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AFA86" w14:textId="77777777" w:rsidR="00A862FC" w:rsidRDefault="00FE2FE9" w:rsidP="00A862FC">
      <w:pPr>
        <w:spacing w:after="120" w:line="240" w:lineRule="auto"/>
        <w:contextualSpacing/>
        <w:jc w:val="center"/>
        <w:rPr>
          <w:rStyle w:val="Strong"/>
          <w:rFonts w:eastAsia="Times New Roman" w:cstheme="minorHAnsi"/>
          <w:bCs w:val="0"/>
          <w:sz w:val="28"/>
          <w:szCs w:val="28"/>
          <w:lang w:eastAsia="en-AU"/>
        </w:rPr>
      </w:pPr>
      <w:bookmarkStart w:id="0" w:name="_GoBack"/>
      <w:bookmarkEnd w:id="0"/>
      <w:r w:rsidRPr="00A862FC">
        <w:rPr>
          <w:rStyle w:val="Strong"/>
          <w:rFonts w:eastAsia="Times New Roman" w:cstheme="minorHAnsi"/>
          <w:bCs w:val="0"/>
          <w:sz w:val="28"/>
          <w:szCs w:val="28"/>
          <w:lang w:eastAsia="en-AU"/>
        </w:rPr>
        <w:t>United Nations General Assembly High</w:t>
      </w:r>
      <w:r w:rsidR="00726452">
        <w:rPr>
          <w:rStyle w:val="Strong"/>
          <w:rFonts w:eastAsia="Times New Roman" w:cstheme="minorHAnsi"/>
          <w:bCs w:val="0"/>
          <w:sz w:val="28"/>
          <w:szCs w:val="28"/>
          <w:lang w:eastAsia="en-AU"/>
        </w:rPr>
        <w:t>-</w:t>
      </w:r>
      <w:r w:rsidRPr="00A862FC">
        <w:rPr>
          <w:rStyle w:val="Strong"/>
          <w:rFonts w:eastAsia="Times New Roman" w:cstheme="minorHAnsi"/>
          <w:bCs w:val="0"/>
          <w:sz w:val="28"/>
          <w:szCs w:val="28"/>
          <w:lang w:eastAsia="en-AU"/>
        </w:rPr>
        <w:t xml:space="preserve">Level Meeting </w:t>
      </w:r>
    </w:p>
    <w:p w14:paraId="19486908" w14:textId="77777777" w:rsidR="00A862FC" w:rsidRDefault="00A862FC" w:rsidP="00A862FC">
      <w:pPr>
        <w:spacing w:before="240" w:after="24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6A30CC7E" w14:textId="1789B744" w:rsidR="00A862FC" w:rsidRDefault="00726452" w:rsidP="00A862FC">
      <w:pPr>
        <w:spacing w:before="240" w:after="24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726452">
        <w:rPr>
          <w:rFonts w:cstheme="minorHAnsi"/>
          <w:b/>
          <w:sz w:val="24"/>
          <w:szCs w:val="24"/>
        </w:rPr>
        <w:t xml:space="preserve">“Accelerating the Realization of Gender Equality and the Empowerment of all Women and Girls” </w:t>
      </w:r>
    </w:p>
    <w:p w14:paraId="6B4B33AC" w14:textId="6D21F26F" w:rsidR="00FE2FE9" w:rsidRDefault="00726452" w:rsidP="00A862FC">
      <w:pPr>
        <w:spacing w:before="240" w:after="240" w:line="240" w:lineRule="auto"/>
        <w:contextualSpacing/>
        <w:jc w:val="center"/>
        <w:rPr>
          <w:rStyle w:val="Strong"/>
          <w:rFonts w:eastAsia="Times New Roman" w:cstheme="minorHAnsi"/>
          <w:bCs w:val="0"/>
          <w:sz w:val="28"/>
          <w:szCs w:val="28"/>
          <w:lang w:eastAsia="en-AU"/>
        </w:rPr>
      </w:pPr>
      <w:r>
        <w:rPr>
          <w:rFonts w:cstheme="minorHAnsi"/>
          <w:b/>
          <w:sz w:val="24"/>
          <w:szCs w:val="24"/>
        </w:rPr>
        <w:br/>
      </w:r>
      <w:r w:rsidR="00A862FC">
        <w:rPr>
          <w:rStyle w:val="Strong"/>
          <w:rFonts w:eastAsia="Times New Roman" w:cstheme="minorHAnsi"/>
          <w:bCs w:val="0"/>
          <w:sz w:val="28"/>
          <w:szCs w:val="28"/>
          <w:lang w:eastAsia="en-AU"/>
        </w:rPr>
        <w:t xml:space="preserve">on the </w:t>
      </w:r>
      <w:r w:rsidR="00FE2FE9" w:rsidRPr="00A862FC">
        <w:rPr>
          <w:rStyle w:val="Strong"/>
          <w:rFonts w:eastAsia="Times New Roman" w:cstheme="minorHAnsi"/>
          <w:bCs w:val="0"/>
          <w:sz w:val="28"/>
          <w:szCs w:val="28"/>
          <w:lang w:eastAsia="en-AU"/>
        </w:rPr>
        <w:t>25th Anniversary of the Fourth World Conference on Women</w:t>
      </w:r>
    </w:p>
    <w:p w14:paraId="4A5E8568" w14:textId="77777777" w:rsidR="00A862FC" w:rsidRPr="00A862FC" w:rsidRDefault="00A862FC" w:rsidP="00A862FC">
      <w:pPr>
        <w:spacing w:before="240" w:after="240" w:line="240" w:lineRule="auto"/>
        <w:contextualSpacing/>
        <w:jc w:val="center"/>
        <w:rPr>
          <w:rStyle w:val="Strong"/>
          <w:rFonts w:eastAsia="Times New Roman" w:cstheme="minorHAnsi"/>
          <w:bCs w:val="0"/>
          <w:sz w:val="24"/>
          <w:szCs w:val="24"/>
          <w:lang w:eastAsia="en-AU"/>
        </w:rPr>
      </w:pPr>
    </w:p>
    <w:p w14:paraId="3F0A2BAB" w14:textId="09F22161" w:rsidR="00FE2FE9" w:rsidRDefault="0014042C" w:rsidP="00A862FC">
      <w:pPr>
        <w:spacing w:before="240" w:after="240" w:line="240" w:lineRule="auto"/>
        <w:contextualSpacing/>
        <w:jc w:val="center"/>
        <w:rPr>
          <w:rStyle w:val="Strong"/>
          <w:rFonts w:eastAsia="Times New Roman" w:cstheme="minorHAnsi"/>
          <w:bCs w:val="0"/>
          <w:sz w:val="28"/>
          <w:szCs w:val="28"/>
          <w:lang w:eastAsia="en-AU"/>
        </w:rPr>
      </w:pPr>
      <w:r w:rsidRPr="00A862FC">
        <w:rPr>
          <w:rStyle w:val="Strong"/>
          <w:rFonts w:eastAsia="Times New Roman" w:cstheme="minorHAnsi"/>
          <w:bCs w:val="0"/>
          <w:sz w:val="28"/>
          <w:szCs w:val="28"/>
          <w:lang w:eastAsia="en-AU"/>
        </w:rPr>
        <w:t xml:space="preserve">1 </w:t>
      </w:r>
      <w:r w:rsidR="001A19F8">
        <w:rPr>
          <w:rStyle w:val="Strong"/>
          <w:rFonts w:eastAsia="Times New Roman" w:cstheme="minorHAnsi"/>
          <w:bCs w:val="0"/>
          <w:sz w:val="28"/>
          <w:szCs w:val="28"/>
          <w:lang w:eastAsia="en-AU"/>
        </w:rPr>
        <w:t>Octob</w:t>
      </w:r>
      <w:r w:rsidR="00FE2FE9" w:rsidRPr="00A862FC">
        <w:rPr>
          <w:rStyle w:val="Strong"/>
          <w:rFonts w:eastAsia="Times New Roman" w:cstheme="minorHAnsi"/>
          <w:bCs w:val="0"/>
          <w:sz w:val="28"/>
          <w:szCs w:val="28"/>
          <w:lang w:eastAsia="en-AU"/>
        </w:rPr>
        <w:t>er 2020</w:t>
      </w:r>
    </w:p>
    <w:p w14:paraId="28F72A51" w14:textId="77777777" w:rsidR="00A862FC" w:rsidRPr="00A862FC" w:rsidRDefault="00A862FC" w:rsidP="00A862FC">
      <w:pPr>
        <w:spacing w:before="240" w:after="240" w:line="240" w:lineRule="auto"/>
        <w:contextualSpacing/>
        <w:jc w:val="center"/>
        <w:rPr>
          <w:rStyle w:val="Strong"/>
          <w:rFonts w:eastAsia="Times New Roman" w:cstheme="minorHAnsi"/>
          <w:bCs w:val="0"/>
          <w:sz w:val="28"/>
          <w:szCs w:val="28"/>
          <w:lang w:eastAsia="en-AU"/>
        </w:rPr>
      </w:pPr>
    </w:p>
    <w:p w14:paraId="7D6108A9" w14:textId="79FE9CB7" w:rsidR="0014042C" w:rsidRPr="00A862FC" w:rsidRDefault="0014042C" w:rsidP="00A862FC">
      <w:pPr>
        <w:spacing w:before="240" w:after="240" w:line="240" w:lineRule="auto"/>
        <w:contextualSpacing/>
        <w:jc w:val="center"/>
        <w:rPr>
          <w:rStyle w:val="Strong"/>
          <w:rFonts w:eastAsia="Times New Roman" w:cstheme="minorHAnsi"/>
          <w:bCs w:val="0"/>
          <w:sz w:val="28"/>
          <w:szCs w:val="28"/>
          <w:lang w:eastAsia="en-AU"/>
        </w:rPr>
      </w:pPr>
      <w:r w:rsidRPr="00A862FC">
        <w:rPr>
          <w:rStyle w:val="Strong"/>
          <w:rFonts w:eastAsia="Times New Roman" w:cstheme="minorHAnsi"/>
          <w:bCs w:val="0"/>
          <w:sz w:val="28"/>
          <w:szCs w:val="28"/>
          <w:lang w:eastAsia="en-AU"/>
        </w:rPr>
        <w:t>Australian Statement</w:t>
      </w:r>
    </w:p>
    <w:p w14:paraId="7824D56E" w14:textId="640902C5" w:rsidR="00E417EA" w:rsidRPr="00A862FC" w:rsidRDefault="00E417EA" w:rsidP="00A862FC">
      <w:pPr>
        <w:pStyle w:val="NormalWeb"/>
        <w:tabs>
          <w:tab w:val="left" w:pos="1134"/>
        </w:tabs>
        <w:spacing w:before="120" w:after="120"/>
        <w:ind w:right="-45"/>
        <w:contextualSpacing/>
        <w:jc w:val="center"/>
        <w:rPr>
          <w:rStyle w:val="Strong"/>
          <w:rFonts w:asciiTheme="minorHAnsi" w:hAnsiTheme="minorHAnsi" w:cstheme="minorHAnsi"/>
          <w:bCs w:val="0"/>
          <w:sz w:val="28"/>
          <w:szCs w:val="28"/>
        </w:rPr>
      </w:pPr>
      <w:r w:rsidRPr="00A862FC">
        <w:rPr>
          <w:rStyle w:val="Strong"/>
          <w:rFonts w:asciiTheme="minorHAnsi" w:hAnsiTheme="minorHAnsi" w:cstheme="minorHAnsi"/>
          <w:bCs w:val="0"/>
          <w:sz w:val="28"/>
          <w:szCs w:val="28"/>
        </w:rPr>
        <w:t>Delivered by Senator the Hon Marise Payne</w:t>
      </w:r>
      <w:r w:rsidR="0014042C">
        <w:rPr>
          <w:rStyle w:val="Strong"/>
          <w:rFonts w:asciiTheme="minorHAnsi" w:hAnsiTheme="minorHAnsi" w:cstheme="minorHAnsi"/>
          <w:bCs w:val="0"/>
          <w:sz w:val="28"/>
          <w:szCs w:val="28"/>
        </w:rPr>
        <w:br/>
      </w:r>
      <w:r w:rsidRPr="00A862FC">
        <w:rPr>
          <w:rStyle w:val="Strong"/>
          <w:rFonts w:asciiTheme="minorHAnsi" w:hAnsiTheme="minorHAnsi" w:cstheme="minorHAnsi"/>
          <w:bCs w:val="0"/>
          <w:sz w:val="28"/>
          <w:szCs w:val="28"/>
        </w:rPr>
        <w:t>Minister for Women, Minister for Foreign Affairs</w:t>
      </w:r>
    </w:p>
    <w:p w14:paraId="0B59E4EB" w14:textId="77777777" w:rsidR="00E417EA" w:rsidRPr="00E417EA" w:rsidRDefault="00E417EA" w:rsidP="00A862FC">
      <w:pPr>
        <w:spacing w:before="120" w:after="12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043A2567" w14:textId="281D6B92" w:rsidR="00DA7F67" w:rsidRDefault="00AC3DA2" w:rsidP="00E417EA">
      <w:pPr>
        <w:spacing w:after="0" w:line="240" w:lineRule="auto"/>
        <w:rPr>
          <w:rFonts w:cstheme="minorHAnsi"/>
          <w:sz w:val="24"/>
          <w:szCs w:val="24"/>
        </w:rPr>
      </w:pPr>
      <w:r w:rsidRPr="00E417EA">
        <w:rPr>
          <w:rFonts w:cstheme="minorHAnsi"/>
          <w:sz w:val="24"/>
          <w:szCs w:val="24"/>
        </w:rPr>
        <w:t>It</w:t>
      </w:r>
      <w:r w:rsidR="009558D5" w:rsidRPr="00E417EA">
        <w:rPr>
          <w:rFonts w:cstheme="minorHAnsi"/>
          <w:sz w:val="24"/>
          <w:szCs w:val="24"/>
        </w:rPr>
        <w:t>’</w:t>
      </w:r>
      <w:r w:rsidRPr="00E417EA">
        <w:rPr>
          <w:rFonts w:cstheme="minorHAnsi"/>
          <w:sz w:val="24"/>
          <w:szCs w:val="24"/>
        </w:rPr>
        <w:t xml:space="preserve">s </w:t>
      </w:r>
      <w:r w:rsidR="006204C9" w:rsidRPr="00E417EA">
        <w:rPr>
          <w:rFonts w:cstheme="minorHAnsi"/>
          <w:sz w:val="24"/>
          <w:szCs w:val="24"/>
        </w:rPr>
        <w:t xml:space="preserve">a </w:t>
      </w:r>
      <w:r w:rsidR="00F609EA" w:rsidRPr="00E417EA">
        <w:rPr>
          <w:rFonts w:cstheme="minorHAnsi"/>
          <w:sz w:val="24"/>
          <w:szCs w:val="24"/>
        </w:rPr>
        <w:t xml:space="preserve">pleasure </w:t>
      </w:r>
      <w:r w:rsidR="006204C9" w:rsidRPr="00E417EA">
        <w:rPr>
          <w:rFonts w:cstheme="minorHAnsi"/>
          <w:sz w:val="24"/>
          <w:szCs w:val="24"/>
        </w:rPr>
        <w:t>to</w:t>
      </w:r>
      <w:r w:rsidRPr="00E417EA">
        <w:rPr>
          <w:rFonts w:cstheme="minorHAnsi"/>
          <w:sz w:val="24"/>
          <w:szCs w:val="24"/>
        </w:rPr>
        <w:t xml:space="preserve"> address you today as Australia’s Minister for Foreign Affairs and Minister for Women. </w:t>
      </w:r>
    </w:p>
    <w:p w14:paraId="0BB4758B" w14:textId="77777777" w:rsidR="00E417EA" w:rsidRPr="00E417EA" w:rsidRDefault="00E417EA" w:rsidP="00E417EA">
      <w:pPr>
        <w:spacing w:after="0" w:line="240" w:lineRule="auto"/>
        <w:rPr>
          <w:rFonts w:cstheme="minorHAnsi"/>
          <w:sz w:val="24"/>
          <w:szCs w:val="24"/>
        </w:rPr>
      </w:pPr>
    </w:p>
    <w:p w14:paraId="45B99192" w14:textId="250DFD23" w:rsidR="008C4D73" w:rsidRDefault="00AC3DA2" w:rsidP="00E417EA">
      <w:pPr>
        <w:spacing w:after="0" w:line="240" w:lineRule="auto"/>
        <w:rPr>
          <w:rFonts w:cstheme="minorHAnsi"/>
          <w:sz w:val="24"/>
          <w:szCs w:val="24"/>
        </w:rPr>
      </w:pPr>
      <w:r w:rsidRPr="00E417EA">
        <w:rPr>
          <w:rFonts w:cstheme="minorHAnsi"/>
          <w:sz w:val="24"/>
          <w:szCs w:val="24"/>
        </w:rPr>
        <w:t>I</w:t>
      </w:r>
      <w:r w:rsidR="004E0DD1" w:rsidRPr="00E417EA">
        <w:rPr>
          <w:rFonts w:cstheme="minorHAnsi"/>
          <w:sz w:val="24"/>
          <w:szCs w:val="24"/>
        </w:rPr>
        <w:t>’</w:t>
      </w:r>
      <w:r w:rsidRPr="00E417EA">
        <w:rPr>
          <w:rFonts w:cstheme="minorHAnsi"/>
          <w:sz w:val="24"/>
          <w:szCs w:val="24"/>
        </w:rPr>
        <w:t xml:space="preserve">m delighted to mark the twenty-fifth anniversary of the Beijing Declaration and Platform for Action, which remains the most comprehensive </w:t>
      </w:r>
      <w:r w:rsidR="00F609EA" w:rsidRPr="00E417EA">
        <w:rPr>
          <w:rFonts w:cstheme="minorHAnsi"/>
          <w:sz w:val="24"/>
          <w:szCs w:val="24"/>
        </w:rPr>
        <w:t xml:space="preserve">global </w:t>
      </w:r>
      <w:r w:rsidR="008C4D73" w:rsidRPr="00E417EA">
        <w:rPr>
          <w:rFonts w:cstheme="minorHAnsi"/>
          <w:sz w:val="24"/>
          <w:szCs w:val="24"/>
        </w:rPr>
        <w:t>commitment to equality, development, and peace for all women</w:t>
      </w:r>
      <w:r w:rsidR="00F95D2C" w:rsidRPr="00E417EA">
        <w:rPr>
          <w:rFonts w:cstheme="minorHAnsi"/>
          <w:sz w:val="24"/>
          <w:szCs w:val="24"/>
        </w:rPr>
        <w:t xml:space="preserve"> and girls</w:t>
      </w:r>
      <w:r w:rsidR="008C4D73" w:rsidRPr="00E417EA">
        <w:rPr>
          <w:rFonts w:cstheme="minorHAnsi"/>
          <w:sz w:val="24"/>
          <w:szCs w:val="24"/>
        </w:rPr>
        <w:t xml:space="preserve">. </w:t>
      </w:r>
    </w:p>
    <w:p w14:paraId="24B4DE90" w14:textId="77777777" w:rsidR="00E417EA" w:rsidRPr="00E417EA" w:rsidRDefault="00E417EA" w:rsidP="00E417EA">
      <w:pPr>
        <w:spacing w:after="0" w:line="240" w:lineRule="auto"/>
        <w:rPr>
          <w:rFonts w:cstheme="minorHAnsi"/>
          <w:sz w:val="24"/>
          <w:szCs w:val="24"/>
        </w:rPr>
      </w:pPr>
    </w:p>
    <w:p w14:paraId="4C00FF82" w14:textId="20FA2B75" w:rsidR="007A0EF7" w:rsidRDefault="00F609EA" w:rsidP="00E417EA">
      <w:pPr>
        <w:spacing w:after="0" w:line="240" w:lineRule="auto"/>
        <w:rPr>
          <w:rFonts w:cstheme="minorHAnsi"/>
          <w:sz w:val="24"/>
          <w:szCs w:val="24"/>
        </w:rPr>
      </w:pPr>
      <w:r w:rsidRPr="00E417EA">
        <w:rPr>
          <w:rFonts w:cstheme="minorHAnsi"/>
          <w:sz w:val="24"/>
          <w:szCs w:val="24"/>
        </w:rPr>
        <w:t>The world has made progress since Beijing towards equality for women and girls, particularly in education and maternal mortality.</w:t>
      </w:r>
      <w:r w:rsidR="00E417EA">
        <w:rPr>
          <w:rFonts w:cstheme="minorHAnsi"/>
          <w:sz w:val="24"/>
          <w:szCs w:val="24"/>
        </w:rPr>
        <w:t xml:space="preserve"> </w:t>
      </w:r>
      <w:r w:rsidRPr="00E417EA">
        <w:rPr>
          <w:rFonts w:cstheme="minorHAnsi"/>
          <w:sz w:val="24"/>
          <w:szCs w:val="24"/>
        </w:rPr>
        <w:t xml:space="preserve"> However, COVID-19 is a real threat to this progress.</w:t>
      </w:r>
      <w:r w:rsidR="00E417EA">
        <w:rPr>
          <w:rFonts w:cstheme="minorHAnsi"/>
          <w:sz w:val="24"/>
          <w:szCs w:val="24"/>
        </w:rPr>
        <w:t xml:space="preserve"> </w:t>
      </w:r>
      <w:r w:rsidRPr="00E417EA">
        <w:rPr>
          <w:rFonts w:cstheme="minorHAnsi"/>
          <w:sz w:val="24"/>
          <w:szCs w:val="24"/>
        </w:rPr>
        <w:t xml:space="preserve"> It’s now more important than ever that we build on these gains. </w:t>
      </w:r>
    </w:p>
    <w:p w14:paraId="0E97706E" w14:textId="77777777" w:rsidR="00E417EA" w:rsidRPr="00E417EA" w:rsidRDefault="00E417EA" w:rsidP="00E417EA">
      <w:pPr>
        <w:spacing w:after="0" w:line="240" w:lineRule="auto"/>
        <w:rPr>
          <w:rFonts w:cstheme="minorHAnsi"/>
          <w:sz w:val="24"/>
          <w:szCs w:val="24"/>
        </w:rPr>
      </w:pPr>
    </w:p>
    <w:p w14:paraId="40D2D0C3" w14:textId="2261A413" w:rsidR="004E0DD1" w:rsidRDefault="00F609EA" w:rsidP="00E417EA">
      <w:pPr>
        <w:spacing w:after="0" w:line="240" w:lineRule="auto"/>
        <w:rPr>
          <w:rFonts w:cstheme="minorHAnsi"/>
          <w:sz w:val="24"/>
          <w:szCs w:val="24"/>
        </w:rPr>
      </w:pPr>
      <w:r w:rsidRPr="00E417EA">
        <w:rPr>
          <w:rFonts w:cstheme="minorHAnsi"/>
          <w:sz w:val="24"/>
          <w:szCs w:val="24"/>
        </w:rPr>
        <w:t xml:space="preserve">Australia recognises that women’s equal participation and leadership are critical to inclusive economic growth and recovery in a post-COVID world. </w:t>
      </w:r>
      <w:r w:rsidR="00E417EA">
        <w:rPr>
          <w:rFonts w:cstheme="minorHAnsi"/>
          <w:sz w:val="24"/>
          <w:szCs w:val="24"/>
        </w:rPr>
        <w:t xml:space="preserve"> </w:t>
      </w:r>
      <w:r w:rsidRPr="00E417EA">
        <w:rPr>
          <w:rFonts w:cstheme="minorHAnsi"/>
          <w:sz w:val="24"/>
          <w:szCs w:val="24"/>
        </w:rPr>
        <w:t xml:space="preserve">For Australia’s part, we have made real progress in advancing gender equality and the rights of women and girls in the past twenty-five years. </w:t>
      </w:r>
      <w:r w:rsidR="00E417EA">
        <w:rPr>
          <w:rFonts w:cstheme="minorHAnsi"/>
          <w:sz w:val="24"/>
          <w:szCs w:val="24"/>
        </w:rPr>
        <w:t xml:space="preserve"> </w:t>
      </w:r>
      <w:r w:rsidRPr="00E417EA">
        <w:rPr>
          <w:rFonts w:cstheme="minorHAnsi"/>
          <w:sz w:val="24"/>
          <w:szCs w:val="24"/>
        </w:rPr>
        <w:t xml:space="preserve">Notably, we have reduced gender gaps in income and increased the number of girls in education and women in formal employment. </w:t>
      </w:r>
    </w:p>
    <w:p w14:paraId="1D11D44F" w14:textId="77777777" w:rsidR="00E417EA" w:rsidRPr="00E417EA" w:rsidRDefault="00E417EA" w:rsidP="00E417EA">
      <w:pPr>
        <w:spacing w:after="0" w:line="240" w:lineRule="auto"/>
        <w:rPr>
          <w:rFonts w:cstheme="minorHAnsi"/>
          <w:sz w:val="24"/>
          <w:szCs w:val="24"/>
        </w:rPr>
      </w:pPr>
    </w:p>
    <w:p w14:paraId="1FB3B187" w14:textId="3226D9CE" w:rsidR="009E112C" w:rsidRDefault="00F609EA" w:rsidP="00E417EA">
      <w:pPr>
        <w:spacing w:after="0" w:line="240" w:lineRule="auto"/>
        <w:rPr>
          <w:rFonts w:cstheme="minorHAnsi"/>
          <w:sz w:val="24"/>
          <w:szCs w:val="24"/>
        </w:rPr>
      </w:pPr>
      <w:r w:rsidRPr="00E417EA">
        <w:rPr>
          <w:rFonts w:cstheme="minorHAnsi"/>
          <w:sz w:val="24"/>
          <w:szCs w:val="24"/>
        </w:rPr>
        <w:t xml:space="preserve">As is the case globally, Australia also faces continuing challenges with regard to violence against women. </w:t>
      </w:r>
      <w:r w:rsidR="00E417EA">
        <w:rPr>
          <w:rFonts w:cstheme="minorHAnsi"/>
          <w:sz w:val="24"/>
          <w:szCs w:val="24"/>
        </w:rPr>
        <w:t xml:space="preserve"> </w:t>
      </w:r>
      <w:r w:rsidR="008C4D73" w:rsidRPr="00E417EA">
        <w:rPr>
          <w:rFonts w:cstheme="minorHAnsi"/>
          <w:sz w:val="24"/>
          <w:szCs w:val="24"/>
        </w:rPr>
        <w:t xml:space="preserve">Australia </w:t>
      </w:r>
      <w:r w:rsidR="009E112C" w:rsidRPr="00E417EA">
        <w:rPr>
          <w:rFonts w:cstheme="minorHAnsi"/>
          <w:sz w:val="24"/>
          <w:szCs w:val="24"/>
        </w:rPr>
        <w:t xml:space="preserve">has made </w:t>
      </w:r>
      <w:r w:rsidR="00562138" w:rsidRPr="00E417EA">
        <w:rPr>
          <w:rFonts w:cstheme="minorHAnsi"/>
          <w:sz w:val="24"/>
          <w:szCs w:val="24"/>
        </w:rPr>
        <w:t xml:space="preserve">reducing violence against women a </w:t>
      </w:r>
      <w:r w:rsidR="009E112C" w:rsidRPr="00E417EA">
        <w:rPr>
          <w:rFonts w:cstheme="minorHAnsi"/>
          <w:sz w:val="24"/>
          <w:szCs w:val="24"/>
        </w:rPr>
        <w:t>national priority</w:t>
      </w:r>
      <w:r w:rsidRPr="00E417EA">
        <w:rPr>
          <w:rFonts w:cstheme="minorHAnsi"/>
          <w:sz w:val="24"/>
          <w:szCs w:val="24"/>
        </w:rPr>
        <w:t>,</w:t>
      </w:r>
      <w:r w:rsidR="009E112C" w:rsidRPr="00E417EA">
        <w:rPr>
          <w:rFonts w:cstheme="minorHAnsi"/>
          <w:sz w:val="24"/>
          <w:szCs w:val="24"/>
        </w:rPr>
        <w:t xml:space="preserve"> </w:t>
      </w:r>
      <w:r w:rsidRPr="00E417EA">
        <w:rPr>
          <w:rFonts w:cstheme="minorHAnsi"/>
          <w:sz w:val="24"/>
          <w:szCs w:val="24"/>
        </w:rPr>
        <w:t>as well as a priority</w:t>
      </w:r>
      <w:r w:rsidR="004E0DD1" w:rsidRPr="00E417EA">
        <w:rPr>
          <w:rFonts w:cstheme="minorHAnsi"/>
          <w:sz w:val="24"/>
          <w:szCs w:val="24"/>
        </w:rPr>
        <w:t xml:space="preserve"> in our engagement with</w:t>
      </w:r>
      <w:r w:rsidRPr="00E417EA">
        <w:rPr>
          <w:rFonts w:cstheme="minorHAnsi"/>
          <w:sz w:val="24"/>
          <w:szCs w:val="24"/>
        </w:rPr>
        <w:t xml:space="preserve"> our region.</w:t>
      </w:r>
      <w:r w:rsidR="004E0DD1" w:rsidRPr="00E417EA">
        <w:rPr>
          <w:rFonts w:cstheme="minorHAnsi"/>
          <w:sz w:val="24"/>
          <w:szCs w:val="24"/>
        </w:rPr>
        <w:t xml:space="preserve"> </w:t>
      </w:r>
      <w:r w:rsidR="00E417EA">
        <w:rPr>
          <w:rFonts w:cstheme="minorHAnsi"/>
          <w:sz w:val="24"/>
          <w:szCs w:val="24"/>
        </w:rPr>
        <w:t xml:space="preserve"> </w:t>
      </w:r>
      <w:r w:rsidRPr="00E417EA">
        <w:rPr>
          <w:rFonts w:cstheme="minorHAnsi"/>
          <w:sz w:val="24"/>
          <w:szCs w:val="24"/>
        </w:rPr>
        <w:t>W</w:t>
      </w:r>
      <w:r w:rsidR="00FE2FE9" w:rsidRPr="00E417EA">
        <w:rPr>
          <w:rFonts w:cstheme="minorHAnsi"/>
          <w:sz w:val="24"/>
          <w:szCs w:val="24"/>
        </w:rPr>
        <w:t>omen</w:t>
      </w:r>
      <w:r w:rsidR="009558D5" w:rsidRPr="00E417EA">
        <w:rPr>
          <w:rFonts w:cstheme="minorHAnsi"/>
          <w:sz w:val="24"/>
          <w:szCs w:val="24"/>
        </w:rPr>
        <w:t xml:space="preserve"> and girls</w:t>
      </w:r>
      <w:r w:rsidR="004E0DD1" w:rsidRPr="00E417EA">
        <w:rPr>
          <w:rFonts w:cstheme="minorHAnsi"/>
          <w:sz w:val="24"/>
          <w:szCs w:val="24"/>
        </w:rPr>
        <w:t xml:space="preserve"> should always</w:t>
      </w:r>
      <w:r w:rsidR="00FE2FE9" w:rsidRPr="00E417EA">
        <w:rPr>
          <w:rFonts w:cstheme="minorHAnsi"/>
          <w:sz w:val="24"/>
          <w:szCs w:val="24"/>
        </w:rPr>
        <w:t xml:space="preserve"> </w:t>
      </w:r>
      <w:r w:rsidR="004E0DD1" w:rsidRPr="00E417EA">
        <w:rPr>
          <w:rFonts w:cstheme="minorHAnsi"/>
          <w:sz w:val="24"/>
          <w:szCs w:val="24"/>
        </w:rPr>
        <w:t xml:space="preserve">feel </w:t>
      </w:r>
      <w:r w:rsidR="009E112C" w:rsidRPr="00E417EA">
        <w:rPr>
          <w:rFonts w:cstheme="minorHAnsi"/>
          <w:sz w:val="24"/>
          <w:szCs w:val="24"/>
        </w:rPr>
        <w:t xml:space="preserve">safe in their homes, their communities, their workplaces, and online. </w:t>
      </w:r>
    </w:p>
    <w:p w14:paraId="42AF06FB" w14:textId="77777777" w:rsidR="00E417EA" w:rsidRPr="00E417EA" w:rsidRDefault="00E417EA" w:rsidP="00E417EA">
      <w:pPr>
        <w:spacing w:after="0" w:line="240" w:lineRule="auto"/>
        <w:rPr>
          <w:rFonts w:cstheme="minorHAnsi"/>
          <w:sz w:val="24"/>
          <w:szCs w:val="24"/>
        </w:rPr>
      </w:pPr>
    </w:p>
    <w:p w14:paraId="48755313" w14:textId="4FABACF7" w:rsidR="00F609EA" w:rsidRDefault="00F609EA" w:rsidP="00E417EA">
      <w:pPr>
        <w:spacing w:after="0" w:line="240" w:lineRule="auto"/>
        <w:rPr>
          <w:rFonts w:cstheme="minorHAnsi"/>
          <w:sz w:val="24"/>
          <w:szCs w:val="24"/>
        </w:rPr>
      </w:pPr>
      <w:r w:rsidRPr="00E417EA">
        <w:rPr>
          <w:rFonts w:cstheme="minorHAnsi"/>
          <w:sz w:val="24"/>
          <w:szCs w:val="24"/>
        </w:rPr>
        <w:t>In 2020, I</w:t>
      </w:r>
      <w:r w:rsidR="004E0DD1" w:rsidRPr="00E417EA">
        <w:rPr>
          <w:rFonts w:cstheme="minorHAnsi"/>
          <w:sz w:val="24"/>
          <w:szCs w:val="24"/>
        </w:rPr>
        <w:t>’</w:t>
      </w:r>
      <w:r w:rsidRPr="00E417EA">
        <w:rPr>
          <w:rFonts w:cstheme="minorHAnsi"/>
          <w:sz w:val="24"/>
          <w:szCs w:val="24"/>
        </w:rPr>
        <w:t xml:space="preserve">m working closely with Pacific women leaders in convening important region-wide virtual </w:t>
      </w:r>
      <w:r w:rsidR="004E0DD1" w:rsidRPr="00E417EA">
        <w:rPr>
          <w:rFonts w:cstheme="minorHAnsi"/>
          <w:sz w:val="24"/>
          <w:szCs w:val="24"/>
        </w:rPr>
        <w:t xml:space="preserve">meetings of women from </w:t>
      </w:r>
      <w:r w:rsidRPr="00E417EA">
        <w:rPr>
          <w:rFonts w:cstheme="minorHAnsi"/>
          <w:sz w:val="24"/>
          <w:szCs w:val="24"/>
        </w:rPr>
        <w:t xml:space="preserve">eighteen countries to discuss </w:t>
      </w:r>
      <w:r w:rsidR="004E0DD1" w:rsidRPr="00E417EA">
        <w:rPr>
          <w:rFonts w:cstheme="minorHAnsi"/>
          <w:sz w:val="24"/>
          <w:szCs w:val="24"/>
        </w:rPr>
        <w:t xml:space="preserve">the impact of </w:t>
      </w:r>
      <w:r w:rsidRPr="00E417EA">
        <w:rPr>
          <w:rFonts w:cstheme="minorHAnsi"/>
          <w:sz w:val="24"/>
          <w:szCs w:val="24"/>
        </w:rPr>
        <w:t xml:space="preserve">COVID-19 </w:t>
      </w:r>
      <w:r w:rsidR="004E0DD1" w:rsidRPr="00E417EA">
        <w:rPr>
          <w:rFonts w:cstheme="minorHAnsi"/>
          <w:sz w:val="24"/>
          <w:szCs w:val="24"/>
        </w:rPr>
        <w:t xml:space="preserve">on women’s health, economic security, and personal safety. </w:t>
      </w:r>
    </w:p>
    <w:p w14:paraId="08175B26" w14:textId="77777777" w:rsidR="00E417EA" w:rsidRPr="00E417EA" w:rsidRDefault="00E417EA" w:rsidP="00E417EA">
      <w:pPr>
        <w:spacing w:after="0" w:line="240" w:lineRule="auto"/>
        <w:rPr>
          <w:rFonts w:cstheme="minorHAnsi"/>
          <w:sz w:val="24"/>
          <w:szCs w:val="24"/>
        </w:rPr>
      </w:pPr>
    </w:p>
    <w:p w14:paraId="2B734761" w14:textId="177E7A0C" w:rsidR="004E0DD1" w:rsidRDefault="004E0DD1" w:rsidP="00E417EA">
      <w:pPr>
        <w:spacing w:after="0" w:line="240" w:lineRule="auto"/>
        <w:rPr>
          <w:rFonts w:cstheme="minorHAnsi"/>
          <w:sz w:val="24"/>
          <w:szCs w:val="24"/>
        </w:rPr>
      </w:pPr>
      <w:r w:rsidRPr="00E417EA">
        <w:rPr>
          <w:rFonts w:cstheme="minorHAnsi"/>
          <w:sz w:val="24"/>
          <w:szCs w:val="24"/>
        </w:rPr>
        <w:t xml:space="preserve">We are each of us committed to leading a regional response to COVID-19 that puts the interests of Pacific women and girls at the forefront of government responses. </w:t>
      </w:r>
      <w:r w:rsidR="00E417EA">
        <w:rPr>
          <w:rFonts w:cstheme="minorHAnsi"/>
          <w:sz w:val="24"/>
          <w:szCs w:val="24"/>
        </w:rPr>
        <w:t xml:space="preserve"> </w:t>
      </w:r>
      <w:r w:rsidRPr="00E417EA">
        <w:rPr>
          <w:rFonts w:cstheme="minorHAnsi"/>
          <w:sz w:val="24"/>
          <w:szCs w:val="24"/>
        </w:rPr>
        <w:t>There is a strong desire to elevate gender equality in our future key regional meetings.</w:t>
      </w:r>
    </w:p>
    <w:p w14:paraId="26FF5A36" w14:textId="77777777" w:rsidR="00E417EA" w:rsidRPr="00E417EA" w:rsidRDefault="00E417EA" w:rsidP="00E417EA">
      <w:pPr>
        <w:spacing w:after="0" w:line="240" w:lineRule="auto"/>
        <w:rPr>
          <w:rFonts w:cstheme="minorHAnsi"/>
          <w:sz w:val="24"/>
          <w:szCs w:val="24"/>
        </w:rPr>
      </w:pPr>
    </w:p>
    <w:p w14:paraId="4BAE4136" w14:textId="2D349FB7" w:rsidR="009E112C" w:rsidRDefault="004E0DD1" w:rsidP="00E417EA">
      <w:pPr>
        <w:spacing w:after="0" w:line="240" w:lineRule="auto"/>
        <w:rPr>
          <w:rFonts w:cstheme="minorHAnsi"/>
          <w:sz w:val="24"/>
          <w:szCs w:val="24"/>
        </w:rPr>
      </w:pPr>
      <w:r w:rsidRPr="00E417EA">
        <w:rPr>
          <w:rFonts w:cstheme="minorHAnsi"/>
          <w:sz w:val="24"/>
          <w:szCs w:val="24"/>
        </w:rPr>
        <w:t>On</w:t>
      </w:r>
      <w:r w:rsidR="009E112C" w:rsidRPr="00E417EA">
        <w:rPr>
          <w:rFonts w:cstheme="minorHAnsi"/>
          <w:sz w:val="24"/>
          <w:szCs w:val="24"/>
        </w:rPr>
        <w:t xml:space="preserve"> women’s sexual health and reproductive rights</w:t>
      </w:r>
      <w:r w:rsidRPr="00E417EA">
        <w:rPr>
          <w:rFonts w:cstheme="minorHAnsi"/>
          <w:sz w:val="24"/>
          <w:szCs w:val="24"/>
        </w:rPr>
        <w:t>,</w:t>
      </w:r>
      <w:r w:rsidR="009E112C" w:rsidRPr="00E417EA">
        <w:rPr>
          <w:rFonts w:cstheme="minorHAnsi"/>
          <w:sz w:val="24"/>
          <w:szCs w:val="24"/>
        </w:rPr>
        <w:t xml:space="preserve"> </w:t>
      </w:r>
      <w:r w:rsidRPr="00E417EA">
        <w:rPr>
          <w:rFonts w:cstheme="minorHAnsi"/>
          <w:sz w:val="24"/>
          <w:szCs w:val="24"/>
        </w:rPr>
        <w:t xml:space="preserve">Australia </w:t>
      </w:r>
      <w:r w:rsidR="009E112C" w:rsidRPr="00E417EA">
        <w:rPr>
          <w:rFonts w:cstheme="minorHAnsi"/>
          <w:sz w:val="24"/>
          <w:szCs w:val="24"/>
        </w:rPr>
        <w:t>support</w:t>
      </w:r>
      <w:r w:rsidRPr="00E417EA">
        <w:rPr>
          <w:rFonts w:cstheme="minorHAnsi"/>
          <w:sz w:val="24"/>
          <w:szCs w:val="24"/>
        </w:rPr>
        <w:t>s</w:t>
      </w:r>
      <w:r w:rsidR="009E112C" w:rsidRPr="00E417EA">
        <w:rPr>
          <w:rFonts w:cstheme="minorHAnsi"/>
          <w:sz w:val="24"/>
          <w:szCs w:val="24"/>
        </w:rPr>
        <w:t xml:space="preserve"> services that recognise sexual health and reproductive rights as human rights; inextricable from women’s health, development, wellbeing</w:t>
      </w:r>
      <w:r w:rsidR="008C4D73" w:rsidRPr="00E417EA">
        <w:rPr>
          <w:rFonts w:cstheme="minorHAnsi"/>
          <w:sz w:val="24"/>
          <w:szCs w:val="24"/>
        </w:rPr>
        <w:t>,</w:t>
      </w:r>
      <w:r w:rsidR="009E112C" w:rsidRPr="00E417EA">
        <w:rPr>
          <w:rFonts w:cstheme="minorHAnsi"/>
          <w:sz w:val="24"/>
          <w:szCs w:val="24"/>
        </w:rPr>
        <w:t xml:space="preserve"> and equality of opportunity. </w:t>
      </w:r>
    </w:p>
    <w:p w14:paraId="56DFEEA5" w14:textId="77777777" w:rsidR="00E417EA" w:rsidRPr="00E417EA" w:rsidRDefault="00E417EA" w:rsidP="00E417EA">
      <w:pPr>
        <w:spacing w:after="0" w:line="240" w:lineRule="auto"/>
        <w:rPr>
          <w:rFonts w:cstheme="minorHAnsi"/>
          <w:sz w:val="24"/>
          <w:szCs w:val="24"/>
        </w:rPr>
      </w:pPr>
    </w:p>
    <w:p w14:paraId="345B1CAF" w14:textId="4A1D97B8" w:rsidR="009E112C" w:rsidRPr="00E417EA" w:rsidRDefault="004E0DD1" w:rsidP="00E417EA">
      <w:pPr>
        <w:spacing w:after="0" w:line="240" w:lineRule="auto"/>
        <w:rPr>
          <w:rFonts w:cstheme="minorHAnsi"/>
          <w:sz w:val="24"/>
          <w:szCs w:val="24"/>
        </w:rPr>
      </w:pPr>
      <w:r w:rsidRPr="00E417EA">
        <w:rPr>
          <w:rFonts w:cstheme="minorHAnsi"/>
          <w:sz w:val="24"/>
          <w:szCs w:val="24"/>
        </w:rPr>
        <w:t xml:space="preserve">So </w:t>
      </w:r>
      <w:r w:rsidR="001A19F8">
        <w:rPr>
          <w:rFonts w:cstheme="minorHAnsi"/>
          <w:sz w:val="24"/>
          <w:szCs w:val="24"/>
        </w:rPr>
        <w:t>i</w:t>
      </w:r>
      <w:r w:rsidR="009558D5" w:rsidRPr="00E417EA">
        <w:rPr>
          <w:rFonts w:cstheme="minorHAnsi"/>
          <w:sz w:val="24"/>
          <w:szCs w:val="24"/>
        </w:rPr>
        <w:t>n this twenty-fifth anniversar</w:t>
      </w:r>
      <w:r w:rsidR="001A19F8">
        <w:rPr>
          <w:rFonts w:cstheme="minorHAnsi"/>
          <w:sz w:val="24"/>
          <w:szCs w:val="24"/>
        </w:rPr>
        <w:t>y</w:t>
      </w:r>
      <w:r w:rsidRPr="00E417EA">
        <w:rPr>
          <w:rFonts w:cstheme="minorHAnsi"/>
          <w:sz w:val="24"/>
          <w:szCs w:val="24"/>
        </w:rPr>
        <w:t xml:space="preserve"> </w:t>
      </w:r>
      <w:r w:rsidR="001A19F8">
        <w:rPr>
          <w:rFonts w:cstheme="minorHAnsi"/>
          <w:sz w:val="24"/>
          <w:szCs w:val="24"/>
        </w:rPr>
        <w:t xml:space="preserve">year of </w:t>
      </w:r>
      <w:r w:rsidRPr="00E417EA">
        <w:rPr>
          <w:rFonts w:cstheme="minorHAnsi"/>
          <w:sz w:val="24"/>
          <w:szCs w:val="24"/>
        </w:rPr>
        <w:t xml:space="preserve">the fourth world conference on women, </w:t>
      </w:r>
      <w:r w:rsidR="00917D99" w:rsidRPr="00E417EA">
        <w:rPr>
          <w:rFonts w:cstheme="minorHAnsi"/>
          <w:sz w:val="24"/>
          <w:szCs w:val="24"/>
        </w:rPr>
        <w:t>Australia remains resolutely committed to achieving gender equality</w:t>
      </w:r>
      <w:r w:rsidRPr="00E417EA">
        <w:rPr>
          <w:rFonts w:cstheme="minorHAnsi"/>
          <w:sz w:val="24"/>
          <w:szCs w:val="24"/>
        </w:rPr>
        <w:t>, especially at this critical time in our history</w:t>
      </w:r>
      <w:r w:rsidR="009558D5" w:rsidRPr="00E417EA">
        <w:rPr>
          <w:rFonts w:cstheme="minorHAnsi"/>
          <w:sz w:val="24"/>
          <w:szCs w:val="24"/>
        </w:rPr>
        <w:t>.</w:t>
      </w:r>
      <w:r w:rsidR="00917D99" w:rsidRPr="00E417EA">
        <w:rPr>
          <w:rFonts w:cstheme="minorHAnsi"/>
          <w:sz w:val="24"/>
          <w:szCs w:val="24"/>
        </w:rPr>
        <w:t xml:space="preserve"> </w:t>
      </w:r>
    </w:p>
    <w:p w14:paraId="26E0272F" w14:textId="77777777" w:rsidR="00E417EA" w:rsidRDefault="00E417EA" w:rsidP="00E417E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81F993A" w14:textId="3B051677" w:rsidR="00726452" w:rsidRPr="00E417EA" w:rsidRDefault="00E417E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341 words</w:t>
      </w:r>
    </w:p>
    <w:sectPr w:rsidR="00726452" w:rsidRPr="00E417EA" w:rsidSect="00A86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90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1D058" w14:textId="77777777" w:rsidR="00107F7B" w:rsidRDefault="00107F7B" w:rsidP="00926BC6">
      <w:pPr>
        <w:spacing w:after="0" w:line="240" w:lineRule="auto"/>
      </w:pPr>
      <w:r>
        <w:separator/>
      </w:r>
    </w:p>
  </w:endnote>
  <w:endnote w:type="continuationSeparator" w:id="0">
    <w:p w14:paraId="7ED54CD4" w14:textId="77777777" w:rsidR="00107F7B" w:rsidRDefault="00107F7B" w:rsidP="0092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E194A" w14:textId="77777777" w:rsidR="00E17F0F" w:rsidRDefault="00E17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4E9CB" w14:textId="77777777" w:rsidR="00E17F0F" w:rsidRDefault="00E17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0DC8D" w14:textId="77777777" w:rsidR="00E17F0F" w:rsidRDefault="00E17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14679" w14:textId="77777777" w:rsidR="00107F7B" w:rsidRDefault="00107F7B" w:rsidP="00926BC6">
      <w:pPr>
        <w:spacing w:after="0" w:line="240" w:lineRule="auto"/>
      </w:pPr>
      <w:r>
        <w:separator/>
      </w:r>
    </w:p>
  </w:footnote>
  <w:footnote w:type="continuationSeparator" w:id="0">
    <w:p w14:paraId="5992C927" w14:textId="77777777" w:rsidR="00107F7B" w:rsidRDefault="00107F7B" w:rsidP="0092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873F1" w14:textId="77777777" w:rsidR="00E17F0F" w:rsidRDefault="00E17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91BB" w14:textId="77777777" w:rsidR="00E17F0F" w:rsidRDefault="00E17F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7E462" w14:textId="77777777" w:rsidR="00E17F0F" w:rsidRDefault="00E17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A2"/>
    <w:rsid w:val="00023DEF"/>
    <w:rsid w:val="00086EB6"/>
    <w:rsid w:val="00095CF2"/>
    <w:rsid w:val="000E33F1"/>
    <w:rsid w:val="00107F7B"/>
    <w:rsid w:val="0014042C"/>
    <w:rsid w:val="00195464"/>
    <w:rsid w:val="001A19F8"/>
    <w:rsid w:val="001F120D"/>
    <w:rsid w:val="002209CE"/>
    <w:rsid w:val="00240085"/>
    <w:rsid w:val="002525EB"/>
    <w:rsid w:val="003C03AE"/>
    <w:rsid w:val="004976D5"/>
    <w:rsid w:val="004A0607"/>
    <w:rsid w:val="004E0DD1"/>
    <w:rsid w:val="00526F42"/>
    <w:rsid w:val="00562138"/>
    <w:rsid w:val="00591DFE"/>
    <w:rsid w:val="006204C9"/>
    <w:rsid w:val="006D2DDA"/>
    <w:rsid w:val="00720330"/>
    <w:rsid w:val="007244BE"/>
    <w:rsid w:val="00726452"/>
    <w:rsid w:val="00742DEE"/>
    <w:rsid w:val="00757492"/>
    <w:rsid w:val="007A0EF7"/>
    <w:rsid w:val="007E206E"/>
    <w:rsid w:val="00843E52"/>
    <w:rsid w:val="008516F4"/>
    <w:rsid w:val="00852C09"/>
    <w:rsid w:val="008621BE"/>
    <w:rsid w:val="008C4D73"/>
    <w:rsid w:val="008E27F2"/>
    <w:rsid w:val="00905C54"/>
    <w:rsid w:val="00915385"/>
    <w:rsid w:val="00917D99"/>
    <w:rsid w:val="00926BC6"/>
    <w:rsid w:val="00940537"/>
    <w:rsid w:val="009558D5"/>
    <w:rsid w:val="0098655D"/>
    <w:rsid w:val="009E112C"/>
    <w:rsid w:val="00A31ACB"/>
    <w:rsid w:val="00A36792"/>
    <w:rsid w:val="00A862FC"/>
    <w:rsid w:val="00AB3E0A"/>
    <w:rsid w:val="00AC3DA2"/>
    <w:rsid w:val="00B47834"/>
    <w:rsid w:val="00BF5991"/>
    <w:rsid w:val="00C554AC"/>
    <w:rsid w:val="00DA7F67"/>
    <w:rsid w:val="00DE1D76"/>
    <w:rsid w:val="00DE427F"/>
    <w:rsid w:val="00E17F0F"/>
    <w:rsid w:val="00E417EA"/>
    <w:rsid w:val="00E906A5"/>
    <w:rsid w:val="00EE26D4"/>
    <w:rsid w:val="00F609EA"/>
    <w:rsid w:val="00F95D2C"/>
    <w:rsid w:val="00FE2FE9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281E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2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6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C6"/>
  </w:style>
  <w:style w:type="paragraph" w:styleId="Footer">
    <w:name w:val="footer"/>
    <w:basedOn w:val="Normal"/>
    <w:link w:val="FooterChar"/>
    <w:uiPriority w:val="99"/>
    <w:unhideWhenUsed/>
    <w:rsid w:val="00926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C6"/>
  </w:style>
  <w:style w:type="paragraph" w:styleId="NormalWeb">
    <w:name w:val="Normal (Web)"/>
    <w:basedOn w:val="Normal"/>
    <w:uiPriority w:val="99"/>
    <w:unhideWhenUsed/>
    <w:rsid w:val="00E4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E41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194E4-BB37-455B-9B92-41BE2E3C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2020-10-27T06:21:00Z</dcterms:created>
  <dcterms:modified xsi:type="dcterms:W3CDTF">2020-10-27T06:21:00Z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5b2d2848-aa64-4e2a-82ac-8ac8a6fa7e3b</vt:lpwstr>
  </property>
  <property fmtid="{D5CDD505-2E9C-101B-9397-08002B2CF9AE}" pid="3" name="SEC">
    <vt:lpwstr>OFFICIAL</vt:lpwstr>
  </property>
</Properties>
</file>