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CEC74" w14:textId="1F850036" w:rsidR="004E2222" w:rsidRPr="00AF61F0" w:rsidRDefault="004E2222" w:rsidP="004E2222">
      <w:pPr>
        <w:spacing w:before="120" w:after="120" w:line="240" w:lineRule="auto"/>
        <w:jc w:val="center"/>
        <w:rPr>
          <w:rFonts w:ascii="Arial Narrow" w:hAnsi="Arial Narrow"/>
          <w:b/>
          <w:sz w:val="24"/>
          <w:szCs w:val="24"/>
          <w:u w:val="single"/>
        </w:rPr>
      </w:pPr>
      <w:r w:rsidRPr="00AF61F0">
        <w:rPr>
          <w:rFonts w:ascii="Arial Narrow" w:hAnsi="Arial Narrow"/>
          <w:b/>
          <w:sz w:val="24"/>
          <w:szCs w:val="24"/>
          <w:u w:val="single"/>
        </w:rPr>
        <w:t xml:space="preserve">3C </w:t>
      </w:r>
      <w:r w:rsidR="00285191">
        <w:rPr>
          <w:rFonts w:ascii="Arial Narrow" w:hAnsi="Arial Narrow"/>
          <w:b/>
          <w:sz w:val="24"/>
          <w:szCs w:val="24"/>
          <w:u w:val="single"/>
        </w:rPr>
        <w:t xml:space="preserve">Interactive Dialogue with </w:t>
      </w:r>
      <w:r w:rsidR="00285191" w:rsidRPr="00285191">
        <w:rPr>
          <w:rFonts w:ascii="Arial Narrow" w:hAnsi="Arial Narrow"/>
          <w:b/>
          <w:sz w:val="24"/>
          <w:szCs w:val="24"/>
          <w:u w:val="single"/>
        </w:rPr>
        <w:t>Report of the Independent Expert on protection against violence and discrimination based on sexual orientation and gender identity</w:t>
      </w:r>
    </w:p>
    <w:p w14:paraId="39AC89B6" w14:textId="77777777" w:rsidR="00773005" w:rsidRPr="00AF61F0" w:rsidRDefault="00773005" w:rsidP="00773005">
      <w:pPr>
        <w:spacing w:before="120" w:after="120" w:line="240" w:lineRule="auto"/>
        <w:jc w:val="center"/>
        <w:rPr>
          <w:rFonts w:ascii="Arial Narrow" w:hAnsi="Arial Narrow"/>
          <w:b/>
          <w:sz w:val="24"/>
          <w:szCs w:val="24"/>
        </w:rPr>
      </w:pPr>
      <w:r w:rsidRPr="00AF61F0">
        <w:rPr>
          <w:rFonts w:ascii="Arial Narrow" w:hAnsi="Arial Narrow"/>
          <w:b/>
          <w:sz w:val="24"/>
          <w:szCs w:val="24"/>
        </w:rPr>
        <w:t xml:space="preserve">Statement by the UN LGBTI Core Group </w:t>
      </w:r>
    </w:p>
    <w:p w14:paraId="2B2BE5EF" w14:textId="4DF12E65" w:rsidR="00773005" w:rsidRPr="00AF61F0" w:rsidRDefault="004E2222" w:rsidP="00773005">
      <w:pPr>
        <w:spacing w:before="120" w:after="120" w:line="240" w:lineRule="auto"/>
        <w:jc w:val="center"/>
        <w:rPr>
          <w:rFonts w:ascii="Arial Narrow" w:hAnsi="Arial Narrow"/>
          <w:b/>
          <w:sz w:val="24"/>
          <w:szCs w:val="24"/>
        </w:rPr>
      </w:pPr>
      <w:r w:rsidRPr="00AF61F0">
        <w:rPr>
          <w:rFonts w:ascii="Arial Narrow" w:hAnsi="Arial Narrow"/>
          <w:b/>
          <w:sz w:val="24"/>
          <w:szCs w:val="24"/>
        </w:rPr>
        <w:t>October</w:t>
      </w:r>
      <w:r w:rsidR="00285191">
        <w:rPr>
          <w:rFonts w:ascii="Arial Narrow" w:hAnsi="Arial Narrow"/>
          <w:b/>
          <w:sz w:val="24"/>
          <w:szCs w:val="24"/>
        </w:rPr>
        <w:t xml:space="preserve"> </w:t>
      </w:r>
      <w:proofErr w:type="gramStart"/>
      <w:r w:rsidR="00285191">
        <w:rPr>
          <w:rFonts w:ascii="Arial Narrow" w:hAnsi="Arial Narrow"/>
          <w:b/>
          <w:sz w:val="24"/>
          <w:szCs w:val="24"/>
        </w:rPr>
        <w:t>24</w:t>
      </w:r>
      <w:r w:rsidR="00285191" w:rsidRPr="00285191">
        <w:rPr>
          <w:rFonts w:ascii="Arial Narrow" w:hAnsi="Arial Narrow"/>
          <w:b/>
          <w:sz w:val="24"/>
          <w:szCs w:val="24"/>
          <w:vertAlign w:val="superscript"/>
        </w:rPr>
        <w:t>th</w:t>
      </w:r>
      <w:r w:rsidR="00285191">
        <w:rPr>
          <w:rFonts w:ascii="Arial Narrow" w:hAnsi="Arial Narrow"/>
          <w:b/>
          <w:sz w:val="24"/>
          <w:szCs w:val="24"/>
        </w:rPr>
        <w:t xml:space="preserve"> </w:t>
      </w:r>
      <w:r w:rsidR="00894DBE" w:rsidRPr="00AF61F0">
        <w:rPr>
          <w:rFonts w:ascii="Arial Narrow" w:hAnsi="Arial Narrow"/>
          <w:b/>
          <w:sz w:val="24"/>
          <w:szCs w:val="24"/>
        </w:rPr>
        <w:t xml:space="preserve"> 2019</w:t>
      </w:r>
      <w:proofErr w:type="gramEnd"/>
    </w:p>
    <w:p w14:paraId="09131567" w14:textId="2EDF8A29" w:rsidR="007B4266" w:rsidRPr="00AF61F0" w:rsidRDefault="001B4259" w:rsidP="001B4259">
      <w:pPr>
        <w:pBdr>
          <w:bottom w:val="single" w:sz="6" w:space="1" w:color="000000"/>
        </w:pBdr>
        <w:spacing w:before="120" w:after="120" w:line="360" w:lineRule="auto"/>
        <w:jc w:val="right"/>
        <w:rPr>
          <w:rFonts w:ascii="Arial Narrow" w:eastAsia="Helvetica Neue" w:hAnsi="Arial Narrow" w:cs="Times New Roman"/>
          <w:i/>
          <w:sz w:val="24"/>
          <w:szCs w:val="24"/>
          <w:lang w:eastAsia="es-ES"/>
        </w:rPr>
      </w:pPr>
      <w:r w:rsidRPr="00AF61F0">
        <w:rPr>
          <w:rFonts w:ascii="Arial Narrow" w:hAnsi="Arial Narrow"/>
          <w:b/>
          <w:sz w:val="24"/>
          <w:szCs w:val="24"/>
          <w:highlight w:val="yellow"/>
        </w:rPr>
        <w:t xml:space="preserve">ENGLISH </w:t>
      </w:r>
      <w:r w:rsidR="00F71FF4">
        <w:rPr>
          <w:rFonts w:ascii="Arial Narrow" w:hAnsi="Arial Narrow"/>
          <w:b/>
          <w:sz w:val="24"/>
          <w:szCs w:val="24"/>
          <w:highlight w:val="yellow"/>
        </w:rPr>
        <w:t>10</w:t>
      </w:r>
      <w:r w:rsidR="004E2222" w:rsidRPr="00AF61F0">
        <w:rPr>
          <w:rFonts w:ascii="Arial Narrow" w:hAnsi="Arial Narrow"/>
          <w:b/>
          <w:sz w:val="24"/>
          <w:szCs w:val="24"/>
          <w:highlight w:val="yellow"/>
        </w:rPr>
        <w:t>/10</w:t>
      </w:r>
      <w:r w:rsidRPr="00AF61F0">
        <w:rPr>
          <w:rFonts w:ascii="Arial Narrow" w:hAnsi="Arial Narrow"/>
          <w:b/>
          <w:sz w:val="24"/>
          <w:szCs w:val="24"/>
          <w:highlight w:val="yellow"/>
        </w:rPr>
        <w:t>/2019</w:t>
      </w:r>
    </w:p>
    <w:p w14:paraId="7DEB1A8A" w14:textId="77777777" w:rsidR="00773005" w:rsidRPr="00AF61F0" w:rsidRDefault="00773005" w:rsidP="00FB6209">
      <w:pPr>
        <w:spacing w:after="0" w:line="360" w:lineRule="auto"/>
        <w:jc w:val="both"/>
        <w:rPr>
          <w:rFonts w:ascii="Arial Narrow" w:eastAsia="Times New Roman" w:hAnsi="Arial Narrow" w:cs="Times New Roman"/>
          <w:sz w:val="24"/>
          <w:szCs w:val="24"/>
          <w:lang w:eastAsia="es-ES"/>
        </w:rPr>
      </w:pPr>
      <w:r w:rsidRPr="00AF61F0">
        <w:rPr>
          <w:rFonts w:ascii="Arial Narrow" w:eastAsia="Times New Roman" w:hAnsi="Arial Narrow" w:cs="Times New Roman"/>
          <w:sz w:val="24"/>
          <w:szCs w:val="24"/>
          <w:lang w:eastAsia="es-ES"/>
        </w:rPr>
        <w:t>Chairperson,</w:t>
      </w:r>
    </w:p>
    <w:p w14:paraId="3F662AC0" w14:textId="77777777" w:rsidR="00773005" w:rsidRPr="00AF61F0" w:rsidRDefault="00773005" w:rsidP="00FB6209">
      <w:pPr>
        <w:spacing w:after="0" w:line="360" w:lineRule="auto"/>
        <w:jc w:val="both"/>
        <w:rPr>
          <w:rFonts w:ascii="Arial Narrow" w:eastAsia="Times New Roman" w:hAnsi="Arial Narrow" w:cs="Times New Roman"/>
          <w:sz w:val="24"/>
          <w:szCs w:val="24"/>
          <w:lang w:eastAsia="es-ES"/>
        </w:rPr>
      </w:pPr>
      <w:bookmarkStart w:id="0" w:name="_GoBack"/>
      <w:bookmarkEnd w:id="0"/>
    </w:p>
    <w:p w14:paraId="4D82E316" w14:textId="5D018096" w:rsidR="00773005" w:rsidRPr="00AF61F0" w:rsidRDefault="00773005" w:rsidP="00FB6209">
      <w:pPr>
        <w:spacing w:after="0" w:line="360" w:lineRule="auto"/>
        <w:jc w:val="both"/>
        <w:rPr>
          <w:rFonts w:ascii="Arial Narrow" w:eastAsia="Times New Roman" w:hAnsi="Arial Narrow" w:cs="Times New Roman"/>
          <w:sz w:val="24"/>
          <w:szCs w:val="24"/>
          <w:lang w:val="en" w:eastAsia="es-ES"/>
        </w:rPr>
      </w:pPr>
      <w:r w:rsidRPr="00AF61F0">
        <w:rPr>
          <w:rFonts w:ascii="Arial Narrow" w:eastAsia="Times New Roman" w:hAnsi="Arial Narrow" w:cs="Times New Roman"/>
          <w:sz w:val="24"/>
          <w:szCs w:val="24"/>
          <w:lang w:val="en" w:eastAsia="es-ES"/>
        </w:rPr>
        <w:t xml:space="preserve">I have the honor to </w:t>
      </w:r>
      <w:r w:rsidR="00285191">
        <w:rPr>
          <w:rFonts w:ascii="Arial Narrow" w:eastAsia="Times New Roman" w:hAnsi="Arial Narrow" w:cs="Times New Roman"/>
          <w:sz w:val="24"/>
          <w:szCs w:val="24"/>
          <w:lang w:val="en" w:eastAsia="es-ES"/>
        </w:rPr>
        <w:t>participate in this interactive dialogue</w:t>
      </w:r>
      <w:r w:rsidRPr="00AF61F0">
        <w:rPr>
          <w:rFonts w:ascii="Arial Narrow" w:eastAsia="Times New Roman" w:hAnsi="Arial Narrow" w:cs="Times New Roman"/>
          <w:sz w:val="24"/>
          <w:szCs w:val="24"/>
          <w:lang w:val="en" w:eastAsia="es-ES"/>
        </w:rPr>
        <w:t xml:space="preserve"> on behalf of the Member States of the LGBTI Core Group.</w:t>
      </w:r>
      <w:r w:rsidR="00285191" w:rsidRPr="00285191">
        <w:rPr>
          <w:rFonts w:ascii="Arial Narrow" w:eastAsia="Times New Roman" w:hAnsi="Arial Narrow" w:cs="Times New Roman"/>
          <w:sz w:val="24"/>
          <w:szCs w:val="24"/>
          <w:lang w:val="en" w:eastAsia="es-ES"/>
        </w:rPr>
        <w:t xml:space="preserve"> </w:t>
      </w:r>
      <w:r w:rsidR="00285191" w:rsidRPr="00AF61F0">
        <w:rPr>
          <w:rFonts w:ascii="Arial Narrow" w:eastAsia="Times New Roman" w:hAnsi="Arial Narrow" w:cs="Times New Roman"/>
          <w:sz w:val="24"/>
          <w:szCs w:val="24"/>
          <w:lang w:val="en" w:eastAsia="es-ES"/>
        </w:rPr>
        <w:t>The LGBTI Core Group is an informal group</w:t>
      </w:r>
      <w:r w:rsidR="00536320">
        <w:rPr>
          <w:rFonts w:ascii="Arial Narrow" w:eastAsia="Times New Roman" w:hAnsi="Arial Narrow" w:cs="Times New Roman"/>
          <w:sz w:val="24"/>
          <w:szCs w:val="24"/>
          <w:lang w:val="en" w:eastAsia="es-ES"/>
        </w:rPr>
        <w:t xml:space="preserve"> composed of 29 Members States from different regions</w:t>
      </w:r>
      <w:r w:rsidR="00285191" w:rsidRPr="00AF61F0">
        <w:rPr>
          <w:rFonts w:ascii="Arial Narrow" w:eastAsia="Times New Roman" w:hAnsi="Arial Narrow" w:cs="Times New Roman"/>
          <w:sz w:val="24"/>
          <w:szCs w:val="24"/>
          <w:lang w:val="en" w:eastAsia="es-ES"/>
        </w:rPr>
        <w:t xml:space="preserve"> established in 2008.</w:t>
      </w:r>
    </w:p>
    <w:p w14:paraId="314EACF1" w14:textId="77777777" w:rsidR="00773005" w:rsidRPr="00AF61F0" w:rsidRDefault="00773005" w:rsidP="00FB6209">
      <w:pPr>
        <w:spacing w:after="0" w:line="360" w:lineRule="auto"/>
        <w:jc w:val="both"/>
        <w:rPr>
          <w:rFonts w:ascii="Arial Narrow" w:eastAsia="Times New Roman" w:hAnsi="Arial Narrow" w:cs="Times New Roman"/>
          <w:sz w:val="24"/>
          <w:szCs w:val="24"/>
          <w:lang w:val="en" w:eastAsia="es-ES"/>
        </w:rPr>
      </w:pPr>
    </w:p>
    <w:p w14:paraId="324D6D3F" w14:textId="4EA05F6B" w:rsidR="00773005" w:rsidRPr="00285191" w:rsidRDefault="00285191" w:rsidP="00FB6209">
      <w:pPr>
        <w:spacing w:after="0" w:line="360" w:lineRule="auto"/>
        <w:jc w:val="both"/>
        <w:rPr>
          <w:rFonts w:ascii="Arial Narrow" w:eastAsia="Times New Roman" w:hAnsi="Arial Narrow" w:cs="Times New Roman"/>
          <w:i/>
          <w:sz w:val="24"/>
          <w:szCs w:val="24"/>
          <w:lang w:val="en" w:eastAsia="es-ES"/>
        </w:rPr>
      </w:pPr>
      <w:proofErr w:type="gramStart"/>
      <w:r w:rsidRPr="00285191">
        <w:rPr>
          <w:rFonts w:ascii="Arial Narrow" w:eastAsia="Times New Roman" w:hAnsi="Arial Narrow" w:cs="Times New Roman"/>
          <w:i/>
          <w:sz w:val="24"/>
          <w:szCs w:val="24"/>
          <w:lang w:val="en" w:eastAsia="es-ES"/>
        </w:rPr>
        <w:t>(</w:t>
      </w:r>
      <w:r w:rsidR="00773005" w:rsidRPr="00285191">
        <w:rPr>
          <w:rFonts w:ascii="Arial Narrow" w:eastAsia="Times New Roman" w:hAnsi="Arial Narrow" w:cs="Times New Roman"/>
          <w:i/>
          <w:sz w:val="24"/>
          <w:szCs w:val="24"/>
          <w:lang w:val="en" w:eastAsia="es-ES"/>
        </w:rPr>
        <w:t xml:space="preserve">The group is co-chaired by Argentina and The Netherlands, and includes Albania, Australia, </w:t>
      </w:r>
      <w:r w:rsidR="00686589" w:rsidRPr="00285191">
        <w:rPr>
          <w:rFonts w:ascii="Arial Narrow" w:eastAsia="Times New Roman" w:hAnsi="Arial Narrow" w:cs="Times New Roman"/>
          <w:i/>
          <w:sz w:val="24"/>
          <w:szCs w:val="24"/>
          <w:lang w:val="en" w:eastAsia="es-ES"/>
        </w:rPr>
        <w:t xml:space="preserve">Bolivia, </w:t>
      </w:r>
      <w:r w:rsidR="00773005" w:rsidRPr="00285191">
        <w:rPr>
          <w:rFonts w:ascii="Arial Narrow" w:eastAsia="Times New Roman" w:hAnsi="Arial Narrow" w:cs="Times New Roman"/>
          <w:i/>
          <w:sz w:val="24"/>
          <w:szCs w:val="24"/>
          <w:lang w:val="en" w:eastAsia="es-ES"/>
        </w:rPr>
        <w:t xml:space="preserve">Brazil, Cabo Verde, Canada, Chile, Colombia, Costa Rica, Croatia, Ecuador, El Salvador, France, Germany, Israel, Italy, Japan, Luxembourg, Montenegro, Mexico, New Zealand, Norway, Spain, </w:t>
      </w:r>
      <w:r w:rsidR="00686589" w:rsidRPr="00285191">
        <w:rPr>
          <w:rFonts w:ascii="Arial Narrow" w:eastAsia="Times New Roman" w:hAnsi="Arial Narrow" w:cs="Times New Roman"/>
          <w:i/>
          <w:sz w:val="24"/>
          <w:szCs w:val="24"/>
          <w:lang w:val="en" w:eastAsia="es-ES"/>
        </w:rPr>
        <w:t xml:space="preserve">Sweden, </w:t>
      </w:r>
      <w:r w:rsidR="00773005" w:rsidRPr="00285191">
        <w:rPr>
          <w:rFonts w:ascii="Arial Narrow" w:eastAsia="Times New Roman" w:hAnsi="Arial Narrow" w:cs="Times New Roman"/>
          <w:i/>
          <w:sz w:val="24"/>
          <w:szCs w:val="24"/>
          <w:lang w:val="en" w:eastAsia="es-ES"/>
        </w:rPr>
        <w:t>the United Kingdom of Great Britain and Northern Ireland, the United States of America, Uruguay, the European Union, as well as the Office of the UN High Commissioner for Human Rights, and the non-governmental organizations Human Rights Watch and</w:t>
      </w:r>
      <w:r w:rsidRPr="00285191">
        <w:rPr>
          <w:rFonts w:ascii="Arial Narrow" w:eastAsia="Times New Roman" w:hAnsi="Arial Narrow" w:cs="Times New Roman"/>
          <w:i/>
          <w:sz w:val="24"/>
          <w:szCs w:val="24"/>
          <w:lang w:val="en" w:eastAsia="es-ES"/>
        </w:rPr>
        <w:t xml:space="preserve"> Outright Action International.)</w:t>
      </w:r>
      <w:proofErr w:type="gramEnd"/>
    </w:p>
    <w:p w14:paraId="5F64DF9A" w14:textId="77777777" w:rsidR="00773005" w:rsidRPr="00AF61F0" w:rsidRDefault="00773005" w:rsidP="00FB6209">
      <w:pPr>
        <w:spacing w:after="0" w:line="360" w:lineRule="auto"/>
        <w:jc w:val="both"/>
        <w:rPr>
          <w:rFonts w:ascii="Arial Narrow" w:eastAsia="Times New Roman" w:hAnsi="Arial Narrow" w:cs="Times New Roman"/>
          <w:sz w:val="24"/>
          <w:szCs w:val="24"/>
          <w:lang w:val="en" w:eastAsia="es-ES"/>
        </w:rPr>
      </w:pPr>
    </w:p>
    <w:p w14:paraId="3BE30F5B" w14:textId="23D6A380" w:rsidR="00773005" w:rsidRDefault="00285191" w:rsidP="00FB6209">
      <w:pPr>
        <w:spacing w:after="0" w:line="360" w:lineRule="auto"/>
        <w:jc w:val="both"/>
        <w:rPr>
          <w:rFonts w:ascii="Arial Narrow" w:eastAsia="Times New Roman" w:hAnsi="Arial Narrow" w:cs="Times New Roman"/>
          <w:sz w:val="24"/>
          <w:szCs w:val="24"/>
          <w:lang w:val="en" w:eastAsia="es-ES"/>
        </w:rPr>
      </w:pPr>
      <w:r>
        <w:rPr>
          <w:rFonts w:ascii="Arial Narrow" w:eastAsia="Times New Roman" w:hAnsi="Arial Narrow" w:cs="Times New Roman"/>
          <w:sz w:val="24"/>
          <w:szCs w:val="24"/>
          <w:lang w:val="en" w:eastAsia="es-ES"/>
        </w:rPr>
        <w:t xml:space="preserve">Mr. Independent Expert, </w:t>
      </w:r>
      <w:r w:rsidR="00773005" w:rsidRPr="00AF61F0">
        <w:rPr>
          <w:rFonts w:ascii="Arial Narrow" w:eastAsia="Times New Roman" w:hAnsi="Arial Narrow" w:cs="Times New Roman"/>
          <w:sz w:val="24"/>
          <w:szCs w:val="24"/>
          <w:lang w:val="en" w:eastAsia="es-ES"/>
        </w:rPr>
        <w:t xml:space="preserve"> </w:t>
      </w:r>
    </w:p>
    <w:p w14:paraId="19B45BEC" w14:textId="77777777" w:rsidR="00285191" w:rsidRPr="00AF61F0" w:rsidRDefault="00285191" w:rsidP="00FB6209">
      <w:pPr>
        <w:spacing w:after="0" w:line="360" w:lineRule="auto"/>
        <w:jc w:val="both"/>
        <w:rPr>
          <w:rFonts w:ascii="Arial Narrow" w:eastAsia="Times New Roman" w:hAnsi="Arial Narrow" w:cs="Times New Roman"/>
          <w:sz w:val="24"/>
          <w:szCs w:val="24"/>
          <w:lang w:val="en" w:eastAsia="es-ES"/>
        </w:rPr>
      </w:pPr>
    </w:p>
    <w:p w14:paraId="6B4E0553" w14:textId="1DAEE412" w:rsidR="004E2222" w:rsidRDefault="00285191" w:rsidP="00FB6209">
      <w:pPr>
        <w:spacing w:after="0" w:line="360" w:lineRule="auto"/>
        <w:jc w:val="both"/>
        <w:rPr>
          <w:rFonts w:ascii="Arial Narrow" w:eastAsia="Times New Roman" w:hAnsi="Arial Narrow" w:cs="Times New Roman"/>
          <w:sz w:val="24"/>
          <w:szCs w:val="24"/>
          <w:lang w:val="en" w:eastAsia="es-ES"/>
        </w:rPr>
      </w:pPr>
      <w:r>
        <w:rPr>
          <w:rFonts w:ascii="Arial Narrow" w:eastAsia="Times New Roman" w:hAnsi="Arial Narrow" w:cs="Times New Roman"/>
          <w:sz w:val="24"/>
          <w:szCs w:val="24"/>
          <w:lang w:val="en" w:eastAsia="es-ES"/>
        </w:rPr>
        <w:t xml:space="preserve">We are </w:t>
      </w:r>
      <w:r w:rsidR="00980F16">
        <w:rPr>
          <w:rFonts w:ascii="Arial Narrow" w:eastAsia="Times New Roman" w:hAnsi="Arial Narrow" w:cs="Times New Roman"/>
          <w:sz w:val="24"/>
          <w:szCs w:val="24"/>
          <w:lang w:val="en" w:eastAsia="es-ES"/>
        </w:rPr>
        <w:t>delighted</w:t>
      </w:r>
      <w:r>
        <w:rPr>
          <w:rFonts w:ascii="Arial Narrow" w:eastAsia="Times New Roman" w:hAnsi="Arial Narrow" w:cs="Times New Roman"/>
          <w:sz w:val="24"/>
          <w:szCs w:val="24"/>
          <w:lang w:val="en" w:eastAsia="es-ES"/>
        </w:rPr>
        <w:t xml:space="preserve"> to have you here today to present your report on </w:t>
      </w:r>
      <w:r w:rsidRPr="00285191">
        <w:rPr>
          <w:rFonts w:ascii="Arial Narrow" w:eastAsia="Times New Roman" w:hAnsi="Arial Narrow" w:cs="Times New Roman"/>
          <w:sz w:val="24"/>
          <w:szCs w:val="24"/>
          <w:lang w:val="en" w:eastAsia="es-ES"/>
        </w:rPr>
        <w:t xml:space="preserve">how discriminatory laws and sociocultural norms continue to marginalize and exclude lesbian, gay, bisexual, </w:t>
      </w:r>
      <w:proofErr w:type="gramStart"/>
      <w:r w:rsidRPr="00285191">
        <w:rPr>
          <w:rFonts w:ascii="Arial Narrow" w:eastAsia="Times New Roman" w:hAnsi="Arial Narrow" w:cs="Times New Roman"/>
          <w:sz w:val="24"/>
          <w:szCs w:val="24"/>
          <w:lang w:val="en" w:eastAsia="es-ES"/>
        </w:rPr>
        <w:t>trans</w:t>
      </w:r>
      <w:proofErr w:type="gramEnd"/>
      <w:r w:rsidRPr="00285191">
        <w:rPr>
          <w:rFonts w:ascii="Arial Narrow" w:eastAsia="Times New Roman" w:hAnsi="Arial Narrow" w:cs="Times New Roman"/>
          <w:sz w:val="24"/>
          <w:szCs w:val="24"/>
          <w:lang w:val="en" w:eastAsia="es-ES"/>
        </w:rPr>
        <w:t xml:space="preserve"> and </w:t>
      </w:r>
      <w:r>
        <w:rPr>
          <w:rFonts w:ascii="Arial Narrow" w:eastAsia="Times New Roman" w:hAnsi="Arial Narrow" w:cs="Times New Roman"/>
          <w:sz w:val="24"/>
          <w:szCs w:val="24"/>
          <w:lang w:val="en" w:eastAsia="es-ES"/>
        </w:rPr>
        <w:t xml:space="preserve">intersex </w:t>
      </w:r>
      <w:r w:rsidRPr="00285191">
        <w:rPr>
          <w:rFonts w:ascii="Arial Narrow" w:eastAsia="Times New Roman" w:hAnsi="Arial Narrow" w:cs="Times New Roman"/>
          <w:sz w:val="24"/>
          <w:szCs w:val="24"/>
          <w:lang w:val="en" w:eastAsia="es-ES"/>
        </w:rPr>
        <w:t>persons from education, health care, housing, employment and occupation, and other sectors.</w:t>
      </w:r>
      <w:r>
        <w:rPr>
          <w:rFonts w:ascii="Arial Narrow" w:eastAsia="Times New Roman" w:hAnsi="Arial Narrow" w:cs="Times New Roman"/>
          <w:sz w:val="24"/>
          <w:szCs w:val="24"/>
          <w:lang w:val="en" w:eastAsia="es-ES"/>
        </w:rPr>
        <w:t xml:space="preserve"> The members of this Core Group welcome this report and take your recommendations very seriously. We urge all member states to do the same because</w:t>
      </w:r>
      <w:r w:rsidR="00536320">
        <w:rPr>
          <w:rFonts w:ascii="Arial Narrow" w:eastAsia="Times New Roman" w:hAnsi="Arial Narrow" w:cs="Times New Roman"/>
          <w:sz w:val="24"/>
          <w:szCs w:val="24"/>
          <w:lang w:val="en" w:eastAsia="es-ES"/>
        </w:rPr>
        <w:t xml:space="preserve"> we firmly believe that</w:t>
      </w:r>
      <w:r>
        <w:rPr>
          <w:rFonts w:ascii="Arial Narrow" w:eastAsia="Times New Roman" w:hAnsi="Arial Narrow" w:cs="Times New Roman"/>
          <w:sz w:val="24"/>
          <w:szCs w:val="24"/>
          <w:lang w:val="en" w:eastAsia="es-ES"/>
        </w:rPr>
        <w:t xml:space="preserve"> </w:t>
      </w:r>
      <w:r w:rsidRPr="00285191">
        <w:rPr>
          <w:rFonts w:ascii="Arial Narrow" w:eastAsia="Times New Roman" w:hAnsi="Arial Narrow" w:cs="Times New Roman"/>
          <w:sz w:val="24"/>
          <w:szCs w:val="24"/>
          <w:lang w:val="en" w:eastAsia="es-ES"/>
        </w:rPr>
        <w:t>standing against violence and discrimination is not and should never be a matter of controversy. It is just right and humane.</w:t>
      </w:r>
    </w:p>
    <w:p w14:paraId="27DED812" w14:textId="0FA425B8" w:rsidR="007538E4" w:rsidRDefault="007538E4" w:rsidP="00FB6209">
      <w:pPr>
        <w:spacing w:after="0" w:line="360" w:lineRule="auto"/>
        <w:jc w:val="both"/>
        <w:rPr>
          <w:rFonts w:ascii="Arial Narrow" w:eastAsia="Times New Roman" w:hAnsi="Arial Narrow" w:cs="Times New Roman"/>
          <w:sz w:val="24"/>
          <w:szCs w:val="24"/>
          <w:lang w:val="en" w:eastAsia="es-ES"/>
        </w:rPr>
      </w:pPr>
    </w:p>
    <w:p w14:paraId="332293D8" w14:textId="7A7C13FC" w:rsidR="00536320" w:rsidRDefault="00980F16" w:rsidP="00FB6209">
      <w:pPr>
        <w:spacing w:after="0" w:line="360" w:lineRule="auto"/>
        <w:jc w:val="both"/>
        <w:rPr>
          <w:rFonts w:ascii="Arial Narrow" w:eastAsia="Times New Roman" w:hAnsi="Arial Narrow" w:cs="Times New Roman"/>
          <w:sz w:val="24"/>
          <w:szCs w:val="24"/>
          <w:lang w:val="en" w:eastAsia="es-ES"/>
        </w:rPr>
      </w:pPr>
      <w:r>
        <w:rPr>
          <w:rFonts w:ascii="Arial Narrow" w:eastAsia="Times New Roman" w:hAnsi="Arial Narrow" w:cs="Times New Roman"/>
          <w:sz w:val="24"/>
          <w:szCs w:val="24"/>
          <w:lang w:val="en" w:eastAsia="es-ES"/>
        </w:rPr>
        <w:t xml:space="preserve">We were pleased to </w:t>
      </w:r>
      <w:r w:rsidR="00536320">
        <w:rPr>
          <w:rFonts w:ascii="Arial Narrow" w:eastAsia="Times New Roman" w:hAnsi="Arial Narrow" w:cs="Times New Roman"/>
          <w:sz w:val="24"/>
          <w:szCs w:val="24"/>
          <w:lang w:val="en" w:eastAsia="es-ES"/>
        </w:rPr>
        <w:t>read in your report</w:t>
      </w:r>
      <w:r>
        <w:rPr>
          <w:rFonts w:ascii="Arial Narrow" w:eastAsia="Times New Roman" w:hAnsi="Arial Narrow" w:cs="Times New Roman"/>
          <w:sz w:val="24"/>
          <w:szCs w:val="24"/>
          <w:lang w:val="en" w:eastAsia="es-ES"/>
        </w:rPr>
        <w:t xml:space="preserve"> that one of your guiding principles was the principle of dialogue and </w:t>
      </w:r>
      <w:proofErr w:type="gramStart"/>
      <w:r>
        <w:rPr>
          <w:rFonts w:ascii="Arial Narrow" w:eastAsia="Times New Roman" w:hAnsi="Arial Narrow" w:cs="Times New Roman"/>
          <w:sz w:val="24"/>
          <w:szCs w:val="24"/>
          <w:lang w:val="en" w:eastAsia="es-ES"/>
        </w:rPr>
        <w:t>that</w:t>
      </w:r>
      <w:proofErr w:type="gramEnd"/>
      <w:r>
        <w:rPr>
          <w:rFonts w:ascii="Arial Narrow" w:eastAsia="Times New Roman" w:hAnsi="Arial Narrow" w:cs="Times New Roman"/>
          <w:sz w:val="24"/>
          <w:szCs w:val="24"/>
          <w:lang w:val="en" w:eastAsia="es-ES"/>
        </w:rPr>
        <w:t xml:space="preserve"> you engage</w:t>
      </w:r>
      <w:r w:rsidR="00536320">
        <w:rPr>
          <w:rFonts w:ascii="Arial Narrow" w:eastAsia="Times New Roman" w:hAnsi="Arial Narrow" w:cs="Times New Roman"/>
          <w:sz w:val="24"/>
          <w:szCs w:val="24"/>
          <w:lang w:val="en" w:eastAsia="es-ES"/>
        </w:rPr>
        <w:t>d</w:t>
      </w:r>
      <w:r>
        <w:rPr>
          <w:rFonts w:ascii="Arial Narrow" w:eastAsia="Times New Roman" w:hAnsi="Arial Narrow" w:cs="Times New Roman"/>
          <w:sz w:val="24"/>
          <w:szCs w:val="24"/>
          <w:lang w:val="en" w:eastAsia="es-ES"/>
        </w:rPr>
        <w:t xml:space="preserve"> with </w:t>
      </w:r>
      <w:r w:rsidRPr="00980F16">
        <w:rPr>
          <w:rFonts w:ascii="Arial Narrow" w:eastAsia="Times New Roman" w:hAnsi="Arial Narrow" w:cs="Times New Roman"/>
          <w:sz w:val="24"/>
          <w:szCs w:val="24"/>
          <w:lang w:val="en" w:eastAsia="es-ES"/>
        </w:rPr>
        <w:t>a wide range of stakeholders</w:t>
      </w:r>
      <w:r w:rsidR="00536320">
        <w:rPr>
          <w:rFonts w:ascii="Arial Narrow" w:eastAsia="Times New Roman" w:hAnsi="Arial Narrow" w:cs="Times New Roman"/>
          <w:sz w:val="24"/>
          <w:szCs w:val="24"/>
          <w:lang w:val="en" w:eastAsia="es-ES"/>
        </w:rPr>
        <w:t>. We share this view and support your approach.</w:t>
      </w:r>
      <w:r>
        <w:rPr>
          <w:rFonts w:ascii="Arial Narrow" w:eastAsia="Times New Roman" w:hAnsi="Arial Narrow" w:cs="Times New Roman"/>
          <w:sz w:val="24"/>
          <w:szCs w:val="24"/>
          <w:lang w:val="en" w:eastAsia="es-ES"/>
        </w:rPr>
        <w:t xml:space="preserve"> </w:t>
      </w:r>
    </w:p>
    <w:p w14:paraId="5C2E1822" w14:textId="508E8695" w:rsidR="00285191" w:rsidRDefault="007538E4" w:rsidP="00FB6209">
      <w:pPr>
        <w:spacing w:after="0" w:line="360" w:lineRule="auto"/>
        <w:jc w:val="both"/>
        <w:rPr>
          <w:rFonts w:ascii="Arial Narrow" w:eastAsia="Times New Roman" w:hAnsi="Arial Narrow" w:cs="Times New Roman"/>
          <w:sz w:val="24"/>
          <w:szCs w:val="24"/>
          <w:lang w:val="en" w:eastAsia="es-ES"/>
        </w:rPr>
      </w:pPr>
      <w:r>
        <w:rPr>
          <w:rFonts w:ascii="Arial Narrow" w:eastAsia="Times New Roman" w:hAnsi="Arial Narrow" w:cs="Times New Roman"/>
          <w:sz w:val="24"/>
          <w:szCs w:val="24"/>
          <w:lang w:val="en" w:eastAsia="es-ES"/>
        </w:rPr>
        <w:lastRenderedPageBreak/>
        <w:t xml:space="preserve">We </w:t>
      </w:r>
      <w:r w:rsidR="00536320">
        <w:rPr>
          <w:rFonts w:ascii="Arial Narrow" w:eastAsia="Times New Roman" w:hAnsi="Arial Narrow" w:cs="Times New Roman"/>
          <w:sz w:val="24"/>
          <w:szCs w:val="24"/>
          <w:lang w:val="en" w:eastAsia="es-ES"/>
        </w:rPr>
        <w:t xml:space="preserve">also </w:t>
      </w:r>
      <w:r>
        <w:rPr>
          <w:rFonts w:ascii="Arial Narrow" w:eastAsia="Times New Roman" w:hAnsi="Arial Narrow" w:cs="Times New Roman"/>
          <w:sz w:val="24"/>
          <w:szCs w:val="24"/>
          <w:lang w:val="en" w:eastAsia="es-ES"/>
        </w:rPr>
        <w:t xml:space="preserve">agree with you in the fact that </w:t>
      </w:r>
      <w:r w:rsidRPr="007538E4">
        <w:rPr>
          <w:rFonts w:ascii="Arial Narrow" w:eastAsia="Times New Roman" w:hAnsi="Arial Narrow" w:cs="Times New Roman"/>
          <w:sz w:val="24"/>
          <w:szCs w:val="24"/>
          <w:lang w:val="en" w:eastAsia="es-ES"/>
        </w:rPr>
        <w:t xml:space="preserve">organized religion </w:t>
      </w:r>
      <w:r w:rsidR="00532A83">
        <w:rPr>
          <w:rFonts w:ascii="Arial Narrow" w:eastAsia="Times New Roman" w:hAnsi="Arial Narrow" w:cs="Times New Roman"/>
          <w:sz w:val="24"/>
          <w:szCs w:val="24"/>
          <w:lang w:val="en" w:eastAsia="es-ES"/>
        </w:rPr>
        <w:t>and religious leaders have</w:t>
      </w:r>
      <w:r>
        <w:rPr>
          <w:rFonts w:ascii="Arial Narrow" w:eastAsia="Times New Roman" w:hAnsi="Arial Narrow" w:cs="Times New Roman"/>
          <w:sz w:val="24"/>
          <w:szCs w:val="24"/>
          <w:lang w:val="en" w:eastAsia="es-ES"/>
        </w:rPr>
        <w:t xml:space="preserve"> a</w:t>
      </w:r>
      <w:r w:rsidRPr="007538E4">
        <w:rPr>
          <w:rFonts w:ascii="Arial Narrow" w:eastAsia="Times New Roman" w:hAnsi="Arial Narrow" w:cs="Times New Roman"/>
          <w:sz w:val="24"/>
          <w:szCs w:val="24"/>
          <w:lang w:val="en" w:eastAsia="es-ES"/>
        </w:rPr>
        <w:t xml:space="preserve"> powerful role in </w:t>
      </w:r>
      <w:r w:rsidR="00532A83">
        <w:rPr>
          <w:rFonts w:ascii="Arial Narrow" w:eastAsia="Times New Roman" w:hAnsi="Arial Narrow" w:cs="Times New Roman"/>
          <w:sz w:val="24"/>
          <w:szCs w:val="24"/>
          <w:lang w:val="en" w:eastAsia="es-ES"/>
        </w:rPr>
        <w:t xml:space="preserve">promoting </w:t>
      </w:r>
      <w:r w:rsidRPr="007538E4">
        <w:rPr>
          <w:rFonts w:ascii="Arial Narrow" w:eastAsia="Times New Roman" w:hAnsi="Arial Narrow" w:cs="Times New Roman"/>
          <w:sz w:val="24"/>
          <w:szCs w:val="24"/>
          <w:lang w:val="en" w:eastAsia="es-ES"/>
        </w:rPr>
        <w:t xml:space="preserve">social inclusion </w:t>
      </w:r>
      <w:r w:rsidR="00532A83">
        <w:rPr>
          <w:rFonts w:ascii="Arial Narrow" w:eastAsia="Times New Roman" w:hAnsi="Arial Narrow" w:cs="Times New Roman"/>
          <w:sz w:val="24"/>
          <w:szCs w:val="24"/>
          <w:lang w:val="en" w:eastAsia="es-ES"/>
        </w:rPr>
        <w:t>for all, including LGBTI people</w:t>
      </w:r>
      <w:r w:rsidRPr="007538E4">
        <w:rPr>
          <w:rFonts w:ascii="Arial Narrow" w:eastAsia="Times New Roman" w:hAnsi="Arial Narrow" w:cs="Times New Roman"/>
          <w:sz w:val="24"/>
          <w:szCs w:val="24"/>
          <w:lang w:val="en" w:eastAsia="es-ES"/>
        </w:rPr>
        <w:t>.</w:t>
      </w:r>
      <w:r>
        <w:rPr>
          <w:rFonts w:ascii="Arial Narrow" w:eastAsia="Times New Roman" w:hAnsi="Arial Narrow" w:cs="Times New Roman"/>
          <w:sz w:val="24"/>
          <w:szCs w:val="24"/>
          <w:lang w:val="en" w:eastAsia="es-ES"/>
        </w:rPr>
        <w:t xml:space="preserve"> Do you have any recommendation on how </w:t>
      </w:r>
      <w:proofErr w:type="gramStart"/>
      <w:r>
        <w:rPr>
          <w:rFonts w:ascii="Arial Narrow" w:eastAsia="Times New Roman" w:hAnsi="Arial Narrow" w:cs="Times New Roman"/>
          <w:sz w:val="24"/>
          <w:szCs w:val="24"/>
          <w:lang w:val="en" w:eastAsia="es-ES"/>
        </w:rPr>
        <w:t>to better engage</w:t>
      </w:r>
      <w:proofErr w:type="gramEnd"/>
      <w:r>
        <w:rPr>
          <w:rFonts w:ascii="Arial Narrow" w:eastAsia="Times New Roman" w:hAnsi="Arial Narrow" w:cs="Times New Roman"/>
          <w:sz w:val="24"/>
          <w:szCs w:val="24"/>
          <w:lang w:val="en" w:eastAsia="es-ES"/>
        </w:rPr>
        <w:t xml:space="preserve"> with </w:t>
      </w:r>
      <w:r w:rsidR="00532A83">
        <w:rPr>
          <w:rFonts w:ascii="Arial Narrow" w:eastAsia="Times New Roman" w:hAnsi="Arial Narrow" w:cs="Times New Roman"/>
          <w:sz w:val="24"/>
          <w:szCs w:val="24"/>
          <w:lang w:val="en" w:eastAsia="es-ES"/>
        </w:rPr>
        <w:t>them in our work within the UN?</w:t>
      </w:r>
    </w:p>
    <w:p w14:paraId="219974FC" w14:textId="77777777" w:rsidR="00536320" w:rsidRDefault="00536320" w:rsidP="00FB6209">
      <w:pPr>
        <w:spacing w:after="0" w:line="360" w:lineRule="auto"/>
        <w:jc w:val="both"/>
        <w:rPr>
          <w:rFonts w:ascii="Arial Narrow" w:eastAsia="Times New Roman" w:hAnsi="Arial Narrow" w:cs="Times New Roman"/>
          <w:sz w:val="24"/>
          <w:szCs w:val="24"/>
          <w:lang w:val="en" w:eastAsia="es-ES"/>
        </w:rPr>
      </w:pPr>
    </w:p>
    <w:p w14:paraId="11C43BF9" w14:textId="15C31F80" w:rsidR="00740B66" w:rsidRDefault="00536320" w:rsidP="00FB6209">
      <w:pPr>
        <w:spacing w:after="0" w:line="360" w:lineRule="auto"/>
        <w:jc w:val="both"/>
        <w:rPr>
          <w:rFonts w:ascii="Arial Narrow" w:eastAsia="Times New Roman" w:hAnsi="Arial Narrow" w:cs="Times New Roman"/>
          <w:sz w:val="24"/>
          <w:szCs w:val="24"/>
          <w:lang w:val="en" w:eastAsia="es-ES"/>
        </w:rPr>
      </w:pPr>
      <w:r>
        <w:rPr>
          <w:rFonts w:ascii="Arial Narrow" w:eastAsia="Times New Roman" w:hAnsi="Arial Narrow" w:cs="Times New Roman"/>
          <w:sz w:val="24"/>
          <w:szCs w:val="24"/>
          <w:lang w:val="en" w:eastAsia="es-ES"/>
        </w:rPr>
        <w:t xml:space="preserve">On another note, </w:t>
      </w:r>
      <w:r w:rsidR="00F71FF4">
        <w:rPr>
          <w:rFonts w:ascii="Arial Narrow" w:eastAsia="Times New Roman" w:hAnsi="Arial Narrow" w:cs="Times New Roman"/>
          <w:sz w:val="24"/>
          <w:szCs w:val="24"/>
          <w:lang w:val="en" w:eastAsia="es-ES"/>
        </w:rPr>
        <w:t xml:space="preserve">we share your concerns about the </w:t>
      </w:r>
      <w:r w:rsidR="00F71FF4" w:rsidRPr="00F71FF4">
        <w:rPr>
          <w:rFonts w:ascii="Arial Narrow" w:eastAsia="Times New Roman" w:hAnsi="Arial Narrow" w:cs="Times New Roman"/>
          <w:sz w:val="24"/>
          <w:szCs w:val="24"/>
          <w:lang w:val="en" w:eastAsia="es-ES"/>
        </w:rPr>
        <w:t>intersectional nature of discrimination and exclusion</w:t>
      </w:r>
      <w:r w:rsidR="00F71FF4">
        <w:rPr>
          <w:rFonts w:ascii="Arial Narrow" w:eastAsia="Times New Roman" w:hAnsi="Arial Narrow" w:cs="Times New Roman"/>
          <w:sz w:val="24"/>
          <w:szCs w:val="24"/>
          <w:lang w:val="en" w:eastAsia="es-ES"/>
        </w:rPr>
        <w:t xml:space="preserve"> and, in this regard, we would like to inquire from you about some </w:t>
      </w:r>
      <w:r w:rsidR="00F71FF4" w:rsidRPr="00F71FF4">
        <w:rPr>
          <w:rFonts w:ascii="Arial Narrow" w:eastAsia="Times New Roman" w:hAnsi="Arial Narrow" w:cs="Times New Roman"/>
          <w:sz w:val="24"/>
          <w:szCs w:val="24"/>
          <w:lang w:val="en" w:eastAsia="es-ES"/>
        </w:rPr>
        <w:t>pragmatic and concrete ways in which multidimensional analysis and action can address their root causes</w:t>
      </w:r>
      <w:r w:rsidR="00F71FF4">
        <w:rPr>
          <w:rFonts w:ascii="Arial Narrow" w:eastAsia="Times New Roman" w:hAnsi="Arial Narrow" w:cs="Times New Roman"/>
          <w:sz w:val="24"/>
          <w:szCs w:val="24"/>
          <w:lang w:val="en" w:eastAsia="es-ES"/>
        </w:rPr>
        <w:t>.</w:t>
      </w:r>
    </w:p>
    <w:p w14:paraId="799C219A" w14:textId="77777777" w:rsidR="00F71FF4" w:rsidRPr="00AF61F0" w:rsidRDefault="00F71FF4" w:rsidP="00FB6209">
      <w:pPr>
        <w:spacing w:after="0" w:line="360" w:lineRule="auto"/>
        <w:jc w:val="both"/>
        <w:rPr>
          <w:rFonts w:ascii="Arial Narrow" w:eastAsia="Times New Roman" w:hAnsi="Arial Narrow" w:cs="Times New Roman"/>
          <w:sz w:val="24"/>
          <w:szCs w:val="24"/>
          <w:lang w:val="en" w:eastAsia="es-ES"/>
        </w:rPr>
      </w:pPr>
    </w:p>
    <w:p w14:paraId="461B29FD" w14:textId="7D2EC1BD" w:rsidR="00C47B13" w:rsidRPr="00AF61F0" w:rsidRDefault="00740B66" w:rsidP="00733BF4">
      <w:pPr>
        <w:spacing w:after="0" w:line="360" w:lineRule="auto"/>
        <w:jc w:val="both"/>
        <w:rPr>
          <w:rFonts w:ascii="Arial Narrow" w:hAnsi="Arial Narrow" w:cs="Times New Roman"/>
          <w:sz w:val="24"/>
          <w:szCs w:val="24"/>
        </w:rPr>
      </w:pPr>
      <w:r w:rsidRPr="00AF61F0">
        <w:rPr>
          <w:rFonts w:ascii="Arial Narrow" w:eastAsia="Times New Roman" w:hAnsi="Arial Narrow" w:cs="Times New Roman"/>
          <w:sz w:val="24"/>
          <w:szCs w:val="24"/>
          <w:lang w:val="en" w:eastAsia="es-ES"/>
        </w:rPr>
        <w:t>I thank you.</w:t>
      </w:r>
    </w:p>
    <w:sectPr w:rsidR="00C47B13" w:rsidRPr="00AF61F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72CD9" w14:textId="77777777" w:rsidR="0065314C" w:rsidRDefault="0065314C" w:rsidP="00410D21">
      <w:pPr>
        <w:spacing w:after="0" w:line="240" w:lineRule="auto"/>
      </w:pPr>
      <w:r>
        <w:separator/>
      </w:r>
    </w:p>
  </w:endnote>
  <w:endnote w:type="continuationSeparator" w:id="0">
    <w:p w14:paraId="4F0F20A9" w14:textId="77777777" w:rsidR="0065314C" w:rsidRDefault="0065314C" w:rsidP="00410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4E1D84" w14:textId="77777777" w:rsidR="0065314C" w:rsidRDefault="0065314C" w:rsidP="00410D21">
      <w:pPr>
        <w:spacing w:after="0" w:line="240" w:lineRule="auto"/>
      </w:pPr>
      <w:r>
        <w:separator/>
      </w:r>
    </w:p>
  </w:footnote>
  <w:footnote w:type="continuationSeparator" w:id="0">
    <w:p w14:paraId="609DA8EA" w14:textId="77777777" w:rsidR="0065314C" w:rsidRDefault="0065314C" w:rsidP="00410D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81E73" w14:textId="77777777" w:rsidR="00410D21" w:rsidRDefault="00410D21" w:rsidP="00410D21">
    <w:pPr>
      <w:pStyle w:val="Header"/>
      <w:jc w:val="center"/>
    </w:pPr>
    <w:r>
      <w:rPr>
        <w:rFonts w:ascii="Times New Roman" w:eastAsia="Helvetica Neue" w:hAnsi="Times New Roman" w:cs="Times New Roman"/>
        <w:b/>
        <w:noProof/>
        <w:color w:val="0F243E"/>
        <w:sz w:val="28"/>
        <w:szCs w:val="28"/>
        <w:lang w:val="en-AU" w:eastAsia="en-AU"/>
      </w:rPr>
      <w:drawing>
        <wp:inline distT="0" distB="0" distL="0" distR="0" wp14:anchorId="599A3E8D" wp14:editId="0D5E87CF">
          <wp:extent cx="1257300" cy="1095375"/>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reGroup LGBTI.png"/>
                  <pic:cNvPicPr/>
                </pic:nvPicPr>
                <pic:blipFill>
                  <a:blip r:embed="rId1">
                    <a:extLst>
                      <a:ext uri="{28A0092B-C50C-407E-A947-70E740481C1C}">
                        <a14:useLocalDpi xmlns:a14="http://schemas.microsoft.com/office/drawing/2010/main" val="0"/>
                      </a:ext>
                    </a:extLst>
                  </a:blip>
                  <a:stretch>
                    <a:fillRect/>
                  </a:stretch>
                </pic:blipFill>
                <pic:spPr>
                  <a:xfrm>
                    <a:off x="0" y="0"/>
                    <a:ext cx="1262269" cy="10997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D3943"/>
    <w:multiLevelType w:val="hybridMultilevel"/>
    <w:tmpl w:val="FB521C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A2B7175"/>
    <w:multiLevelType w:val="hybridMultilevel"/>
    <w:tmpl w:val="B1F69E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14E"/>
    <w:rsid w:val="000628B8"/>
    <w:rsid w:val="000B1438"/>
    <w:rsid w:val="0011179A"/>
    <w:rsid w:val="001717DC"/>
    <w:rsid w:val="001B4259"/>
    <w:rsid w:val="001D2503"/>
    <w:rsid w:val="00267BE6"/>
    <w:rsid w:val="00285191"/>
    <w:rsid w:val="00361893"/>
    <w:rsid w:val="003A2F2A"/>
    <w:rsid w:val="003A74B3"/>
    <w:rsid w:val="00410D21"/>
    <w:rsid w:val="0047184D"/>
    <w:rsid w:val="00482E7F"/>
    <w:rsid w:val="004856A5"/>
    <w:rsid w:val="004930F3"/>
    <w:rsid w:val="004A004A"/>
    <w:rsid w:val="004B3A60"/>
    <w:rsid w:val="004B58CD"/>
    <w:rsid w:val="004D5F8A"/>
    <w:rsid w:val="004E2222"/>
    <w:rsid w:val="004E4E0E"/>
    <w:rsid w:val="00532A83"/>
    <w:rsid w:val="00536320"/>
    <w:rsid w:val="00562F2B"/>
    <w:rsid w:val="0058708C"/>
    <w:rsid w:val="005D2AE7"/>
    <w:rsid w:val="0065314C"/>
    <w:rsid w:val="00686589"/>
    <w:rsid w:val="006F5721"/>
    <w:rsid w:val="0071475F"/>
    <w:rsid w:val="007179F4"/>
    <w:rsid w:val="00733BF4"/>
    <w:rsid w:val="00740B66"/>
    <w:rsid w:val="0074162E"/>
    <w:rsid w:val="007538E4"/>
    <w:rsid w:val="00773005"/>
    <w:rsid w:val="007B4266"/>
    <w:rsid w:val="007D4A53"/>
    <w:rsid w:val="00824BDC"/>
    <w:rsid w:val="00872FF9"/>
    <w:rsid w:val="00894DBE"/>
    <w:rsid w:val="008D46BA"/>
    <w:rsid w:val="00914EA4"/>
    <w:rsid w:val="00980F16"/>
    <w:rsid w:val="009F2D90"/>
    <w:rsid w:val="00A04B20"/>
    <w:rsid w:val="00A403EB"/>
    <w:rsid w:val="00A84E38"/>
    <w:rsid w:val="00AA6612"/>
    <w:rsid w:val="00AF61F0"/>
    <w:rsid w:val="00B22F08"/>
    <w:rsid w:val="00B4082F"/>
    <w:rsid w:val="00B777F9"/>
    <w:rsid w:val="00C40B33"/>
    <w:rsid w:val="00C47B13"/>
    <w:rsid w:val="00C7657B"/>
    <w:rsid w:val="00C9622D"/>
    <w:rsid w:val="00CA514E"/>
    <w:rsid w:val="00D13F94"/>
    <w:rsid w:val="00D3683C"/>
    <w:rsid w:val="00DE7D39"/>
    <w:rsid w:val="00DF3FB0"/>
    <w:rsid w:val="00E01EC5"/>
    <w:rsid w:val="00E4187C"/>
    <w:rsid w:val="00E87941"/>
    <w:rsid w:val="00EC2FB9"/>
    <w:rsid w:val="00EC6BD5"/>
    <w:rsid w:val="00F3582F"/>
    <w:rsid w:val="00F51992"/>
    <w:rsid w:val="00F71FF4"/>
    <w:rsid w:val="00F944D2"/>
    <w:rsid w:val="00FB6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A01EC98"/>
  <w15:docId w15:val="{CB75E286-84D8-4CC2-9168-4B3ED26CC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1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84E38"/>
    <w:rPr>
      <w:sz w:val="16"/>
      <w:szCs w:val="16"/>
    </w:rPr>
  </w:style>
  <w:style w:type="paragraph" w:styleId="CommentText">
    <w:name w:val="annotation text"/>
    <w:basedOn w:val="Normal"/>
    <w:link w:val="CommentTextChar"/>
    <w:uiPriority w:val="99"/>
    <w:semiHidden/>
    <w:unhideWhenUsed/>
    <w:rsid w:val="00A84E38"/>
    <w:pPr>
      <w:spacing w:line="240" w:lineRule="auto"/>
    </w:pPr>
    <w:rPr>
      <w:sz w:val="20"/>
      <w:szCs w:val="20"/>
    </w:rPr>
  </w:style>
  <w:style w:type="character" w:customStyle="1" w:styleId="CommentTextChar">
    <w:name w:val="Comment Text Char"/>
    <w:basedOn w:val="DefaultParagraphFont"/>
    <w:link w:val="CommentText"/>
    <w:uiPriority w:val="99"/>
    <w:semiHidden/>
    <w:rsid w:val="00A84E38"/>
    <w:rPr>
      <w:sz w:val="20"/>
      <w:szCs w:val="20"/>
    </w:rPr>
  </w:style>
  <w:style w:type="paragraph" w:styleId="CommentSubject">
    <w:name w:val="annotation subject"/>
    <w:basedOn w:val="CommentText"/>
    <w:next w:val="CommentText"/>
    <w:link w:val="CommentSubjectChar"/>
    <w:uiPriority w:val="99"/>
    <w:semiHidden/>
    <w:unhideWhenUsed/>
    <w:rsid w:val="00A84E38"/>
    <w:rPr>
      <w:b/>
      <w:bCs/>
    </w:rPr>
  </w:style>
  <w:style w:type="character" w:customStyle="1" w:styleId="CommentSubjectChar">
    <w:name w:val="Comment Subject Char"/>
    <w:basedOn w:val="CommentTextChar"/>
    <w:link w:val="CommentSubject"/>
    <w:uiPriority w:val="99"/>
    <w:semiHidden/>
    <w:rsid w:val="00A84E38"/>
    <w:rPr>
      <w:b/>
      <w:bCs/>
      <w:sz w:val="20"/>
      <w:szCs w:val="20"/>
    </w:rPr>
  </w:style>
  <w:style w:type="paragraph" w:styleId="BalloonText">
    <w:name w:val="Balloon Text"/>
    <w:basedOn w:val="Normal"/>
    <w:link w:val="BalloonTextChar"/>
    <w:uiPriority w:val="99"/>
    <w:semiHidden/>
    <w:unhideWhenUsed/>
    <w:rsid w:val="00A84E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E38"/>
    <w:rPr>
      <w:rFonts w:ascii="Tahoma" w:hAnsi="Tahoma" w:cs="Tahoma"/>
      <w:sz w:val="16"/>
      <w:szCs w:val="16"/>
    </w:rPr>
  </w:style>
  <w:style w:type="paragraph" w:styleId="Header">
    <w:name w:val="header"/>
    <w:basedOn w:val="Normal"/>
    <w:link w:val="HeaderChar"/>
    <w:uiPriority w:val="99"/>
    <w:unhideWhenUsed/>
    <w:rsid w:val="00410D21"/>
    <w:pPr>
      <w:tabs>
        <w:tab w:val="center" w:pos="4252"/>
        <w:tab w:val="right" w:pos="8504"/>
      </w:tabs>
      <w:spacing w:after="0" w:line="240" w:lineRule="auto"/>
    </w:pPr>
  </w:style>
  <w:style w:type="character" w:customStyle="1" w:styleId="HeaderChar">
    <w:name w:val="Header Char"/>
    <w:basedOn w:val="DefaultParagraphFont"/>
    <w:link w:val="Header"/>
    <w:uiPriority w:val="99"/>
    <w:rsid w:val="00410D21"/>
  </w:style>
  <w:style w:type="paragraph" w:styleId="Footer">
    <w:name w:val="footer"/>
    <w:basedOn w:val="Normal"/>
    <w:link w:val="FooterChar"/>
    <w:uiPriority w:val="99"/>
    <w:unhideWhenUsed/>
    <w:rsid w:val="00410D21"/>
    <w:pPr>
      <w:tabs>
        <w:tab w:val="center" w:pos="4252"/>
        <w:tab w:val="right" w:pos="8504"/>
      </w:tabs>
      <w:spacing w:after="0" w:line="240" w:lineRule="auto"/>
    </w:pPr>
  </w:style>
  <w:style w:type="character" w:customStyle="1" w:styleId="FooterChar">
    <w:name w:val="Footer Char"/>
    <w:basedOn w:val="DefaultParagraphFont"/>
    <w:link w:val="Footer"/>
    <w:uiPriority w:val="99"/>
    <w:rsid w:val="00410D21"/>
  </w:style>
  <w:style w:type="paragraph" w:styleId="Revision">
    <w:name w:val="Revision"/>
    <w:hidden/>
    <w:uiPriority w:val="99"/>
    <w:semiHidden/>
    <w:rsid w:val="00361893"/>
    <w:pPr>
      <w:spacing w:after="0" w:line="240" w:lineRule="auto"/>
    </w:pPr>
  </w:style>
  <w:style w:type="paragraph" w:styleId="ListParagraph">
    <w:name w:val="List Paragraph"/>
    <w:basedOn w:val="Normal"/>
    <w:uiPriority w:val="34"/>
    <w:qFormat/>
    <w:rsid w:val="00267B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EDF7611ECFEB408407B31F29C47A46" ma:contentTypeVersion="1" ma:contentTypeDescription="Create a new document." ma:contentTypeScope="" ma:versionID="bf4b3d8d728c27b36ceb5ab78c57d40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A99C4E4-3519-4750-A5FD-AE4703A94339}"/>
</file>

<file path=customXml/itemProps2.xml><?xml version="1.0" encoding="utf-8"?>
<ds:datastoreItem xmlns:ds="http://schemas.openxmlformats.org/officeDocument/2006/customXml" ds:itemID="{5D7B022A-EA8B-45CE-8DCD-398946464D8D}"/>
</file>

<file path=customXml/itemProps3.xml><?xml version="1.0" encoding="utf-8"?>
<ds:datastoreItem xmlns:ds="http://schemas.openxmlformats.org/officeDocument/2006/customXml" ds:itemID="{5FF3B9CF-47BC-448F-AFC4-748CB73EA586}"/>
</file>

<file path=customXml/itemProps4.xml><?xml version="1.0" encoding="utf-8"?>
<ds:datastoreItem xmlns:ds="http://schemas.openxmlformats.org/officeDocument/2006/customXml" ds:itemID="{854E5B40-C3E4-42A7-A670-1C0AAEF07A3E}"/>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2062</Characters>
  <Application>Microsoft Office Word</Application>
  <DocSecurity>0</DocSecurity>
  <Lines>17</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MREC</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Pilar Eugenio</dc:creator>
  <cp:lastModifiedBy>Allan, Milli</cp:lastModifiedBy>
  <cp:revision>2</cp:revision>
  <cp:lastPrinted>2019-07-05T12:37:00Z</cp:lastPrinted>
  <dcterms:created xsi:type="dcterms:W3CDTF">2019-11-15T03:04:00Z</dcterms:created>
  <dcterms:modified xsi:type="dcterms:W3CDTF">2019-11-15T03:04:00Z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6948e32f-4912-48b4-a8a4-5973c52a1072</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0x010100B5EDF7611ECFEB408407B31F29C47A46</vt:lpwstr>
  </property>
  <property fmtid="{D5CDD505-2E9C-101B-9397-08002B2CF9AE}" pid="6" name="Order">
    <vt:r8>6700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