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0ABD6" w14:textId="77777777" w:rsidR="00533D6B" w:rsidRPr="00ED283F" w:rsidRDefault="00BF43A3" w:rsidP="00FB2A4D">
      <w:pPr>
        <w:spacing w:before="60" w:after="60"/>
        <w:jc w:val="center"/>
        <w:rPr>
          <w:b/>
          <w:sz w:val="28"/>
        </w:rPr>
      </w:pPr>
      <w:bookmarkStart w:id="0" w:name="_GoBack"/>
      <w:bookmarkEnd w:id="0"/>
      <w:r w:rsidRPr="00ED283F">
        <w:rPr>
          <w:noProof/>
        </w:rPr>
        <w:drawing>
          <wp:inline distT="0" distB="0" distL="0" distR="0" wp14:anchorId="49870C3F" wp14:editId="5CED975D">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14:paraId="0B0D0DF5" w14:textId="77777777" w:rsidR="00533D6B" w:rsidRPr="00ED283F" w:rsidRDefault="00533D6B" w:rsidP="00FB2A4D">
      <w:pPr>
        <w:spacing w:before="60" w:after="60"/>
        <w:jc w:val="center"/>
        <w:rPr>
          <w:b/>
          <w:sz w:val="28"/>
        </w:rPr>
      </w:pPr>
    </w:p>
    <w:p w14:paraId="0EDD21FC" w14:textId="77777777" w:rsidR="00653706" w:rsidRPr="00ED283F" w:rsidRDefault="00653706" w:rsidP="00FB2A4D">
      <w:pPr>
        <w:pStyle w:val="Header"/>
        <w:tabs>
          <w:tab w:val="clear" w:pos="4320"/>
          <w:tab w:val="clear" w:pos="8640"/>
          <w:tab w:val="left" w:pos="567"/>
          <w:tab w:val="left" w:pos="851"/>
          <w:tab w:val="left" w:pos="1134"/>
          <w:tab w:val="left" w:pos="1701"/>
        </w:tabs>
        <w:spacing w:before="60" w:after="60"/>
        <w:jc w:val="right"/>
        <w:rPr>
          <w:b/>
        </w:rPr>
      </w:pPr>
    </w:p>
    <w:p w14:paraId="546D79F1" w14:textId="77777777" w:rsidR="00653706" w:rsidRPr="00ED283F" w:rsidRDefault="00653706" w:rsidP="00FB2A4D">
      <w:pPr>
        <w:spacing w:before="60" w:after="60"/>
        <w:rPr>
          <w:b/>
          <w:sz w:val="28"/>
        </w:rPr>
      </w:pPr>
    </w:p>
    <w:p w14:paraId="06EBF1A3" w14:textId="77777777" w:rsidR="00653706" w:rsidRPr="00ED283F" w:rsidRDefault="00653706" w:rsidP="00FB2A4D">
      <w:pPr>
        <w:spacing w:before="60" w:after="60"/>
        <w:rPr>
          <w:b/>
          <w:sz w:val="28"/>
        </w:rPr>
      </w:pPr>
    </w:p>
    <w:p w14:paraId="24A1C0F3" w14:textId="77777777" w:rsidR="00635C19" w:rsidRPr="00ED283F" w:rsidRDefault="00635C19" w:rsidP="00635C19">
      <w:pPr>
        <w:pStyle w:val="Default"/>
      </w:pPr>
    </w:p>
    <w:p w14:paraId="6C73EFBC" w14:textId="77777777" w:rsidR="005B2CE5" w:rsidRPr="00ED283F" w:rsidRDefault="00272257" w:rsidP="00635C19">
      <w:pPr>
        <w:jc w:val="center"/>
        <w:rPr>
          <w:color w:val="0070C0"/>
          <w:spacing w:val="-11"/>
          <w:sz w:val="64"/>
        </w:rPr>
      </w:pPr>
      <w:r w:rsidRPr="00ED283F">
        <w:rPr>
          <w:b/>
          <w:color w:val="0070C0"/>
          <w:spacing w:val="-11"/>
          <w:sz w:val="64"/>
        </w:rPr>
        <w:t>New Colombo Plan Guidelines</w:t>
      </w:r>
      <w:r w:rsidRPr="00ED283F">
        <w:rPr>
          <w:b/>
          <w:color w:val="0070C0"/>
          <w:spacing w:val="-11"/>
          <w:sz w:val="64"/>
        </w:rPr>
        <w:br/>
      </w:r>
      <w:r w:rsidR="00B32D7E" w:rsidRPr="00ED283F">
        <w:rPr>
          <w:b/>
          <w:color w:val="0070C0"/>
          <w:spacing w:val="-11"/>
          <w:sz w:val="64"/>
        </w:rPr>
        <w:t>Scholar</w:t>
      </w:r>
      <w:r w:rsidRPr="00ED283F">
        <w:rPr>
          <w:b/>
          <w:color w:val="0070C0"/>
          <w:spacing w:val="-11"/>
          <w:sz w:val="64"/>
        </w:rPr>
        <w:t>ship Program</w:t>
      </w:r>
    </w:p>
    <w:p w14:paraId="36C0E7BF" w14:textId="77777777" w:rsidR="00991CE0" w:rsidRPr="00ED283F" w:rsidRDefault="00991CE0" w:rsidP="00635C19">
      <w:pPr>
        <w:jc w:val="center"/>
        <w:rPr>
          <w:b/>
          <w:color w:val="0070C0"/>
          <w:spacing w:val="-11"/>
          <w:sz w:val="64"/>
        </w:rPr>
      </w:pPr>
    </w:p>
    <w:p w14:paraId="21876C52" w14:textId="77777777" w:rsidR="00991CE0" w:rsidRPr="00ED283F" w:rsidRDefault="00C415E8" w:rsidP="00635C19">
      <w:pPr>
        <w:jc w:val="center"/>
        <w:rPr>
          <w:color w:val="0070C0"/>
          <w:spacing w:val="-11"/>
          <w:sz w:val="64"/>
        </w:rPr>
      </w:pPr>
      <w:r w:rsidRPr="00ED283F">
        <w:rPr>
          <w:bCs/>
          <w:color w:val="0070C0"/>
          <w:spacing w:val="-11"/>
          <w:sz w:val="64"/>
          <w:szCs w:val="64"/>
          <w:lang w:eastAsia="en-US"/>
        </w:rPr>
        <w:t>2018</w:t>
      </w:r>
      <w:r w:rsidRPr="00ED283F">
        <w:rPr>
          <w:color w:val="0070C0"/>
          <w:spacing w:val="-11"/>
          <w:sz w:val="64"/>
        </w:rPr>
        <w:t xml:space="preserve"> </w:t>
      </w:r>
      <w:r w:rsidR="00272257" w:rsidRPr="00ED283F">
        <w:rPr>
          <w:color w:val="0070C0"/>
          <w:spacing w:val="-11"/>
          <w:sz w:val="64"/>
        </w:rPr>
        <w:t>Round</w:t>
      </w:r>
    </w:p>
    <w:p w14:paraId="6968FF44" w14:textId="5F26B30D" w:rsidR="00ED283F" w:rsidRDefault="00ED283F">
      <w:pPr>
        <w:rPr>
          <w:b/>
          <w:sz w:val="28"/>
          <w:szCs w:val="28"/>
        </w:rPr>
      </w:pPr>
      <w:r>
        <w:rPr>
          <w:b/>
          <w:sz w:val="28"/>
          <w:szCs w:val="28"/>
        </w:rPr>
        <w:br w:type="page"/>
      </w:r>
    </w:p>
    <w:p w14:paraId="6AAFE265" w14:textId="77777777" w:rsidR="00BD79EA" w:rsidRPr="00ED283F" w:rsidRDefault="00BD79EA" w:rsidP="00FB2A4D">
      <w:pPr>
        <w:spacing w:before="60" w:after="60"/>
        <w:rPr>
          <w:b/>
          <w:sz w:val="28"/>
          <w:szCs w:val="28"/>
        </w:rPr>
      </w:pPr>
    </w:p>
    <w:sdt>
      <w:sdtPr>
        <w:rPr>
          <w:rFonts w:ascii="Arial" w:eastAsiaTheme="minorEastAsia" w:hAnsi="Arial" w:cs="Arial"/>
          <w:b w:val="0"/>
          <w:bCs w:val="0"/>
          <w:color w:val="auto"/>
          <w:spacing w:val="0"/>
          <w:sz w:val="24"/>
          <w:szCs w:val="20"/>
          <w:lang w:val="en-AU" w:eastAsia="en-AU"/>
        </w:rPr>
        <w:id w:val="1652942140"/>
        <w:docPartObj>
          <w:docPartGallery w:val="Table of Contents"/>
          <w:docPartUnique/>
        </w:docPartObj>
      </w:sdtPr>
      <w:sdtEndPr/>
      <w:sdtContent>
        <w:p w14:paraId="7C15CFB5" w14:textId="77777777" w:rsidR="005C5E24" w:rsidRPr="000F2F38" w:rsidRDefault="00272257" w:rsidP="003F43C6">
          <w:pPr>
            <w:pStyle w:val="TOCHeading"/>
            <w:rPr>
              <w:rFonts w:ascii="Arial" w:hAnsi="Arial" w:cs="Arial"/>
              <w:sz w:val="22"/>
              <w:lang w:val="en-AU"/>
            </w:rPr>
          </w:pPr>
          <w:r w:rsidRPr="000F2F38">
            <w:rPr>
              <w:rFonts w:ascii="Arial" w:hAnsi="Arial" w:cs="Arial"/>
              <w:lang w:val="en-AU"/>
            </w:rPr>
            <w:t>Contents</w:t>
          </w:r>
        </w:p>
        <w:p w14:paraId="61B8A0AB" w14:textId="55605F78" w:rsidR="00865BD8" w:rsidRDefault="00272257">
          <w:pPr>
            <w:pStyle w:val="TOC1"/>
            <w:rPr>
              <w:rFonts w:asciiTheme="minorHAnsi" w:hAnsiTheme="minorHAnsi" w:cstheme="minorBidi"/>
              <w:b w:val="0"/>
              <w:iCs w:val="0"/>
              <w:sz w:val="22"/>
              <w:szCs w:val="22"/>
            </w:rPr>
          </w:pPr>
          <w:r w:rsidRPr="000F2F38">
            <w:rPr>
              <w:noProof w:val="0"/>
            </w:rPr>
            <w:fldChar w:fldCharType="begin"/>
          </w:r>
          <w:r w:rsidRPr="000F2F38">
            <w:rPr>
              <w:noProof w:val="0"/>
            </w:rPr>
            <w:instrText xml:space="preserve"> TOC \o "1-3" \h \z \u </w:instrText>
          </w:r>
          <w:r w:rsidRPr="000F2F38">
            <w:rPr>
              <w:noProof w:val="0"/>
            </w:rPr>
            <w:fldChar w:fldCharType="separate"/>
          </w:r>
          <w:hyperlink w:anchor="_Toc470193943" w:history="1">
            <w:r w:rsidR="00865BD8" w:rsidRPr="004D24C2">
              <w:rPr>
                <w:rStyle w:val="Hyperlink"/>
              </w:rPr>
              <w:t>1</w:t>
            </w:r>
            <w:r w:rsidR="00865BD8">
              <w:rPr>
                <w:rFonts w:asciiTheme="minorHAnsi" w:hAnsiTheme="minorHAnsi" w:cstheme="minorBidi"/>
                <w:b w:val="0"/>
                <w:iCs w:val="0"/>
                <w:sz w:val="22"/>
                <w:szCs w:val="22"/>
              </w:rPr>
              <w:tab/>
            </w:r>
            <w:r w:rsidR="00865BD8" w:rsidRPr="004D24C2">
              <w:rPr>
                <w:rStyle w:val="Hyperlink"/>
              </w:rPr>
              <w:t>Program Overview</w:t>
            </w:r>
            <w:r w:rsidR="00865BD8">
              <w:rPr>
                <w:webHidden/>
              </w:rPr>
              <w:tab/>
            </w:r>
            <w:r w:rsidR="00865BD8">
              <w:rPr>
                <w:webHidden/>
              </w:rPr>
              <w:fldChar w:fldCharType="begin"/>
            </w:r>
            <w:r w:rsidR="00865BD8">
              <w:rPr>
                <w:webHidden/>
              </w:rPr>
              <w:instrText xml:space="preserve"> PAGEREF _Toc470193943 \h </w:instrText>
            </w:r>
            <w:r w:rsidR="00865BD8">
              <w:rPr>
                <w:webHidden/>
              </w:rPr>
            </w:r>
            <w:r w:rsidR="00865BD8">
              <w:rPr>
                <w:webHidden/>
              </w:rPr>
              <w:fldChar w:fldCharType="separate"/>
            </w:r>
            <w:r w:rsidR="00865BD8">
              <w:rPr>
                <w:webHidden/>
              </w:rPr>
              <w:t>2</w:t>
            </w:r>
            <w:r w:rsidR="00865BD8">
              <w:rPr>
                <w:webHidden/>
              </w:rPr>
              <w:fldChar w:fldCharType="end"/>
            </w:r>
          </w:hyperlink>
        </w:p>
        <w:p w14:paraId="02F8B038" w14:textId="2B125860" w:rsidR="00865BD8" w:rsidRDefault="00897E37">
          <w:pPr>
            <w:pStyle w:val="TOC2"/>
            <w:rPr>
              <w:rFonts w:asciiTheme="minorHAnsi" w:hAnsiTheme="minorHAnsi" w:cstheme="minorBidi"/>
            </w:rPr>
          </w:pPr>
          <w:hyperlink w:anchor="_Toc470193944" w:history="1">
            <w:r w:rsidR="00865BD8" w:rsidRPr="004D24C2">
              <w:rPr>
                <w:rStyle w:val="Hyperlink"/>
              </w:rPr>
              <w:t>1.1</w:t>
            </w:r>
            <w:r w:rsidR="00865BD8">
              <w:rPr>
                <w:rFonts w:asciiTheme="minorHAnsi" w:hAnsiTheme="minorHAnsi" w:cstheme="minorBidi"/>
              </w:rPr>
              <w:tab/>
            </w:r>
            <w:r w:rsidR="00865BD8" w:rsidRPr="004D24C2">
              <w:rPr>
                <w:rStyle w:val="Hyperlink"/>
              </w:rPr>
              <w:t>Purpose of Guidelines</w:t>
            </w:r>
            <w:r w:rsidR="00865BD8">
              <w:rPr>
                <w:webHidden/>
              </w:rPr>
              <w:tab/>
            </w:r>
            <w:r w:rsidR="00865BD8">
              <w:rPr>
                <w:webHidden/>
              </w:rPr>
              <w:fldChar w:fldCharType="begin"/>
            </w:r>
            <w:r w:rsidR="00865BD8">
              <w:rPr>
                <w:webHidden/>
              </w:rPr>
              <w:instrText xml:space="preserve"> PAGEREF _Toc470193944 \h </w:instrText>
            </w:r>
            <w:r w:rsidR="00865BD8">
              <w:rPr>
                <w:webHidden/>
              </w:rPr>
            </w:r>
            <w:r w:rsidR="00865BD8">
              <w:rPr>
                <w:webHidden/>
              </w:rPr>
              <w:fldChar w:fldCharType="separate"/>
            </w:r>
            <w:r w:rsidR="00865BD8">
              <w:rPr>
                <w:webHidden/>
              </w:rPr>
              <w:t>2</w:t>
            </w:r>
            <w:r w:rsidR="00865BD8">
              <w:rPr>
                <w:webHidden/>
              </w:rPr>
              <w:fldChar w:fldCharType="end"/>
            </w:r>
          </w:hyperlink>
        </w:p>
        <w:p w14:paraId="198CFDA2" w14:textId="3CA830B8" w:rsidR="00865BD8" w:rsidRDefault="00897E37">
          <w:pPr>
            <w:pStyle w:val="TOC2"/>
            <w:rPr>
              <w:rFonts w:asciiTheme="minorHAnsi" w:hAnsiTheme="minorHAnsi" w:cstheme="minorBidi"/>
            </w:rPr>
          </w:pPr>
          <w:hyperlink w:anchor="_Toc470193945" w:history="1">
            <w:r w:rsidR="00865BD8" w:rsidRPr="004D24C2">
              <w:rPr>
                <w:rStyle w:val="Hyperlink"/>
              </w:rPr>
              <w:t>1.2</w:t>
            </w:r>
            <w:r w:rsidR="00865BD8">
              <w:rPr>
                <w:rFonts w:asciiTheme="minorHAnsi" w:hAnsiTheme="minorHAnsi" w:cstheme="minorBidi"/>
              </w:rPr>
              <w:tab/>
            </w:r>
            <w:r w:rsidR="00865BD8" w:rsidRPr="004D24C2">
              <w:rPr>
                <w:rStyle w:val="Hyperlink"/>
              </w:rPr>
              <w:t>About the New Colombo Plan</w:t>
            </w:r>
            <w:r w:rsidR="00865BD8">
              <w:rPr>
                <w:webHidden/>
              </w:rPr>
              <w:tab/>
            </w:r>
            <w:r w:rsidR="00865BD8">
              <w:rPr>
                <w:webHidden/>
              </w:rPr>
              <w:fldChar w:fldCharType="begin"/>
            </w:r>
            <w:r w:rsidR="00865BD8">
              <w:rPr>
                <w:webHidden/>
              </w:rPr>
              <w:instrText xml:space="preserve"> PAGEREF _Toc470193945 \h </w:instrText>
            </w:r>
            <w:r w:rsidR="00865BD8">
              <w:rPr>
                <w:webHidden/>
              </w:rPr>
            </w:r>
            <w:r w:rsidR="00865BD8">
              <w:rPr>
                <w:webHidden/>
              </w:rPr>
              <w:fldChar w:fldCharType="separate"/>
            </w:r>
            <w:r w:rsidR="00865BD8">
              <w:rPr>
                <w:webHidden/>
              </w:rPr>
              <w:t>2</w:t>
            </w:r>
            <w:r w:rsidR="00865BD8">
              <w:rPr>
                <w:webHidden/>
              </w:rPr>
              <w:fldChar w:fldCharType="end"/>
            </w:r>
          </w:hyperlink>
        </w:p>
        <w:p w14:paraId="50EAE68D" w14:textId="00CF91CE" w:rsidR="00865BD8" w:rsidRPr="00865BD8" w:rsidRDefault="00897E37">
          <w:pPr>
            <w:pStyle w:val="TOC3"/>
            <w:tabs>
              <w:tab w:val="left" w:pos="1320"/>
              <w:tab w:val="right" w:leader="dot" w:pos="8302"/>
            </w:tabs>
            <w:rPr>
              <w:rFonts w:ascii="Arial" w:hAnsi="Arial" w:cs="Arial"/>
              <w:noProof/>
              <w:sz w:val="22"/>
              <w:szCs w:val="22"/>
            </w:rPr>
          </w:pPr>
          <w:hyperlink w:anchor="_Toc470193946" w:history="1">
            <w:r w:rsidR="00865BD8" w:rsidRPr="00865BD8">
              <w:rPr>
                <w:rStyle w:val="Hyperlink"/>
                <w:rFonts w:ascii="Arial" w:hAnsi="Arial" w:cs="Arial"/>
                <w:noProof/>
                <w:sz w:val="22"/>
                <w:szCs w:val="22"/>
              </w:rPr>
              <w:t>1.2.1</w:t>
            </w:r>
            <w:r w:rsidR="00865BD8" w:rsidRPr="00865BD8">
              <w:rPr>
                <w:rFonts w:ascii="Arial" w:hAnsi="Arial" w:cs="Arial"/>
                <w:noProof/>
                <w:sz w:val="22"/>
                <w:szCs w:val="22"/>
              </w:rPr>
              <w:tab/>
            </w:r>
            <w:r w:rsidR="00865BD8" w:rsidRPr="00865BD8">
              <w:rPr>
                <w:rStyle w:val="Hyperlink"/>
                <w:rFonts w:ascii="Arial" w:hAnsi="Arial" w:cs="Arial"/>
                <w:noProof/>
                <w:sz w:val="22"/>
                <w:szCs w:val="22"/>
              </w:rPr>
              <w:t>Strategic Objectives</w:t>
            </w:r>
            <w:r w:rsidR="00865BD8" w:rsidRPr="00865BD8">
              <w:rPr>
                <w:rFonts w:ascii="Arial" w:hAnsi="Arial" w:cs="Arial"/>
                <w:noProof/>
                <w:webHidden/>
                <w:sz w:val="22"/>
                <w:szCs w:val="22"/>
              </w:rPr>
              <w:tab/>
            </w:r>
            <w:r w:rsidR="00865BD8" w:rsidRPr="00865BD8">
              <w:rPr>
                <w:rFonts w:ascii="Arial" w:hAnsi="Arial" w:cs="Arial"/>
                <w:noProof/>
                <w:webHidden/>
                <w:sz w:val="22"/>
                <w:szCs w:val="22"/>
              </w:rPr>
              <w:fldChar w:fldCharType="begin"/>
            </w:r>
            <w:r w:rsidR="00865BD8" w:rsidRPr="00865BD8">
              <w:rPr>
                <w:rFonts w:ascii="Arial" w:hAnsi="Arial" w:cs="Arial"/>
                <w:noProof/>
                <w:webHidden/>
                <w:sz w:val="22"/>
                <w:szCs w:val="22"/>
              </w:rPr>
              <w:instrText xml:space="preserve"> PAGEREF _Toc470193946 \h </w:instrText>
            </w:r>
            <w:r w:rsidR="00865BD8" w:rsidRPr="00865BD8">
              <w:rPr>
                <w:rFonts w:ascii="Arial" w:hAnsi="Arial" w:cs="Arial"/>
                <w:noProof/>
                <w:webHidden/>
                <w:sz w:val="22"/>
                <w:szCs w:val="22"/>
              </w:rPr>
            </w:r>
            <w:r w:rsidR="00865BD8" w:rsidRPr="00865BD8">
              <w:rPr>
                <w:rFonts w:ascii="Arial" w:hAnsi="Arial" w:cs="Arial"/>
                <w:noProof/>
                <w:webHidden/>
                <w:sz w:val="22"/>
                <w:szCs w:val="22"/>
              </w:rPr>
              <w:fldChar w:fldCharType="separate"/>
            </w:r>
            <w:r w:rsidR="00865BD8" w:rsidRPr="00865BD8">
              <w:rPr>
                <w:rFonts w:ascii="Arial" w:hAnsi="Arial" w:cs="Arial"/>
                <w:noProof/>
                <w:webHidden/>
                <w:sz w:val="22"/>
                <w:szCs w:val="22"/>
              </w:rPr>
              <w:t>2</w:t>
            </w:r>
            <w:r w:rsidR="00865BD8" w:rsidRPr="00865BD8">
              <w:rPr>
                <w:rFonts w:ascii="Arial" w:hAnsi="Arial" w:cs="Arial"/>
                <w:noProof/>
                <w:webHidden/>
                <w:sz w:val="22"/>
                <w:szCs w:val="22"/>
              </w:rPr>
              <w:fldChar w:fldCharType="end"/>
            </w:r>
          </w:hyperlink>
        </w:p>
        <w:p w14:paraId="5E9B90A1" w14:textId="73AF8FBF" w:rsidR="00865BD8" w:rsidRPr="00865BD8" w:rsidRDefault="00897E37">
          <w:pPr>
            <w:pStyle w:val="TOC3"/>
            <w:tabs>
              <w:tab w:val="left" w:pos="1320"/>
              <w:tab w:val="right" w:leader="dot" w:pos="8302"/>
            </w:tabs>
            <w:rPr>
              <w:rFonts w:ascii="Arial" w:hAnsi="Arial" w:cs="Arial"/>
              <w:noProof/>
              <w:sz w:val="22"/>
              <w:szCs w:val="22"/>
            </w:rPr>
          </w:pPr>
          <w:hyperlink w:anchor="_Toc470193947" w:history="1">
            <w:r w:rsidR="00865BD8" w:rsidRPr="00865BD8">
              <w:rPr>
                <w:rStyle w:val="Hyperlink"/>
                <w:rFonts w:ascii="Arial" w:hAnsi="Arial" w:cs="Arial"/>
                <w:noProof/>
                <w:sz w:val="22"/>
                <w:szCs w:val="22"/>
              </w:rPr>
              <w:t>1.2.2</w:t>
            </w:r>
            <w:r w:rsidR="00865BD8" w:rsidRPr="00865BD8">
              <w:rPr>
                <w:rFonts w:ascii="Arial" w:hAnsi="Arial" w:cs="Arial"/>
                <w:noProof/>
                <w:sz w:val="22"/>
                <w:szCs w:val="22"/>
              </w:rPr>
              <w:tab/>
            </w:r>
            <w:r w:rsidR="00865BD8" w:rsidRPr="00865BD8">
              <w:rPr>
                <w:rStyle w:val="Hyperlink"/>
                <w:rFonts w:ascii="Arial" w:hAnsi="Arial" w:cs="Arial"/>
                <w:noProof/>
                <w:sz w:val="22"/>
                <w:szCs w:val="22"/>
              </w:rPr>
              <w:t>New Colombo Plan Budget</w:t>
            </w:r>
            <w:r w:rsidR="00865BD8" w:rsidRPr="00865BD8">
              <w:rPr>
                <w:rFonts w:ascii="Arial" w:hAnsi="Arial" w:cs="Arial"/>
                <w:noProof/>
                <w:webHidden/>
                <w:sz w:val="22"/>
                <w:szCs w:val="22"/>
              </w:rPr>
              <w:tab/>
            </w:r>
            <w:r w:rsidR="00865BD8" w:rsidRPr="00865BD8">
              <w:rPr>
                <w:rFonts w:ascii="Arial" w:hAnsi="Arial" w:cs="Arial"/>
                <w:noProof/>
                <w:webHidden/>
                <w:sz w:val="22"/>
                <w:szCs w:val="22"/>
              </w:rPr>
              <w:fldChar w:fldCharType="begin"/>
            </w:r>
            <w:r w:rsidR="00865BD8" w:rsidRPr="00865BD8">
              <w:rPr>
                <w:rFonts w:ascii="Arial" w:hAnsi="Arial" w:cs="Arial"/>
                <w:noProof/>
                <w:webHidden/>
                <w:sz w:val="22"/>
                <w:szCs w:val="22"/>
              </w:rPr>
              <w:instrText xml:space="preserve"> PAGEREF _Toc470193947 \h </w:instrText>
            </w:r>
            <w:r w:rsidR="00865BD8" w:rsidRPr="00865BD8">
              <w:rPr>
                <w:rFonts w:ascii="Arial" w:hAnsi="Arial" w:cs="Arial"/>
                <w:noProof/>
                <w:webHidden/>
                <w:sz w:val="22"/>
                <w:szCs w:val="22"/>
              </w:rPr>
            </w:r>
            <w:r w:rsidR="00865BD8" w:rsidRPr="00865BD8">
              <w:rPr>
                <w:rFonts w:ascii="Arial" w:hAnsi="Arial" w:cs="Arial"/>
                <w:noProof/>
                <w:webHidden/>
                <w:sz w:val="22"/>
                <w:szCs w:val="22"/>
              </w:rPr>
              <w:fldChar w:fldCharType="separate"/>
            </w:r>
            <w:r w:rsidR="00865BD8" w:rsidRPr="00865BD8">
              <w:rPr>
                <w:rFonts w:ascii="Arial" w:hAnsi="Arial" w:cs="Arial"/>
                <w:noProof/>
                <w:webHidden/>
                <w:sz w:val="22"/>
                <w:szCs w:val="22"/>
              </w:rPr>
              <w:t>3</w:t>
            </w:r>
            <w:r w:rsidR="00865BD8" w:rsidRPr="00865BD8">
              <w:rPr>
                <w:rFonts w:ascii="Arial" w:hAnsi="Arial" w:cs="Arial"/>
                <w:noProof/>
                <w:webHidden/>
                <w:sz w:val="22"/>
                <w:szCs w:val="22"/>
              </w:rPr>
              <w:fldChar w:fldCharType="end"/>
            </w:r>
          </w:hyperlink>
        </w:p>
        <w:p w14:paraId="11084F6D" w14:textId="6E21BB1A" w:rsidR="00865BD8" w:rsidRDefault="00897E37">
          <w:pPr>
            <w:pStyle w:val="TOC2"/>
            <w:rPr>
              <w:rFonts w:asciiTheme="minorHAnsi" w:hAnsiTheme="minorHAnsi" w:cstheme="minorBidi"/>
            </w:rPr>
          </w:pPr>
          <w:hyperlink w:anchor="_Toc470193948" w:history="1">
            <w:r w:rsidR="00865BD8" w:rsidRPr="004D24C2">
              <w:rPr>
                <w:rStyle w:val="Hyperlink"/>
              </w:rPr>
              <w:t>1.3</w:t>
            </w:r>
            <w:r w:rsidR="00865BD8">
              <w:rPr>
                <w:rFonts w:asciiTheme="minorHAnsi" w:hAnsiTheme="minorHAnsi" w:cstheme="minorBidi"/>
              </w:rPr>
              <w:tab/>
            </w:r>
            <w:r w:rsidR="00865BD8" w:rsidRPr="004D24C2">
              <w:rPr>
                <w:rStyle w:val="Hyperlink"/>
              </w:rPr>
              <w:t>Scholarship Conditions and Eligible Activities</w:t>
            </w:r>
            <w:r w:rsidR="00865BD8">
              <w:rPr>
                <w:webHidden/>
              </w:rPr>
              <w:tab/>
            </w:r>
            <w:r w:rsidR="00865BD8">
              <w:rPr>
                <w:webHidden/>
              </w:rPr>
              <w:fldChar w:fldCharType="begin"/>
            </w:r>
            <w:r w:rsidR="00865BD8">
              <w:rPr>
                <w:webHidden/>
              </w:rPr>
              <w:instrText xml:space="preserve"> PAGEREF _Toc470193948 \h </w:instrText>
            </w:r>
            <w:r w:rsidR="00865BD8">
              <w:rPr>
                <w:webHidden/>
              </w:rPr>
            </w:r>
            <w:r w:rsidR="00865BD8">
              <w:rPr>
                <w:webHidden/>
              </w:rPr>
              <w:fldChar w:fldCharType="separate"/>
            </w:r>
            <w:r w:rsidR="00865BD8">
              <w:rPr>
                <w:webHidden/>
              </w:rPr>
              <w:t>3</w:t>
            </w:r>
            <w:r w:rsidR="00865BD8">
              <w:rPr>
                <w:webHidden/>
              </w:rPr>
              <w:fldChar w:fldCharType="end"/>
            </w:r>
          </w:hyperlink>
        </w:p>
        <w:p w14:paraId="06DBC166" w14:textId="6A3B300E" w:rsidR="00865BD8" w:rsidRDefault="00897E37">
          <w:pPr>
            <w:pStyle w:val="TOC1"/>
            <w:rPr>
              <w:rFonts w:asciiTheme="minorHAnsi" w:hAnsiTheme="minorHAnsi" w:cstheme="minorBidi"/>
              <w:b w:val="0"/>
              <w:iCs w:val="0"/>
              <w:sz w:val="22"/>
              <w:szCs w:val="22"/>
            </w:rPr>
          </w:pPr>
          <w:hyperlink w:anchor="_Toc470193949" w:history="1">
            <w:r w:rsidR="00865BD8" w:rsidRPr="004D24C2">
              <w:rPr>
                <w:rStyle w:val="Hyperlink"/>
              </w:rPr>
              <w:t>2</w:t>
            </w:r>
            <w:r w:rsidR="00865BD8">
              <w:rPr>
                <w:rFonts w:asciiTheme="minorHAnsi" w:hAnsiTheme="minorHAnsi" w:cstheme="minorBidi"/>
                <w:b w:val="0"/>
                <w:iCs w:val="0"/>
                <w:sz w:val="22"/>
                <w:szCs w:val="22"/>
              </w:rPr>
              <w:tab/>
            </w:r>
            <w:r w:rsidR="00865BD8" w:rsidRPr="004D24C2">
              <w:rPr>
                <w:rStyle w:val="Hyperlink"/>
              </w:rPr>
              <w:t>Scholarship Benefits</w:t>
            </w:r>
            <w:r w:rsidR="00865BD8">
              <w:rPr>
                <w:webHidden/>
              </w:rPr>
              <w:tab/>
            </w:r>
            <w:r w:rsidR="00865BD8">
              <w:rPr>
                <w:webHidden/>
              </w:rPr>
              <w:fldChar w:fldCharType="begin"/>
            </w:r>
            <w:r w:rsidR="00865BD8">
              <w:rPr>
                <w:webHidden/>
              </w:rPr>
              <w:instrText xml:space="preserve"> PAGEREF _Toc470193949 \h </w:instrText>
            </w:r>
            <w:r w:rsidR="00865BD8">
              <w:rPr>
                <w:webHidden/>
              </w:rPr>
            </w:r>
            <w:r w:rsidR="00865BD8">
              <w:rPr>
                <w:webHidden/>
              </w:rPr>
              <w:fldChar w:fldCharType="separate"/>
            </w:r>
            <w:r w:rsidR="00865BD8">
              <w:rPr>
                <w:webHidden/>
              </w:rPr>
              <w:t>5</w:t>
            </w:r>
            <w:r w:rsidR="00865BD8">
              <w:rPr>
                <w:webHidden/>
              </w:rPr>
              <w:fldChar w:fldCharType="end"/>
            </w:r>
          </w:hyperlink>
        </w:p>
        <w:p w14:paraId="37970D65" w14:textId="12123200" w:rsidR="00865BD8" w:rsidRDefault="00897E37">
          <w:pPr>
            <w:pStyle w:val="TOC1"/>
            <w:rPr>
              <w:rFonts w:asciiTheme="minorHAnsi" w:hAnsiTheme="minorHAnsi" w:cstheme="minorBidi"/>
              <w:b w:val="0"/>
              <w:iCs w:val="0"/>
              <w:sz w:val="22"/>
              <w:szCs w:val="22"/>
            </w:rPr>
          </w:pPr>
          <w:hyperlink w:anchor="_Toc470193950" w:history="1">
            <w:r w:rsidR="00865BD8" w:rsidRPr="004D24C2">
              <w:rPr>
                <w:rStyle w:val="Hyperlink"/>
              </w:rPr>
              <w:t>3</w:t>
            </w:r>
            <w:r w:rsidR="00865BD8">
              <w:rPr>
                <w:rFonts w:asciiTheme="minorHAnsi" w:hAnsiTheme="minorHAnsi" w:cstheme="minorBidi"/>
                <w:b w:val="0"/>
                <w:iCs w:val="0"/>
                <w:sz w:val="22"/>
                <w:szCs w:val="22"/>
              </w:rPr>
              <w:tab/>
            </w:r>
            <w:r w:rsidR="00865BD8" w:rsidRPr="004D24C2">
              <w:rPr>
                <w:rStyle w:val="Hyperlink"/>
              </w:rPr>
              <w:t>Eligibility</w:t>
            </w:r>
            <w:r w:rsidR="00865BD8">
              <w:rPr>
                <w:webHidden/>
              </w:rPr>
              <w:tab/>
            </w:r>
            <w:r w:rsidR="00865BD8">
              <w:rPr>
                <w:webHidden/>
              </w:rPr>
              <w:fldChar w:fldCharType="begin"/>
            </w:r>
            <w:r w:rsidR="00865BD8">
              <w:rPr>
                <w:webHidden/>
              </w:rPr>
              <w:instrText xml:space="preserve"> PAGEREF _Toc470193950 \h </w:instrText>
            </w:r>
            <w:r w:rsidR="00865BD8">
              <w:rPr>
                <w:webHidden/>
              </w:rPr>
            </w:r>
            <w:r w:rsidR="00865BD8">
              <w:rPr>
                <w:webHidden/>
              </w:rPr>
              <w:fldChar w:fldCharType="separate"/>
            </w:r>
            <w:r w:rsidR="00865BD8">
              <w:rPr>
                <w:webHidden/>
              </w:rPr>
              <w:t>5</w:t>
            </w:r>
            <w:r w:rsidR="00865BD8">
              <w:rPr>
                <w:webHidden/>
              </w:rPr>
              <w:fldChar w:fldCharType="end"/>
            </w:r>
          </w:hyperlink>
        </w:p>
        <w:p w14:paraId="38E99D08" w14:textId="742AB02D" w:rsidR="00865BD8" w:rsidRDefault="00897E37">
          <w:pPr>
            <w:pStyle w:val="TOC2"/>
            <w:rPr>
              <w:rFonts w:asciiTheme="minorHAnsi" w:hAnsiTheme="minorHAnsi" w:cstheme="minorBidi"/>
            </w:rPr>
          </w:pPr>
          <w:hyperlink w:anchor="_Toc470193951" w:history="1">
            <w:r w:rsidR="00865BD8" w:rsidRPr="004D24C2">
              <w:rPr>
                <w:rStyle w:val="Hyperlink"/>
              </w:rPr>
              <w:t>3.1</w:t>
            </w:r>
            <w:r w:rsidR="00865BD8">
              <w:rPr>
                <w:rFonts w:asciiTheme="minorHAnsi" w:hAnsiTheme="minorHAnsi" w:cstheme="minorBidi"/>
              </w:rPr>
              <w:tab/>
            </w:r>
            <w:r w:rsidR="00865BD8" w:rsidRPr="004D24C2">
              <w:rPr>
                <w:rStyle w:val="Hyperlink"/>
              </w:rPr>
              <w:t>Applicants</w:t>
            </w:r>
            <w:r w:rsidR="00865BD8">
              <w:rPr>
                <w:webHidden/>
              </w:rPr>
              <w:tab/>
            </w:r>
            <w:r w:rsidR="00865BD8">
              <w:rPr>
                <w:webHidden/>
              </w:rPr>
              <w:fldChar w:fldCharType="begin"/>
            </w:r>
            <w:r w:rsidR="00865BD8">
              <w:rPr>
                <w:webHidden/>
              </w:rPr>
              <w:instrText xml:space="preserve"> PAGEREF _Toc470193951 \h </w:instrText>
            </w:r>
            <w:r w:rsidR="00865BD8">
              <w:rPr>
                <w:webHidden/>
              </w:rPr>
            </w:r>
            <w:r w:rsidR="00865BD8">
              <w:rPr>
                <w:webHidden/>
              </w:rPr>
              <w:fldChar w:fldCharType="separate"/>
            </w:r>
            <w:r w:rsidR="00865BD8">
              <w:rPr>
                <w:webHidden/>
              </w:rPr>
              <w:t>5</w:t>
            </w:r>
            <w:r w:rsidR="00865BD8">
              <w:rPr>
                <w:webHidden/>
              </w:rPr>
              <w:fldChar w:fldCharType="end"/>
            </w:r>
          </w:hyperlink>
        </w:p>
        <w:p w14:paraId="7539FE5D" w14:textId="2CA31BD4" w:rsidR="00865BD8" w:rsidRDefault="00897E37">
          <w:pPr>
            <w:pStyle w:val="TOC2"/>
            <w:rPr>
              <w:rFonts w:asciiTheme="minorHAnsi" w:hAnsiTheme="minorHAnsi" w:cstheme="minorBidi"/>
            </w:rPr>
          </w:pPr>
          <w:hyperlink w:anchor="_Toc470193952" w:history="1">
            <w:r w:rsidR="00865BD8" w:rsidRPr="004D24C2">
              <w:rPr>
                <w:rStyle w:val="Hyperlink"/>
              </w:rPr>
              <w:t>3.2</w:t>
            </w:r>
            <w:r w:rsidR="00865BD8">
              <w:rPr>
                <w:rFonts w:asciiTheme="minorHAnsi" w:hAnsiTheme="minorHAnsi" w:cstheme="minorBidi"/>
              </w:rPr>
              <w:tab/>
            </w:r>
            <w:r w:rsidR="00865BD8" w:rsidRPr="004D24C2">
              <w:rPr>
                <w:rStyle w:val="Hyperlink"/>
              </w:rPr>
              <w:t>Host Locations</w:t>
            </w:r>
            <w:r w:rsidR="00865BD8">
              <w:rPr>
                <w:webHidden/>
              </w:rPr>
              <w:tab/>
            </w:r>
            <w:r w:rsidR="00865BD8">
              <w:rPr>
                <w:webHidden/>
              </w:rPr>
              <w:fldChar w:fldCharType="begin"/>
            </w:r>
            <w:r w:rsidR="00865BD8">
              <w:rPr>
                <w:webHidden/>
              </w:rPr>
              <w:instrText xml:space="preserve"> PAGEREF _Toc470193952 \h </w:instrText>
            </w:r>
            <w:r w:rsidR="00865BD8">
              <w:rPr>
                <w:webHidden/>
              </w:rPr>
            </w:r>
            <w:r w:rsidR="00865BD8">
              <w:rPr>
                <w:webHidden/>
              </w:rPr>
              <w:fldChar w:fldCharType="separate"/>
            </w:r>
            <w:r w:rsidR="00865BD8">
              <w:rPr>
                <w:webHidden/>
              </w:rPr>
              <w:t>6</w:t>
            </w:r>
            <w:r w:rsidR="00865BD8">
              <w:rPr>
                <w:webHidden/>
              </w:rPr>
              <w:fldChar w:fldCharType="end"/>
            </w:r>
          </w:hyperlink>
        </w:p>
        <w:p w14:paraId="4CE03A68" w14:textId="18FEA49A" w:rsidR="00865BD8" w:rsidRDefault="00897E37">
          <w:pPr>
            <w:pStyle w:val="TOC1"/>
            <w:rPr>
              <w:rFonts w:asciiTheme="minorHAnsi" w:hAnsiTheme="minorHAnsi" w:cstheme="minorBidi"/>
              <w:b w:val="0"/>
              <w:iCs w:val="0"/>
              <w:sz w:val="22"/>
              <w:szCs w:val="22"/>
            </w:rPr>
          </w:pPr>
          <w:hyperlink w:anchor="_Toc470193953" w:history="1">
            <w:r w:rsidR="00865BD8" w:rsidRPr="004D24C2">
              <w:rPr>
                <w:rStyle w:val="Hyperlink"/>
              </w:rPr>
              <w:t>4</w:t>
            </w:r>
            <w:r w:rsidR="00865BD8">
              <w:rPr>
                <w:rFonts w:asciiTheme="minorHAnsi" w:hAnsiTheme="minorHAnsi" w:cstheme="minorBidi"/>
                <w:b w:val="0"/>
                <w:iCs w:val="0"/>
                <w:sz w:val="22"/>
                <w:szCs w:val="22"/>
              </w:rPr>
              <w:tab/>
            </w:r>
            <w:r w:rsidR="00865BD8" w:rsidRPr="004D24C2">
              <w:rPr>
                <w:rStyle w:val="Hyperlink"/>
              </w:rPr>
              <w:t>Selection Criteria</w:t>
            </w:r>
            <w:r w:rsidR="00865BD8">
              <w:rPr>
                <w:webHidden/>
              </w:rPr>
              <w:tab/>
            </w:r>
            <w:r w:rsidR="00865BD8">
              <w:rPr>
                <w:webHidden/>
              </w:rPr>
              <w:fldChar w:fldCharType="begin"/>
            </w:r>
            <w:r w:rsidR="00865BD8">
              <w:rPr>
                <w:webHidden/>
              </w:rPr>
              <w:instrText xml:space="preserve"> PAGEREF _Toc470193953 \h </w:instrText>
            </w:r>
            <w:r w:rsidR="00865BD8">
              <w:rPr>
                <w:webHidden/>
              </w:rPr>
            </w:r>
            <w:r w:rsidR="00865BD8">
              <w:rPr>
                <w:webHidden/>
              </w:rPr>
              <w:fldChar w:fldCharType="separate"/>
            </w:r>
            <w:r w:rsidR="00865BD8">
              <w:rPr>
                <w:webHidden/>
              </w:rPr>
              <w:t>7</w:t>
            </w:r>
            <w:r w:rsidR="00865BD8">
              <w:rPr>
                <w:webHidden/>
              </w:rPr>
              <w:fldChar w:fldCharType="end"/>
            </w:r>
          </w:hyperlink>
        </w:p>
        <w:p w14:paraId="512D951A" w14:textId="39965B17" w:rsidR="00865BD8" w:rsidRDefault="00897E37">
          <w:pPr>
            <w:pStyle w:val="TOC2"/>
            <w:rPr>
              <w:rFonts w:asciiTheme="minorHAnsi" w:hAnsiTheme="minorHAnsi" w:cstheme="minorBidi"/>
            </w:rPr>
          </w:pPr>
          <w:hyperlink w:anchor="_Toc470193954" w:history="1">
            <w:r w:rsidR="00865BD8" w:rsidRPr="004D24C2">
              <w:rPr>
                <w:rStyle w:val="Hyperlink"/>
              </w:rPr>
              <w:t>4.1</w:t>
            </w:r>
            <w:r w:rsidR="00865BD8">
              <w:rPr>
                <w:rFonts w:asciiTheme="minorHAnsi" w:hAnsiTheme="minorHAnsi" w:cstheme="minorBidi"/>
              </w:rPr>
              <w:tab/>
            </w:r>
            <w:r w:rsidR="00865BD8" w:rsidRPr="004D24C2">
              <w:rPr>
                <w:rStyle w:val="Hyperlink"/>
              </w:rPr>
              <w:t>Selection Criteria</w:t>
            </w:r>
            <w:r w:rsidR="00865BD8">
              <w:rPr>
                <w:webHidden/>
              </w:rPr>
              <w:tab/>
            </w:r>
            <w:r w:rsidR="00865BD8">
              <w:rPr>
                <w:webHidden/>
              </w:rPr>
              <w:fldChar w:fldCharType="begin"/>
            </w:r>
            <w:r w:rsidR="00865BD8">
              <w:rPr>
                <w:webHidden/>
              </w:rPr>
              <w:instrText xml:space="preserve"> PAGEREF _Toc470193954 \h </w:instrText>
            </w:r>
            <w:r w:rsidR="00865BD8">
              <w:rPr>
                <w:webHidden/>
              </w:rPr>
            </w:r>
            <w:r w:rsidR="00865BD8">
              <w:rPr>
                <w:webHidden/>
              </w:rPr>
              <w:fldChar w:fldCharType="separate"/>
            </w:r>
            <w:r w:rsidR="00865BD8">
              <w:rPr>
                <w:webHidden/>
              </w:rPr>
              <w:t>7</w:t>
            </w:r>
            <w:r w:rsidR="00865BD8">
              <w:rPr>
                <w:webHidden/>
              </w:rPr>
              <w:fldChar w:fldCharType="end"/>
            </w:r>
          </w:hyperlink>
        </w:p>
        <w:p w14:paraId="5CBDE0CF" w14:textId="652B4EB8" w:rsidR="00865BD8" w:rsidRDefault="00897E37">
          <w:pPr>
            <w:pStyle w:val="TOC2"/>
            <w:rPr>
              <w:rFonts w:asciiTheme="minorHAnsi" w:hAnsiTheme="minorHAnsi" w:cstheme="minorBidi"/>
            </w:rPr>
          </w:pPr>
          <w:hyperlink w:anchor="_Toc470193955" w:history="1">
            <w:r w:rsidR="00865BD8" w:rsidRPr="004D24C2">
              <w:rPr>
                <w:rStyle w:val="Hyperlink"/>
              </w:rPr>
              <w:t>4.2</w:t>
            </w:r>
            <w:r w:rsidR="00865BD8">
              <w:rPr>
                <w:rFonts w:asciiTheme="minorHAnsi" w:hAnsiTheme="minorHAnsi" w:cstheme="minorBidi"/>
              </w:rPr>
              <w:tab/>
            </w:r>
            <w:r w:rsidR="00865BD8" w:rsidRPr="004D24C2">
              <w:rPr>
                <w:rStyle w:val="Hyperlink"/>
              </w:rPr>
              <w:t>Selection of New Colombo Plan Fellows</w:t>
            </w:r>
            <w:r w:rsidR="00865BD8">
              <w:rPr>
                <w:webHidden/>
              </w:rPr>
              <w:tab/>
            </w:r>
            <w:r w:rsidR="00865BD8">
              <w:rPr>
                <w:webHidden/>
              </w:rPr>
              <w:fldChar w:fldCharType="begin"/>
            </w:r>
            <w:r w:rsidR="00865BD8">
              <w:rPr>
                <w:webHidden/>
              </w:rPr>
              <w:instrText xml:space="preserve"> PAGEREF _Toc470193955 \h </w:instrText>
            </w:r>
            <w:r w:rsidR="00865BD8">
              <w:rPr>
                <w:webHidden/>
              </w:rPr>
            </w:r>
            <w:r w:rsidR="00865BD8">
              <w:rPr>
                <w:webHidden/>
              </w:rPr>
              <w:fldChar w:fldCharType="separate"/>
            </w:r>
            <w:r w:rsidR="00865BD8">
              <w:rPr>
                <w:webHidden/>
              </w:rPr>
              <w:t>7</w:t>
            </w:r>
            <w:r w:rsidR="00865BD8">
              <w:rPr>
                <w:webHidden/>
              </w:rPr>
              <w:fldChar w:fldCharType="end"/>
            </w:r>
          </w:hyperlink>
        </w:p>
        <w:p w14:paraId="7B664148" w14:textId="6622A98E" w:rsidR="00865BD8" w:rsidRDefault="00897E37">
          <w:pPr>
            <w:pStyle w:val="TOC2"/>
            <w:rPr>
              <w:rFonts w:asciiTheme="minorHAnsi" w:hAnsiTheme="minorHAnsi" w:cstheme="minorBidi"/>
            </w:rPr>
          </w:pPr>
          <w:hyperlink w:anchor="_Toc470193956" w:history="1">
            <w:r w:rsidR="00865BD8" w:rsidRPr="004D24C2">
              <w:rPr>
                <w:rStyle w:val="Hyperlink"/>
              </w:rPr>
              <w:t>4.3</w:t>
            </w:r>
            <w:r w:rsidR="00865BD8">
              <w:rPr>
                <w:rFonts w:asciiTheme="minorHAnsi" w:hAnsiTheme="minorHAnsi" w:cstheme="minorBidi"/>
              </w:rPr>
              <w:tab/>
            </w:r>
            <w:r w:rsidR="00865BD8" w:rsidRPr="004D24C2">
              <w:rPr>
                <w:rStyle w:val="Hyperlink"/>
              </w:rPr>
              <w:t>Other Considerations</w:t>
            </w:r>
            <w:r w:rsidR="00865BD8">
              <w:rPr>
                <w:webHidden/>
              </w:rPr>
              <w:tab/>
            </w:r>
            <w:r w:rsidR="00865BD8">
              <w:rPr>
                <w:webHidden/>
              </w:rPr>
              <w:fldChar w:fldCharType="begin"/>
            </w:r>
            <w:r w:rsidR="00865BD8">
              <w:rPr>
                <w:webHidden/>
              </w:rPr>
              <w:instrText xml:space="preserve"> PAGEREF _Toc470193956 \h </w:instrText>
            </w:r>
            <w:r w:rsidR="00865BD8">
              <w:rPr>
                <w:webHidden/>
              </w:rPr>
            </w:r>
            <w:r w:rsidR="00865BD8">
              <w:rPr>
                <w:webHidden/>
              </w:rPr>
              <w:fldChar w:fldCharType="separate"/>
            </w:r>
            <w:r w:rsidR="00865BD8">
              <w:rPr>
                <w:webHidden/>
              </w:rPr>
              <w:t>8</w:t>
            </w:r>
            <w:r w:rsidR="00865BD8">
              <w:rPr>
                <w:webHidden/>
              </w:rPr>
              <w:fldChar w:fldCharType="end"/>
            </w:r>
          </w:hyperlink>
        </w:p>
        <w:p w14:paraId="1CE3706D" w14:textId="4D5293EE" w:rsidR="00865BD8" w:rsidRDefault="00897E37">
          <w:pPr>
            <w:pStyle w:val="TOC1"/>
            <w:rPr>
              <w:rFonts w:asciiTheme="minorHAnsi" w:hAnsiTheme="minorHAnsi" w:cstheme="minorBidi"/>
              <w:b w:val="0"/>
              <w:iCs w:val="0"/>
              <w:sz w:val="22"/>
              <w:szCs w:val="22"/>
            </w:rPr>
          </w:pPr>
          <w:hyperlink w:anchor="_Toc470193957" w:history="1">
            <w:r w:rsidR="00865BD8" w:rsidRPr="004D24C2">
              <w:rPr>
                <w:rStyle w:val="Hyperlink"/>
              </w:rPr>
              <w:t>5</w:t>
            </w:r>
            <w:r w:rsidR="00865BD8">
              <w:rPr>
                <w:rFonts w:asciiTheme="minorHAnsi" w:hAnsiTheme="minorHAnsi" w:cstheme="minorBidi"/>
                <w:b w:val="0"/>
                <w:iCs w:val="0"/>
                <w:sz w:val="22"/>
                <w:szCs w:val="22"/>
              </w:rPr>
              <w:tab/>
            </w:r>
            <w:r w:rsidR="00865BD8" w:rsidRPr="004D24C2">
              <w:rPr>
                <w:rStyle w:val="Hyperlink"/>
              </w:rPr>
              <w:t>Selection Process</w:t>
            </w:r>
            <w:r w:rsidR="00865BD8">
              <w:rPr>
                <w:webHidden/>
              </w:rPr>
              <w:tab/>
            </w:r>
            <w:r w:rsidR="00865BD8">
              <w:rPr>
                <w:webHidden/>
              </w:rPr>
              <w:fldChar w:fldCharType="begin"/>
            </w:r>
            <w:r w:rsidR="00865BD8">
              <w:rPr>
                <w:webHidden/>
              </w:rPr>
              <w:instrText xml:space="preserve"> PAGEREF _Toc470193957 \h </w:instrText>
            </w:r>
            <w:r w:rsidR="00865BD8">
              <w:rPr>
                <w:webHidden/>
              </w:rPr>
            </w:r>
            <w:r w:rsidR="00865BD8">
              <w:rPr>
                <w:webHidden/>
              </w:rPr>
              <w:fldChar w:fldCharType="separate"/>
            </w:r>
            <w:r w:rsidR="00865BD8">
              <w:rPr>
                <w:webHidden/>
              </w:rPr>
              <w:t>8</w:t>
            </w:r>
            <w:r w:rsidR="00865BD8">
              <w:rPr>
                <w:webHidden/>
              </w:rPr>
              <w:fldChar w:fldCharType="end"/>
            </w:r>
          </w:hyperlink>
        </w:p>
        <w:p w14:paraId="5C5CD672" w14:textId="31E919C9" w:rsidR="00865BD8" w:rsidRDefault="00897E37">
          <w:pPr>
            <w:pStyle w:val="TOC2"/>
            <w:rPr>
              <w:rFonts w:asciiTheme="minorHAnsi" w:hAnsiTheme="minorHAnsi" w:cstheme="minorBidi"/>
            </w:rPr>
          </w:pPr>
          <w:hyperlink w:anchor="_Toc470193958" w:history="1">
            <w:r w:rsidR="00865BD8" w:rsidRPr="004D24C2">
              <w:rPr>
                <w:rStyle w:val="Hyperlink"/>
              </w:rPr>
              <w:t>5.1</w:t>
            </w:r>
            <w:r w:rsidR="00865BD8">
              <w:rPr>
                <w:rFonts w:asciiTheme="minorHAnsi" w:hAnsiTheme="minorHAnsi" w:cstheme="minorBidi"/>
              </w:rPr>
              <w:tab/>
            </w:r>
            <w:r w:rsidR="00865BD8" w:rsidRPr="004D24C2">
              <w:rPr>
                <w:rStyle w:val="Hyperlink"/>
              </w:rPr>
              <w:t>Nominations</w:t>
            </w:r>
            <w:r w:rsidR="00865BD8">
              <w:rPr>
                <w:webHidden/>
              </w:rPr>
              <w:tab/>
            </w:r>
            <w:r w:rsidR="00865BD8">
              <w:rPr>
                <w:webHidden/>
              </w:rPr>
              <w:fldChar w:fldCharType="begin"/>
            </w:r>
            <w:r w:rsidR="00865BD8">
              <w:rPr>
                <w:webHidden/>
              </w:rPr>
              <w:instrText xml:space="preserve"> PAGEREF _Toc470193958 \h </w:instrText>
            </w:r>
            <w:r w:rsidR="00865BD8">
              <w:rPr>
                <w:webHidden/>
              </w:rPr>
            </w:r>
            <w:r w:rsidR="00865BD8">
              <w:rPr>
                <w:webHidden/>
              </w:rPr>
              <w:fldChar w:fldCharType="separate"/>
            </w:r>
            <w:r w:rsidR="00865BD8">
              <w:rPr>
                <w:webHidden/>
              </w:rPr>
              <w:t>9</w:t>
            </w:r>
            <w:r w:rsidR="00865BD8">
              <w:rPr>
                <w:webHidden/>
              </w:rPr>
              <w:fldChar w:fldCharType="end"/>
            </w:r>
          </w:hyperlink>
        </w:p>
        <w:p w14:paraId="709BACE0" w14:textId="00BB8C56" w:rsidR="00865BD8" w:rsidRDefault="00897E37">
          <w:pPr>
            <w:pStyle w:val="TOC2"/>
            <w:rPr>
              <w:rFonts w:asciiTheme="minorHAnsi" w:hAnsiTheme="minorHAnsi" w:cstheme="minorBidi"/>
            </w:rPr>
          </w:pPr>
          <w:hyperlink w:anchor="_Toc470193959" w:history="1">
            <w:r w:rsidR="00865BD8" w:rsidRPr="004D24C2">
              <w:rPr>
                <w:rStyle w:val="Hyperlink"/>
              </w:rPr>
              <w:t>5.2</w:t>
            </w:r>
            <w:r w:rsidR="00865BD8">
              <w:rPr>
                <w:rFonts w:asciiTheme="minorHAnsi" w:hAnsiTheme="minorHAnsi" w:cstheme="minorBidi"/>
              </w:rPr>
              <w:tab/>
            </w:r>
            <w:r w:rsidR="00865BD8" w:rsidRPr="004D24C2">
              <w:rPr>
                <w:rStyle w:val="Hyperlink"/>
              </w:rPr>
              <w:t>Written Applications</w:t>
            </w:r>
            <w:r w:rsidR="00865BD8">
              <w:rPr>
                <w:webHidden/>
              </w:rPr>
              <w:tab/>
            </w:r>
            <w:r w:rsidR="00865BD8">
              <w:rPr>
                <w:webHidden/>
              </w:rPr>
              <w:fldChar w:fldCharType="begin"/>
            </w:r>
            <w:r w:rsidR="00865BD8">
              <w:rPr>
                <w:webHidden/>
              </w:rPr>
              <w:instrText xml:space="preserve"> PAGEREF _Toc470193959 \h </w:instrText>
            </w:r>
            <w:r w:rsidR="00865BD8">
              <w:rPr>
                <w:webHidden/>
              </w:rPr>
            </w:r>
            <w:r w:rsidR="00865BD8">
              <w:rPr>
                <w:webHidden/>
              </w:rPr>
              <w:fldChar w:fldCharType="separate"/>
            </w:r>
            <w:r w:rsidR="00865BD8">
              <w:rPr>
                <w:webHidden/>
              </w:rPr>
              <w:t>9</w:t>
            </w:r>
            <w:r w:rsidR="00865BD8">
              <w:rPr>
                <w:webHidden/>
              </w:rPr>
              <w:fldChar w:fldCharType="end"/>
            </w:r>
          </w:hyperlink>
        </w:p>
        <w:p w14:paraId="1F4408EF" w14:textId="79724C2D" w:rsidR="00865BD8" w:rsidRDefault="00897E37">
          <w:pPr>
            <w:pStyle w:val="TOC2"/>
            <w:rPr>
              <w:rFonts w:asciiTheme="minorHAnsi" w:hAnsiTheme="minorHAnsi" w:cstheme="minorBidi"/>
            </w:rPr>
          </w:pPr>
          <w:hyperlink w:anchor="_Toc470193960" w:history="1">
            <w:r w:rsidR="00865BD8" w:rsidRPr="004D24C2">
              <w:rPr>
                <w:rStyle w:val="Hyperlink"/>
              </w:rPr>
              <w:t>5.3</w:t>
            </w:r>
            <w:r w:rsidR="00865BD8">
              <w:rPr>
                <w:rFonts w:asciiTheme="minorHAnsi" w:hAnsiTheme="minorHAnsi" w:cstheme="minorBidi"/>
              </w:rPr>
              <w:tab/>
            </w:r>
            <w:r w:rsidR="00865BD8" w:rsidRPr="004D24C2">
              <w:rPr>
                <w:rStyle w:val="Hyperlink"/>
              </w:rPr>
              <w:t>Selection Process</w:t>
            </w:r>
            <w:r w:rsidR="00865BD8">
              <w:rPr>
                <w:webHidden/>
              </w:rPr>
              <w:tab/>
            </w:r>
            <w:r w:rsidR="00865BD8">
              <w:rPr>
                <w:webHidden/>
              </w:rPr>
              <w:fldChar w:fldCharType="begin"/>
            </w:r>
            <w:r w:rsidR="00865BD8">
              <w:rPr>
                <w:webHidden/>
              </w:rPr>
              <w:instrText xml:space="preserve"> PAGEREF _Toc470193960 \h </w:instrText>
            </w:r>
            <w:r w:rsidR="00865BD8">
              <w:rPr>
                <w:webHidden/>
              </w:rPr>
            </w:r>
            <w:r w:rsidR="00865BD8">
              <w:rPr>
                <w:webHidden/>
              </w:rPr>
              <w:fldChar w:fldCharType="separate"/>
            </w:r>
            <w:r w:rsidR="00865BD8">
              <w:rPr>
                <w:webHidden/>
              </w:rPr>
              <w:t>10</w:t>
            </w:r>
            <w:r w:rsidR="00865BD8">
              <w:rPr>
                <w:webHidden/>
              </w:rPr>
              <w:fldChar w:fldCharType="end"/>
            </w:r>
          </w:hyperlink>
        </w:p>
        <w:p w14:paraId="10178089" w14:textId="3CE0C4B9" w:rsidR="00865BD8" w:rsidRDefault="00897E37">
          <w:pPr>
            <w:pStyle w:val="TOC2"/>
            <w:rPr>
              <w:rFonts w:asciiTheme="minorHAnsi" w:hAnsiTheme="minorHAnsi" w:cstheme="minorBidi"/>
            </w:rPr>
          </w:pPr>
          <w:hyperlink w:anchor="_Toc470193961" w:history="1">
            <w:r w:rsidR="00865BD8" w:rsidRPr="004D24C2">
              <w:rPr>
                <w:rStyle w:val="Hyperlink"/>
              </w:rPr>
              <w:t>5.4</w:t>
            </w:r>
            <w:r w:rsidR="00865BD8">
              <w:rPr>
                <w:rFonts w:asciiTheme="minorHAnsi" w:hAnsiTheme="minorHAnsi" w:cstheme="minorBidi"/>
              </w:rPr>
              <w:tab/>
            </w:r>
            <w:r w:rsidR="00865BD8" w:rsidRPr="004D24C2">
              <w:rPr>
                <w:rStyle w:val="Hyperlink"/>
              </w:rPr>
              <w:t>Acceptance Process</w:t>
            </w:r>
            <w:r w:rsidR="00865BD8">
              <w:rPr>
                <w:webHidden/>
              </w:rPr>
              <w:tab/>
            </w:r>
            <w:r w:rsidR="00865BD8">
              <w:rPr>
                <w:webHidden/>
              </w:rPr>
              <w:fldChar w:fldCharType="begin"/>
            </w:r>
            <w:r w:rsidR="00865BD8">
              <w:rPr>
                <w:webHidden/>
              </w:rPr>
              <w:instrText xml:space="preserve"> PAGEREF _Toc470193961 \h </w:instrText>
            </w:r>
            <w:r w:rsidR="00865BD8">
              <w:rPr>
                <w:webHidden/>
              </w:rPr>
            </w:r>
            <w:r w:rsidR="00865BD8">
              <w:rPr>
                <w:webHidden/>
              </w:rPr>
              <w:fldChar w:fldCharType="separate"/>
            </w:r>
            <w:r w:rsidR="00865BD8">
              <w:rPr>
                <w:webHidden/>
              </w:rPr>
              <w:t>11</w:t>
            </w:r>
            <w:r w:rsidR="00865BD8">
              <w:rPr>
                <w:webHidden/>
              </w:rPr>
              <w:fldChar w:fldCharType="end"/>
            </w:r>
          </w:hyperlink>
        </w:p>
        <w:p w14:paraId="70AAB4B9" w14:textId="10AD5E3C" w:rsidR="00865BD8" w:rsidRDefault="00897E37">
          <w:pPr>
            <w:pStyle w:val="TOC1"/>
            <w:rPr>
              <w:rFonts w:asciiTheme="minorHAnsi" w:hAnsiTheme="minorHAnsi" w:cstheme="minorBidi"/>
              <w:b w:val="0"/>
              <w:iCs w:val="0"/>
              <w:sz w:val="22"/>
              <w:szCs w:val="22"/>
            </w:rPr>
          </w:pPr>
          <w:hyperlink w:anchor="_Toc470193962" w:history="1">
            <w:r w:rsidR="00865BD8" w:rsidRPr="004D24C2">
              <w:rPr>
                <w:rStyle w:val="Hyperlink"/>
              </w:rPr>
              <w:t>6</w:t>
            </w:r>
            <w:r w:rsidR="00865BD8">
              <w:rPr>
                <w:rFonts w:asciiTheme="minorHAnsi" w:hAnsiTheme="minorHAnsi" w:cstheme="minorBidi"/>
                <w:b w:val="0"/>
                <w:iCs w:val="0"/>
                <w:sz w:val="22"/>
                <w:szCs w:val="22"/>
              </w:rPr>
              <w:tab/>
            </w:r>
            <w:r w:rsidR="00865BD8" w:rsidRPr="004D24C2">
              <w:rPr>
                <w:rStyle w:val="Hyperlink"/>
              </w:rPr>
              <w:t>Scholarship Agreement</w:t>
            </w:r>
            <w:r w:rsidR="00865BD8">
              <w:rPr>
                <w:webHidden/>
              </w:rPr>
              <w:tab/>
            </w:r>
            <w:r w:rsidR="00865BD8">
              <w:rPr>
                <w:webHidden/>
              </w:rPr>
              <w:fldChar w:fldCharType="begin"/>
            </w:r>
            <w:r w:rsidR="00865BD8">
              <w:rPr>
                <w:webHidden/>
              </w:rPr>
              <w:instrText xml:space="preserve"> PAGEREF _Toc470193962 \h </w:instrText>
            </w:r>
            <w:r w:rsidR="00865BD8">
              <w:rPr>
                <w:webHidden/>
              </w:rPr>
            </w:r>
            <w:r w:rsidR="00865BD8">
              <w:rPr>
                <w:webHidden/>
              </w:rPr>
              <w:fldChar w:fldCharType="separate"/>
            </w:r>
            <w:r w:rsidR="00865BD8">
              <w:rPr>
                <w:webHidden/>
              </w:rPr>
              <w:t>11</w:t>
            </w:r>
            <w:r w:rsidR="00865BD8">
              <w:rPr>
                <w:webHidden/>
              </w:rPr>
              <w:fldChar w:fldCharType="end"/>
            </w:r>
          </w:hyperlink>
        </w:p>
        <w:p w14:paraId="5FE41CCF" w14:textId="506F613B" w:rsidR="00865BD8" w:rsidRDefault="00897E37">
          <w:pPr>
            <w:pStyle w:val="TOC2"/>
            <w:rPr>
              <w:rFonts w:asciiTheme="minorHAnsi" w:hAnsiTheme="minorHAnsi" w:cstheme="minorBidi"/>
            </w:rPr>
          </w:pPr>
          <w:hyperlink w:anchor="_Toc470193963" w:history="1">
            <w:r w:rsidR="00865BD8" w:rsidRPr="004D24C2">
              <w:rPr>
                <w:rStyle w:val="Hyperlink"/>
              </w:rPr>
              <w:t>6.1</w:t>
            </w:r>
            <w:r w:rsidR="00865BD8">
              <w:rPr>
                <w:rFonts w:asciiTheme="minorHAnsi" w:hAnsiTheme="minorHAnsi" w:cstheme="minorBidi"/>
              </w:rPr>
              <w:tab/>
            </w:r>
            <w:r w:rsidR="00865BD8" w:rsidRPr="004D24C2">
              <w:rPr>
                <w:rStyle w:val="Hyperlink"/>
              </w:rPr>
              <w:t>Variations to Scholarship Programs</w:t>
            </w:r>
            <w:r w:rsidR="00865BD8">
              <w:rPr>
                <w:webHidden/>
              </w:rPr>
              <w:tab/>
            </w:r>
            <w:r w:rsidR="00865BD8">
              <w:rPr>
                <w:webHidden/>
              </w:rPr>
              <w:fldChar w:fldCharType="begin"/>
            </w:r>
            <w:r w:rsidR="00865BD8">
              <w:rPr>
                <w:webHidden/>
              </w:rPr>
              <w:instrText xml:space="preserve"> PAGEREF _Toc470193963 \h </w:instrText>
            </w:r>
            <w:r w:rsidR="00865BD8">
              <w:rPr>
                <w:webHidden/>
              </w:rPr>
            </w:r>
            <w:r w:rsidR="00865BD8">
              <w:rPr>
                <w:webHidden/>
              </w:rPr>
              <w:fldChar w:fldCharType="separate"/>
            </w:r>
            <w:r w:rsidR="00865BD8">
              <w:rPr>
                <w:webHidden/>
              </w:rPr>
              <w:t>12</w:t>
            </w:r>
            <w:r w:rsidR="00865BD8">
              <w:rPr>
                <w:webHidden/>
              </w:rPr>
              <w:fldChar w:fldCharType="end"/>
            </w:r>
          </w:hyperlink>
        </w:p>
        <w:p w14:paraId="4D3217ED" w14:textId="0A22A814" w:rsidR="00865BD8" w:rsidRDefault="00897E37">
          <w:pPr>
            <w:pStyle w:val="TOC2"/>
            <w:rPr>
              <w:rFonts w:asciiTheme="minorHAnsi" w:hAnsiTheme="minorHAnsi" w:cstheme="minorBidi"/>
            </w:rPr>
          </w:pPr>
          <w:hyperlink w:anchor="_Toc470193964" w:history="1">
            <w:r w:rsidR="00865BD8" w:rsidRPr="004D24C2">
              <w:rPr>
                <w:rStyle w:val="Hyperlink"/>
              </w:rPr>
              <w:t>6.2</w:t>
            </w:r>
            <w:r w:rsidR="00865BD8">
              <w:rPr>
                <w:rFonts w:asciiTheme="minorHAnsi" w:hAnsiTheme="minorHAnsi" w:cstheme="minorBidi"/>
              </w:rPr>
              <w:tab/>
            </w:r>
            <w:r w:rsidR="00865BD8" w:rsidRPr="004D24C2">
              <w:rPr>
                <w:rStyle w:val="Hyperlink"/>
              </w:rPr>
              <w:t>Taxation</w:t>
            </w:r>
            <w:r w:rsidR="00865BD8">
              <w:rPr>
                <w:webHidden/>
              </w:rPr>
              <w:tab/>
            </w:r>
            <w:r w:rsidR="00865BD8">
              <w:rPr>
                <w:webHidden/>
              </w:rPr>
              <w:fldChar w:fldCharType="begin"/>
            </w:r>
            <w:r w:rsidR="00865BD8">
              <w:rPr>
                <w:webHidden/>
              </w:rPr>
              <w:instrText xml:space="preserve"> PAGEREF _Toc470193964 \h </w:instrText>
            </w:r>
            <w:r w:rsidR="00865BD8">
              <w:rPr>
                <w:webHidden/>
              </w:rPr>
            </w:r>
            <w:r w:rsidR="00865BD8">
              <w:rPr>
                <w:webHidden/>
              </w:rPr>
              <w:fldChar w:fldCharType="separate"/>
            </w:r>
            <w:r w:rsidR="00865BD8">
              <w:rPr>
                <w:webHidden/>
              </w:rPr>
              <w:t>12</w:t>
            </w:r>
            <w:r w:rsidR="00865BD8">
              <w:rPr>
                <w:webHidden/>
              </w:rPr>
              <w:fldChar w:fldCharType="end"/>
            </w:r>
          </w:hyperlink>
        </w:p>
        <w:p w14:paraId="15CCBA10" w14:textId="0372B3B4" w:rsidR="00865BD8" w:rsidRDefault="00897E37">
          <w:pPr>
            <w:pStyle w:val="TOC1"/>
            <w:rPr>
              <w:rFonts w:asciiTheme="minorHAnsi" w:hAnsiTheme="minorHAnsi" w:cstheme="minorBidi"/>
              <w:b w:val="0"/>
              <w:iCs w:val="0"/>
              <w:sz w:val="22"/>
              <w:szCs w:val="22"/>
            </w:rPr>
          </w:pPr>
          <w:hyperlink w:anchor="_Toc470193965" w:history="1">
            <w:r w:rsidR="00865BD8" w:rsidRPr="004D24C2">
              <w:rPr>
                <w:rStyle w:val="Hyperlink"/>
              </w:rPr>
              <w:t>7</w:t>
            </w:r>
            <w:r w:rsidR="00865BD8">
              <w:rPr>
                <w:rFonts w:asciiTheme="minorHAnsi" w:hAnsiTheme="minorHAnsi" w:cstheme="minorBidi"/>
                <w:b w:val="0"/>
                <w:iCs w:val="0"/>
                <w:sz w:val="22"/>
                <w:szCs w:val="22"/>
              </w:rPr>
              <w:tab/>
            </w:r>
            <w:r w:rsidR="00865BD8" w:rsidRPr="004D24C2">
              <w:rPr>
                <w:rStyle w:val="Hyperlink"/>
              </w:rPr>
              <w:t>Roles and Responsibilities</w:t>
            </w:r>
            <w:r w:rsidR="00865BD8">
              <w:rPr>
                <w:webHidden/>
              </w:rPr>
              <w:tab/>
            </w:r>
            <w:r w:rsidR="00865BD8">
              <w:rPr>
                <w:webHidden/>
              </w:rPr>
              <w:fldChar w:fldCharType="begin"/>
            </w:r>
            <w:r w:rsidR="00865BD8">
              <w:rPr>
                <w:webHidden/>
              </w:rPr>
              <w:instrText xml:space="preserve"> PAGEREF _Toc470193965 \h </w:instrText>
            </w:r>
            <w:r w:rsidR="00865BD8">
              <w:rPr>
                <w:webHidden/>
              </w:rPr>
            </w:r>
            <w:r w:rsidR="00865BD8">
              <w:rPr>
                <w:webHidden/>
              </w:rPr>
              <w:fldChar w:fldCharType="separate"/>
            </w:r>
            <w:r w:rsidR="00865BD8">
              <w:rPr>
                <w:webHidden/>
              </w:rPr>
              <w:t>12</w:t>
            </w:r>
            <w:r w:rsidR="00865BD8">
              <w:rPr>
                <w:webHidden/>
              </w:rPr>
              <w:fldChar w:fldCharType="end"/>
            </w:r>
          </w:hyperlink>
        </w:p>
        <w:p w14:paraId="6A0ABEEB" w14:textId="6D410745" w:rsidR="00865BD8" w:rsidRDefault="00897E37">
          <w:pPr>
            <w:pStyle w:val="TOC2"/>
            <w:rPr>
              <w:rFonts w:asciiTheme="minorHAnsi" w:hAnsiTheme="minorHAnsi" w:cstheme="minorBidi"/>
            </w:rPr>
          </w:pPr>
          <w:hyperlink w:anchor="_Toc470193966" w:history="1">
            <w:r w:rsidR="00865BD8" w:rsidRPr="004D24C2">
              <w:rPr>
                <w:rStyle w:val="Hyperlink"/>
              </w:rPr>
              <w:t>7.1</w:t>
            </w:r>
            <w:r w:rsidR="00865BD8">
              <w:rPr>
                <w:rFonts w:asciiTheme="minorHAnsi" w:hAnsiTheme="minorHAnsi" w:cstheme="minorBidi"/>
              </w:rPr>
              <w:tab/>
            </w:r>
            <w:r w:rsidR="00865BD8" w:rsidRPr="004D24C2">
              <w:rPr>
                <w:rStyle w:val="Hyperlink"/>
              </w:rPr>
              <w:t>Australian Government</w:t>
            </w:r>
            <w:r w:rsidR="00865BD8">
              <w:rPr>
                <w:webHidden/>
              </w:rPr>
              <w:tab/>
            </w:r>
            <w:r w:rsidR="00865BD8">
              <w:rPr>
                <w:webHidden/>
              </w:rPr>
              <w:fldChar w:fldCharType="begin"/>
            </w:r>
            <w:r w:rsidR="00865BD8">
              <w:rPr>
                <w:webHidden/>
              </w:rPr>
              <w:instrText xml:space="preserve"> PAGEREF _Toc470193966 \h </w:instrText>
            </w:r>
            <w:r w:rsidR="00865BD8">
              <w:rPr>
                <w:webHidden/>
              </w:rPr>
            </w:r>
            <w:r w:rsidR="00865BD8">
              <w:rPr>
                <w:webHidden/>
              </w:rPr>
              <w:fldChar w:fldCharType="separate"/>
            </w:r>
            <w:r w:rsidR="00865BD8">
              <w:rPr>
                <w:webHidden/>
              </w:rPr>
              <w:t>12</w:t>
            </w:r>
            <w:r w:rsidR="00865BD8">
              <w:rPr>
                <w:webHidden/>
              </w:rPr>
              <w:fldChar w:fldCharType="end"/>
            </w:r>
          </w:hyperlink>
        </w:p>
        <w:p w14:paraId="394B25AC" w14:textId="775DE6D8" w:rsidR="00865BD8" w:rsidRDefault="00897E37">
          <w:pPr>
            <w:pStyle w:val="TOC2"/>
            <w:rPr>
              <w:rFonts w:asciiTheme="minorHAnsi" w:hAnsiTheme="minorHAnsi" w:cstheme="minorBidi"/>
            </w:rPr>
          </w:pPr>
          <w:hyperlink w:anchor="_Toc470193967" w:history="1">
            <w:r w:rsidR="00865BD8" w:rsidRPr="004D24C2">
              <w:rPr>
                <w:rStyle w:val="Hyperlink"/>
              </w:rPr>
              <w:t>7.2</w:t>
            </w:r>
            <w:r w:rsidR="00865BD8">
              <w:rPr>
                <w:rFonts w:asciiTheme="minorHAnsi" w:hAnsiTheme="minorHAnsi" w:cstheme="minorBidi"/>
              </w:rPr>
              <w:tab/>
            </w:r>
            <w:r w:rsidR="00865BD8" w:rsidRPr="004D24C2">
              <w:rPr>
                <w:rStyle w:val="Hyperlink"/>
              </w:rPr>
              <w:t>Australian Universities</w:t>
            </w:r>
            <w:r w:rsidR="00865BD8">
              <w:rPr>
                <w:webHidden/>
              </w:rPr>
              <w:tab/>
            </w:r>
            <w:r w:rsidR="00865BD8">
              <w:rPr>
                <w:webHidden/>
              </w:rPr>
              <w:fldChar w:fldCharType="begin"/>
            </w:r>
            <w:r w:rsidR="00865BD8">
              <w:rPr>
                <w:webHidden/>
              </w:rPr>
              <w:instrText xml:space="preserve"> PAGEREF _Toc470193967 \h </w:instrText>
            </w:r>
            <w:r w:rsidR="00865BD8">
              <w:rPr>
                <w:webHidden/>
              </w:rPr>
            </w:r>
            <w:r w:rsidR="00865BD8">
              <w:rPr>
                <w:webHidden/>
              </w:rPr>
              <w:fldChar w:fldCharType="separate"/>
            </w:r>
            <w:r w:rsidR="00865BD8">
              <w:rPr>
                <w:webHidden/>
              </w:rPr>
              <w:t>13</w:t>
            </w:r>
            <w:r w:rsidR="00865BD8">
              <w:rPr>
                <w:webHidden/>
              </w:rPr>
              <w:fldChar w:fldCharType="end"/>
            </w:r>
          </w:hyperlink>
        </w:p>
        <w:p w14:paraId="12F10B55" w14:textId="56A26A2E" w:rsidR="00865BD8" w:rsidRDefault="00897E37">
          <w:pPr>
            <w:pStyle w:val="TOC2"/>
            <w:rPr>
              <w:rFonts w:asciiTheme="minorHAnsi" w:hAnsiTheme="minorHAnsi" w:cstheme="minorBidi"/>
            </w:rPr>
          </w:pPr>
          <w:hyperlink w:anchor="_Toc470193968" w:history="1">
            <w:r w:rsidR="00865BD8" w:rsidRPr="004D24C2">
              <w:rPr>
                <w:rStyle w:val="Hyperlink"/>
              </w:rPr>
              <w:t>7.3</w:t>
            </w:r>
            <w:r w:rsidR="00865BD8">
              <w:rPr>
                <w:rFonts w:asciiTheme="minorHAnsi" w:hAnsiTheme="minorHAnsi" w:cstheme="minorBidi"/>
              </w:rPr>
              <w:tab/>
            </w:r>
            <w:r w:rsidR="00865BD8" w:rsidRPr="004D24C2">
              <w:rPr>
                <w:rStyle w:val="Hyperlink"/>
              </w:rPr>
              <w:t>Applicants</w:t>
            </w:r>
            <w:r w:rsidR="00865BD8">
              <w:rPr>
                <w:webHidden/>
              </w:rPr>
              <w:tab/>
            </w:r>
            <w:r w:rsidR="00865BD8">
              <w:rPr>
                <w:webHidden/>
              </w:rPr>
              <w:fldChar w:fldCharType="begin"/>
            </w:r>
            <w:r w:rsidR="00865BD8">
              <w:rPr>
                <w:webHidden/>
              </w:rPr>
              <w:instrText xml:space="preserve"> PAGEREF _Toc470193968 \h </w:instrText>
            </w:r>
            <w:r w:rsidR="00865BD8">
              <w:rPr>
                <w:webHidden/>
              </w:rPr>
            </w:r>
            <w:r w:rsidR="00865BD8">
              <w:rPr>
                <w:webHidden/>
              </w:rPr>
              <w:fldChar w:fldCharType="separate"/>
            </w:r>
            <w:r w:rsidR="00865BD8">
              <w:rPr>
                <w:webHidden/>
              </w:rPr>
              <w:t>13</w:t>
            </w:r>
            <w:r w:rsidR="00865BD8">
              <w:rPr>
                <w:webHidden/>
              </w:rPr>
              <w:fldChar w:fldCharType="end"/>
            </w:r>
          </w:hyperlink>
        </w:p>
        <w:p w14:paraId="444C792C" w14:textId="4BEA3278" w:rsidR="00865BD8" w:rsidRDefault="00897E37">
          <w:pPr>
            <w:pStyle w:val="TOC2"/>
            <w:rPr>
              <w:rFonts w:asciiTheme="minorHAnsi" w:hAnsiTheme="minorHAnsi" w:cstheme="minorBidi"/>
            </w:rPr>
          </w:pPr>
          <w:hyperlink w:anchor="_Toc470193969" w:history="1">
            <w:r w:rsidR="00865BD8" w:rsidRPr="004D24C2">
              <w:rPr>
                <w:rStyle w:val="Hyperlink"/>
              </w:rPr>
              <w:t>7.4</w:t>
            </w:r>
            <w:r w:rsidR="00865BD8">
              <w:rPr>
                <w:rFonts w:asciiTheme="minorHAnsi" w:hAnsiTheme="minorHAnsi" w:cstheme="minorBidi"/>
              </w:rPr>
              <w:tab/>
            </w:r>
            <w:r w:rsidR="00865BD8" w:rsidRPr="004D24C2">
              <w:rPr>
                <w:rStyle w:val="Hyperlink"/>
              </w:rPr>
              <w:t>Support Services Organisation</w:t>
            </w:r>
            <w:r w:rsidR="00865BD8">
              <w:rPr>
                <w:webHidden/>
              </w:rPr>
              <w:tab/>
            </w:r>
            <w:r w:rsidR="00865BD8">
              <w:rPr>
                <w:webHidden/>
              </w:rPr>
              <w:fldChar w:fldCharType="begin"/>
            </w:r>
            <w:r w:rsidR="00865BD8">
              <w:rPr>
                <w:webHidden/>
              </w:rPr>
              <w:instrText xml:space="preserve"> PAGEREF _Toc470193969 \h </w:instrText>
            </w:r>
            <w:r w:rsidR="00865BD8">
              <w:rPr>
                <w:webHidden/>
              </w:rPr>
            </w:r>
            <w:r w:rsidR="00865BD8">
              <w:rPr>
                <w:webHidden/>
              </w:rPr>
              <w:fldChar w:fldCharType="separate"/>
            </w:r>
            <w:r w:rsidR="00865BD8">
              <w:rPr>
                <w:webHidden/>
              </w:rPr>
              <w:t>14</w:t>
            </w:r>
            <w:r w:rsidR="00865BD8">
              <w:rPr>
                <w:webHidden/>
              </w:rPr>
              <w:fldChar w:fldCharType="end"/>
            </w:r>
          </w:hyperlink>
        </w:p>
        <w:p w14:paraId="44D156CA" w14:textId="0922DAF7" w:rsidR="00865BD8" w:rsidRDefault="00897E37">
          <w:pPr>
            <w:pStyle w:val="TOC1"/>
            <w:rPr>
              <w:rFonts w:asciiTheme="minorHAnsi" w:hAnsiTheme="minorHAnsi" w:cstheme="minorBidi"/>
              <w:b w:val="0"/>
              <w:iCs w:val="0"/>
              <w:sz w:val="22"/>
              <w:szCs w:val="22"/>
            </w:rPr>
          </w:pPr>
          <w:hyperlink w:anchor="_Toc470193970" w:history="1">
            <w:r w:rsidR="00865BD8" w:rsidRPr="004D24C2">
              <w:rPr>
                <w:rStyle w:val="Hyperlink"/>
              </w:rPr>
              <w:t>8</w:t>
            </w:r>
            <w:r w:rsidR="00865BD8">
              <w:rPr>
                <w:rFonts w:asciiTheme="minorHAnsi" w:hAnsiTheme="minorHAnsi" w:cstheme="minorBidi"/>
                <w:b w:val="0"/>
                <w:iCs w:val="0"/>
                <w:sz w:val="22"/>
                <w:szCs w:val="22"/>
              </w:rPr>
              <w:tab/>
            </w:r>
            <w:r w:rsidR="00865BD8" w:rsidRPr="004D24C2">
              <w:rPr>
                <w:rStyle w:val="Hyperlink"/>
              </w:rPr>
              <w:t>Complaints and Feedback</w:t>
            </w:r>
            <w:r w:rsidR="00865BD8">
              <w:rPr>
                <w:webHidden/>
              </w:rPr>
              <w:tab/>
            </w:r>
            <w:r w:rsidR="00865BD8">
              <w:rPr>
                <w:webHidden/>
              </w:rPr>
              <w:fldChar w:fldCharType="begin"/>
            </w:r>
            <w:r w:rsidR="00865BD8">
              <w:rPr>
                <w:webHidden/>
              </w:rPr>
              <w:instrText xml:space="preserve"> PAGEREF _Toc470193970 \h </w:instrText>
            </w:r>
            <w:r w:rsidR="00865BD8">
              <w:rPr>
                <w:webHidden/>
              </w:rPr>
            </w:r>
            <w:r w:rsidR="00865BD8">
              <w:rPr>
                <w:webHidden/>
              </w:rPr>
              <w:fldChar w:fldCharType="separate"/>
            </w:r>
            <w:r w:rsidR="00865BD8">
              <w:rPr>
                <w:webHidden/>
              </w:rPr>
              <w:t>14</w:t>
            </w:r>
            <w:r w:rsidR="00865BD8">
              <w:rPr>
                <w:webHidden/>
              </w:rPr>
              <w:fldChar w:fldCharType="end"/>
            </w:r>
          </w:hyperlink>
        </w:p>
        <w:p w14:paraId="2DFB5A00" w14:textId="000B6333" w:rsidR="00865BD8" w:rsidRDefault="00897E37">
          <w:pPr>
            <w:pStyle w:val="TOC1"/>
            <w:rPr>
              <w:rFonts w:asciiTheme="minorHAnsi" w:hAnsiTheme="minorHAnsi" w:cstheme="minorBidi"/>
              <w:b w:val="0"/>
              <w:iCs w:val="0"/>
              <w:sz w:val="22"/>
              <w:szCs w:val="22"/>
            </w:rPr>
          </w:pPr>
          <w:hyperlink w:anchor="_Toc470193971" w:history="1">
            <w:r w:rsidR="00865BD8" w:rsidRPr="004D24C2">
              <w:rPr>
                <w:rStyle w:val="Hyperlink"/>
              </w:rPr>
              <w:t>9</w:t>
            </w:r>
            <w:r w:rsidR="00865BD8">
              <w:rPr>
                <w:rFonts w:asciiTheme="minorHAnsi" w:hAnsiTheme="minorHAnsi" w:cstheme="minorBidi"/>
                <w:b w:val="0"/>
                <w:iCs w:val="0"/>
                <w:sz w:val="22"/>
                <w:szCs w:val="22"/>
              </w:rPr>
              <w:tab/>
            </w:r>
            <w:r w:rsidR="00865BD8" w:rsidRPr="004D24C2">
              <w:rPr>
                <w:rStyle w:val="Hyperlink"/>
              </w:rPr>
              <w:t>Legislative Authority</w:t>
            </w:r>
            <w:r w:rsidR="00865BD8">
              <w:rPr>
                <w:webHidden/>
              </w:rPr>
              <w:tab/>
            </w:r>
            <w:r w:rsidR="00865BD8">
              <w:rPr>
                <w:webHidden/>
              </w:rPr>
              <w:fldChar w:fldCharType="begin"/>
            </w:r>
            <w:r w:rsidR="00865BD8">
              <w:rPr>
                <w:webHidden/>
              </w:rPr>
              <w:instrText xml:space="preserve"> PAGEREF _Toc470193971 \h </w:instrText>
            </w:r>
            <w:r w:rsidR="00865BD8">
              <w:rPr>
                <w:webHidden/>
              </w:rPr>
            </w:r>
            <w:r w:rsidR="00865BD8">
              <w:rPr>
                <w:webHidden/>
              </w:rPr>
              <w:fldChar w:fldCharType="separate"/>
            </w:r>
            <w:r w:rsidR="00865BD8">
              <w:rPr>
                <w:webHidden/>
              </w:rPr>
              <w:t>15</w:t>
            </w:r>
            <w:r w:rsidR="00865BD8">
              <w:rPr>
                <w:webHidden/>
              </w:rPr>
              <w:fldChar w:fldCharType="end"/>
            </w:r>
          </w:hyperlink>
        </w:p>
        <w:p w14:paraId="1EB88AF1" w14:textId="74D3D39A" w:rsidR="00865BD8" w:rsidRDefault="00897E37">
          <w:pPr>
            <w:pStyle w:val="TOC1"/>
            <w:rPr>
              <w:rFonts w:asciiTheme="minorHAnsi" w:hAnsiTheme="minorHAnsi" w:cstheme="minorBidi"/>
              <w:b w:val="0"/>
              <w:iCs w:val="0"/>
              <w:sz w:val="22"/>
              <w:szCs w:val="22"/>
            </w:rPr>
          </w:pPr>
          <w:hyperlink w:anchor="_Toc470193972" w:history="1">
            <w:r w:rsidR="00865BD8" w:rsidRPr="004D24C2">
              <w:rPr>
                <w:rStyle w:val="Hyperlink"/>
              </w:rPr>
              <w:t>10</w:t>
            </w:r>
            <w:r w:rsidR="00865BD8">
              <w:rPr>
                <w:rFonts w:asciiTheme="minorHAnsi" w:hAnsiTheme="minorHAnsi" w:cstheme="minorBidi"/>
                <w:b w:val="0"/>
                <w:iCs w:val="0"/>
                <w:sz w:val="22"/>
                <w:szCs w:val="22"/>
              </w:rPr>
              <w:tab/>
            </w:r>
            <w:r w:rsidR="00865BD8" w:rsidRPr="004D24C2">
              <w:rPr>
                <w:rStyle w:val="Hyperlink"/>
              </w:rPr>
              <w:t>Disclosure of Information</w:t>
            </w:r>
            <w:r w:rsidR="00865BD8">
              <w:rPr>
                <w:webHidden/>
              </w:rPr>
              <w:tab/>
            </w:r>
            <w:r w:rsidR="00865BD8">
              <w:rPr>
                <w:webHidden/>
              </w:rPr>
              <w:fldChar w:fldCharType="begin"/>
            </w:r>
            <w:r w:rsidR="00865BD8">
              <w:rPr>
                <w:webHidden/>
              </w:rPr>
              <w:instrText xml:space="preserve"> PAGEREF _Toc470193972 \h </w:instrText>
            </w:r>
            <w:r w:rsidR="00865BD8">
              <w:rPr>
                <w:webHidden/>
              </w:rPr>
            </w:r>
            <w:r w:rsidR="00865BD8">
              <w:rPr>
                <w:webHidden/>
              </w:rPr>
              <w:fldChar w:fldCharType="separate"/>
            </w:r>
            <w:r w:rsidR="00865BD8">
              <w:rPr>
                <w:webHidden/>
              </w:rPr>
              <w:t>15</w:t>
            </w:r>
            <w:r w:rsidR="00865BD8">
              <w:rPr>
                <w:webHidden/>
              </w:rPr>
              <w:fldChar w:fldCharType="end"/>
            </w:r>
          </w:hyperlink>
        </w:p>
        <w:p w14:paraId="28B70A55" w14:textId="684F4927" w:rsidR="00865BD8" w:rsidRDefault="00897E37">
          <w:pPr>
            <w:pStyle w:val="TOC2"/>
            <w:rPr>
              <w:rFonts w:asciiTheme="minorHAnsi" w:hAnsiTheme="minorHAnsi" w:cstheme="minorBidi"/>
            </w:rPr>
          </w:pPr>
          <w:hyperlink w:anchor="_Toc470193973" w:history="1">
            <w:r w:rsidR="00865BD8" w:rsidRPr="004D24C2">
              <w:rPr>
                <w:rStyle w:val="Hyperlink"/>
              </w:rPr>
              <w:t>10.1</w:t>
            </w:r>
            <w:r w:rsidR="00865BD8">
              <w:rPr>
                <w:rFonts w:asciiTheme="minorHAnsi" w:hAnsiTheme="minorHAnsi" w:cstheme="minorBidi"/>
              </w:rPr>
              <w:tab/>
            </w:r>
            <w:r w:rsidR="00865BD8" w:rsidRPr="004D24C2">
              <w:rPr>
                <w:rStyle w:val="Hyperlink"/>
              </w:rPr>
              <w:t>Information to be Announced</w:t>
            </w:r>
            <w:r w:rsidR="00865BD8">
              <w:rPr>
                <w:webHidden/>
              </w:rPr>
              <w:tab/>
            </w:r>
            <w:r w:rsidR="00865BD8">
              <w:rPr>
                <w:webHidden/>
              </w:rPr>
              <w:fldChar w:fldCharType="begin"/>
            </w:r>
            <w:r w:rsidR="00865BD8">
              <w:rPr>
                <w:webHidden/>
              </w:rPr>
              <w:instrText xml:space="preserve"> PAGEREF _Toc470193973 \h </w:instrText>
            </w:r>
            <w:r w:rsidR="00865BD8">
              <w:rPr>
                <w:webHidden/>
              </w:rPr>
            </w:r>
            <w:r w:rsidR="00865BD8">
              <w:rPr>
                <w:webHidden/>
              </w:rPr>
              <w:fldChar w:fldCharType="separate"/>
            </w:r>
            <w:r w:rsidR="00865BD8">
              <w:rPr>
                <w:webHidden/>
              </w:rPr>
              <w:t>15</w:t>
            </w:r>
            <w:r w:rsidR="00865BD8">
              <w:rPr>
                <w:webHidden/>
              </w:rPr>
              <w:fldChar w:fldCharType="end"/>
            </w:r>
          </w:hyperlink>
        </w:p>
        <w:p w14:paraId="11141CFF" w14:textId="0F6B4F9B" w:rsidR="00865BD8" w:rsidRDefault="00897E37">
          <w:pPr>
            <w:pStyle w:val="TOC2"/>
            <w:rPr>
              <w:rFonts w:asciiTheme="minorHAnsi" w:hAnsiTheme="minorHAnsi" w:cstheme="minorBidi"/>
            </w:rPr>
          </w:pPr>
          <w:hyperlink w:anchor="_Toc470193974" w:history="1">
            <w:r w:rsidR="00865BD8" w:rsidRPr="004D24C2">
              <w:rPr>
                <w:rStyle w:val="Hyperlink"/>
              </w:rPr>
              <w:t>10.2</w:t>
            </w:r>
            <w:r w:rsidR="00865BD8">
              <w:rPr>
                <w:rFonts w:asciiTheme="minorHAnsi" w:hAnsiTheme="minorHAnsi" w:cstheme="minorBidi"/>
              </w:rPr>
              <w:tab/>
            </w:r>
            <w:r w:rsidR="00865BD8" w:rsidRPr="004D24C2">
              <w:rPr>
                <w:rStyle w:val="Hyperlink"/>
              </w:rPr>
              <w:t>Privacy</w:t>
            </w:r>
            <w:r w:rsidR="00865BD8">
              <w:rPr>
                <w:webHidden/>
              </w:rPr>
              <w:tab/>
            </w:r>
            <w:r w:rsidR="00865BD8">
              <w:rPr>
                <w:webHidden/>
              </w:rPr>
              <w:fldChar w:fldCharType="begin"/>
            </w:r>
            <w:r w:rsidR="00865BD8">
              <w:rPr>
                <w:webHidden/>
              </w:rPr>
              <w:instrText xml:space="preserve"> PAGEREF _Toc470193974 \h </w:instrText>
            </w:r>
            <w:r w:rsidR="00865BD8">
              <w:rPr>
                <w:webHidden/>
              </w:rPr>
            </w:r>
            <w:r w:rsidR="00865BD8">
              <w:rPr>
                <w:webHidden/>
              </w:rPr>
              <w:fldChar w:fldCharType="separate"/>
            </w:r>
            <w:r w:rsidR="00865BD8">
              <w:rPr>
                <w:webHidden/>
              </w:rPr>
              <w:t>15</w:t>
            </w:r>
            <w:r w:rsidR="00865BD8">
              <w:rPr>
                <w:webHidden/>
              </w:rPr>
              <w:fldChar w:fldCharType="end"/>
            </w:r>
          </w:hyperlink>
        </w:p>
        <w:p w14:paraId="4BA92C5E" w14:textId="539C69A5" w:rsidR="00865BD8" w:rsidRDefault="00897E37">
          <w:pPr>
            <w:pStyle w:val="TOC2"/>
            <w:rPr>
              <w:rFonts w:asciiTheme="minorHAnsi" w:hAnsiTheme="minorHAnsi" w:cstheme="minorBidi"/>
            </w:rPr>
          </w:pPr>
          <w:hyperlink w:anchor="_Toc470193975" w:history="1">
            <w:r w:rsidR="00865BD8" w:rsidRPr="004D24C2">
              <w:rPr>
                <w:rStyle w:val="Hyperlink"/>
              </w:rPr>
              <w:t>10.3</w:t>
            </w:r>
            <w:r w:rsidR="00865BD8">
              <w:rPr>
                <w:rFonts w:asciiTheme="minorHAnsi" w:hAnsiTheme="minorHAnsi" w:cstheme="minorBidi"/>
              </w:rPr>
              <w:tab/>
            </w:r>
            <w:r w:rsidR="00865BD8" w:rsidRPr="004D24C2">
              <w:rPr>
                <w:rStyle w:val="Hyperlink"/>
              </w:rPr>
              <w:t>Confidentiality</w:t>
            </w:r>
            <w:r w:rsidR="00865BD8">
              <w:rPr>
                <w:webHidden/>
              </w:rPr>
              <w:tab/>
            </w:r>
            <w:r w:rsidR="00865BD8">
              <w:rPr>
                <w:webHidden/>
              </w:rPr>
              <w:fldChar w:fldCharType="begin"/>
            </w:r>
            <w:r w:rsidR="00865BD8">
              <w:rPr>
                <w:webHidden/>
              </w:rPr>
              <w:instrText xml:space="preserve"> PAGEREF _Toc470193975 \h </w:instrText>
            </w:r>
            <w:r w:rsidR="00865BD8">
              <w:rPr>
                <w:webHidden/>
              </w:rPr>
            </w:r>
            <w:r w:rsidR="00865BD8">
              <w:rPr>
                <w:webHidden/>
              </w:rPr>
              <w:fldChar w:fldCharType="separate"/>
            </w:r>
            <w:r w:rsidR="00865BD8">
              <w:rPr>
                <w:webHidden/>
              </w:rPr>
              <w:t>16</w:t>
            </w:r>
            <w:r w:rsidR="00865BD8">
              <w:rPr>
                <w:webHidden/>
              </w:rPr>
              <w:fldChar w:fldCharType="end"/>
            </w:r>
          </w:hyperlink>
        </w:p>
        <w:p w14:paraId="3417E1CC" w14:textId="722B79D7" w:rsidR="00865BD8" w:rsidRDefault="00897E37">
          <w:pPr>
            <w:pStyle w:val="TOC2"/>
            <w:rPr>
              <w:rFonts w:asciiTheme="minorHAnsi" w:hAnsiTheme="minorHAnsi" w:cstheme="minorBidi"/>
            </w:rPr>
          </w:pPr>
          <w:hyperlink w:anchor="_Toc470193976" w:history="1">
            <w:r w:rsidR="00865BD8" w:rsidRPr="004D24C2">
              <w:rPr>
                <w:rStyle w:val="Hyperlink"/>
              </w:rPr>
              <w:t>10.4</w:t>
            </w:r>
            <w:r w:rsidR="00865BD8">
              <w:rPr>
                <w:rFonts w:asciiTheme="minorHAnsi" w:hAnsiTheme="minorHAnsi" w:cstheme="minorBidi"/>
              </w:rPr>
              <w:tab/>
            </w:r>
            <w:r w:rsidR="00865BD8" w:rsidRPr="004D24C2">
              <w:rPr>
                <w:rStyle w:val="Hyperlink"/>
              </w:rPr>
              <w:t>Freedom of Information</w:t>
            </w:r>
            <w:r w:rsidR="00865BD8">
              <w:rPr>
                <w:webHidden/>
              </w:rPr>
              <w:tab/>
            </w:r>
            <w:r w:rsidR="00865BD8">
              <w:rPr>
                <w:webHidden/>
              </w:rPr>
              <w:fldChar w:fldCharType="begin"/>
            </w:r>
            <w:r w:rsidR="00865BD8">
              <w:rPr>
                <w:webHidden/>
              </w:rPr>
              <w:instrText xml:space="preserve"> PAGEREF _Toc470193976 \h </w:instrText>
            </w:r>
            <w:r w:rsidR="00865BD8">
              <w:rPr>
                <w:webHidden/>
              </w:rPr>
            </w:r>
            <w:r w:rsidR="00865BD8">
              <w:rPr>
                <w:webHidden/>
              </w:rPr>
              <w:fldChar w:fldCharType="separate"/>
            </w:r>
            <w:r w:rsidR="00865BD8">
              <w:rPr>
                <w:webHidden/>
              </w:rPr>
              <w:t>17</w:t>
            </w:r>
            <w:r w:rsidR="00865BD8">
              <w:rPr>
                <w:webHidden/>
              </w:rPr>
              <w:fldChar w:fldCharType="end"/>
            </w:r>
          </w:hyperlink>
        </w:p>
        <w:p w14:paraId="133E2C2C" w14:textId="5EF70EE9" w:rsidR="00865BD8" w:rsidRDefault="00897E37">
          <w:pPr>
            <w:pStyle w:val="TOC1"/>
            <w:rPr>
              <w:rFonts w:asciiTheme="minorHAnsi" w:hAnsiTheme="minorHAnsi" w:cstheme="minorBidi"/>
              <w:b w:val="0"/>
              <w:iCs w:val="0"/>
              <w:sz w:val="22"/>
              <w:szCs w:val="22"/>
            </w:rPr>
          </w:pPr>
          <w:hyperlink w:anchor="_Toc470193977" w:history="1">
            <w:r w:rsidR="00865BD8" w:rsidRPr="004D24C2">
              <w:rPr>
                <w:rStyle w:val="Hyperlink"/>
              </w:rPr>
              <w:t>11</w:t>
            </w:r>
            <w:r w:rsidR="00865BD8">
              <w:rPr>
                <w:rFonts w:asciiTheme="minorHAnsi" w:hAnsiTheme="minorHAnsi" w:cstheme="minorBidi"/>
                <w:b w:val="0"/>
                <w:iCs w:val="0"/>
                <w:sz w:val="22"/>
                <w:szCs w:val="22"/>
              </w:rPr>
              <w:tab/>
            </w:r>
            <w:r w:rsidR="00865BD8" w:rsidRPr="004D24C2">
              <w:rPr>
                <w:rStyle w:val="Hyperlink"/>
              </w:rPr>
              <w:t>Program Evaluation</w:t>
            </w:r>
            <w:r w:rsidR="00865BD8">
              <w:rPr>
                <w:webHidden/>
              </w:rPr>
              <w:tab/>
            </w:r>
            <w:r w:rsidR="00865BD8">
              <w:rPr>
                <w:webHidden/>
              </w:rPr>
              <w:fldChar w:fldCharType="begin"/>
            </w:r>
            <w:r w:rsidR="00865BD8">
              <w:rPr>
                <w:webHidden/>
              </w:rPr>
              <w:instrText xml:space="preserve"> PAGEREF _Toc470193977 \h </w:instrText>
            </w:r>
            <w:r w:rsidR="00865BD8">
              <w:rPr>
                <w:webHidden/>
              </w:rPr>
            </w:r>
            <w:r w:rsidR="00865BD8">
              <w:rPr>
                <w:webHidden/>
              </w:rPr>
              <w:fldChar w:fldCharType="separate"/>
            </w:r>
            <w:r w:rsidR="00865BD8">
              <w:rPr>
                <w:webHidden/>
              </w:rPr>
              <w:t>18</w:t>
            </w:r>
            <w:r w:rsidR="00865BD8">
              <w:rPr>
                <w:webHidden/>
              </w:rPr>
              <w:fldChar w:fldCharType="end"/>
            </w:r>
          </w:hyperlink>
        </w:p>
        <w:p w14:paraId="53315E63" w14:textId="63E94E25" w:rsidR="00865BD8" w:rsidRDefault="00897E37">
          <w:pPr>
            <w:pStyle w:val="TOC1"/>
            <w:rPr>
              <w:rFonts w:asciiTheme="minorHAnsi" w:hAnsiTheme="minorHAnsi" w:cstheme="minorBidi"/>
              <w:b w:val="0"/>
              <w:iCs w:val="0"/>
              <w:sz w:val="22"/>
              <w:szCs w:val="22"/>
            </w:rPr>
          </w:pPr>
          <w:hyperlink w:anchor="_Toc470193978" w:history="1">
            <w:r w:rsidR="00865BD8" w:rsidRPr="004D24C2">
              <w:rPr>
                <w:rStyle w:val="Hyperlink"/>
              </w:rPr>
              <w:t>12</w:t>
            </w:r>
            <w:r w:rsidR="00865BD8">
              <w:rPr>
                <w:rFonts w:asciiTheme="minorHAnsi" w:hAnsiTheme="minorHAnsi" w:cstheme="minorBidi"/>
                <w:b w:val="0"/>
                <w:iCs w:val="0"/>
                <w:sz w:val="22"/>
                <w:szCs w:val="22"/>
              </w:rPr>
              <w:tab/>
            </w:r>
            <w:r w:rsidR="00865BD8" w:rsidRPr="004D24C2">
              <w:rPr>
                <w:rStyle w:val="Hyperlink"/>
              </w:rPr>
              <w:t>Further Information</w:t>
            </w:r>
            <w:r w:rsidR="00865BD8">
              <w:rPr>
                <w:webHidden/>
              </w:rPr>
              <w:tab/>
            </w:r>
            <w:r w:rsidR="00865BD8">
              <w:rPr>
                <w:webHidden/>
              </w:rPr>
              <w:fldChar w:fldCharType="begin"/>
            </w:r>
            <w:r w:rsidR="00865BD8">
              <w:rPr>
                <w:webHidden/>
              </w:rPr>
              <w:instrText xml:space="preserve"> PAGEREF _Toc470193978 \h </w:instrText>
            </w:r>
            <w:r w:rsidR="00865BD8">
              <w:rPr>
                <w:webHidden/>
              </w:rPr>
            </w:r>
            <w:r w:rsidR="00865BD8">
              <w:rPr>
                <w:webHidden/>
              </w:rPr>
              <w:fldChar w:fldCharType="separate"/>
            </w:r>
            <w:r w:rsidR="00865BD8">
              <w:rPr>
                <w:webHidden/>
              </w:rPr>
              <w:t>18</w:t>
            </w:r>
            <w:r w:rsidR="00865BD8">
              <w:rPr>
                <w:webHidden/>
              </w:rPr>
              <w:fldChar w:fldCharType="end"/>
            </w:r>
          </w:hyperlink>
        </w:p>
        <w:p w14:paraId="27FEE3F8" w14:textId="430B4AA0" w:rsidR="00865BD8" w:rsidRDefault="00897E37">
          <w:pPr>
            <w:pStyle w:val="TOC1"/>
            <w:rPr>
              <w:rFonts w:asciiTheme="minorHAnsi" w:hAnsiTheme="minorHAnsi" w:cstheme="minorBidi"/>
              <w:b w:val="0"/>
              <w:iCs w:val="0"/>
              <w:sz w:val="22"/>
              <w:szCs w:val="22"/>
            </w:rPr>
          </w:pPr>
          <w:hyperlink w:anchor="_Toc470193979" w:history="1">
            <w:r w:rsidR="00865BD8" w:rsidRPr="004D24C2">
              <w:rPr>
                <w:rStyle w:val="Hyperlink"/>
              </w:rPr>
              <w:t>13</w:t>
            </w:r>
            <w:r w:rsidR="00865BD8">
              <w:rPr>
                <w:rFonts w:asciiTheme="minorHAnsi" w:hAnsiTheme="minorHAnsi" w:cstheme="minorBidi"/>
                <w:b w:val="0"/>
                <w:iCs w:val="0"/>
                <w:sz w:val="22"/>
                <w:szCs w:val="22"/>
              </w:rPr>
              <w:tab/>
            </w:r>
            <w:r w:rsidR="00865BD8" w:rsidRPr="004D24C2">
              <w:rPr>
                <w:rStyle w:val="Hyperlink"/>
              </w:rPr>
              <w:t>Definitions of Key Terms</w:t>
            </w:r>
            <w:r w:rsidR="00865BD8">
              <w:rPr>
                <w:webHidden/>
              </w:rPr>
              <w:tab/>
            </w:r>
            <w:r w:rsidR="00865BD8">
              <w:rPr>
                <w:webHidden/>
              </w:rPr>
              <w:fldChar w:fldCharType="begin"/>
            </w:r>
            <w:r w:rsidR="00865BD8">
              <w:rPr>
                <w:webHidden/>
              </w:rPr>
              <w:instrText xml:space="preserve"> PAGEREF _Toc470193979 \h </w:instrText>
            </w:r>
            <w:r w:rsidR="00865BD8">
              <w:rPr>
                <w:webHidden/>
              </w:rPr>
            </w:r>
            <w:r w:rsidR="00865BD8">
              <w:rPr>
                <w:webHidden/>
              </w:rPr>
              <w:fldChar w:fldCharType="separate"/>
            </w:r>
            <w:r w:rsidR="00865BD8">
              <w:rPr>
                <w:webHidden/>
              </w:rPr>
              <w:t>18</w:t>
            </w:r>
            <w:r w:rsidR="00865BD8">
              <w:rPr>
                <w:webHidden/>
              </w:rPr>
              <w:fldChar w:fldCharType="end"/>
            </w:r>
          </w:hyperlink>
        </w:p>
        <w:p w14:paraId="02F7463E" w14:textId="2DE267E6" w:rsidR="00116606" w:rsidRPr="000F2F38" w:rsidRDefault="00272257" w:rsidP="0088592D">
          <w:pPr>
            <w:rPr>
              <w:rStyle w:val="Heading1Char"/>
              <w:rFonts w:cs="Arial"/>
              <w:b w:val="0"/>
            </w:rPr>
          </w:pPr>
          <w:r w:rsidRPr="000F2F38">
            <w:rPr>
              <w:rFonts w:ascii="Arial" w:hAnsi="Arial" w:cs="Arial"/>
              <w:b/>
              <w:bCs/>
              <w:szCs w:val="24"/>
            </w:rPr>
            <w:fldChar w:fldCharType="end"/>
          </w:r>
        </w:p>
      </w:sdtContent>
    </w:sdt>
    <w:p w14:paraId="634E7510" w14:textId="77777777" w:rsidR="00846903" w:rsidRPr="000F2F38" w:rsidRDefault="00846903" w:rsidP="00116606">
      <w:pPr>
        <w:spacing w:before="60" w:after="60"/>
        <w:rPr>
          <w:rFonts w:ascii="Arial" w:eastAsiaTheme="majorEastAsia" w:hAnsi="Arial" w:cs="Arial"/>
          <w:b/>
          <w:bCs/>
          <w:color w:val="0074BE"/>
          <w:spacing w:val="-3"/>
          <w:sz w:val="32"/>
          <w:szCs w:val="32"/>
          <w:lang w:eastAsia="en-US"/>
        </w:rPr>
        <w:sectPr w:rsidR="00846903" w:rsidRPr="000F2F38">
          <w:footerReference w:type="even" r:id="rId14"/>
          <w:footerReference w:type="default" r:id="rId15"/>
          <w:pgSz w:w="11906" w:h="16838"/>
          <w:pgMar w:top="1440" w:right="1797" w:bottom="1440" w:left="1797" w:header="709" w:footer="709" w:gutter="0"/>
          <w:pgNumType w:start="1"/>
          <w:cols w:space="708"/>
          <w:docGrid w:linePitch="360"/>
        </w:sectPr>
      </w:pPr>
    </w:p>
    <w:p w14:paraId="53EDDE06" w14:textId="77777777" w:rsidR="008B0E03" w:rsidRPr="00ED283F" w:rsidRDefault="00272257">
      <w:pPr>
        <w:rPr>
          <w:rFonts w:eastAsiaTheme="majorEastAsia"/>
          <w:b/>
          <w:bCs/>
          <w:color w:val="0074BE"/>
          <w:spacing w:val="-3"/>
          <w:sz w:val="32"/>
          <w:szCs w:val="32"/>
          <w:lang w:eastAsia="en-US"/>
        </w:rPr>
      </w:pPr>
      <w:r w:rsidRPr="000F2F38">
        <w:rPr>
          <w:rFonts w:ascii="Arial" w:hAnsi="Arial" w:cs="Arial"/>
        </w:rPr>
        <w:lastRenderedPageBreak/>
        <w:br w:type="page"/>
      </w:r>
    </w:p>
    <w:p w14:paraId="676B7CA5" w14:textId="77777777" w:rsidR="00410FB1" w:rsidRPr="000F2F38" w:rsidRDefault="00E830DB" w:rsidP="008B7C8A">
      <w:pPr>
        <w:pStyle w:val="Heading1"/>
        <w:spacing w:before="360" w:after="240"/>
        <w:rPr>
          <w:rFonts w:cs="Arial"/>
        </w:rPr>
      </w:pPr>
      <w:bookmarkStart w:id="1" w:name="_Toc409706274"/>
      <w:bookmarkStart w:id="2" w:name="_Toc470193943"/>
      <w:r w:rsidRPr="000F2F38">
        <w:rPr>
          <w:rFonts w:cs="Arial"/>
        </w:rPr>
        <w:lastRenderedPageBreak/>
        <w:t>Program</w:t>
      </w:r>
      <w:r w:rsidR="00F837F2" w:rsidRPr="000F2F38">
        <w:rPr>
          <w:rFonts w:cs="Arial"/>
        </w:rPr>
        <w:t xml:space="preserve"> Overview</w:t>
      </w:r>
      <w:bookmarkEnd w:id="1"/>
      <w:bookmarkEnd w:id="2"/>
    </w:p>
    <w:p w14:paraId="214542C8" w14:textId="77777777" w:rsidR="00BC5972" w:rsidRPr="000F2F38" w:rsidRDefault="000E1DC0" w:rsidP="000F2F38">
      <w:pPr>
        <w:pStyle w:val="Heading2"/>
        <w:spacing w:before="240" w:after="240"/>
        <w:ind w:left="720" w:hanging="578"/>
        <w:rPr>
          <w:rFonts w:cs="Arial"/>
        </w:rPr>
      </w:pPr>
      <w:bookmarkStart w:id="3" w:name="_Toc409706275"/>
      <w:bookmarkStart w:id="4" w:name="_Toc470193944"/>
      <w:r w:rsidRPr="000F2F38">
        <w:rPr>
          <w:rFonts w:cs="Arial"/>
        </w:rPr>
        <w:t>P</w:t>
      </w:r>
      <w:r w:rsidR="00BC5972" w:rsidRPr="000F2F38">
        <w:rPr>
          <w:rFonts w:cs="Arial"/>
        </w:rPr>
        <w:t>urpose of Guidelines</w:t>
      </w:r>
      <w:bookmarkEnd w:id="3"/>
      <w:bookmarkEnd w:id="4"/>
    </w:p>
    <w:p w14:paraId="791FBEEE" w14:textId="0608094D" w:rsidR="00B56AF5" w:rsidRPr="000F2F38" w:rsidRDefault="00ED283F" w:rsidP="00A64590">
      <w:pPr>
        <w:rPr>
          <w:rFonts w:ascii="Arial" w:hAnsi="Arial" w:cs="Arial"/>
          <w:sz w:val="22"/>
          <w:szCs w:val="22"/>
          <w:lang w:eastAsia="en-US"/>
        </w:rPr>
      </w:pPr>
      <w:r w:rsidRPr="000F2F38">
        <w:rPr>
          <w:rFonts w:ascii="Arial" w:hAnsi="Arial" w:cs="Arial"/>
          <w:sz w:val="22"/>
          <w:szCs w:val="22"/>
          <w:lang w:eastAsia="en-US"/>
        </w:rPr>
        <w:t>T</w:t>
      </w:r>
      <w:r w:rsidR="00F5245E" w:rsidRPr="000F2F38">
        <w:rPr>
          <w:rFonts w:ascii="Arial" w:hAnsi="Arial" w:cs="Arial"/>
          <w:sz w:val="22"/>
          <w:szCs w:val="22"/>
          <w:lang w:eastAsia="en-US"/>
        </w:rPr>
        <w:t>hese g</w:t>
      </w:r>
      <w:r w:rsidR="00645E14" w:rsidRPr="000F2F38">
        <w:rPr>
          <w:rFonts w:ascii="Arial" w:hAnsi="Arial" w:cs="Arial"/>
          <w:sz w:val="22"/>
          <w:szCs w:val="22"/>
          <w:lang w:eastAsia="en-US"/>
        </w:rPr>
        <w:t xml:space="preserve">uidelines </w:t>
      </w:r>
      <w:r w:rsidR="00B56AF5" w:rsidRPr="000F2F38">
        <w:rPr>
          <w:rFonts w:ascii="Arial" w:hAnsi="Arial" w:cs="Arial"/>
          <w:sz w:val="22"/>
          <w:szCs w:val="22"/>
          <w:lang w:eastAsia="en-US"/>
        </w:rPr>
        <w:t>outline the process for selecting Australian</w:t>
      </w:r>
      <w:r w:rsidR="00980A62" w:rsidRPr="000F2F38">
        <w:rPr>
          <w:rFonts w:ascii="Arial" w:hAnsi="Arial" w:cs="Arial"/>
          <w:sz w:val="22"/>
          <w:szCs w:val="22"/>
          <w:lang w:eastAsia="en-US"/>
        </w:rPr>
        <w:t xml:space="preserve"> undergraduate </w:t>
      </w:r>
      <w:r w:rsidR="00CB094B" w:rsidRPr="000F2F38">
        <w:rPr>
          <w:rFonts w:ascii="Arial" w:hAnsi="Arial" w:cs="Arial"/>
          <w:sz w:val="22"/>
          <w:szCs w:val="22"/>
          <w:lang w:eastAsia="en-US"/>
        </w:rPr>
        <w:t xml:space="preserve">students </w:t>
      </w:r>
      <w:r w:rsidR="00980A62" w:rsidRPr="000F2F38">
        <w:rPr>
          <w:rFonts w:ascii="Arial" w:hAnsi="Arial" w:cs="Arial"/>
          <w:sz w:val="22"/>
          <w:szCs w:val="22"/>
          <w:lang w:eastAsia="en-US"/>
        </w:rPr>
        <w:t xml:space="preserve">for </w:t>
      </w:r>
      <w:r w:rsidR="00B56AF5" w:rsidRPr="000F2F38">
        <w:rPr>
          <w:rFonts w:ascii="Arial" w:hAnsi="Arial" w:cs="Arial"/>
          <w:sz w:val="22"/>
          <w:szCs w:val="22"/>
          <w:lang w:eastAsia="en-US"/>
        </w:rPr>
        <w:t xml:space="preserve">the </w:t>
      </w:r>
      <w:r w:rsidR="003D57BA" w:rsidRPr="000F2F38">
        <w:rPr>
          <w:rFonts w:ascii="Arial" w:hAnsi="Arial" w:cs="Arial"/>
          <w:sz w:val="22"/>
          <w:szCs w:val="22"/>
          <w:lang w:eastAsia="en-US"/>
        </w:rPr>
        <w:t xml:space="preserve">2018 </w:t>
      </w:r>
      <w:r w:rsidR="00980A62" w:rsidRPr="000F2F38">
        <w:rPr>
          <w:rFonts w:ascii="Arial" w:hAnsi="Arial" w:cs="Arial"/>
          <w:sz w:val="22"/>
          <w:szCs w:val="22"/>
          <w:lang w:eastAsia="en-US"/>
        </w:rPr>
        <w:t xml:space="preserve">round of the </w:t>
      </w:r>
      <w:r w:rsidR="00B56AF5" w:rsidRPr="000F2F38">
        <w:rPr>
          <w:rFonts w:ascii="Arial" w:hAnsi="Arial" w:cs="Arial"/>
          <w:sz w:val="22"/>
          <w:szCs w:val="22"/>
          <w:lang w:eastAsia="en-US"/>
        </w:rPr>
        <w:t xml:space="preserve">New Colombo Plan </w:t>
      </w:r>
      <w:r w:rsidR="00B32D7E" w:rsidRPr="000F2F38">
        <w:rPr>
          <w:rFonts w:ascii="Arial" w:hAnsi="Arial" w:cs="Arial"/>
          <w:sz w:val="22"/>
          <w:szCs w:val="22"/>
          <w:lang w:eastAsia="en-US"/>
        </w:rPr>
        <w:t>Scholar</w:t>
      </w:r>
      <w:r w:rsidR="00595DB0" w:rsidRPr="000F2F38">
        <w:rPr>
          <w:rFonts w:ascii="Arial" w:hAnsi="Arial" w:cs="Arial"/>
          <w:sz w:val="22"/>
          <w:szCs w:val="22"/>
          <w:lang w:eastAsia="en-US"/>
        </w:rPr>
        <w:t>ship Program</w:t>
      </w:r>
      <w:r w:rsidR="00BF43A3" w:rsidRPr="000F2F38">
        <w:rPr>
          <w:rFonts w:ascii="Arial" w:hAnsi="Arial" w:cs="Arial"/>
          <w:sz w:val="22"/>
          <w:szCs w:val="22"/>
          <w:lang w:eastAsia="en-US"/>
        </w:rPr>
        <w:t xml:space="preserve">, and the </w:t>
      </w:r>
      <w:r w:rsidR="00C72D05" w:rsidRPr="000F2F38">
        <w:rPr>
          <w:rFonts w:ascii="Arial" w:hAnsi="Arial" w:cs="Arial"/>
          <w:sz w:val="22"/>
          <w:szCs w:val="22"/>
          <w:lang w:eastAsia="en-US"/>
        </w:rPr>
        <w:t>conditions</w:t>
      </w:r>
      <w:r w:rsidR="00BF43A3" w:rsidRPr="000F2F38">
        <w:rPr>
          <w:rFonts w:ascii="Arial" w:hAnsi="Arial" w:cs="Arial"/>
          <w:sz w:val="22"/>
          <w:szCs w:val="22"/>
          <w:lang w:eastAsia="en-US"/>
        </w:rPr>
        <w:t xml:space="preserve"> of the </w:t>
      </w:r>
      <w:r w:rsidR="00E2043C" w:rsidRPr="000F2F38">
        <w:rPr>
          <w:rFonts w:ascii="Arial" w:hAnsi="Arial" w:cs="Arial"/>
          <w:sz w:val="22"/>
          <w:szCs w:val="22"/>
          <w:lang w:eastAsia="en-US"/>
        </w:rPr>
        <w:t xml:space="preserve">2018 </w:t>
      </w:r>
      <w:r w:rsidR="00BF43A3" w:rsidRPr="000F2F38">
        <w:rPr>
          <w:rFonts w:ascii="Arial" w:hAnsi="Arial" w:cs="Arial"/>
          <w:sz w:val="22"/>
          <w:szCs w:val="22"/>
          <w:lang w:eastAsia="en-US"/>
        </w:rPr>
        <w:t xml:space="preserve">New Colombo Plan </w:t>
      </w:r>
      <w:r w:rsidR="00B32D7E" w:rsidRPr="000F2F38">
        <w:rPr>
          <w:rFonts w:ascii="Arial" w:hAnsi="Arial" w:cs="Arial"/>
          <w:sz w:val="22"/>
          <w:szCs w:val="22"/>
          <w:lang w:eastAsia="en-US"/>
        </w:rPr>
        <w:t>Scholar</w:t>
      </w:r>
      <w:r w:rsidR="00BF43A3" w:rsidRPr="000F2F38">
        <w:rPr>
          <w:rFonts w:ascii="Arial" w:hAnsi="Arial" w:cs="Arial"/>
          <w:sz w:val="22"/>
          <w:szCs w:val="22"/>
          <w:lang w:eastAsia="en-US"/>
        </w:rPr>
        <w:t>ships</w:t>
      </w:r>
      <w:r w:rsidR="00B56AF5" w:rsidRPr="000F2F38">
        <w:rPr>
          <w:rFonts w:ascii="Arial" w:hAnsi="Arial" w:cs="Arial"/>
          <w:sz w:val="22"/>
          <w:szCs w:val="22"/>
          <w:lang w:eastAsia="en-US"/>
        </w:rPr>
        <w:t>.</w:t>
      </w:r>
      <w:r w:rsidR="00E53F7F" w:rsidRPr="000F2F38">
        <w:rPr>
          <w:rFonts w:ascii="Arial" w:hAnsi="Arial" w:cs="Arial"/>
          <w:sz w:val="22"/>
          <w:szCs w:val="22"/>
          <w:lang w:eastAsia="en-US"/>
        </w:rPr>
        <w:t xml:space="preserve"> </w:t>
      </w:r>
      <w:r w:rsidR="00A115BA" w:rsidRPr="000F2F38">
        <w:rPr>
          <w:rFonts w:ascii="Arial" w:hAnsi="Arial" w:cs="Arial"/>
          <w:sz w:val="22"/>
          <w:szCs w:val="22"/>
          <w:lang w:eastAsia="en-US"/>
        </w:rPr>
        <w:t>These g</w:t>
      </w:r>
      <w:r w:rsidR="00BC5972" w:rsidRPr="000F2F38">
        <w:rPr>
          <w:rFonts w:ascii="Arial" w:hAnsi="Arial" w:cs="Arial"/>
          <w:sz w:val="22"/>
          <w:szCs w:val="22"/>
          <w:lang w:eastAsia="en-US"/>
        </w:rPr>
        <w:t xml:space="preserve">uidelines </w:t>
      </w:r>
      <w:r w:rsidR="00A115BA" w:rsidRPr="000F2F38">
        <w:rPr>
          <w:rFonts w:ascii="Arial" w:hAnsi="Arial" w:cs="Arial"/>
          <w:sz w:val="22"/>
          <w:szCs w:val="22"/>
          <w:lang w:eastAsia="en-US"/>
        </w:rPr>
        <w:t xml:space="preserve">should be read in conjunction with </w:t>
      </w:r>
      <w:r w:rsidR="00DF2C68" w:rsidRPr="000F2F38">
        <w:rPr>
          <w:rFonts w:ascii="Arial" w:hAnsi="Arial" w:cs="Arial"/>
          <w:sz w:val="22"/>
          <w:szCs w:val="22"/>
          <w:lang w:eastAsia="en-US"/>
        </w:rPr>
        <w:t>the Advice to Applicants</w:t>
      </w:r>
      <w:r w:rsidR="00A115BA" w:rsidRPr="000F2F38">
        <w:rPr>
          <w:rFonts w:ascii="Arial" w:hAnsi="Arial" w:cs="Arial"/>
          <w:sz w:val="22"/>
          <w:szCs w:val="22"/>
          <w:lang w:eastAsia="en-US"/>
        </w:rPr>
        <w:t xml:space="preserve"> available on the Department of Foreign Affairs and Trade website at</w:t>
      </w:r>
      <w:r w:rsidR="00C06D89" w:rsidRPr="000F2F38">
        <w:rPr>
          <w:rFonts w:ascii="Arial" w:hAnsi="Arial" w:cs="Arial"/>
          <w:sz w:val="22"/>
          <w:szCs w:val="22"/>
          <w:lang w:eastAsia="ja-JP"/>
        </w:rPr>
        <w:t xml:space="preserve"> </w:t>
      </w:r>
      <w:hyperlink r:id="rId16" w:history="1">
        <w:r w:rsidR="00C06D89" w:rsidRPr="000F2F38">
          <w:rPr>
            <w:rStyle w:val="Hyperlink"/>
            <w:rFonts w:ascii="Arial" w:hAnsi="Arial" w:cs="Arial"/>
            <w:sz w:val="22"/>
            <w:szCs w:val="22"/>
            <w:lang w:eastAsia="ja-JP"/>
          </w:rPr>
          <w:t>www.dfat.gov.au/new-colombo-plan</w:t>
        </w:r>
      </w:hyperlink>
      <w:r w:rsidR="00A115BA" w:rsidRPr="000F2F38">
        <w:rPr>
          <w:rFonts w:ascii="Arial" w:hAnsi="Arial" w:cs="Arial"/>
          <w:sz w:val="22"/>
          <w:szCs w:val="22"/>
          <w:lang w:eastAsia="en-US"/>
        </w:rPr>
        <w:t>.</w:t>
      </w:r>
      <w:r w:rsidR="00947945" w:rsidRPr="000F2F38">
        <w:rPr>
          <w:rFonts w:ascii="Arial" w:hAnsi="Arial" w:cs="Arial"/>
          <w:sz w:val="22"/>
          <w:szCs w:val="22"/>
          <w:lang w:eastAsia="en-US"/>
        </w:rPr>
        <w:t xml:space="preserve"> </w:t>
      </w:r>
    </w:p>
    <w:p w14:paraId="51ECAD37" w14:textId="77777777" w:rsidR="001046D0" w:rsidRPr="000F2F38" w:rsidRDefault="001046D0" w:rsidP="008B0E03">
      <w:pPr>
        <w:rPr>
          <w:rFonts w:ascii="Arial" w:hAnsi="Arial" w:cs="Arial"/>
          <w:sz w:val="22"/>
          <w:szCs w:val="22"/>
          <w:lang w:eastAsia="en-US"/>
        </w:rPr>
      </w:pPr>
    </w:p>
    <w:p w14:paraId="7FBE0173" w14:textId="15FA4D8D" w:rsidR="0026419D" w:rsidRPr="000F2F38" w:rsidRDefault="00A115BA" w:rsidP="008B0E03">
      <w:pPr>
        <w:rPr>
          <w:rFonts w:ascii="Arial" w:hAnsi="Arial" w:cs="Arial"/>
          <w:sz w:val="22"/>
          <w:szCs w:val="22"/>
          <w:lang w:eastAsia="en-US"/>
        </w:rPr>
      </w:pPr>
      <w:r w:rsidRPr="000F2F38">
        <w:rPr>
          <w:rFonts w:ascii="Arial" w:hAnsi="Arial" w:cs="Arial"/>
          <w:sz w:val="22"/>
          <w:szCs w:val="22"/>
          <w:lang w:eastAsia="en-US"/>
        </w:rPr>
        <w:t>These g</w:t>
      </w:r>
      <w:r w:rsidR="00BC5972" w:rsidRPr="000F2F38">
        <w:rPr>
          <w:rFonts w:ascii="Arial" w:hAnsi="Arial" w:cs="Arial"/>
          <w:sz w:val="22"/>
          <w:szCs w:val="22"/>
          <w:lang w:eastAsia="en-US"/>
        </w:rPr>
        <w:t>uidelines commence on</w:t>
      </w:r>
      <w:r w:rsidR="002E4B33" w:rsidRPr="000F2F38">
        <w:rPr>
          <w:rFonts w:ascii="Arial" w:hAnsi="Arial" w:cs="Arial"/>
          <w:sz w:val="22"/>
          <w:szCs w:val="22"/>
          <w:lang w:eastAsia="en-US"/>
        </w:rPr>
        <w:t xml:space="preserve"> </w:t>
      </w:r>
      <w:r w:rsidR="000E2ED9" w:rsidRPr="000F2F38">
        <w:rPr>
          <w:rFonts w:ascii="Arial" w:hAnsi="Arial" w:cs="Arial"/>
          <w:sz w:val="22"/>
          <w:szCs w:val="22"/>
          <w:lang w:eastAsia="en-US"/>
        </w:rPr>
        <w:t>3</w:t>
      </w:r>
      <w:r w:rsidR="00074E6C" w:rsidRPr="000F2F38">
        <w:rPr>
          <w:rFonts w:ascii="Arial" w:hAnsi="Arial" w:cs="Arial"/>
          <w:sz w:val="22"/>
          <w:szCs w:val="22"/>
          <w:lang w:eastAsia="en-US"/>
        </w:rPr>
        <w:t xml:space="preserve"> January</w:t>
      </w:r>
      <w:r w:rsidR="00786F11" w:rsidRPr="000F2F38">
        <w:rPr>
          <w:rFonts w:ascii="Arial" w:hAnsi="Arial" w:cs="Arial"/>
          <w:sz w:val="22"/>
        </w:rPr>
        <w:t xml:space="preserve"> </w:t>
      </w:r>
      <w:r w:rsidR="00074E6C" w:rsidRPr="000F2F38">
        <w:rPr>
          <w:rFonts w:ascii="Arial" w:hAnsi="Arial" w:cs="Arial"/>
          <w:sz w:val="22"/>
        </w:rPr>
        <w:t>2017</w:t>
      </w:r>
      <w:r w:rsidR="00BC5972" w:rsidRPr="000F2F38">
        <w:rPr>
          <w:rFonts w:ascii="Arial" w:hAnsi="Arial" w:cs="Arial"/>
          <w:sz w:val="22"/>
          <w:szCs w:val="22"/>
          <w:lang w:eastAsia="en-US"/>
        </w:rPr>
        <w:t>.</w:t>
      </w:r>
    </w:p>
    <w:p w14:paraId="447F7F7C" w14:textId="77777777" w:rsidR="001258DC" w:rsidRPr="000F2F38" w:rsidRDefault="000E1DC0" w:rsidP="000F2F38">
      <w:pPr>
        <w:pStyle w:val="Heading2"/>
        <w:spacing w:before="240" w:after="240"/>
        <w:ind w:left="720" w:hanging="578"/>
        <w:rPr>
          <w:rFonts w:cs="Arial"/>
        </w:rPr>
      </w:pPr>
      <w:bookmarkStart w:id="5" w:name="_Toc409706276"/>
      <w:bookmarkStart w:id="6" w:name="_Toc470193945"/>
      <w:r w:rsidRPr="000F2F38">
        <w:rPr>
          <w:rFonts w:cs="Arial"/>
        </w:rPr>
        <w:t>About</w:t>
      </w:r>
      <w:r w:rsidR="00D70B14" w:rsidRPr="000F2F38">
        <w:rPr>
          <w:rFonts w:cs="Arial"/>
        </w:rPr>
        <w:t xml:space="preserve"> t</w:t>
      </w:r>
      <w:r w:rsidR="002F0336" w:rsidRPr="000F2F38">
        <w:rPr>
          <w:rFonts w:cs="Arial"/>
        </w:rPr>
        <w:t xml:space="preserve">he </w:t>
      </w:r>
      <w:r w:rsidR="008B343A" w:rsidRPr="000F2F38">
        <w:rPr>
          <w:rFonts w:cs="Arial"/>
        </w:rPr>
        <w:t>New Colombo Plan</w:t>
      </w:r>
      <w:bookmarkEnd w:id="5"/>
      <w:bookmarkEnd w:id="6"/>
    </w:p>
    <w:p w14:paraId="6A4A8CB7" w14:textId="77777777" w:rsidR="00D46AA2" w:rsidRPr="000F2F38" w:rsidRDefault="00272257" w:rsidP="00B348F8">
      <w:pPr>
        <w:shd w:val="clear" w:color="auto" w:fill="FFFFFF"/>
        <w:snapToGrid w:val="0"/>
        <w:rPr>
          <w:rFonts w:ascii="Arial" w:hAnsi="Arial" w:cs="Arial"/>
          <w:sz w:val="22"/>
        </w:rPr>
      </w:pPr>
      <w:r w:rsidRPr="000F2F38">
        <w:rPr>
          <w:rFonts w:ascii="Arial" w:hAnsi="Arial" w:cs="Arial"/>
          <w:sz w:val="22"/>
        </w:rPr>
        <w:t xml:space="preserve">The New Colombo Plan is a signature initiative of the Australian Government which aims to lift knowledge of the Indo-Pacific in Australia by supporting </w:t>
      </w:r>
      <w:r w:rsidR="004F6B9F" w:rsidRPr="000F2F38">
        <w:rPr>
          <w:rFonts w:ascii="Arial" w:hAnsi="Arial" w:cs="Arial"/>
          <w:sz w:val="22"/>
          <w:szCs w:val="22"/>
          <w:lang w:eastAsia="ja-JP"/>
        </w:rPr>
        <w:t>young Australians</w:t>
      </w:r>
      <w:r w:rsidRPr="000F2F38">
        <w:rPr>
          <w:rFonts w:ascii="Arial" w:hAnsi="Arial" w:cs="Arial"/>
          <w:sz w:val="22"/>
        </w:rPr>
        <w:t xml:space="preserve"> to study and undertake </w:t>
      </w:r>
      <w:r w:rsidR="00586C74" w:rsidRPr="000F2F38">
        <w:rPr>
          <w:rFonts w:ascii="Arial" w:hAnsi="Arial" w:cs="Arial"/>
          <w:sz w:val="22"/>
        </w:rPr>
        <w:t>Internships</w:t>
      </w:r>
      <w:r w:rsidRPr="000F2F38">
        <w:rPr>
          <w:rFonts w:ascii="Arial" w:hAnsi="Arial" w:cs="Arial"/>
          <w:sz w:val="22"/>
        </w:rPr>
        <w:t xml:space="preserve"> in the region.</w:t>
      </w:r>
    </w:p>
    <w:p w14:paraId="49052C0F" w14:textId="77777777" w:rsidR="00B348F8" w:rsidRPr="000F2F38" w:rsidRDefault="00B348F8" w:rsidP="00B348F8">
      <w:pPr>
        <w:shd w:val="clear" w:color="auto" w:fill="FFFFFF"/>
        <w:snapToGrid w:val="0"/>
        <w:rPr>
          <w:rFonts w:ascii="Arial" w:hAnsi="Arial" w:cs="Arial"/>
          <w:sz w:val="22"/>
        </w:rPr>
      </w:pPr>
    </w:p>
    <w:p w14:paraId="667824A6" w14:textId="38736A33" w:rsidR="00B348F8" w:rsidRPr="000F2F38" w:rsidRDefault="00F74023" w:rsidP="00B348F8">
      <w:pPr>
        <w:shd w:val="clear" w:color="auto" w:fill="FFFFFF"/>
        <w:snapToGrid w:val="0"/>
        <w:rPr>
          <w:rFonts w:ascii="Arial" w:hAnsi="Arial" w:cs="Arial"/>
          <w:sz w:val="22"/>
        </w:rPr>
      </w:pPr>
      <w:r w:rsidRPr="000F2F38">
        <w:rPr>
          <w:rFonts w:ascii="Arial" w:hAnsi="Arial" w:cs="Arial"/>
          <w:sz w:val="22"/>
        </w:rPr>
        <w:t xml:space="preserve">The Australian Government </w:t>
      </w:r>
      <w:r w:rsidRPr="000F2F38">
        <w:rPr>
          <w:rFonts w:ascii="Arial" w:hAnsi="Arial" w:cs="Arial"/>
          <w:sz w:val="22"/>
          <w:szCs w:val="22"/>
          <w:lang w:eastAsia="ja-JP"/>
        </w:rPr>
        <w:t xml:space="preserve">made an initial commitment of </w:t>
      </w:r>
      <w:r w:rsidRPr="000F2F38">
        <w:rPr>
          <w:rFonts w:ascii="Arial" w:hAnsi="Arial" w:cs="Arial"/>
          <w:sz w:val="22"/>
        </w:rPr>
        <w:t>$100 million of funding for the New Colombo Plan</w:t>
      </w:r>
      <w:r w:rsidR="00C72D05" w:rsidRPr="000F2F38">
        <w:rPr>
          <w:rFonts w:ascii="Arial" w:hAnsi="Arial" w:cs="Arial"/>
          <w:sz w:val="22"/>
        </w:rPr>
        <w:t xml:space="preserve"> over five years</w:t>
      </w:r>
      <w:r w:rsidRPr="000F2F38">
        <w:rPr>
          <w:rFonts w:ascii="Arial" w:hAnsi="Arial" w:cs="Arial"/>
          <w:sz w:val="22"/>
          <w:szCs w:val="22"/>
          <w:lang w:eastAsia="ja-JP"/>
        </w:rPr>
        <w:t xml:space="preserve">.  Funding for the </w:t>
      </w:r>
      <w:r w:rsidR="00B32D7E" w:rsidRPr="000F2F38">
        <w:rPr>
          <w:rFonts w:ascii="Arial" w:hAnsi="Arial" w:cs="Arial"/>
          <w:sz w:val="22"/>
          <w:szCs w:val="22"/>
          <w:lang w:eastAsia="ja-JP"/>
        </w:rPr>
        <w:t>P</w:t>
      </w:r>
      <w:r w:rsidRPr="000F2F38">
        <w:rPr>
          <w:rFonts w:ascii="Arial" w:hAnsi="Arial" w:cs="Arial"/>
          <w:sz w:val="22"/>
          <w:szCs w:val="22"/>
          <w:lang w:eastAsia="ja-JP"/>
        </w:rPr>
        <w:t xml:space="preserve">rogram is now ongoing. </w:t>
      </w:r>
      <w:r w:rsidRPr="000F2F38">
        <w:rPr>
          <w:rFonts w:ascii="Arial" w:hAnsi="Arial" w:cs="Arial"/>
          <w:sz w:val="22"/>
        </w:rPr>
        <w:t xml:space="preserve"> </w:t>
      </w:r>
      <w:r w:rsidR="00272257" w:rsidRPr="000F2F38">
        <w:rPr>
          <w:rFonts w:ascii="Arial" w:hAnsi="Arial" w:cs="Arial"/>
          <w:sz w:val="22"/>
        </w:rPr>
        <w:t xml:space="preserve">It involves a prestigious </w:t>
      </w:r>
      <w:r w:rsidR="00B32D7E" w:rsidRPr="000F2F38">
        <w:rPr>
          <w:rFonts w:ascii="Arial" w:hAnsi="Arial" w:cs="Arial"/>
          <w:sz w:val="22"/>
        </w:rPr>
        <w:t>Scholar</w:t>
      </w:r>
      <w:r w:rsidR="00272257" w:rsidRPr="000F2F38">
        <w:rPr>
          <w:rFonts w:ascii="Arial" w:hAnsi="Arial" w:cs="Arial"/>
          <w:sz w:val="22"/>
        </w:rPr>
        <w:t>ship Program for study of up to one Academic Year</w:t>
      </w:r>
      <w:r w:rsidR="00272257" w:rsidRPr="000F2F38">
        <w:rPr>
          <w:rFonts w:ascii="Arial" w:hAnsi="Arial" w:cs="Arial"/>
          <w:sz w:val="22"/>
          <w:szCs w:val="22"/>
          <w:lang w:eastAsia="ja-JP"/>
        </w:rPr>
        <w:t>,</w:t>
      </w:r>
      <w:r w:rsidR="00272257" w:rsidRPr="000F2F38">
        <w:rPr>
          <w:rFonts w:ascii="Arial" w:hAnsi="Arial" w:cs="Arial"/>
          <w:sz w:val="22"/>
        </w:rPr>
        <w:t xml:space="preserve"> and Internships </w:t>
      </w:r>
      <w:r w:rsidR="00272257" w:rsidRPr="000F2F38">
        <w:rPr>
          <w:rFonts w:ascii="Arial" w:hAnsi="Arial" w:cs="Arial"/>
          <w:sz w:val="22"/>
          <w:szCs w:val="22"/>
          <w:lang w:eastAsia="ja-JP"/>
        </w:rPr>
        <w:t>and/</w:t>
      </w:r>
      <w:r w:rsidR="00272257" w:rsidRPr="000F2F38">
        <w:rPr>
          <w:rFonts w:ascii="Arial" w:hAnsi="Arial" w:cs="Arial"/>
          <w:sz w:val="22"/>
        </w:rPr>
        <w:t>or Mentorships of up to six months</w:t>
      </w:r>
      <w:r w:rsidR="008F2C09" w:rsidRPr="000F2F38">
        <w:rPr>
          <w:rFonts w:ascii="Arial" w:hAnsi="Arial" w:cs="Arial"/>
          <w:sz w:val="22"/>
          <w:szCs w:val="22"/>
          <w:lang w:eastAsia="ja-JP"/>
        </w:rPr>
        <w:t>;</w:t>
      </w:r>
      <w:r w:rsidR="00272257" w:rsidRPr="000F2F38">
        <w:rPr>
          <w:rFonts w:ascii="Arial" w:hAnsi="Arial" w:cs="Arial"/>
          <w:sz w:val="22"/>
        </w:rPr>
        <w:t xml:space="preserve"> and a flexible </w:t>
      </w:r>
      <w:r w:rsidR="00A645D1" w:rsidRPr="000F2F38">
        <w:rPr>
          <w:rFonts w:ascii="Arial" w:hAnsi="Arial" w:cs="Arial"/>
          <w:sz w:val="22"/>
        </w:rPr>
        <w:t>M</w:t>
      </w:r>
      <w:r w:rsidR="00272257" w:rsidRPr="000F2F38">
        <w:rPr>
          <w:rFonts w:ascii="Arial" w:hAnsi="Arial" w:cs="Arial"/>
          <w:sz w:val="22"/>
        </w:rPr>
        <w:t xml:space="preserve">obility </w:t>
      </w:r>
      <w:r w:rsidR="00A645D1" w:rsidRPr="000F2F38">
        <w:rPr>
          <w:rFonts w:ascii="Arial" w:hAnsi="Arial" w:cs="Arial"/>
          <w:sz w:val="22"/>
        </w:rPr>
        <w:t>G</w:t>
      </w:r>
      <w:r w:rsidR="00272257" w:rsidRPr="000F2F38">
        <w:rPr>
          <w:rFonts w:ascii="Arial" w:hAnsi="Arial" w:cs="Arial"/>
          <w:sz w:val="22"/>
        </w:rPr>
        <w:t xml:space="preserve">rant </w:t>
      </w:r>
      <w:r w:rsidR="00A645D1" w:rsidRPr="000F2F38">
        <w:rPr>
          <w:rFonts w:ascii="Arial" w:hAnsi="Arial" w:cs="Arial"/>
          <w:sz w:val="22"/>
        </w:rPr>
        <w:t>P</w:t>
      </w:r>
      <w:r w:rsidR="00272257" w:rsidRPr="000F2F38">
        <w:rPr>
          <w:rFonts w:ascii="Arial" w:hAnsi="Arial" w:cs="Arial"/>
          <w:sz w:val="22"/>
        </w:rPr>
        <w:t>rogram for both short and longer</w:t>
      </w:r>
      <w:r w:rsidR="008F2C09" w:rsidRPr="000F2F38">
        <w:rPr>
          <w:rFonts w:ascii="Arial" w:hAnsi="Arial" w:cs="Arial"/>
          <w:sz w:val="22"/>
          <w:szCs w:val="22"/>
          <w:lang w:eastAsia="ja-JP"/>
        </w:rPr>
        <w:t>-</w:t>
      </w:r>
      <w:r w:rsidR="00272257" w:rsidRPr="000F2F38">
        <w:rPr>
          <w:rFonts w:ascii="Arial" w:hAnsi="Arial" w:cs="Arial"/>
          <w:sz w:val="22"/>
        </w:rPr>
        <w:t>term study, Internships, Mentorships, practicums and research.</w:t>
      </w:r>
    </w:p>
    <w:p w14:paraId="2A22CF0B" w14:textId="77777777" w:rsidR="0048180C" w:rsidRPr="000F2F38" w:rsidRDefault="0048180C" w:rsidP="00B348F8">
      <w:pPr>
        <w:shd w:val="clear" w:color="auto" w:fill="FFFFFF"/>
        <w:snapToGrid w:val="0"/>
        <w:rPr>
          <w:rFonts w:ascii="Arial" w:hAnsi="Arial" w:cs="Arial"/>
          <w:sz w:val="22"/>
        </w:rPr>
      </w:pPr>
    </w:p>
    <w:p w14:paraId="146DB190" w14:textId="77777777" w:rsidR="00D46AA2" w:rsidRPr="000F2F38" w:rsidRDefault="00272257" w:rsidP="00B348F8">
      <w:pPr>
        <w:shd w:val="clear" w:color="auto" w:fill="FFFFFF"/>
        <w:snapToGrid w:val="0"/>
        <w:rPr>
          <w:rFonts w:ascii="Arial" w:hAnsi="Arial" w:cs="Arial"/>
          <w:sz w:val="22"/>
        </w:rPr>
      </w:pPr>
      <w:r w:rsidRPr="000F2F38">
        <w:rPr>
          <w:rFonts w:ascii="Arial" w:hAnsi="Arial" w:cs="Arial"/>
          <w:sz w:val="22"/>
        </w:rPr>
        <w:t xml:space="preserve">The New Colombo Plan is intended to be transformational, deepening Australia's relationships in the region, both at the individual level and through expanding university, business and other stakeholder links. </w:t>
      </w:r>
    </w:p>
    <w:p w14:paraId="4F41AF9D" w14:textId="77777777" w:rsidR="00F87B45" w:rsidRPr="000F2F38" w:rsidRDefault="00F87B45" w:rsidP="004A7026">
      <w:pPr>
        <w:pStyle w:val="Heading3"/>
        <w:numPr>
          <w:ilvl w:val="0"/>
          <w:numId w:val="0"/>
        </w:numPr>
        <w:ind w:left="720"/>
        <w:rPr>
          <w:rFonts w:cs="Arial"/>
          <w:sz w:val="22"/>
        </w:rPr>
      </w:pPr>
    </w:p>
    <w:p w14:paraId="25FAECC2" w14:textId="77777777" w:rsidR="00645E14" w:rsidRPr="000F2F38" w:rsidRDefault="00751E15" w:rsidP="004A7026">
      <w:pPr>
        <w:pStyle w:val="Heading3"/>
        <w:rPr>
          <w:rFonts w:cs="Arial"/>
        </w:rPr>
      </w:pPr>
      <w:bookmarkStart w:id="7" w:name="_Toc409706277"/>
      <w:bookmarkStart w:id="8" w:name="_Toc470193946"/>
      <w:r w:rsidRPr="000F2F38">
        <w:rPr>
          <w:rFonts w:cs="Arial"/>
        </w:rPr>
        <w:t>Strategic O</w:t>
      </w:r>
      <w:r w:rsidR="000E1DC0" w:rsidRPr="000F2F38">
        <w:rPr>
          <w:rFonts w:cs="Arial"/>
        </w:rPr>
        <w:t>bjectives</w:t>
      </w:r>
      <w:bookmarkEnd w:id="7"/>
      <w:bookmarkEnd w:id="8"/>
    </w:p>
    <w:p w14:paraId="26599656" w14:textId="77777777" w:rsidR="001258DC" w:rsidRPr="000F2F38" w:rsidRDefault="00645E14" w:rsidP="00A64590">
      <w:pPr>
        <w:spacing w:before="60" w:after="60"/>
        <w:rPr>
          <w:rFonts w:ascii="Arial" w:hAnsi="Arial" w:cs="Arial"/>
          <w:sz w:val="22"/>
          <w:szCs w:val="22"/>
          <w:lang w:eastAsia="en-US"/>
        </w:rPr>
      </w:pPr>
      <w:r w:rsidRPr="000F2F38">
        <w:rPr>
          <w:rFonts w:ascii="Arial" w:hAnsi="Arial" w:cs="Arial"/>
          <w:sz w:val="22"/>
          <w:szCs w:val="22"/>
          <w:lang w:eastAsia="en-US"/>
        </w:rPr>
        <w:t xml:space="preserve">The </w:t>
      </w:r>
      <w:r w:rsidR="0051040D" w:rsidRPr="000F2F38">
        <w:rPr>
          <w:rFonts w:ascii="Arial" w:hAnsi="Arial" w:cs="Arial"/>
          <w:sz w:val="22"/>
          <w:szCs w:val="22"/>
          <w:lang w:eastAsia="en-US"/>
        </w:rPr>
        <w:t>N</w:t>
      </w:r>
      <w:r w:rsidR="00E67F0D" w:rsidRPr="000F2F38">
        <w:rPr>
          <w:rFonts w:ascii="Arial" w:hAnsi="Arial" w:cs="Arial"/>
          <w:sz w:val="22"/>
          <w:szCs w:val="22"/>
          <w:lang w:eastAsia="en-US"/>
        </w:rPr>
        <w:t>ew</w:t>
      </w:r>
      <w:r w:rsidR="0051040D" w:rsidRPr="000F2F38">
        <w:rPr>
          <w:rFonts w:ascii="Arial" w:hAnsi="Arial" w:cs="Arial"/>
          <w:sz w:val="22"/>
          <w:szCs w:val="22"/>
          <w:lang w:eastAsia="en-US"/>
        </w:rPr>
        <w:t xml:space="preserve"> Colombo Plan</w:t>
      </w:r>
      <w:r w:rsidR="001258DC" w:rsidRPr="000F2F38">
        <w:rPr>
          <w:rFonts w:ascii="Arial" w:hAnsi="Arial" w:cs="Arial"/>
          <w:sz w:val="22"/>
          <w:szCs w:val="22"/>
          <w:lang w:eastAsia="en-US"/>
        </w:rPr>
        <w:t xml:space="preserve"> </w:t>
      </w:r>
      <w:r w:rsidR="0051040D" w:rsidRPr="000F2F38">
        <w:rPr>
          <w:rFonts w:ascii="Arial" w:hAnsi="Arial" w:cs="Arial"/>
          <w:sz w:val="22"/>
          <w:szCs w:val="22"/>
          <w:lang w:eastAsia="en-US"/>
        </w:rPr>
        <w:t>aims t</w:t>
      </w:r>
      <w:r w:rsidR="00DF0957" w:rsidRPr="000F2F38">
        <w:rPr>
          <w:rFonts w:ascii="Arial" w:hAnsi="Arial" w:cs="Arial"/>
          <w:sz w:val="22"/>
          <w:szCs w:val="22"/>
          <w:lang w:eastAsia="en-US"/>
        </w:rPr>
        <w:t>o</w:t>
      </w:r>
      <w:r w:rsidR="002F3FC2" w:rsidRPr="000F2F38">
        <w:rPr>
          <w:rFonts w:ascii="Arial" w:hAnsi="Arial" w:cs="Arial"/>
          <w:sz w:val="22"/>
          <w:szCs w:val="22"/>
          <w:lang w:eastAsia="en-US"/>
        </w:rPr>
        <w:t>:</w:t>
      </w:r>
    </w:p>
    <w:p w14:paraId="55E91C23" w14:textId="77777777" w:rsidR="00F66A27"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lift knowledge of the Indo-Pacific in Australia by increasing the number of Australian undergraduate students undertaking study and Internships in the region</w:t>
      </w:r>
    </w:p>
    <w:p w14:paraId="6AE93BB6" w14:textId="77777777" w:rsidR="00F66A27"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deepen Australia’s people-to-people and institutional relationships with the region, through the engagement of students, universities, businesses and other stakeholder networks in the Program</w:t>
      </w:r>
    </w:p>
    <w:p w14:paraId="10A49C85" w14:textId="77777777" w:rsidR="00F66A27"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establish study in the Indo-Pacific as a rite of passage for Australian undergraduate students, and as an endeavour that is highly valued by the Australian community</w:t>
      </w:r>
      <w:r w:rsidR="006B5AE6" w:rsidRPr="000F2F38">
        <w:rPr>
          <w:rFonts w:ascii="Arial" w:hAnsi="Arial" w:cs="Arial"/>
          <w:sz w:val="22"/>
        </w:rPr>
        <w:t>, and</w:t>
      </w:r>
    </w:p>
    <w:p w14:paraId="16156745" w14:textId="77777777" w:rsidR="00F66A27" w:rsidRPr="000F2F38" w:rsidRDefault="00272257" w:rsidP="00DB07EF">
      <w:pPr>
        <w:numPr>
          <w:ilvl w:val="0"/>
          <w:numId w:val="23"/>
        </w:numPr>
        <w:shd w:val="clear" w:color="auto" w:fill="FFFFFF"/>
        <w:tabs>
          <w:tab w:val="num" w:pos="284"/>
        </w:tabs>
        <w:snapToGrid w:val="0"/>
        <w:spacing w:before="60"/>
        <w:ind w:left="714" w:hanging="357"/>
        <w:rPr>
          <w:rFonts w:ascii="Arial" w:hAnsi="Arial" w:cs="Arial"/>
          <w:sz w:val="22"/>
        </w:rPr>
      </w:pPr>
      <w:r w:rsidRPr="000F2F38">
        <w:rPr>
          <w:rFonts w:ascii="Arial" w:hAnsi="Arial" w:cs="Arial"/>
          <w:sz w:val="22"/>
        </w:rPr>
        <w:t>increase the number of work-ready Australian graduates with regional experience</w:t>
      </w:r>
      <w:r w:rsidR="00C65E9E" w:rsidRPr="000F2F38">
        <w:rPr>
          <w:rFonts w:ascii="Arial" w:hAnsi="Arial" w:cs="Arial"/>
          <w:sz w:val="22"/>
        </w:rPr>
        <w:t>.</w:t>
      </w:r>
    </w:p>
    <w:p w14:paraId="4E278A72" w14:textId="77777777" w:rsidR="00F66A27" w:rsidRPr="000F2F38" w:rsidRDefault="00F66A27" w:rsidP="00FB2A4D">
      <w:pPr>
        <w:spacing w:before="60" w:after="60"/>
        <w:rPr>
          <w:rFonts w:ascii="Arial" w:hAnsi="Arial" w:cs="Arial"/>
          <w:sz w:val="22"/>
          <w:szCs w:val="22"/>
          <w:lang w:eastAsia="en-US"/>
        </w:rPr>
      </w:pPr>
    </w:p>
    <w:p w14:paraId="5DF72316" w14:textId="74C9FA88" w:rsidR="00901314" w:rsidRPr="000F2F38" w:rsidRDefault="004061EA" w:rsidP="00A64590">
      <w:pPr>
        <w:spacing w:after="60"/>
        <w:rPr>
          <w:rFonts w:ascii="Arial" w:hAnsi="Arial" w:cs="Arial"/>
          <w:sz w:val="22"/>
          <w:szCs w:val="22"/>
          <w:lang w:eastAsia="en-US"/>
        </w:rPr>
      </w:pPr>
      <w:r w:rsidRPr="000F2F38">
        <w:rPr>
          <w:rFonts w:ascii="Arial" w:hAnsi="Arial" w:cs="Arial"/>
          <w:sz w:val="22"/>
          <w:szCs w:val="22"/>
          <w:lang w:eastAsia="en-US"/>
        </w:rPr>
        <w:t xml:space="preserve">The </w:t>
      </w:r>
      <w:r w:rsidR="004F7794" w:rsidRPr="000F2F38">
        <w:rPr>
          <w:rFonts w:ascii="Arial" w:hAnsi="Arial" w:cs="Arial"/>
          <w:sz w:val="22"/>
          <w:szCs w:val="22"/>
          <w:lang w:eastAsia="en-US"/>
        </w:rPr>
        <w:t>New Colombo Plan</w:t>
      </w:r>
      <w:r w:rsidR="00AC391C"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061BDC" w:rsidRPr="000F2F38">
        <w:rPr>
          <w:rFonts w:ascii="Arial" w:hAnsi="Arial" w:cs="Arial"/>
          <w:sz w:val="22"/>
          <w:szCs w:val="22"/>
          <w:lang w:eastAsia="en-US"/>
        </w:rPr>
        <w:t>ship</w:t>
      </w:r>
      <w:r w:rsidR="006D4C32" w:rsidRPr="000F2F38">
        <w:rPr>
          <w:rFonts w:ascii="Arial" w:hAnsi="Arial" w:cs="Arial"/>
          <w:sz w:val="22"/>
          <w:szCs w:val="22"/>
          <w:lang w:eastAsia="en-US"/>
        </w:rPr>
        <w:t xml:space="preserve"> Program</w:t>
      </w:r>
      <w:r w:rsidR="00061BDC" w:rsidRPr="000F2F38">
        <w:rPr>
          <w:rFonts w:ascii="Arial" w:hAnsi="Arial" w:cs="Arial"/>
          <w:sz w:val="22"/>
          <w:szCs w:val="22"/>
          <w:lang w:eastAsia="en-US"/>
        </w:rPr>
        <w:t xml:space="preserve"> </w:t>
      </w:r>
      <w:r w:rsidR="00AC391C" w:rsidRPr="000F2F38">
        <w:rPr>
          <w:rFonts w:ascii="Arial" w:hAnsi="Arial" w:cs="Arial"/>
          <w:sz w:val="22"/>
          <w:szCs w:val="22"/>
          <w:lang w:eastAsia="en-US"/>
        </w:rPr>
        <w:t xml:space="preserve">objectives </w:t>
      </w:r>
      <w:r w:rsidR="00074E6C" w:rsidRPr="000F2F38">
        <w:rPr>
          <w:rFonts w:ascii="Arial" w:hAnsi="Arial" w:cs="Arial"/>
          <w:sz w:val="22"/>
          <w:szCs w:val="22"/>
          <w:lang w:eastAsia="en-US"/>
        </w:rPr>
        <w:t xml:space="preserve">in 2018 </w:t>
      </w:r>
      <w:r w:rsidR="00AC391C" w:rsidRPr="000F2F38">
        <w:rPr>
          <w:rFonts w:ascii="Arial" w:hAnsi="Arial" w:cs="Arial"/>
          <w:sz w:val="22"/>
          <w:szCs w:val="22"/>
          <w:lang w:eastAsia="en-US"/>
        </w:rPr>
        <w:t>are</w:t>
      </w:r>
      <w:r w:rsidR="00901314" w:rsidRPr="000F2F38">
        <w:rPr>
          <w:rFonts w:ascii="Arial" w:hAnsi="Arial" w:cs="Arial"/>
          <w:sz w:val="22"/>
          <w:szCs w:val="22"/>
          <w:lang w:eastAsia="en-US"/>
        </w:rPr>
        <w:t xml:space="preserve"> to: </w:t>
      </w:r>
    </w:p>
    <w:p w14:paraId="6D09DD81" w14:textId="77777777" w:rsidR="001D4C99" w:rsidRPr="000F2F38" w:rsidRDefault="00272257" w:rsidP="0010487D">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 xml:space="preserve">provide </w:t>
      </w:r>
      <w:r w:rsidR="008E2D45" w:rsidRPr="000F2F38">
        <w:rPr>
          <w:rFonts w:ascii="Arial" w:hAnsi="Arial" w:cs="Arial"/>
          <w:sz w:val="22"/>
        </w:rPr>
        <w:t xml:space="preserve">between </w:t>
      </w:r>
      <w:r w:rsidR="00C84B2C" w:rsidRPr="000F2F38">
        <w:rPr>
          <w:rFonts w:ascii="Arial" w:hAnsi="Arial" w:cs="Arial"/>
          <w:sz w:val="22"/>
        </w:rPr>
        <w:t xml:space="preserve">120 </w:t>
      </w:r>
      <w:r w:rsidR="003D57BA" w:rsidRPr="000F2F38">
        <w:rPr>
          <w:rFonts w:ascii="Arial" w:hAnsi="Arial" w:cs="Arial"/>
          <w:sz w:val="22"/>
        </w:rPr>
        <w:t>and 1</w:t>
      </w:r>
      <w:r w:rsidR="00C84B2C" w:rsidRPr="000F2F38">
        <w:rPr>
          <w:rFonts w:ascii="Arial" w:hAnsi="Arial" w:cs="Arial"/>
          <w:sz w:val="22"/>
        </w:rPr>
        <w:t>5</w:t>
      </w:r>
      <w:r w:rsidR="003D57BA" w:rsidRPr="000F2F38">
        <w:rPr>
          <w:rFonts w:ascii="Arial" w:hAnsi="Arial" w:cs="Arial"/>
          <w:sz w:val="22"/>
        </w:rPr>
        <w:t xml:space="preserve">0 </w:t>
      </w:r>
      <w:r w:rsidRPr="000F2F38">
        <w:rPr>
          <w:rFonts w:ascii="Arial" w:hAnsi="Arial" w:cs="Arial"/>
          <w:sz w:val="22"/>
        </w:rPr>
        <w:t xml:space="preserve">prestigious and highly-competitive </w:t>
      </w:r>
      <w:r w:rsidR="00B32D7E" w:rsidRPr="000F2F38">
        <w:rPr>
          <w:rFonts w:ascii="Arial" w:hAnsi="Arial" w:cs="Arial"/>
          <w:sz w:val="22"/>
        </w:rPr>
        <w:t>Scholar</w:t>
      </w:r>
      <w:r w:rsidRPr="000F2F38">
        <w:rPr>
          <w:rFonts w:ascii="Arial" w:hAnsi="Arial" w:cs="Arial"/>
          <w:sz w:val="22"/>
        </w:rPr>
        <w:t>ships</w:t>
      </w:r>
    </w:p>
    <w:p w14:paraId="2E8387E3" w14:textId="477CFA51" w:rsidR="009C23DA" w:rsidRPr="000F2F38" w:rsidRDefault="00272257" w:rsidP="0010487D">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 xml:space="preserve">support </w:t>
      </w:r>
      <w:r w:rsidR="008F2C09" w:rsidRPr="000F2F38">
        <w:rPr>
          <w:rFonts w:ascii="Arial" w:hAnsi="Arial" w:cs="Arial"/>
          <w:sz w:val="22"/>
          <w:szCs w:val="22"/>
          <w:lang w:eastAsia="ja-JP"/>
        </w:rPr>
        <w:t>more</w:t>
      </w:r>
      <w:r w:rsidR="008F2C09" w:rsidRPr="000F2F38">
        <w:rPr>
          <w:rFonts w:ascii="Arial" w:hAnsi="Arial" w:cs="Arial"/>
          <w:sz w:val="22"/>
        </w:rPr>
        <w:t xml:space="preserve"> </w:t>
      </w:r>
      <w:r w:rsidRPr="000F2F38">
        <w:rPr>
          <w:rFonts w:ascii="Arial" w:hAnsi="Arial" w:cs="Arial"/>
          <w:sz w:val="22"/>
        </w:rPr>
        <w:t xml:space="preserve">study experiences in </w:t>
      </w:r>
      <w:r w:rsidR="00074E6C" w:rsidRPr="000F2F38">
        <w:rPr>
          <w:rFonts w:ascii="Arial" w:hAnsi="Arial" w:cs="Arial"/>
          <w:sz w:val="22"/>
        </w:rPr>
        <w:t>a broad range of</w:t>
      </w:r>
      <w:r w:rsidRPr="000F2F38">
        <w:rPr>
          <w:rFonts w:ascii="Arial" w:hAnsi="Arial" w:cs="Arial"/>
          <w:sz w:val="22"/>
        </w:rPr>
        <w:t xml:space="preserve"> Indo-Pacific locations </w:t>
      </w:r>
    </w:p>
    <w:p w14:paraId="0700EA35" w14:textId="77777777" w:rsidR="009C23DA"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encourage New Colombo Plan students to undertake  longer</w:t>
      </w:r>
      <w:r w:rsidRPr="000F2F38">
        <w:rPr>
          <w:rFonts w:ascii="Arial" w:hAnsi="Arial" w:cs="Arial"/>
          <w:sz w:val="22"/>
        </w:rPr>
        <w:noBreakHyphen/>
        <w:t xml:space="preserve">term study, language study and an Internship </w:t>
      </w:r>
      <w:r w:rsidR="00464748" w:rsidRPr="000F2F38">
        <w:rPr>
          <w:rFonts w:ascii="Arial" w:hAnsi="Arial" w:cs="Arial"/>
          <w:sz w:val="22"/>
        </w:rPr>
        <w:t>and/</w:t>
      </w:r>
      <w:r w:rsidRPr="000F2F38">
        <w:rPr>
          <w:rFonts w:ascii="Arial" w:hAnsi="Arial" w:cs="Arial"/>
          <w:sz w:val="22"/>
        </w:rPr>
        <w:t>or Mentorship</w:t>
      </w:r>
    </w:p>
    <w:p w14:paraId="4925A575" w14:textId="77777777" w:rsidR="009C23DA"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engage New Colombo Plan students, universities and other stakeholders in public diplomacy and outreach</w:t>
      </w:r>
      <w:r w:rsidR="006B5AE6" w:rsidRPr="000F2F38">
        <w:rPr>
          <w:rFonts w:ascii="Arial" w:hAnsi="Arial" w:cs="Arial"/>
          <w:sz w:val="22"/>
        </w:rPr>
        <w:t>, and</w:t>
      </w:r>
    </w:p>
    <w:p w14:paraId="444947CE" w14:textId="77777777" w:rsidR="009C23DA" w:rsidRPr="000F2F38" w:rsidRDefault="00272257" w:rsidP="00DB07EF">
      <w:pPr>
        <w:numPr>
          <w:ilvl w:val="0"/>
          <w:numId w:val="23"/>
        </w:numPr>
        <w:shd w:val="clear" w:color="auto" w:fill="FFFFFF"/>
        <w:tabs>
          <w:tab w:val="num" w:pos="284"/>
        </w:tabs>
        <w:spacing w:before="60"/>
        <w:ind w:left="714" w:hanging="357"/>
        <w:rPr>
          <w:rFonts w:ascii="Arial" w:hAnsi="Arial" w:cs="Arial"/>
          <w:sz w:val="22"/>
        </w:rPr>
      </w:pPr>
      <w:r w:rsidRPr="000F2F38">
        <w:rPr>
          <w:rFonts w:ascii="Arial" w:hAnsi="Arial" w:cs="Arial"/>
          <w:sz w:val="22"/>
        </w:rPr>
        <w:t xml:space="preserve">continue to develop an active alumni community for participants to share their experiences, promote the New Colombo Plan and continue to develop knowledge of and professional links </w:t>
      </w:r>
      <w:r w:rsidRPr="000F2F38">
        <w:rPr>
          <w:rFonts w:ascii="Arial" w:hAnsi="Arial" w:cs="Arial"/>
          <w:sz w:val="22"/>
          <w:szCs w:val="22"/>
          <w:lang w:eastAsia="ja-JP"/>
        </w:rPr>
        <w:t>with</w:t>
      </w:r>
      <w:r w:rsidRPr="000F2F38">
        <w:rPr>
          <w:rFonts w:ascii="Arial" w:hAnsi="Arial" w:cs="Arial"/>
          <w:sz w:val="22"/>
        </w:rPr>
        <w:t xml:space="preserve"> the Indo-Pacific region</w:t>
      </w:r>
      <w:r w:rsidR="00C65E9E" w:rsidRPr="000F2F38">
        <w:rPr>
          <w:rFonts w:ascii="Arial" w:hAnsi="Arial" w:cs="Arial"/>
          <w:sz w:val="22"/>
        </w:rPr>
        <w:t>.</w:t>
      </w:r>
      <w:r w:rsidRPr="000F2F38">
        <w:rPr>
          <w:rFonts w:ascii="Arial" w:hAnsi="Arial" w:cs="Arial"/>
          <w:sz w:val="22"/>
        </w:rPr>
        <w:t xml:space="preserve"> </w:t>
      </w:r>
    </w:p>
    <w:p w14:paraId="4A547C8E" w14:textId="77777777" w:rsidR="00280840" w:rsidRPr="000F2F38" w:rsidRDefault="00280840" w:rsidP="00280840">
      <w:pPr>
        <w:spacing w:before="60" w:after="60"/>
        <w:rPr>
          <w:rFonts w:ascii="Arial" w:hAnsi="Arial" w:cs="Arial"/>
          <w:sz w:val="22"/>
          <w:szCs w:val="22"/>
          <w:lang w:eastAsia="en-US"/>
        </w:rPr>
      </w:pPr>
    </w:p>
    <w:p w14:paraId="263B41CF" w14:textId="77777777" w:rsidR="00280840" w:rsidRPr="000F2F38" w:rsidRDefault="00603FBA" w:rsidP="004A7026">
      <w:pPr>
        <w:pStyle w:val="Heading3"/>
        <w:rPr>
          <w:rFonts w:cs="Arial"/>
        </w:rPr>
      </w:pPr>
      <w:bookmarkStart w:id="9" w:name="_Toc409706278"/>
      <w:bookmarkStart w:id="10" w:name="_Toc470193947"/>
      <w:r w:rsidRPr="000F2F38">
        <w:rPr>
          <w:rFonts w:cs="Arial"/>
        </w:rPr>
        <w:t xml:space="preserve">New Colombo Plan </w:t>
      </w:r>
      <w:r w:rsidR="00280840" w:rsidRPr="000F2F38">
        <w:rPr>
          <w:rFonts w:cs="Arial"/>
        </w:rPr>
        <w:t>Budget</w:t>
      </w:r>
      <w:r w:rsidRPr="000F2F38">
        <w:rPr>
          <w:rStyle w:val="FootnoteReference"/>
          <w:rFonts w:cs="Arial"/>
          <w:sz w:val="22"/>
          <w:szCs w:val="22"/>
        </w:rPr>
        <w:footnoteReference w:id="2"/>
      </w:r>
      <w:bookmarkEnd w:id="9"/>
      <w:bookmarkEnd w:id="10"/>
    </w:p>
    <w:p w14:paraId="3AF832B8" w14:textId="77777777" w:rsidR="0044510A" w:rsidRPr="000F2F38" w:rsidRDefault="0044510A" w:rsidP="0044510A">
      <w:pPr>
        <w:spacing w:before="60" w:after="60"/>
        <w:rPr>
          <w:rFonts w:ascii="Arial" w:hAnsi="Arial" w:cs="Arial"/>
          <w:sz w:val="22"/>
          <w:szCs w:val="24"/>
          <w:lang w:eastAsia="en-US"/>
        </w:rPr>
      </w:pPr>
      <w:r w:rsidRPr="000F2F38">
        <w:rPr>
          <w:rFonts w:ascii="Arial" w:hAnsi="Arial" w:cs="Arial"/>
          <w:sz w:val="22"/>
          <w:szCs w:val="24"/>
          <w:lang w:eastAsia="en-US"/>
        </w:rPr>
        <w:t xml:space="preserve">Funding for the total New Colombo Plan budget from </w:t>
      </w:r>
      <w:r w:rsidR="003D57BA" w:rsidRPr="000F2F38">
        <w:rPr>
          <w:rFonts w:ascii="Arial" w:hAnsi="Arial" w:cs="Arial"/>
          <w:sz w:val="22"/>
          <w:szCs w:val="24"/>
          <w:lang w:eastAsia="en-US"/>
        </w:rPr>
        <w:t>2017</w:t>
      </w:r>
      <w:r w:rsidRPr="000F2F38">
        <w:rPr>
          <w:rFonts w:ascii="Arial" w:hAnsi="Arial" w:cs="Arial"/>
          <w:sz w:val="22"/>
          <w:szCs w:val="24"/>
          <w:lang w:eastAsia="en-US"/>
        </w:rPr>
        <w:t>-1</w:t>
      </w:r>
      <w:r w:rsidR="003D57BA" w:rsidRPr="000F2F38">
        <w:rPr>
          <w:rFonts w:ascii="Arial" w:hAnsi="Arial" w:cs="Arial"/>
          <w:sz w:val="22"/>
          <w:szCs w:val="24"/>
          <w:lang w:eastAsia="en-US"/>
        </w:rPr>
        <w:t>8</w:t>
      </w:r>
      <w:r w:rsidRPr="000F2F38">
        <w:rPr>
          <w:rFonts w:ascii="Arial" w:hAnsi="Arial" w:cs="Arial"/>
          <w:sz w:val="22"/>
          <w:szCs w:val="24"/>
          <w:lang w:eastAsia="en-US"/>
        </w:rPr>
        <w:t xml:space="preserve"> is outlined below.</w:t>
      </w:r>
    </w:p>
    <w:tbl>
      <w:tblPr>
        <w:tblStyle w:val="TableGrid"/>
        <w:tblpPr w:leftFromText="180" w:rightFromText="180" w:vertAnchor="text" w:horzAnchor="margin" w:tblpXSpec="center" w:tblpY="294"/>
        <w:tblW w:w="3749" w:type="pct"/>
        <w:tblLook w:val="04A0" w:firstRow="1" w:lastRow="0" w:firstColumn="1" w:lastColumn="0" w:noHBand="0" w:noVBand="1"/>
      </w:tblPr>
      <w:tblGrid>
        <w:gridCol w:w="2310"/>
        <w:gridCol w:w="2310"/>
        <w:gridCol w:w="2310"/>
      </w:tblGrid>
      <w:tr w:rsidR="00C72D05" w:rsidRPr="000F2F38" w14:paraId="0BD89D46" w14:textId="77777777" w:rsidTr="00C72D05">
        <w:tc>
          <w:tcPr>
            <w:tcW w:w="1666" w:type="pct"/>
            <w:shd w:val="clear" w:color="auto" w:fill="auto"/>
          </w:tcPr>
          <w:p w14:paraId="7BE2259C" w14:textId="77777777" w:rsidR="00C72D05" w:rsidRPr="000F2F38" w:rsidRDefault="00C72D05" w:rsidP="00C72D05">
            <w:pPr>
              <w:spacing w:before="60" w:after="60"/>
              <w:jc w:val="center"/>
              <w:rPr>
                <w:rFonts w:ascii="Arial" w:hAnsi="Arial" w:cs="Arial"/>
                <w:b/>
                <w:color w:val="000000" w:themeColor="text1"/>
                <w:spacing w:val="-2"/>
                <w:kern w:val="28"/>
              </w:rPr>
            </w:pPr>
            <w:r w:rsidRPr="000F2F38">
              <w:rPr>
                <w:rFonts w:ascii="Arial" w:hAnsi="Arial" w:cs="Arial"/>
                <w:b/>
                <w:color w:val="000000" w:themeColor="text1"/>
                <w:spacing w:val="-2"/>
                <w:kern w:val="28"/>
              </w:rPr>
              <w:t>2017-18</w:t>
            </w:r>
          </w:p>
        </w:tc>
        <w:tc>
          <w:tcPr>
            <w:tcW w:w="1666" w:type="pct"/>
            <w:shd w:val="clear" w:color="auto" w:fill="auto"/>
          </w:tcPr>
          <w:p w14:paraId="2DC9DE8A" w14:textId="77777777" w:rsidR="00C72D05" w:rsidRPr="000F2F38" w:rsidRDefault="00C72D05" w:rsidP="00C72D05">
            <w:pPr>
              <w:spacing w:before="60" w:after="60"/>
              <w:jc w:val="center"/>
              <w:rPr>
                <w:rFonts w:ascii="Arial" w:hAnsi="Arial" w:cs="Arial"/>
                <w:b/>
                <w:color w:val="000000" w:themeColor="text1"/>
                <w:spacing w:val="-2"/>
                <w:kern w:val="28"/>
              </w:rPr>
            </w:pPr>
            <w:r w:rsidRPr="000F2F38">
              <w:rPr>
                <w:rFonts w:ascii="Arial" w:hAnsi="Arial" w:cs="Arial"/>
                <w:b/>
                <w:color w:val="000000" w:themeColor="text1"/>
                <w:spacing w:val="-2"/>
                <w:kern w:val="28"/>
              </w:rPr>
              <w:t>2018-19</w:t>
            </w:r>
          </w:p>
        </w:tc>
        <w:tc>
          <w:tcPr>
            <w:tcW w:w="1667" w:type="pct"/>
            <w:shd w:val="clear" w:color="auto" w:fill="auto"/>
          </w:tcPr>
          <w:p w14:paraId="346B1A31" w14:textId="77777777" w:rsidR="00C72D05" w:rsidRPr="000F2F38" w:rsidRDefault="00C72D05" w:rsidP="00C72D05">
            <w:pPr>
              <w:spacing w:before="60" w:after="60"/>
              <w:jc w:val="center"/>
              <w:rPr>
                <w:rFonts w:ascii="Arial" w:hAnsi="Arial" w:cs="Arial"/>
                <w:b/>
                <w:color w:val="000000" w:themeColor="text1"/>
                <w:spacing w:val="-2"/>
                <w:kern w:val="28"/>
                <w:highlight w:val="yellow"/>
              </w:rPr>
            </w:pPr>
            <w:r w:rsidRPr="000F2F38">
              <w:rPr>
                <w:rFonts w:ascii="Arial" w:hAnsi="Arial" w:cs="Arial"/>
                <w:b/>
                <w:color w:val="000000" w:themeColor="text1"/>
                <w:spacing w:val="-2"/>
                <w:kern w:val="28"/>
              </w:rPr>
              <w:t>2019-20</w:t>
            </w:r>
          </w:p>
        </w:tc>
      </w:tr>
      <w:tr w:rsidR="00C72D05" w:rsidRPr="000F2F38" w14:paraId="69216139" w14:textId="77777777" w:rsidTr="00C72D05">
        <w:trPr>
          <w:trHeight w:val="553"/>
        </w:trPr>
        <w:tc>
          <w:tcPr>
            <w:tcW w:w="1666" w:type="pct"/>
            <w:vAlign w:val="center"/>
          </w:tcPr>
          <w:p w14:paraId="1016473F" w14:textId="77777777" w:rsidR="00C72D05" w:rsidRPr="000F2F38" w:rsidRDefault="00C72D05" w:rsidP="00C72D05">
            <w:pPr>
              <w:spacing w:before="60" w:after="60"/>
              <w:jc w:val="center"/>
              <w:rPr>
                <w:rFonts w:ascii="Arial" w:hAnsi="Arial" w:cs="Arial"/>
                <w:color w:val="000000" w:themeColor="text1"/>
                <w:spacing w:val="-2"/>
                <w:kern w:val="28"/>
              </w:rPr>
            </w:pPr>
            <w:r w:rsidRPr="000F2F38">
              <w:rPr>
                <w:rFonts w:ascii="Arial" w:eastAsiaTheme="majorEastAsia" w:hAnsi="Arial" w:cs="Arial"/>
                <w:color w:val="000000" w:themeColor="text1"/>
                <w:spacing w:val="-2"/>
                <w:kern w:val="28"/>
                <w:szCs w:val="52"/>
              </w:rPr>
              <w:t>$50,933</w:t>
            </w:r>
            <w:r w:rsidRPr="000F2F38">
              <w:rPr>
                <w:rFonts w:ascii="Arial" w:hAnsi="Arial" w:cs="Arial"/>
                <w:color w:val="000000" w:themeColor="text1"/>
                <w:spacing w:val="-2"/>
                <w:kern w:val="28"/>
              </w:rPr>
              <w:t>,000</w:t>
            </w:r>
          </w:p>
        </w:tc>
        <w:tc>
          <w:tcPr>
            <w:tcW w:w="1666" w:type="pct"/>
            <w:vAlign w:val="center"/>
          </w:tcPr>
          <w:p w14:paraId="41B7F3EF" w14:textId="77777777" w:rsidR="00C72D05" w:rsidRPr="000F2F38" w:rsidRDefault="00C72D05" w:rsidP="00C72D05">
            <w:pPr>
              <w:spacing w:before="60" w:after="60"/>
              <w:jc w:val="center"/>
              <w:rPr>
                <w:rFonts w:ascii="Arial" w:hAnsi="Arial" w:cs="Arial"/>
                <w:color w:val="000000" w:themeColor="text1"/>
                <w:spacing w:val="-2"/>
                <w:kern w:val="28"/>
              </w:rPr>
            </w:pPr>
            <w:r w:rsidRPr="000F2F38">
              <w:rPr>
                <w:rFonts w:ascii="Arial" w:eastAsiaTheme="majorEastAsia" w:hAnsi="Arial" w:cs="Arial"/>
                <w:color w:val="000000" w:themeColor="text1"/>
                <w:spacing w:val="-2"/>
                <w:kern w:val="28"/>
                <w:szCs w:val="52"/>
              </w:rPr>
              <w:t>$50,933</w:t>
            </w:r>
            <w:r w:rsidRPr="000F2F38">
              <w:rPr>
                <w:rFonts w:ascii="Arial" w:hAnsi="Arial" w:cs="Arial"/>
                <w:color w:val="000000" w:themeColor="text1"/>
                <w:spacing w:val="-2"/>
                <w:kern w:val="28"/>
              </w:rPr>
              <w:t>,000</w:t>
            </w:r>
          </w:p>
        </w:tc>
        <w:tc>
          <w:tcPr>
            <w:tcW w:w="1667" w:type="pct"/>
            <w:vAlign w:val="center"/>
          </w:tcPr>
          <w:p w14:paraId="4915EC91" w14:textId="77777777" w:rsidR="00C72D05" w:rsidRPr="000F2F38" w:rsidRDefault="00C72D05" w:rsidP="00C72D05">
            <w:pPr>
              <w:spacing w:before="60" w:after="60"/>
              <w:jc w:val="center"/>
              <w:rPr>
                <w:rFonts w:ascii="Arial" w:hAnsi="Arial" w:cs="Arial"/>
                <w:color w:val="000000" w:themeColor="text1"/>
                <w:spacing w:val="-2"/>
                <w:kern w:val="28"/>
                <w:highlight w:val="yellow"/>
              </w:rPr>
            </w:pPr>
            <w:r w:rsidRPr="000F2F38">
              <w:rPr>
                <w:rFonts w:ascii="Arial" w:hAnsi="Arial" w:cs="Arial"/>
                <w:spacing w:val="-2"/>
                <w:kern w:val="28"/>
              </w:rPr>
              <w:t>$50,933,000</w:t>
            </w:r>
          </w:p>
        </w:tc>
      </w:tr>
    </w:tbl>
    <w:p w14:paraId="5EBE7DE1" w14:textId="77777777" w:rsidR="00C2486A" w:rsidRPr="000F2F38" w:rsidRDefault="00C2486A" w:rsidP="0044510A">
      <w:pPr>
        <w:spacing w:before="60" w:after="60"/>
        <w:rPr>
          <w:rFonts w:ascii="Arial" w:hAnsi="Arial" w:cs="Arial"/>
          <w:sz w:val="22"/>
          <w:szCs w:val="24"/>
          <w:lang w:eastAsia="en-US"/>
        </w:rPr>
      </w:pPr>
    </w:p>
    <w:p w14:paraId="59FDC3A0" w14:textId="77777777" w:rsidR="00E7290C" w:rsidRPr="000F2F38" w:rsidRDefault="00E7290C" w:rsidP="00E7290C">
      <w:pPr>
        <w:spacing w:before="60" w:after="60"/>
        <w:ind w:left="720"/>
        <w:rPr>
          <w:rFonts w:ascii="Arial" w:hAnsi="Arial" w:cs="Arial"/>
          <w:sz w:val="22"/>
          <w:szCs w:val="24"/>
          <w:lang w:eastAsia="en-US"/>
        </w:rPr>
      </w:pPr>
    </w:p>
    <w:p w14:paraId="7746C69C" w14:textId="4B5F761D" w:rsidR="00757DD1" w:rsidRPr="000F2F38" w:rsidRDefault="00757DD1" w:rsidP="00E7290C">
      <w:pPr>
        <w:spacing w:before="60" w:after="60"/>
        <w:ind w:left="720"/>
        <w:rPr>
          <w:rFonts w:ascii="Arial" w:hAnsi="Arial" w:cs="Arial"/>
          <w:sz w:val="22"/>
        </w:rPr>
      </w:pPr>
    </w:p>
    <w:p w14:paraId="28431E63" w14:textId="64B71CC3" w:rsidR="00C72D05" w:rsidRPr="000F2F38" w:rsidRDefault="00C72D05" w:rsidP="00E7290C">
      <w:pPr>
        <w:spacing w:before="60" w:after="60"/>
        <w:ind w:left="720"/>
        <w:rPr>
          <w:rFonts w:ascii="Arial" w:hAnsi="Arial" w:cs="Arial"/>
          <w:sz w:val="22"/>
        </w:rPr>
      </w:pPr>
    </w:p>
    <w:p w14:paraId="713E47AE" w14:textId="54233F1E" w:rsidR="00060482" w:rsidRPr="000F2F38" w:rsidRDefault="00B32D7E" w:rsidP="000F2F38">
      <w:pPr>
        <w:pStyle w:val="Heading2"/>
        <w:spacing w:before="240" w:after="240"/>
        <w:ind w:left="720" w:hanging="578"/>
        <w:rPr>
          <w:rFonts w:cs="Arial"/>
        </w:rPr>
      </w:pPr>
      <w:bookmarkStart w:id="11" w:name="_Toc409706279"/>
      <w:bookmarkStart w:id="12" w:name="_Toc470193948"/>
      <w:r w:rsidRPr="000F2F38">
        <w:rPr>
          <w:rFonts w:cs="Arial"/>
        </w:rPr>
        <w:t>Scholar</w:t>
      </w:r>
      <w:r w:rsidR="00595DB0" w:rsidRPr="000F2F38">
        <w:rPr>
          <w:rFonts w:cs="Arial"/>
        </w:rPr>
        <w:t xml:space="preserve">ship </w:t>
      </w:r>
      <w:r w:rsidR="00335644" w:rsidRPr="000F2F38">
        <w:rPr>
          <w:rFonts w:cs="Arial"/>
        </w:rPr>
        <w:t>Conditions and Eligible Activities</w:t>
      </w:r>
      <w:bookmarkEnd w:id="11"/>
      <w:bookmarkEnd w:id="12"/>
    </w:p>
    <w:p w14:paraId="7D50C589" w14:textId="68BC9BE4" w:rsidR="00147695" w:rsidRPr="000F2F38" w:rsidRDefault="00901314" w:rsidP="00726FEE">
      <w:pPr>
        <w:spacing w:before="60"/>
        <w:rPr>
          <w:rFonts w:ascii="Arial" w:hAnsi="Arial" w:cs="Arial"/>
          <w:sz w:val="22"/>
          <w:szCs w:val="22"/>
          <w:lang w:eastAsia="en-US"/>
        </w:rPr>
      </w:pPr>
      <w:r w:rsidRPr="000F2F38">
        <w:rPr>
          <w:rFonts w:ascii="Arial" w:hAnsi="Arial" w:cs="Arial"/>
          <w:sz w:val="22"/>
          <w:szCs w:val="22"/>
          <w:lang w:eastAsia="en-US"/>
        </w:rPr>
        <w:t xml:space="preserve">The </w:t>
      </w:r>
      <w:r w:rsidR="00595DB0" w:rsidRPr="000F2F38">
        <w:rPr>
          <w:rFonts w:ascii="Arial" w:hAnsi="Arial" w:cs="Arial"/>
          <w:sz w:val="22"/>
          <w:szCs w:val="22"/>
        </w:rPr>
        <w:t>Program</w:t>
      </w:r>
      <w:r w:rsidRPr="000F2F38">
        <w:rPr>
          <w:rFonts w:ascii="Arial" w:hAnsi="Arial" w:cs="Arial"/>
          <w:sz w:val="22"/>
          <w:szCs w:val="22"/>
        </w:rPr>
        <w:t xml:space="preserve"> </w:t>
      </w:r>
      <w:r w:rsidRPr="000F2F38">
        <w:rPr>
          <w:rFonts w:ascii="Arial" w:hAnsi="Arial" w:cs="Arial"/>
          <w:sz w:val="22"/>
          <w:szCs w:val="22"/>
          <w:lang w:eastAsia="en-US"/>
        </w:rPr>
        <w:t>provides opportunities for Australian undergraduate</w:t>
      </w:r>
      <w:r w:rsidR="00CB094B" w:rsidRPr="000F2F38">
        <w:rPr>
          <w:rFonts w:ascii="Arial" w:hAnsi="Arial" w:cs="Arial"/>
          <w:sz w:val="22"/>
          <w:szCs w:val="22"/>
          <w:lang w:eastAsia="en-US"/>
        </w:rPr>
        <w:t xml:space="preserve"> student</w:t>
      </w:r>
      <w:r w:rsidRPr="000F2F38">
        <w:rPr>
          <w:rFonts w:ascii="Arial" w:hAnsi="Arial" w:cs="Arial"/>
          <w:sz w:val="22"/>
          <w:szCs w:val="22"/>
          <w:lang w:eastAsia="en-US"/>
        </w:rPr>
        <w:t>s, between 18 and 28 years of age</w:t>
      </w:r>
      <w:r w:rsidR="00B36280" w:rsidRPr="000F2F38">
        <w:rPr>
          <w:rFonts w:ascii="Arial" w:hAnsi="Arial" w:cs="Arial"/>
          <w:sz w:val="22"/>
          <w:szCs w:val="22"/>
          <w:lang w:eastAsia="en-US"/>
        </w:rPr>
        <w:t xml:space="preserve"> (inclusive)</w:t>
      </w:r>
      <w:r w:rsidRPr="000F2F38">
        <w:rPr>
          <w:rFonts w:ascii="Arial" w:hAnsi="Arial" w:cs="Arial"/>
          <w:sz w:val="22"/>
          <w:szCs w:val="22"/>
          <w:lang w:eastAsia="en-US"/>
        </w:rPr>
        <w:t xml:space="preserve">, to undertake </w:t>
      </w:r>
      <w:r w:rsidR="00F74023" w:rsidRPr="000F2F38">
        <w:rPr>
          <w:rFonts w:ascii="Arial" w:hAnsi="Arial" w:cs="Arial"/>
          <w:sz w:val="22"/>
          <w:szCs w:val="22"/>
          <w:lang w:eastAsia="en-US"/>
        </w:rPr>
        <w:t>study, participate in Internship</w:t>
      </w:r>
      <w:r w:rsidR="00464748" w:rsidRPr="000F2F38">
        <w:rPr>
          <w:rFonts w:ascii="Arial" w:hAnsi="Arial" w:cs="Arial"/>
          <w:sz w:val="22"/>
          <w:szCs w:val="22"/>
          <w:lang w:eastAsia="en-US"/>
        </w:rPr>
        <w:t xml:space="preserve"> and/or </w:t>
      </w:r>
      <w:r w:rsidR="00F74023" w:rsidRPr="000F2F38">
        <w:rPr>
          <w:rFonts w:ascii="Arial" w:hAnsi="Arial" w:cs="Arial"/>
          <w:sz w:val="22"/>
          <w:szCs w:val="22"/>
          <w:lang w:eastAsia="en-US"/>
        </w:rPr>
        <w:t xml:space="preserve">Mentorship opportunities and receive language training </w:t>
      </w:r>
      <w:r w:rsidRPr="000F2F38">
        <w:rPr>
          <w:rFonts w:ascii="Arial" w:hAnsi="Arial" w:cs="Arial"/>
          <w:sz w:val="22"/>
          <w:szCs w:val="22"/>
          <w:lang w:eastAsia="en-US"/>
        </w:rPr>
        <w:t xml:space="preserve">in eligible </w:t>
      </w:r>
      <w:r w:rsidR="002D400C" w:rsidRPr="000F2F38">
        <w:rPr>
          <w:rFonts w:ascii="Arial" w:hAnsi="Arial" w:cs="Arial"/>
          <w:sz w:val="22"/>
          <w:szCs w:val="22"/>
          <w:lang w:eastAsia="en-US"/>
        </w:rPr>
        <w:t>Host L</w:t>
      </w:r>
      <w:r w:rsidR="00980A62" w:rsidRPr="000F2F38">
        <w:rPr>
          <w:rFonts w:ascii="Arial" w:hAnsi="Arial" w:cs="Arial"/>
          <w:sz w:val="22"/>
          <w:szCs w:val="22"/>
          <w:lang w:eastAsia="en-US"/>
        </w:rPr>
        <w:t>ocation</w:t>
      </w:r>
      <w:r w:rsidR="00BF43A3" w:rsidRPr="000F2F38">
        <w:rPr>
          <w:rFonts w:ascii="Arial" w:hAnsi="Arial" w:cs="Arial"/>
          <w:sz w:val="22"/>
          <w:szCs w:val="22"/>
          <w:lang w:eastAsia="en-US"/>
        </w:rPr>
        <w:t>(s)</w:t>
      </w:r>
      <w:r w:rsidR="00980A62" w:rsidRPr="000F2F38">
        <w:rPr>
          <w:rFonts w:ascii="Arial" w:hAnsi="Arial" w:cs="Arial"/>
          <w:sz w:val="22"/>
          <w:szCs w:val="22"/>
          <w:lang w:eastAsia="en-US"/>
        </w:rPr>
        <w:t xml:space="preserve"> in the </w:t>
      </w:r>
      <w:r w:rsidR="00D57F67" w:rsidRPr="000F2F38">
        <w:rPr>
          <w:rFonts w:ascii="Arial" w:hAnsi="Arial" w:cs="Arial"/>
          <w:sz w:val="22"/>
          <w:szCs w:val="22"/>
          <w:lang w:eastAsia="en-US"/>
        </w:rPr>
        <w:t>Indo-Pacific</w:t>
      </w:r>
      <w:r w:rsidRPr="000F2F38">
        <w:rPr>
          <w:rFonts w:ascii="Arial" w:hAnsi="Arial" w:cs="Arial"/>
          <w:i/>
          <w:sz w:val="22"/>
          <w:szCs w:val="22"/>
          <w:lang w:eastAsia="en-US"/>
        </w:rPr>
        <w:t>.</w:t>
      </w:r>
      <w:r w:rsidR="00417ADD" w:rsidRPr="000F2F38">
        <w:rPr>
          <w:rFonts w:ascii="Arial" w:hAnsi="Arial" w:cs="Arial"/>
          <w:i/>
          <w:sz w:val="22"/>
          <w:szCs w:val="22"/>
          <w:lang w:eastAsia="en-US"/>
        </w:rPr>
        <w:t xml:space="preserve"> </w:t>
      </w:r>
      <w:r w:rsidR="004106D2" w:rsidRPr="000F2F38">
        <w:rPr>
          <w:rFonts w:ascii="Arial" w:hAnsi="Arial" w:cs="Arial"/>
          <w:sz w:val="22"/>
          <w:szCs w:val="22"/>
          <w:lang w:eastAsia="en-US"/>
        </w:rPr>
        <w:t>The P</w:t>
      </w:r>
      <w:r w:rsidR="00444022" w:rsidRPr="000F2F38">
        <w:rPr>
          <w:rFonts w:ascii="Arial" w:hAnsi="Arial" w:cs="Arial"/>
          <w:sz w:val="22"/>
          <w:szCs w:val="22"/>
          <w:lang w:eastAsia="en-US"/>
        </w:rPr>
        <w:t>rogram</w:t>
      </w:r>
      <w:r w:rsidR="00CB094B" w:rsidRPr="000F2F38">
        <w:rPr>
          <w:rFonts w:ascii="Arial" w:hAnsi="Arial" w:cs="Arial"/>
          <w:sz w:val="22"/>
          <w:szCs w:val="22"/>
          <w:lang w:eastAsia="en-US"/>
        </w:rPr>
        <w:t xml:space="preserve"> also encourages students to participate in community engagement and advocacy in relation to the </w:t>
      </w:r>
      <w:r w:rsidR="00A472CE" w:rsidRPr="000F2F38">
        <w:rPr>
          <w:rFonts w:ascii="Arial" w:hAnsi="Arial" w:cs="Arial"/>
          <w:sz w:val="22"/>
          <w:szCs w:val="22"/>
          <w:lang w:eastAsia="en-US"/>
        </w:rPr>
        <w:t>New Colombo Plan</w:t>
      </w:r>
      <w:r w:rsidR="00CB094B" w:rsidRPr="000F2F38">
        <w:rPr>
          <w:rFonts w:ascii="Arial" w:hAnsi="Arial" w:cs="Arial"/>
          <w:sz w:val="22"/>
          <w:szCs w:val="22"/>
          <w:lang w:eastAsia="en-US"/>
        </w:rPr>
        <w:t>.</w:t>
      </w:r>
    </w:p>
    <w:p w14:paraId="1EB70531" w14:textId="77777777" w:rsidR="008409A1" w:rsidRPr="000F2F38" w:rsidRDefault="008409A1" w:rsidP="00FD6EB0">
      <w:pPr>
        <w:rPr>
          <w:rFonts w:ascii="Arial" w:hAnsi="Arial" w:cs="Arial"/>
          <w:sz w:val="22"/>
          <w:szCs w:val="22"/>
          <w:lang w:eastAsia="en-US"/>
        </w:rPr>
      </w:pPr>
    </w:p>
    <w:p w14:paraId="6E4EFC58" w14:textId="77777777" w:rsidR="00272257" w:rsidRPr="000F2F38" w:rsidRDefault="004001C9" w:rsidP="0076289D">
      <w:pPr>
        <w:rPr>
          <w:rFonts w:ascii="Arial" w:hAnsi="Arial" w:cs="Arial"/>
          <w:sz w:val="22"/>
          <w:szCs w:val="22"/>
          <w:lang w:eastAsia="en-US"/>
        </w:rPr>
      </w:pPr>
      <w:r w:rsidRPr="000F2F38">
        <w:rPr>
          <w:rFonts w:ascii="Arial" w:hAnsi="Arial" w:cs="Arial"/>
          <w:sz w:val="22"/>
          <w:szCs w:val="22"/>
          <w:lang w:eastAsia="en-US"/>
        </w:rPr>
        <w:t xml:space="preserve">At a minimum, a </w:t>
      </w:r>
      <w:r w:rsidR="00B32D7E" w:rsidRPr="000F2F38">
        <w:rPr>
          <w:rFonts w:ascii="Arial" w:hAnsi="Arial" w:cs="Arial"/>
          <w:sz w:val="22"/>
          <w:szCs w:val="22"/>
          <w:lang w:eastAsia="en-US"/>
        </w:rPr>
        <w:t>Scholar</w:t>
      </w:r>
      <w:r w:rsidR="00A645D1" w:rsidRPr="000F2F38">
        <w:rPr>
          <w:rFonts w:ascii="Arial" w:hAnsi="Arial" w:cs="Arial"/>
          <w:sz w:val="22"/>
          <w:szCs w:val="22"/>
          <w:lang w:eastAsia="en-US"/>
        </w:rPr>
        <w:t>ship P</w:t>
      </w:r>
      <w:r w:rsidRPr="000F2F38">
        <w:rPr>
          <w:rFonts w:ascii="Arial" w:hAnsi="Arial" w:cs="Arial"/>
          <w:sz w:val="22"/>
          <w:szCs w:val="22"/>
          <w:lang w:eastAsia="en-US"/>
        </w:rPr>
        <w:t>rogram must include a study component</w:t>
      </w:r>
      <w:r w:rsidR="005D5D01" w:rsidRPr="000F2F38">
        <w:rPr>
          <w:rFonts w:ascii="Arial" w:hAnsi="Arial" w:cs="Arial"/>
          <w:sz w:val="22"/>
          <w:szCs w:val="22"/>
          <w:lang w:eastAsia="en-US"/>
        </w:rPr>
        <w:t xml:space="preserve">. </w:t>
      </w:r>
      <w:r w:rsidRPr="000F2F38">
        <w:rPr>
          <w:rFonts w:ascii="Arial" w:hAnsi="Arial" w:cs="Arial"/>
          <w:sz w:val="22"/>
          <w:szCs w:val="22"/>
          <w:lang w:eastAsia="en-US"/>
        </w:rPr>
        <w:t xml:space="preserve">The </w:t>
      </w:r>
      <w:r w:rsidR="00464748" w:rsidRPr="000F2F38">
        <w:rPr>
          <w:rFonts w:ascii="Arial" w:hAnsi="Arial" w:cs="Arial"/>
          <w:sz w:val="22"/>
          <w:szCs w:val="22"/>
          <w:lang w:eastAsia="en-US"/>
        </w:rPr>
        <w:t xml:space="preserve">other possible </w:t>
      </w:r>
      <w:r w:rsidRPr="000F2F38">
        <w:rPr>
          <w:rFonts w:ascii="Arial" w:hAnsi="Arial" w:cs="Arial"/>
          <w:sz w:val="22"/>
          <w:szCs w:val="22"/>
          <w:lang w:eastAsia="en-US"/>
        </w:rPr>
        <w:t>elements can be undertaken concurrently or one after the other</w:t>
      </w:r>
      <w:r w:rsidR="00FE5201" w:rsidRPr="000F2F38">
        <w:rPr>
          <w:rFonts w:ascii="Arial" w:hAnsi="Arial" w:cs="Arial"/>
          <w:sz w:val="22"/>
          <w:szCs w:val="22"/>
          <w:lang w:eastAsia="en-US"/>
        </w:rPr>
        <w:t>, in any order</w:t>
      </w:r>
      <w:r w:rsidRPr="000F2F38">
        <w:rPr>
          <w:rFonts w:ascii="Arial" w:hAnsi="Arial" w:cs="Arial"/>
          <w:sz w:val="22"/>
          <w:szCs w:val="22"/>
          <w:lang w:eastAsia="en-US"/>
        </w:rPr>
        <w:t xml:space="preserve">.  </w:t>
      </w:r>
      <w:r w:rsidR="002B3A17" w:rsidRPr="000F2F38">
        <w:rPr>
          <w:rFonts w:ascii="Arial" w:eastAsiaTheme="minorHAnsi" w:hAnsi="Arial" w:cs="Arial"/>
          <w:sz w:val="22"/>
          <w:szCs w:val="22"/>
          <w:lang w:eastAsia="en-US"/>
        </w:rPr>
        <w:t xml:space="preserve">A </w:t>
      </w:r>
      <w:r w:rsidR="00B32D7E" w:rsidRPr="000F2F38">
        <w:rPr>
          <w:rFonts w:ascii="Arial" w:eastAsiaTheme="minorHAnsi" w:hAnsi="Arial" w:cs="Arial"/>
          <w:sz w:val="22"/>
          <w:szCs w:val="22"/>
          <w:lang w:eastAsia="en-US"/>
        </w:rPr>
        <w:t>Scholar</w:t>
      </w:r>
      <w:r w:rsidR="00FD6EB0" w:rsidRPr="000F2F38">
        <w:rPr>
          <w:rFonts w:ascii="Arial" w:eastAsiaTheme="minorHAnsi" w:hAnsi="Arial" w:cs="Arial"/>
          <w:sz w:val="22"/>
          <w:szCs w:val="22"/>
          <w:lang w:eastAsia="en-US"/>
        </w:rPr>
        <w:t xml:space="preserve">ship Program </w:t>
      </w:r>
      <w:r w:rsidR="00994579" w:rsidRPr="000F2F38">
        <w:rPr>
          <w:rFonts w:ascii="Arial" w:eastAsiaTheme="minorHAnsi" w:hAnsi="Arial" w:cs="Arial"/>
          <w:sz w:val="22"/>
          <w:szCs w:val="22"/>
          <w:lang w:eastAsia="en-US"/>
        </w:rPr>
        <w:t xml:space="preserve">must be between three and 19 months in duration, and </w:t>
      </w:r>
      <w:r w:rsidR="00994579" w:rsidRPr="000F2F38">
        <w:rPr>
          <w:rFonts w:ascii="Arial" w:hAnsi="Arial" w:cs="Arial"/>
          <w:sz w:val="22"/>
          <w:szCs w:val="22"/>
          <w:lang w:eastAsia="en-US"/>
        </w:rPr>
        <w:t xml:space="preserve">commence between 1 January </w:t>
      </w:r>
      <w:r w:rsidR="003D57BA" w:rsidRPr="000F2F38">
        <w:rPr>
          <w:rFonts w:ascii="Arial" w:hAnsi="Arial" w:cs="Arial"/>
          <w:sz w:val="22"/>
          <w:szCs w:val="22"/>
          <w:lang w:eastAsia="en-US"/>
        </w:rPr>
        <w:t xml:space="preserve">2018 </w:t>
      </w:r>
      <w:r w:rsidR="00994579" w:rsidRPr="000F2F38">
        <w:rPr>
          <w:rFonts w:ascii="Arial" w:hAnsi="Arial" w:cs="Arial"/>
          <w:sz w:val="22"/>
          <w:szCs w:val="22"/>
          <w:lang w:eastAsia="en-US"/>
        </w:rPr>
        <w:t xml:space="preserve">and 31 December </w:t>
      </w:r>
      <w:r w:rsidR="003D57BA" w:rsidRPr="000F2F38">
        <w:rPr>
          <w:rFonts w:ascii="Arial" w:hAnsi="Arial" w:cs="Arial"/>
          <w:sz w:val="22"/>
          <w:szCs w:val="22"/>
          <w:lang w:eastAsia="en-US"/>
        </w:rPr>
        <w:t>2018</w:t>
      </w:r>
      <w:r w:rsidR="00994579" w:rsidRPr="000F2F38">
        <w:rPr>
          <w:rFonts w:ascii="Arial" w:hAnsi="Arial" w:cs="Arial"/>
          <w:sz w:val="22"/>
          <w:szCs w:val="22"/>
          <w:lang w:eastAsia="en-US"/>
        </w:rPr>
        <w:t>.</w:t>
      </w:r>
      <w:r w:rsidR="00994579" w:rsidRPr="000F2F38">
        <w:rPr>
          <w:rFonts w:ascii="Arial" w:eastAsiaTheme="minorHAnsi" w:hAnsi="Arial" w:cs="Arial"/>
          <w:sz w:val="22"/>
          <w:szCs w:val="22"/>
          <w:lang w:eastAsia="en-US"/>
        </w:rPr>
        <w:t xml:space="preserve"> </w:t>
      </w:r>
      <w:r w:rsidR="00FE5201" w:rsidRPr="000F2F38">
        <w:rPr>
          <w:rFonts w:ascii="Arial" w:eastAsiaTheme="minorHAnsi" w:hAnsi="Arial" w:cs="Arial"/>
          <w:sz w:val="22"/>
          <w:szCs w:val="22"/>
          <w:lang w:eastAsia="en-US"/>
        </w:rPr>
        <w:t xml:space="preserve">Programs must be full-time throughout their </w:t>
      </w:r>
      <w:r w:rsidR="00147695" w:rsidRPr="000F2F38">
        <w:rPr>
          <w:rFonts w:ascii="Arial" w:eastAsiaTheme="minorHAnsi" w:hAnsi="Arial" w:cs="Arial"/>
          <w:sz w:val="22"/>
          <w:szCs w:val="22"/>
          <w:lang w:eastAsia="en-US"/>
        </w:rPr>
        <w:t xml:space="preserve">entire </w:t>
      </w:r>
      <w:r w:rsidR="00FE5201" w:rsidRPr="000F2F38">
        <w:rPr>
          <w:rFonts w:ascii="Arial" w:eastAsiaTheme="minorHAnsi" w:hAnsi="Arial" w:cs="Arial"/>
          <w:sz w:val="22"/>
          <w:szCs w:val="22"/>
          <w:lang w:eastAsia="en-US"/>
        </w:rPr>
        <w:t xml:space="preserve">duration. Full-time study is as-defined by the Home University; a full-time </w:t>
      </w:r>
      <w:r w:rsidR="00457D67" w:rsidRPr="000F2F38">
        <w:rPr>
          <w:rFonts w:ascii="Arial" w:eastAsiaTheme="minorHAnsi" w:hAnsi="Arial" w:cs="Arial"/>
          <w:sz w:val="22"/>
          <w:szCs w:val="22"/>
          <w:lang w:eastAsia="en-US"/>
        </w:rPr>
        <w:t>I</w:t>
      </w:r>
      <w:r w:rsidR="00FE5201" w:rsidRPr="000F2F38">
        <w:rPr>
          <w:rFonts w:ascii="Arial" w:eastAsiaTheme="minorHAnsi" w:hAnsi="Arial" w:cs="Arial"/>
          <w:sz w:val="22"/>
          <w:szCs w:val="22"/>
          <w:lang w:eastAsia="en-US"/>
        </w:rPr>
        <w:t>nternship is a</w:t>
      </w:r>
      <w:r w:rsidR="006B5AE6" w:rsidRPr="000F2F38">
        <w:rPr>
          <w:rFonts w:ascii="Arial" w:eastAsiaTheme="minorHAnsi" w:hAnsi="Arial" w:cs="Arial"/>
          <w:sz w:val="22"/>
          <w:szCs w:val="22"/>
          <w:lang w:eastAsia="en-US"/>
        </w:rPr>
        <w:t>t least 22 hours per week; full-</w:t>
      </w:r>
      <w:r w:rsidR="00FE5201" w:rsidRPr="000F2F38">
        <w:rPr>
          <w:rFonts w:ascii="Arial" w:eastAsiaTheme="minorHAnsi" w:hAnsi="Arial" w:cs="Arial"/>
          <w:sz w:val="22"/>
          <w:szCs w:val="22"/>
          <w:lang w:eastAsia="en-US"/>
        </w:rPr>
        <w:t>time language training is at least 15 contact hours per week.</w:t>
      </w:r>
      <w:r w:rsidR="00F74023" w:rsidRPr="000F2F38">
        <w:rPr>
          <w:rFonts w:ascii="Arial" w:hAnsi="Arial" w:cs="Arial"/>
          <w:sz w:val="22"/>
          <w:szCs w:val="22"/>
          <w:lang w:eastAsia="en-US"/>
        </w:rPr>
        <w:t xml:space="preserve">  </w:t>
      </w:r>
      <w:r w:rsidR="00EA47C4" w:rsidRPr="000F2F38">
        <w:rPr>
          <w:rFonts w:ascii="Arial" w:eastAsiaTheme="minorHAnsi" w:hAnsi="Arial" w:cs="Arial"/>
          <w:sz w:val="22"/>
          <w:szCs w:val="22"/>
          <w:lang w:eastAsia="en-US"/>
        </w:rPr>
        <w:t xml:space="preserve">Where short gaps between </w:t>
      </w:r>
      <w:r w:rsidR="00B32D7E" w:rsidRPr="000F2F38">
        <w:rPr>
          <w:rFonts w:ascii="Arial" w:eastAsiaTheme="minorHAnsi" w:hAnsi="Arial" w:cs="Arial"/>
          <w:sz w:val="22"/>
          <w:szCs w:val="22"/>
          <w:lang w:eastAsia="en-US"/>
        </w:rPr>
        <w:t>P</w:t>
      </w:r>
      <w:r w:rsidR="00EA47C4" w:rsidRPr="000F2F38">
        <w:rPr>
          <w:rFonts w:ascii="Arial" w:eastAsiaTheme="minorHAnsi" w:hAnsi="Arial" w:cs="Arial"/>
          <w:sz w:val="22"/>
          <w:szCs w:val="22"/>
          <w:lang w:eastAsia="en-US"/>
        </w:rPr>
        <w:t xml:space="preserve">rogram components are unavoidable, a gap lasting no longer than </w:t>
      </w:r>
      <w:r w:rsidR="00D73275" w:rsidRPr="000F2F38">
        <w:rPr>
          <w:rFonts w:ascii="Arial" w:eastAsiaTheme="minorHAnsi" w:hAnsi="Arial" w:cs="Arial"/>
          <w:sz w:val="22"/>
          <w:szCs w:val="22"/>
          <w:lang w:eastAsia="en-US"/>
        </w:rPr>
        <w:t>four weeks</w:t>
      </w:r>
      <w:r w:rsidR="00EA47C4" w:rsidRPr="000F2F38">
        <w:rPr>
          <w:rFonts w:ascii="Arial" w:eastAsiaTheme="minorHAnsi" w:hAnsi="Arial" w:cs="Arial"/>
          <w:sz w:val="22"/>
          <w:szCs w:val="22"/>
          <w:lang w:eastAsia="en-US"/>
        </w:rPr>
        <w:t xml:space="preserve"> may be approved </w:t>
      </w:r>
      <w:r w:rsidR="00147695" w:rsidRPr="000F2F38">
        <w:rPr>
          <w:rFonts w:ascii="Arial" w:eastAsiaTheme="minorHAnsi" w:hAnsi="Arial" w:cs="Arial"/>
          <w:sz w:val="22"/>
          <w:szCs w:val="22"/>
          <w:lang w:eastAsia="en-US"/>
        </w:rPr>
        <w:t>on a case-by-case basis</w:t>
      </w:r>
      <w:r w:rsidR="00EA47C4" w:rsidRPr="000F2F38">
        <w:rPr>
          <w:rFonts w:ascii="Arial" w:eastAsiaTheme="minorHAnsi" w:hAnsi="Arial" w:cs="Arial"/>
          <w:sz w:val="22"/>
          <w:szCs w:val="22"/>
          <w:lang w:eastAsia="en-US"/>
        </w:rPr>
        <w:t>.</w:t>
      </w:r>
    </w:p>
    <w:p w14:paraId="6733AA1C" w14:textId="77777777" w:rsidR="009C29F9" w:rsidRPr="000F2F38" w:rsidRDefault="009C29F9" w:rsidP="0076289D">
      <w:pPr>
        <w:rPr>
          <w:rFonts w:ascii="Arial" w:eastAsiaTheme="minorHAnsi" w:hAnsi="Arial" w:cs="Arial"/>
          <w:sz w:val="22"/>
          <w:szCs w:val="22"/>
          <w:lang w:eastAsia="en-US"/>
        </w:rPr>
      </w:pPr>
    </w:p>
    <w:p w14:paraId="4411F4F9" w14:textId="77777777" w:rsidR="00272257" w:rsidRPr="000F2F38" w:rsidRDefault="00272257" w:rsidP="0076289D">
      <w:pPr>
        <w:rPr>
          <w:rFonts w:ascii="Arial" w:hAnsi="Arial" w:cs="Arial"/>
          <w:sz w:val="22"/>
          <w:szCs w:val="22"/>
          <w:lang w:eastAsia="en-US"/>
        </w:rPr>
      </w:pPr>
      <w:r w:rsidRPr="000F2F38">
        <w:rPr>
          <w:rFonts w:ascii="Arial" w:hAnsi="Arial" w:cs="Arial"/>
          <w:sz w:val="22"/>
          <w:szCs w:val="22"/>
          <w:lang w:eastAsia="en-US"/>
        </w:rPr>
        <w:t xml:space="preserve">Applicants who have already commenced or will commence a study abroad or exchange program overseas prior to 1 January </w:t>
      </w:r>
      <w:r w:rsidR="003D57BA" w:rsidRPr="000F2F38">
        <w:rPr>
          <w:rFonts w:ascii="Arial" w:hAnsi="Arial" w:cs="Arial"/>
          <w:sz w:val="22"/>
          <w:szCs w:val="22"/>
          <w:lang w:eastAsia="en-US"/>
        </w:rPr>
        <w:t xml:space="preserve">2018 </w:t>
      </w:r>
      <w:r w:rsidRPr="000F2F38">
        <w:rPr>
          <w:rFonts w:ascii="Arial" w:hAnsi="Arial" w:cs="Arial"/>
          <w:sz w:val="22"/>
          <w:szCs w:val="22"/>
          <w:lang w:eastAsia="en-US"/>
        </w:rPr>
        <w:t xml:space="preserve">are not eligible to apply for a </w:t>
      </w:r>
      <w:r w:rsidR="00B32D7E" w:rsidRPr="000F2F38">
        <w:rPr>
          <w:rFonts w:ascii="Arial" w:hAnsi="Arial" w:cs="Arial"/>
          <w:sz w:val="22"/>
          <w:szCs w:val="22"/>
          <w:lang w:eastAsia="en-US"/>
        </w:rPr>
        <w:t>Scholar</w:t>
      </w:r>
      <w:r w:rsidRPr="000F2F38">
        <w:rPr>
          <w:rFonts w:ascii="Arial" w:hAnsi="Arial" w:cs="Arial"/>
          <w:sz w:val="22"/>
          <w:szCs w:val="22"/>
          <w:lang w:eastAsia="en-US"/>
        </w:rPr>
        <w:t>ship to continue that study.</w:t>
      </w:r>
    </w:p>
    <w:p w14:paraId="7FEFD782" w14:textId="77777777" w:rsidR="00272257" w:rsidRPr="000F2F38" w:rsidRDefault="00272257" w:rsidP="004407DA">
      <w:pPr>
        <w:rPr>
          <w:rFonts w:ascii="Arial" w:hAnsi="Arial" w:cs="Arial"/>
          <w:sz w:val="22"/>
          <w:szCs w:val="22"/>
          <w:lang w:eastAsia="en-US"/>
        </w:rPr>
      </w:pPr>
    </w:p>
    <w:p w14:paraId="2F2B9B60" w14:textId="41F1F315" w:rsidR="00444022" w:rsidRPr="000F2F38" w:rsidRDefault="00A658E8" w:rsidP="00CF1C1D">
      <w:pPr>
        <w:rPr>
          <w:rFonts w:ascii="Arial" w:hAnsi="Arial" w:cs="Arial"/>
          <w:b/>
          <w:sz w:val="22"/>
          <w:szCs w:val="22"/>
          <w:lang w:eastAsia="en-US"/>
        </w:rPr>
      </w:pPr>
      <w:r w:rsidRPr="000F2F38">
        <w:rPr>
          <w:rFonts w:ascii="Arial" w:hAnsi="Arial" w:cs="Arial"/>
          <w:b/>
          <w:sz w:val="22"/>
          <w:szCs w:val="22"/>
          <w:lang w:eastAsia="en-US"/>
        </w:rPr>
        <w:t>Study C</w:t>
      </w:r>
      <w:r w:rsidR="00444022" w:rsidRPr="000F2F38">
        <w:rPr>
          <w:rFonts w:ascii="Arial" w:hAnsi="Arial" w:cs="Arial"/>
          <w:b/>
          <w:sz w:val="22"/>
          <w:szCs w:val="22"/>
          <w:lang w:eastAsia="en-US"/>
        </w:rPr>
        <w:t>omponent</w:t>
      </w:r>
    </w:p>
    <w:p w14:paraId="36F4832C" w14:textId="77777777" w:rsidR="004F299E" w:rsidRPr="000F2F38" w:rsidRDefault="004F299E" w:rsidP="004407DA">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 xml:space="preserve">A </w:t>
      </w:r>
      <w:r w:rsidR="00CC23C0" w:rsidRPr="000F2F38">
        <w:rPr>
          <w:rFonts w:ascii="Arial" w:hAnsi="Arial" w:cs="Arial"/>
          <w:sz w:val="22"/>
          <w:szCs w:val="22"/>
          <w:lang w:eastAsia="en-US"/>
        </w:rPr>
        <w:t xml:space="preserve">study </w:t>
      </w:r>
      <w:r w:rsidR="00E608A9" w:rsidRPr="000F2F38">
        <w:rPr>
          <w:rFonts w:ascii="Arial" w:hAnsi="Arial" w:cs="Arial"/>
          <w:sz w:val="22"/>
          <w:szCs w:val="22"/>
          <w:lang w:eastAsia="en-US"/>
        </w:rPr>
        <w:t xml:space="preserve">component </w:t>
      </w:r>
      <w:r w:rsidR="00A90A08" w:rsidRPr="000F2F38">
        <w:rPr>
          <w:rFonts w:ascii="Arial" w:hAnsi="Arial" w:cs="Arial"/>
          <w:sz w:val="22"/>
          <w:szCs w:val="22"/>
          <w:lang w:eastAsia="en-US"/>
        </w:rPr>
        <w:t>is mandatory</w:t>
      </w:r>
      <w:r w:rsidR="006B5AE6" w:rsidRPr="000F2F38">
        <w:rPr>
          <w:rFonts w:ascii="Arial" w:hAnsi="Arial" w:cs="Arial"/>
          <w:sz w:val="22"/>
          <w:szCs w:val="22"/>
          <w:lang w:eastAsia="en-US"/>
        </w:rPr>
        <w:t>.</w:t>
      </w:r>
    </w:p>
    <w:p w14:paraId="5D590BE5" w14:textId="77777777" w:rsidR="00A90A08" w:rsidRPr="000F2F38" w:rsidRDefault="00215621" w:rsidP="00AC255D">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The</w:t>
      </w:r>
      <w:r w:rsidR="00AC255D" w:rsidRPr="000F2F38">
        <w:rPr>
          <w:rFonts w:ascii="Arial" w:hAnsi="Arial" w:cs="Arial"/>
          <w:sz w:val="22"/>
          <w:szCs w:val="22"/>
          <w:lang w:eastAsia="en-US"/>
        </w:rPr>
        <w:t xml:space="preserve"> duration must be</w:t>
      </w:r>
      <w:r w:rsidR="006D09BD" w:rsidRPr="000F2F38">
        <w:rPr>
          <w:rFonts w:ascii="Arial" w:hAnsi="Arial" w:cs="Arial"/>
          <w:sz w:val="22"/>
          <w:szCs w:val="22"/>
          <w:lang w:eastAsia="en-US"/>
        </w:rPr>
        <w:t xml:space="preserve"> at least one Study Period as defined by the Host Institution</w:t>
      </w:r>
      <w:r w:rsidR="007B549A" w:rsidRPr="000F2F38">
        <w:rPr>
          <w:rFonts w:ascii="Arial" w:hAnsi="Arial" w:cs="Arial"/>
          <w:sz w:val="22"/>
          <w:szCs w:val="22"/>
          <w:lang w:eastAsia="en-US"/>
        </w:rPr>
        <w:t xml:space="preserve"> (usually a semester or trimester)</w:t>
      </w:r>
      <w:r w:rsidR="006D09BD" w:rsidRPr="000F2F38">
        <w:rPr>
          <w:rFonts w:ascii="Arial" w:hAnsi="Arial" w:cs="Arial"/>
          <w:sz w:val="22"/>
          <w:szCs w:val="22"/>
          <w:lang w:eastAsia="en-US"/>
        </w:rPr>
        <w:t xml:space="preserve"> a</w:t>
      </w:r>
      <w:r w:rsidR="006B5AE6" w:rsidRPr="000F2F38">
        <w:rPr>
          <w:rFonts w:ascii="Arial" w:hAnsi="Arial" w:cs="Arial"/>
          <w:sz w:val="22"/>
          <w:szCs w:val="22"/>
          <w:lang w:eastAsia="en-US"/>
        </w:rPr>
        <w:t>nd up to one full Academic Year.</w:t>
      </w:r>
    </w:p>
    <w:p w14:paraId="3C2A3306" w14:textId="77777777" w:rsidR="00272257" w:rsidRPr="000F2F38" w:rsidRDefault="00AC255D" w:rsidP="00712CCB">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Study must be under</w:t>
      </w:r>
      <w:r w:rsidR="006B5AE6" w:rsidRPr="000F2F38">
        <w:rPr>
          <w:rFonts w:ascii="Arial" w:hAnsi="Arial" w:cs="Arial"/>
          <w:sz w:val="22"/>
          <w:szCs w:val="22"/>
          <w:lang w:eastAsia="en-US"/>
        </w:rPr>
        <w:t>taken face-to-face (not online).</w:t>
      </w:r>
    </w:p>
    <w:p w14:paraId="39F4370F" w14:textId="77777777" w:rsidR="00272257" w:rsidRPr="000F2F38" w:rsidRDefault="007B549A" w:rsidP="00712CCB">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Applicants’ home universities must agree to grant full-time academic credit towards a Bachelor or Honours Degree for the classes und</w:t>
      </w:r>
      <w:r w:rsidR="006B5AE6" w:rsidRPr="000F2F38">
        <w:rPr>
          <w:rFonts w:ascii="Arial" w:hAnsi="Arial" w:cs="Arial"/>
          <w:sz w:val="22"/>
          <w:szCs w:val="22"/>
          <w:lang w:eastAsia="en-US"/>
        </w:rPr>
        <w:t>ertaken at the Host Institution.</w:t>
      </w:r>
    </w:p>
    <w:p w14:paraId="68F11808" w14:textId="77777777" w:rsidR="00274A04" w:rsidRPr="000F2F38" w:rsidRDefault="00274A04" w:rsidP="00274A04">
      <w:pPr>
        <w:pStyle w:val="ListParagraph"/>
        <w:numPr>
          <w:ilvl w:val="0"/>
          <w:numId w:val="11"/>
        </w:numPr>
        <w:spacing w:before="60" w:after="60"/>
        <w:rPr>
          <w:rFonts w:ascii="Arial" w:hAnsi="Arial" w:cs="Arial"/>
          <w:sz w:val="22"/>
          <w:szCs w:val="22"/>
          <w:lang w:eastAsia="en-US"/>
        </w:rPr>
      </w:pPr>
      <w:r w:rsidRPr="000F2F38">
        <w:rPr>
          <w:rFonts w:ascii="Arial" w:hAnsi="Arial" w:cs="Arial"/>
          <w:sz w:val="22"/>
          <w:szCs w:val="22"/>
          <w:lang w:eastAsia="en-US"/>
        </w:rPr>
        <w:t>Applicants may propose overseas study that will provide whole or partial credit towards a Concurrent Diploma</w:t>
      </w:r>
      <w:r w:rsidR="006B5AE6" w:rsidRPr="000F2F38">
        <w:rPr>
          <w:rFonts w:ascii="Arial" w:hAnsi="Arial" w:cs="Arial"/>
          <w:sz w:val="22"/>
          <w:szCs w:val="22"/>
          <w:lang w:eastAsia="en-US"/>
        </w:rPr>
        <w:t>.</w:t>
      </w:r>
    </w:p>
    <w:p w14:paraId="0433E618" w14:textId="77777777" w:rsidR="0087579E" w:rsidRPr="000F2F38" w:rsidRDefault="00B32D7E" w:rsidP="00712CCB">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Scholar</w:t>
      </w:r>
      <w:r w:rsidR="006D09BD" w:rsidRPr="000F2F38">
        <w:rPr>
          <w:rFonts w:ascii="Arial" w:hAnsi="Arial" w:cs="Arial"/>
          <w:sz w:val="22"/>
          <w:szCs w:val="22"/>
          <w:lang w:eastAsia="en-US"/>
        </w:rPr>
        <w:t>s studying a research</w:t>
      </w:r>
      <w:r w:rsidR="00DC1A1E" w:rsidRPr="000F2F38">
        <w:rPr>
          <w:rFonts w:ascii="Arial" w:hAnsi="Arial" w:cs="Arial"/>
          <w:sz w:val="22"/>
          <w:szCs w:val="22"/>
          <w:lang w:eastAsia="en-US"/>
        </w:rPr>
        <w:t>-</w:t>
      </w:r>
      <w:r w:rsidR="006D09BD" w:rsidRPr="000F2F38">
        <w:rPr>
          <w:rFonts w:ascii="Arial" w:hAnsi="Arial" w:cs="Arial"/>
          <w:sz w:val="22"/>
          <w:szCs w:val="22"/>
          <w:lang w:eastAsia="en-US"/>
        </w:rPr>
        <w:t xml:space="preserve">based honours program overseas must be supervised by an academic from their Host Institution and </w:t>
      </w:r>
      <w:r w:rsidR="00AA4517" w:rsidRPr="000F2F38">
        <w:rPr>
          <w:rFonts w:ascii="Arial" w:hAnsi="Arial" w:cs="Arial"/>
          <w:sz w:val="22"/>
          <w:szCs w:val="22"/>
          <w:lang w:eastAsia="en-US"/>
        </w:rPr>
        <w:t>are</w:t>
      </w:r>
      <w:r w:rsidR="006D09BD" w:rsidRPr="000F2F38">
        <w:rPr>
          <w:rFonts w:ascii="Arial" w:hAnsi="Arial" w:cs="Arial"/>
          <w:sz w:val="22"/>
          <w:szCs w:val="22"/>
          <w:lang w:eastAsia="en-US"/>
        </w:rPr>
        <w:t xml:space="preserve"> required </w:t>
      </w:r>
      <w:r w:rsidR="009C23DA" w:rsidRPr="000F2F38">
        <w:rPr>
          <w:rFonts w:ascii="Arial" w:hAnsi="Arial" w:cs="Arial"/>
          <w:sz w:val="22"/>
          <w:szCs w:val="22"/>
          <w:lang w:eastAsia="en-US"/>
        </w:rPr>
        <w:t xml:space="preserve">in their application </w:t>
      </w:r>
      <w:r w:rsidR="00AA4517" w:rsidRPr="000F2F38">
        <w:rPr>
          <w:rFonts w:ascii="Arial" w:hAnsi="Arial" w:cs="Arial"/>
          <w:sz w:val="22"/>
          <w:szCs w:val="22"/>
          <w:lang w:eastAsia="en-US"/>
        </w:rPr>
        <w:t xml:space="preserve">to describe </w:t>
      </w:r>
      <w:r w:rsidR="006D09BD" w:rsidRPr="000F2F38">
        <w:rPr>
          <w:rFonts w:ascii="Arial" w:hAnsi="Arial" w:cs="Arial"/>
          <w:sz w:val="22"/>
          <w:szCs w:val="22"/>
          <w:lang w:eastAsia="en-US"/>
        </w:rPr>
        <w:t>the benefits of undertaking their research progra</w:t>
      </w:r>
      <w:r w:rsidR="006B5AE6" w:rsidRPr="000F2F38">
        <w:rPr>
          <w:rFonts w:ascii="Arial" w:hAnsi="Arial" w:cs="Arial"/>
          <w:sz w:val="22"/>
          <w:szCs w:val="22"/>
          <w:lang w:eastAsia="en-US"/>
        </w:rPr>
        <w:t>m at their chosen Host Location.</w:t>
      </w:r>
    </w:p>
    <w:p w14:paraId="560ECB82" w14:textId="77777777" w:rsidR="008B343A" w:rsidRPr="000F2F38" w:rsidRDefault="004061EA" w:rsidP="004407DA">
      <w:pPr>
        <w:pStyle w:val="ListParagraph"/>
        <w:numPr>
          <w:ilvl w:val="0"/>
          <w:numId w:val="11"/>
        </w:numPr>
        <w:spacing w:before="60" w:after="60"/>
        <w:ind w:left="714" w:hanging="357"/>
        <w:rPr>
          <w:rFonts w:ascii="Arial" w:eastAsiaTheme="minorHAnsi" w:hAnsi="Arial" w:cs="Arial"/>
          <w:sz w:val="22"/>
          <w:szCs w:val="22"/>
          <w:lang w:eastAsia="en-US"/>
        </w:rPr>
      </w:pPr>
      <w:r w:rsidRPr="000F2F38">
        <w:rPr>
          <w:rFonts w:ascii="Arial" w:eastAsiaTheme="minorHAnsi" w:hAnsi="Arial" w:cs="Arial"/>
          <w:sz w:val="22"/>
          <w:szCs w:val="22"/>
          <w:lang w:eastAsia="en-US"/>
        </w:rPr>
        <w:t>F</w:t>
      </w:r>
      <w:r w:rsidR="009C23DA" w:rsidRPr="000F2F38">
        <w:rPr>
          <w:rFonts w:ascii="Arial" w:eastAsiaTheme="minorHAnsi" w:hAnsi="Arial" w:cs="Arial"/>
          <w:sz w:val="22"/>
          <w:szCs w:val="22"/>
          <w:lang w:eastAsia="en-US"/>
        </w:rPr>
        <w:t>avourable consideration</w:t>
      </w:r>
      <w:r w:rsidR="00E74795" w:rsidRPr="000F2F38">
        <w:rPr>
          <w:rFonts w:ascii="Arial" w:eastAsiaTheme="minorHAnsi" w:hAnsi="Arial" w:cs="Arial"/>
          <w:sz w:val="22"/>
          <w:szCs w:val="22"/>
          <w:lang w:eastAsia="en-US"/>
        </w:rPr>
        <w:t xml:space="preserve"> during the selection process </w:t>
      </w:r>
      <w:r w:rsidR="009C23DA" w:rsidRPr="000F2F38">
        <w:rPr>
          <w:rFonts w:ascii="Arial" w:eastAsiaTheme="minorHAnsi" w:hAnsi="Arial" w:cs="Arial"/>
          <w:sz w:val="22"/>
          <w:szCs w:val="22"/>
          <w:lang w:eastAsia="en-US"/>
        </w:rPr>
        <w:t>will be given to applicants seeking longer-term study.</w:t>
      </w:r>
    </w:p>
    <w:p w14:paraId="10A21B30" w14:textId="77777777" w:rsidR="00642CD2" w:rsidRPr="000F2F38" w:rsidRDefault="00642CD2" w:rsidP="00CF1C1D">
      <w:pPr>
        <w:rPr>
          <w:rFonts w:ascii="Arial" w:hAnsi="Arial" w:cs="Arial"/>
          <w:b/>
          <w:sz w:val="22"/>
          <w:szCs w:val="22"/>
          <w:lang w:eastAsia="en-US"/>
        </w:rPr>
      </w:pPr>
    </w:p>
    <w:p w14:paraId="35F9B590" w14:textId="210FD904" w:rsidR="00100BE1" w:rsidRPr="000F2F38" w:rsidRDefault="00FE6B08" w:rsidP="00CF1C1D">
      <w:pPr>
        <w:rPr>
          <w:rFonts w:ascii="Arial" w:hAnsi="Arial" w:cs="Arial"/>
          <w:b/>
          <w:sz w:val="22"/>
          <w:szCs w:val="22"/>
          <w:lang w:eastAsia="en-US"/>
        </w:rPr>
      </w:pPr>
      <w:r w:rsidRPr="000F2F38">
        <w:rPr>
          <w:rFonts w:ascii="Arial" w:hAnsi="Arial" w:cs="Arial"/>
          <w:b/>
          <w:sz w:val="22"/>
          <w:szCs w:val="22"/>
          <w:lang w:eastAsia="en-US"/>
        </w:rPr>
        <w:t>Internship</w:t>
      </w:r>
      <w:r w:rsidR="00100BE1" w:rsidRPr="000F2F38">
        <w:rPr>
          <w:rFonts w:ascii="Arial" w:hAnsi="Arial" w:cs="Arial"/>
          <w:b/>
          <w:sz w:val="22"/>
          <w:szCs w:val="22"/>
          <w:lang w:eastAsia="en-US"/>
        </w:rPr>
        <w:t>/</w:t>
      </w:r>
      <w:r w:rsidR="003868E5" w:rsidRPr="000F2F38">
        <w:rPr>
          <w:rFonts w:ascii="Arial" w:hAnsi="Arial" w:cs="Arial"/>
          <w:b/>
          <w:sz w:val="22"/>
          <w:szCs w:val="22"/>
          <w:lang w:eastAsia="en-US"/>
        </w:rPr>
        <w:t>Mentorship</w:t>
      </w:r>
      <w:r w:rsidR="00A658E8" w:rsidRPr="000F2F38">
        <w:rPr>
          <w:rFonts w:ascii="Arial" w:hAnsi="Arial" w:cs="Arial"/>
          <w:b/>
          <w:sz w:val="22"/>
          <w:szCs w:val="22"/>
          <w:lang w:eastAsia="en-US"/>
        </w:rPr>
        <w:t xml:space="preserve"> C</w:t>
      </w:r>
      <w:r w:rsidR="00100BE1" w:rsidRPr="000F2F38">
        <w:rPr>
          <w:rFonts w:ascii="Arial" w:hAnsi="Arial" w:cs="Arial"/>
          <w:b/>
          <w:sz w:val="22"/>
          <w:szCs w:val="22"/>
          <w:lang w:eastAsia="en-US"/>
        </w:rPr>
        <w:t>omponent</w:t>
      </w:r>
    </w:p>
    <w:p w14:paraId="47B726D6" w14:textId="77777777" w:rsidR="00224793" w:rsidRPr="000F2F38" w:rsidRDefault="00224793" w:rsidP="0083039F">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lastRenderedPageBreak/>
        <w:t xml:space="preserve">An </w:t>
      </w:r>
      <w:r w:rsidR="00786F11" w:rsidRPr="000F2F38">
        <w:rPr>
          <w:rFonts w:ascii="Arial" w:hAnsi="Arial" w:cs="Arial"/>
          <w:sz w:val="22"/>
          <w:szCs w:val="22"/>
          <w:lang w:eastAsia="en-US"/>
        </w:rPr>
        <w:t>I</w:t>
      </w:r>
      <w:r w:rsidRPr="000F2F38">
        <w:rPr>
          <w:rFonts w:ascii="Arial" w:hAnsi="Arial" w:cs="Arial"/>
          <w:sz w:val="22"/>
          <w:szCs w:val="22"/>
          <w:lang w:eastAsia="en-US"/>
        </w:rPr>
        <w:t xml:space="preserve">nternship is </w:t>
      </w:r>
      <w:r w:rsidR="00786F11" w:rsidRPr="000F2F38">
        <w:rPr>
          <w:rFonts w:ascii="Arial" w:hAnsi="Arial" w:cs="Arial"/>
          <w:sz w:val="22"/>
          <w:szCs w:val="22"/>
          <w:lang w:eastAsia="en-US"/>
        </w:rPr>
        <w:t>a professional work experience in which a student has learning goals relevant to their academic qualification and professional development. Internships can include cl</w:t>
      </w:r>
      <w:r w:rsidR="006B5AE6" w:rsidRPr="000F2F38">
        <w:rPr>
          <w:rFonts w:ascii="Arial" w:hAnsi="Arial" w:cs="Arial"/>
          <w:sz w:val="22"/>
          <w:szCs w:val="22"/>
          <w:lang w:eastAsia="en-US"/>
        </w:rPr>
        <w:t>inical placements or practicums.</w:t>
      </w:r>
    </w:p>
    <w:p w14:paraId="5859AB32" w14:textId="77777777" w:rsidR="00224793" w:rsidRPr="000F2F38" w:rsidRDefault="00224793" w:rsidP="0083039F">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 xml:space="preserve">A </w:t>
      </w:r>
      <w:r w:rsidR="00786F11" w:rsidRPr="000F2F38">
        <w:rPr>
          <w:rFonts w:ascii="Arial" w:hAnsi="Arial" w:cs="Arial"/>
          <w:sz w:val="22"/>
          <w:szCs w:val="22"/>
          <w:lang w:eastAsia="en-US"/>
        </w:rPr>
        <w:t>M</w:t>
      </w:r>
      <w:r w:rsidRPr="000F2F38">
        <w:rPr>
          <w:rFonts w:ascii="Arial" w:hAnsi="Arial" w:cs="Arial"/>
          <w:sz w:val="22"/>
          <w:szCs w:val="22"/>
          <w:lang w:eastAsia="en-US"/>
        </w:rPr>
        <w:t xml:space="preserve">entorship is </w:t>
      </w:r>
      <w:r w:rsidR="00786F11" w:rsidRPr="000F2F38">
        <w:rPr>
          <w:rFonts w:ascii="Arial" w:hAnsi="Arial" w:cs="Arial"/>
          <w:sz w:val="22"/>
          <w:szCs w:val="22"/>
          <w:lang w:eastAsia="en-US"/>
        </w:rPr>
        <w:t>a developmental relationship in which a more experienced or more knowledgeable person helps to guide a less experienced or less knowledgeable person, relevant to work, career, or professional development.</w:t>
      </w:r>
    </w:p>
    <w:p w14:paraId="030973A3" w14:textId="77777777" w:rsidR="00F74472" w:rsidRPr="000F2F38" w:rsidRDefault="00F74472" w:rsidP="00F74472">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Internships do not need to be confirmed at the time of application.</w:t>
      </w:r>
    </w:p>
    <w:p w14:paraId="1CA5D8DB" w14:textId="6223928E" w:rsidR="00F74472" w:rsidRPr="000F2F38" w:rsidRDefault="00B32D7E" w:rsidP="0083039F">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Scholar</w:t>
      </w:r>
      <w:r w:rsidR="00F74472" w:rsidRPr="000F2F38">
        <w:rPr>
          <w:rFonts w:ascii="Arial" w:hAnsi="Arial" w:cs="Arial"/>
          <w:sz w:val="22"/>
          <w:szCs w:val="22"/>
          <w:lang w:eastAsia="en-US"/>
        </w:rPr>
        <w:t xml:space="preserve">s can undertake more than one </w:t>
      </w:r>
      <w:r w:rsidR="006B5AE6" w:rsidRPr="000F2F38">
        <w:rPr>
          <w:rFonts w:ascii="Arial" w:hAnsi="Arial" w:cs="Arial"/>
          <w:sz w:val="22"/>
          <w:szCs w:val="22"/>
          <w:lang w:eastAsia="en-US"/>
        </w:rPr>
        <w:t>Internship</w:t>
      </w:r>
      <w:r w:rsidR="00C72D05" w:rsidRPr="000F2F38">
        <w:rPr>
          <w:rFonts w:ascii="Arial" w:hAnsi="Arial" w:cs="Arial"/>
          <w:sz w:val="22"/>
          <w:szCs w:val="22"/>
          <w:lang w:eastAsia="en-US"/>
        </w:rPr>
        <w:t>/</w:t>
      </w:r>
      <w:r w:rsidR="006B5AE6" w:rsidRPr="000F2F38">
        <w:rPr>
          <w:rFonts w:ascii="Arial" w:hAnsi="Arial" w:cs="Arial"/>
          <w:sz w:val="22"/>
          <w:szCs w:val="22"/>
          <w:lang w:eastAsia="en-US"/>
        </w:rPr>
        <w:t>Mentorship</w:t>
      </w:r>
      <w:r w:rsidR="00F74472" w:rsidRPr="000F2F38">
        <w:rPr>
          <w:rFonts w:ascii="Arial" w:hAnsi="Arial" w:cs="Arial"/>
          <w:sz w:val="22"/>
          <w:szCs w:val="22"/>
          <w:lang w:eastAsia="en-US"/>
        </w:rPr>
        <w:t xml:space="preserve"> </w:t>
      </w:r>
      <w:r w:rsidR="00E961DE" w:rsidRPr="000F2F38">
        <w:rPr>
          <w:rFonts w:ascii="Arial" w:hAnsi="Arial" w:cs="Arial"/>
          <w:sz w:val="22"/>
          <w:szCs w:val="22"/>
          <w:lang w:eastAsia="en-US"/>
        </w:rPr>
        <w:t xml:space="preserve">during their </w:t>
      </w:r>
      <w:r w:rsidRPr="000F2F38">
        <w:rPr>
          <w:rFonts w:ascii="Arial" w:hAnsi="Arial" w:cs="Arial"/>
          <w:sz w:val="22"/>
          <w:szCs w:val="22"/>
          <w:lang w:eastAsia="en-US"/>
        </w:rPr>
        <w:t>Scholar</w:t>
      </w:r>
      <w:r w:rsidR="00E961DE" w:rsidRPr="000F2F38">
        <w:rPr>
          <w:rFonts w:ascii="Arial" w:hAnsi="Arial" w:cs="Arial"/>
          <w:sz w:val="22"/>
          <w:szCs w:val="22"/>
          <w:lang w:eastAsia="en-US"/>
        </w:rPr>
        <w:t xml:space="preserve">ship </w:t>
      </w:r>
      <w:r w:rsidR="00A645D1" w:rsidRPr="000F2F38">
        <w:rPr>
          <w:rFonts w:ascii="Arial" w:hAnsi="Arial" w:cs="Arial"/>
          <w:sz w:val="22"/>
          <w:szCs w:val="22"/>
          <w:lang w:eastAsia="en-US"/>
        </w:rPr>
        <w:t>P</w:t>
      </w:r>
      <w:r w:rsidR="00E961DE" w:rsidRPr="000F2F38">
        <w:rPr>
          <w:rFonts w:ascii="Arial" w:hAnsi="Arial" w:cs="Arial"/>
          <w:sz w:val="22"/>
          <w:szCs w:val="22"/>
          <w:lang w:eastAsia="en-US"/>
        </w:rPr>
        <w:t>rogram.</w:t>
      </w:r>
      <w:r w:rsidR="003902EC" w:rsidRPr="000F2F38">
        <w:rPr>
          <w:rFonts w:ascii="Arial" w:hAnsi="Arial" w:cs="Arial"/>
          <w:sz w:val="22"/>
          <w:szCs w:val="22"/>
          <w:lang w:eastAsia="en-US"/>
        </w:rPr>
        <w:t xml:space="preserve"> </w:t>
      </w:r>
    </w:p>
    <w:p w14:paraId="217D1C95" w14:textId="77777777" w:rsidR="00224793" w:rsidRPr="000F2F38" w:rsidRDefault="00B32D7E" w:rsidP="0083039F">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Scholar</w:t>
      </w:r>
      <w:r w:rsidR="00224793" w:rsidRPr="000F2F38">
        <w:rPr>
          <w:rFonts w:ascii="Arial" w:hAnsi="Arial" w:cs="Arial"/>
          <w:sz w:val="22"/>
          <w:szCs w:val="22"/>
          <w:lang w:eastAsia="en-US"/>
        </w:rPr>
        <w:t xml:space="preserve">s will be able to access the New Colombo Plan Internship and Mentorship Network to identify </w:t>
      </w:r>
      <w:r w:rsidR="00A645D1" w:rsidRPr="000F2F38">
        <w:rPr>
          <w:rFonts w:ascii="Arial" w:hAnsi="Arial" w:cs="Arial"/>
          <w:sz w:val="22"/>
          <w:szCs w:val="22"/>
          <w:lang w:eastAsia="en-US"/>
        </w:rPr>
        <w:t>I</w:t>
      </w:r>
      <w:r w:rsidR="00224793" w:rsidRPr="000F2F38">
        <w:rPr>
          <w:rFonts w:ascii="Arial" w:hAnsi="Arial" w:cs="Arial"/>
          <w:sz w:val="22"/>
          <w:szCs w:val="22"/>
          <w:lang w:eastAsia="en-US"/>
        </w:rPr>
        <w:t xml:space="preserve">nternship and </w:t>
      </w:r>
      <w:r w:rsidR="00A645D1" w:rsidRPr="000F2F38">
        <w:rPr>
          <w:rFonts w:ascii="Arial" w:hAnsi="Arial" w:cs="Arial"/>
          <w:sz w:val="22"/>
          <w:szCs w:val="22"/>
          <w:lang w:eastAsia="en-US"/>
        </w:rPr>
        <w:t>M</w:t>
      </w:r>
      <w:r w:rsidR="00224793" w:rsidRPr="000F2F38">
        <w:rPr>
          <w:rFonts w:ascii="Arial" w:hAnsi="Arial" w:cs="Arial"/>
          <w:sz w:val="22"/>
          <w:szCs w:val="22"/>
          <w:lang w:eastAsia="en-US"/>
        </w:rPr>
        <w:t>entorship opportunities made available by registered organisations</w:t>
      </w:r>
      <w:r w:rsidR="001A7410" w:rsidRPr="000F2F38">
        <w:rPr>
          <w:rFonts w:ascii="Arial" w:hAnsi="Arial" w:cs="Arial"/>
          <w:sz w:val="22"/>
          <w:szCs w:val="22"/>
          <w:lang w:eastAsia="en-US"/>
        </w:rPr>
        <w:t>,</w:t>
      </w:r>
      <w:r w:rsidR="00224793" w:rsidRPr="000F2F38">
        <w:rPr>
          <w:rFonts w:ascii="Arial" w:hAnsi="Arial" w:cs="Arial"/>
          <w:sz w:val="22"/>
          <w:szCs w:val="22"/>
          <w:lang w:eastAsia="en-US"/>
        </w:rPr>
        <w:t xml:space="preserve"> though </w:t>
      </w:r>
      <w:r w:rsidR="00A645D1" w:rsidRPr="000F2F38">
        <w:rPr>
          <w:rFonts w:ascii="Arial" w:hAnsi="Arial" w:cs="Arial"/>
          <w:sz w:val="22"/>
          <w:szCs w:val="22"/>
          <w:lang w:eastAsia="en-US"/>
        </w:rPr>
        <w:t>I</w:t>
      </w:r>
      <w:r w:rsidR="00224793" w:rsidRPr="000F2F38">
        <w:rPr>
          <w:rFonts w:ascii="Arial" w:hAnsi="Arial" w:cs="Arial"/>
          <w:sz w:val="22"/>
          <w:szCs w:val="22"/>
          <w:lang w:eastAsia="en-US"/>
        </w:rPr>
        <w:t xml:space="preserve">nternships and </w:t>
      </w:r>
      <w:r w:rsidR="00A645D1" w:rsidRPr="000F2F38">
        <w:rPr>
          <w:rFonts w:ascii="Arial" w:hAnsi="Arial" w:cs="Arial"/>
          <w:sz w:val="22"/>
          <w:szCs w:val="22"/>
          <w:lang w:eastAsia="en-US"/>
        </w:rPr>
        <w:t>M</w:t>
      </w:r>
      <w:r w:rsidR="00224793" w:rsidRPr="000F2F38">
        <w:rPr>
          <w:rFonts w:ascii="Arial" w:hAnsi="Arial" w:cs="Arial"/>
          <w:sz w:val="22"/>
          <w:szCs w:val="22"/>
          <w:lang w:eastAsia="en-US"/>
        </w:rPr>
        <w:t>entorships do not have to be arranged through the Network.</w:t>
      </w:r>
    </w:p>
    <w:p w14:paraId="57BE547F" w14:textId="4E7A13C6" w:rsidR="00B516CE" w:rsidRPr="000F2F38" w:rsidRDefault="00B516CE" w:rsidP="004407DA">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 xml:space="preserve">Internships </w:t>
      </w:r>
      <w:r w:rsidR="008B343A" w:rsidRPr="000F2F38">
        <w:rPr>
          <w:rFonts w:ascii="Arial" w:hAnsi="Arial" w:cs="Arial"/>
          <w:sz w:val="22"/>
          <w:szCs w:val="22"/>
          <w:lang w:eastAsia="en-US"/>
        </w:rPr>
        <w:t xml:space="preserve">may be undertaken </w:t>
      </w:r>
      <w:r w:rsidR="000C3818" w:rsidRPr="000F2F38">
        <w:rPr>
          <w:rFonts w:ascii="Arial" w:hAnsi="Arial" w:cs="Arial"/>
          <w:sz w:val="22"/>
          <w:szCs w:val="22"/>
          <w:lang w:eastAsia="en-US"/>
        </w:rPr>
        <w:t>on a full-time basis (</w:t>
      </w:r>
      <w:r w:rsidR="00640124" w:rsidRPr="000F2F38">
        <w:rPr>
          <w:rFonts w:ascii="Arial" w:hAnsi="Arial" w:cs="Arial"/>
          <w:sz w:val="22"/>
          <w:szCs w:val="22"/>
          <w:lang w:eastAsia="en-US"/>
        </w:rPr>
        <w:t>between 22 and</w:t>
      </w:r>
      <w:r w:rsidR="009337FE" w:rsidRPr="000F2F38">
        <w:rPr>
          <w:rFonts w:ascii="Arial" w:hAnsi="Arial" w:cs="Arial"/>
          <w:sz w:val="22"/>
          <w:szCs w:val="22"/>
          <w:lang w:eastAsia="en-US"/>
        </w:rPr>
        <w:t xml:space="preserve"> 38 hours per</w:t>
      </w:r>
      <w:r w:rsidR="00224793" w:rsidRPr="000F2F38">
        <w:rPr>
          <w:rFonts w:ascii="Arial" w:hAnsi="Arial" w:cs="Arial"/>
          <w:sz w:val="22"/>
          <w:szCs w:val="22"/>
          <w:lang w:eastAsia="en-US"/>
        </w:rPr>
        <w:t xml:space="preserve"> week, </w:t>
      </w:r>
      <w:r w:rsidR="000C3818" w:rsidRPr="000F2F38">
        <w:rPr>
          <w:rFonts w:ascii="Arial" w:hAnsi="Arial" w:cs="Arial"/>
          <w:sz w:val="22"/>
          <w:szCs w:val="22"/>
          <w:lang w:eastAsia="en-US"/>
        </w:rPr>
        <w:t xml:space="preserve">for a maximum of six months) </w:t>
      </w:r>
      <w:r w:rsidR="001F723A" w:rsidRPr="000F2F38">
        <w:rPr>
          <w:rFonts w:ascii="Arial" w:hAnsi="Arial" w:cs="Arial"/>
          <w:sz w:val="22"/>
          <w:szCs w:val="22"/>
          <w:lang w:eastAsia="en-US"/>
        </w:rPr>
        <w:t xml:space="preserve">prior or </w:t>
      </w:r>
      <w:r w:rsidR="008B343A" w:rsidRPr="000F2F38">
        <w:rPr>
          <w:rFonts w:ascii="Arial" w:hAnsi="Arial" w:cs="Arial"/>
          <w:sz w:val="22"/>
          <w:szCs w:val="22"/>
          <w:lang w:eastAsia="en-US"/>
        </w:rPr>
        <w:t>subsequent to</w:t>
      </w:r>
      <w:r w:rsidR="005153F9" w:rsidRPr="000F2F38">
        <w:rPr>
          <w:rFonts w:ascii="Arial" w:hAnsi="Arial" w:cs="Arial"/>
          <w:sz w:val="22"/>
          <w:szCs w:val="22"/>
          <w:lang w:eastAsia="en-US"/>
        </w:rPr>
        <w:t xml:space="preserve"> study at a Host </w:t>
      </w:r>
      <w:r w:rsidR="00CB094B" w:rsidRPr="000F2F38">
        <w:rPr>
          <w:rFonts w:ascii="Arial" w:hAnsi="Arial" w:cs="Arial"/>
          <w:sz w:val="22"/>
          <w:szCs w:val="22"/>
          <w:lang w:eastAsia="en-US"/>
        </w:rPr>
        <w:t>Institution</w:t>
      </w:r>
      <w:r w:rsidR="00AA4517" w:rsidRPr="000F2F38">
        <w:rPr>
          <w:rFonts w:ascii="Arial" w:hAnsi="Arial" w:cs="Arial"/>
          <w:sz w:val="22"/>
          <w:szCs w:val="22"/>
          <w:lang w:eastAsia="en-US"/>
        </w:rPr>
        <w:t>, and/or on a part-time basis concurrent with study at a Host Institution.</w:t>
      </w:r>
    </w:p>
    <w:p w14:paraId="3BBC7A35" w14:textId="048460D3" w:rsidR="009C23DA" w:rsidRPr="000F2F38" w:rsidRDefault="009C23DA" w:rsidP="004407DA">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If a</w:t>
      </w:r>
      <w:r w:rsidR="00271DE3" w:rsidRPr="000F2F38">
        <w:rPr>
          <w:rFonts w:ascii="Arial" w:hAnsi="Arial" w:cs="Arial"/>
          <w:sz w:val="22"/>
          <w:szCs w:val="22"/>
          <w:lang w:eastAsia="en-US"/>
        </w:rPr>
        <w:t xml:space="preserve"> full</w:t>
      </w:r>
      <w:r w:rsidR="00BA1180" w:rsidRPr="000F2F38">
        <w:rPr>
          <w:rFonts w:ascii="Arial" w:hAnsi="Arial" w:cs="Arial"/>
          <w:sz w:val="22"/>
          <w:szCs w:val="22"/>
          <w:lang w:eastAsia="en-US"/>
        </w:rPr>
        <w:t>-</w:t>
      </w:r>
      <w:r w:rsidR="00271DE3" w:rsidRPr="000F2F38">
        <w:rPr>
          <w:rFonts w:ascii="Arial" w:hAnsi="Arial" w:cs="Arial"/>
          <w:sz w:val="22"/>
          <w:szCs w:val="22"/>
          <w:lang w:eastAsia="en-US"/>
        </w:rPr>
        <w:t xml:space="preserve">time </w:t>
      </w:r>
      <w:r w:rsidRPr="000F2F38">
        <w:rPr>
          <w:rFonts w:ascii="Arial" w:hAnsi="Arial" w:cs="Arial"/>
          <w:sz w:val="22"/>
          <w:szCs w:val="22"/>
          <w:lang w:eastAsia="en-US"/>
        </w:rPr>
        <w:t xml:space="preserve">Internship is </w:t>
      </w:r>
      <w:r w:rsidR="00C72D05" w:rsidRPr="000F2F38">
        <w:rPr>
          <w:rFonts w:ascii="Arial" w:hAnsi="Arial" w:cs="Arial"/>
          <w:sz w:val="22"/>
          <w:szCs w:val="22"/>
          <w:lang w:eastAsia="en-US"/>
        </w:rPr>
        <w:t xml:space="preserve">not </w:t>
      </w:r>
      <w:r w:rsidRPr="000F2F38">
        <w:rPr>
          <w:rFonts w:ascii="Arial" w:hAnsi="Arial" w:cs="Arial"/>
          <w:sz w:val="22"/>
          <w:szCs w:val="22"/>
          <w:lang w:eastAsia="en-US"/>
        </w:rPr>
        <w:t xml:space="preserve">undertaken </w:t>
      </w:r>
      <w:r w:rsidR="00363186" w:rsidRPr="000F2F38">
        <w:rPr>
          <w:rFonts w:ascii="Arial" w:hAnsi="Arial" w:cs="Arial"/>
          <w:sz w:val="22"/>
          <w:szCs w:val="22"/>
          <w:lang w:eastAsia="en-US"/>
        </w:rPr>
        <w:t>con</w:t>
      </w:r>
      <w:r w:rsidR="00E53F7F" w:rsidRPr="000F2F38">
        <w:rPr>
          <w:rFonts w:ascii="Arial" w:hAnsi="Arial" w:cs="Arial"/>
          <w:sz w:val="22"/>
          <w:szCs w:val="22"/>
          <w:lang w:eastAsia="en-US"/>
        </w:rPr>
        <w:t>c</w:t>
      </w:r>
      <w:r w:rsidR="00363186" w:rsidRPr="000F2F38">
        <w:rPr>
          <w:rFonts w:ascii="Arial" w:hAnsi="Arial" w:cs="Arial"/>
          <w:sz w:val="22"/>
          <w:szCs w:val="22"/>
          <w:lang w:eastAsia="en-US"/>
        </w:rPr>
        <w:t xml:space="preserve">urrently with </w:t>
      </w:r>
      <w:r w:rsidRPr="000F2F38">
        <w:rPr>
          <w:rFonts w:ascii="Arial" w:hAnsi="Arial" w:cs="Arial"/>
          <w:sz w:val="22"/>
          <w:szCs w:val="22"/>
          <w:lang w:eastAsia="en-US"/>
        </w:rPr>
        <w:t>study, the stipend</w:t>
      </w:r>
      <w:r w:rsidR="00FF0A67" w:rsidRPr="000F2F38">
        <w:rPr>
          <w:rFonts w:ascii="Arial" w:hAnsi="Arial" w:cs="Arial"/>
          <w:sz w:val="22"/>
          <w:szCs w:val="22"/>
          <w:lang w:eastAsia="en-US"/>
        </w:rPr>
        <w:t xml:space="preserve"> (see Section 2) </w:t>
      </w:r>
      <w:r w:rsidRPr="000F2F38">
        <w:rPr>
          <w:rFonts w:ascii="Arial" w:hAnsi="Arial" w:cs="Arial"/>
          <w:sz w:val="22"/>
          <w:szCs w:val="22"/>
          <w:lang w:eastAsia="en-US"/>
        </w:rPr>
        <w:t xml:space="preserve">will </w:t>
      </w:r>
      <w:r w:rsidR="001F723A" w:rsidRPr="000F2F38">
        <w:rPr>
          <w:rFonts w:ascii="Arial" w:hAnsi="Arial" w:cs="Arial"/>
          <w:sz w:val="22"/>
          <w:szCs w:val="22"/>
          <w:lang w:eastAsia="en-US"/>
        </w:rPr>
        <w:t>be paid</w:t>
      </w:r>
      <w:r w:rsidRPr="000F2F38">
        <w:rPr>
          <w:rFonts w:ascii="Arial" w:hAnsi="Arial" w:cs="Arial"/>
          <w:sz w:val="22"/>
          <w:szCs w:val="22"/>
          <w:lang w:eastAsia="en-US"/>
        </w:rPr>
        <w:t xml:space="preserve"> for the duration.</w:t>
      </w:r>
    </w:p>
    <w:p w14:paraId="48A91693" w14:textId="77777777" w:rsidR="009E6E65" w:rsidRPr="000F2F38" w:rsidDel="00E608A9" w:rsidRDefault="00B32D7E" w:rsidP="004407DA">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Scholar</w:t>
      </w:r>
      <w:r w:rsidR="009E6E65" w:rsidRPr="000F2F38" w:rsidDel="00E608A9">
        <w:rPr>
          <w:rFonts w:ascii="Arial" w:hAnsi="Arial" w:cs="Arial"/>
          <w:sz w:val="22"/>
          <w:szCs w:val="22"/>
          <w:lang w:eastAsia="en-US"/>
        </w:rPr>
        <w:t>s are encouraged to seek academic credit for their Internship, but this is not mandatory.</w:t>
      </w:r>
    </w:p>
    <w:p w14:paraId="19D3DEA5" w14:textId="77777777" w:rsidR="009E6E65" w:rsidRPr="000F2F38" w:rsidDel="00E608A9" w:rsidRDefault="009E6E65" w:rsidP="004407DA">
      <w:pPr>
        <w:pStyle w:val="ListParagraph"/>
        <w:numPr>
          <w:ilvl w:val="0"/>
          <w:numId w:val="11"/>
        </w:numPr>
        <w:snapToGrid w:val="0"/>
        <w:spacing w:before="60" w:after="60"/>
        <w:ind w:left="714" w:hanging="357"/>
        <w:rPr>
          <w:rFonts w:ascii="Arial" w:hAnsi="Arial" w:cs="Arial"/>
          <w:sz w:val="22"/>
          <w:szCs w:val="22"/>
          <w:lang w:eastAsia="en-US"/>
        </w:rPr>
      </w:pPr>
      <w:r w:rsidRPr="000F2F38" w:rsidDel="00E608A9">
        <w:rPr>
          <w:rFonts w:ascii="Arial" w:hAnsi="Arial" w:cs="Arial"/>
          <w:sz w:val="22"/>
          <w:szCs w:val="22"/>
          <w:lang w:eastAsia="en-US"/>
        </w:rPr>
        <w:t xml:space="preserve">An Internship </w:t>
      </w:r>
      <w:r w:rsidRPr="000F2F38" w:rsidDel="00E608A9">
        <w:rPr>
          <w:rFonts w:ascii="Arial" w:hAnsi="Arial" w:cs="Arial"/>
          <w:sz w:val="22"/>
        </w:rPr>
        <w:t>alone</w:t>
      </w:r>
      <w:r w:rsidRPr="000F2F38" w:rsidDel="00E608A9">
        <w:rPr>
          <w:rFonts w:ascii="Arial" w:hAnsi="Arial" w:cs="Arial"/>
          <w:sz w:val="22"/>
          <w:szCs w:val="22"/>
          <w:lang w:eastAsia="en-US"/>
        </w:rPr>
        <w:t xml:space="preserve"> cannot constitute a </w:t>
      </w:r>
      <w:r w:rsidR="00B32D7E" w:rsidRPr="000F2F38">
        <w:rPr>
          <w:rFonts w:ascii="Arial" w:hAnsi="Arial" w:cs="Arial"/>
          <w:sz w:val="22"/>
          <w:szCs w:val="22"/>
          <w:lang w:eastAsia="en-US"/>
        </w:rPr>
        <w:t>Scholar</w:t>
      </w:r>
      <w:r w:rsidRPr="000F2F38" w:rsidDel="00E608A9">
        <w:rPr>
          <w:rFonts w:ascii="Arial" w:hAnsi="Arial" w:cs="Arial"/>
          <w:sz w:val="22"/>
          <w:szCs w:val="22"/>
          <w:lang w:eastAsia="en-US"/>
        </w:rPr>
        <w:t>ship Program.</w:t>
      </w:r>
    </w:p>
    <w:p w14:paraId="7011203A" w14:textId="77777777" w:rsidR="00FE5201" w:rsidRPr="000F2F38" w:rsidRDefault="003868E5" w:rsidP="00603E2E">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Mentorships</w:t>
      </w:r>
      <w:r w:rsidR="000C3818" w:rsidRPr="000F2F38">
        <w:rPr>
          <w:rFonts w:ascii="Arial" w:hAnsi="Arial" w:cs="Arial"/>
          <w:sz w:val="22"/>
          <w:szCs w:val="22"/>
          <w:lang w:eastAsia="en-US"/>
        </w:rPr>
        <w:t xml:space="preserve"> may only be undertaken concurrent with</w:t>
      </w:r>
      <w:r w:rsidR="0025007C" w:rsidRPr="000F2F38">
        <w:rPr>
          <w:rFonts w:ascii="Arial" w:hAnsi="Arial" w:cs="Arial"/>
          <w:sz w:val="22"/>
          <w:szCs w:val="22"/>
          <w:lang w:eastAsia="en-US"/>
        </w:rPr>
        <w:t xml:space="preserve"> full-time</w:t>
      </w:r>
      <w:r w:rsidR="00336F1A" w:rsidRPr="000F2F38">
        <w:rPr>
          <w:rFonts w:ascii="Arial" w:hAnsi="Arial" w:cs="Arial"/>
          <w:sz w:val="22"/>
          <w:szCs w:val="22"/>
          <w:lang w:eastAsia="en-US"/>
        </w:rPr>
        <w:t xml:space="preserve"> </w:t>
      </w:r>
      <w:r w:rsidR="000C3818" w:rsidRPr="000F2F38">
        <w:rPr>
          <w:rFonts w:ascii="Arial" w:hAnsi="Arial" w:cs="Arial"/>
          <w:sz w:val="22"/>
          <w:szCs w:val="22"/>
          <w:lang w:eastAsia="en-US"/>
        </w:rPr>
        <w:t>study</w:t>
      </w:r>
      <w:r w:rsidR="002B3A17" w:rsidRPr="000F2F38">
        <w:rPr>
          <w:rFonts w:ascii="Arial" w:hAnsi="Arial" w:cs="Arial"/>
          <w:sz w:val="22"/>
          <w:szCs w:val="22"/>
          <w:lang w:eastAsia="en-US"/>
        </w:rPr>
        <w:t xml:space="preserve"> or a full-time </w:t>
      </w:r>
      <w:r w:rsidR="006B5AE6" w:rsidRPr="000F2F38">
        <w:rPr>
          <w:rFonts w:ascii="Arial" w:hAnsi="Arial" w:cs="Arial"/>
          <w:sz w:val="22"/>
          <w:szCs w:val="22"/>
          <w:lang w:eastAsia="en-US"/>
        </w:rPr>
        <w:t>Internship</w:t>
      </w:r>
      <w:r w:rsidR="002B3A17" w:rsidRPr="000F2F38">
        <w:rPr>
          <w:rFonts w:ascii="Arial" w:hAnsi="Arial" w:cs="Arial"/>
          <w:sz w:val="22"/>
          <w:szCs w:val="22"/>
          <w:lang w:eastAsia="en-US"/>
        </w:rPr>
        <w:t>.</w:t>
      </w:r>
    </w:p>
    <w:p w14:paraId="5C0E4B6D" w14:textId="77777777" w:rsidR="00AA6186" w:rsidRPr="000F2F38" w:rsidRDefault="00AA6186" w:rsidP="00603E2E">
      <w:pPr>
        <w:pStyle w:val="ListParagraph"/>
        <w:numPr>
          <w:ilvl w:val="0"/>
          <w:numId w:val="11"/>
        </w:numPr>
        <w:snapToGrid w:val="0"/>
        <w:spacing w:before="60" w:after="60"/>
        <w:ind w:left="714" w:hanging="357"/>
        <w:rPr>
          <w:rFonts w:ascii="Arial" w:hAnsi="Arial" w:cs="Arial"/>
          <w:sz w:val="22"/>
          <w:szCs w:val="22"/>
          <w:lang w:eastAsia="en-US"/>
        </w:rPr>
      </w:pPr>
      <w:r w:rsidRPr="000F2F38">
        <w:rPr>
          <w:rFonts w:ascii="Arial" w:hAnsi="Arial" w:cs="Arial"/>
          <w:sz w:val="22"/>
          <w:szCs w:val="22"/>
          <w:lang w:eastAsia="en-US"/>
        </w:rPr>
        <w:t>Internships can be undertaken in a location other than the primary Host Location for the study component.</w:t>
      </w:r>
    </w:p>
    <w:p w14:paraId="32D60C45" w14:textId="77777777" w:rsidR="00C72D05" w:rsidRPr="000F2F38" w:rsidRDefault="00C72D05" w:rsidP="004D5E9C">
      <w:pPr>
        <w:rPr>
          <w:rFonts w:ascii="Arial" w:hAnsi="Arial" w:cs="Arial"/>
          <w:sz w:val="22"/>
          <w:szCs w:val="22"/>
          <w:lang w:eastAsia="en-US"/>
        </w:rPr>
      </w:pPr>
    </w:p>
    <w:p w14:paraId="2B708644" w14:textId="41213AB5" w:rsidR="0082161C" w:rsidRPr="000F2F38" w:rsidRDefault="00FE5201" w:rsidP="004D5E9C">
      <w:pPr>
        <w:rPr>
          <w:rFonts w:ascii="Arial" w:hAnsi="Arial" w:cs="Arial"/>
          <w:sz w:val="22"/>
          <w:szCs w:val="22"/>
          <w:lang w:eastAsia="en-US"/>
        </w:rPr>
      </w:pPr>
      <w:r w:rsidRPr="000F2F38">
        <w:rPr>
          <w:rFonts w:ascii="Arial" w:hAnsi="Arial" w:cs="Arial"/>
          <w:sz w:val="22"/>
          <w:szCs w:val="22"/>
          <w:lang w:eastAsia="en-US"/>
        </w:rPr>
        <w:t xml:space="preserve">In keeping with the objectives of the New Colombo Plan </w:t>
      </w:r>
      <w:r w:rsidR="00B32D7E" w:rsidRPr="000F2F38">
        <w:rPr>
          <w:rFonts w:ascii="Arial" w:hAnsi="Arial" w:cs="Arial"/>
          <w:sz w:val="22"/>
          <w:szCs w:val="22"/>
          <w:lang w:eastAsia="en-US"/>
        </w:rPr>
        <w:t>Scholar</w:t>
      </w:r>
      <w:r w:rsidR="005410C1" w:rsidRPr="000F2F38">
        <w:rPr>
          <w:rFonts w:ascii="Arial" w:hAnsi="Arial" w:cs="Arial"/>
          <w:sz w:val="22"/>
          <w:szCs w:val="22"/>
          <w:lang w:eastAsia="en-US"/>
        </w:rPr>
        <w:t>ship Program</w:t>
      </w:r>
      <w:r w:rsidRPr="000F2F38">
        <w:rPr>
          <w:rFonts w:ascii="Arial" w:hAnsi="Arial" w:cs="Arial"/>
          <w:sz w:val="22"/>
          <w:szCs w:val="22"/>
          <w:lang w:eastAsia="en-US"/>
        </w:rPr>
        <w:t xml:space="preserve">, </w:t>
      </w:r>
      <w:r w:rsidR="00A645D1" w:rsidRPr="000F2F38">
        <w:rPr>
          <w:rFonts w:ascii="Arial" w:hAnsi="Arial" w:cs="Arial"/>
          <w:sz w:val="22"/>
          <w:szCs w:val="22"/>
          <w:lang w:eastAsia="en-US"/>
        </w:rPr>
        <w:t>I</w:t>
      </w:r>
      <w:r w:rsidR="00224793" w:rsidRPr="000F2F38">
        <w:rPr>
          <w:rFonts w:ascii="Arial" w:hAnsi="Arial" w:cs="Arial"/>
          <w:sz w:val="22"/>
          <w:szCs w:val="22"/>
          <w:lang w:eastAsia="en-US"/>
        </w:rPr>
        <w:t xml:space="preserve">nternships and </w:t>
      </w:r>
      <w:r w:rsidR="00A645D1" w:rsidRPr="000F2F38">
        <w:rPr>
          <w:rFonts w:ascii="Arial" w:hAnsi="Arial" w:cs="Arial"/>
          <w:sz w:val="22"/>
          <w:szCs w:val="22"/>
          <w:lang w:eastAsia="en-US"/>
        </w:rPr>
        <w:t>M</w:t>
      </w:r>
      <w:r w:rsidR="00224793" w:rsidRPr="000F2F38">
        <w:rPr>
          <w:rFonts w:ascii="Arial" w:hAnsi="Arial" w:cs="Arial"/>
          <w:sz w:val="22"/>
          <w:szCs w:val="22"/>
          <w:lang w:eastAsia="en-US"/>
        </w:rPr>
        <w:t xml:space="preserve">entorships are strongly encouraged where </w:t>
      </w:r>
      <w:r w:rsidR="004F6B9F" w:rsidRPr="000F2F38">
        <w:rPr>
          <w:rFonts w:ascii="Arial" w:hAnsi="Arial" w:cs="Arial"/>
          <w:sz w:val="22"/>
          <w:szCs w:val="22"/>
          <w:lang w:eastAsia="en-US"/>
        </w:rPr>
        <w:t>Host Location</w:t>
      </w:r>
      <w:r w:rsidR="008409A1" w:rsidRPr="000F2F38">
        <w:rPr>
          <w:rFonts w:ascii="Arial" w:hAnsi="Arial" w:cs="Arial"/>
          <w:sz w:val="22"/>
          <w:szCs w:val="22"/>
          <w:lang w:eastAsia="en-US"/>
        </w:rPr>
        <w:t xml:space="preserve"> </w:t>
      </w:r>
      <w:r w:rsidR="00224793" w:rsidRPr="000F2F38">
        <w:rPr>
          <w:rFonts w:ascii="Arial" w:hAnsi="Arial" w:cs="Arial"/>
          <w:sz w:val="22"/>
          <w:szCs w:val="22"/>
          <w:lang w:eastAsia="en-US"/>
        </w:rPr>
        <w:t>visa requirements permit this</w:t>
      </w:r>
      <w:r w:rsidR="00EF784A" w:rsidRPr="000F2F38">
        <w:rPr>
          <w:rFonts w:ascii="Arial" w:hAnsi="Arial" w:cs="Arial"/>
          <w:sz w:val="22"/>
          <w:szCs w:val="22"/>
          <w:lang w:eastAsia="en-US"/>
        </w:rPr>
        <w:t xml:space="preserve">.  </w:t>
      </w:r>
    </w:p>
    <w:p w14:paraId="16DBA73D" w14:textId="77777777" w:rsidR="00642CD2" w:rsidRPr="000F2F38" w:rsidRDefault="00642CD2" w:rsidP="00CF1C1D">
      <w:pPr>
        <w:rPr>
          <w:rFonts w:ascii="Arial" w:hAnsi="Arial" w:cs="Arial"/>
          <w:b/>
          <w:sz w:val="22"/>
        </w:rPr>
      </w:pPr>
    </w:p>
    <w:p w14:paraId="03AB7C0C" w14:textId="5BC91859" w:rsidR="00100BE1" w:rsidRPr="000F2F38" w:rsidRDefault="00A658E8" w:rsidP="00CF1C1D">
      <w:pPr>
        <w:rPr>
          <w:rFonts w:ascii="Arial" w:hAnsi="Arial" w:cs="Arial"/>
          <w:b/>
          <w:sz w:val="22"/>
          <w:szCs w:val="22"/>
          <w:lang w:eastAsia="en-US"/>
        </w:rPr>
      </w:pPr>
      <w:r w:rsidRPr="000F2F38">
        <w:rPr>
          <w:rFonts w:ascii="Arial" w:hAnsi="Arial" w:cs="Arial"/>
          <w:b/>
          <w:sz w:val="22"/>
          <w:szCs w:val="22"/>
          <w:lang w:eastAsia="en-US"/>
        </w:rPr>
        <w:t>Language T</w:t>
      </w:r>
      <w:r w:rsidR="00100BE1" w:rsidRPr="000F2F38">
        <w:rPr>
          <w:rFonts w:ascii="Arial" w:hAnsi="Arial" w:cs="Arial"/>
          <w:b/>
          <w:sz w:val="22"/>
          <w:szCs w:val="22"/>
          <w:lang w:eastAsia="en-US"/>
        </w:rPr>
        <w:t>raining</w:t>
      </w:r>
    </w:p>
    <w:p w14:paraId="64C28444" w14:textId="77777777" w:rsidR="00757BB9" w:rsidRPr="000F2F38" w:rsidRDefault="006543AF" w:rsidP="006543AF">
      <w:pPr>
        <w:pStyle w:val="ListParagraph"/>
        <w:numPr>
          <w:ilvl w:val="0"/>
          <w:numId w:val="11"/>
        </w:numPr>
        <w:spacing w:before="60" w:after="60"/>
        <w:ind w:left="714" w:hanging="357"/>
        <w:rPr>
          <w:rFonts w:ascii="Arial" w:hAnsi="Arial" w:cs="Arial"/>
          <w:i/>
          <w:sz w:val="22"/>
          <w:szCs w:val="22"/>
          <w:lang w:eastAsia="en-US"/>
        </w:rPr>
      </w:pPr>
      <w:r w:rsidRPr="000F2F38">
        <w:rPr>
          <w:rFonts w:ascii="Arial" w:hAnsi="Arial" w:cs="Arial"/>
          <w:sz w:val="22"/>
          <w:szCs w:val="22"/>
          <w:lang w:eastAsia="en-US"/>
        </w:rPr>
        <w:t xml:space="preserve">The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w:t>
      </w:r>
      <w:r w:rsidR="00A645D1" w:rsidRPr="000F2F38">
        <w:rPr>
          <w:rFonts w:ascii="Arial" w:hAnsi="Arial" w:cs="Arial"/>
          <w:sz w:val="22"/>
          <w:szCs w:val="22"/>
          <w:lang w:eastAsia="en-US"/>
        </w:rPr>
        <w:t>P</w:t>
      </w:r>
      <w:r w:rsidRPr="000F2F38">
        <w:rPr>
          <w:rFonts w:ascii="Arial" w:hAnsi="Arial" w:cs="Arial"/>
          <w:sz w:val="22"/>
          <w:szCs w:val="22"/>
          <w:lang w:eastAsia="en-US"/>
        </w:rPr>
        <w:t xml:space="preserve">rogram includes support for in-country training in a language that is an official language of the </w:t>
      </w:r>
      <w:r w:rsidR="001A7410" w:rsidRPr="000F2F38">
        <w:rPr>
          <w:rFonts w:ascii="Arial" w:hAnsi="Arial" w:cs="Arial"/>
          <w:sz w:val="22"/>
          <w:szCs w:val="22"/>
          <w:lang w:eastAsia="en-US"/>
        </w:rPr>
        <w:t>H</w:t>
      </w:r>
      <w:r w:rsidRPr="000F2F38">
        <w:rPr>
          <w:rFonts w:ascii="Arial" w:hAnsi="Arial" w:cs="Arial"/>
          <w:sz w:val="22"/>
          <w:szCs w:val="22"/>
          <w:lang w:eastAsia="en-US"/>
        </w:rPr>
        <w:t xml:space="preserve">ost </w:t>
      </w:r>
      <w:r w:rsidR="001A7410" w:rsidRPr="000F2F38">
        <w:rPr>
          <w:rFonts w:ascii="Arial" w:hAnsi="Arial" w:cs="Arial"/>
          <w:sz w:val="22"/>
          <w:szCs w:val="22"/>
          <w:lang w:eastAsia="en-US"/>
        </w:rPr>
        <w:t>L</w:t>
      </w:r>
      <w:r w:rsidRPr="000F2F38">
        <w:rPr>
          <w:rFonts w:ascii="Arial" w:hAnsi="Arial" w:cs="Arial"/>
          <w:sz w:val="22"/>
          <w:szCs w:val="22"/>
          <w:lang w:eastAsia="en-US"/>
        </w:rPr>
        <w:t>ocation</w:t>
      </w:r>
      <w:r w:rsidR="00674222" w:rsidRPr="000F2F38">
        <w:rPr>
          <w:rFonts w:ascii="Arial" w:hAnsi="Arial" w:cs="Arial"/>
          <w:sz w:val="22"/>
          <w:szCs w:val="22"/>
          <w:lang w:eastAsia="en-US"/>
        </w:rPr>
        <w:t>, or is widely spoken</w:t>
      </w:r>
      <w:r w:rsidRPr="000F2F38">
        <w:rPr>
          <w:rFonts w:ascii="Arial" w:hAnsi="Arial" w:cs="Arial"/>
          <w:sz w:val="22"/>
          <w:szCs w:val="22"/>
          <w:lang w:eastAsia="en-US"/>
        </w:rPr>
        <w:t xml:space="preserve">.  The training </w:t>
      </w:r>
      <w:r w:rsidR="002B3A17" w:rsidRPr="000F2F38">
        <w:rPr>
          <w:rFonts w:ascii="Arial" w:hAnsi="Arial" w:cs="Arial"/>
          <w:sz w:val="22"/>
          <w:szCs w:val="22"/>
          <w:lang w:eastAsia="en-US"/>
        </w:rPr>
        <w:t xml:space="preserve">must </w:t>
      </w:r>
      <w:r w:rsidR="0055670B" w:rsidRPr="000F2F38">
        <w:rPr>
          <w:rFonts w:ascii="Arial" w:hAnsi="Arial" w:cs="Arial"/>
          <w:sz w:val="22"/>
          <w:szCs w:val="22"/>
          <w:lang w:eastAsia="en-US"/>
        </w:rPr>
        <w:t>be</w:t>
      </w:r>
      <w:r w:rsidR="00901314" w:rsidRPr="000F2F38">
        <w:rPr>
          <w:rFonts w:ascii="Arial" w:hAnsi="Arial" w:cs="Arial"/>
          <w:sz w:val="22"/>
          <w:szCs w:val="22"/>
          <w:lang w:eastAsia="en-US"/>
        </w:rPr>
        <w:t xml:space="preserve"> undertaken </w:t>
      </w:r>
      <w:r w:rsidR="009A5CEF" w:rsidRPr="000F2F38">
        <w:rPr>
          <w:rFonts w:ascii="Arial" w:hAnsi="Arial" w:cs="Arial"/>
          <w:sz w:val="22"/>
          <w:szCs w:val="22"/>
          <w:lang w:eastAsia="en-US"/>
        </w:rPr>
        <w:t xml:space="preserve">in the same </w:t>
      </w:r>
      <w:r w:rsidR="004F6B9F" w:rsidRPr="000F2F38">
        <w:rPr>
          <w:rFonts w:ascii="Arial" w:hAnsi="Arial" w:cs="Arial"/>
          <w:sz w:val="22"/>
          <w:szCs w:val="22"/>
          <w:lang w:eastAsia="en-US"/>
        </w:rPr>
        <w:t>Host Location</w:t>
      </w:r>
      <w:r w:rsidR="008409A1" w:rsidRPr="000F2F38">
        <w:rPr>
          <w:rFonts w:ascii="Arial" w:hAnsi="Arial" w:cs="Arial"/>
          <w:sz w:val="22"/>
          <w:szCs w:val="22"/>
          <w:lang w:eastAsia="en-US"/>
        </w:rPr>
        <w:t xml:space="preserve"> </w:t>
      </w:r>
      <w:r w:rsidR="009A5CEF" w:rsidRPr="000F2F38">
        <w:rPr>
          <w:rFonts w:ascii="Arial" w:hAnsi="Arial" w:cs="Arial"/>
          <w:sz w:val="22"/>
          <w:szCs w:val="22"/>
          <w:lang w:eastAsia="en-US"/>
        </w:rPr>
        <w:t xml:space="preserve">as </w:t>
      </w:r>
      <w:r w:rsidR="0055670B" w:rsidRPr="000F2F38">
        <w:rPr>
          <w:rFonts w:ascii="Arial" w:hAnsi="Arial" w:cs="Arial"/>
          <w:sz w:val="22"/>
          <w:szCs w:val="22"/>
          <w:lang w:eastAsia="en-US"/>
        </w:rPr>
        <w:t>the</w:t>
      </w:r>
      <w:r w:rsidR="009A5CEF" w:rsidRPr="000F2F38">
        <w:rPr>
          <w:rFonts w:ascii="Arial" w:hAnsi="Arial" w:cs="Arial"/>
          <w:sz w:val="22"/>
          <w:szCs w:val="22"/>
          <w:lang w:eastAsia="en-US"/>
        </w:rPr>
        <w:t xml:space="preserve"> </w:t>
      </w:r>
      <w:r w:rsidR="00A645D1" w:rsidRPr="000F2F38">
        <w:rPr>
          <w:rFonts w:ascii="Arial" w:hAnsi="Arial" w:cs="Arial"/>
          <w:sz w:val="22"/>
          <w:szCs w:val="22"/>
          <w:lang w:eastAsia="en-US"/>
        </w:rPr>
        <w:t>S</w:t>
      </w:r>
      <w:r w:rsidR="009A5CEF" w:rsidRPr="000F2F38">
        <w:rPr>
          <w:rFonts w:ascii="Arial" w:hAnsi="Arial" w:cs="Arial"/>
          <w:sz w:val="22"/>
          <w:szCs w:val="22"/>
          <w:lang w:eastAsia="en-US"/>
        </w:rPr>
        <w:t>tudy</w:t>
      </w:r>
      <w:r w:rsidR="0055670B" w:rsidRPr="000F2F38">
        <w:rPr>
          <w:rFonts w:ascii="Arial" w:hAnsi="Arial" w:cs="Arial"/>
          <w:sz w:val="22"/>
          <w:szCs w:val="22"/>
          <w:lang w:eastAsia="en-US"/>
        </w:rPr>
        <w:t xml:space="preserve"> </w:t>
      </w:r>
      <w:r w:rsidR="00A645D1" w:rsidRPr="000F2F38">
        <w:rPr>
          <w:rFonts w:ascii="Arial" w:hAnsi="Arial" w:cs="Arial"/>
          <w:sz w:val="22"/>
          <w:szCs w:val="22"/>
          <w:lang w:eastAsia="en-US"/>
        </w:rPr>
        <w:t>P</w:t>
      </w:r>
      <w:r w:rsidR="0055670B" w:rsidRPr="000F2F38">
        <w:rPr>
          <w:rFonts w:ascii="Arial" w:hAnsi="Arial" w:cs="Arial"/>
          <w:sz w:val="22"/>
          <w:szCs w:val="22"/>
          <w:lang w:eastAsia="en-US"/>
        </w:rPr>
        <w:t>rogram</w:t>
      </w:r>
      <w:r w:rsidR="00363186" w:rsidRPr="000F2F38">
        <w:rPr>
          <w:rFonts w:ascii="Arial" w:hAnsi="Arial" w:cs="Arial"/>
          <w:sz w:val="22"/>
          <w:szCs w:val="22"/>
          <w:lang w:eastAsia="en-US"/>
        </w:rPr>
        <w:t xml:space="preserve"> or Internship.</w:t>
      </w:r>
    </w:p>
    <w:p w14:paraId="15590F7B" w14:textId="77777777" w:rsidR="001046D0" w:rsidRPr="000F2F38" w:rsidRDefault="006543AF" w:rsidP="004407DA">
      <w:pPr>
        <w:pStyle w:val="ListParagraph"/>
        <w:numPr>
          <w:ilvl w:val="0"/>
          <w:numId w:val="11"/>
        </w:numPr>
        <w:snapToGrid w:val="0"/>
        <w:spacing w:before="60" w:after="60"/>
        <w:ind w:left="714" w:hanging="357"/>
        <w:rPr>
          <w:rFonts w:ascii="Arial" w:hAnsi="Arial" w:cs="Arial"/>
          <w:i/>
          <w:sz w:val="22"/>
          <w:szCs w:val="22"/>
          <w:lang w:eastAsia="en-US"/>
        </w:rPr>
      </w:pPr>
      <w:r w:rsidRPr="000F2F38">
        <w:rPr>
          <w:rFonts w:ascii="Arial" w:hAnsi="Arial" w:cs="Arial"/>
          <w:sz w:val="22"/>
          <w:szCs w:val="22"/>
          <w:lang w:eastAsia="en-US"/>
        </w:rPr>
        <w:t xml:space="preserve">When the language training is full-time (minimum 15 contact hours per week), is being delivered formally by a designated language training provider, and is being undertaken separately to other </w:t>
      </w:r>
      <w:r w:rsidR="00B32D7E" w:rsidRPr="000F2F38">
        <w:rPr>
          <w:rFonts w:ascii="Arial" w:hAnsi="Arial" w:cs="Arial"/>
          <w:sz w:val="22"/>
          <w:szCs w:val="22"/>
          <w:lang w:eastAsia="en-US"/>
        </w:rPr>
        <w:t>Scholar</w:t>
      </w:r>
      <w:r w:rsidRPr="000F2F38">
        <w:rPr>
          <w:rFonts w:ascii="Arial" w:hAnsi="Arial" w:cs="Arial"/>
          <w:sz w:val="22"/>
          <w:szCs w:val="22"/>
          <w:lang w:eastAsia="en-US"/>
        </w:rPr>
        <w:t>ship components</w:t>
      </w:r>
      <w:r w:rsidR="00901314" w:rsidRPr="000F2F38">
        <w:rPr>
          <w:rFonts w:ascii="Arial" w:hAnsi="Arial" w:cs="Arial"/>
          <w:sz w:val="22"/>
          <w:szCs w:val="22"/>
          <w:lang w:eastAsia="en-US"/>
        </w:rPr>
        <w:t>, a maximum of one month of stipend will be provided</w:t>
      </w:r>
      <w:r w:rsidRPr="000F2F38">
        <w:rPr>
          <w:rFonts w:ascii="Arial" w:hAnsi="Arial" w:cs="Arial"/>
          <w:sz w:val="22"/>
          <w:szCs w:val="22"/>
          <w:lang w:eastAsia="en-US"/>
        </w:rPr>
        <w:t>.</w:t>
      </w:r>
    </w:p>
    <w:p w14:paraId="14B38EF1" w14:textId="77777777" w:rsidR="00C65E9E" w:rsidRPr="000F2F38" w:rsidRDefault="00C65E9E" w:rsidP="004F1C32">
      <w:pPr>
        <w:rPr>
          <w:rFonts w:ascii="Arial" w:hAnsi="Arial" w:cs="Arial"/>
          <w:sz w:val="22"/>
          <w:szCs w:val="22"/>
          <w:lang w:eastAsia="en-US"/>
        </w:rPr>
      </w:pPr>
    </w:p>
    <w:p w14:paraId="477F824D" w14:textId="77777777" w:rsidR="009A5CEF" w:rsidRPr="000F2F38" w:rsidRDefault="00F74023" w:rsidP="004F1C32">
      <w:pPr>
        <w:rPr>
          <w:rFonts w:ascii="Arial" w:hAnsi="Arial" w:cs="Arial"/>
          <w:sz w:val="22"/>
          <w:szCs w:val="22"/>
          <w:lang w:eastAsia="en-US"/>
        </w:rPr>
      </w:pPr>
      <w:r w:rsidRPr="000F2F38">
        <w:rPr>
          <w:rFonts w:ascii="Arial" w:hAnsi="Arial" w:cs="Arial"/>
          <w:sz w:val="22"/>
          <w:szCs w:val="22"/>
          <w:lang w:eastAsia="en-US"/>
        </w:rPr>
        <w:t>Where relevant</w:t>
      </w:r>
      <w:r w:rsidR="00EF784A"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EF784A" w:rsidRPr="000F2F38">
        <w:rPr>
          <w:rFonts w:ascii="Arial" w:hAnsi="Arial" w:cs="Arial"/>
          <w:sz w:val="22"/>
          <w:szCs w:val="22"/>
          <w:lang w:eastAsia="en-US"/>
        </w:rPr>
        <w:t xml:space="preserve">s are encouraged to undertake language training as part of their </w:t>
      </w:r>
      <w:r w:rsidR="00B32D7E" w:rsidRPr="000F2F38">
        <w:rPr>
          <w:rFonts w:ascii="Arial" w:hAnsi="Arial" w:cs="Arial"/>
          <w:sz w:val="22"/>
          <w:szCs w:val="22"/>
          <w:lang w:eastAsia="en-US"/>
        </w:rPr>
        <w:t>Scholar</w:t>
      </w:r>
      <w:r w:rsidR="00EF784A" w:rsidRPr="000F2F38">
        <w:rPr>
          <w:rFonts w:ascii="Arial" w:hAnsi="Arial" w:cs="Arial"/>
          <w:sz w:val="22"/>
          <w:szCs w:val="22"/>
          <w:lang w:eastAsia="en-US"/>
        </w:rPr>
        <w:t xml:space="preserve">ship Program.  </w:t>
      </w:r>
    </w:p>
    <w:p w14:paraId="55442C92" w14:textId="75B2EC34" w:rsidR="006F3C99" w:rsidRPr="000F2F38" w:rsidRDefault="006F3C99">
      <w:pPr>
        <w:rPr>
          <w:rFonts w:ascii="Arial" w:hAnsi="Arial" w:cs="Arial"/>
          <w:b/>
          <w:sz w:val="22"/>
          <w:szCs w:val="22"/>
          <w:lang w:eastAsia="en-US"/>
        </w:rPr>
      </w:pPr>
    </w:p>
    <w:p w14:paraId="336EC08C" w14:textId="449790CD" w:rsidR="00100BE1" w:rsidRPr="000F2F38" w:rsidRDefault="00C72D05" w:rsidP="00CF1C1D">
      <w:pPr>
        <w:rPr>
          <w:rFonts w:ascii="Arial" w:hAnsi="Arial" w:cs="Arial"/>
          <w:b/>
          <w:sz w:val="22"/>
          <w:szCs w:val="22"/>
          <w:lang w:eastAsia="en-US"/>
        </w:rPr>
      </w:pPr>
      <w:r w:rsidRPr="000F2F38">
        <w:rPr>
          <w:rFonts w:ascii="Arial" w:hAnsi="Arial" w:cs="Arial"/>
          <w:b/>
          <w:sz w:val="22"/>
          <w:szCs w:val="22"/>
          <w:lang w:eastAsia="en-US"/>
        </w:rPr>
        <w:t>Community Engagement and A</w:t>
      </w:r>
      <w:r w:rsidR="00100BE1" w:rsidRPr="000F2F38">
        <w:rPr>
          <w:rFonts w:ascii="Arial" w:hAnsi="Arial" w:cs="Arial"/>
          <w:b/>
          <w:sz w:val="22"/>
          <w:szCs w:val="22"/>
          <w:lang w:eastAsia="en-US"/>
        </w:rPr>
        <w:t>dvocacy</w:t>
      </w:r>
    </w:p>
    <w:p w14:paraId="48F6A569" w14:textId="77777777" w:rsidR="00C72D05" w:rsidRPr="000F2F38" w:rsidRDefault="00C72D05" w:rsidP="00A64590">
      <w:pPr>
        <w:rPr>
          <w:rFonts w:ascii="Arial" w:hAnsi="Arial" w:cs="Arial"/>
          <w:sz w:val="22"/>
          <w:szCs w:val="22"/>
        </w:rPr>
      </w:pPr>
    </w:p>
    <w:p w14:paraId="3ADD8DBB" w14:textId="4A6CBF60" w:rsidR="00AD1FE2" w:rsidRPr="000F2F38" w:rsidRDefault="00AD1FE2" w:rsidP="00A64590">
      <w:pPr>
        <w:rPr>
          <w:rFonts w:ascii="Arial" w:hAnsi="Arial" w:cs="Arial"/>
          <w:sz w:val="22"/>
          <w:szCs w:val="22"/>
        </w:rPr>
      </w:pPr>
      <w:r w:rsidRPr="000F2F38">
        <w:rPr>
          <w:rFonts w:ascii="Arial" w:hAnsi="Arial" w:cs="Arial"/>
          <w:sz w:val="22"/>
          <w:szCs w:val="22"/>
        </w:rPr>
        <w:t xml:space="preserve">The Australian Government, including through its network of missions </w:t>
      </w:r>
      <w:r w:rsidR="008409A1" w:rsidRPr="000F2F38">
        <w:rPr>
          <w:rFonts w:ascii="Arial" w:hAnsi="Arial" w:cs="Arial"/>
          <w:sz w:val="22"/>
          <w:szCs w:val="22"/>
        </w:rPr>
        <w:t xml:space="preserve">and offices </w:t>
      </w:r>
      <w:r w:rsidRPr="000F2F38">
        <w:rPr>
          <w:rFonts w:ascii="Arial" w:hAnsi="Arial" w:cs="Arial"/>
          <w:sz w:val="22"/>
          <w:szCs w:val="22"/>
        </w:rPr>
        <w:t xml:space="preserve">overseas, may invite </w:t>
      </w:r>
      <w:r w:rsidR="00B32D7E" w:rsidRPr="000F2F38">
        <w:rPr>
          <w:rFonts w:ascii="Arial" w:hAnsi="Arial" w:cs="Arial"/>
          <w:sz w:val="22"/>
          <w:szCs w:val="22"/>
        </w:rPr>
        <w:t>Scholar</w:t>
      </w:r>
      <w:r w:rsidRPr="000F2F38">
        <w:rPr>
          <w:rFonts w:ascii="Arial" w:hAnsi="Arial" w:cs="Arial"/>
          <w:sz w:val="22"/>
          <w:szCs w:val="22"/>
        </w:rPr>
        <w:t xml:space="preserve">s to participate in a range of events during their </w:t>
      </w:r>
      <w:r w:rsidR="00B32D7E" w:rsidRPr="000F2F38">
        <w:rPr>
          <w:rFonts w:ascii="Arial" w:hAnsi="Arial" w:cs="Arial"/>
          <w:sz w:val="22"/>
          <w:szCs w:val="22"/>
        </w:rPr>
        <w:t>Scholar</w:t>
      </w:r>
      <w:r w:rsidRPr="000F2F38">
        <w:rPr>
          <w:rFonts w:ascii="Arial" w:hAnsi="Arial" w:cs="Arial"/>
          <w:sz w:val="22"/>
          <w:szCs w:val="22"/>
        </w:rPr>
        <w:t xml:space="preserve">ship </w:t>
      </w:r>
      <w:r w:rsidR="00457D67" w:rsidRPr="000F2F38">
        <w:rPr>
          <w:rFonts w:ascii="Arial" w:hAnsi="Arial" w:cs="Arial"/>
          <w:sz w:val="22"/>
          <w:szCs w:val="22"/>
        </w:rPr>
        <w:t>P</w:t>
      </w:r>
      <w:r w:rsidRPr="000F2F38">
        <w:rPr>
          <w:rFonts w:ascii="Arial" w:hAnsi="Arial" w:cs="Arial"/>
          <w:sz w:val="22"/>
          <w:szCs w:val="22"/>
        </w:rPr>
        <w:t>rogram.</w:t>
      </w:r>
    </w:p>
    <w:p w14:paraId="609314BA" w14:textId="77777777" w:rsidR="00AD1FE2" w:rsidRPr="000F2F38" w:rsidRDefault="00AD1FE2" w:rsidP="00A64590">
      <w:pPr>
        <w:rPr>
          <w:rFonts w:ascii="Arial" w:hAnsi="Arial" w:cs="Arial"/>
          <w:sz w:val="22"/>
          <w:szCs w:val="22"/>
          <w:lang w:eastAsia="en-US"/>
        </w:rPr>
      </w:pPr>
    </w:p>
    <w:p w14:paraId="058EFC97" w14:textId="0467EBAB" w:rsidR="00901314" w:rsidRPr="000F2F38" w:rsidRDefault="00B32D7E" w:rsidP="00A64590">
      <w:pPr>
        <w:rPr>
          <w:rFonts w:ascii="Arial" w:hAnsi="Arial" w:cs="Arial"/>
          <w:sz w:val="22"/>
          <w:szCs w:val="22"/>
          <w:lang w:eastAsia="en-US"/>
        </w:rPr>
      </w:pPr>
      <w:r w:rsidRPr="000F2F38">
        <w:rPr>
          <w:rFonts w:ascii="Arial" w:hAnsi="Arial" w:cs="Arial"/>
          <w:sz w:val="22"/>
          <w:szCs w:val="22"/>
          <w:lang w:eastAsia="en-US"/>
        </w:rPr>
        <w:t>Scholar</w:t>
      </w:r>
      <w:r w:rsidR="00901314" w:rsidRPr="000F2F38">
        <w:rPr>
          <w:rFonts w:ascii="Arial" w:hAnsi="Arial" w:cs="Arial"/>
          <w:sz w:val="22"/>
          <w:szCs w:val="22"/>
          <w:lang w:eastAsia="en-US"/>
        </w:rPr>
        <w:t xml:space="preserve">s </w:t>
      </w:r>
      <w:r w:rsidR="00EC4015" w:rsidRPr="000F2F38">
        <w:rPr>
          <w:rFonts w:ascii="Arial" w:hAnsi="Arial" w:cs="Arial"/>
          <w:sz w:val="22"/>
          <w:szCs w:val="22"/>
          <w:lang w:eastAsia="en-US"/>
        </w:rPr>
        <w:t>are</w:t>
      </w:r>
      <w:r w:rsidR="00901314" w:rsidRPr="000F2F38">
        <w:rPr>
          <w:rFonts w:ascii="Arial" w:hAnsi="Arial" w:cs="Arial"/>
          <w:sz w:val="22"/>
          <w:szCs w:val="22"/>
          <w:lang w:eastAsia="en-US"/>
        </w:rPr>
        <w:t xml:space="preserve"> </w:t>
      </w:r>
      <w:r w:rsidR="00100BE1" w:rsidRPr="000F2F38">
        <w:rPr>
          <w:rFonts w:ascii="Arial" w:hAnsi="Arial" w:cs="Arial"/>
          <w:sz w:val="22"/>
          <w:szCs w:val="22"/>
          <w:lang w:eastAsia="en-US"/>
        </w:rPr>
        <w:t>encouraged</w:t>
      </w:r>
      <w:r w:rsidR="00901314" w:rsidRPr="000F2F38">
        <w:rPr>
          <w:rFonts w:ascii="Arial" w:hAnsi="Arial" w:cs="Arial"/>
          <w:sz w:val="22"/>
          <w:szCs w:val="22"/>
          <w:lang w:eastAsia="en-US"/>
        </w:rPr>
        <w:t xml:space="preserve"> to share the experiences of their </w:t>
      </w:r>
      <w:r w:rsidRPr="000F2F38">
        <w:rPr>
          <w:rFonts w:ascii="Arial" w:hAnsi="Arial" w:cs="Arial"/>
          <w:sz w:val="22"/>
          <w:szCs w:val="22"/>
          <w:lang w:eastAsia="en-US"/>
        </w:rPr>
        <w:t>Scholar</w:t>
      </w:r>
      <w:r w:rsidR="001F25A9" w:rsidRPr="000F2F38">
        <w:rPr>
          <w:rFonts w:ascii="Arial" w:hAnsi="Arial" w:cs="Arial"/>
          <w:sz w:val="22"/>
          <w:szCs w:val="22"/>
          <w:lang w:eastAsia="en-US"/>
        </w:rPr>
        <w:t>ship P</w:t>
      </w:r>
      <w:r w:rsidR="00E830DB" w:rsidRPr="000F2F38">
        <w:rPr>
          <w:rFonts w:ascii="Arial" w:hAnsi="Arial" w:cs="Arial"/>
          <w:sz w:val="22"/>
          <w:szCs w:val="22"/>
          <w:lang w:eastAsia="en-US"/>
        </w:rPr>
        <w:t>rogram</w:t>
      </w:r>
      <w:r w:rsidR="00901314" w:rsidRPr="000F2F38">
        <w:rPr>
          <w:rFonts w:ascii="Arial" w:hAnsi="Arial" w:cs="Arial"/>
          <w:sz w:val="22"/>
          <w:szCs w:val="22"/>
          <w:lang w:eastAsia="en-US"/>
        </w:rPr>
        <w:t xml:space="preserve"> with </w:t>
      </w:r>
      <w:r w:rsidR="004F1C32" w:rsidRPr="000F2F38">
        <w:rPr>
          <w:rFonts w:ascii="Arial" w:hAnsi="Arial" w:cs="Arial"/>
          <w:sz w:val="22"/>
          <w:szCs w:val="22"/>
          <w:lang w:eastAsia="en-US"/>
        </w:rPr>
        <w:t xml:space="preserve">the NCP Secretariat, </w:t>
      </w:r>
      <w:r w:rsidR="00901314" w:rsidRPr="000F2F38">
        <w:rPr>
          <w:rFonts w:ascii="Arial" w:hAnsi="Arial" w:cs="Arial"/>
          <w:sz w:val="22"/>
          <w:szCs w:val="22"/>
          <w:lang w:eastAsia="en-US"/>
        </w:rPr>
        <w:t xml:space="preserve">other </w:t>
      </w:r>
      <w:r w:rsidR="008D62DB" w:rsidRPr="000F2F38">
        <w:rPr>
          <w:rFonts w:ascii="Arial" w:hAnsi="Arial" w:cs="Arial"/>
          <w:sz w:val="22"/>
          <w:szCs w:val="22"/>
          <w:lang w:eastAsia="en-US"/>
        </w:rPr>
        <w:t>students</w:t>
      </w:r>
      <w:r w:rsidR="00A946DF" w:rsidRPr="000F2F38">
        <w:rPr>
          <w:rFonts w:ascii="Arial" w:hAnsi="Arial" w:cs="Arial"/>
          <w:sz w:val="22"/>
          <w:szCs w:val="22"/>
          <w:lang w:eastAsia="en-US"/>
        </w:rPr>
        <w:t xml:space="preserve"> and their community</w:t>
      </w:r>
      <w:r w:rsidR="00312488" w:rsidRPr="000F2F38">
        <w:rPr>
          <w:rFonts w:ascii="Arial" w:hAnsi="Arial" w:cs="Arial"/>
          <w:sz w:val="22"/>
          <w:szCs w:val="22"/>
          <w:lang w:eastAsia="en-US"/>
        </w:rPr>
        <w:t>, including through engaging with the New Colombo Plan alumni community.</w:t>
      </w:r>
      <w:r w:rsidR="00A946DF" w:rsidRPr="000F2F38">
        <w:rPr>
          <w:rFonts w:ascii="Arial" w:hAnsi="Arial" w:cs="Arial"/>
          <w:sz w:val="22"/>
          <w:szCs w:val="22"/>
          <w:lang w:eastAsia="en-US"/>
        </w:rPr>
        <w:t xml:space="preserve"> The</w:t>
      </w:r>
      <w:r w:rsidR="00074E6C" w:rsidRPr="000F2F38">
        <w:rPr>
          <w:rFonts w:ascii="Arial" w:hAnsi="Arial" w:cs="Arial"/>
          <w:sz w:val="22"/>
          <w:szCs w:val="22"/>
          <w:lang w:eastAsia="en-US"/>
        </w:rPr>
        <w:t>y are encouraged to participate in</w:t>
      </w:r>
      <w:r w:rsidR="00A946DF" w:rsidRPr="000F2F38">
        <w:rPr>
          <w:rFonts w:ascii="Arial" w:hAnsi="Arial" w:cs="Arial"/>
          <w:sz w:val="22"/>
          <w:szCs w:val="22"/>
          <w:lang w:eastAsia="en-US"/>
        </w:rPr>
        <w:t xml:space="preserve"> activities </w:t>
      </w:r>
      <w:r w:rsidR="00074E6C" w:rsidRPr="000F2F38">
        <w:rPr>
          <w:rFonts w:ascii="Arial" w:hAnsi="Arial" w:cs="Arial"/>
          <w:sz w:val="22"/>
          <w:szCs w:val="22"/>
          <w:lang w:eastAsia="en-US"/>
        </w:rPr>
        <w:t xml:space="preserve">that </w:t>
      </w:r>
      <w:r w:rsidR="00A946DF" w:rsidRPr="000F2F38">
        <w:rPr>
          <w:rFonts w:ascii="Arial" w:hAnsi="Arial" w:cs="Arial"/>
          <w:sz w:val="22"/>
          <w:szCs w:val="22"/>
          <w:lang w:eastAsia="en-US"/>
        </w:rPr>
        <w:lastRenderedPageBreak/>
        <w:t xml:space="preserve">will </w:t>
      </w:r>
      <w:r w:rsidR="00B36280" w:rsidRPr="000F2F38">
        <w:rPr>
          <w:rFonts w:ascii="Arial" w:hAnsi="Arial" w:cs="Arial"/>
          <w:sz w:val="22"/>
          <w:szCs w:val="22"/>
          <w:lang w:eastAsia="en-US"/>
        </w:rPr>
        <w:t>encourage other</w:t>
      </w:r>
      <w:r w:rsidR="00674222" w:rsidRPr="000F2F38">
        <w:rPr>
          <w:rFonts w:ascii="Arial" w:hAnsi="Arial" w:cs="Arial"/>
          <w:sz w:val="22"/>
          <w:szCs w:val="22"/>
          <w:lang w:eastAsia="en-US"/>
        </w:rPr>
        <w:t>s</w:t>
      </w:r>
      <w:r w:rsidR="00901314" w:rsidRPr="000F2F38">
        <w:rPr>
          <w:rFonts w:ascii="Arial" w:hAnsi="Arial" w:cs="Arial"/>
          <w:sz w:val="22"/>
          <w:szCs w:val="22"/>
          <w:lang w:eastAsia="en-US"/>
        </w:rPr>
        <w:t xml:space="preserve"> </w:t>
      </w:r>
      <w:r w:rsidR="00674222" w:rsidRPr="000F2F38">
        <w:rPr>
          <w:rFonts w:ascii="Arial" w:hAnsi="Arial" w:cs="Arial"/>
          <w:sz w:val="22"/>
          <w:szCs w:val="22"/>
          <w:lang w:eastAsia="en-US"/>
        </w:rPr>
        <w:t xml:space="preserve">to participate in the </w:t>
      </w:r>
      <w:r w:rsidR="00901314" w:rsidRPr="000F2F38">
        <w:rPr>
          <w:rFonts w:ascii="Arial" w:hAnsi="Arial" w:cs="Arial"/>
          <w:sz w:val="22"/>
          <w:szCs w:val="22"/>
          <w:lang w:eastAsia="en-US"/>
        </w:rPr>
        <w:t xml:space="preserve">New Colombo Plan and </w:t>
      </w:r>
      <w:r w:rsidR="00074E6C" w:rsidRPr="000F2F38">
        <w:rPr>
          <w:rFonts w:ascii="Arial" w:hAnsi="Arial" w:cs="Arial"/>
          <w:sz w:val="22"/>
          <w:szCs w:val="22"/>
          <w:lang w:eastAsia="en-US"/>
        </w:rPr>
        <w:t xml:space="preserve">to </w:t>
      </w:r>
      <w:r w:rsidR="00901314" w:rsidRPr="000F2F38">
        <w:rPr>
          <w:rFonts w:ascii="Arial" w:hAnsi="Arial" w:cs="Arial"/>
          <w:sz w:val="22"/>
          <w:szCs w:val="22"/>
          <w:lang w:eastAsia="en-US"/>
        </w:rPr>
        <w:t xml:space="preserve">advocate for the </w:t>
      </w:r>
      <w:r w:rsidR="00A472CE" w:rsidRPr="000F2F38">
        <w:rPr>
          <w:rFonts w:ascii="Arial" w:hAnsi="Arial" w:cs="Arial"/>
          <w:sz w:val="22"/>
          <w:szCs w:val="22"/>
          <w:lang w:eastAsia="en-US"/>
        </w:rPr>
        <w:t>New Colombo Plan</w:t>
      </w:r>
      <w:r w:rsidR="00AD1FE2" w:rsidRPr="000F2F38">
        <w:rPr>
          <w:rFonts w:ascii="Arial" w:hAnsi="Arial" w:cs="Arial"/>
          <w:sz w:val="22"/>
          <w:szCs w:val="22"/>
          <w:lang w:eastAsia="en-US"/>
        </w:rPr>
        <w:t xml:space="preserve">, as well as </w:t>
      </w:r>
      <w:r w:rsidR="00074E6C" w:rsidRPr="000F2F38">
        <w:rPr>
          <w:rFonts w:ascii="Arial" w:hAnsi="Arial" w:cs="Arial"/>
          <w:sz w:val="22"/>
          <w:szCs w:val="22"/>
          <w:lang w:eastAsia="en-US"/>
        </w:rPr>
        <w:t xml:space="preserve">for </w:t>
      </w:r>
      <w:r w:rsidR="00904A8E" w:rsidRPr="000F2F38">
        <w:rPr>
          <w:rFonts w:ascii="Arial" w:hAnsi="Arial" w:cs="Arial"/>
          <w:sz w:val="22"/>
          <w:szCs w:val="22"/>
          <w:lang w:eastAsia="en-US"/>
        </w:rPr>
        <w:t xml:space="preserve">the benefits of studying and undertaking work placements in the </w:t>
      </w:r>
      <w:r w:rsidR="004F1C32" w:rsidRPr="000F2F38">
        <w:rPr>
          <w:rFonts w:ascii="Arial" w:hAnsi="Arial" w:cs="Arial"/>
          <w:sz w:val="22"/>
          <w:szCs w:val="22"/>
          <w:lang w:eastAsia="en-US"/>
        </w:rPr>
        <w:t xml:space="preserve">Indo-Pacific </w:t>
      </w:r>
      <w:r w:rsidR="00904A8E" w:rsidRPr="000F2F38">
        <w:rPr>
          <w:rFonts w:ascii="Arial" w:hAnsi="Arial" w:cs="Arial"/>
          <w:sz w:val="22"/>
          <w:szCs w:val="22"/>
          <w:lang w:eastAsia="en-US"/>
        </w:rPr>
        <w:t>region.</w:t>
      </w:r>
    </w:p>
    <w:p w14:paraId="25807C85" w14:textId="77777777" w:rsidR="00280840" w:rsidRPr="000F2F38" w:rsidRDefault="00B32D7E" w:rsidP="008B7C8A">
      <w:pPr>
        <w:pStyle w:val="Heading1"/>
        <w:spacing w:before="360" w:after="240"/>
        <w:rPr>
          <w:rFonts w:cs="Arial"/>
        </w:rPr>
      </w:pPr>
      <w:bookmarkStart w:id="13" w:name="_Toc409706280"/>
      <w:bookmarkStart w:id="14" w:name="_Toc470193949"/>
      <w:r w:rsidRPr="000F2F38">
        <w:rPr>
          <w:rFonts w:cs="Arial"/>
        </w:rPr>
        <w:t>Scholar</w:t>
      </w:r>
      <w:r w:rsidR="00280840" w:rsidRPr="000F2F38">
        <w:rPr>
          <w:rFonts w:cs="Arial"/>
        </w:rPr>
        <w:t>ship Benefits</w:t>
      </w:r>
      <w:bookmarkEnd w:id="13"/>
      <w:bookmarkEnd w:id="14"/>
    </w:p>
    <w:p w14:paraId="22BD2F5D" w14:textId="77777777" w:rsidR="00A53786" w:rsidRPr="000F2F38" w:rsidRDefault="00A53786" w:rsidP="00A64590">
      <w:pPr>
        <w:rPr>
          <w:rFonts w:ascii="Arial" w:hAnsi="Arial" w:cs="Arial"/>
          <w:sz w:val="22"/>
          <w:szCs w:val="22"/>
          <w:lang w:eastAsia="en-US"/>
        </w:rPr>
      </w:pPr>
      <w:r w:rsidRPr="000F2F38">
        <w:rPr>
          <w:rFonts w:ascii="Arial" w:hAnsi="Arial" w:cs="Arial"/>
          <w:sz w:val="22"/>
          <w:szCs w:val="22"/>
          <w:lang w:eastAsia="en-US"/>
        </w:rPr>
        <w:t xml:space="preserve">Before applying for a New Colombo Plan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students should consider their personal financial circumstances and ensure that undertaking a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w:t>
      </w:r>
      <w:r w:rsidR="00A645D1" w:rsidRPr="000F2F38">
        <w:rPr>
          <w:rFonts w:ascii="Arial" w:hAnsi="Arial" w:cs="Arial"/>
          <w:sz w:val="22"/>
          <w:szCs w:val="22"/>
          <w:lang w:eastAsia="en-US"/>
        </w:rPr>
        <w:t>P</w:t>
      </w:r>
      <w:r w:rsidRPr="000F2F38">
        <w:rPr>
          <w:rFonts w:ascii="Arial" w:hAnsi="Arial" w:cs="Arial"/>
          <w:sz w:val="22"/>
          <w:szCs w:val="22"/>
          <w:lang w:eastAsia="en-US"/>
        </w:rPr>
        <w:t xml:space="preserve">rogram will not overextend them financially. </w:t>
      </w:r>
      <w:r w:rsidR="006543AF" w:rsidRPr="000F2F38">
        <w:rPr>
          <w:rFonts w:ascii="Arial" w:hAnsi="Arial" w:cs="Arial"/>
          <w:sz w:val="22"/>
          <w:szCs w:val="22"/>
          <w:lang w:eastAsia="en-US"/>
        </w:rPr>
        <w:t>Exchange rates can fluctuate</w:t>
      </w:r>
      <w:r w:rsidR="00814584" w:rsidRPr="000F2F38">
        <w:rPr>
          <w:rFonts w:ascii="Arial" w:hAnsi="Arial" w:cs="Arial"/>
          <w:sz w:val="22"/>
          <w:szCs w:val="22"/>
          <w:lang w:eastAsia="en-US"/>
        </w:rPr>
        <w:t>.</w:t>
      </w:r>
      <w:r w:rsidR="006543AF" w:rsidRPr="000F2F38">
        <w:rPr>
          <w:rFonts w:ascii="Arial" w:hAnsi="Arial" w:cs="Arial"/>
          <w:sz w:val="22"/>
          <w:szCs w:val="22"/>
          <w:lang w:eastAsia="en-US"/>
        </w:rPr>
        <w:t xml:space="preserve"> </w:t>
      </w:r>
      <w:r w:rsidR="00457D67" w:rsidRPr="000F2F38">
        <w:rPr>
          <w:rFonts w:ascii="Arial" w:hAnsi="Arial" w:cs="Arial"/>
          <w:sz w:val="22"/>
          <w:szCs w:val="22"/>
          <w:lang w:eastAsia="en-US"/>
        </w:rPr>
        <w:t xml:space="preserve">The </w:t>
      </w:r>
      <w:r w:rsidR="00B32D7E" w:rsidRPr="000F2F38">
        <w:rPr>
          <w:rFonts w:ascii="Arial" w:hAnsi="Arial" w:cs="Arial"/>
          <w:sz w:val="22"/>
          <w:szCs w:val="22"/>
          <w:lang w:eastAsia="en-US"/>
        </w:rPr>
        <w:t>Scholar</w:t>
      </w:r>
      <w:r w:rsidRPr="000F2F38">
        <w:rPr>
          <w:rFonts w:ascii="Arial" w:hAnsi="Arial" w:cs="Arial"/>
          <w:sz w:val="22"/>
          <w:szCs w:val="22"/>
          <w:lang w:eastAsia="en-US"/>
        </w:rPr>
        <w:t>ship should be used as intended.</w:t>
      </w:r>
    </w:p>
    <w:p w14:paraId="4ECECB3E" w14:textId="77777777" w:rsidR="00147695" w:rsidRPr="000F2F38" w:rsidRDefault="00147695" w:rsidP="00FA58D2">
      <w:pPr>
        <w:spacing w:before="60" w:after="60" w:line="276" w:lineRule="auto"/>
        <w:rPr>
          <w:rFonts w:ascii="Arial" w:eastAsiaTheme="minorHAnsi" w:hAnsi="Arial" w:cs="Arial"/>
          <w:sz w:val="22"/>
          <w:szCs w:val="22"/>
          <w:lang w:eastAsia="en-US"/>
        </w:rPr>
      </w:pPr>
    </w:p>
    <w:p w14:paraId="6E57D5CC" w14:textId="77777777" w:rsidR="00280840" w:rsidRPr="000F2F38" w:rsidRDefault="00457D67" w:rsidP="00FA58D2">
      <w:pPr>
        <w:spacing w:before="60" w:after="60" w:line="276" w:lineRule="auto"/>
        <w:rPr>
          <w:rFonts w:ascii="Arial" w:eastAsiaTheme="minorHAnsi" w:hAnsi="Arial" w:cs="Arial"/>
          <w:sz w:val="22"/>
          <w:szCs w:val="22"/>
          <w:lang w:eastAsia="en-US"/>
        </w:rPr>
      </w:pPr>
      <w:r w:rsidRPr="000F2F38">
        <w:rPr>
          <w:rFonts w:ascii="Arial" w:eastAsiaTheme="minorHAnsi" w:hAnsi="Arial" w:cs="Arial"/>
          <w:sz w:val="22"/>
          <w:szCs w:val="22"/>
          <w:lang w:eastAsia="en-US"/>
        </w:rPr>
        <w:t xml:space="preserve">The </w:t>
      </w:r>
      <w:r w:rsidR="004842DD" w:rsidRPr="000F2F38">
        <w:rPr>
          <w:rFonts w:ascii="Arial" w:eastAsiaTheme="minorHAnsi" w:hAnsi="Arial" w:cs="Arial"/>
          <w:sz w:val="22"/>
          <w:szCs w:val="22"/>
          <w:lang w:eastAsia="en-US"/>
        </w:rPr>
        <w:t xml:space="preserve">New Colombo Plan </w:t>
      </w:r>
      <w:r w:rsidR="00B32D7E" w:rsidRPr="000F2F38">
        <w:rPr>
          <w:rFonts w:ascii="Arial" w:eastAsiaTheme="minorHAnsi" w:hAnsi="Arial" w:cs="Arial"/>
          <w:sz w:val="22"/>
          <w:szCs w:val="22"/>
          <w:lang w:eastAsia="en-US"/>
        </w:rPr>
        <w:t>Scholar</w:t>
      </w:r>
      <w:r w:rsidR="00280840" w:rsidRPr="000F2F38">
        <w:rPr>
          <w:rFonts w:ascii="Arial" w:eastAsiaTheme="minorHAnsi" w:hAnsi="Arial" w:cs="Arial"/>
          <w:sz w:val="22"/>
          <w:szCs w:val="22"/>
          <w:lang w:eastAsia="en-US"/>
        </w:rPr>
        <w:t>ship</w:t>
      </w:r>
      <w:r w:rsidR="00D4175A" w:rsidRPr="000F2F38">
        <w:rPr>
          <w:rFonts w:ascii="Arial" w:eastAsiaTheme="minorHAnsi" w:hAnsi="Arial" w:cs="Arial"/>
          <w:sz w:val="22"/>
          <w:szCs w:val="22"/>
          <w:lang w:eastAsia="en-US"/>
        </w:rPr>
        <w:t xml:space="preserve"> include</w:t>
      </w:r>
      <w:r w:rsidRPr="000F2F38">
        <w:rPr>
          <w:rFonts w:ascii="Arial" w:eastAsiaTheme="minorHAnsi" w:hAnsi="Arial" w:cs="Arial"/>
          <w:sz w:val="22"/>
          <w:szCs w:val="22"/>
          <w:lang w:eastAsia="en-US"/>
        </w:rPr>
        <w:t>s</w:t>
      </w:r>
      <w:r w:rsidR="00280840" w:rsidRPr="000F2F38">
        <w:rPr>
          <w:rFonts w:ascii="Arial" w:eastAsiaTheme="minorHAnsi" w:hAnsi="Arial" w:cs="Arial"/>
          <w:sz w:val="22"/>
          <w:szCs w:val="22"/>
          <w:lang w:eastAsia="en-US"/>
        </w:rPr>
        <w:t>:</w:t>
      </w:r>
    </w:p>
    <w:p w14:paraId="3AB1EFDE" w14:textId="77777777" w:rsidR="004842DD" w:rsidRPr="000F2F38" w:rsidRDefault="004F1C32" w:rsidP="004407DA">
      <w:pPr>
        <w:pStyle w:val="ListParagraph"/>
        <w:keepNext/>
        <w:keepLines/>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t</w:t>
      </w:r>
      <w:r w:rsidR="004842DD" w:rsidRPr="000F2F38">
        <w:rPr>
          <w:rFonts w:ascii="Arial" w:eastAsiaTheme="minorHAnsi" w:hAnsi="Arial" w:cs="Arial"/>
          <w:sz w:val="22"/>
          <w:szCs w:val="22"/>
          <w:lang w:eastAsia="en-US"/>
        </w:rPr>
        <w:t>uition fees to cover t</w:t>
      </w:r>
      <w:r w:rsidR="003B6101" w:rsidRPr="000F2F38">
        <w:rPr>
          <w:rFonts w:ascii="Arial" w:eastAsiaTheme="minorHAnsi" w:hAnsi="Arial" w:cs="Arial"/>
          <w:sz w:val="22"/>
          <w:szCs w:val="22"/>
          <w:lang w:eastAsia="en-US"/>
        </w:rPr>
        <w:t>he cost of study for up to one Academic Y</w:t>
      </w:r>
      <w:r w:rsidR="004842DD" w:rsidRPr="000F2F38">
        <w:rPr>
          <w:rFonts w:ascii="Arial" w:eastAsiaTheme="minorHAnsi" w:hAnsi="Arial" w:cs="Arial"/>
          <w:sz w:val="22"/>
          <w:szCs w:val="22"/>
          <w:lang w:eastAsia="en-US"/>
        </w:rPr>
        <w:t xml:space="preserve">ear (including student service and amenities fees), where </w:t>
      </w:r>
      <w:r w:rsidR="00B32D7E" w:rsidRPr="000F2F38">
        <w:rPr>
          <w:rFonts w:ascii="Arial" w:eastAsiaTheme="minorHAnsi" w:hAnsi="Arial" w:cs="Arial"/>
          <w:sz w:val="22"/>
          <w:szCs w:val="22"/>
          <w:lang w:eastAsia="en-US"/>
        </w:rPr>
        <w:t>Scholar</w:t>
      </w:r>
      <w:r w:rsidR="004842DD" w:rsidRPr="000F2F38">
        <w:rPr>
          <w:rFonts w:ascii="Arial" w:eastAsiaTheme="minorHAnsi" w:hAnsi="Arial" w:cs="Arial"/>
          <w:sz w:val="22"/>
          <w:szCs w:val="22"/>
          <w:lang w:eastAsia="en-US"/>
        </w:rPr>
        <w:t xml:space="preserve">s are studying as fee-paying international students, up to a maximum of $20,000 ($10,000 per semester or $6,666 per trimester). These fees are payable directly to the Host Institution. The </w:t>
      </w:r>
      <w:r w:rsidR="00B32D7E" w:rsidRPr="000F2F38">
        <w:rPr>
          <w:rFonts w:ascii="Arial" w:eastAsiaTheme="minorHAnsi" w:hAnsi="Arial" w:cs="Arial"/>
          <w:sz w:val="22"/>
          <w:szCs w:val="22"/>
          <w:lang w:eastAsia="en-US"/>
        </w:rPr>
        <w:t>Scholar</w:t>
      </w:r>
      <w:r w:rsidR="004842DD" w:rsidRPr="000F2F38">
        <w:rPr>
          <w:rFonts w:ascii="Arial" w:eastAsiaTheme="minorHAnsi" w:hAnsi="Arial" w:cs="Arial"/>
          <w:sz w:val="22"/>
          <w:szCs w:val="22"/>
          <w:lang w:eastAsia="en-US"/>
        </w:rPr>
        <w:t>ship will only provide for international tuition fees if no current exchange agreement place is available between the Home University and the Host Institution.</w:t>
      </w:r>
    </w:p>
    <w:p w14:paraId="574BDBC2" w14:textId="77777777" w:rsidR="004842DD" w:rsidRPr="000F2F38" w:rsidRDefault="004F1C32" w:rsidP="00A53786">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l</w:t>
      </w:r>
      <w:r w:rsidR="004842DD" w:rsidRPr="000F2F38">
        <w:rPr>
          <w:rFonts w:ascii="Arial" w:eastAsiaTheme="minorHAnsi" w:hAnsi="Arial" w:cs="Arial"/>
          <w:sz w:val="22"/>
          <w:szCs w:val="22"/>
          <w:lang w:eastAsia="en-US"/>
        </w:rPr>
        <w:t>anguage training tuition fees, where incurred, of up to $1,500.  These fees are only for in-country language training and are payable directly to the language training provider.</w:t>
      </w:r>
    </w:p>
    <w:p w14:paraId="143A7F97" w14:textId="77777777" w:rsidR="00280840" w:rsidRPr="000F2F38" w:rsidRDefault="002F3FC2">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a</w:t>
      </w:r>
      <w:r w:rsidR="00280840" w:rsidRPr="000F2F38">
        <w:rPr>
          <w:rFonts w:ascii="Arial" w:eastAsiaTheme="minorHAnsi" w:hAnsi="Arial" w:cs="Arial"/>
          <w:sz w:val="22"/>
          <w:szCs w:val="22"/>
          <w:lang w:eastAsia="en-US"/>
        </w:rPr>
        <w:t xml:space="preserve"> travel allowance of $2,500</w:t>
      </w:r>
      <w:r w:rsidR="00A53786" w:rsidRPr="000F2F38">
        <w:rPr>
          <w:rFonts w:ascii="Arial" w:eastAsiaTheme="minorHAnsi" w:hAnsi="Arial" w:cs="Arial"/>
          <w:sz w:val="22"/>
          <w:szCs w:val="22"/>
          <w:lang w:eastAsia="en-US"/>
        </w:rPr>
        <w:t xml:space="preserve"> to contribute to costs associated with the </w:t>
      </w:r>
      <w:r w:rsidR="00B32D7E" w:rsidRPr="000F2F38">
        <w:rPr>
          <w:rFonts w:ascii="Arial" w:eastAsiaTheme="minorHAnsi" w:hAnsi="Arial" w:cs="Arial"/>
          <w:sz w:val="22"/>
          <w:szCs w:val="22"/>
          <w:lang w:eastAsia="en-US"/>
        </w:rPr>
        <w:t>Scholar</w:t>
      </w:r>
      <w:r w:rsidR="00A53786" w:rsidRPr="000F2F38">
        <w:rPr>
          <w:rFonts w:ascii="Arial" w:eastAsiaTheme="minorHAnsi" w:hAnsi="Arial" w:cs="Arial"/>
          <w:sz w:val="22"/>
          <w:szCs w:val="22"/>
          <w:lang w:eastAsia="en-US"/>
        </w:rPr>
        <w:t xml:space="preserve">’s travel to and from the </w:t>
      </w:r>
      <w:r w:rsidR="006B5AE6" w:rsidRPr="000F2F38">
        <w:rPr>
          <w:rFonts w:ascii="Arial" w:eastAsiaTheme="minorHAnsi" w:hAnsi="Arial" w:cs="Arial"/>
          <w:sz w:val="22"/>
          <w:szCs w:val="22"/>
          <w:lang w:eastAsia="en-US"/>
        </w:rPr>
        <w:t>Host Location</w:t>
      </w:r>
      <w:r w:rsidR="00B00031" w:rsidRPr="000F2F38">
        <w:rPr>
          <w:rFonts w:ascii="Arial" w:eastAsiaTheme="minorHAnsi" w:hAnsi="Arial" w:cs="Arial"/>
          <w:sz w:val="22"/>
          <w:szCs w:val="22"/>
          <w:lang w:eastAsia="en-US"/>
        </w:rPr>
        <w:t>.</w:t>
      </w:r>
    </w:p>
    <w:p w14:paraId="233D7CBA" w14:textId="77777777" w:rsidR="00363186" w:rsidRPr="000F2F38" w:rsidRDefault="002F3FC2">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a</w:t>
      </w:r>
      <w:r w:rsidR="00280840" w:rsidRPr="000F2F38">
        <w:rPr>
          <w:rFonts w:ascii="Arial" w:eastAsiaTheme="minorHAnsi" w:hAnsi="Arial" w:cs="Arial"/>
          <w:sz w:val="22"/>
          <w:szCs w:val="22"/>
          <w:lang w:eastAsia="en-US"/>
        </w:rPr>
        <w:t>n establishment allowance of $2,500</w:t>
      </w:r>
      <w:r w:rsidR="00A53786" w:rsidRPr="000F2F38">
        <w:rPr>
          <w:rFonts w:ascii="Arial" w:eastAsiaTheme="minorHAnsi" w:hAnsi="Arial" w:cs="Arial"/>
          <w:sz w:val="22"/>
          <w:szCs w:val="22"/>
          <w:lang w:eastAsia="en-US"/>
        </w:rPr>
        <w:t xml:space="preserve"> to contribute to the costs associated with the </w:t>
      </w:r>
      <w:r w:rsidR="00B32D7E" w:rsidRPr="000F2F38">
        <w:rPr>
          <w:rFonts w:ascii="Arial" w:eastAsiaTheme="minorHAnsi" w:hAnsi="Arial" w:cs="Arial"/>
          <w:sz w:val="22"/>
          <w:szCs w:val="22"/>
          <w:lang w:eastAsia="en-US"/>
        </w:rPr>
        <w:t>Scholar</w:t>
      </w:r>
      <w:r w:rsidR="00A53786" w:rsidRPr="000F2F38">
        <w:rPr>
          <w:rFonts w:ascii="Arial" w:eastAsiaTheme="minorHAnsi" w:hAnsi="Arial" w:cs="Arial"/>
          <w:sz w:val="22"/>
          <w:szCs w:val="22"/>
          <w:lang w:eastAsia="en-US"/>
        </w:rPr>
        <w:t xml:space="preserve"> settling into their </w:t>
      </w:r>
      <w:r w:rsidR="006B5AE6" w:rsidRPr="000F2F38">
        <w:rPr>
          <w:rFonts w:ascii="Arial" w:eastAsiaTheme="minorHAnsi" w:hAnsi="Arial" w:cs="Arial"/>
          <w:sz w:val="22"/>
          <w:szCs w:val="22"/>
          <w:lang w:eastAsia="en-US"/>
        </w:rPr>
        <w:t>Host Location</w:t>
      </w:r>
      <w:r w:rsidR="00B00031" w:rsidRPr="000F2F38">
        <w:rPr>
          <w:rFonts w:ascii="Arial" w:eastAsiaTheme="minorHAnsi" w:hAnsi="Arial" w:cs="Arial"/>
          <w:sz w:val="22"/>
          <w:szCs w:val="22"/>
          <w:lang w:eastAsia="en-US"/>
        </w:rPr>
        <w:t>.</w:t>
      </w:r>
    </w:p>
    <w:p w14:paraId="08E6C03E" w14:textId="77777777" w:rsidR="00280840" w:rsidRPr="000F2F38" w:rsidRDefault="00272257">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 xml:space="preserve">a monthly stipend of $2,500 to contribute to the </w:t>
      </w:r>
      <w:r w:rsidR="00B32D7E" w:rsidRPr="000F2F38">
        <w:rPr>
          <w:rFonts w:ascii="Arial" w:eastAsiaTheme="minorHAnsi" w:hAnsi="Arial" w:cs="Arial"/>
          <w:sz w:val="22"/>
          <w:szCs w:val="22"/>
          <w:lang w:eastAsia="en-US"/>
        </w:rPr>
        <w:t>Scholar</w:t>
      </w:r>
      <w:r w:rsidRPr="000F2F38">
        <w:rPr>
          <w:rFonts w:ascii="Arial" w:eastAsiaTheme="minorHAnsi" w:hAnsi="Arial" w:cs="Arial"/>
          <w:sz w:val="22"/>
          <w:szCs w:val="22"/>
          <w:lang w:eastAsia="en-US"/>
        </w:rPr>
        <w:t xml:space="preserve">’s basic living costs in their </w:t>
      </w:r>
      <w:r w:rsidR="00814584" w:rsidRPr="000F2F38">
        <w:rPr>
          <w:rFonts w:ascii="Arial" w:eastAsiaTheme="minorHAnsi" w:hAnsi="Arial" w:cs="Arial"/>
          <w:sz w:val="22"/>
          <w:szCs w:val="22"/>
          <w:lang w:eastAsia="en-US"/>
        </w:rPr>
        <w:t>H</w:t>
      </w:r>
      <w:r w:rsidRPr="000F2F38">
        <w:rPr>
          <w:rFonts w:ascii="Arial" w:eastAsiaTheme="minorHAnsi" w:hAnsi="Arial" w:cs="Arial"/>
          <w:sz w:val="22"/>
          <w:szCs w:val="22"/>
          <w:lang w:eastAsia="en-US"/>
        </w:rPr>
        <w:t xml:space="preserve">ost </w:t>
      </w:r>
      <w:r w:rsidR="00814584" w:rsidRPr="000F2F38">
        <w:rPr>
          <w:rFonts w:ascii="Arial" w:eastAsiaTheme="minorHAnsi" w:hAnsi="Arial" w:cs="Arial"/>
          <w:sz w:val="22"/>
          <w:szCs w:val="22"/>
          <w:lang w:eastAsia="en-US"/>
        </w:rPr>
        <w:t>L</w:t>
      </w:r>
      <w:r w:rsidRPr="000F2F38">
        <w:rPr>
          <w:rFonts w:ascii="Arial" w:eastAsiaTheme="minorHAnsi" w:hAnsi="Arial" w:cs="Arial"/>
          <w:sz w:val="22"/>
          <w:szCs w:val="22"/>
          <w:lang w:eastAsia="en-US"/>
        </w:rPr>
        <w:t>ocation</w:t>
      </w:r>
      <w:r w:rsidR="00B00031" w:rsidRPr="000F2F38">
        <w:rPr>
          <w:rFonts w:ascii="Arial" w:eastAsiaTheme="minorHAnsi" w:hAnsi="Arial" w:cs="Arial"/>
          <w:sz w:val="22"/>
          <w:szCs w:val="22"/>
          <w:lang w:eastAsia="en-US"/>
        </w:rPr>
        <w:t>.</w:t>
      </w:r>
    </w:p>
    <w:p w14:paraId="1769C7BE" w14:textId="77777777" w:rsidR="00272257" w:rsidRPr="000F2F38" w:rsidRDefault="002F3FC2">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h</w:t>
      </w:r>
      <w:r w:rsidR="00280840" w:rsidRPr="000F2F38">
        <w:rPr>
          <w:rFonts w:ascii="Arial" w:eastAsiaTheme="minorHAnsi" w:hAnsi="Arial" w:cs="Arial"/>
          <w:sz w:val="22"/>
          <w:szCs w:val="22"/>
          <w:lang w:eastAsia="en-US"/>
        </w:rPr>
        <w:t xml:space="preserve">ealth and travel insurance for the duration of their overseas </w:t>
      </w:r>
      <w:r w:rsidR="00B32D7E" w:rsidRPr="000F2F38">
        <w:rPr>
          <w:rFonts w:ascii="Arial" w:eastAsiaTheme="minorHAnsi" w:hAnsi="Arial" w:cs="Arial"/>
          <w:sz w:val="22"/>
          <w:szCs w:val="22"/>
          <w:lang w:eastAsia="en-US"/>
        </w:rPr>
        <w:t>Scholar</w:t>
      </w:r>
      <w:r w:rsidR="00280840" w:rsidRPr="000F2F38">
        <w:rPr>
          <w:rFonts w:ascii="Arial" w:eastAsiaTheme="minorHAnsi" w:hAnsi="Arial" w:cs="Arial"/>
          <w:sz w:val="22"/>
          <w:szCs w:val="22"/>
          <w:lang w:eastAsia="en-US"/>
        </w:rPr>
        <w:t>ship Program</w:t>
      </w:r>
      <w:r w:rsidR="00B00031" w:rsidRPr="000F2F38">
        <w:rPr>
          <w:rFonts w:ascii="Arial" w:eastAsiaTheme="minorHAnsi" w:hAnsi="Arial" w:cs="Arial"/>
          <w:sz w:val="22"/>
          <w:szCs w:val="22"/>
          <w:lang w:eastAsia="en-US"/>
        </w:rPr>
        <w:t>.</w:t>
      </w:r>
    </w:p>
    <w:p w14:paraId="502086DC" w14:textId="77777777" w:rsidR="00BD5907" w:rsidRPr="000F2F38" w:rsidRDefault="002F3FC2" w:rsidP="004407DA">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a</w:t>
      </w:r>
      <w:r w:rsidR="003B6101" w:rsidRPr="000F2F38">
        <w:rPr>
          <w:rFonts w:ascii="Arial" w:eastAsiaTheme="minorHAnsi" w:hAnsi="Arial" w:cs="Arial"/>
          <w:sz w:val="22"/>
          <w:szCs w:val="22"/>
          <w:lang w:eastAsia="en-US"/>
        </w:rPr>
        <w:t xml:space="preserve"> dedicated Case M</w:t>
      </w:r>
      <w:r w:rsidR="00280840" w:rsidRPr="000F2F38">
        <w:rPr>
          <w:rFonts w:ascii="Arial" w:eastAsiaTheme="minorHAnsi" w:hAnsi="Arial" w:cs="Arial"/>
          <w:sz w:val="22"/>
          <w:szCs w:val="22"/>
          <w:lang w:eastAsia="en-US"/>
        </w:rPr>
        <w:t xml:space="preserve">anager for the duration of their </w:t>
      </w:r>
      <w:r w:rsidR="00B32D7E" w:rsidRPr="000F2F38">
        <w:rPr>
          <w:rFonts w:ascii="Arial" w:eastAsiaTheme="minorHAnsi" w:hAnsi="Arial" w:cs="Arial"/>
          <w:sz w:val="22"/>
          <w:szCs w:val="22"/>
          <w:lang w:eastAsia="en-US"/>
        </w:rPr>
        <w:t>Scholar</w:t>
      </w:r>
      <w:r w:rsidR="00280840" w:rsidRPr="000F2F38">
        <w:rPr>
          <w:rFonts w:ascii="Arial" w:eastAsiaTheme="minorHAnsi" w:hAnsi="Arial" w:cs="Arial"/>
          <w:sz w:val="22"/>
          <w:szCs w:val="22"/>
          <w:lang w:eastAsia="en-US"/>
        </w:rPr>
        <w:t>ship Program who provides services including pre-departure briefings</w:t>
      </w:r>
      <w:r w:rsidR="00BE623F" w:rsidRPr="000F2F38">
        <w:rPr>
          <w:rFonts w:ascii="Arial" w:eastAsiaTheme="minorHAnsi" w:hAnsi="Arial" w:cs="Arial"/>
          <w:sz w:val="22"/>
          <w:szCs w:val="22"/>
          <w:lang w:eastAsia="en-US"/>
        </w:rPr>
        <w:t>,</w:t>
      </w:r>
      <w:r w:rsidR="00280840" w:rsidRPr="000F2F38">
        <w:rPr>
          <w:rFonts w:ascii="Arial" w:eastAsiaTheme="minorHAnsi" w:hAnsi="Arial" w:cs="Arial"/>
          <w:sz w:val="22"/>
          <w:szCs w:val="22"/>
          <w:lang w:eastAsia="en-US"/>
        </w:rPr>
        <w:t xml:space="preserve"> advice on health and travel insurance</w:t>
      </w:r>
      <w:r w:rsidR="00BE623F" w:rsidRPr="000F2F38">
        <w:rPr>
          <w:rFonts w:ascii="Arial" w:eastAsiaTheme="minorHAnsi" w:hAnsi="Arial" w:cs="Arial"/>
          <w:sz w:val="22"/>
          <w:szCs w:val="22"/>
          <w:lang w:eastAsia="en-US"/>
        </w:rPr>
        <w:t>,</w:t>
      </w:r>
      <w:r w:rsidR="00280840" w:rsidRPr="000F2F38">
        <w:rPr>
          <w:rFonts w:ascii="Arial" w:eastAsiaTheme="minorHAnsi" w:hAnsi="Arial" w:cs="Arial"/>
          <w:sz w:val="22"/>
          <w:szCs w:val="22"/>
          <w:lang w:eastAsia="en-US"/>
        </w:rPr>
        <w:t xml:space="preserve"> advice and assis</w:t>
      </w:r>
      <w:r w:rsidR="00BE623F" w:rsidRPr="000F2F38">
        <w:rPr>
          <w:rFonts w:ascii="Arial" w:eastAsiaTheme="minorHAnsi" w:hAnsi="Arial" w:cs="Arial"/>
          <w:sz w:val="22"/>
          <w:szCs w:val="22"/>
          <w:lang w:eastAsia="en-US"/>
        </w:rPr>
        <w:t>tance relating to accommodation,</w:t>
      </w:r>
      <w:r w:rsidR="00280840" w:rsidRPr="000F2F38">
        <w:rPr>
          <w:rFonts w:ascii="Arial" w:eastAsiaTheme="minorHAnsi" w:hAnsi="Arial" w:cs="Arial"/>
          <w:sz w:val="22"/>
          <w:szCs w:val="22"/>
          <w:lang w:eastAsia="en-US"/>
        </w:rPr>
        <w:t xml:space="preserve"> and payment of allowances</w:t>
      </w:r>
      <w:r w:rsidR="00904A8E" w:rsidRPr="000F2F38">
        <w:rPr>
          <w:rFonts w:ascii="Arial" w:eastAsiaTheme="minorHAnsi" w:hAnsi="Arial" w:cs="Arial"/>
          <w:sz w:val="22"/>
          <w:szCs w:val="22"/>
          <w:lang w:eastAsia="en-US"/>
        </w:rPr>
        <w:t>.</w:t>
      </w:r>
    </w:p>
    <w:p w14:paraId="0AE280AA" w14:textId="77777777" w:rsidR="00D4175A" w:rsidRPr="000F2F38" w:rsidRDefault="00D4175A" w:rsidP="004407DA">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New Colombo Plan Fellows</w:t>
      </w:r>
      <w:r w:rsidR="003D57BA" w:rsidRPr="000F2F38">
        <w:rPr>
          <w:rFonts w:ascii="Arial" w:eastAsiaTheme="minorHAnsi" w:hAnsi="Arial" w:cs="Arial"/>
          <w:sz w:val="22"/>
          <w:szCs w:val="22"/>
          <w:lang w:eastAsia="en-US"/>
        </w:rPr>
        <w:t xml:space="preserve"> </w:t>
      </w:r>
      <w:r w:rsidRPr="000F2F38">
        <w:rPr>
          <w:rFonts w:ascii="Arial" w:eastAsiaTheme="minorHAnsi" w:hAnsi="Arial" w:cs="Arial"/>
          <w:sz w:val="22"/>
          <w:szCs w:val="22"/>
          <w:lang w:eastAsia="en-US"/>
        </w:rPr>
        <w:t xml:space="preserve">(the top-ranked </w:t>
      </w:r>
      <w:r w:rsidR="00B32D7E" w:rsidRPr="000F2F38">
        <w:rPr>
          <w:rFonts w:ascii="Arial" w:eastAsiaTheme="minorHAnsi" w:hAnsi="Arial" w:cs="Arial"/>
          <w:sz w:val="22"/>
          <w:szCs w:val="22"/>
          <w:lang w:eastAsia="en-US"/>
        </w:rPr>
        <w:t>Scholar</w:t>
      </w:r>
      <w:r w:rsidRPr="000F2F38">
        <w:rPr>
          <w:rFonts w:ascii="Arial" w:eastAsiaTheme="minorHAnsi" w:hAnsi="Arial" w:cs="Arial"/>
          <w:sz w:val="22"/>
          <w:szCs w:val="22"/>
          <w:lang w:eastAsia="en-US"/>
        </w:rPr>
        <w:t xml:space="preserve"> in each location</w:t>
      </w:r>
      <w:r w:rsidR="00C2486A" w:rsidRPr="000F2F38">
        <w:rPr>
          <w:rFonts w:ascii="Arial" w:eastAsiaTheme="minorHAnsi" w:hAnsi="Arial" w:cs="Arial"/>
          <w:sz w:val="22"/>
          <w:szCs w:val="22"/>
          <w:lang w:eastAsia="en-US"/>
        </w:rPr>
        <w:t xml:space="preserve"> and top ranked Indigenous </w:t>
      </w:r>
      <w:r w:rsidR="00B32D7E" w:rsidRPr="000F2F38">
        <w:rPr>
          <w:rFonts w:ascii="Arial" w:eastAsiaTheme="minorHAnsi" w:hAnsi="Arial" w:cs="Arial"/>
          <w:sz w:val="22"/>
          <w:szCs w:val="22"/>
          <w:lang w:eastAsia="en-US"/>
        </w:rPr>
        <w:t>Scholar</w:t>
      </w:r>
      <w:r w:rsidRPr="000F2F38">
        <w:rPr>
          <w:rFonts w:ascii="Arial" w:eastAsiaTheme="minorHAnsi" w:hAnsi="Arial" w:cs="Arial"/>
          <w:sz w:val="22"/>
          <w:szCs w:val="22"/>
          <w:lang w:eastAsia="en-US"/>
        </w:rPr>
        <w:t xml:space="preserve">) will receive an additional benefit of $1,000 to purchase study materials for use during their </w:t>
      </w:r>
      <w:r w:rsidR="00B32D7E" w:rsidRPr="000F2F38">
        <w:rPr>
          <w:rFonts w:ascii="Arial" w:eastAsiaTheme="minorHAnsi" w:hAnsi="Arial" w:cs="Arial"/>
          <w:sz w:val="22"/>
          <w:szCs w:val="22"/>
          <w:lang w:eastAsia="en-US"/>
        </w:rPr>
        <w:t>Scholar</w:t>
      </w:r>
      <w:r w:rsidRPr="000F2F38">
        <w:rPr>
          <w:rFonts w:ascii="Arial" w:eastAsiaTheme="minorHAnsi" w:hAnsi="Arial" w:cs="Arial"/>
          <w:sz w:val="22"/>
          <w:szCs w:val="22"/>
          <w:lang w:eastAsia="en-US"/>
        </w:rPr>
        <w:t>ship Program.</w:t>
      </w:r>
    </w:p>
    <w:p w14:paraId="2E6EABF6" w14:textId="77777777" w:rsidR="00217D1B" w:rsidRPr="000F2F38" w:rsidRDefault="00B32D7E" w:rsidP="004407DA">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Scholar</w:t>
      </w:r>
      <w:r w:rsidR="00217D1B" w:rsidRPr="000F2F38">
        <w:rPr>
          <w:rFonts w:ascii="Arial" w:eastAsiaTheme="minorHAnsi" w:hAnsi="Arial" w:cs="Arial"/>
          <w:sz w:val="22"/>
          <w:szCs w:val="22"/>
          <w:lang w:eastAsia="en-US"/>
        </w:rPr>
        <w:t>s</w:t>
      </w:r>
      <w:r w:rsidRPr="000F2F38">
        <w:rPr>
          <w:rFonts w:ascii="Arial" w:eastAsiaTheme="minorHAnsi" w:hAnsi="Arial" w:cs="Arial"/>
          <w:sz w:val="22"/>
          <w:szCs w:val="22"/>
          <w:lang w:eastAsia="en-US"/>
        </w:rPr>
        <w:t>hips may be sponsored by P</w:t>
      </w:r>
      <w:r w:rsidR="00217D1B" w:rsidRPr="000F2F38">
        <w:rPr>
          <w:rFonts w:ascii="Arial" w:eastAsiaTheme="minorHAnsi" w:hAnsi="Arial" w:cs="Arial"/>
          <w:sz w:val="22"/>
          <w:szCs w:val="22"/>
          <w:lang w:eastAsia="en-US"/>
        </w:rPr>
        <w:t>r</w:t>
      </w:r>
      <w:r w:rsidR="006F3C99" w:rsidRPr="000F2F38">
        <w:rPr>
          <w:rFonts w:ascii="Arial" w:eastAsiaTheme="minorHAnsi" w:hAnsi="Arial" w:cs="Arial"/>
          <w:sz w:val="22"/>
          <w:szCs w:val="22"/>
          <w:lang w:eastAsia="en-US"/>
        </w:rPr>
        <w:t>i</w:t>
      </w:r>
      <w:r w:rsidRPr="000F2F38">
        <w:rPr>
          <w:rFonts w:ascii="Arial" w:eastAsiaTheme="minorHAnsi" w:hAnsi="Arial" w:cs="Arial"/>
          <w:sz w:val="22"/>
          <w:szCs w:val="22"/>
          <w:lang w:eastAsia="en-US"/>
        </w:rPr>
        <w:t>vate S</w:t>
      </w:r>
      <w:r w:rsidR="00217D1B" w:rsidRPr="000F2F38">
        <w:rPr>
          <w:rFonts w:ascii="Arial" w:eastAsiaTheme="minorHAnsi" w:hAnsi="Arial" w:cs="Arial"/>
          <w:sz w:val="22"/>
          <w:szCs w:val="22"/>
          <w:lang w:eastAsia="en-US"/>
        </w:rPr>
        <w:t xml:space="preserve">ector </w:t>
      </w:r>
      <w:r w:rsidRPr="000F2F38">
        <w:rPr>
          <w:rFonts w:ascii="Arial" w:eastAsiaTheme="minorHAnsi" w:hAnsi="Arial" w:cs="Arial"/>
          <w:sz w:val="22"/>
          <w:szCs w:val="22"/>
          <w:lang w:eastAsia="en-US"/>
        </w:rPr>
        <w:t>Organisations</w:t>
      </w:r>
      <w:r w:rsidR="00217D1B" w:rsidRPr="000F2F38">
        <w:rPr>
          <w:rFonts w:ascii="Arial" w:eastAsiaTheme="minorHAnsi" w:hAnsi="Arial" w:cs="Arial"/>
          <w:sz w:val="22"/>
          <w:szCs w:val="22"/>
          <w:lang w:eastAsia="en-US"/>
        </w:rPr>
        <w:t xml:space="preserve"> for the duration of the </w:t>
      </w:r>
      <w:r w:rsidRPr="000F2F38">
        <w:rPr>
          <w:rFonts w:ascii="Arial" w:eastAsiaTheme="minorHAnsi" w:hAnsi="Arial" w:cs="Arial"/>
          <w:sz w:val="22"/>
          <w:szCs w:val="22"/>
          <w:lang w:eastAsia="en-US"/>
        </w:rPr>
        <w:t>Scholar</w:t>
      </w:r>
      <w:r w:rsidR="00217D1B" w:rsidRPr="000F2F38">
        <w:rPr>
          <w:rFonts w:ascii="Arial" w:eastAsiaTheme="minorHAnsi" w:hAnsi="Arial" w:cs="Arial"/>
          <w:sz w:val="22"/>
          <w:szCs w:val="22"/>
          <w:lang w:eastAsia="en-US"/>
        </w:rPr>
        <w:t xml:space="preserve">’s </w:t>
      </w:r>
      <w:r w:rsidRPr="000F2F38">
        <w:rPr>
          <w:rFonts w:ascii="Arial" w:eastAsiaTheme="minorHAnsi" w:hAnsi="Arial" w:cs="Arial"/>
          <w:sz w:val="22"/>
          <w:szCs w:val="22"/>
          <w:lang w:eastAsia="en-US"/>
        </w:rPr>
        <w:t>Scholar</w:t>
      </w:r>
      <w:r w:rsidR="008C464D" w:rsidRPr="000F2F38">
        <w:rPr>
          <w:rFonts w:ascii="Arial" w:eastAsiaTheme="minorHAnsi" w:hAnsi="Arial" w:cs="Arial"/>
          <w:sz w:val="22"/>
          <w:szCs w:val="22"/>
          <w:lang w:eastAsia="en-US"/>
        </w:rPr>
        <w:t>s</w:t>
      </w:r>
      <w:r w:rsidR="003902EC" w:rsidRPr="000F2F38">
        <w:rPr>
          <w:rFonts w:ascii="Arial" w:eastAsiaTheme="minorHAnsi" w:hAnsi="Arial" w:cs="Arial"/>
          <w:sz w:val="22"/>
          <w:szCs w:val="22"/>
          <w:lang w:eastAsia="en-US"/>
        </w:rPr>
        <w:t>h</w:t>
      </w:r>
      <w:r w:rsidR="008C464D" w:rsidRPr="000F2F38">
        <w:rPr>
          <w:rFonts w:ascii="Arial" w:eastAsiaTheme="minorHAnsi" w:hAnsi="Arial" w:cs="Arial"/>
          <w:sz w:val="22"/>
          <w:szCs w:val="22"/>
          <w:lang w:eastAsia="en-US"/>
        </w:rPr>
        <w:t>ip Program</w:t>
      </w:r>
      <w:r w:rsidR="00217D1B" w:rsidRPr="000F2F38">
        <w:rPr>
          <w:rFonts w:ascii="Arial" w:eastAsiaTheme="minorHAnsi" w:hAnsi="Arial" w:cs="Arial"/>
          <w:sz w:val="22"/>
          <w:szCs w:val="22"/>
          <w:lang w:eastAsia="en-US"/>
        </w:rPr>
        <w:t xml:space="preserve">. This may include in-kind benefits provided direct to the </w:t>
      </w:r>
      <w:r w:rsidRPr="000F2F38">
        <w:rPr>
          <w:rFonts w:ascii="Arial" w:eastAsiaTheme="minorHAnsi" w:hAnsi="Arial" w:cs="Arial"/>
          <w:sz w:val="22"/>
          <w:szCs w:val="22"/>
          <w:lang w:eastAsia="en-US"/>
        </w:rPr>
        <w:t>Scholar</w:t>
      </w:r>
      <w:r w:rsidR="00217D1B" w:rsidRPr="000F2F38">
        <w:rPr>
          <w:rFonts w:ascii="Arial" w:eastAsiaTheme="minorHAnsi" w:hAnsi="Arial" w:cs="Arial"/>
          <w:sz w:val="22"/>
          <w:szCs w:val="22"/>
          <w:lang w:eastAsia="en-US"/>
        </w:rPr>
        <w:t xml:space="preserve">s, such as training opportunities. </w:t>
      </w:r>
    </w:p>
    <w:p w14:paraId="19B6D4D8" w14:textId="5FA261D3" w:rsidR="003F43C6" w:rsidRPr="000F2F38" w:rsidRDefault="003F43C6" w:rsidP="008B7C8A">
      <w:pPr>
        <w:pStyle w:val="Heading1"/>
        <w:spacing w:before="360" w:after="240"/>
        <w:rPr>
          <w:rFonts w:cs="Arial"/>
        </w:rPr>
      </w:pPr>
      <w:bookmarkStart w:id="15" w:name="_Toc409706281"/>
      <w:bookmarkStart w:id="16" w:name="_Toc470193950"/>
      <w:r w:rsidRPr="000F2F38">
        <w:rPr>
          <w:rFonts w:cs="Arial"/>
        </w:rPr>
        <w:t>Eligibility</w:t>
      </w:r>
      <w:bookmarkStart w:id="17" w:name="_Toc347396299"/>
      <w:bookmarkStart w:id="18" w:name="_Toc347412529"/>
      <w:bookmarkStart w:id="19" w:name="_Toc347413049"/>
      <w:bookmarkStart w:id="20" w:name="_Toc347413101"/>
      <w:bookmarkStart w:id="21" w:name="_Toc347413795"/>
      <w:bookmarkStart w:id="22" w:name="_Toc347414443"/>
      <w:bookmarkStart w:id="23" w:name="_Toc347414781"/>
      <w:bookmarkEnd w:id="15"/>
      <w:bookmarkEnd w:id="17"/>
      <w:bookmarkEnd w:id="18"/>
      <w:bookmarkEnd w:id="19"/>
      <w:bookmarkEnd w:id="20"/>
      <w:bookmarkEnd w:id="21"/>
      <w:bookmarkEnd w:id="22"/>
      <w:bookmarkEnd w:id="23"/>
      <w:bookmarkEnd w:id="16"/>
    </w:p>
    <w:p w14:paraId="0534936A" w14:textId="77777777" w:rsidR="003F43C6" w:rsidRPr="000F2F38" w:rsidRDefault="003F43C6" w:rsidP="000F2F38">
      <w:pPr>
        <w:pStyle w:val="Heading2"/>
        <w:spacing w:before="240" w:after="240"/>
        <w:ind w:left="720" w:hanging="578"/>
        <w:rPr>
          <w:rFonts w:cs="Arial"/>
        </w:rPr>
      </w:pPr>
      <w:bookmarkStart w:id="24" w:name="_Toc409706282"/>
      <w:bookmarkStart w:id="25" w:name="_Toc470193951"/>
      <w:r w:rsidRPr="000F2F38">
        <w:rPr>
          <w:rFonts w:cs="Arial"/>
        </w:rPr>
        <w:t>Applicants</w:t>
      </w:r>
      <w:bookmarkEnd w:id="24"/>
      <w:bookmarkEnd w:id="25"/>
    </w:p>
    <w:p w14:paraId="4D07F424" w14:textId="77777777" w:rsidR="00C65E9E" w:rsidRPr="000F2F38" w:rsidRDefault="00C65E9E" w:rsidP="00FA58D2">
      <w:pPr>
        <w:spacing w:before="60" w:after="60"/>
        <w:rPr>
          <w:rFonts w:ascii="Arial" w:hAnsi="Arial" w:cs="Arial"/>
          <w:sz w:val="22"/>
          <w:szCs w:val="22"/>
          <w:lang w:eastAsia="en-US"/>
        </w:rPr>
      </w:pPr>
    </w:p>
    <w:p w14:paraId="452DF07B" w14:textId="77777777" w:rsidR="006A5C4F" w:rsidRPr="000F2F38" w:rsidRDefault="003A1F02" w:rsidP="00FA58D2">
      <w:pPr>
        <w:spacing w:before="60" w:after="60"/>
        <w:rPr>
          <w:rFonts w:ascii="Arial" w:hAnsi="Arial" w:cs="Arial"/>
          <w:sz w:val="22"/>
          <w:szCs w:val="22"/>
          <w:lang w:eastAsia="en-US"/>
        </w:rPr>
      </w:pPr>
      <w:r w:rsidRPr="000F2F38">
        <w:rPr>
          <w:rFonts w:ascii="Arial" w:hAnsi="Arial" w:cs="Arial"/>
          <w:sz w:val="22"/>
          <w:szCs w:val="22"/>
          <w:lang w:eastAsia="en-US"/>
        </w:rPr>
        <w:t>To be eligible, a</w:t>
      </w:r>
      <w:r w:rsidR="003F43C6" w:rsidRPr="000F2F38">
        <w:rPr>
          <w:rFonts w:ascii="Arial" w:hAnsi="Arial" w:cs="Arial"/>
          <w:sz w:val="22"/>
          <w:szCs w:val="22"/>
          <w:lang w:eastAsia="en-US"/>
        </w:rPr>
        <w:t xml:space="preserve">pplicants </w:t>
      </w:r>
      <w:r w:rsidR="00D4175A" w:rsidRPr="000F2F38">
        <w:rPr>
          <w:rFonts w:ascii="Arial" w:hAnsi="Arial" w:cs="Arial"/>
          <w:sz w:val="22"/>
          <w:szCs w:val="22"/>
          <w:lang w:eastAsia="en-US"/>
        </w:rPr>
        <w:t xml:space="preserve">for </w:t>
      </w:r>
      <w:r w:rsidR="00EC29AA" w:rsidRPr="000F2F38">
        <w:rPr>
          <w:rFonts w:ascii="Arial" w:hAnsi="Arial" w:cs="Arial"/>
          <w:sz w:val="22"/>
          <w:szCs w:val="22"/>
          <w:lang w:eastAsia="en-US"/>
        </w:rPr>
        <w:t xml:space="preserve">a </w:t>
      </w:r>
      <w:r w:rsidR="00D4175A" w:rsidRPr="000F2F38">
        <w:rPr>
          <w:rFonts w:ascii="Arial" w:hAnsi="Arial" w:cs="Arial"/>
          <w:sz w:val="22"/>
          <w:szCs w:val="22"/>
          <w:lang w:eastAsia="en-US"/>
        </w:rPr>
        <w:t xml:space="preserve">New Colombo Plan </w:t>
      </w:r>
      <w:r w:rsidR="00B32D7E" w:rsidRPr="000F2F38">
        <w:rPr>
          <w:rFonts w:ascii="Arial" w:hAnsi="Arial" w:cs="Arial"/>
          <w:sz w:val="22"/>
          <w:szCs w:val="22"/>
          <w:lang w:eastAsia="en-US"/>
        </w:rPr>
        <w:t>Scholar</w:t>
      </w:r>
      <w:r w:rsidR="00D4175A" w:rsidRPr="000F2F38">
        <w:rPr>
          <w:rFonts w:ascii="Arial" w:hAnsi="Arial" w:cs="Arial"/>
          <w:sz w:val="22"/>
          <w:szCs w:val="22"/>
          <w:lang w:eastAsia="en-US"/>
        </w:rPr>
        <w:t xml:space="preserve">ship </w:t>
      </w:r>
      <w:r w:rsidR="003F43C6" w:rsidRPr="000F2F38">
        <w:rPr>
          <w:rFonts w:ascii="Arial" w:hAnsi="Arial" w:cs="Arial"/>
          <w:sz w:val="22"/>
          <w:szCs w:val="22"/>
          <w:lang w:eastAsia="en-US"/>
        </w:rPr>
        <w:t>must:</w:t>
      </w:r>
    </w:p>
    <w:p w14:paraId="0E6F6BA3" w14:textId="77777777" w:rsidR="006A5C4F" w:rsidRPr="000F2F38" w:rsidRDefault="006A5C4F" w:rsidP="00F7245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t>be nominated by their Home University</w:t>
      </w:r>
      <w:r w:rsidR="00C65E9E" w:rsidRPr="000F2F38">
        <w:rPr>
          <w:rFonts w:ascii="Arial" w:hAnsi="Arial" w:cs="Arial"/>
          <w:sz w:val="22"/>
          <w:szCs w:val="22"/>
          <w:lang w:eastAsia="en-US"/>
        </w:rPr>
        <w:t>.</w:t>
      </w:r>
    </w:p>
    <w:p w14:paraId="63811498" w14:textId="77777777" w:rsidR="003F43C6" w:rsidRPr="000F2F38" w:rsidRDefault="003F43C6" w:rsidP="00E961D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t>be an Australian citizen</w:t>
      </w:r>
      <w:r w:rsidR="00FD6EB0" w:rsidRPr="000F2F38">
        <w:rPr>
          <w:rFonts w:ascii="Arial" w:hAnsi="Arial" w:cs="Arial"/>
          <w:sz w:val="22"/>
          <w:szCs w:val="22"/>
          <w:lang w:eastAsia="en-US"/>
        </w:rPr>
        <w:t>. A</w:t>
      </w:r>
      <w:r w:rsidRPr="000F2F38">
        <w:rPr>
          <w:rFonts w:ascii="Arial" w:hAnsi="Arial" w:cs="Arial"/>
          <w:sz w:val="22"/>
          <w:szCs w:val="22"/>
          <w:lang w:eastAsia="en-US"/>
        </w:rPr>
        <w:t>pplicants</w:t>
      </w:r>
      <w:r w:rsidR="00E961DE" w:rsidRPr="000F2F38">
        <w:rPr>
          <w:rFonts w:ascii="Arial" w:hAnsi="Arial" w:cs="Arial"/>
          <w:sz w:val="22"/>
          <w:szCs w:val="22"/>
          <w:lang w:eastAsia="en-US"/>
        </w:rPr>
        <w:t xml:space="preserve"> </w:t>
      </w:r>
      <w:r w:rsidR="00AF1486" w:rsidRPr="000F2F38">
        <w:rPr>
          <w:rFonts w:ascii="Arial" w:hAnsi="Arial" w:cs="Arial"/>
          <w:sz w:val="22"/>
          <w:szCs w:val="22"/>
          <w:lang w:eastAsia="en-US"/>
        </w:rPr>
        <w:t>cannot</w:t>
      </w:r>
      <w:r w:rsidRPr="000F2F38">
        <w:rPr>
          <w:rFonts w:ascii="Arial" w:hAnsi="Arial" w:cs="Arial"/>
          <w:sz w:val="22"/>
          <w:szCs w:val="22"/>
          <w:lang w:eastAsia="en-US"/>
        </w:rPr>
        <w:t xml:space="preserve"> undertake their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in a </w:t>
      </w:r>
      <w:r w:rsidR="004F6B9F" w:rsidRPr="000F2F38">
        <w:rPr>
          <w:rFonts w:ascii="Arial" w:hAnsi="Arial" w:cs="Arial"/>
          <w:sz w:val="22"/>
          <w:szCs w:val="22"/>
          <w:lang w:eastAsia="en-US"/>
        </w:rPr>
        <w:t>Host Location</w:t>
      </w:r>
      <w:r w:rsidR="00B00031" w:rsidRPr="000F2F38">
        <w:rPr>
          <w:rFonts w:ascii="Arial" w:hAnsi="Arial" w:cs="Arial"/>
          <w:sz w:val="22"/>
          <w:szCs w:val="22"/>
          <w:lang w:eastAsia="en-US"/>
        </w:rPr>
        <w:t xml:space="preserve"> </w:t>
      </w:r>
      <w:r w:rsidRPr="000F2F38">
        <w:rPr>
          <w:rFonts w:ascii="Arial" w:hAnsi="Arial" w:cs="Arial"/>
          <w:sz w:val="22"/>
          <w:szCs w:val="22"/>
          <w:lang w:eastAsia="en-US"/>
        </w:rPr>
        <w:t xml:space="preserve">in which they </w:t>
      </w:r>
      <w:r w:rsidR="00BD5907" w:rsidRPr="000F2F38">
        <w:rPr>
          <w:rFonts w:ascii="Arial" w:hAnsi="Arial" w:cs="Arial"/>
          <w:sz w:val="22"/>
          <w:szCs w:val="22"/>
          <w:lang w:eastAsia="en-US"/>
        </w:rPr>
        <w:t xml:space="preserve">hold </w:t>
      </w:r>
      <w:r w:rsidR="00AF1486" w:rsidRPr="000F2F38">
        <w:rPr>
          <w:rFonts w:ascii="Arial" w:hAnsi="Arial" w:cs="Arial"/>
          <w:sz w:val="22"/>
          <w:szCs w:val="22"/>
          <w:lang w:eastAsia="en-US"/>
        </w:rPr>
        <w:t xml:space="preserve">dual </w:t>
      </w:r>
      <w:r w:rsidR="002F3FC2" w:rsidRPr="000F2F38">
        <w:rPr>
          <w:rFonts w:ascii="Arial" w:hAnsi="Arial" w:cs="Arial"/>
          <w:sz w:val="22"/>
          <w:szCs w:val="22"/>
          <w:lang w:eastAsia="en-US"/>
        </w:rPr>
        <w:t xml:space="preserve">citizenship or </w:t>
      </w:r>
      <w:r w:rsidR="00BD5907" w:rsidRPr="000F2F38">
        <w:rPr>
          <w:rFonts w:ascii="Arial" w:hAnsi="Arial" w:cs="Arial"/>
          <w:sz w:val="22"/>
          <w:szCs w:val="22"/>
          <w:lang w:eastAsia="en-US"/>
        </w:rPr>
        <w:t>perman</w:t>
      </w:r>
      <w:r w:rsidR="00C60223" w:rsidRPr="000F2F38">
        <w:rPr>
          <w:rFonts w:ascii="Arial" w:hAnsi="Arial" w:cs="Arial"/>
          <w:sz w:val="22"/>
          <w:szCs w:val="22"/>
          <w:lang w:eastAsia="en-US"/>
        </w:rPr>
        <w:t>e</w:t>
      </w:r>
      <w:r w:rsidR="00BD5907" w:rsidRPr="000F2F38">
        <w:rPr>
          <w:rFonts w:ascii="Arial" w:hAnsi="Arial" w:cs="Arial"/>
          <w:sz w:val="22"/>
          <w:szCs w:val="22"/>
          <w:lang w:eastAsia="en-US"/>
        </w:rPr>
        <w:t>nt residen</w:t>
      </w:r>
      <w:r w:rsidR="00B73840" w:rsidRPr="000F2F38">
        <w:rPr>
          <w:rFonts w:ascii="Arial" w:hAnsi="Arial" w:cs="Arial"/>
          <w:sz w:val="22"/>
          <w:szCs w:val="22"/>
          <w:lang w:eastAsia="en-US"/>
        </w:rPr>
        <w:t>cy</w:t>
      </w:r>
      <w:r w:rsidR="00E41A56" w:rsidRPr="000F2F38">
        <w:rPr>
          <w:rFonts w:ascii="Arial" w:hAnsi="Arial" w:cs="Arial"/>
          <w:sz w:val="22"/>
          <w:szCs w:val="22"/>
          <w:lang w:eastAsia="en-US"/>
        </w:rPr>
        <w:t xml:space="preserve">; </w:t>
      </w:r>
      <w:r w:rsidR="00AF1486" w:rsidRPr="000F2F38">
        <w:rPr>
          <w:rFonts w:ascii="Arial" w:hAnsi="Arial" w:cs="Arial"/>
          <w:sz w:val="22"/>
          <w:szCs w:val="22"/>
          <w:lang w:eastAsia="en-US"/>
        </w:rPr>
        <w:t>or</w:t>
      </w:r>
      <w:r w:rsidR="00E41A56" w:rsidRPr="000F2F38">
        <w:rPr>
          <w:rFonts w:ascii="Arial" w:hAnsi="Arial" w:cs="Arial"/>
          <w:sz w:val="22"/>
          <w:szCs w:val="22"/>
          <w:lang w:eastAsia="en-US"/>
        </w:rPr>
        <w:t xml:space="preserve"> in which they have previously been a citizen</w:t>
      </w:r>
      <w:r w:rsidR="00AF1486" w:rsidRPr="000F2F38">
        <w:rPr>
          <w:rFonts w:ascii="Arial" w:hAnsi="Arial" w:cs="Arial"/>
          <w:sz w:val="22"/>
          <w:szCs w:val="22"/>
          <w:lang w:eastAsia="en-US"/>
        </w:rPr>
        <w:t xml:space="preserve"> or permanent resident</w:t>
      </w:r>
      <w:r w:rsidR="00C65E9E" w:rsidRPr="000F2F38">
        <w:rPr>
          <w:rFonts w:ascii="Arial" w:hAnsi="Arial" w:cs="Arial"/>
          <w:sz w:val="22"/>
          <w:szCs w:val="22"/>
          <w:lang w:eastAsia="en-US"/>
        </w:rPr>
        <w:t>.</w:t>
      </w:r>
    </w:p>
    <w:p w14:paraId="69FFF6E3" w14:textId="77777777" w:rsidR="003F43C6" w:rsidRPr="000F2F38" w:rsidRDefault="003F43C6" w:rsidP="00F7245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lastRenderedPageBreak/>
        <w:t xml:space="preserve">be enrolled </w:t>
      </w:r>
      <w:r w:rsidR="000464A1" w:rsidRPr="000F2F38">
        <w:rPr>
          <w:rFonts w:ascii="Arial" w:hAnsi="Arial" w:cs="Arial"/>
          <w:sz w:val="22"/>
          <w:szCs w:val="22"/>
          <w:lang w:eastAsia="en-US"/>
        </w:rPr>
        <w:t xml:space="preserve">in units </w:t>
      </w:r>
      <w:r w:rsidR="001211AF" w:rsidRPr="000F2F38">
        <w:rPr>
          <w:rFonts w:ascii="Arial" w:hAnsi="Arial" w:cs="Arial"/>
          <w:sz w:val="22"/>
          <w:szCs w:val="22"/>
          <w:lang w:eastAsia="en-US"/>
        </w:rPr>
        <w:t xml:space="preserve">at </w:t>
      </w:r>
      <w:r w:rsidRPr="000F2F38">
        <w:rPr>
          <w:rFonts w:ascii="Arial" w:hAnsi="Arial" w:cs="Arial"/>
          <w:sz w:val="22"/>
          <w:szCs w:val="22"/>
          <w:lang w:eastAsia="en-US"/>
        </w:rPr>
        <w:t>an on-shore campus of an Australian Univer</w:t>
      </w:r>
      <w:r w:rsidR="002F3FC2" w:rsidRPr="000F2F38">
        <w:rPr>
          <w:rFonts w:ascii="Arial" w:hAnsi="Arial" w:cs="Arial"/>
          <w:sz w:val="22"/>
          <w:szCs w:val="22"/>
          <w:lang w:eastAsia="en-US"/>
        </w:rPr>
        <w:t>sity</w:t>
      </w:r>
      <w:r w:rsidR="00B00031" w:rsidRPr="000F2F38">
        <w:rPr>
          <w:rFonts w:ascii="Arial" w:hAnsi="Arial" w:cs="Arial"/>
          <w:sz w:val="22"/>
          <w:szCs w:val="22"/>
          <w:lang w:eastAsia="en-US"/>
        </w:rPr>
        <w:t xml:space="preserve"> </w:t>
      </w:r>
      <w:r w:rsidR="001211AF" w:rsidRPr="000F2F38">
        <w:rPr>
          <w:rFonts w:ascii="Arial" w:hAnsi="Arial" w:cs="Arial"/>
          <w:sz w:val="22"/>
          <w:szCs w:val="22"/>
          <w:lang w:eastAsia="en-US"/>
        </w:rPr>
        <w:t>during the application process</w:t>
      </w:r>
      <w:r w:rsidR="00C65E9E" w:rsidRPr="000F2F38">
        <w:rPr>
          <w:rFonts w:ascii="Arial" w:hAnsi="Arial" w:cs="Arial"/>
          <w:sz w:val="22"/>
          <w:szCs w:val="22"/>
          <w:lang w:eastAsia="en-US"/>
        </w:rPr>
        <w:t>.</w:t>
      </w:r>
    </w:p>
    <w:p w14:paraId="1BAF6358" w14:textId="77777777" w:rsidR="003F43C6" w:rsidRPr="000F2F38" w:rsidRDefault="003F43C6" w:rsidP="00F7245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t xml:space="preserve">be </w:t>
      </w:r>
      <w:r w:rsidR="00BD5907" w:rsidRPr="000F2F38">
        <w:rPr>
          <w:rFonts w:ascii="Arial" w:hAnsi="Arial" w:cs="Arial"/>
          <w:sz w:val="22"/>
          <w:szCs w:val="22"/>
          <w:lang w:eastAsia="en-US"/>
        </w:rPr>
        <w:t>between</w:t>
      </w:r>
      <w:r w:rsidR="00AF1486" w:rsidRPr="000F2F38">
        <w:rPr>
          <w:rFonts w:ascii="Arial" w:hAnsi="Arial" w:cs="Arial"/>
          <w:sz w:val="22"/>
          <w:szCs w:val="22"/>
          <w:lang w:eastAsia="en-US"/>
        </w:rPr>
        <w:t xml:space="preserve"> </w:t>
      </w:r>
      <w:r w:rsidRPr="000F2F38">
        <w:rPr>
          <w:rFonts w:ascii="Arial" w:hAnsi="Arial" w:cs="Arial"/>
          <w:sz w:val="22"/>
          <w:szCs w:val="22"/>
          <w:lang w:eastAsia="en-US"/>
        </w:rPr>
        <w:t xml:space="preserve">18 </w:t>
      </w:r>
      <w:r w:rsidR="00BD5907" w:rsidRPr="000F2F38">
        <w:rPr>
          <w:rFonts w:ascii="Arial" w:hAnsi="Arial" w:cs="Arial"/>
          <w:sz w:val="22"/>
          <w:szCs w:val="22"/>
          <w:lang w:eastAsia="en-US"/>
        </w:rPr>
        <w:t xml:space="preserve">and </w:t>
      </w:r>
      <w:r w:rsidRPr="000F2F38">
        <w:rPr>
          <w:rFonts w:ascii="Arial" w:hAnsi="Arial" w:cs="Arial"/>
          <w:sz w:val="22"/>
          <w:szCs w:val="22"/>
          <w:lang w:eastAsia="en-US"/>
        </w:rPr>
        <w:t xml:space="preserve">28 </w:t>
      </w:r>
      <w:r w:rsidR="00BD5907" w:rsidRPr="000F2F38">
        <w:rPr>
          <w:rFonts w:ascii="Arial" w:hAnsi="Arial" w:cs="Arial"/>
          <w:sz w:val="22"/>
          <w:szCs w:val="22"/>
          <w:lang w:eastAsia="en-US"/>
        </w:rPr>
        <w:t xml:space="preserve">years of age </w:t>
      </w:r>
      <w:r w:rsidRPr="000F2F38">
        <w:rPr>
          <w:rFonts w:ascii="Arial" w:hAnsi="Arial" w:cs="Arial"/>
          <w:sz w:val="22"/>
          <w:szCs w:val="22"/>
          <w:lang w:eastAsia="en-US"/>
        </w:rPr>
        <w:t>(inclusive)</w:t>
      </w:r>
      <w:r w:rsidR="00BD5907" w:rsidRPr="000F2F38">
        <w:rPr>
          <w:rFonts w:ascii="Arial" w:hAnsi="Arial" w:cs="Arial"/>
          <w:sz w:val="22"/>
          <w:szCs w:val="22"/>
          <w:lang w:eastAsia="en-US"/>
        </w:rPr>
        <w:t xml:space="preserve"> on </w:t>
      </w:r>
      <w:r w:rsidRPr="000F2F38">
        <w:rPr>
          <w:rFonts w:ascii="Arial" w:hAnsi="Arial" w:cs="Arial"/>
          <w:sz w:val="22"/>
          <w:szCs w:val="22"/>
          <w:lang w:eastAsia="en-US"/>
        </w:rPr>
        <w:t xml:space="preserve">1 January </w:t>
      </w:r>
      <w:r w:rsidR="00BD5907" w:rsidRPr="000F2F38">
        <w:rPr>
          <w:rFonts w:ascii="Arial" w:hAnsi="Arial" w:cs="Arial"/>
          <w:sz w:val="22"/>
          <w:szCs w:val="22"/>
          <w:lang w:eastAsia="en-US"/>
        </w:rPr>
        <w:t>201</w:t>
      </w:r>
      <w:r w:rsidR="003D57BA" w:rsidRPr="000F2F38">
        <w:rPr>
          <w:rFonts w:ascii="Arial" w:hAnsi="Arial" w:cs="Arial"/>
          <w:sz w:val="22"/>
          <w:szCs w:val="22"/>
          <w:lang w:eastAsia="en-US"/>
        </w:rPr>
        <w:t>8</w:t>
      </w:r>
      <w:r w:rsidR="00C65E9E" w:rsidRPr="000F2F38">
        <w:rPr>
          <w:rFonts w:ascii="Arial" w:hAnsi="Arial" w:cs="Arial"/>
          <w:sz w:val="22"/>
          <w:szCs w:val="22"/>
          <w:lang w:eastAsia="en-US"/>
        </w:rPr>
        <w:t>.</w:t>
      </w:r>
    </w:p>
    <w:p w14:paraId="3282EAA1" w14:textId="77777777" w:rsidR="00D72A66" w:rsidRPr="000F2F38" w:rsidRDefault="003F43C6" w:rsidP="00F7245E">
      <w:pPr>
        <w:numPr>
          <w:ilvl w:val="0"/>
          <w:numId w:val="12"/>
        </w:numPr>
        <w:spacing w:before="60" w:after="60"/>
        <w:rPr>
          <w:rFonts w:ascii="Arial" w:hAnsi="Arial" w:cs="Arial"/>
          <w:sz w:val="22"/>
          <w:szCs w:val="22"/>
          <w:lang w:eastAsia="en-US"/>
        </w:rPr>
      </w:pPr>
      <w:proofErr w:type="gramStart"/>
      <w:r w:rsidRPr="000F2F38">
        <w:rPr>
          <w:rFonts w:ascii="Arial" w:hAnsi="Arial" w:cs="Arial"/>
          <w:sz w:val="22"/>
          <w:szCs w:val="22"/>
          <w:lang w:eastAsia="en-US"/>
        </w:rPr>
        <w:t>be</w:t>
      </w:r>
      <w:proofErr w:type="gramEnd"/>
      <w:r w:rsidRPr="000F2F38">
        <w:rPr>
          <w:rFonts w:ascii="Arial" w:hAnsi="Arial" w:cs="Arial"/>
          <w:sz w:val="22"/>
          <w:szCs w:val="22"/>
          <w:lang w:eastAsia="en-US"/>
        </w:rPr>
        <w:t xml:space="preserve"> undertaking a Bachelor Degree</w:t>
      </w:r>
      <w:r w:rsidR="00120805" w:rsidRPr="000F2F38">
        <w:rPr>
          <w:rFonts w:ascii="Arial" w:hAnsi="Arial" w:cs="Arial"/>
          <w:sz w:val="22"/>
          <w:szCs w:val="22"/>
          <w:lang w:eastAsia="en-US"/>
        </w:rPr>
        <w:t xml:space="preserve"> or</w:t>
      </w:r>
      <w:r w:rsidRPr="000F2F38">
        <w:rPr>
          <w:rFonts w:ascii="Arial" w:hAnsi="Arial" w:cs="Arial"/>
          <w:sz w:val="22"/>
          <w:szCs w:val="22"/>
          <w:lang w:eastAsia="en-US"/>
        </w:rPr>
        <w:t xml:space="preserve"> Bachelor Honours </w:t>
      </w:r>
      <w:r w:rsidR="00BD5907" w:rsidRPr="000F2F38">
        <w:rPr>
          <w:rFonts w:ascii="Arial" w:hAnsi="Arial" w:cs="Arial"/>
          <w:sz w:val="22"/>
          <w:szCs w:val="22"/>
          <w:lang w:eastAsia="en-US"/>
        </w:rPr>
        <w:t xml:space="preserve">Degree when the </w:t>
      </w:r>
      <w:r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Pr="000F2F38">
        <w:rPr>
          <w:rFonts w:ascii="Arial" w:hAnsi="Arial" w:cs="Arial"/>
          <w:sz w:val="22"/>
          <w:szCs w:val="22"/>
          <w:lang w:eastAsia="en-US"/>
        </w:rPr>
        <w:t>ship Program</w:t>
      </w:r>
      <w:r w:rsidR="00BD5907" w:rsidRPr="000F2F38">
        <w:rPr>
          <w:rFonts w:ascii="Arial" w:hAnsi="Arial" w:cs="Arial"/>
          <w:sz w:val="22"/>
          <w:szCs w:val="22"/>
          <w:lang w:eastAsia="en-US"/>
        </w:rPr>
        <w:t xml:space="preserve"> commences</w:t>
      </w:r>
      <w:r w:rsidR="00C65E9E" w:rsidRPr="000F2F38">
        <w:rPr>
          <w:rFonts w:ascii="Arial" w:hAnsi="Arial" w:cs="Arial"/>
          <w:sz w:val="22"/>
          <w:szCs w:val="22"/>
          <w:lang w:eastAsia="en-US"/>
        </w:rPr>
        <w:t>.</w:t>
      </w:r>
    </w:p>
    <w:p w14:paraId="636FFD26" w14:textId="77777777" w:rsidR="00CC179C" w:rsidRPr="000F2F38" w:rsidRDefault="003F43C6" w:rsidP="00640722">
      <w:pPr>
        <w:numPr>
          <w:ilvl w:val="0"/>
          <w:numId w:val="12"/>
        </w:numPr>
        <w:spacing w:before="60" w:after="60"/>
        <w:rPr>
          <w:rFonts w:ascii="Arial" w:hAnsi="Arial" w:cs="Arial"/>
          <w:sz w:val="22"/>
          <w:szCs w:val="22"/>
          <w:lang w:eastAsia="en-US"/>
        </w:rPr>
      </w:pPr>
      <w:r w:rsidRPr="000F2F38">
        <w:rPr>
          <w:rFonts w:ascii="Arial" w:hAnsi="Arial" w:cs="Arial"/>
          <w:sz w:val="22"/>
          <w:szCs w:val="22"/>
        </w:rPr>
        <w:t xml:space="preserve">have achieved a minimum 70 per cent graded average or equivalent for their undergraduate course </w:t>
      </w:r>
      <w:r w:rsidR="00BD5907" w:rsidRPr="000F2F38">
        <w:rPr>
          <w:rFonts w:ascii="Arial" w:hAnsi="Arial" w:cs="Arial"/>
          <w:sz w:val="22"/>
          <w:szCs w:val="22"/>
        </w:rPr>
        <w:t>at the time of application</w:t>
      </w:r>
      <w:r w:rsidR="00C84B2C" w:rsidRPr="000F2F38">
        <w:rPr>
          <w:rFonts w:ascii="Arial" w:hAnsi="Arial" w:cs="Arial"/>
          <w:sz w:val="22"/>
          <w:szCs w:val="22"/>
        </w:rPr>
        <w:t>, as determined by the nominating Home University</w:t>
      </w:r>
      <w:r w:rsidR="00C65E9E" w:rsidRPr="000F2F38">
        <w:rPr>
          <w:rFonts w:ascii="Arial" w:hAnsi="Arial" w:cs="Arial"/>
          <w:sz w:val="22"/>
          <w:szCs w:val="22"/>
        </w:rPr>
        <w:t>.</w:t>
      </w:r>
    </w:p>
    <w:p w14:paraId="5A4F92C3" w14:textId="77777777" w:rsidR="003F43C6" w:rsidRPr="000F2F38" w:rsidRDefault="003F43C6" w:rsidP="004407DA">
      <w:pPr>
        <w:numPr>
          <w:ilvl w:val="0"/>
          <w:numId w:val="12"/>
        </w:numPr>
        <w:spacing w:before="60" w:after="60"/>
        <w:rPr>
          <w:rFonts w:ascii="Arial" w:hAnsi="Arial" w:cs="Arial"/>
        </w:rPr>
      </w:pPr>
      <w:r w:rsidRPr="000F2F38">
        <w:rPr>
          <w:rFonts w:ascii="Arial" w:hAnsi="Arial" w:cs="Arial"/>
          <w:sz w:val="22"/>
          <w:szCs w:val="22"/>
          <w:lang w:eastAsia="en-US"/>
        </w:rPr>
        <w:t>not be a previous recipient of</w:t>
      </w:r>
      <w:r w:rsidR="002F3FC2" w:rsidRPr="000F2F38">
        <w:rPr>
          <w:rFonts w:ascii="Arial" w:hAnsi="Arial" w:cs="Arial"/>
          <w:sz w:val="22"/>
          <w:szCs w:val="22"/>
          <w:lang w:eastAsia="en-US"/>
        </w:rPr>
        <w:t xml:space="preserve"> a New Colombo Plan </w:t>
      </w:r>
      <w:r w:rsidR="00B32D7E" w:rsidRPr="000F2F38">
        <w:rPr>
          <w:rFonts w:ascii="Arial" w:hAnsi="Arial" w:cs="Arial"/>
          <w:sz w:val="22"/>
          <w:szCs w:val="22"/>
          <w:lang w:eastAsia="en-US"/>
        </w:rPr>
        <w:t>Scholar</w:t>
      </w:r>
      <w:r w:rsidR="002F3FC2" w:rsidRPr="000F2F38">
        <w:rPr>
          <w:rFonts w:ascii="Arial" w:hAnsi="Arial" w:cs="Arial"/>
          <w:sz w:val="22"/>
          <w:szCs w:val="22"/>
          <w:lang w:eastAsia="en-US"/>
        </w:rPr>
        <w:t>ship</w:t>
      </w:r>
      <w:r w:rsidR="00C65E9E" w:rsidRPr="000F2F38">
        <w:rPr>
          <w:rFonts w:ascii="Arial" w:hAnsi="Arial" w:cs="Arial"/>
          <w:sz w:val="22"/>
          <w:szCs w:val="22"/>
          <w:lang w:eastAsia="en-US"/>
        </w:rPr>
        <w:t>.</w:t>
      </w:r>
    </w:p>
    <w:p w14:paraId="39BE3BA0" w14:textId="77777777" w:rsidR="00CC179C" w:rsidRPr="000F2F38" w:rsidRDefault="00CC179C" w:rsidP="004407DA">
      <w:pPr>
        <w:spacing w:before="60" w:after="60"/>
        <w:rPr>
          <w:rFonts w:ascii="Arial" w:hAnsi="Arial" w:cs="Arial"/>
          <w:sz w:val="22"/>
          <w:szCs w:val="22"/>
        </w:rPr>
      </w:pPr>
    </w:p>
    <w:p w14:paraId="52023B78" w14:textId="77777777" w:rsidR="00403FD4" w:rsidRPr="000F2F38" w:rsidRDefault="00403FD4" w:rsidP="003F43C6">
      <w:pPr>
        <w:rPr>
          <w:rFonts w:ascii="Arial" w:hAnsi="Arial" w:cs="Arial"/>
          <w:sz w:val="22"/>
          <w:szCs w:val="22"/>
        </w:rPr>
      </w:pPr>
      <w:r w:rsidRPr="000F2F38">
        <w:rPr>
          <w:rFonts w:ascii="Arial" w:hAnsi="Arial" w:cs="Arial"/>
          <w:sz w:val="22"/>
          <w:szCs w:val="22"/>
        </w:rPr>
        <w:t xml:space="preserve">Successful applicants are </w:t>
      </w:r>
      <w:r w:rsidR="00274A04" w:rsidRPr="000F2F38">
        <w:rPr>
          <w:rFonts w:ascii="Arial" w:hAnsi="Arial" w:cs="Arial"/>
          <w:sz w:val="22"/>
          <w:szCs w:val="22"/>
        </w:rPr>
        <w:t>not allowed to</w:t>
      </w:r>
      <w:r w:rsidRPr="000F2F38">
        <w:rPr>
          <w:rFonts w:ascii="Arial" w:hAnsi="Arial" w:cs="Arial"/>
          <w:sz w:val="22"/>
          <w:szCs w:val="22"/>
        </w:rPr>
        <w:t xml:space="preserve"> </w:t>
      </w:r>
      <w:r w:rsidR="00DA2360" w:rsidRPr="000F2F38">
        <w:rPr>
          <w:rFonts w:ascii="Arial" w:hAnsi="Arial" w:cs="Arial"/>
          <w:sz w:val="22"/>
          <w:szCs w:val="22"/>
        </w:rPr>
        <w:t>commence</w:t>
      </w:r>
      <w:r w:rsidRPr="000F2F38">
        <w:rPr>
          <w:rFonts w:ascii="Arial" w:hAnsi="Arial" w:cs="Arial"/>
          <w:sz w:val="22"/>
          <w:szCs w:val="22"/>
        </w:rPr>
        <w:t xml:space="preserve"> another Australian Government funded off-shore </w:t>
      </w:r>
      <w:r w:rsidR="00B32D7E" w:rsidRPr="000F2F38">
        <w:rPr>
          <w:rFonts w:ascii="Arial" w:hAnsi="Arial" w:cs="Arial"/>
          <w:sz w:val="22"/>
          <w:szCs w:val="22"/>
        </w:rPr>
        <w:t>Scholar</w:t>
      </w:r>
      <w:r w:rsidRPr="000F2F38">
        <w:rPr>
          <w:rFonts w:ascii="Arial" w:hAnsi="Arial" w:cs="Arial"/>
          <w:sz w:val="22"/>
          <w:szCs w:val="22"/>
        </w:rPr>
        <w:t xml:space="preserve">ship </w:t>
      </w:r>
      <w:r w:rsidR="00CC23D9" w:rsidRPr="000F2F38">
        <w:rPr>
          <w:rFonts w:ascii="Arial" w:hAnsi="Arial" w:cs="Arial"/>
          <w:sz w:val="22"/>
          <w:szCs w:val="22"/>
        </w:rPr>
        <w:t>P</w:t>
      </w:r>
      <w:r w:rsidR="00457D67" w:rsidRPr="000F2F38">
        <w:rPr>
          <w:rFonts w:ascii="Arial" w:hAnsi="Arial" w:cs="Arial"/>
          <w:sz w:val="22"/>
          <w:szCs w:val="22"/>
        </w:rPr>
        <w:t xml:space="preserve">rogram </w:t>
      </w:r>
      <w:r w:rsidRPr="000F2F38">
        <w:rPr>
          <w:rFonts w:ascii="Arial" w:hAnsi="Arial" w:cs="Arial"/>
          <w:sz w:val="22"/>
          <w:szCs w:val="22"/>
        </w:rPr>
        <w:t xml:space="preserve">or mobility grant (including a New Colombo Plan Mobility Program grant) while </w:t>
      </w:r>
      <w:r w:rsidR="00E9033C" w:rsidRPr="000F2F38">
        <w:rPr>
          <w:rFonts w:ascii="Arial" w:hAnsi="Arial" w:cs="Arial"/>
          <w:sz w:val="22"/>
          <w:szCs w:val="22"/>
        </w:rPr>
        <w:t>undertaking their</w:t>
      </w:r>
      <w:r w:rsidRPr="000F2F38">
        <w:rPr>
          <w:rFonts w:ascii="Arial" w:hAnsi="Arial" w:cs="Arial"/>
          <w:sz w:val="22"/>
          <w:szCs w:val="22"/>
        </w:rPr>
        <w:t xml:space="preserve"> New Colombo Plan </w:t>
      </w:r>
      <w:r w:rsidR="00B32D7E" w:rsidRPr="000F2F38">
        <w:rPr>
          <w:rFonts w:ascii="Arial" w:hAnsi="Arial" w:cs="Arial"/>
          <w:sz w:val="22"/>
          <w:szCs w:val="22"/>
        </w:rPr>
        <w:t>Scholar</w:t>
      </w:r>
      <w:r w:rsidRPr="000F2F38">
        <w:rPr>
          <w:rFonts w:ascii="Arial" w:hAnsi="Arial" w:cs="Arial"/>
          <w:sz w:val="22"/>
          <w:szCs w:val="22"/>
        </w:rPr>
        <w:t>ship</w:t>
      </w:r>
      <w:r w:rsidR="00B32D7E" w:rsidRPr="000F2F38">
        <w:rPr>
          <w:rFonts w:ascii="Arial" w:hAnsi="Arial" w:cs="Arial"/>
          <w:sz w:val="22"/>
          <w:szCs w:val="22"/>
        </w:rPr>
        <w:t xml:space="preserve"> P</w:t>
      </w:r>
      <w:r w:rsidR="00E9033C" w:rsidRPr="000F2F38">
        <w:rPr>
          <w:rFonts w:ascii="Arial" w:hAnsi="Arial" w:cs="Arial"/>
          <w:sz w:val="22"/>
          <w:szCs w:val="22"/>
        </w:rPr>
        <w:t>rogram</w:t>
      </w:r>
      <w:r w:rsidRPr="000F2F38">
        <w:rPr>
          <w:rFonts w:ascii="Arial" w:hAnsi="Arial" w:cs="Arial"/>
          <w:sz w:val="22"/>
          <w:szCs w:val="22"/>
        </w:rPr>
        <w:t>.</w:t>
      </w:r>
    </w:p>
    <w:p w14:paraId="3AB05C56" w14:textId="77777777" w:rsidR="008A0026" w:rsidRPr="000F2F38" w:rsidRDefault="008A0026" w:rsidP="003F43C6">
      <w:pPr>
        <w:rPr>
          <w:rFonts w:ascii="Arial" w:hAnsi="Arial" w:cs="Arial"/>
          <w:sz w:val="22"/>
          <w:szCs w:val="22"/>
        </w:rPr>
      </w:pPr>
    </w:p>
    <w:p w14:paraId="1AD31EBE" w14:textId="77777777" w:rsidR="003F43C6" w:rsidRPr="000F2F38" w:rsidRDefault="003F43C6" w:rsidP="000F2F38">
      <w:pPr>
        <w:pStyle w:val="Heading2"/>
        <w:spacing w:before="240" w:after="240"/>
        <w:ind w:left="720" w:hanging="578"/>
        <w:rPr>
          <w:rFonts w:cs="Arial"/>
        </w:rPr>
      </w:pPr>
      <w:bookmarkStart w:id="26" w:name="_Toc409706283"/>
      <w:bookmarkStart w:id="27" w:name="_Toc470193952"/>
      <w:r w:rsidRPr="000F2F38">
        <w:rPr>
          <w:rFonts w:cs="Arial"/>
        </w:rPr>
        <w:t>Host Locations</w:t>
      </w:r>
      <w:bookmarkEnd w:id="26"/>
      <w:bookmarkEnd w:id="27"/>
    </w:p>
    <w:p w14:paraId="0555454F" w14:textId="77777777" w:rsidR="00C72D05" w:rsidRPr="000F2F38" w:rsidRDefault="00C72D05" w:rsidP="0010487D">
      <w:pPr>
        <w:rPr>
          <w:rFonts w:ascii="Arial" w:hAnsi="Arial" w:cs="Arial"/>
          <w:sz w:val="22"/>
          <w:szCs w:val="22"/>
        </w:rPr>
      </w:pPr>
    </w:p>
    <w:p w14:paraId="304F2E26" w14:textId="2F9BC159" w:rsidR="0010487D" w:rsidRPr="000F2F38" w:rsidRDefault="00B32D7E" w:rsidP="0010487D">
      <w:pPr>
        <w:rPr>
          <w:rFonts w:ascii="Arial" w:hAnsi="Arial" w:cs="Arial"/>
          <w:sz w:val="22"/>
          <w:szCs w:val="22"/>
        </w:rPr>
      </w:pPr>
      <w:r w:rsidRPr="000F2F38">
        <w:rPr>
          <w:rFonts w:ascii="Arial" w:hAnsi="Arial" w:cs="Arial"/>
          <w:sz w:val="22"/>
          <w:szCs w:val="22"/>
        </w:rPr>
        <w:t>Scholar</w:t>
      </w:r>
      <w:r w:rsidR="0010487D" w:rsidRPr="000F2F38">
        <w:rPr>
          <w:rFonts w:ascii="Arial" w:hAnsi="Arial" w:cs="Arial"/>
          <w:sz w:val="22"/>
          <w:szCs w:val="22"/>
        </w:rPr>
        <w:t>ship Programs can be conducted in the following</w:t>
      </w:r>
      <w:r w:rsidR="002E24F5" w:rsidRPr="000F2F38">
        <w:rPr>
          <w:rFonts w:ascii="Arial" w:hAnsi="Arial" w:cs="Arial"/>
          <w:sz w:val="22"/>
          <w:szCs w:val="22"/>
        </w:rPr>
        <w:t xml:space="preserve"> </w:t>
      </w:r>
      <w:r w:rsidR="003D57BA" w:rsidRPr="000F2F38">
        <w:rPr>
          <w:rFonts w:ascii="Arial" w:hAnsi="Arial" w:cs="Arial"/>
          <w:sz w:val="22"/>
          <w:szCs w:val="22"/>
        </w:rPr>
        <w:t xml:space="preserve">40 </w:t>
      </w:r>
      <w:r w:rsidR="0010487D" w:rsidRPr="000F2F38">
        <w:rPr>
          <w:rFonts w:ascii="Arial" w:hAnsi="Arial" w:cs="Arial"/>
          <w:sz w:val="22"/>
          <w:szCs w:val="22"/>
        </w:rPr>
        <w:t>Indo-Pacific Host Locations:</w:t>
      </w:r>
      <w:r w:rsidR="00272257" w:rsidRPr="000F2F38">
        <w:rPr>
          <w:rFonts w:ascii="Arial" w:hAnsi="Arial" w:cs="Arial"/>
          <w:color w:val="333333"/>
          <w:sz w:val="19"/>
        </w:rPr>
        <w:t xml:space="preserve"> </w:t>
      </w:r>
      <w:r w:rsidR="0010487D" w:rsidRPr="000F2F38">
        <w:rPr>
          <w:rFonts w:ascii="Arial" w:hAnsi="Arial" w:cs="Arial"/>
          <w:sz w:val="22"/>
          <w:szCs w:val="22"/>
        </w:rPr>
        <w:t xml:space="preserve">Bangladesh, Bhutan, Brunei Darussalam, Cambodia, China, Cook Islands, Federated States of Micronesia, Fiji, </w:t>
      </w:r>
      <w:r w:rsidR="006F3C99" w:rsidRPr="000F2F38">
        <w:rPr>
          <w:rFonts w:ascii="Arial" w:hAnsi="Arial" w:cs="Arial"/>
          <w:sz w:val="22"/>
          <w:szCs w:val="22"/>
        </w:rPr>
        <w:t xml:space="preserve">French Polynesia, </w:t>
      </w:r>
      <w:r w:rsidR="00336F1A" w:rsidRPr="000F2F38">
        <w:rPr>
          <w:rFonts w:ascii="Arial" w:hAnsi="Arial" w:cs="Arial"/>
          <w:sz w:val="22"/>
          <w:szCs w:val="22"/>
        </w:rPr>
        <w:t xml:space="preserve">Hong Kong SAR, </w:t>
      </w:r>
      <w:r w:rsidR="0010487D" w:rsidRPr="000F2F38">
        <w:rPr>
          <w:rFonts w:ascii="Arial" w:hAnsi="Arial" w:cs="Arial"/>
          <w:sz w:val="22"/>
          <w:szCs w:val="22"/>
        </w:rPr>
        <w:t xml:space="preserve">India, Indonesia, Japan, Kiribati, Laos, Malaysia, Maldives, Marshall Islands, Mongolia, </w:t>
      </w:r>
      <w:r w:rsidR="007A1876" w:rsidRPr="000F2F38">
        <w:rPr>
          <w:rFonts w:ascii="Arial" w:hAnsi="Arial" w:cs="Arial"/>
          <w:sz w:val="22"/>
          <w:szCs w:val="22"/>
        </w:rPr>
        <w:t xml:space="preserve">Myanmar, </w:t>
      </w:r>
      <w:r w:rsidR="0010487D" w:rsidRPr="000F2F38">
        <w:rPr>
          <w:rFonts w:ascii="Arial" w:hAnsi="Arial" w:cs="Arial"/>
          <w:sz w:val="22"/>
          <w:szCs w:val="22"/>
        </w:rPr>
        <w:t xml:space="preserve">Nauru, Nepal, </w:t>
      </w:r>
      <w:r w:rsidR="006F3C99" w:rsidRPr="000F2F38">
        <w:rPr>
          <w:rFonts w:ascii="Arial" w:hAnsi="Arial" w:cs="Arial"/>
          <w:sz w:val="22"/>
          <w:szCs w:val="22"/>
        </w:rPr>
        <w:t xml:space="preserve">New Caledonia, </w:t>
      </w:r>
      <w:r w:rsidR="0010487D" w:rsidRPr="000F2F38">
        <w:rPr>
          <w:rFonts w:ascii="Arial" w:hAnsi="Arial" w:cs="Arial"/>
          <w:sz w:val="22"/>
          <w:szCs w:val="22"/>
        </w:rPr>
        <w:t xml:space="preserve">Niue, Pakistan, Palau, Papua New Guinea, Philippines, </w:t>
      </w:r>
      <w:r w:rsidR="00652394" w:rsidRPr="000F2F38">
        <w:rPr>
          <w:rFonts w:ascii="Arial" w:hAnsi="Arial" w:cs="Arial"/>
          <w:sz w:val="22"/>
          <w:szCs w:val="22"/>
        </w:rPr>
        <w:t xml:space="preserve">Republic of Korea, </w:t>
      </w:r>
      <w:r w:rsidR="0010487D" w:rsidRPr="000F2F38">
        <w:rPr>
          <w:rFonts w:ascii="Arial" w:hAnsi="Arial" w:cs="Arial"/>
          <w:sz w:val="22"/>
          <w:szCs w:val="22"/>
        </w:rPr>
        <w:t>Samoa, Singapore, Solomon Islands, Sri Lanka, Taiwan, Thailand, Timor-Leste, Tonga, Tuvalu, Vanuatu</w:t>
      </w:r>
      <w:r w:rsidR="006F3C99" w:rsidRPr="000F2F38">
        <w:rPr>
          <w:rFonts w:ascii="Arial" w:hAnsi="Arial" w:cs="Arial"/>
          <w:sz w:val="22"/>
          <w:szCs w:val="22"/>
        </w:rPr>
        <w:t xml:space="preserve"> and</w:t>
      </w:r>
      <w:r w:rsidR="0010487D" w:rsidRPr="000F2F38">
        <w:rPr>
          <w:rFonts w:ascii="Arial" w:hAnsi="Arial" w:cs="Arial"/>
          <w:sz w:val="22"/>
          <w:szCs w:val="22"/>
        </w:rPr>
        <w:t xml:space="preserve"> Vietnam.</w:t>
      </w:r>
    </w:p>
    <w:p w14:paraId="68AA3A73" w14:textId="77777777" w:rsidR="0010487D" w:rsidRPr="000F2F38" w:rsidRDefault="0010487D" w:rsidP="0010487D">
      <w:pPr>
        <w:rPr>
          <w:rFonts w:ascii="Arial" w:hAnsi="Arial" w:cs="Arial"/>
          <w:sz w:val="22"/>
          <w:szCs w:val="22"/>
        </w:rPr>
      </w:pPr>
    </w:p>
    <w:p w14:paraId="7F2A585B" w14:textId="77777777" w:rsidR="00221DFB" w:rsidRPr="000F2F38" w:rsidRDefault="00B32D7E" w:rsidP="00221DFB">
      <w:pPr>
        <w:rPr>
          <w:rFonts w:ascii="Arial" w:hAnsi="Arial" w:cs="Arial"/>
          <w:sz w:val="22"/>
          <w:szCs w:val="22"/>
        </w:rPr>
      </w:pPr>
      <w:r w:rsidRPr="000F2F38">
        <w:rPr>
          <w:rFonts w:ascii="Arial" w:hAnsi="Arial" w:cs="Arial"/>
          <w:sz w:val="22"/>
          <w:szCs w:val="22"/>
        </w:rPr>
        <w:t>Scholar</w:t>
      </w:r>
      <w:r w:rsidR="00221DFB" w:rsidRPr="000F2F38">
        <w:rPr>
          <w:rFonts w:ascii="Arial" w:hAnsi="Arial" w:cs="Arial"/>
          <w:sz w:val="22"/>
          <w:szCs w:val="22"/>
        </w:rPr>
        <w:t xml:space="preserve">s may </w:t>
      </w:r>
      <w:r w:rsidR="00271DE3" w:rsidRPr="000F2F38">
        <w:rPr>
          <w:rFonts w:ascii="Arial" w:hAnsi="Arial" w:cs="Arial"/>
          <w:sz w:val="22"/>
          <w:szCs w:val="22"/>
        </w:rPr>
        <w:t xml:space="preserve">apply to </w:t>
      </w:r>
      <w:r w:rsidR="00221DFB" w:rsidRPr="000F2F38">
        <w:rPr>
          <w:rFonts w:ascii="Arial" w:hAnsi="Arial" w:cs="Arial"/>
          <w:sz w:val="22"/>
          <w:szCs w:val="22"/>
        </w:rPr>
        <w:t xml:space="preserve">undertake their </w:t>
      </w:r>
      <w:r w:rsidR="009E5CD8" w:rsidRPr="000F2F38">
        <w:rPr>
          <w:rFonts w:ascii="Arial" w:hAnsi="Arial" w:cs="Arial"/>
          <w:sz w:val="22"/>
          <w:szCs w:val="22"/>
        </w:rPr>
        <w:t>s</w:t>
      </w:r>
      <w:r w:rsidR="0034640F" w:rsidRPr="000F2F38">
        <w:rPr>
          <w:rFonts w:ascii="Arial" w:hAnsi="Arial" w:cs="Arial"/>
          <w:sz w:val="22"/>
          <w:szCs w:val="22"/>
        </w:rPr>
        <w:t xml:space="preserve">tudy and/or Internship </w:t>
      </w:r>
      <w:r w:rsidR="00095B1F" w:rsidRPr="000F2F38">
        <w:rPr>
          <w:rFonts w:ascii="Arial" w:hAnsi="Arial" w:cs="Arial"/>
          <w:sz w:val="22"/>
          <w:szCs w:val="22"/>
        </w:rPr>
        <w:t xml:space="preserve">component </w:t>
      </w:r>
      <w:r w:rsidR="0034640F" w:rsidRPr="000F2F38">
        <w:rPr>
          <w:rFonts w:ascii="Arial" w:hAnsi="Arial" w:cs="Arial"/>
          <w:sz w:val="22"/>
          <w:szCs w:val="22"/>
        </w:rPr>
        <w:t>in</w:t>
      </w:r>
      <w:r w:rsidR="00221DFB" w:rsidRPr="000F2F38">
        <w:rPr>
          <w:rFonts w:ascii="Arial" w:hAnsi="Arial" w:cs="Arial"/>
          <w:sz w:val="22"/>
          <w:szCs w:val="22"/>
        </w:rPr>
        <w:t xml:space="preserve"> more than one </w:t>
      </w:r>
      <w:r w:rsidR="00427B4D" w:rsidRPr="000F2F38">
        <w:rPr>
          <w:rFonts w:ascii="Arial" w:hAnsi="Arial" w:cs="Arial"/>
          <w:sz w:val="22"/>
          <w:szCs w:val="22"/>
        </w:rPr>
        <w:t xml:space="preserve">eligible </w:t>
      </w:r>
      <w:r w:rsidR="004F6B9F" w:rsidRPr="000F2F38">
        <w:rPr>
          <w:rFonts w:ascii="Arial" w:hAnsi="Arial" w:cs="Arial"/>
          <w:sz w:val="22"/>
          <w:szCs w:val="22"/>
        </w:rPr>
        <w:t>Host Locati</w:t>
      </w:r>
      <w:r w:rsidR="00147695" w:rsidRPr="000F2F38">
        <w:rPr>
          <w:rFonts w:ascii="Arial" w:hAnsi="Arial" w:cs="Arial"/>
          <w:sz w:val="22"/>
          <w:szCs w:val="22"/>
        </w:rPr>
        <w:t xml:space="preserve">on </w:t>
      </w:r>
      <w:r w:rsidR="0034640F" w:rsidRPr="000F2F38">
        <w:rPr>
          <w:rFonts w:ascii="Arial" w:hAnsi="Arial" w:cs="Arial"/>
          <w:sz w:val="22"/>
          <w:szCs w:val="22"/>
        </w:rPr>
        <w:t>and/or Host Institution/Organisation</w:t>
      </w:r>
      <w:r w:rsidR="00221DFB" w:rsidRPr="000F2F38">
        <w:rPr>
          <w:rFonts w:ascii="Arial" w:hAnsi="Arial" w:cs="Arial"/>
          <w:sz w:val="22"/>
          <w:szCs w:val="22"/>
        </w:rPr>
        <w:t xml:space="preserve">, </w:t>
      </w:r>
      <w:r w:rsidR="0034640F" w:rsidRPr="000F2F38">
        <w:rPr>
          <w:rFonts w:ascii="Arial" w:hAnsi="Arial" w:cs="Arial"/>
          <w:sz w:val="22"/>
          <w:szCs w:val="22"/>
        </w:rPr>
        <w:t xml:space="preserve">where it adds meaningful value to the core </w:t>
      </w:r>
      <w:r w:rsidRPr="000F2F38">
        <w:rPr>
          <w:rFonts w:ascii="Arial" w:hAnsi="Arial" w:cs="Arial"/>
          <w:sz w:val="22"/>
          <w:szCs w:val="22"/>
        </w:rPr>
        <w:t>Scholar</w:t>
      </w:r>
      <w:r w:rsidR="0034640F" w:rsidRPr="000F2F38">
        <w:rPr>
          <w:rFonts w:ascii="Arial" w:hAnsi="Arial" w:cs="Arial"/>
          <w:sz w:val="22"/>
          <w:szCs w:val="22"/>
        </w:rPr>
        <w:t>ship Program.</w:t>
      </w:r>
    </w:p>
    <w:p w14:paraId="168C85FC" w14:textId="77777777" w:rsidR="00383110" w:rsidRPr="000F2F38" w:rsidRDefault="00383110" w:rsidP="00427B4D">
      <w:pPr>
        <w:rPr>
          <w:rFonts w:ascii="Arial" w:hAnsi="Arial" w:cs="Arial"/>
          <w:sz w:val="22"/>
          <w:szCs w:val="22"/>
        </w:rPr>
      </w:pPr>
    </w:p>
    <w:p w14:paraId="27FCCFD1" w14:textId="77777777" w:rsidR="00147695" w:rsidRPr="000F2F38" w:rsidRDefault="0034640F" w:rsidP="005E75CB">
      <w:pPr>
        <w:rPr>
          <w:rFonts w:ascii="Arial" w:hAnsi="Arial" w:cs="Arial"/>
          <w:sz w:val="22"/>
          <w:szCs w:val="22"/>
        </w:rPr>
      </w:pPr>
      <w:r w:rsidRPr="000F2F38">
        <w:rPr>
          <w:rFonts w:ascii="Arial" w:hAnsi="Arial" w:cs="Arial"/>
          <w:sz w:val="22"/>
          <w:szCs w:val="22"/>
        </w:rPr>
        <w:t xml:space="preserve">Where </w:t>
      </w:r>
      <w:r w:rsidR="00427B4D" w:rsidRPr="000F2F38">
        <w:rPr>
          <w:rFonts w:ascii="Arial" w:hAnsi="Arial" w:cs="Arial"/>
          <w:sz w:val="22"/>
          <w:szCs w:val="22"/>
        </w:rPr>
        <w:t xml:space="preserve">the </w:t>
      </w:r>
      <w:r w:rsidR="00B32D7E" w:rsidRPr="000F2F38">
        <w:rPr>
          <w:rFonts w:ascii="Arial" w:hAnsi="Arial" w:cs="Arial"/>
          <w:sz w:val="22"/>
          <w:szCs w:val="22"/>
        </w:rPr>
        <w:t>Scholar</w:t>
      </w:r>
      <w:r w:rsidR="00427B4D" w:rsidRPr="000F2F38">
        <w:rPr>
          <w:rFonts w:ascii="Arial" w:hAnsi="Arial" w:cs="Arial"/>
          <w:sz w:val="22"/>
          <w:szCs w:val="22"/>
        </w:rPr>
        <w:t>ship</w:t>
      </w:r>
      <w:r w:rsidR="001520D8" w:rsidRPr="000F2F38">
        <w:rPr>
          <w:rFonts w:ascii="Arial" w:hAnsi="Arial" w:cs="Arial"/>
          <w:sz w:val="22"/>
          <w:szCs w:val="22"/>
        </w:rPr>
        <w:t xml:space="preserve"> </w:t>
      </w:r>
      <w:r w:rsidR="00427B4D" w:rsidRPr="000F2F38">
        <w:rPr>
          <w:rFonts w:ascii="Arial" w:hAnsi="Arial" w:cs="Arial"/>
          <w:sz w:val="22"/>
          <w:szCs w:val="22"/>
        </w:rPr>
        <w:t xml:space="preserve">Program is undertaken in more than one location, </w:t>
      </w:r>
      <w:r w:rsidR="00857176" w:rsidRPr="000F2F38">
        <w:rPr>
          <w:rFonts w:ascii="Arial" w:hAnsi="Arial" w:cs="Arial"/>
          <w:sz w:val="22"/>
          <w:szCs w:val="22"/>
        </w:rPr>
        <w:t xml:space="preserve">the </w:t>
      </w:r>
      <w:r w:rsidR="00B32D7E" w:rsidRPr="000F2F38">
        <w:rPr>
          <w:rFonts w:ascii="Arial" w:hAnsi="Arial" w:cs="Arial"/>
          <w:sz w:val="22"/>
          <w:szCs w:val="22"/>
        </w:rPr>
        <w:t>Scholar</w:t>
      </w:r>
      <w:r w:rsidR="00CF4D66" w:rsidRPr="000F2F38">
        <w:rPr>
          <w:rFonts w:ascii="Arial" w:hAnsi="Arial" w:cs="Arial"/>
          <w:sz w:val="22"/>
          <w:szCs w:val="22"/>
        </w:rPr>
        <w:t xml:space="preserve"> must nominate a </w:t>
      </w:r>
      <w:r w:rsidR="00857176" w:rsidRPr="000F2F38">
        <w:rPr>
          <w:rFonts w:ascii="Arial" w:hAnsi="Arial" w:cs="Arial"/>
          <w:sz w:val="22"/>
          <w:szCs w:val="22"/>
        </w:rPr>
        <w:t xml:space="preserve">primary location </w:t>
      </w:r>
      <w:r w:rsidR="001B7CD2" w:rsidRPr="000F2F38">
        <w:rPr>
          <w:rFonts w:ascii="Arial" w:hAnsi="Arial" w:cs="Arial"/>
          <w:sz w:val="22"/>
          <w:szCs w:val="22"/>
        </w:rPr>
        <w:t>on</w:t>
      </w:r>
      <w:r w:rsidR="00CF4D66" w:rsidRPr="000F2F38">
        <w:rPr>
          <w:rFonts w:ascii="Arial" w:hAnsi="Arial" w:cs="Arial"/>
          <w:sz w:val="22"/>
          <w:szCs w:val="22"/>
        </w:rPr>
        <w:t xml:space="preserve"> their application form. A primary location is </w:t>
      </w:r>
      <w:r w:rsidR="00857176" w:rsidRPr="000F2F38">
        <w:rPr>
          <w:rFonts w:ascii="Arial" w:hAnsi="Arial" w:cs="Arial"/>
          <w:sz w:val="22"/>
          <w:szCs w:val="22"/>
        </w:rPr>
        <w:t xml:space="preserve">where the </w:t>
      </w:r>
      <w:r w:rsidR="00B32D7E" w:rsidRPr="000F2F38">
        <w:rPr>
          <w:rFonts w:ascii="Arial" w:hAnsi="Arial" w:cs="Arial"/>
          <w:sz w:val="22"/>
          <w:szCs w:val="22"/>
        </w:rPr>
        <w:t>Scholar</w:t>
      </w:r>
      <w:r w:rsidR="00857176" w:rsidRPr="000F2F38">
        <w:rPr>
          <w:rFonts w:ascii="Arial" w:hAnsi="Arial" w:cs="Arial"/>
          <w:sz w:val="22"/>
          <w:szCs w:val="22"/>
        </w:rPr>
        <w:t xml:space="preserve"> </w:t>
      </w:r>
      <w:r w:rsidR="00CF4D66" w:rsidRPr="000F2F38">
        <w:rPr>
          <w:rFonts w:ascii="Arial" w:hAnsi="Arial" w:cs="Arial"/>
          <w:sz w:val="22"/>
          <w:szCs w:val="22"/>
        </w:rPr>
        <w:t xml:space="preserve">undertakes the </w:t>
      </w:r>
      <w:r w:rsidR="00AF1486" w:rsidRPr="000F2F38">
        <w:rPr>
          <w:rFonts w:ascii="Arial" w:hAnsi="Arial" w:cs="Arial"/>
          <w:sz w:val="22"/>
          <w:szCs w:val="22"/>
        </w:rPr>
        <w:t xml:space="preserve">most substantial </w:t>
      </w:r>
      <w:r w:rsidR="00857176" w:rsidRPr="000F2F38">
        <w:rPr>
          <w:rFonts w:ascii="Arial" w:hAnsi="Arial" w:cs="Arial"/>
          <w:sz w:val="22"/>
          <w:szCs w:val="22"/>
        </w:rPr>
        <w:t xml:space="preserve">study </w:t>
      </w:r>
      <w:r w:rsidR="00CF4D66" w:rsidRPr="000F2F38">
        <w:rPr>
          <w:rFonts w:ascii="Arial" w:hAnsi="Arial" w:cs="Arial"/>
          <w:sz w:val="22"/>
          <w:szCs w:val="22"/>
        </w:rPr>
        <w:t xml:space="preserve">component of their </w:t>
      </w:r>
      <w:r w:rsidR="00B32D7E" w:rsidRPr="000F2F38">
        <w:rPr>
          <w:rFonts w:ascii="Arial" w:hAnsi="Arial" w:cs="Arial"/>
          <w:sz w:val="22"/>
          <w:szCs w:val="22"/>
        </w:rPr>
        <w:t>Scholar</w:t>
      </w:r>
      <w:r w:rsidR="00CF4D66" w:rsidRPr="000F2F38">
        <w:rPr>
          <w:rFonts w:ascii="Arial" w:hAnsi="Arial" w:cs="Arial"/>
          <w:sz w:val="22"/>
          <w:szCs w:val="22"/>
        </w:rPr>
        <w:t xml:space="preserve">ship </w:t>
      </w:r>
      <w:r w:rsidR="00095B1F" w:rsidRPr="000F2F38">
        <w:rPr>
          <w:rFonts w:ascii="Arial" w:hAnsi="Arial" w:cs="Arial"/>
          <w:sz w:val="22"/>
          <w:szCs w:val="22"/>
        </w:rPr>
        <w:t>P</w:t>
      </w:r>
      <w:r w:rsidR="00857176" w:rsidRPr="000F2F38">
        <w:rPr>
          <w:rFonts w:ascii="Arial" w:hAnsi="Arial" w:cs="Arial"/>
          <w:sz w:val="22"/>
          <w:szCs w:val="22"/>
        </w:rPr>
        <w:t xml:space="preserve">rogram. Study and/or Internships at </w:t>
      </w:r>
      <w:r w:rsidR="00AF1486" w:rsidRPr="000F2F38">
        <w:rPr>
          <w:rFonts w:ascii="Arial" w:hAnsi="Arial" w:cs="Arial"/>
          <w:sz w:val="22"/>
          <w:szCs w:val="22"/>
        </w:rPr>
        <w:t xml:space="preserve">other </w:t>
      </w:r>
      <w:r w:rsidR="00857176" w:rsidRPr="000F2F38">
        <w:rPr>
          <w:rFonts w:ascii="Arial" w:hAnsi="Arial" w:cs="Arial"/>
          <w:sz w:val="22"/>
          <w:szCs w:val="22"/>
        </w:rPr>
        <w:t>locations m</w:t>
      </w:r>
      <w:r w:rsidR="00095B1F" w:rsidRPr="000F2F38">
        <w:rPr>
          <w:rFonts w:ascii="Arial" w:hAnsi="Arial" w:cs="Arial"/>
          <w:sz w:val="22"/>
          <w:szCs w:val="22"/>
        </w:rPr>
        <w:t>ust</w:t>
      </w:r>
      <w:r w:rsidR="00857176" w:rsidRPr="000F2F38">
        <w:rPr>
          <w:rFonts w:ascii="Arial" w:hAnsi="Arial" w:cs="Arial"/>
          <w:sz w:val="22"/>
          <w:szCs w:val="22"/>
        </w:rPr>
        <w:t xml:space="preserve"> not exceed the time spent at the primary location.</w:t>
      </w:r>
      <w:r w:rsidR="00830983" w:rsidRPr="000F2F38">
        <w:rPr>
          <w:rFonts w:ascii="Arial" w:hAnsi="Arial" w:cs="Arial"/>
          <w:sz w:val="22"/>
          <w:szCs w:val="22"/>
        </w:rPr>
        <w:t xml:space="preserve">  </w:t>
      </w:r>
    </w:p>
    <w:p w14:paraId="28BD5267" w14:textId="77777777" w:rsidR="00147695" w:rsidRPr="000F2F38" w:rsidRDefault="00147695" w:rsidP="005E75CB">
      <w:pPr>
        <w:rPr>
          <w:rFonts w:ascii="Arial" w:hAnsi="Arial" w:cs="Arial"/>
          <w:sz w:val="22"/>
        </w:rPr>
      </w:pPr>
    </w:p>
    <w:p w14:paraId="020F0C38" w14:textId="4090C582" w:rsidR="005E75CB" w:rsidRPr="000F2F38" w:rsidRDefault="005E75CB" w:rsidP="005E75CB">
      <w:pPr>
        <w:rPr>
          <w:rFonts w:ascii="Arial" w:hAnsi="Arial" w:cs="Arial"/>
          <w:sz w:val="22"/>
          <w:szCs w:val="22"/>
        </w:rPr>
      </w:pPr>
      <w:r w:rsidRPr="000F2F38">
        <w:rPr>
          <w:rFonts w:ascii="Arial" w:hAnsi="Arial" w:cs="Arial"/>
          <w:sz w:val="22"/>
          <w:szCs w:val="22"/>
        </w:rPr>
        <w:t xml:space="preserve">No additional funding (to that outlined in </w:t>
      </w:r>
      <w:r w:rsidR="009C24FE" w:rsidRPr="000F2F38">
        <w:rPr>
          <w:rFonts w:ascii="Arial" w:hAnsi="Arial" w:cs="Arial"/>
          <w:sz w:val="22"/>
          <w:szCs w:val="22"/>
        </w:rPr>
        <w:t>S</w:t>
      </w:r>
      <w:r w:rsidRPr="000F2F38">
        <w:rPr>
          <w:rFonts w:ascii="Arial" w:hAnsi="Arial" w:cs="Arial"/>
          <w:sz w:val="22"/>
          <w:szCs w:val="22"/>
        </w:rPr>
        <w:t xml:space="preserve">ection 2) will be provided for a </w:t>
      </w:r>
      <w:r w:rsidR="00B32D7E" w:rsidRPr="000F2F38">
        <w:rPr>
          <w:rFonts w:ascii="Arial" w:hAnsi="Arial" w:cs="Arial"/>
          <w:sz w:val="22"/>
          <w:szCs w:val="22"/>
        </w:rPr>
        <w:t>Scholar</w:t>
      </w:r>
      <w:r w:rsidRPr="000F2F38">
        <w:rPr>
          <w:rFonts w:ascii="Arial" w:hAnsi="Arial" w:cs="Arial"/>
          <w:sz w:val="22"/>
          <w:szCs w:val="22"/>
        </w:rPr>
        <w:t xml:space="preserve">ship Program undertaken in more </w:t>
      </w:r>
      <w:r w:rsidR="0090747B" w:rsidRPr="000F2F38">
        <w:rPr>
          <w:rFonts w:ascii="Arial" w:hAnsi="Arial" w:cs="Arial"/>
          <w:sz w:val="22"/>
          <w:szCs w:val="22"/>
        </w:rPr>
        <w:t xml:space="preserve">than one eligible </w:t>
      </w:r>
      <w:r w:rsidR="004F6B9F" w:rsidRPr="000F2F38">
        <w:rPr>
          <w:rFonts w:ascii="Arial" w:hAnsi="Arial" w:cs="Arial"/>
          <w:sz w:val="22"/>
          <w:szCs w:val="22"/>
        </w:rPr>
        <w:t>Host Location</w:t>
      </w:r>
      <w:r w:rsidR="00E53F7F" w:rsidRPr="000F2F38">
        <w:rPr>
          <w:rFonts w:ascii="Arial" w:hAnsi="Arial" w:cs="Arial"/>
          <w:sz w:val="22"/>
          <w:szCs w:val="22"/>
        </w:rPr>
        <w:t xml:space="preserve"> (</w:t>
      </w:r>
      <w:r w:rsidR="0090747B" w:rsidRPr="000F2F38">
        <w:rPr>
          <w:rFonts w:ascii="Arial" w:hAnsi="Arial" w:cs="Arial"/>
          <w:sz w:val="22"/>
          <w:szCs w:val="22"/>
        </w:rPr>
        <w:t>i.e.</w:t>
      </w:r>
      <w:r w:rsidRPr="000F2F38">
        <w:rPr>
          <w:rFonts w:ascii="Arial" w:hAnsi="Arial" w:cs="Arial"/>
          <w:sz w:val="22"/>
          <w:szCs w:val="22"/>
        </w:rPr>
        <w:t xml:space="preserve"> </w:t>
      </w:r>
      <w:r w:rsidR="00A71D9B" w:rsidRPr="000F2F38">
        <w:rPr>
          <w:rFonts w:ascii="Arial" w:hAnsi="Arial" w:cs="Arial"/>
          <w:sz w:val="22"/>
          <w:szCs w:val="22"/>
        </w:rPr>
        <w:t xml:space="preserve">each </w:t>
      </w:r>
      <w:r w:rsidR="00B32D7E" w:rsidRPr="000F2F38">
        <w:rPr>
          <w:rFonts w:ascii="Arial" w:hAnsi="Arial" w:cs="Arial"/>
          <w:sz w:val="22"/>
          <w:szCs w:val="22"/>
        </w:rPr>
        <w:t>Scholar</w:t>
      </w:r>
      <w:r w:rsidR="00A71D9B" w:rsidRPr="000F2F38">
        <w:rPr>
          <w:rFonts w:ascii="Arial" w:hAnsi="Arial" w:cs="Arial"/>
          <w:sz w:val="22"/>
          <w:szCs w:val="22"/>
        </w:rPr>
        <w:t xml:space="preserve"> can only receive one</w:t>
      </w:r>
      <w:r w:rsidRPr="000F2F38">
        <w:rPr>
          <w:rFonts w:ascii="Arial" w:hAnsi="Arial" w:cs="Arial"/>
          <w:sz w:val="22"/>
          <w:szCs w:val="22"/>
        </w:rPr>
        <w:t xml:space="preserve"> travel allowance and </w:t>
      </w:r>
      <w:r w:rsidR="00A71D9B" w:rsidRPr="000F2F38">
        <w:rPr>
          <w:rFonts w:ascii="Arial" w:hAnsi="Arial" w:cs="Arial"/>
          <w:sz w:val="22"/>
          <w:szCs w:val="22"/>
        </w:rPr>
        <w:t xml:space="preserve">one </w:t>
      </w:r>
      <w:r w:rsidRPr="000F2F38">
        <w:rPr>
          <w:rFonts w:ascii="Arial" w:hAnsi="Arial" w:cs="Arial"/>
          <w:sz w:val="22"/>
          <w:szCs w:val="22"/>
        </w:rPr>
        <w:t>establishment allowance</w:t>
      </w:r>
      <w:r w:rsidR="0090747B" w:rsidRPr="000F2F38">
        <w:rPr>
          <w:rFonts w:ascii="Arial" w:hAnsi="Arial" w:cs="Arial"/>
          <w:sz w:val="22"/>
          <w:szCs w:val="22"/>
        </w:rPr>
        <w:t>)</w:t>
      </w:r>
      <w:r w:rsidR="00B32D7E" w:rsidRPr="000F2F38">
        <w:rPr>
          <w:rFonts w:ascii="Arial" w:hAnsi="Arial" w:cs="Arial"/>
          <w:sz w:val="22"/>
          <w:szCs w:val="22"/>
        </w:rPr>
        <w:t xml:space="preserve">. </w:t>
      </w:r>
      <w:r w:rsidR="00074E6C" w:rsidRPr="000F2F38">
        <w:rPr>
          <w:rFonts w:ascii="Arial" w:hAnsi="Arial" w:cs="Arial"/>
          <w:sz w:val="22"/>
          <w:szCs w:val="22"/>
        </w:rPr>
        <w:t>Travel to secondary locations for the purposes of the scholarship is</w:t>
      </w:r>
      <w:r w:rsidRPr="000F2F38">
        <w:rPr>
          <w:rFonts w:ascii="Arial" w:hAnsi="Arial" w:cs="Arial"/>
          <w:sz w:val="22"/>
          <w:szCs w:val="22"/>
        </w:rPr>
        <w:t xml:space="preserve"> subject to relevant visa conditions.</w:t>
      </w:r>
    </w:p>
    <w:p w14:paraId="165468CF" w14:textId="77777777" w:rsidR="003F43C6" w:rsidRPr="000F2F38" w:rsidRDefault="003F43C6" w:rsidP="003F43C6">
      <w:pPr>
        <w:rPr>
          <w:rFonts w:ascii="Arial" w:hAnsi="Arial" w:cs="Arial"/>
          <w:sz w:val="22"/>
          <w:szCs w:val="22"/>
        </w:rPr>
      </w:pPr>
    </w:p>
    <w:p w14:paraId="3F4583F9" w14:textId="341A026D" w:rsidR="003F43C6" w:rsidRPr="000F2F38" w:rsidRDefault="00B32D7E" w:rsidP="00F7245E">
      <w:pPr>
        <w:rPr>
          <w:rFonts w:ascii="Arial" w:hAnsi="Arial" w:cs="Arial"/>
          <w:sz w:val="22"/>
          <w:szCs w:val="22"/>
        </w:rPr>
      </w:pPr>
      <w:r w:rsidRPr="000F2F38">
        <w:rPr>
          <w:rFonts w:ascii="Arial" w:hAnsi="Arial" w:cs="Arial"/>
          <w:sz w:val="22"/>
          <w:szCs w:val="22"/>
        </w:rPr>
        <w:t>Scholar</w:t>
      </w:r>
      <w:r w:rsidR="004F1C32" w:rsidRPr="000F2F38">
        <w:rPr>
          <w:rFonts w:ascii="Arial" w:hAnsi="Arial" w:cs="Arial"/>
          <w:sz w:val="22"/>
          <w:szCs w:val="22"/>
        </w:rPr>
        <w:t xml:space="preserve">s must not travel to a Host Location or region within a Host Location for which the Australian Government’s </w:t>
      </w:r>
      <w:proofErr w:type="spellStart"/>
      <w:r w:rsidR="004F1C32" w:rsidRPr="000F2F38">
        <w:rPr>
          <w:rFonts w:ascii="Arial" w:hAnsi="Arial" w:cs="Arial"/>
          <w:sz w:val="22"/>
          <w:szCs w:val="22"/>
        </w:rPr>
        <w:t>Smartraveller</w:t>
      </w:r>
      <w:proofErr w:type="spellEnd"/>
      <w:r w:rsidR="004F1C32" w:rsidRPr="000F2F38">
        <w:rPr>
          <w:rFonts w:ascii="Arial" w:hAnsi="Arial" w:cs="Arial"/>
          <w:sz w:val="22"/>
          <w:szCs w:val="22"/>
        </w:rPr>
        <w:t xml:space="preserve"> travel advice recommends ‘Do not travel’ (see </w:t>
      </w:r>
      <w:hyperlink r:id="rId17" w:history="1">
        <w:r w:rsidR="00F37DF0" w:rsidRPr="000F2F38">
          <w:rPr>
            <w:rStyle w:val="Hyperlink"/>
            <w:rFonts w:ascii="Arial" w:hAnsi="Arial" w:cs="Arial"/>
            <w:sz w:val="22"/>
            <w:szCs w:val="22"/>
          </w:rPr>
          <w:t>www.smartraveller.gov.au</w:t>
        </w:r>
      </w:hyperlink>
      <w:r w:rsidR="004F1C32" w:rsidRPr="000F2F38">
        <w:rPr>
          <w:rFonts w:ascii="Arial" w:hAnsi="Arial" w:cs="Arial"/>
          <w:sz w:val="22"/>
          <w:szCs w:val="22"/>
        </w:rPr>
        <w:t>).</w:t>
      </w:r>
      <w:r w:rsidR="003F43C6" w:rsidRPr="000F2F38">
        <w:rPr>
          <w:rFonts w:ascii="Arial" w:hAnsi="Arial" w:cs="Arial"/>
          <w:sz w:val="22"/>
          <w:szCs w:val="22"/>
        </w:rPr>
        <w:t xml:space="preserve"> Host Locations for which the </w:t>
      </w:r>
      <w:proofErr w:type="spellStart"/>
      <w:r w:rsidR="003F43C6" w:rsidRPr="000F2F38">
        <w:rPr>
          <w:rFonts w:ascii="Arial" w:hAnsi="Arial" w:cs="Arial"/>
          <w:sz w:val="22"/>
          <w:szCs w:val="22"/>
        </w:rPr>
        <w:t>Smartraveller</w:t>
      </w:r>
      <w:proofErr w:type="spellEnd"/>
      <w:r w:rsidR="003F43C6" w:rsidRPr="000F2F38">
        <w:rPr>
          <w:rFonts w:ascii="Arial" w:hAnsi="Arial" w:cs="Arial"/>
          <w:sz w:val="22"/>
          <w:szCs w:val="22"/>
        </w:rPr>
        <w:t xml:space="preserve"> </w:t>
      </w:r>
      <w:r w:rsidR="00AF1486" w:rsidRPr="000F2F38">
        <w:rPr>
          <w:rFonts w:ascii="Arial" w:hAnsi="Arial" w:cs="Arial"/>
          <w:sz w:val="22"/>
          <w:szCs w:val="22"/>
        </w:rPr>
        <w:t>travel advice recommends</w:t>
      </w:r>
      <w:r w:rsidR="003D1D2E" w:rsidRPr="000F2F38">
        <w:rPr>
          <w:rFonts w:ascii="Arial" w:hAnsi="Arial" w:cs="Arial"/>
          <w:sz w:val="22"/>
          <w:szCs w:val="22"/>
        </w:rPr>
        <w:t xml:space="preserve"> </w:t>
      </w:r>
      <w:r w:rsidR="003F43C6" w:rsidRPr="000F2F38">
        <w:rPr>
          <w:rFonts w:ascii="Arial" w:hAnsi="Arial" w:cs="Arial"/>
          <w:sz w:val="22"/>
          <w:szCs w:val="22"/>
        </w:rPr>
        <w:t xml:space="preserve">‘Reconsider your need to travel’ are eligible, but applicants </w:t>
      </w:r>
      <w:r w:rsidR="00336F1A" w:rsidRPr="000F2F38">
        <w:rPr>
          <w:rFonts w:ascii="Arial" w:hAnsi="Arial" w:cs="Arial"/>
          <w:sz w:val="22"/>
          <w:szCs w:val="22"/>
        </w:rPr>
        <w:t xml:space="preserve">should </w:t>
      </w:r>
      <w:r w:rsidR="00074E6C" w:rsidRPr="000F2F38">
        <w:rPr>
          <w:rFonts w:ascii="Arial" w:hAnsi="Arial" w:cs="Arial"/>
          <w:sz w:val="22"/>
          <w:szCs w:val="22"/>
        </w:rPr>
        <w:t xml:space="preserve">inform themselves carefully of the risks and </w:t>
      </w:r>
      <w:r w:rsidR="00336F1A" w:rsidRPr="000F2F38">
        <w:rPr>
          <w:rFonts w:ascii="Arial" w:hAnsi="Arial" w:cs="Arial"/>
          <w:sz w:val="22"/>
          <w:szCs w:val="22"/>
        </w:rPr>
        <w:t xml:space="preserve">think seriously about the need to travel to that </w:t>
      </w:r>
      <w:r w:rsidR="00147695" w:rsidRPr="000F2F38">
        <w:rPr>
          <w:rFonts w:ascii="Arial" w:hAnsi="Arial" w:cs="Arial"/>
          <w:sz w:val="22"/>
          <w:szCs w:val="22"/>
        </w:rPr>
        <w:t xml:space="preserve">country </w:t>
      </w:r>
      <w:r w:rsidR="00336F1A" w:rsidRPr="000F2F38">
        <w:rPr>
          <w:rFonts w:ascii="Arial" w:hAnsi="Arial" w:cs="Arial"/>
          <w:sz w:val="22"/>
          <w:szCs w:val="22"/>
        </w:rPr>
        <w:t xml:space="preserve">or region </w:t>
      </w:r>
      <w:r w:rsidR="00AF1486" w:rsidRPr="000F2F38">
        <w:rPr>
          <w:rFonts w:ascii="Arial" w:hAnsi="Arial" w:cs="Arial"/>
          <w:sz w:val="22"/>
          <w:szCs w:val="22"/>
        </w:rPr>
        <w:t>before apply</w:t>
      </w:r>
      <w:r w:rsidR="00A71D9B" w:rsidRPr="000F2F38">
        <w:rPr>
          <w:rFonts w:ascii="Arial" w:hAnsi="Arial" w:cs="Arial"/>
          <w:sz w:val="22"/>
          <w:szCs w:val="22"/>
        </w:rPr>
        <w:t>ing</w:t>
      </w:r>
      <w:r w:rsidR="00671017" w:rsidRPr="000F2F38">
        <w:rPr>
          <w:rFonts w:ascii="Arial" w:hAnsi="Arial" w:cs="Arial"/>
          <w:sz w:val="22"/>
          <w:szCs w:val="22"/>
        </w:rPr>
        <w:t>.</w:t>
      </w:r>
      <w:r w:rsidR="00AF1486" w:rsidRPr="000F2F38">
        <w:rPr>
          <w:rFonts w:ascii="Arial" w:hAnsi="Arial" w:cs="Arial"/>
          <w:sz w:val="22"/>
          <w:szCs w:val="22"/>
        </w:rPr>
        <w:t xml:space="preserve"> </w:t>
      </w:r>
      <w:r w:rsidR="00977037" w:rsidRPr="000F2F38">
        <w:rPr>
          <w:rFonts w:ascii="Arial" w:hAnsi="Arial" w:cs="Arial"/>
          <w:sz w:val="22"/>
          <w:szCs w:val="22"/>
        </w:rPr>
        <w:t xml:space="preserve">Applicants </w:t>
      </w:r>
      <w:r w:rsidR="00AF1486" w:rsidRPr="000F2F38">
        <w:rPr>
          <w:rFonts w:ascii="Arial" w:hAnsi="Arial" w:cs="Arial"/>
          <w:sz w:val="22"/>
          <w:szCs w:val="22"/>
        </w:rPr>
        <w:t xml:space="preserve">must </w:t>
      </w:r>
      <w:r w:rsidR="003F43C6" w:rsidRPr="000F2F38">
        <w:rPr>
          <w:rFonts w:ascii="Arial" w:hAnsi="Arial" w:cs="Arial"/>
          <w:sz w:val="22"/>
          <w:szCs w:val="22"/>
        </w:rPr>
        <w:t xml:space="preserve">acknowledge </w:t>
      </w:r>
      <w:r w:rsidR="00B6300B" w:rsidRPr="000F2F38">
        <w:rPr>
          <w:rFonts w:ascii="Arial" w:hAnsi="Arial" w:cs="Arial"/>
          <w:sz w:val="22"/>
          <w:szCs w:val="22"/>
        </w:rPr>
        <w:t xml:space="preserve">in their </w:t>
      </w:r>
      <w:r w:rsidRPr="000F2F38">
        <w:rPr>
          <w:rFonts w:ascii="Arial" w:hAnsi="Arial" w:cs="Arial"/>
          <w:sz w:val="22"/>
          <w:szCs w:val="22"/>
        </w:rPr>
        <w:t>Scholar</w:t>
      </w:r>
      <w:r w:rsidR="00B6300B" w:rsidRPr="000F2F38">
        <w:rPr>
          <w:rFonts w:ascii="Arial" w:hAnsi="Arial" w:cs="Arial"/>
          <w:sz w:val="22"/>
          <w:szCs w:val="22"/>
        </w:rPr>
        <w:t xml:space="preserve">ship agreement (see Section 6) </w:t>
      </w:r>
      <w:r w:rsidR="003F43C6" w:rsidRPr="000F2F38">
        <w:rPr>
          <w:rFonts w:ascii="Arial" w:hAnsi="Arial" w:cs="Arial"/>
          <w:sz w:val="22"/>
          <w:szCs w:val="22"/>
        </w:rPr>
        <w:t xml:space="preserve">that they have considered the risks carefully </w:t>
      </w:r>
      <w:r w:rsidR="008F3660" w:rsidRPr="000F2F38">
        <w:rPr>
          <w:rFonts w:ascii="Arial" w:hAnsi="Arial" w:cs="Arial"/>
          <w:sz w:val="22"/>
          <w:szCs w:val="22"/>
        </w:rPr>
        <w:t>and</w:t>
      </w:r>
      <w:r w:rsidR="00671017" w:rsidRPr="000F2F38">
        <w:rPr>
          <w:rFonts w:ascii="Arial" w:hAnsi="Arial" w:cs="Arial"/>
          <w:sz w:val="22"/>
          <w:szCs w:val="22"/>
        </w:rPr>
        <w:t xml:space="preserve"> investigated</w:t>
      </w:r>
      <w:r w:rsidR="008F3660" w:rsidRPr="000F2F38">
        <w:rPr>
          <w:rFonts w:ascii="Arial" w:hAnsi="Arial" w:cs="Arial"/>
          <w:sz w:val="22"/>
          <w:szCs w:val="22"/>
        </w:rPr>
        <w:t xml:space="preserve"> </w:t>
      </w:r>
      <w:r w:rsidR="00671017" w:rsidRPr="000F2F38">
        <w:rPr>
          <w:rFonts w:ascii="Arial" w:hAnsi="Arial" w:cs="Arial"/>
          <w:sz w:val="22"/>
          <w:szCs w:val="22"/>
        </w:rPr>
        <w:t>safety</w:t>
      </w:r>
      <w:r w:rsidR="008F3660" w:rsidRPr="000F2F38">
        <w:rPr>
          <w:rFonts w:ascii="Arial" w:hAnsi="Arial" w:cs="Arial"/>
          <w:sz w:val="22"/>
          <w:szCs w:val="22"/>
        </w:rPr>
        <w:t xml:space="preserve"> precautions </w:t>
      </w:r>
      <w:r w:rsidR="003F43C6" w:rsidRPr="000F2F38">
        <w:rPr>
          <w:rFonts w:ascii="Arial" w:hAnsi="Arial" w:cs="Arial"/>
          <w:sz w:val="22"/>
          <w:szCs w:val="22"/>
        </w:rPr>
        <w:t>before deciding to travel.</w:t>
      </w:r>
    </w:p>
    <w:p w14:paraId="68E4CFD4" w14:textId="77777777" w:rsidR="003F43C6" w:rsidRPr="000F2F38" w:rsidRDefault="003F43C6" w:rsidP="00F7245E">
      <w:pPr>
        <w:rPr>
          <w:rFonts w:ascii="Arial" w:hAnsi="Arial" w:cs="Arial"/>
          <w:sz w:val="22"/>
          <w:szCs w:val="22"/>
        </w:rPr>
      </w:pPr>
    </w:p>
    <w:p w14:paraId="2D05F932" w14:textId="77777777" w:rsidR="003F43C6" w:rsidRPr="000F2F38" w:rsidRDefault="003F43C6" w:rsidP="00383110">
      <w:pPr>
        <w:spacing w:before="60" w:after="60"/>
        <w:rPr>
          <w:rFonts w:ascii="Arial" w:hAnsi="Arial" w:cs="Arial"/>
          <w:sz w:val="22"/>
          <w:szCs w:val="22"/>
          <w:lang w:eastAsia="en-US"/>
        </w:rPr>
      </w:pPr>
      <w:r w:rsidRPr="000F2F38">
        <w:rPr>
          <w:rFonts w:ascii="Arial" w:hAnsi="Arial" w:cs="Arial"/>
          <w:sz w:val="22"/>
          <w:szCs w:val="22"/>
          <w:lang w:eastAsia="en-US"/>
        </w:rPr>
        <w:t xml:space="preserve">Study </w:t>
      </w:r>
      <w:r w:rsidR="002426B3" w:rsidRPr="000F2F38">
        <w:rPr>
          <w:rFonts w:ascii="Arial" w:hAnsi="Arial" w:cs="Arial"/>
          <w:sz w:val="22"/>
          <w:szCs w:val="22"/>
          <w:lang w:eastAsia="en-US"/>
        </w:rPr>
        <w:t xml:space="preserve">should </w:t>
      </w:r>
      <w:r w:rsidR="004F1C32" w:rsidRPr="000F2F38">
        <w:rPr>
          <w:rFonts w:ascii="Arial" w:hAnsi="Arial" w:cs="Arial"/>
          <w:sz w:val="22"/>
          <w:szCs w:val="22"/>
          <w:lang w:eastAsia="en-US"/>
        </w:rPr>
        <w:t xml:space="preserve">preferably </w:t>
      </w:r>
      <w:r w:rsidR="002426B3" w:rsidRPr="000F2F38">
        <w:rPr>
          <w:rFonts w:ascii="Arial" w:hAnsi="Arial" w:cs="Arial"/>
          <w:sz w:val="22"/>
          <w:szCs w:val="22"/>
          <w:lang w:eastAsia="en-US"/>
        </w:rPr>
        <w:t>be undertaken at a local Host Institution</w:t>
      </w:r>
      <w:r w:rsidR="000E3A4D" w:rsidRPr="000F2F38">
        <w:rPr>
          <w:rFonts w:ascii="Arial" w:hAnsi="Arial" w:cs="Arial"/>
          <w:sz w:val="22"/>
          <w:szCs w:val="22"/>
          <w:lang w:eastAsia="en-US"/>
        </w:rPr>
        <w:t>.</w:t>
      </w:r>
      <w:r w:rsidR="00DC48EF" w:rsidRPr="000F2F38">
        <w:rPr>
          <w:rFonts w:ascii="Arial" w:hAnsi="Arial" w:cs="Arial"/>
          <w:sz w:val="22"/>
          <w:szCs w:val="22"/>
          <w:lang w:eastAsia="en-US"/>
        </w:rPr>
        <w:t xml:space="preserve"> </w:t>
      </w:r>
      <w:r w:rsidR="00132B0F" w:rsidRPr="000F2F38">
        <w:rPr>
          <w:rFonts w:ascii="Arial" w:hAnsi="Arial" w:cs="Arial"/>
          <w:sz w:val="22"/>
          <w:szCs w:val="22"/>
          <w:lang w:eastAsia="en-US"/>
        </w:rPr>
        <w:t xml:space="preserve">Host Institutions should not be offshore campuses of a third country, unless from a New Colombo Plan </w:t>
      </w:r>
      <w:r w:rsidR="006B5AE6" w:rsidRPr="000F2F38">
        <w:rPr>
          <w:rFonts w:ascii="Arial" w:hAnsi="Arial" w:cs="Arial"/>
          <w:sz w:val="22"/>
          <w:szCs w:val="22"/>
          <w:lang w:eastAsia="en-US"/>
        </w:rPr>
        <w:t>Host Location</w:t>
      </w:r>
      <w:r w:rsidR="00132B0F" w:rsidRPr="000F2F38">
        <w:rPr>
          <w:rFonts w:ascii="Arial" w:hAnsi="Arial" w:cs="Arial"/>
          <w:sz w:val="22"/>
          <w:szCs w:val="22"/>
          <w:lang w:eastAsia="en-US"/>
        </w:rPr>
        <w:t xml:space="preserve">. </w:t>
      </w:r>
      <w:r w:rsidR="00410360" w:rsidRPr="000F2F38">
        <w:rPr>
          <w:rFonts w:ascii="Arial" w:hAnsi="Arial" w:cs="Arial"/>
          <w:sz w:val="22"/>
          <w:szCs w:val="22"/>
          <w:lang w:eastAsia="en-US"/>
        </w:rPr>
        <w:t>Applications to s</w:t>
      </w:r>
      <w:r w:rsidRPr="000F2F38">
        <w:rPr>
          <w:rFonts w:ascii="Arial" w:hAnsi="Arial" w:cs="Arial"/>
          <w:sz w:val="22"/>
          <w:szCs w:val="22"/>
          <w:lang w:eastAsia="en-US"/>
        </w:rPr>
        <w:t xml:space="preserve">tudy at offshore campuses of Australian Universities </w:t>
      </w:r>
      <w:r w:rsidR="00BD6BF3" w:rsidRPr="000F2F38">
        <w:rPr>
          <w:rFonts w:ascii="Arial" w:hAnsi="Arial" w:cs="Arial"/>
          <w:sz w:val="22"/>
          <w:szCs w:val="22"/>
          <w:lang w:eastAsia="en-US"/>
        </w:rPr>
        <w:t xml:space="preserve">will be considered on a </w:t>
      </w:r>
      <w:r w:rsidR="00BD6BF3" w:rsidRPr="000F2F38">
        <w:rPr>
          <w:rFonts w:ascii="Arial" w:hAnsi="Arial" w:cs="Arial"/>
          <w:sz w:val="22"/>
          <w:szCs w:val="22"/>
          <w:lang w:eastAsia="en-US"/>
        </w:rPr>
        <w:lastRenderedPageBreak/>
        <w:t>case-by-case basis,</w:t>
      </w:r>
      <w:r w:rsidR="00410360" w:rsidRPr="000F2F38">
        <w:rPr>
          <w:rFonts w:ascii="Arial" w:hAnsi="Arial" w:cs="Arial"/>
          <w:sz w:val="22"/>
          <w:szCs w:val="22"/>
          <w:lang w:eastAsia="en-US"/>
        </w:rPr>
        <w:t xml:space="preserve"> </w:t>
      </w:r>
      <w:r w:rsidR="004F1C32" w:rsidRPr="000F2F38">
        <w:rPr>
          <w:rFonts w:ascii="Arial" w:hAnsi="Arial" w:cs="Arial"/>
          <w:sz w:val="22"/>
          <w:szCs w:val="22"/>
          <w:lang w:eastAsia="en-US"/>
        </w:rPr>
        <w:t xml:space="preserve">if the Home University provides confirmation that </w:t>
      </w:r>
      <w:r w:rsidR="00BD6BF3" w:rsidRPr="000F2F38">
        <w:rPr>
          <w:rFonts w:ascii="Arial" w:hAnsi="Arial" w:cs="Arial"/>
          <w:sz w:val="22"/>
          <w:szCs w:val="22"/>
          <w:lang w:eastAsia="en-US"/>
        </w:rPr>
        <w:t xml:space="preserve">the following conditions are met: </w:t>
      </w:r>
    </w:p>
    <w:p w14:paraId="5935AC55" w14:textId="77777777" w:rsidR="003F43C6" w:rsidRPr="000F2F38" w:rsidRDefault="00904A8E" w:rsidP="00F7245E">
      <w:pPr>
        <w:numPr>
          <w:ilvl w:val="0"/>
          <w:numId w:val="13"/>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w:t>
      </w:r>
      <w:r w:rsidR="003F43C6" w:rsidRPr="000F2F38">
        <w:rPr>
          <w:rFonts w:ascii="Arial" w:hAnsi="Arial" w:cs="Arial"/>
          <w:sz w:val="22"/>
          <w:szCs w:val="22"/>
          <w:lang w:eastAsia="en-US"/>
        </w:rPr>
        <w:t xml:space="preserve">here are no local </w:t>
      </w:r>
      <w:r w:rsidR="0090747B" w:rsidRPr="000F2F38">
        <w:rPr>
          <w:rFonts w:ascii="Arial" w:hAnsi="Arial" w:cs="Arial"/>
          <w:sz w:val="22"/>
          <w:szCs w:val="22"/>
          <w:lang w:eastAsia="en-US"/>
        </w:rPr>
        <w:t xml:space="preserve">Host Institutions </w:t>
      </w:r>
      <w:r w:rsidR="003F43C6" w:rsidRPr="000F2F38">
        <w:rPr>
          <w:rFonts w:ascii="Arial" w:hAnsi="Arial" w:cs="Arial"/>
          <w:sz w:val="22"/>
          <w:szCs w:val="22"/>
          <w:lang w:eastAsia="en-US"/>
        </w:rPr>
        <w:t>in the proposed location that offer relevant courses that would receive credit from the Home University</w:t>
      </w:r>
      <w:r w:rsidR="00C65E9E" w:rsidRPr="000F2F38">
        <w:rPr>
          <w:rFonts w:ascii="Arial" w:hAnsi="Arial" w:cs="Arial"/>
          <w:sz w:val="22"/>
          <w:szCs w:val="22"/>
          <w:lang w:eastAsia="en-US"/>
        </w:rPr>
        <w:t>.</w:t>
      </w:r>
    </w:p>
    <w:p w14:paraId="7B21296B" w14:textId="77777777" w:rsidR="003F43C6" w:rsidRPr="000F2F38" w:rsidRDefault="00904A8E" w:rsidP="00F7245E">
      <w:pPr>
        <w:numPr>
          <w:ilvl w:val="0"/>
          <w:numId w:val="13"/>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w:t>
      </w:r>
      <w:r w:rsidR="009F7705" w:rsidRPr="000F2F38">
        <w:rPr>
          <w:rFonts w:ascii="Arial" w:hAnsi="Arial" w:cs="Arial"/>
          <w:sz w:val="22"/>
          <w:szCs w:val="22"/>
          <w:lang w:eastAsia="en-US"/>
        </w:rPr>
        <w:t>he off</w:t>
      </w:r>
      <w:r w:rsidR="003F43C6" w:rsidRPr="000F2F38">
        <w:rPr>
          <w:rFonts w:ascii="Arial" w:hAnsi="Arial" w:cs="Arial"/>
          <w:sz w:val="22"/>
          <w:szCs w:val="22"/>
          <w:lang w:eastAsia="en-US"/>
        </w:rPr>
        <w:t>shore campus offers a genuine local experience, where Australian students are the minority of the student body</w:t>
      </w:r>
      <w:r w:rsidR="003D1D2E" w:rsidRPr="000F2F38">
        <w:rPr>
          <w:rFonts w:ascii="Arial" w:hAnsi="Arial" w:cs="Arial"/>
          <w:sz w:val="22"/>
          <w:szCs w:val="22"/>
          <w:lang w:eastAsia="en-US"/>
        </w:rPr>
        <w:t xml:space="preserve"> and</w:t>
      </w:r>
      <w:r w:rsidR="003F43C6" w:rsidRPr="000F2F38">
        <w:rPr>
          <w:rFonts w:ascii="Arial" w:hAnsi="Arial" w:cs="Arial"/>
          <w:sz w:val="22"/>
          <w:szCs w:val="22"/>
          <w:lang w:eastAsia="en-US"/>
        </w:rPr>
        <w:t xml:space="preserve"> students are taught predominantly by l</w:t>
      </w:r>
      <w:r w:rsidR="007823C3" w:rsidRPr="000F2F38">
        <w:rPr>
          <w:rFonts w:ascii="Arial" w:hAnsi="Arial" w:cs="Arial"/>
          <w:sz w:val="22"/>
          <w:szCs w:val="22"/>
          <w:lang w:eastAsia="en-US"/>
        </w:rPr>
        <w:t xml:space="preserve">ocal </w:t>
      </w:r>
      <w:r w:rsidR="009F7705" w:rsidRPr="000F2F38">
        <w:rPr>
          <w:rFonts w:ascii="Arial" w:hAnsi="Arial" w:cs="Arial"/>
          <w:sz w:val="22"/>
          <w:szCs w:val="22"/>
          <w:lang w:eastAsia="en-US"/>
        </w:rPr>
        <w:t>and</w:t>
      </w:r>
      <w:r w:rsidR="007823C3" w:rsidRPr="000F2F38">
        <w:rPr>
          <w:rFonts w:ascii="Arial" w:hAnsi="Arial" w:cs="Arial"/>
          <w:sz w:val="22"/>
          <w:szCs w:val="22"/>
          <w:lang w:eastAsia="en-US"/>
        </w:rPr>
        <w:t xml:space="preserve"> international academics</w:t>
      </w:r>
      <w:r w:rsidR="00C65E9E" w:rsidRPr="000F2F38">
        <w:rPr>
          <w:rFonts w:ascii="Arial" w:hAnsi="Arial" w:cs="Arial"/>
          <w:sz w:val="22"/>
          <w:szCs w:val="22"/>
          <w:lang w:eastAsia="en-US"/>
        </w:rPr>
        <w:t>.</w:t>
      </w:r>
      <w:r w:rsidR="009F7705" w:rsidRPr="000F2F38">
        <w:rPr>
          <w:rFonts w:ascii="Arial" w:hAnsi="Arial" w:cs="Arial"/>
          <w:sz w:val="22"/>
          <w:szCs w:val="22"/>
          <w:lang w:eastAsia="en-US"/>
        </w:rPr>
        <w:t xml:space="preserve"> </w:t>
      </w:r>
    </w:p>
    <w:p w14:paraId="423EE754" w14:textId="77777777" w:rsidR="00BD6BF3" w:rsidRPr="000F2F38" w:rsidRDefault="00904A8E" w:rsidP="00F7245E">
      <w:pPr>
        <w:numPr>
          <w:ilvl w:val="0"/>
          <w:numId w:val="13"/>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w:t>
      </w:r>
      <w:r w:rsidR="003F43C6" w:rsidRPr="000F2F38">
        <w:rPr>
          <w:rFonts w:ascii="Arial" w:hAnsi="Arial" w:cs="Arial"/>
          <w:sz w:val="22"/>
          <w:szCs w:val="22"/>
          <w:lang w:eastAsia="en-US"/>
        </w:rPr>
        <w:t xml:space="preserve">he Home University is continuing to explore and expand exchange or other partnerships with local </w:t>
      </w:r>
      <w:r w:rsidR="0090747B" w:rsidRPr="000F2F38">
        <w:rPr>
          <w:rFonts w:ascii="Arial" w:hAnsi="Arial" w:cs="Arial"/>
          <w:sz w:val="22"/>
          <w:szCs w:val="22"/>
          <w:lang w:eastAsia="en-US"/>
        </w:rPr>
        <w:t xml:space="preserve">Host Institutions </w:t>
      </w:r>
      <w:r w:rsidR="003F43C6" w:rsidRPr="000F2F38">
        <w:rPr>
          <w:rFonts w:ascii="Arial" w:hAnsi="Arial" w:cs="Arial"/>
          <w:sz w:val="22"/>
          <w:szCs w:val="22"/>
          <w:lang w:eastAsia="en-US"/>
        </w:rPr>
        <w:t>in that location</w:t>
      </w:r>
      <w:r w:rsidR="002426B3" w:rsidRPr="000F2F38">
        <w:rPr>
          <w:rFonts w:ascii="Arial" w:hAnsi="Arial" w:cs="Arial"/>
          <w:sz w:val="22"/>
          <w:szCs w:val="22"/>
          <w:lang w:eastAsia="en-US"/>
        </w:rPr>
        <w:t>.</w:t>
      </w:r>
    </w:p>
    <w:p w14:paraId="09702682" w14:textId="77777777" w:rsidR="003F43C6" w:rsidRPr="000F2F38" w:rsidRDefault="003F43C6" w:rsidP="008B7C8A">
      <w:pPr>
        <w:pStyle w:val="Heading1"/>
        <w:spacing w:before="360" w:after="240"/>
        <w:rPr>
          <w:rFonts w:cs="Arial"/>
        </w:rPr>
      </w:pPr>
      <w:bookmarkStart w:id="28" w:name="_Toc409706284"/>
      <w:bookmarkStart w:id="29" w:name="_Toc470193953"/>
      <w:r w:rsidRPr="000F2F38">
        <w:rPr>
          <w:rFonts w:cs="Arial"/>
        </w:rPr>
        <w:t>Selection Criteria</w:t>
      </w:r>
      <w:bookmarkEnd w:id="28"/>
      <w:bookmarkEnd w:id="29"/>
    </w:p>
    <w:p w14:paraId="4A1F0132" w14:textId="77777777" w:rsidR="003F43C6" w:rsidRPr="000F2F38" w:rsidRDefault="003F43C6" w:rsidP="000F2F38">
      <w:pPr>
        <w:pStyle w:val="Heading2"/>
        <w:spacing w:before="240" w:after="240"/>
        <w:ind w:left="720" w:hanging="578"/>
        <w:rPr>
          <w:rFonts w:cs="Arial"/>
        </w:rPr>
      </w:pPr>
      <w:bookmarkStart w:id="30" w:name="_Toc409706285"/>
      <w:bookmarkStart w:id="31" w:name="_Toc470193954"/>
      <w:r w:rsidRPr="000F2F38">
        <w:rPr>
          <w:rFonts w:cs="Arial"/>
        </w:rPr>
        <w:t>Selection Criteria</w:t>
      </w:r>
      <w:bookmarkEnd w:id="30"/>
      <w:bookmarkEnd w:id="31"/>
    </w:p>
    <w:p w14:paraId="53F221E9" w14:textId="77777777" w:rsidR="00C72D05" w:rsidRPr="000F2F38" w:rsidRDefault="00C72D05" w:rsidP="00683093">
      <w:pPr>
        <w:rPr>
          <w:rFonts w:ascii="Arial" w:hAnsi="Arial" w:cs="Arial"/>
          <w:sz w:val="22"/>
          <w:szCs w:val="22"/>
          <w:lang w:eastAsia="en-US"/>
        </w:rPr>
      </w:pPr>
    </w:p>
    <w:p w14:paraId="227DBEB5" w14:textId="5F1C18D9" w:rsidR="007A3B5E" w:rsidRPr="000F2F38" w:rsidRDefault="00CB7522" w:rsidP="00683093">
      <w:pPr>
        <w:rPr>
          <w:rFonts w:ascii="Arial" w:hAnsi="Arial" w:cs="Arial"/>
          <w:sz w:val="22"/>
          <w:szCs w:val="22"/>
          <w:lang w:eastAsia="en-US"/>
        </w:rPr>
      </w:pPr>
      <w:r w:rsidRPr="000F2F38">
        <w:rPr>
          <w:rFonts w:ascii="Arial" w:hAnsi="Arial" w:cs="Arial"/>
          <w:sz w:val="22"/>
          <w:szCs w:val="22"/>
          <w:lang w:eastAsia="en-US"/>
        </w:rPr>
        <w:t>Applicants will be assessed on the following selection criteria, in their written applications and their performance at interview:</w:t>
      </w:r>
      <w:r w:rsidR="00CF4546" w:rsidRPr="000F2F38">
        <w:rPr>
          <w:rFonts w:ascii="Arial" w:hAnsi="Arial" w:cs="Arial"/>
          <w:sz w:val="22"/>
          <w:szCs w:val="22"/>
          <w:lang w:eastAsia="en-US"/>
        </w:rPr>
        <w:t xml:space="preserve"> </w:t>
      </w:r>
    </w:p>
    <w:p w14:paraId="4D09F853" w14:textId="77777777" w:rsidR="00CF4546" w:rsidRPr="000F2F38" w:rsidRDefault="00CF4546" w:rsidP="00683093">
      <w:pPr>
        <w:rPr>
          <w:rFonts w:ascii="Arial" w:hAnsi="Arial" w:cs="Arial"/>
          <w:sz w:val="22"/>
          <w:szCs w:val="22"/>
          <w:lang w:eastAsia="en-US"/>
        </w:rPr>
      </w:pPr>
    </w:p>
    <w:p w14:paraId="12886870" w14:textId="77777777" w:rsidR="003F43C6" w:rsidRPr="000F2F38" w:rsidRDefault="002825BE" w:rsidP="00F7245E">
      <w:pPr>
        <w:pStyle w:val="ListParagraph"/>
        <w:numPr>
          <w:ilvl w:val="0"/>
          <w:numId w:val="24"/>
        </w:numPr>
        <w:ind w:left="357" w:hanging="357"/>
        <w:rPr>
          <w:rFonts w:ascii="Arial" w:hAnsi="Arial" w:cs="Arial"/>
          <w:b/>
          <w:sz w:val="22"/>
          <w:szCs w:val="22"/>
        </w:rPr>
      </w:pPr>
      <w:r w:rsidRPr="000F2F38">
        <w:rPr>
          <w:rFonts w:ascii="Arial" w:hAnsi="Arial" w:cs="Arial"/>
          <w:b/>
          <w:sz w:val="22"/>
          <w:szCs w:val="22"/>
        </w:rPr>
        <w:t>A</w:t>
      </w:r>
      <w:r w:rsidR="003F43C6" w:rsidRPr="000F2F38">
        <w:rPr>
          <w:rFonts w:ascii="Arial" w:hAnsi="Arial" w:cs="Arial"/>
          <w:b/>
          <w:sz w:val="22"/>
          <w:szCs w:val="22"/>
        </w:rPr>
        <w:t>cademic excellence</w:t>
      </w:r>
      <w:r w:rsidR="00DB2AD1" w:rsidRPr="000F2F38">
        <w:rPr>
          <w:rFonts w:ascii="Arial" w:hAnsi="Arial" w:cs="Arial"/>
          <w:b/>
          <w:sz w:val="22"/>
          <w:szCs w:val="22"/>
        </w:rPr>
        <w:t xml:space="preserve"> </w:t>
      </w:r>
      <w:r w:rsidR="00432851" w:rsidRPr="000F2F38">
        <w:rPr>
          <w:rFonts w:ascii="Arial" w:hAnsi="Arial" w:cs="Arial"/>
          <w:b/>
          <w:sz w:val="22"/>
          <w:szCs w:val="22"/>
        </w:rPr>
        <w:t xml:space="preserve">at the tertiary level </w:t>
      </w:r>
      <w:r w:rsidR="003F43C6" w:rsidRPr="000F2F38">
        <w:rPr>
          <w:rFonts w:ascii="Arial" w:hAnsi="Arial" w:cs="Arial"/>
          <w:b/>
          <w:sz w:val="22"/>
          <w:szCs w:val="22"/>
        </w:rPr>
        <w:t>(</w:t>
      </w:r>
      <w:r w:rsidR="00B3492A" w:rsidRPr="000F2F38">
        <w:rPr>
          <w:rFonts w:ascii="Arial" w:hAnsi="Arial" w:cs="Arial"/>
          <w:b/>
          <w:sz w:val="22"/>
          <w:szCs w:val="22"/>
        </w:rPr>
        <w:t>4</w:t>
      </w:r>
      <w:r w:rsidR="003F43C6" w:rsidRPr="000F2F38">
        <w:rPr>
          <w:rFonts w:ascii="Arial" w:hAnsi="Arial" w:cs="Arial"/>
          <w:b/>
          <w:sz w:val="22"/>
          <w:szCs w:val="22"/>
        </w:rPr>
        <w:t>0 per cent weighting)</w:t>
      </w:r>
    </w:p>
    <w:p w14:paraId="161B53D3" w14:textId="77777777" w:rsidR="003F43C6" w:rsidRPr="000F2F38" w:rsidRDefault="00C2240B" w:rsidP="004407DA">
      <w:pPr>
        <w:ind w:left="364"/>
        <w:rPr>
          <w:rFonts w:ascii="Arial" w:hAnsi="Arial" w:cs="Arial"/>
          <w:sz w:val="22"/>
          <w:szCs w:val="22"/>
        </w:rPr>
      </w:pPr>
      <w:r w:rsidRPr="000F2F38">
        <w:rPr>
          <w:rFonts w:ascii="Arial" w:hAnsi="Arial" w:cs="Arial"/>
          <w:sz w:val="22"/>
          <w:szCs w:val="22"/>
        </w:rPr>
        <w:t>A</w:t>
      </w:r>
      <w:r w:rsidR="00913156" w:rsidRPr="000F2F38">
        <w:rPr>
          <w:rFonts w:ascii="Arial" w:hAnsi="Arial" w:cs="Arial"/>
          <w:sz w:val="22"/>
          <w:szCs w:val="22"/>
        </w:rPr>
        <w:t xml:space="preserve">ssessment of this criterion will relate to </w:t>
      </w:r>
      <w:r w:rsidR="00CD6953" w:rsidRPr="000F2F38">
        <w:rPr>
          <w:rFonts w:ascii="Arial" w:hAnsi="Arial" w:cs="Arial"/>
          <w:sz w:val="22"/>
          <w:szCs w:val="22"/>
        </w:rPr>
        <w:t xml:space="preserve">a) </w:t>
      </w:r>
      <w:r w:rsidR="00913156" w:rsidRPr="000F2F38">
        <w:rPr>
          <w:rFonts w:ascii="Arial" w:hAnsi="Arial" w:cs="Arial"/>
          <w:sz w:val="22"/>
          <w:szCs w:val="22"/>
        </w:rPr>
        <w:t>the applicant’s graded average achieved in tertiary studies</w:t>
      </w:r>
      <w:r w:rsidR="00367EAE" w:rsidRPr="000F2F38">
        <w:rPr>
          <w:rFonts w:ascii="Arial" w:hAnsi="Arial" w:cs="Arial"/>
          <w:sz w:val="22"/>
          <w:szCs w:val="22"/>
        </w:rPr>
        <w:t>,</w:t>
      </w:r>
      <w:r w:rsidR="003F43C6" w:rsidRPr="000F2F38">
        <w:rPr>
          <w:rFonts w:ascii="Arial" w:hAnsi="Arial" w:cs="Arial"/>
          <w:sz w:val="22"/>
          <w:szCs w:val="22"/>
        </w:rPr>
        <w:t xml:space="preserve"> </w:t>
      </w:r>
      <w:r w:rsidR="00913156" w:rsidRPr="000F2F38">
        <w:rPr>
          <w:rFonts w:ascii="Arial" w:hAnsi="Arial" w:cs="Arial"/>
          <w:sz w:val="22"/>
          <w:szCs w:val="22"/>
        </w:rPr>
        <w:t xml:space="preserve">and </w:t>
      </w:r>
      <w:r w:rsidR="00CD6953" w:rsidRPr="000F2F38">
        <w:rPr>
          <w:rFonts w:ascii="Arial" w:hAnsi="Arial" w:cs="Arial"/>
          <w:sz w:val="22"/>
          <w:szCs w:val="22"/>
        </w:rPr>
        <w:t xml:space="preserve">b) </w:t>
      </w:r>
      <w:r w:rsidR="00913156" w:rsidRPr="000F2F38">
        <w:rPr>
          <w:rFonts w:ascii="Arial" w:hAnsi="Arial" w:cs="Arial"/>
          <w:sz w:val="22"/>
          <w:szCs w:val="22"/>
        </w:rPr>
        <w:t xml:space="preserve">to </w:t>
      </w:r>
      <w:r w:rsidR="00367EAE" w:rsidRPr="000F2F38">
        <w:rPr>
          <w:rFonts w:ascii="Arial" w:hAnsi="Arial" w:cs="Arial"/>
          <w:sz w:val="22"/>
          <w:szCs w:val="22"/>
        </w:rPr>
        <w:t xml:space="preserve">ungraded </w:t>
      </w:r>
      <w:r w:rsidR="00564AD8" w:rsidRPr="000F2F38">
        <w:rPr>
          <w:rFonts w:ascii="Arial" w:hAnsi="Arial" w:cs="Arial"/>
          <w:sz w:val="22"/>
          <w:szCs w:val="22"/>
        </w:rPr>
        <w:t xml:space="preserve">academic </w:t>
      </w:r>
      <w:r w:rsidR="00367EAE" w:rsidRPr="000F2F38">
        <w:rPr>
          <w:rFonts w:ascii="Arial" w:hAnsi="Arial" w:cs="Arial"/>
          <w:sz w:val="22"/>
          <w:szCs w:val="22"/>
        </w:rPr>
        <w:t>achievements</w:t>
      </w:r>
      <w:r w:rsidR="00432851" w:rsidRPr="000F2F38">
        <w:rPr>
          <w:rFonts w:ascii="Arial" w:hAnsi="Arial" w:cs="Arial"/>
          <w:sz w:val="22"/>
          <w:szCs w:val="22"/>
        </w:rPr>
        <w:t>,</w:t>
      </w:r>
      <w:r w:rsidR="00367EAE" w:rsidRPr="000F2F38">
        <w:rPr>
          <w:rFonts w:ascii="Arial" w:hAnsi="Arial" w:cs="Arial"/>
          <w:sz w:val="22"/>
          <w:szCs w:val="22"/>
        </w:rPr>
        <w:t xml:space="preserve"> </w:t>
      </w:r>
      <w:r w:rsidR="00CD6953" w:rsidRPr="000F2F38">
        <w:rPr>
          <w:rFonts w:ascii="Arial" w:hAnsi="Arial" w:cs="Arial"/>
          <w:sz w:val="22"/>
          <w:szCs w:val="22"/>
        </w:rPr>
        <w:t xml:space="preserve">such as </w:t>
      </w:r>
      <w:r w:rsidR="003F43C6" w:rsidRPr="000F2F38">
        <w:rPr>
          <w:rFonts w:ascii="Arial" w:hAnsi="Arial" w:cs="Arial"/>
          <w:sz w:val="22"/>
          <w:szCs w:val="22"/>
        </w:rPr>
        <w:t>academic awards and commendations</w:t>
      </w:r>
      <w:r w:rsidR="00432851" w:rsidRPr="000F2F38">
        <w:rPr>
          <w:rFonts w:ascii="Arial" w:hAnsi="Arial" w:cs="Arial"/>
          <w:sz w:val="22"/>
          <w:szCs w:val="22"/>
        </w:rPr>
        <w:t>,</w:t>
      </w:r>
      <w:r w:rsidR="00CD6953" w:rsidRPr="000F2F38">
        <w:rPr>
          <w:rFonts w:ascii="Arial" w:hAnsi="Arial" w:cs="Arial"/>
          <w:sz w:val="22"/>
          <w:szCs w:val="22"/>
        </w:rPr>
        <w:t xml:space="preserve"> publications, or other examples of academic excellence at the tertiary level</w:t>
      </w:r>
      <w:r w:rsidR="008F4D8C" w:rsidRPr="000F2F38">
        <w:rPr>
          <w:rFonts w:ascii="Arial" w:hAnsi="Arial" w:cs="Arial"/>
          <w:sz w:val="22"/>
          <w:szCs w:val="22"/>
        </w:rPr>
        <w:t>.</w:t>
      </w:r>
      <w:r w:rsidR="00387B39" w:rsidRPr="000F2F38">
        <w:rPr>
          <w:rFonts w:ascii="Arial" w:hAnsi="Arial" w:cs="Arial"/>
          <w:sz w:val="22"/>
          <w:szCs w:val="22"/>
        </w:rPr>
        <w:t xml:space="preserve"> </w:t>
      </w:r>
      <w:r w:rsidR="00CD6953" w:rsidRPr="000F2F38">
        <w:rPr>
          <w:rFonts w:ascii="Arial" w:hAnsi="Arial" w:cs="Arial"/>
          <w:sz w:val="22"/>
          <w:szCs w:val="22"/>
        </w:rPr>
        <w:t xml:space="preserve">The applicant’s communication skills, higher-order cognitive and critical thinking skills, and engagement in learning </w:t>
      </w:r>
      <w:r w:rsidR="00387B39" w:rsidRPr="000F2F38">
        <w:rPr>
          <w:rFonts w:ascii="Arial" w:hAnsi="Arial" w:cs="Arial"/>
          <w:sz w:val="22"/>
          <w:szCs w:val="22"/>
        </w:rPr>
        <w:t xml:space="preserve">will </w:t>
      </w:r>
      <w:r w:rsidR="00CD6953" w:rsidRPr="000F2F38">
        <w:rPr>
          <w:rFonts w:ascii="Arial" w:hAnsi="Arial" w:cs="Arial"/>
          <w:sz w:val="22"/>
          <w:szCs w:val="22"/>
        </w:rPr>
        <w:t xml:space="preserve">also be </w:t>
      </w:r>
      <w:r w:rsidR="00880402" w:rsidRPr="000F2F38">
        <w:rPr>
          <w:rFonts w:ascii="Arial" w:hAnsi="Arial" w:cs="Arial"/>
          <w:sz w:val="22"/>
          <w:szCs w:val="22"/>
        </w:rPr>
        <w:t>assessed</w:t>
      </w:r>
      <w:r w:rsidR="00CD6953" w:rsidRPr="000F2F38">
        <w:rPr>
          <w:rFonts w:ascii="Arial" w:hAnsi="Arial" w:cs="Arial"/>
          <w:sz w:val="22"/>
          <w:szCs w:val="22"/>
        </w:rPr>
        <w:t>. High School academic achievements will not be considered.</w:t>
      </w:r>
      <w:r w:rsidR="00F37DF0" w:rsidRPr="000F2F38">
        <w:rPr>
          <w:rFonts w:ascii="Arial" w:hAnsi="Arial" w:cs="Arial"/>
          <w:sz w:val="22"/>
          <w:szCs w:val="22"/>
        </w:rPr>
        <w:t xml:space="preserve"> </w:t>
      </w:r>
    </w:p>
    <w:p w14:paraId="316B95E7" w14:textId="77777777" w:rsidR="003F43C6" w:rsidRPr="000F2F38" w:rsidRDefault="003F43C6" w:rsidP="00683093">
      <w:pPr>
        <w:rPr>
          <w:rFonts w:ascii="Arial" w:hAnsi="Arial" w:cs="Arial"/>
          <w:sz w:val="22"/>
          <w:szCs w:val="22"/>
        </w:rPr>
      </w:pPr>
    </w:p>
    <w:p w14:paraId="07628701" w14:textId="77777777" w:rsidR="003F43C6" w:rsidRPr="000F2F38" w:rsidRDefault="00C2240B" w:rsidP="00F7245E">
      <w:pPr>
        <w:pStyle w:val="ListParagraph"/>
        <w:numPr>
          <w:ilvl w:val="0"/>
          <w:numId w:val="24"/>
        </w:numPr>
        <w:ind w:left="357" w:hanging="357"/>
        <w:rPr>
          <w:rFonts w:ascii="Arial" w:hAnsi="Arial" w:cs="Arial"/>
          <w:b/>
          <w:sz w:val="22"/>
          <w:szCs w:val="22"/>
        </w:rPr>
      </w:pPr>
      <w:r w:rsidRPr="000F2F38">
        <w:rPr>
          <w:rFonts w:ascii="Arial" w:hAnsi="Arial" w:cs="Arial"/>
          <w:b/>
          <w:sz w:val="22"/>
          <w:szCs w:val="22"/>
        </w:rPr>
        <w:t>L</w:t>
      </w:r>
      <w:r w:rsidR="003F43C6" w:rsidRPr="000F2F38">
        <w:rPr>
          <w:rFonts w:ascii="Arial" w:hAnsi="Arial" w:cs="Arial"/>
          <w:b/>
          <w:sz w:val="22"/>
          <w:szCs w:val="22"/>
        </w:rPr>
        <w:t>eadership</w:t>
      </w:r>
      <w:r w:rsidR="00DB2AD1" w:rsidRPr="000F2F38">
        <w:rPr>
          <w:rFonts w:ascii="Arial" w:hAnsi="Arial" w:cs="Arial"/>
          <w:b/>
          <w:sz w:val="22"/>
          <w:szCs w:val="22"/>
        </w:rPr>
        <w:t xml:space="preserve"> </w:t>
      </w:r>
      <w:r w:rsidR="003F43C6" w:rsidRPr="000F2F38">
        <w:rPr>
          <w:rFonts w:ascii="Arial" w:hAnsi="Arial" w:cs="Arial"/>
          <w:b/>
          <w:sz w:val="22"/>
          <w:szCs w:val="22"/>
        </w:rPr>
        <w:t>in the community (</w:t>
      </w:r>
      <w:r w:rsidR="00B3492A" w:rsidRPr="000F2F38">
        <w:rPr>
          <w:rFonts w:ascii="Arial" w:hAnsi="Arial" w:cs="Arial"/>
          <w:b/>
          <w:sz w:val="22"/>
          <w:szCs w:val="22"/>
        </w:rPr>
        <w:t xml:space="preserve">30 </w:t>
      </w:r>
      <w:r w:rsidR="003F43C6" w:rsidRPr="000F2F38">
        <w:rPr>
          <w:rFonts w:ascii="Arial" w:hAnsi="Arial" w:cs="Arial"/>
          <w:b/>
          <w:sz w:val="22"/>
          <w:szCs w:val="22"/>
        </w:rPr>
        <w:t>per cent weighting)</w:t>
      </w:r>
    </w:p>
    <w:p w14:paraId="69E1DACC" w14:textId="77777777" w:rsidR="003F43C6" w:rsidRPr="000F2F38" w:rsidRDefault="002E6B09" w:rsidP="004407DA">
      <w:pPr>
        <w:ind w:left="364"/>
        <w:rPr>
          <w:rFonts w:ascii="Arial" w:hAnsi="Arial" w:cs="Arial"/>
          <w:sz w:val="22"/>
          <w:szCs w:val="22"/>
        </w:rPr>
      </w:pPr>
      <w:r w:rsidRPr="000F2F38">
        <w:rPr>
          <w:rFonts w:ascii="Arial" w:hAnsi="Arial" w:cs="Arial"/>
          <w:sz w:val="22"/>
          <w:szCs w:val="22"/>
        </w:rPr>
        <w:t xml:space="preserve">Assessment of this criterion will relate to the applicant’s </w:t>
      </w:r>
      <w:r w:rsidR="004F1C32" w:rsidRPr="000F2F38">
        <w:rPr>
          <w:rFonts w:ascii="Arial" w:hAnsi="Arial" w:cs="Arial"/>
          <w:sz w:val="22"/>
          <w:szCs w:val="22"/>
        </w:rPr>
        <w:t xml:space="preserve">demonstrated leadership in the community, including volunteer and not-for-profit roles and/or </w:t>
      </w:r>
      <w:r w:rsidR="002D3B3E" w:rsidRPr="000F2F38">
        <w:rPr>
          <w:rFonts w:ascii="Arial" w:hAnsi="Arial" w:cs="Arial"/>
          <w:sz w:val="22"/>
          <w:szCs w:val="22"/>
        </w:rPr>
        <w:t>activities</w:t>
      </w:r>
      <w:r w:rsidR="004F1C32" w:rsidRPr="000F2F38">
        <w:rPr>
          <w:rFonts w:ascii="Arial" w:hAnsi="Arial" w:cs="Arial"/>
          <w:sz w:val="22"/>
          <w:szCs w:val="22"/>
        </w:rPr>
        <w:t xml:space="preserve"> they have undertaken in their local community, nationally, overseas and/or in their university.</w:t>
      </w:r>
    </w:p>
    <w:p w14:paraId="1893AF1C" w14:textId="77777777" w:rsidR="003F43C6" w:rsidRPr="000F2F38" w:rsidRDefault="003F43C6" w:rsidP="00683093">
      <w:pPr>
        <w:rPr>
          <w:rFonts w:ascii="Arial" w:hAnsi="Arial" w:cs="Arial"/>
          <w:sz w:val="22"/>
          <w:szCs w:val="22"/>
        </w:rPr>
      </w:pPr>
    </w:p>
    <w:p w14:paraId="74B18755" w14:textId="77777777" w:rsidR="00307814" w:rsidRPr="000F2F38" w:rsidRDefault="006E66D8" w:rsidP="00F7245E">
      <w:pPr>
        <w:numPr>
          <w:ilvl w:val="0"/>
          <w:numId w:val="25"/>
        </w:numPr>
        <w:shd w:val="clear" w:color="auto" w:fill="FFFFFF"/>
        <w:snapToGrid w:val="0"/>
        <w:rPr>
          <w:rFonts w:ascii="Arial" w:hAnsi="Arial" w:cs="Arial"/>
          <w:b/>
          <w:sz w:val="22"/>
        </w:rPr>
      </w:pPr>
      <w:r w:rsidRPr="000F2F38">
        <w:rPr>
          <w:rFonts w:ascii="Arial" w:hAnsi="Arial" w:cs="Arial"/>
          <w:b/>
          <w:sz w:val="22"/>
          <w:szCs w:val="22"/>
          <w:lang w:eastAsia="ja-JP"/>
        </w:rPr>
        <w:t>A</w:t>
      </w:r>
      <w:r w:rsidR="002825BE" w:rsidRPr="000F2F38">
        <w:rPr>
          <w:rFonts w:ascii="Arial" w:hAnsi="Arial" w:cs="Arial"/>
          <w:b/>
          <w:sz w:val="22"/>
          <w:szCs w:val="22"/>
          <w:lang w:eastAsia="ja-JP"/>
        </w:rPr>
        <w:t>daptability</w:t>
      </w:r>
      <w:r w:rsidRPr="000F2F38">
        <w:rPr>
          <w:rFonts w:ascii="Arial" w:hAnsi="Arial" w:cs="Arial"/>
          <w:b/>
          <w:sz w:val="22"/>
          <w:szCs w:val="22"/>
          <w:lang w:eastAsia="ja-JP"/>
        </w:rPr>
        <w:t xml:space="preserve"> </w:t>
      </w:r>
      <w:r w:rsidRPr="000F2F38">
        <w:rPr>
          <w:rFonts w:ascii="Arial" w:hAnsi="Arial" w:cs="Arial"/>
          <w:b/>
          <w:sz w:val="22"/>
        </w:rPr>
        <w:t xml:space="preserve">and </w:t>
      </w:r>
      <w:r w:rsidRPr="000F2F38">
        <w:rPr>
          <w:rFonts w:ascii="Arial" w:hAnsi="Arial" w:cs="Arial"/>
          <w:b/>
          <w:sz w:val="22"/>
          <w:szCs w:val="22"/>
          <w:lang w:eastAsia="ja-JP"/>
        </w:rPr>
        <w:t>Resilience</w:t>
      </w:r>
      <w:r w:rsidR="00272257" w:rsidRPr="000F2F38">
        <w:rPr>
          <w:rFonts w:ascii="Arial" w:hAnsi="Arial" w:cs="Arial"/>
          <w:b/>
          <w:sz w:val="22"/>
        </w:rPr>
        <w:t xml:space="preserve"> (15 per cent weighting)</w:t>
      </w:r>
    </w:p>
    <w:p w14:paraId="59A1B0A1" w14:textId="77777777" w:rsidR="00307814" w:rsidRPr="000F2F38" w:rsidRDefault="00272257" w:rsidP="004407DA">
      <w:pPr>
        <w:ind w:left="364"/>
        <w:rPr>
          <w:rFonts w:ascii="Arial" w:hAnsi="Arial" w:cs="Arial"/>
          <w:sz w:val="22"/>
          <w:szCs w:val="22"/>
        </w:rPr>
      </w:pPr>
      <w:r w:rsidRPr="000F2F38">
        <w:rPr>
          <w:rFonts w:ascii="Arial" w:hAnsi="Arial" w:cs="Arial"/>
          <w:sz w:val="22"/>
        </w:rPr>
        <w:t xml:space="preserve">Assessment of this criterion will relate to the applicant’s potential to </w:t>
      </w:r>
      <w:r w:rsidR="00CD6953" w:rsidRPr="000F2F38">
        <w:rPr>
          <w:rFonts w:ascii="Arial" w:hAnsi="Arial" w:cs="Arial"/>
          <w:sz w:val="22"/>
          <w:szCs w:val="22"/>
        </w:rPr>
        <w:t xml:space="preserve">adapt to change, thrive in </w:t>
      </w:r>
      <w:r w:rsidR="00CD6953" w:rsidRPr="000F2F38">
        <w:rPr>
          <w:rFonts w:ascii="Arial" w:hAnsi="Arial" w:cs="Arial"/>
          <w:sz w:val="22"/>
        </w:rPr>
        <w:t xml:space="preserve">a </w:t>
      </w:r>
      <w:r w:rsidR="00CD6953" w:rsidRPr="000F2F38">
        <w:rPr>
          <w:rFonts w:ascii="Arial" w:hAnsi="Arial" w:cs="Arial"/>
          <w:sz w:val="22"/>
          <w:szCs w:val="22"/>
        </w:rPr>
        <w:t>different environment, and demonstrate resilience</w:t>
      </w:r>
      <w:r w:rsidR="00AD100B" w:rsidRPr="000F2F38">
        <w:rPr>
          <w:rFonts w:ascii="Arial" w:hAnsi="Arial" w:cs="Arial"/>
          <w:sz w:val="22"/>
        </w:rPr>
        <w:t xml:space="preserve"> in </w:t>
      </w:r>
      <w:r w:rsidR="00CD6953" w:rsidRPr="000F2F38">
        <w:rPr>
          <w:rFonts w:ascii="Arial" w:hAnsi="Arial" w:cs="Arial"/>
          <w:sz w:val="22"/>
          <w:szCs w:val="22"/>
        </w:rPr>
        <w:t>the face of challenges.</w:t>
      </w:r>
    </w:p>
    <w:p w14:paraId="2B01E7EE" w14:textId="77777777" w:rsidR="00307814" w:rsidRPr="000F2F38" w:rsidRDefault="00307814" w:rsidP="004407DA">
      <w:pPr>
        <w:rPr>
          <w:rFonts w:ascii="Arial" w:hAnsi="Arial" w:cs="Arial"/>
          <w:sz w:val="22"/>
          <w:szCs w:val="22"/>
        </w:rPr>
      </w:pPr>
    </w:p>
    <w:p w14:paraId="032B6E54" w14:textId="77777777" w:rsidR="00307814" w:rsidRPr="000F2F38" w:rsidRDefault="00272257" w:rsidP="00F7245E">
      <w:pPr>
        <w:numPr>
          <w:ilvl w:val="0"/>
          <w:numId w:val="25"/>
        </w:numPr>
        <w:shd w:val="clear" w:color="auto" w:fill="FFFFFF"/>
        <w:tabs>
          <w:tab w:val="num" w:pos="426"/>
        </w:tabs>
        <w:snapToGrid w:val="0"/>
        <w:rPr>
          <w:rFonts w:ascii="Arial" w:hAnsi="Arial" w:cs="Arial"/>
          <w:b/>
          <w:sz w:val="22"/>
        </w:rPr>
      </w:pPr>
      <w:r w:rsidRPr="000F2F38">
        <w:rPr>
          <w:rFonts w:ascii="Arial" w:hAnsi="Arial" w:cs="Arial"/>
          <w:b/>
          <w:sz w:val="22"/>
        </w:rPr>
        <w:t>Ability to contribute to New Colombo Plan goals</w:t>
      </w:r>
      <w:r w:rsidR="00DB2AD1" w:rsidRPr="000F2F38">
        <w:rPr>
          <w:rFonts w:ascii="Arial" w:hAnsi="Arial" w:cs="Arial"/>
          <w:b/>
          <w:sz w:val="22"/>
        </w:rPr>
        <w:t xml:space="preserve"> </w:t>
      </w:r>
      <w:r w:rsidRPr="000F2F38">
        <w:rPr>
          <w:rFonts w:ascii="Arial" w:hAnsi="Arial" w:cs="Arial"/>
          <w:b/>
          <w:sz w:val="22"/>
        </w:rPr>
        <w:t>(15 per cent weighting)</w:t>
      </w:r>
    </w:p>
    <w:p w14:paraId="34345054" w14:textId="77777777" w:rsidR="00811D2B" w:rsidRPr="000F2F38" w:rsidRDefault="00272257" w:rsidP="004407DA">
      <w:pPr>
        <w:pStyle w:val="ListParagraph"/>
        <w:ind w:left="378"/>
        <w:rPr>
          <w:rFonts w:ascii="Arial" w:hAnsi="Arial" w:cs="Arial"/>
          <w:sz w:val="22"/>
          <w:szCs w:val="22"/>
          <w:lang w:eastAsia="ja-JP"/>
        </w:rPr>
      </w:pPr>
      <w:r w:rsidRPr="000F2F38">
        <w:rPr>
          <w:rFonts w:ascii="Arial" w:hAnsi="Arial" w:cs="Arial"/>
          <w:sz w:val="22"/>
        </w:rPr>
        <w:t xml:space="preserve">Assessment of this criterion will </w:t>
      </w:r>
      <w:r w:rsidR="00BE6915" w:rsidRPr="000F2F38">
        <w:rPr>
          <w:rFonts w:ascii="Arial" w:hAnsi="Arial" w:cs="Arial"/>
          <w:sz w:val="22"/>
        </w:rPr>
        <w:t xml:space="preserve">relate to </w:t>
      </w:r>
      <w:r w:rsidRPr="000F2F38">
        <w:rPr>
          <w:rFonts w:ascii="Arial" w:hAnsi="Arial" w:cs="Arial"/>
          <w:sz w:val="22"/>
        </w:rPr>
        <w:t>the applicant</w:t>
      </w:r>
      <w:r w:rsidR="00BE6915" w:rsidRPr="000F2F38">
        <w:rPr>
          <w:rFonts w:ascii="Arial" w:hAnsi="Arial" w:cs="Arial"/>
          <w:sz w:val="22"/>
        </w:rPr>
        <w:t>’s</w:t>
      </w:r>
      <w:r w:rsidRPr="000F2F38">
        <w:rPr>
          <w:rFonts w:ascii="Arial" w:hAnsi="Arial" w:cs="Arial"/>
          <w:sz w:val="22"/>
        </w:rPr>
        <w:t xml:space="preserve"> understand</w:t>
      </w:r>
      <w:r w:rsidR="00BE6915" w:rsidRPr="000F2F38">
        <w:rPr>
          <w:rFonts w:ascii="Arial" w:hAnsi="Arial" w:cs="Arial"/>
          <w:sz w:val="22"/>
        </w:rPr>
        <w:t>ing of</w:t>
      </w:r>
      <w:r w:rsidR="00FB3A6B" w:rsidRPr="000F2F38">
        <w:rPr>
          <w:rFonts w:ascii="Arial" w:hAnsi="Arial" w:cs="Arial"/>
          <w:sz w:val="22"/>
        </w:rPr>
        <w:t xml:space="preserve"> </w:t>
      </w:r>
      <w:r w:rsidRPr="000F2F38">
        <w:rPr>
          <w:rFonts w:ascii="Arial" w:hAnsi="Arial" w:cs="Arial"/>
          <w:sz w:val="22"/>
        </w:rPr>
        <w:t xml:space="preserve">New Colombo Plan </w:t>
      </w:r>
      <w:r w:rsidR="00AD100B" w:rsidRPr="000F2F38">
        <w:rPr>
          <w:rFonts w:ascii="Arial" w:hAnsi="Arial" w:cs="Arial"/>
          <w:sz w:val="22"/>
          <w:szCs w:val="22"/>
          <w:lang w:eastAsia="ja-JP"/>
        </w:rPr>
        <w:t>objectives</w:t>
      </w:r>
      <w:r w:rsidRPr="000F2F38">
        <w:rPr>
          <w:rFonts w:ascii="Arial" w:hAnsi="Arial" w:cs="Arial"/>
          <w:sz w:val="22"/>
        </w:rPr>
        <w:t>, and how</w:t>
      </w:r>
      <w:r w:rsidRPr="000F2F38">
        <w:rPr>
          <w:rFonts w:ascii="Arial" w:hAnsi="Arial" w:cs="Arial"/>
          <w:sz w:val="22"/>
          <w:szCs w:val="22"/>
          <w:lang w:eastAsia="ja-JP"/>
        </w:rPr>
        <w:t xml:space="preserve"> the</w:t>
      </w:r>
      <w:r w:rsidR="00FB3A6B" w:rsidRPr="000F2F38">
        <w:rPr>
          <w:rFonts w:ascii="Arial" w:hAnsi="Arial" w:cs="Arial"/>
          <w:sz w:val="22"/>
          <w:szCs w:val="22"/>
          <w:lang w:eastAsia="ja-JP"/>
        </w:rPr>
        <w:t xml:space="preserve"> applicant </w:t>
      </w:r>
      <w:r w:rsidR="00BE6915" w:rsidRPr="000F2F38">
        <w:rPr>
          <w:rFonts w:ascii="Arial" w:hAnsi="Arial" w:cs="Arial"/>
          <w:sz w:val="22"/>
          <w:szCs w:val="22"/>
          <w:lang w:eastAsia="ja-JP"/>
        </w:rPr>
        <w:t>and</w:t>
      </w:r>
      <w:r w:rsidR="00BE6915" w:rsidRPr="000F2F38">
        <w:rPr>
          <w:rFonts w:ascii="Arial" w:hAnsi="Arial" w:cs="Arial"/>
          <w:sz w:val="22"/>
        </w:rPr>
        <w:t xml:space="preserve"> their</w:t>
      </w:r>
      <w:r w:rsidRPr="000F2F38">
        <w:rPr>
          <w:rFonts w:ascii="Arial" w:hAnsi="Arial" w:cs="Arial"/>
          <w:sz w:val="22"/>
        </w:rPr>
        <w:t xml:space="preserve"> proposed </w:t>
      </w:r>
      <w:r w:rsidR="00B32D7E" w:rsidRPr="000F2F38">
        <w:rPr>
          <w:rFonts w:ascii="Arial" w:hAnsi="Arial" w:cs="Arial"/>
          <w:sz w:val="22"/>
        </w:rPr>
        <w:t>Scholar</w:t>
      </w:r>
      <w:r w:rsidRPr="000F2F38">
        <w:rPr>
          <w:rFonts w:ascii="Arial" w:hAnsi="Arial" w:cs="Arial"/>
          <w:sz w:val="22"/>
        </w:rPr>
        <w:t>ship Program would contribute to New Colombo Plan</w:t>
      </w:r>
      <w:r w:rsidR="00AD100B" w:rsidRPr="000F2F38">
        <w:rPr>
          <w:rFonts w:ascii="Arial" w:hAnsi="Arial" w:cs="Arial"/>
          <w:sz w:val="22"/>
          <w:szCs w:val="22"/>
          <w:lang w:eastAsia="ja-JP"/>
        </w:rPr>
        <w:t xml:space="preserve"> goals</w:t>
      </w:r>
      <w:r w:rsidR="00C2240B" w:rsidRPr="000F2F38">
        <w:rPr>
          <w:rFonts w:ascii="Arial" w:hAnsi="Arial" w:cs="Arial"/>
          <w:sz w:val="22"/>
          <w:szCs w:val="22"/>
          <w:lang w:eastAsia="ja-JP"/>
        </w:rPr>
        <w:t>.</w:t>
      </w:r>
    </w:p>
    <w:p w14:paraId="55FA68C1" w14:textId="77777777" w:rsidR="007E1C32" w:rsidRPr="000F2F38" w:rsidRDefault="007E1C32" w:rsidP="007E1C32">
      <w:pPr>
        <w:rPr>
          <w:rFonts w:ascii="Arial" w:hAnsi="Arial" w:cs="Arial"/>
          <w:sz w:val="22"/>
        </w:rPr>
      </w:pPr>
    </w:p>
    <w:p w14:paraId="0291947A" w14:textId="4066C5AF" w:rsidR="003F43C6" w:rsidRPr="000F2F38" w:rsidRDefault="003F43C6" w:rsidP="000F2F38">
      <w:pPr>
        <w:pStyle w:val="Heading2"/>
        <w:spacing w:before="240" w:after="240"/>
        <w:ind w:left="720" w:hanging="578"/>
        <w:rPr>
          <w:rFonts w:cs="Arial"/>
        </w:rPr>
      </w:pPr>
      <w:bookmarkStart w:id="32" w:name="_Toc409706286"/>
      <w:bookmarkStart w:id="33" w:name="_Toc470193955"/>
      <w:r w:rsidRPr="000F2F38">
        <w:rPr>
          <w:rFonts w:cs="Arial"/>
        </w:rPr>
        <w:t xml:space="preserve">Selection </w:t>
      </w:r>
      <w:r w:rsidR="00271DE3" w:rsidRPr="000F2F38">
        <w:rPr>
          <w:rFonts w:cs="Arial"/>
        </w:rPr>
        <w:t>of</w:t>
      </w:r>
      <w:r w:rsidRPr="000F2F38">
        <w:rPr>
          <w:rFonts w:cs="Arial"/>
        </w:rPr>
        <w:t xml:space="preserve"> </w:t>
      </w:r>
      <w:r w:rsidR="00AB4A47" w:rsidRPr="000F2F38">
        <w:rPr>
          <w:rFonts w:cs="Arial"/>
        </w:rPr>
        <w:t xml:space="preserve">New Colombo Plan </w:t>
      </w:r>
      <w:r w:rsidRPr="000F2F38">
        <w:rPr>
          <w:rFonts w:cs="Arial"/>
        </w:rPr>
        <w:t>Fellows</w:t>
      </w:r>
      <w:bookmarkEnd w:id="32"/>
      <w:bookmarkEnd w:id="33"/>
      <w:r w:rsidR="00F37DF0" w:rsidRPr="000F2F38">
        <w:rPr>
          <w:rFonts w:cs="Arial"/>
        </w:rPr>
        <w:t xml:space="preserve"> </w:t>
      </w:r>
    </w:p>
    <w:p w14:paraId="0004D584" w14:textId="77777777" w:rsidR="00C72D05" w:rsidRPr="000F2F38" w:rsidRDefault="00C72D05" w:rsidP="00F7245E">
      <w:pPr>
        <w:rPr>
          <w:rFonts w:ascii="Arial" w:hAnsi="Arial" w:cs="Arial"/>
          <w:sz w:val="22"/>
          <w:szCs w:val="22"/>
        </w:rPr>
      </w:pPr>
    </w:p>
    <w:p w14:paraId="25F9B010" w14:textId="7BC2ECD6" w:rsidR="00AD1FE2" w:rsidRPr="000F2F38" w:rsidRDefault="00410360" w:rsidP="00F7245E">
      <w:pPr>
        <w:rPr>
          <w:rFonts w:ascii="Arial" w:hAnsi="Arial" w:cs="Arial"/>
          <w:sz w:val="22"/>
          <w:szCs w:val="22"/>
        </w:rPr>
      </w:pPr>
      <w:r w:rsidRPr="000F2F38">
        <w:rPr>
          <w:rFonts w:ascii="Arial" w:hAnsi="Arial" w:cs="Arial"/>
          <w:sz w:val="22"/>
          <w:szCs w:val="22"/>
        </w:rPr>
        <w:t>T</w:t>
      </w:r>
      <w:r w:rsidR="00591915" w:rsidRPr="000F2F38">
        <w:rPr>
          <w:rFonts w:ascii="Arial" w:hAnsi="Arial" w:cs="Arial"/>
          <w:sz w:val="22"/>
          <w:szCs w:val="22"/>
        </w:rPr>
        <w:t>he top-ranked candidate</w:t>
      </w:r>
      <w:r w:rsidR="00CF4D66" w:rsidRPr="000F2F38">
        <w:rPr>
          <w:rFonts w:ascii="Arial" w:hAnsi="Arial" w:cs="Arial"/>
          <w:sz w:val="22"/>
          <w:szCs w:val="22"/>
        </w:rPr>
        <w:t xml:space="preserve"> for each location</w:t>
      </w:r>
      <w:r w:rsidR="00591915" w:rsidRPr="000F2F38">
        <w:rPr>
          <w:rFonts w:ascii="Arial" w:hAnsi="Arial" w:cs="Arial"/>
          <w:sz w:val="22"/>
          <w:szCs w:val="22"/>
        </w:rPr>
        <w:t xml:space="preserve"> will be acknowledged as a New Colombo Plan Fellow</w:t>
      </w:r>
      <w:r w:rsidR="004A6201" w:rsidRPr="000F2F38">
        <w:rPr>
          <w:rFonts w:ascii="Arial" w:hAnsi="Arial" w:cs="Arial"/>
          <w:sz w:val="22"/>
          <w:szCs w:val="22"/>
        </w:rPr>
        <w:t xml:space="preserve">. </w:t>
      </w:r>
      <w:r w:rsidR="00D70DFB" w:rsidRPr="000F2F38">
        <w:rPr>
          <w:rFonts w:ascii="Arial" w:hAnsi="Arial" w:cs="Arial"/>
          <w:sz w:val="22"/>
          <w:szCs w:val="22"/>
        </w:rPr>
        <w:t>Subject to their agreement, the</w:t>
      </w:r>
      <w:r w:rsidR="004A6201" w:rsidRPr="000F2F38">
        <w:rPr>
          <w:rFonts w:ascii="Arial" w:hAnsi="Arial" w:cs="Arial"/>
          <w:sz w:val="22"/>
          <w:szCs w:val="22"/>
        </w:rPr>
        <w:t xml:space="preserve"> top</w:t>
      </w:r>
      <w:r w:rsidR="00D70DFB" w:rsidRPr="000F2F38">
        <w:rPr>
          <w:rFonts w:ascii="Arial" w:hAnsi="Arial" w:cs="Arial"/>
          <w:sz w:val="22"/>
          <w:szCs w:val="22"/>
        </w:rPr>
        <w:t>-</w:t>
      </w:r>
      <w:r w:rsidR="004A6201" w:rsidRPr="000F2F38">
        <w:rPr>
          <w:rFonts w:ascii="Arial" w:hAnsi="Arial" w:cs="Arial"/>
          <w:sz w:val="22"/>
          <w:szCs w:val="22"/>
        </w:rPr>
        <w:t>ranked Indigenous candidate will be acknowledged as the</w:t>
      </w:r>
      <w:r w:rsidR="00F37DF0" w:rsidRPr="000F2F38">
        <w:rPr>
          <w:rFonts w:ascii="Arial" w:hAnsi="Arial" w:cs="Arial"/>
          <w:sz w:val="22"/>
          <w:szCs w:val="22"/>
        </w:rPr>
        <w:t xml:space="preserve"> New Colombo Plan Indigenous Fellow</w:t>
      </w:r>
      <w:r w:rsidR="00591915" w:rsidRPr="000F2F38">
        <w:rPr>
          <w:rFonts w:ascii="Arial" w:hAnsi="Arial" w:cs="Arial"/>
          <w:sz w:val="22"/>
          <w:szCs w:val="22"/>
        </w:rPr>
        <w:t>.</w:t>
      </w:r>
      <w:r w:rsidR="002D3B3E" w:rsidRPr="000F2F38">
        <w:rPr>
          <w:rFonts w:ascii="Arial" w:hAnsi="Arial" w:cs="Arial"/>
          <w:sz w:val="22"/>
          <w:szCs w:val="22"/>
        </w:rPr>
        <w:t xml:space="preserve"> </w:t>
      </w:r>
      <w:r w:rsidR="00AD1FE2" w:rsidRPr="000F2F38">
        <w:rPr>
          <w:rFonts w:ascii="Arial" w:hAnsi="Arial" w:cs="Arial"/>
          <w:sz w:val="22"/>
          <w:szCs w:val="22"/>
        </w:rPr>
        <w:t xml:space="preserve">Fellows are encouraged to play a strong role in promoting the New Colombo Plan while on their </w:t>
      </w:r>
      <w:r w:rsidR="00B32D7E" w:rsidRPr="000F2F38">
        <w:rPr>
          <w:rFonts w:ascii="Arial" w:hAnsi="Arial" w:cs="Arial"/>
          <w:sz w:val="22"/>
          <w:szCs w:val="22"/>
        </w:rPr>
        <w:t>Scholar</w:t>
      </w:r>
      <w:r w:rsidR="00AD1FE2" w:rsidRPr="000F2F38">
        <w:rPr>
          <w:rFonts w:ascii="Arial" w:hAnsi="Arial" w:cs="Arial"/>
          <w:sz w:val="22"/>
          <w:szCs w:val="22"/>
        </w:rPr>
        <w:t xml:space="preserve">ship </w:t>
      </w:r>
      <w:r w:rsidR="00A645D1" w:rsidRPr="000F2F38">
        <w:rPr>
          <w:rFonts w:ascii="Arial" w:hAnsi="Arial" w:cs="Arial"/>
          <w:sz w:val="22"/>
          <w:szCs w:val="22"/>
        </w:rPr>
        <w:t>P</w:t>
      </w:r>
      <w:r w:rsidR="00AD1FE2" w:rsidRPr="000F2F38">
        <w:rPr>
          <w:rFonts w:ascii="Arial" w:hAnsi="Arial" w:cs="Arial"/>
          <w:sz w:val="22"/>
          <w:szCs w:val="22"/>
        </w:rPr>
        <w:t>rogram, and as part of the alumni network on their return.</w:t>
      </w:r>
    </w:p>
    <w:p w14:paraId="76E421F0" w14:textId="77777777" w:rsidR="00BD0787" w:rsidRPr="000F2F38" w:rsidRDefault="00BD0787" w:rsidP="003F43C6">
      <w:pPr>
        <w:rPr>
          <w:rFonts w:ascii="Arial" w:hAnsi="Arial" w:cs="Arial"/>
          <w:sz w:val="22"/>
          <w:szCs w:val="22"/>
        </w:rPr>
      </w:pPr>
    </w:p>
    <w:p w14:paraId="28F6FA03" w14:textId="77777777" w:rsidR="00BD0787" w:rsidRPr="000F2F38" w:rsidRDefault="00BD0787" w:rsidP="000F2F38">
      <w:pPr>
        <w:pStyle w:val="Heading2"/>
        <w:spacing w:before="240" w:after="240"/>
        <w:ind w:left="720" w:hanging="578"/>
        <w:rPr>
          <w:rFonts w:cs="Arial"/>
        </w:rPr>
      </w:pPr>
      <w:bookmarkStart w:id="34" w:name="_Toc409706287"/>
      <w:bookmarkStart w:id="35" w:name="_Toc470193956"/>
      <w:r w:rsidRPr="000F2F38">
        <w:rPr>
          <w:rFonts w:cs="Arial"/>
        </w:rPr>
        <w:lastRenderedPageBreak/>
        <w:t xml:space="preserve">Other </w:t>
      </w:r>
      <w:r w:rsidR="00904A8E" w:rsidRPr="000F2F38">
        <w:rPr>
          <w:rFonts w:cs="Arial"/>
        </w:rPr>
        <w:t>C</w:t>
      </w:r>
      <w:r w:rsidRPr="000F2F38">
        <w:rPr>
          <w:rFonts w:cs="Arial"/>
        </w:rPr>
        <w:t>onsiderations</w:t>
      </w:r>
      <w:bookmarkEnd w:id="34"/>
      <w:bookmarkEnd w:id="35"/>
    </w:p>
    <w:p w14:paraId="357B29ED" w14:textId="77777777" w:rsidR="00C72D05" w:rsidRPr="000F2F38" w:rsidRDefault="00C72D05" w:rsidP="00F7245E">
      <w:pPr>
        <w:spacing w:before="60" w:after="60"/>
        <w:rPr>
          <w:rFonts w:ascii="Arial" w:hAnsi="Arial" w:cs="Arial"/>
          <w:sz w:val="22"/>
          <w:szCs w:val="22"/>
          <w:lang w:eastAsia="en-US"/>
        </w:rPr>
      </w:pPr>
    </w:p>
    <w:p w14:paraId="22F87776" w14:textId="46FB65BF" w:rsidR="00074E6C" w:rsidRPr="000F2F38" w:rsidRDefault="009409DE" w:rsidP="00F7245E">
      <w:pPr>
        <w:spacing w:before="60" w:after="60"/>
        <w:rPr>
          <w:rFonts w:ascii="Arial" w:hAnsi="Arial" w:cs="Arial"/>
          <w:sz w:val="22"/>
          <w:szCs w:val="22"/>
          <w:lang w:eastAsia="en-US"/>
        </w:rPr>
      </w:pPr>
      <w:r w:rsidRPr="000F2F38">
        <w:rPr>
          <w:rFonts w:ascii="Arial" w:hAnsi="Arial" w:cs="Arial"/>
          <w:sz w:val="22"/>
          <w:szCs w:val="22"/>
          <w:lang w:eastAsia="en-US"/>
        </w:rPr>
        <w:t>W</w:t>
      </w:r>
      <w:r w:rsidR="00BD0787" w:rsidRPr="000F2F38">
        <w:rPr>
          <w:rFonts w:ascii="Arial" w:hAnsi="Arial" w:cs="Arial"/>
          <w:sz w:val="22"/>
          <w:szCs w:val="22"/>
          <w:lang w:eastAsia="en-US"/>
        </w:rPr>
        <w:t>here applicants have similarly meritorious claims</w:t>
      </w:r>
      <w:r w:rsidR="006774D1" w:rsidRPr="000F2F38">
        <w:rPr>
          <w:rFonts w:ascii="Arial" w:hAnsi="Arial" w:cs="Arial"/>
          <w:sz w:val="22"/>
          <w:szCs w:val="22"/>
          <w:lang w:eastAsia="en-US"/>
        </w:rPr>
        <w:t xml:space="preserve"> in relation to the selection criteria</w:t>
      </w:r>
      <w:r w:rsidR="00BD0787" w:rsidRPr="000F2F38">
        <w:rPr>
          <w:rFonts w:ascii="Arial" w:hAnsi="Arial" w:cs="Arial"/>
          <w:sz w:val="22"/>
          <w:szCs w:val="22"/>
          <w:lang w:eastAsia="en-US"/>
        </w:rPr>
        <w:t>, preference may be given to</w:t>
      </w:r>
      <w:r w:rsidR="00074E6C" w:rsidRPr="000F2F38">
        <w:rPr>
          <w:rFonts w:ascii="Arial" w:hAnsi="Arial" w:cs="Arial"/>
          <w:sz w:val="22"/>
          <w:szCs w:val="22"/>
          <w:lang w:eastAsia="en-US"/>
        </w:rPr>
        <w:t>:</w:t>
      </w:r>
    </w:p>
    <w:p w14:paraId="25E20874" w14:textId="56E01FBD" w:rsidR="00BD0787" w:rsidRPr="000F2F38" w:rsidRDefault="00BD0787" w:rsidP="00074E6C">
      <w:pPr>
        <w:numPr>
          <w:ilvl w:val="0"/>
          <w:numId w:val="16"/>
        </w:numPr>
        <w:spacing w:before="60" w:after="60"/>
        <w:rPr>
          <w:rFonts w:ascii="Arial" w:hAnsi="Arial" w:cs="Arial"/>
          <w:sz w:val="22"/>
          <w:szCs w:val="22"/>
          <w:lang w:eastAsia="en-US"/>
        </w:rPr>
      </w:pPr>
      <w:r w:rsidRPr="000F2F38">
        <w:rPr>
          <w:rFonts w:ascii="Arial" w:hAnsi="Arial" w:cs="Arial"/>
          <w:sz w:val="22"/>
          <w:szCs w:val="22"/>
          <w:lang w:eastAsia="en-US"/>
        </w:rPr>
        <w:t xml:space="preserve">applicants </w:t>
      </w:r>
      <w:r w:rsidR="004E1BE3" w:rsidRPr="000F2F38">
        <w:rPr>
          <w:rFonts w:ascii="Arial" w:hAnsi="Arial" w:cs="Arial"/>
          <w:sz w:val="22"/>
          <w:szCs w:val="22"/>
          <w:lang w:eastAsia="en-US"/>
        </w:rPr>
        <w:t>proposing longer periods</w:t>
      </w:r>
      <w:r w:rsidR="006774D1" w:rsidRPr="000F2F38">
        <w:rPr>
          <w:rFonts w:ascii="Arial" w:hAnsi="Arial" w:cs="Arial"/>
          <w:sz w:val="22"/>
          <w:szCs w:val="22"/>
          <w:lang w:eastAsia="en-US"/>
        </w:rPr>
        <w:t xml:space="preserve"> of study</w:t>
      </w:r>
      <w:r w:rsidR="004E1BE3" w:rsidRPr="000F2F38">
        <w:rPr>
          <w:rFonts w:ascii="Arial" w:hAnsi="Arial" w:cs="Arial"/>
          <w:sz w:val="22"/>
          <w:szCs w:val="22"/>
          <w:lang w:eastAsia="en-US"/>
        </w:rPr>
        <w:t xml:space="preserve">, </w:t>
      </w:r>
      <w:r w:rsidR="006774D1" w:rsidRPr="000F2F38">
        <w:rPr>
          <w:rFonts w:ascii="Arial" w:hAnsi="Arial" w:cs="Arial"/>
          <w:sz w:val="22"/>
          <w:szCs w:val="22"/>
          <w:lang w:eastAsia="en-US"/>
        </w:rPr>
        <w:t xml:space="preserve">an </w:t>
      </w:r>
      <w:r w:rsidR="00823AE3" w:rsidRPr="000F2F38">
        <w:rPr>
          <w:rFonts w:ascii="Arial" w:hAnsi="Arial" w:cs="Arial"/>
          <w:sz w:val="22"/>
          <w:szCs w:val="22"/>
          <w:lang w:eastAsia="en-US"/>
        </w:rPr>
        <w:t>I</w:t>
      </w:r>
      <w:r w:rsidR="006774D1" w:rsidRPr="000F2F38">
        <w:rPr>
          <w:rFonts w:ascii="Arial" w:hAnsi="Arial" w:cs="Arial"/>
          <w:sz w:val="22"/>
          <w:szCs w:val="22"/>
          <w:lang w:eastAsia="en-US"/>
        </w:rPr>
        <w:t>nternship</w:t>
      </w:r>
      <w:r w:rsidR="000608D0" w:rsidRPr="000F2F38">
        <w:rPr>
          <w:rFonts w:ascii="Arial" w:hAnsi="Arial" w:cs="Arial"/>
          <w:sz w:val="22"/>
          <w:szCs w:val="22"/>
          <w:lang w:eastAsia="en-US"/>
        </w:rPr>
        <w:t>/Mentorship</w:t>
      </w:r>
      <w:r w:rsidR="004E1BE3" w:rsidRPr="000F2F38">
        <w:rPr>
          <w:rFonts w:ascii="Arial" w:hAnsi="Arial" w:cs="Arial"/>
          <w:sz w:val="22"/>
          <w:szCs w:val="22"/>
          <w:lang w:eastAsia="en-US"/>
        </w:rPr>
        <w:t xml:space="preserve"> and/or</w:t>
      </w:r>
      <w:r w:rsidR="002D3B3E" w:rsidRPr="000F2F38">
        <w:rPr>
          <w:rFonts w:ascii="Arial" w:hAnsi="Arial" w:cs="Arial"/>
          <w:sz w:val="22"/>
          <w:szCs w:val="22"/>
          <w:lang w:eastAsia="en-US"/>
        </w:rPr>
        <w:t xml:space="preserve"> </w:t>
      </w:r>
      <w:r w:rsidR="0097572C" w:rsidRPr="000F2F38">
        <w:rPr>
          <w:rFonts w:ascii="Arial" w:hAnsi="Arial" w:cs="Arial"/>
          <w:sz w:val="22"/>
          <w:szCs w:val="22"/>
          <w:lang w:eastAsia="en-US"/>
        </w:rPr>
        <w:t>language training</w:t>
      </w:r>
      <w:r w:rsidR="00074E6C" w:rsidRPr="000F2F38">
        <w:rPr>
          <w:rFonts w:ascii="Arial" w:hAnsi="Arial" w:cs="Arial"/>
          <w:sz w:val="22"/>
          <w:szCs w:val="22"/>
          <w:lang w:eastAsia="en-US"/>
        </w:rPr>
        <w:t>;</w:t>
      </w:r>
    </w:p>
    <w:p w14:paraId="6B6B08EE" w14:textId="20EC9A8A" w:rsidR="00590388" w:rsidRPr="000F2F38" w:rsidRDefault="00C26142" w:rsidP="00E172BB">
      <w:pPr>
        <w:numPr>
          <w:ilvl w:val="0"/>
          <w:numId w:val="16"/>
        </w:numPr>
        <w:spacing w:before="60" w:after="60"/>
        <w:ind w:left="714" w:hanging="357"/>
        <w:rPr>
          <w:rFonts w:ascii="Arial" w:hAnsi="Arial" w:cs="Arial"/>
          <w:sz w:val="22"/>
          <w:szCs w:val="22"/>
        </w:rPr>
      </w:pPr>
      <w:r w:rsidRPr="000F2F38">
        <w:rPr>
          <w:rFonts w:ascii="Arial" w:hAnsi="Arial" w:cs="Arial"/>
          <w:sz w:val="22"/>
          <w:szCs w:val="22"/>
        </w:rPr>
        <w:t>d</w:t>
      </w:r>
      <w:r w:rsidR="00BD0787" w:rsidRPr="000F2F38">
        <w:rPr>
          <w:rFonts w:ascii="Arial" w:hAnsi="Arial" w:cs="Arial"/>
          <w:sz w:val="22"/>
          <w:szCs w:val="22"/>
        </w:rPr>
        <w:t>iversity</w:t>
      </w:r>
      <w:r w:rsidRPr="000F2F38">
        <w:rPr>
          <w:rFonts w:ascii="Arial" w:hAnsi="Arial" w:cs="Arial"/>
          <w:sz w:val="22"/>
          <w:szCs w:val="22"/>
        </w:rPr>
        <w:t xml:space="preserve"> </w:t>
      </w:r>
      <w:r w:rsidR="00CE2A61" w:rsidRPr="000F2F38">
        <w:rPr>
          <w:rFonts w:ascii="Arial" w:hAnsi="Arial" w:cs="Arial"/>
          <w:sz w:val="22"/>
          <w:szCs w:val="22"/>
        </w:rPr>
        <w:t>across</w:t>
      </w:r>
      <w:r w:rsidR="00BD0787" w:rsidRPr="000F2F38">
        <w:rPr>
          <w:rFonts w:ascii="Arial" w:hAnsi="Arial" w:cs="Arial"/>
          <w:sz w:val="22"/>
          <w:szCs w:val="22"/>
        </w:rPr>
        <w:t xml:space="preserve"> Host Locations</w:t>
      </w:r>
      <w:r w:rsidR="00074E6C" w:rsidRPr="000F2F38">
        <w:rPr>
          <w:rFonts w:ascii="Arial" w:hAnsi="Arial" w:cs="Arial"/>
          <w:sz w:val="22"/>
          <w:szCs w:val="22"/>
        </w:rPr>
        <w:t>;</w:t>
      </w:r>
    </w:p>
    <w:p w14:paraId="0442748C" w14:textId="5562269D" w:rsidR="004D3013" w:rsidRPr="000F2F38" w:rsidRDefault="00BD0787" w:rsidP="004407DA">
      <w:pPr>
        <w:numPr>
          <w:ilvl w:val="0"/>
          <w:numId w:val="16"/>
        </w:numPr>
        <w:spacing w:before="60" w:after="60"/>
        <w:rPr>
          <w:rFonts w:ascii="Arial" w:hAnsi="Arial" w:cs="Arial"/>
        </w:rPr>
      </w:pPr>
      <w:r w:rsidRPr="000F2F38">
        <w:rPr>
          <w:rFonts w:ascii="Arial" w:hAnsi="Arial" w:cs="Arial"/>
          <w:sz w:val="22"/>
          <w:szCs w:val="22"/>
        </w:rPr>
        <w:t>representation from diverse student group</w:t>
      </w:r>
      <w:r w:rsidR="002F3FC2" w:rsidRPr="000F2F38">
        <w:rPr>
          <w:rFonts w:ascii="Arial" w:hAnsi="Arial" w:cs="Arial"/>
          <w:sz w:val="22"/>
          <w:szCs w:val="22"/>
        </w:rPr>
        <w:t>s</w:t>
      </w:r>
      <w:r w:rsidR="004F1C32" w:rsidRPr="000F2F38">
        <w:rPr>
          <w:rFonts w:ascii="Arial" w:hAnsi="Arial" w:cs="Arial"/>
          <w:sz w:val="22"/>
          <w:szCs w:val="22"/>
        </w:rPr>
        <w:t xml:space="preserve"> including</w:t>
      </w:r>
      <w:r w:rsidR="008D6F07" w:rsidRPr="000F2F38">
        <w:rPr>
          <w:rFonts w:ascii="Arial" w:hAnsi="Arial" w:cs="Arial"/>
          <w:sz w:val="22"/>
          <w:szCs w:val="22"/>
        </w:rPr>
        <w:t xml:space="preserve">: </w:t>
      </w:r>
      <w:r w:rsidRPr="000F2F38">
        <w:rPr>
          <w:rFonts w:ascii="Arial" w:hAnsi="Arial" w:cs="Arial"/>
          <w:sz w:val="22"/>
          <w:szCs w:val="22"/>
        </w:rPr>
        <w:t>Aboriginal and Torres Strait Islander students</w:t>
      </w:r>
      <w:r w:rsidR="002F3FC2" w:rsidRPr="000F2F38">
        <w:rPr>
          <w:rFonts w:ascii="Arial" w:hAnsi="Arial" w:cs="Arial"/>
          <w:sz w:val="22"/>
          <w:szCs w:val="22"/>
        </w:rPr>
        <w:t>,</w:t>
      </w:r>
      <w:r w:rsidRPr="000F2F38">
        <w:rPr>
          <w:rFonts w:ascii="Arial" w:hAnsi="Arial" w:cs="Arial"/>
          <w:sz w:val="22"/>
          <w:szCs w:val="22"/>
        </w:rPr>
        <w:t xml:space="preserve"> students from a </w:t>
      </w:r>
      <w:r w:rsidR="00B32D7E" w:rsidRPr="000F2F38">
        <w:rPr>
          <w:rFonts w:ascii="Arial" w:hAnsi="Arial" w:cs="Arial"/>
          <w:sz w:val="22"/>
          <w:szCs w:val="22"/>
        </w:rPr>
        <w:t>Low Socio-economic Status</w:t>
      </w:r>
      <w:r w:rsidR="00586C74" w:rsidRPr="000F2F38">
        <w:rPr>
          <w:rFonts w:ascii="Arial" w:hAnsi="Arial" w:cs="Arial"/>
          <w:sz w:val="22"/>
          <w:szCs w:val="22"/>
        </w:rPr>
        <w:t xml:space="preserve"> background</w:t>
      </w:r>
      <w:r w:rsidR="002F3FC2" w:rsidRPr="000F2F38">
        <w:rPr>
          <w:rFonts w:ascii="Arial" w:hAnsi="Arial" w:cs="Arial"/>
          <w:sz w:val="22"/>
          <w:szCs w:val="22"/>
        </w:rPr>
        <w:t>,</w:t>
      </w:r>
      <w:r w:rsidRPr="000F2F38">
        <w:rPr>
          <w:rFonts w:ascii="Arial" w:hAnsi="Arial" w:cs="Arial"/>
          <w:sz w:val="22"/>
          <w:szCs w:val="22"/>
        </w:rPr>
        <w:t xml:space="preserve"> stud</w:t>
      </w:r>
      <w:r w:rsidR="00B32D7E" w:rsidRPr="000F2F38">
        <w:rPr>
          <w:rFonts w:ascii="Arial" w:hAnsi="Arial" w:cs="Arial"/>
          <w:sz w:val="22"/>
          <w:szCs w:val="22"/>
        </w:rPr>
        <w:t>ents from Regional/R</w:t>
      </w:r>
      <w:r w:rsidR="002F3FC2" w:rsidRPr="000F2F38">
        <w:rPr>
          <w:rFonts w:ascii="Arial" w:hAnsi="Arial" w:cs="Arial"/>
          <w:sz w:val="22"/>
          <w:szCs w:val="22"/>
        </w:rPr>
        <w:t>emote areas</w:t>
      </w:r>
      <w:r w:rsidR="00F37DF0" w:rsidRPr="000F2F38">
        <w:rPr>
          <w:rFonts w:ascii="Arial" w:hAnsi="Arial" w:cs="Arial"/>
          <w:sz w:val="22"/>
          <w:szCs w:val="22"/>
        </w:rPr>
        <w:t>/universit</w:t>
      </w:r>
      <w:r w:rsidR="00AA5D68" w:rsidRPr="000F2F38">
        <w:rPr>
          <w:rFonts w:ascii="Arial" w:hAnsi="Arial" w:cs="Arial"/>
          <w:sz w:val="22"/>
          <w:szCs w:val="22"/>
        </w:rPr>
        <w:t>ies</w:t>
      </w:r>
      <w:r w:rsidR="002F3FC2" w:rsidRPr="000F2F38">
        <w:rPr>
          <w:rFonts w:ascii="Arial" w:hAnsi="Arial" w:cs="Arial"/>
          <w:sz w:val="22"/>
          <w:szCs w:val="22"/>
        </w:rPr>
        <w:t>,</w:t>
      </w:r>
      <w:r w:rsidRPr="000F2F38">
        <w:rPr>
          <w:rFonts w:ascii="Arial" w:hAnsi="Arial" w:cs="Arial"/>
          <w:sz w:val="22"/>
          <w:szCs w:val="22"/>
        </w:rPr>
        <w:t xml:space="preserve"> </w:t>
      </w:r>
      <w:r w:rsidR="00B32D7E" w:rsidRPr="000F2F38">
        <w:rPr>
          <w:rFonts w:ascii="Arial" w:hAnsi="Arial" w:cs="Arial"/>
          <w:sz w:val="22"/>
          <w:szCs w:val="22"/>
        </w:rPr>
        <w:t>students across the G</w:t>
      </w:r>
      <w:r w:rsidR="003C36E9" w:rsidRPr="000F2F38">
        <w:rPr>
          <w:rFonts w:ascii="Arial" w:hAnsi="Arial" w:cs="Arial"/>
          <w:sz w:val="22"/>
          <w:szCs w:val="22"/>
        </w:rPr>
        <w:t xml:space="preserve">enders, </w:t>
      </w:r>
      <w:r w:rsidR="00B006BE" w:rsidRPr="000F2F38">
        <w:rPr>
          <w:rFonts w:ascii="Arial" w:eastAsia="MS Gothic" w:hAnsi="Arial" w:cs="Arial"/>
          <w:spacing w:val="-2"/>
          <w:kern w:val="28"/>
          <w:sz w:val="22"/>
          <w:szCs w:val="52"/>
          <w:lang w:eastAsia="en-US"/>
        </w:rPr>
        <w:t xml:space="preserve">female students in non-traditional fields, </w:t>
      </w:r>
      <w:r w:rsidR="00CB7522" w:rsidRPr="000F2F38">
        <w:rPr>
          <w:rFonts w:ascii="Arial" w:hAnsi="Arial" w:cs="Arial"/>
          <w:spacing w:val="-2"/>
          <w:kern w:val="28"/>
          <w:sz w:val="22"/>
        </w:rPr>
        <w:t xml:space="preserve">or </w:t>
      </w:r>
      <w:r w:rsidRPr="000F2F38">
        <w:rPr>
          <w:rFonts w:ascii="Arial" w:hAnsi="Arial" w:cs="Arial"/>
          <w:sz w:val="22"/>
          <w:szCs w:val="22"/>
        </w:rPr>
        <w:t>st</w:t>
      </w:r>
      <w:r w:rsidR="00B32D7E" w:rsidRPr="000F2F38">
        <w:rPr>
          <w:rFonts w:ascii="Arial" w:hAnsi="Arial" w:cs="Arial"/>
          <w:sz w:val="22"/>
          <w:szCs w:val="22"/>
        </w:rPr>
        <w:t>udents with D</w:t>
      </w:r>
      <w:r w:rsidRPr="000F2F38">
        <w:rPr>
          <w:rFonts w:ascii="Arial" w:hAnsi="Arial" w:cs="Arial"/>
          <w:sz w:val="22"/>
          <w:szCs w:val="22"/>
        </w:rPr>
        <w:t>isabilit</w:t>
      </w:r>
      <w:r w:rsidR="008E0353" w:rsidRPr="000F2F38">
        <w:rPr>
          <w:rFonts w:ascii="Arial" w:hAnsi="Arial" w:cs="Arial"/>
          <w:sz w:val="22"/>
          <w:szCs w:val="22"/>
        </w:rPr>
        <w:t>y</w:t>
      </w:r>
      <w:r w:rsidR="00074E6C" w:rsidRPr="000F2F38">
        <w:rPr>
          <w:rFonts w:ascii="Arial" w:hAnsi="Arial" w:cs="Arial"/>
          <w:sz w:val="22"/>
          <w:szCs w:val="22"/>
        </w:rPr>
        <w:t>;</w:t>
      </w:r>
    </w:p>
    <w:p w14:paraId="047DC97F" w14:textId="77777777" w:rsidR="006042D4" w:rsidRPr="000F2F38" w:rsidRDefault="004D3013" w:rsidP="00074E6C">
      <w:pPr>
        <w:numPr>
          <w:ilvl w:val="0"/>
          <w:numId w:val="16"/>
        </w:numPr>
        <w:spacing w:before="60" w:after="60"/>
        <w:rPr>
          <w:rFonts w:ascii="Arial" w:hAnsi="Arial" w:cs="Arial"/>
        </w:rPr>
      </w:pPr>
      <w:r w:rsidRPr="000F2F38">
        <w:rPr>
          <w:rFonts w:ascii="Arial" w:hAnsi="Arial" w:cs="Arial"/>
          <w:sz w:val="22"/>
          <w:szCs w:val="22"/>
        </w:rPr>
        <w:t>diversity across fields of study and Home Universities</w:t>
      </w:r>
      <w:r w:rsidR="004E1BE3" w:rsidRPr="000F2F38">
        <w:rPr>
          <w:rFonts w:ascii="Arial" w:hAnsi="Arial" w:cs="Arial"/>
          <w:sz w:val="22"/>
          <w:szCs w:val="22"/>
        </w:rPr>
        <w:t>.</w:t>
      </w:r>
    </w:p>
    <w:p w14:paraId="089D614D" w14:textId="42CFCF87" w:rsidR="00BC42CA" w:rsidRPr="000F2F38" w:rsidRDefault="00A658E8" w:rsidP="008B7C8A">
      <w:pPr>
        <w:pStyle w:val="Heading1"/>
        <w:keepLines/>
        <w:spacing w:before="360" w:after="240"/>
        <w:rPr>
          <w:rFonts w:cs="Arial"/>
        </w:rPr>
      </w:pPr>
      <w:bookmarkStart w:id="36" w:name="_Toc409706288"/>
      <w:bookmarkStart w:id="37" w:name="_Toc470193957"/>
      <w:r w:rsidRPr="000F2F38">
        <w:rPr>
          <w:rFonts w:cs="Arial"/>
        </w:rPr>
        <w:t>Selection P</w:t>
      </w:r>
      <w:r w:rsidR="00BC42CA" w:rsidRPr="000F2F38">
        <w:rPr>
          <w:rFonts w:cs="Arial"/>
        </w:rPr>
        <w:t>rocess</w:t>
      </w:r>
      <w:bookmarkEnd w:id="36"/>
      <w:bookmarkEnd w:id="37"/>
      <w:r w:rsidR="00BC42CA" w:rsidRPr="000F2F38">
        <w:rPr>
          <w:rFonts w:cs="Arial"/>
        </w:rPr>
        <w:t xml:space="preserve"> </w:t>
      </w:r>
    </w:p>
    <w:p w14:paraId="624A5B5E" w14:textId="77777777" w:rsidR="00BC42CA" w:rsidRPr="000F2F38" w:rsidRDefault="00364F4B" w:rsidP="004407DA">
      <w:pPr>
        <w:keepNext/>
        <w:keepLines/>
        <w:spacing w:before="60" w:after="60"/>
        <w:rPr>
          <w:rFonts w:ascii="Arial" w:hAnsi="Arial" w:cs="Arial"/>
          <w:sz w:val="22"/>
          <w:szCs w:val="22"/>
        </w:rPr>
      </w:pPr>
      <w:r w:rsidRPr="000F2F38">
        <w:rPr>
          <w:rFonts w:ascii="Arial" w:hAnsi="Arial" w:cs="Arial"/>
          <w:sz w:val="22"/>
          <w:szCs w:val="22"/>
        </w:rPr>
        <w:t>The table below summarises key dates and steps in the selection process</w:t>
      </w:r>
      <w:r w:rsidR="00CB7522" w:rsidRPr="000F2F38">
        <w:rPr>
          <w:rFonts w:ascii="Arial" w:hAnsi="Arial" w:cs="Arial"/>
          <w:sz w:val="22"/>
          <w:szCs w:val="22"/>
        </w:rPr>
        <w:t>:</w:t>
      </w:r>
    </w:p>
    <w:tbl>
      <w:tblPr>
        <w:tblW w:w="0" w:type="auto"/>
        <w:tblInd w:w="108" w:type="dxa"/>
        <w:tblCellMar>
          <w:left w:w="0" w:type="dxa"/>
          <w:right w:w="0" w:type="dxa"/>
        </w:tblCellMar>
        <w:tblLook w:val="04A0" w:firstRow="1" w:lastRow="0" w:firstColumn="1" w:lastColumn="0" w:noHBand="0" w:noVBand="1"/>
      </w:tblPr>
      <w:tblGrid>
        <w:gridCol w:w="2439"/>
        <w:gridCol w:w="5981"/>
      </w:tblGrid>
      <w:tr w:rsidR="00364F4B" w:rsidRPr="000F2F38" w14:paraId="63F14388" w14:textId="77777777" w:rsidTr="00F21500">
        <w:tc>
          <w:tcPr>
            <w:tcW w:w="2439" w:type="dxa"/>
            <w:tcBorders>
              <w:top w:val="single" w:sz="8" w:space="0" w:color="BFBFBF"/>
              <w:left w:val="single" w:sz="8" w:space="0" w:color="BFBFBF"/>
              <w:bottom w:val="single" w:sz="8" w:space="0" w:color="BFBFBF"/>
              <w:right w:val="single" w:sz="8" w:space="0" w:color="BFBFBF"/>
            </w:tcBorders>
            <w:shd w:val="clear" w:color="auto" w:fill="D9D9D9"/>
            <w:tcMar>
              <w:top w:w="0" w:type="dxa"/>
              <w:left w:w="108" w:type="dxa"/>
              <w:bottom w:w="0" w:type="dxa"/>
              <w:right w:w="108" w:type="dxa"/>
            </w:tcMar>
            <w:hideMark/>
          </w:tcPr>
          <w:p w14:paraId="599FFFA9" w14:textId="77777777" w:rsidR="00364F4B" w:rsidRPr="000F2F38" w:rsidRDefault="00364F4B">
            <w:pPr>
              <w:keepNext/>
              <w:spacing w:before="60" w:after="60"/>
              <w:rPr>
                <w:rFonts w:ascii="Arial" w:hAnsi="Arial" w:cs="Arial"/>
                <w:b/>
                <w:bCs/>
                <w:sz w:val="22"/>
                <w:szCs w:val="22"/>
              </w:rPr>
            </w:pPr>
            <w:r w:rsidRPr="000F2F38">
              <w:rPr>
                <w:rFonts w:ascii="Arial" w:hAnsi="Arial" w:cs="Arial"/>
                <w:b/>
                <w:bCs/>
                <w:sz w:val="22"/>
                <w:szCs w:val="22"/>
              </w:rPr>
              <w:t>Timeline</w:t>
            </w:r>
          </w:p>
        </w:tc>
        <w:tc>
          <w:tcPr>
            <w:tcW w:w="5981" w:type="dxa"/>
            <w:tcBorders>
              <w:top w:val="single" w:sz="8" w:space="0" w:color="BFBFBF"/>
              <w:left w:val="nil"/>
              <w:bottom w:val="single" w:sz="8" w:space="0" w:color="BFBFBF"/>
              <w:right w:val="single" w:sz="8" w:space="0" w:color="BFBFBF"/>
            </w:tcBorders>
            <w:shd w:val="clear" w:color="auto" w:fill="D9D9D9"/>
            <w:tcMar>
              <w:top w:w="0" w:type="dxa"/>
              <w:left w:w="108" w:type="dxa"/>
              <w:bottom w:w="0" w:type="dxa"/>
              <w:right w:w="108" w:type="dxa"/>
            </w:tcMar>
            <w:hideMark/>
          </w:tcPr>
          <w:p w14:paraId="6A1FE06A" w14:textId="77777777" w:rsidR="00364F4B" w:rsidRPr="000F2F38" w:rsidRDefault="00364F4B">
            <w:pPr>
              <w:keepNext/>
              <w:spacing w:before="60" w:after="60"/>
              <w:rPr>
                <w:rFonts w:ascii="Arial" w:hAnsi="Arial" w:cs="Arial"/>
                <w:b/>
                <w:bCs/>
                <w:sz w:val="22"/>
                <w:szCs w:val="22"/>
              </w:rPr>
            </w:pPr>
            <w:r w:rsidRPr="000F2F38">
              <w:rPr>
                <w:rFonts w:ascii="Arial" w:hAnsi="Arial" w:cs="Arial"/>
                <w:b/>
                <w:bCs/>
                <w:sz w:val="22"/>
                <w:szCs w:val="22"/>
              </w:rPr>
              <w:t>Activity</w:t>
            </w:r>
          </w:p>
        </w:tc>
      </w:tr>
      <w:tr w:rsidR="00364F4B" w:rsidRPr="000F2F38" w14:paraId="6E4B2B62"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9B8B05E" w14:textId="05334A34" w:rsidR="00364F4B" w:rsidRPr="000F2F38" w:rsidRDefault="00C72D05" w:rsidP="00155667">
            <w:pPr>
              <w:spacing w:before="60" w:after="60"/>
              <w:rPr>
                <w:rFonts w:ascii="Arial" w:hAnsi="Arial" w:cs="Arial"/>
                <w:sz w:val="22"/>
                <w:szCs w:val="22"/>
              </w:rPr>
            </w:pPr>
            <w:r w:rsidRPr="000F2F38">
              <w:rPr>
                <w:rFonts w:ascii="Arial" w:hAnsi="Arial" w:cs="Arial"/>
                <w:sz w:val="22"/>
                <w:szCs w:val="22"/>
              </w:rPr>
              <w:t xml:space="preserve">3 </w:t>
            </w:r>
            <w:r w:rsidR="006B5AE6" w:rsidRPr="000F2F38">
              <w:rPr>
                <w:rFonts w:ascii="Arial" w:hAnsi="Arial" w:cs="Arial"/>
                <w:sz w:val="22"/>
                <w:szCs w:val="22"/>
              </w:rPr>
              <w:t xml:space="preserve">January </w:t>
            </w:r>
            <w:r w:rsidR="00F37DF0" w:rsidRPr="000F2F38">
              <w:rPr>
                <w:rFonts w:ascii="Arial" w:hAnsi="Arial" w:cs="Arial"/>
                <w:sz w:val="22"/>
                <w:szCs w:val="22"/>
              </w:rPr>
              <w:t>2017</w:t>
            </w:r>
            <w:r w:rsidR="00D70DFB" w:rsidRPr="000F2F38">
              <w:rPr>
                <w:rFonts w:ascii="Arial" w:hAnsi="Arial" w:cs="Arial"/>
                <w:sz w:val="22"/>
                <w:szCs w:val="22"/>
              </w:rPr>
              <w:t xml:space="preserve"> </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7D52D891" w14:textId="77777777" w:rsidR="00364F4B" w:rsidRPr="000F2F38" w:rsidRDefault="00364F4B">
            <w:pPr>
              <w:spacing w:before="60" w:after="60"/>
              <w:rPr>
                <w:rFonts w:ascii="Arial" w:hAnsi="Arial" w:cs="Arial"/>
                <w:sz w:val="22"/>
                <w:szCs w:val="22"/>
              </w:rPr>
            </w:pPr>
            <w:r w:rsidRPr="000F2F38">
              <w:rPr>
                <w:rFonts w:ascii="Arial" w:hAnsi="Arial" w:cs="Arial"/>
                <w:sz w:val="22"/>
                <w:szCs w:val="22"/>
              </w:rPr>
              <w:t>Program guidelines published</w:t>
            </w:r>
            <w:r w:rsidR="0062589E" w:rsidRPr="000F2F38">
              <w:rPr>
                <w:rFonts w:ascii="Arial" w:hAnsi="Arial" w:cs="Arial"/>
                <w:sz w:val="22"/>
                <w:szCs w:val="22"/>
              </w:rPr>
              <w:t>.</w:t>
            </w:r>
          </w:p>
        </w:tc>
      </w:tr>
      <w:tr w:rsidR="00364F4B" w:rsidRPr="000F2F38" w14:paraId="5D51F77A"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4CC406B" w14:textId="206FC056" w:rsidR="00364F4B" w:rsidRPr="000F2F38" w:rsidRDefault="00364F4B" w:rsidP="006A4835">
            <w:pPr>
              <w:spacing w:before="60" w:after="60"/>
              <w:rPr>
                <w:rFonts w:ascii="Arial" w:hAnsi="Arial" w:cs="Arial"/>
                <w:sz w:val="22"/>
                <w:szCs w:val="22"/>
              </w:rPr>
            </w:pPr>
            <w:r w:rsidRPr="000F2F38">
              <w:rPr>
                <w:rFonts w:ascii="Arial" w:hAnsi="Arial" w:cs="Arial"/>
                <w:sz w:val="22"/>
                <w:szCs w:val="22"/>
              </w:rPr>
              <w:t xml:space="preserve">1 July – </w:t>
            </w:r>
            <w:r w:rsidR="006A4835" w:rsidRPr="000F2F38">
              <w:rPr>
                <w:rFonts w:ascii="Arial" w:hAnsi="Arial" w:cs="Arial"/>
                <w:sz w:val="22"/>
                <w:szCs w:val="22"/>
              </w:rPr>
              <w:t>31</w:t>
            </w:r>
            <w:r w:rsidRPr="000F2F38">
              <w:rPr>
                <w:rFonts w:ascii="Arial" w:hAnsi="Arial" w:cs="Arial"/>
                <w:sz w:val="22"/>
                <w:szCs w:val="22"/>
              </w:rPr>
              <w:t xml:space="preserve"> July </w:t>
            </w:r>
            <w:r w:rsidR="00F37DF0" w:rsidRPr="000F2F38">
              <w:rPr>
                <w:rFonts w:ascii="Arial" w:hAnsi="Arial" w:cs="Arial"/>
                <w:sz w:val="22"/>
                <w:szCs w:val="22"/>
              </w:rPr>
              <w:t>2017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3AD01F6A" w14:textId="29D6390E" w:rsidR="00364F4B" w:rsidRPr="000F2F38" w:rsidRDefault="00364F4B" w:rsidP="006A4835">
            <w:pPr>
              <w:spacing w:before="60" w:after="60"/>
              <w:rPr>
                <w:rFonts w:ascii="Arial" w:hAnsi="Arial" w:cs="Arial"/>
                <w:sz w:val="22"/>
                <w:szCs w:val="22"/>
              </w:rPr>
            </w:pPr>
            <w:r w:rsidRPr="000F2F38">
              <w:rPr>
                <w:rFonts w:ascii="Arial" w:hAnsi="Arial" w:cs="Arial"/>
                <w:sz w:val="22"/>
                <w:szCs w:val="22"/>
              </w:rPr>
              <w:t>Australian U</w:t>
            </w:r>
            <w:r w:rsidR="00F82EF6" w:rsidRPr="000F2F38">
              <w:rPr>
                <w:rFonts w:ascii="Arial" w:hAnsi="Arial" w:cs="Arial"/>
                <w:sz w:val="22"/>
                <w:szCs w:val="22"/>
              </w:rPr>
              <w:t>niversities nominate applicants.</w:t>
            </w:r>
            <w:r w:rsidR="00F82EF6" w:rsidRPr="000F2F38">
              <w:rPr>
                <w:rFonts w:ascii="Arial" w:hAnsi="Arial" w:cs="Arial"/>
              </w:rPr>
              <w:t xml:space="preserve"> </w:t>
            </w:r>
            <w:r w:rsidR="00F82EF6" w:rsidRPr="000F2F38">
              <w:rPr>
                <w:rFonts w:ascii="Arial" w:hAnsi="Arial" w:cs="Arial"/>
                <w:sz w:val="22"/>
                <w:szCs w:val="22"/>
              </w:rPr>
              <w:t xml:space="preserve">Nominations close 11.59pm Australian Eastern Standard Time (AEST) on </w:t>
            </w:r>
            <w:r w:rsidR="006A4835" w:rsidRPr="000F2F38">
              <w:rPr>
                <w:rFonts w:ascii="Arial" w:hAnsi="Arial" w:cs="Arial"/>
                <w:sz w:val="22"/>
                <w:szCs w:val="22"/>
              </w:rPr>
              <w:t>31</w:t>
            </w:r>
            <w:r w:rsidR="00F82EF6" w:rsidRPr="000F2F38">
              <w:rPr>
                <w:rFonts w:ascii="Arial" w:hAnsi="Arial" w:cs="Arial"/>
                <w:sz w:val="22"/>
                <w:szCs w:val="22"/>
              </w:rPr>
              <w:t xml:space="preserve"> July 201</w:t>
            </w:r>
            <w:r w:rsidR="00474E0C" w:rsidRPr="000F2F38">
              <w:rPr>
                <w:rFonts w:ascii="Arial" w:hAnsi="Arial" w:cs="Arial"/>
                <w:sz w:val="22"/>
                <w:szCs w:val="22"/>
              </w:rPr>
              <w:t>7</w:t>
            </w:r>
            <w:r w:rsidR="00F82EF6" w:rsidRPr="000F2F38">
              <w:rPr>
                <w:rFonts w:ascii="Arial" w:hAnsi="Arial" w:cs="Arial"/>
                <w:sz w:val="22"/>
                <w:szCs w:val="22"/>
              </w:rPr>
              <w:t>.  Nominations must be made via the New Colombo Plan Online website.</w:t>
            </w:r>
          </w:p>
        </w:tc>
      </w:tr>
      <w:tr w:rsidR="00364F4B" w:rsidRPr="000F2F38" w14:paraId="0052DB0D"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C8FF896" w14:textId="12C5B870" w:rsidR="00364F4B" w:rsidRPr="000F2F38" w:rsidRDefault="00364F4B" w:rsidP="00F37DF0">
            <w:pPr>
              <w:spacing w:before="60" w:after="60"/>
              <w:rPr>
                <w:rFonts w:ascii="Arial" w:hAnsi="Arial" w:cs="Arial"/>
                <w:sz w:val="22"/>
                <w:szCs w:val="22"/>
              </w:rPr>
            </w:pPr>
            <w:r w:rsidRPr="000F2F38">
              <w:rPr>
                <w:rFonts w:ascii="Arial" w:hAnsi="Arial" w:cs="Arial"/>
                <w:sz w:val="22"/>
                <w:szCs w:val="22"/>
              </w:rPr>
              <w:t xml:space="preserve">1 August – 31 August </w:t>
            </w:r>
            <w:r w:rsidR="00F37DF0" w:rsidRPr="000F2F38">
              <w:rPr>
                <w:rFonts w:ascii="Arial" w:hAnsi="Arial" w:cs="Arial"/>
                <w:sz w:val="22"/>
                <w:szCs w:val="22"/>
              </w:rPr>
              <w:t>2017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2A40503C" w14:textId="77777777" w:rsidR="00364F4B" w:rsidRPr="000F2F38" w:rsidRDefault="00364F4B">
            <w:pPr>
              <w:spacing w:before="60" w:after="60"/>
              <w:rPr>
                <w:rFonts w:ascii="Arial" w:hAnsi="Arial" w:cs="Arial"/>
                <w:sz w:val="22"/>
                <w:szCs w:val="22"/>
              </w:rPr>
            </w:pPr>
            <w:r w:rsidRPr="000F2F38">
              <w:rPr>
                <w:rFonts w:ascii="Arial" w:hAnsi="Arial" w:cs="Arial"/>
                <w:sz w:val="22"/>
                <w:szCs w:val="22"/>
              </w:rPr>
              <w:t>Nominated students receive application guidance and an invitation to complete an online application form. Applicants complete their application and gather supporting documentation</w:t>
            </w:r>
            <w:r w:rsidR="00F82EF6" w:rsidRPr="000F2F38">
              <w:rPr>
                <w:rFonts w:ascii="Arial" w:hAnsi="Arial" w:cs="Arial"/>
                <w:sz w:val="22"/>
                <w:szCs w:val="22"/>
              </w:rPr>
              <w:t>.</w:t>
            </w:r>
          </w:p>
        </w:tc>
      </w:tr>
      <w:tr w:rsidR="00364F4B" w:rsidRPr="000F2F38" w14:paraId="02078618"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5AA3F9E" w14:textId="77777777" w:rsidR="00364F4B" w:rsidRPr="000F2F38" w:rsidRDefault="00364F4B" w:rsidP="00F37DF0">
            <w:pPr>
              <w:spacing w:before="60" w:after="60"/>
              <w:rPr>
                <w:rFonts w:ascii="Arial" w:hAnsi="Arial" w:cs="Arial"/>
                <w:sz w:val="22"/>
                <w:szCs w:val="22"/>
              </w:rPr>
            </w:pPr>
            <w:r w:rsidRPr="000F2F38">
              <w:rPr>
                <w:rFonts w:ascii="Arial" w:hAnsi="Arial" w:cs="Arial"/>
                <w:sz w:val="22"/>
                <w:szCs w:val="22"/>
              </w:rPr>
              <w:t xml:space="preserve">31 August </w:t>
            </w:r>
            <w:r w:rsidR="00F37DF0" w:rsidRPr="000F2F38">
              <w:rPr>
                <w:rFonts w:ascii="Arial" w:hAnsi="Arial" w:cs="Arial"/>
                <w:sz w:val="22"/>
                <w:szCs w:val="22"/>
              </w:rPr>
              <w:t>2017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6F574539" w14:textId="77777777" w:rsidR="00364F4B" w:rsidRPr="000F2F38" w:rsidRDefault="00364F4B" w:rsidP="00F82EF6">
            <w:pPr>
              <w:spacing w:before="60" w:after="60"/>
              <w:rPr>
                <w:rFonts w:ascii="Arial" w:hAnsi="Arial" w:cs="Arial"/>
                <w:sz w:val="22"/>
                <w:szCs w:val="22"/>
              </w:rPr>
            </w:pPr>
            <w:r w:rsidRPr="000F2F38">
              <w:rPr>
                <w:rFonts w:ascii="Arial" w:hAnsi="Arial" w:cs="Arial"/>
                <w:sz w:val="22"/>
                <w:szCs w:val="22"/>
              </w:rPr>
              <w:t xml:space="preserve">Applications close at 11.59pm </w:t>
            </w:r>
            <w:r w:rsidR="00F82EF6" w:rsidRPr="000F2F38">
              <w:rPr>
                <w:rFonts w:ascii="Arial" w:hAnsi="Arial" w:cs="Arial"/>
                <w:color w:val="000000"/>
                <w:sz w:val="22"/>
                <w:szCs w:val="22"/>
              </w:rPr>
              <w:t>AEST</w:t>
            </w:r>
            <w:r w:rsidR="0062589E" w:rsidRPr="000F2F38">
              <w:rPr>
                <w:rFonts w:ascii="Arial" w:hAnsi="Arial" w:cs="Arial"/>
                <w:color w:val="000000"/>
                <w:sz w:val="22"/>
                <w:szCs w:val="22"/>
              </w:rPr>
              <w:t>.</w:t>
            </w:r>
          </w:p>
        </w:tc>
      </w:tr>
      <w:tr w:rsidR="00364F4B" w:rsidRPr="000F2F38" w14:paraId="65542467"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5B00714" w14:textId="77777777" w:rsidR="00364F4B" w:rsidRPr="000F2F38" w:rsidRDefault="00364F4B" w:rsidP="00F37DF0">
            <w:pPr>
              <w:spacing w:before="60" w:after="60"/>
              <w:rPr>
                <w:rFonts w:ascii="Arial" w:hAnsi="Arial" w:cs="Arial"/>
                <w:sz w:val="22"/>
                <w:szCs w:val="22"/>
              </w:rPr>
            </w:pPr>
            <w:r w:rsidRPr="000F2F38">
              <w:rPr>
                <w:rFonts w:ascii="Arial" w:hAnsi="Arial" w:cs="Arial"/>
                <w:sz w:val="22"/>
                <w:szCs w:val="22"/>
              </w:rPr>
              <w:t xml:space="preserve">September </w:t>
            </w:r>
            <w:r w:rsidR="00F37DF0" w:rsidRPr="000F2F38">
              <w:rPr>
                <w:rFonts w:ascii="Arial" w:hAnsi="Arial" w:cs="Arial"/>
                <w:sz w:val="22"/>
                <w:szCs w:val="22"/>
              </w:rPr>
              <w:t>2017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7D0C8B97" w14:textId="77777777" w:rsidR="00364F4B" w:rsidRPr="000F2F38" w:rsidRDefault="00364F4B">
            <w:pPr>
              <w:spacing w:before="60" w:after="60"/>
              <w:rPr>
                <w:rFonts w:ascii="Arial" w:hAnsi="Arial" w:cs="Arial"/>
                <w:sz w:val="22"/>
                <w:szCs w:val="22"/>
              </w:rPr>
            </w:pPr>
            <w:r w:rsidRPr="000F2F38">
              <w:rPr>
                <w:rFonts w:ascii="Arial" w:hAnsi="Arial" w:cs="Arial"/>
                <w:sz w:val="22"/>
                <w:szCs w:val="22"/>
              </w:rPr>
              <w:t>Applications are shortlisted and shortlisted applicants are notified</w:t>
            </w:r>
            <w:r w:rsidR="00F82EF6" w:rsidRPr="000F2F38">
              <w:rPr>
                <w:rFonts w:ascii="Arial" w:hAnsi="Arial" w:cs="Arial"/>
                <w:sz w:val="22"/>
                <w:szCs w:val="22"/>
              </w:rPr>
              <w:t>.</w:t>
            </w:r>
          </w:p>
        </w:tc>
      </w:tr>
      <w:tr w:rsidR="00364F4B" w:rsidRPr="000F2F38" w14:paraId="57CB298B"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80569B1" w14:textId="28DA01BA" w:rsidR="00364F4B" w:rsidRPr="000F2F38" w:rsidRDefault="001609D2" w:rsidP="00C72D05">
            <w:pPr>
              <w:spacing w:before="60" w:after="60"/>
              <w:rPr>
                <w:rFonts w:ascii="Arial" w:hAnsi="Arial" w:cs="Arial"/>
                <w:sz w:val="22"/>
                <w:szCs w:val="22"/>
              </w:rPr>
            </w:pPr>
            <w:r w:rsidRPr="000F2F38">
              <w:rPr>
                <w:rFonts w:ascii="Arial" w:hAnsi="Arial" w:cs="Arial"/>
                <w:sz w:val="22"/>
                <w:szCs w:val="22"/>
              </w:rPr>
              <w:t xml:space="preserve">September </w:t>
            </w:r>
            <w:r w:rsidR="00C72D05" w:rsidRPr="000F2F38">
              <w:rPr>
                <w:rFonts w:ascii="Arial" w:hAnsi="Arial" w:cs="Arial"/>
                <w:sz w:val="22"/>
                <w:szCs w:val="22"/>
              </w:rPr>
              <w:t xml:space="preserve">– </w:t>
            </w:r>
            <w:r w:rsidR="00364F4B" w:rsidRPr="000F2F38">
              <w:rPr>
                <w:rFonts w:ascii="Arial" w:hAnsi="Arial" w:cs="Arial"/>
                <w:sz w:val="22"/>
                <w:szCs w:val="22"/>
              </w:rPr>
              <w:t>October 201</w:t>
            </w:r>
            <w:r w:rsidR="00F37DF0" w:rsidRPr="000F2F38">
              <w:rPr>
                <w:rFonts w:ascii="Arial" w:hAnsi="Arial" w:cs="Arial"/>
                <w:sz w:val="22"/>
                <w:szCs w:val="22"/>
              </w:rPr>
              <w:t>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32B4A92E" w14:textId="77777777" w:rsidR="00364F4B" w:rsidRPr="000F2F38" w:rsidRDefault="00364F4B">
            <w:pPr>
              <w:spacing w:before="60" w:after="60"/>
              <w:rPr>
                <w:rFonts w:ascii="Arial" w:hAnsi="Arial" w:cs="Arial"/>
                <w:sz w:val="22"/>
                <w:szCs w:val="22"/>
              </w:rPr>
            </w:pPr>
            <w:r w:rsidRPr="000F2F38">
              <w:rPr>
                <w:rFonts w:ascii="Arial" w:hAnsi="Arial" w:cs="Arial"/>
                <w:sz w:val="22"/>
                <w:szCs w:val="22"/>
              </w:rPr>
              <w:t>Shortlisted applicants are interviewed</w:t>
            </w:r>
            <w:r w:rsidR="00F82EF6" w:rsidRPr="000F2F38">
              <w:rPr>
                <w:rFonts w:ascii="Arial" w:hAnsi="Arial" w:cs="Arial"/>
                <w:sz w:val="22"/>
                <w:szCs w:val="22"/>
              </w:rPr>
              <w:t>.</w:t>
            </w:r>
          </w:p>
        </w:tc>
      </w:tr>
      <w:tr w:rsidR="00364F4B" w:rsidRPr="000F2F38" w14:paraId="6952530E"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8059F8D" w14:textId="77777777" w:rsidR="00364F4B" w:rsidRPr="000F2F38" w:rsidRDefault="00364F4B" w:rsidP="00F37DF0">
            <w:pPr>
              <w:spacing w:before="60" w:after="60"/>
              <w:rPr>
                <w:rFonts w:ascii="Arial" w:hAnsi="Arial" w:cs="Arial"/>
                <w:sz w:val="22"/>
                <w:szCs w:val="22"/>
              </w:rPr>
            </w:pPr>
            <w:r w:rsidRPr="000F2F38">
              <w:rPr>
                <w:rFonts w:ascii="Arial" w:hAnsi="Arial" w:cs="Arial"/>
                <w:sz w:val="22"/>
                <w:szCs w:val="22"/>
              </w:rPr>
              <w:t xml:space="preserve">November </w:t>
            </w:r>
            <w:r w:rsidR="00F37DF0" w:rsidRPr="000F2F38">
              <w:rPr>
                <w:rFonts w:ascii="Arial" w:hAnsi="Arial" w:cs="Arial"/>
                <w:sz w:val="22"/>
                <w:szCs w:val="22"/>
              </w:rPr>
              <w:t>2017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tcPr>
          <w:p w14:paraId="7AC6A6D5" w14:textId="77777777" w:rsidR="00364F4B" w:rsidRPr="000F2F38" w:rsidRDefault="00364F4B">
            <w:pPr>
              <w:spacing w:before="60" w:after="60"/>
              <w:rPr>
                <w:rFonts w:ascii="Arial" w:hAnsi="Arial" w:cs="Arial"/>
                <w:sz w:val="22"/>
                <w:szCs w:val="22"/>
                <w:lang w:eastAsia="en-US"/>
              </w:rPr>
            </w:pPr>
            <w:r w:rsidRPr="000F2F38">
              <w:rPr>
                <w:rFonts w:ascii="Arial" w:hAnsi="Arial" w:cs="Arial"/>
                <w:sz w:val="22"/>
                <w:szCs w:val="22"/>
              </w:rPr>
              <w:t xml:space="preserve">Selections are finalised and </w:t>
            </w:r>
            <w:r w:rsidRPr="000F2F38">
              <w:rPr>
                <w:rFonts w:ascii="Arial" w:hAnsi="Arial" w:cs="Arial"/>
                <w:sz w:val="22"/>
                <w:szCs w:val="22"/>
                <w:lang w:eastAsia="en-US"/>
              </w:rPr>
              <w:t xml:space="preserve">the Minister for Foreign </w:t>
            </w:r>
            <w:r w:rsidR="00586C74" w:rsidRPr="000F2F38">
              <w:rPr>
                <w:rFonts w:ascii="Arial" w:hAnsi="Arial" w:cs="Arial"/>
                <w:sz w:val="22"/>
                <w:szCs w:val="22"/>
                <w:lang w:eastAsia="en-US"/>
              </w:rPr>
              <w:t>Affairs and</w:t>
            </w:r>
            <w:r w:rsidRPr="000F2F38">
              <w:rPr>
                <w:rFonts w:ascii="Arial" w:hAnsi="Arial" w:cs="Arial"/>
                <w:sz w:val="22"/>
                <w:szCs w:val="22"/>
                <w:lang w:eastAsia="en-US"/>
              </w:rPr>
              <w:t xml:space="preserve"> the </w:t>
            </w:r>
            <w:r w:rsidR="00F82EF6" w:rsidRPr="000F2F38">
              <w:rPr>
                <w:rFonts w:ascii="Arial" w:hAnsi="Arial" w:cs="Arial"/>
                <w:sz w:val="22"/>
                <w:szCs w:val="22"/>
                <w:lang w:eastAsia="en-US"/>
              </w:rPr>
              <w:t xml:space="preserve">Minister for Education </w:t>
            </w:r>
            <w:r w:rsidR="00F37DF0" w:rsidRPr="000F2F38">
              <w:rPr>
                <w:rFonts w:ascii="Arial" w:hAnsi="Arial" w:cs="Arial"/>
                <w:sz w:val="22"/>
                <w:szCs w:val="22"/>
                <w:lang w:eastAsia="en-US"/>
              </w:rPr>
              <w:t xml:space="preserve">and Training </w:t>
            </w:r>
            <w:r w:rsidR="00F82EF6" w:rsidRPr="000F2F38">
              <w:rPr>
                <w:rFonts w:ascii="Arial" w:hAnsi="Arial" w:cs="Arial"/>
                <w:sz w:val="22"/>
                <w:szCs w:val="22"/>
                <w:lang w:eastAsia="en-US"/>
              </w:rPr>
              <w:t>are notified of selection outcomes.</w:t>
            </w:r>
          </w:p>
          <w:p w14:paraId="31FB2594" w14:textId="77777777" w:rsidR="00F82EF6" w:rsidRPr="000F2F38" w:rsidRDefault="00F82EF6">
            <w:pPr>
              <w:spacing w:before="60" w:after="60"/>
              <w:rPr>
                <w:rFonts w:ascii="Arial" w:hAnsi="Arial" w:cs="Arial"/>
                <w:sz w:val="22"/>
                <w:szCs w:val="22"/>
              </w:rPr>
            </w:pPr>
          </w:p>
          <w:p w14:paraId="0ADD5D56" w14:textId="77777777" w:rsidR="00364F4B" w:rsidRPr="000F2F38" w:rsidRDefault="00364F4B">
            <w:pPr>
              <w:spacing w:before="60" w:after="60"/>
              <w:rPr>
                <w:rFonts w:ascii="Arial" w:hAnsi="Arial" w:cs="Arial"/>
                <w:sz w:val="22"/>
                <w:szCs w:val="22"/>
              </w:rPr>
            </w:pPr>
            <w:r w:rsidRPr="000F2F38">
              <w:rPr>
                <w:rFonts w:ascii="Arial" w:hAnsi="Arial" w:cs="Arial"/>
                <w:sz w:val="22"/>
                <w:szCs w:val="22"/>
              </w:rPr>
              <w:t>All successful and unsuccessful applicants are notified of the outcome of their application</w:t>
            </w:r>
            <w:r w:rsidR="00F82EF6" w:rsidRPr="000F2F38">
              <w:rPr>
                <w:rFonts w:ascii="Arial" w:hAnsi="Arial" w:cs="Arial"/>
                <w:sz w:val="22"/>
                <w:szCs w:val="22"/>
              </w:rPr>
              <w:t>.</w:t>
            </w:r>
          </w:p>
        </w:tc>
      </w:tr>
      <w:tr w:rsidR="00364F4B" w:rsidRPr="000F2F38" w14:paraId="16D7E7EE"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6491D60" w14:textId="77777777" w:rsidR="00364F4B" w:rsidRPr="000F2F38" w:rsidRDefault="00364F4B">
            <w:pPr>
              <w:spacing w:before="60" w:after="60"/>
              <w:rPr>
                <w:rFonts w:ascii="Arial" w:hAnsi="Arial" w:cs="Arial"/>
                <w:sz w:val="22"/>
                <w:szCs w:val="22"/>
              </w:rPr>
            </w:pPr>
            <w:r w:rsidRPr="000F2F38">
              <w:rPr>
                <w:rFonts w:ascii="Arial" w:hAnsi="Arial" w:cs="Arial"/>
                <w:sz w:val="22"/>
                <w:szCs w:val="22"/>
              </w:rPr>
              <w:t>December 201</w:t>
            </w:r>
            <w:r w:rsidR="00433047" w:rsidRPr="000F2F38">
              <w:rPr>
                <w:rFonts w:ascii="Arial" w:hAnsi="Arial" w:cs="Arial"/>
                <w:sz w:val="22"/>
                <w:szCs w:val="22"/>
              </w:rPr>
              <w:t>7</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0DF8A4D3" w14:textId="77777777" w:rsidR="00364F4B" w:rsidRPr="000F2F38" w:rsidRDefault="00B32D7E" w:rsidP="00F82EF6">
            <w:pPr>
              <w:spacing w:before="60" w:after="60"/>
              <w:rPr>
                <w:rFonts w:ascii="Arial" w:hAnsi="Arial" w:cs="Arial"/>
                <w:sz w:val="22"/>
                <w:szCs w:val="22"/>
              </w:rPr>
            </w:pPr>
            <w:r w:rsidRPr="000F2F38">
              <w:rPr>
                <w:rFonts w:ascii="Arial" w:hAnsi="Arial" w:cs="Arial"/>
                <w:sz w:val="22"/>
                <w:szCs w:val="22"/>
              </w:rPr>
              <w:t>Scholar</w:t>
            </w:r>
            <w:r w:rsidR="00F82EF6" w:rsidRPr="000F2F38">
              <w:rPr>
                <w:rFonts w:ascii="Arial" w:hAnsi="Arial" w:cs="Arial"/>
                <w:sz w:val="22"/>
                <w:szCs w:val="22"/>
              </w:rPr>
              <w:t>s are announced and their d</w:t>
            </w:r>
            <w:r w:rsidR="00364F4B" w:rsidRPr="000F2F38">
              <w:rPr>
                <w:rFonts w:ascii="Arial" w:hAnsi="Arial" w:cs="Arial"/>
                <w:sz w:val="22"/>
                <w:szCs w:val="22"/>
              </w:rPr>
              <w:t xml:space="preserve">etails </w:t>
            </w:r>
            <w:r w:rsidR="00F82EF6" w:rsidRPr="000F2F38">
              <w:rPr>
                <w:rFonts w:ascii="Arial" w:hAnsi="Arial" w:cs="Arial"/>
                <w:sz w:val="22"/>
                <w:szCs w:val="22"/>
              </w:rPr>
              <w:t xml:space="preserve">are </w:t>
            </w:r>
            <w:r w:rsidR="00364F4B" w:rsidRPr="000F2F38">
              <w:rPr>
                <w:rFonts w:ascii="Arial" w:hAnsi="Arial" w:cs="Arial"/>
                <w:sz w:val="22"/>
                <w:szCs w:val="22"/>
              </w:rPr>
              <w:t xml:space="preserve">published on </w:t>
            </w:r>
            <w:r w:rsidR="00F82EF6" w:rsidRPr="000F2F38">
              <w:rPr>
                <w:rFonts w:ascii="Arial" w:hAnsi="Arial" w:cs="Arial"/>
                <w:sz w:val="22"/>
                <w:szCs w:val="22"/>
              </w:rPr>
              <w:t>the New Colombo Plan website.</w:t>
            </w:r>
          </w:p>
        </w:tc>
      </w:tr>
      <w:tr w:rsidR="00364F4B" w:rsidRPr="000F2F38" w14:paraId="7C89072F"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3E94E8E" w14:textId="3BD09C79" w:rsidR="00364F4B" w:rsidRPr="000F2F38" w:rsidRDefault="00364F4B" w:rsidP="00F37DF0">
            <w:pPr>
              <w:spacing w:before="60" w:after="60"/>
              <w:rPr>
                <w:rFonts w:ascii="Arial" w:hAnsi="Arial" w:cs="Arial"/>
                <w:sz w:val="22"/>
                <w:szCs w:val="22"/>
              </w:rPr>
            </w:pPr>
            <w:r w:rsidRPr="000F2F38">
              <w:rPr>
                <w:rFonts w:ascii="Arial" w:hAnsi="Arial" w:cs="Arial"/>
                <w:sz w:val="22"/>
                <w:szCs w:val="22"/>
              </w:rPr>
              <w:t>1 January – 31 December 201</w:t>
            </w:r>
            <w:r w:rsidR="00F37DF0" w:rsidRPr="000F2F38">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58778729" w14:textId="0450972D" w:rsidR="00364F4B" w:rsidRPr="000F2F38" w:rsidRDefault="00B32D7E" w:rsidP="00C72D05">
            <w:pPr>
              <w:spacing w:before="60" w:after="60"/>
              <w:rPr>
                <w:rFonts w:ascii="Arial" w:hAnsi="Arial" w:cs="Arial"/>
                <w:sz w:val="22"/>
                <w:szCs w:val="22"/>
              </w:rPr>
            </w:pPr>
            <w:r w:rsidRPr="000F2F38">
              <w:rPr>
                <w:rFonts w:ascii="Arial" w:hAnsi="Arial" w:cs="Arial"/>
                <w:sz w:val="22"/>
                <w:szCs w:val="22"/>
              </w:rPr>
              <w:t>Scholar</w:t>
            </w:r>
            <w:r w:rsidR="00364F4B" w:rsidRPr="000F2F38">
              <w:rPr>
                <w:rFonts w:ascii="Arial" w:hAnsi="Arial" w:cs="Arial"/>
                <w:sz w:val="22"/>
                <w:szCs w:val="22"/>
              </w:rPr>
              <w:t xml:space="preserve">s </w:t>
            </w:r>
            <w:r w:rsidR="00C72D05" w:rsidRPr="000F2F38">
              <w:rPr>
                <w:rFonts w:ascii="Arial" w:hAnsi="Arial" w:cs="Arial"/>
                <w:sz w:val="22"/>
                <w:szCs w:val="22"/>
              </w:rPr>
              <w:t>commence</w:t>
            </w:r>
            <w:r w:rsidR="00364F4B" w:rsidRPr="000F2F38">
              <w:rPr>
                <w:rFonts w:ascii="Arial" w:hAnsi="Arial" w:cs="Arial"/>
                <w:sz w:val="22"/>
                <w:szCs w:val="22"/>
              </w:rPr>
              <w:t xml:space="preserve"> their </w:t>
            </w:r>
            <w:r w:rsidRPr="000F2F38">
              <w:rPr>
                <w:rFonts w:ascii="Arial" w:hAnsi="Arial" w:cs="Arial"/>
                <w:sz w:val="22"/>
                <w:szCs w:val="22"/>
              </w:rPr>
              <w:t>Scholar</w:t>
            </w:r>
            <w:r w:rsidR="00364F4B" w:rsidRPr="000F2F38">
              <w:rPr>
                <w:rFonts w:ascii="Arial" w:hAnsi="Arial" w:cs="Arial"/>
                <w:sz w:val="22"/>
                <w:szCs w:val="22"/>
              </w:rPr>
              <w:t>ship Program</w:t>
            </w:r>
            <w:r w:rsidR="00C72D05" w:rsidRPr="000F2F38">
              <w:rPr>
                <w:rFonts w:ascii="Arial" w:hAnsi="Arial" w:cs="Arial"/>
                <w:sz w:val="22"/>
                <w:szCs w:val="22"/>
              </w:rPr>
              <w:t>s</w:t>
            </w:r>
            <w:r w:rsidR="00F82EF6" w:rsidRPr="000F2F38">
              <w:rPr>
                <w:rFonts w:ascii="Arial" w:hAnsi="Arial" w:cs="Arial"/>
                <w:sz w:val="22"/>
                <w:szCs w:val="22"/>
              </w:rPr>
              <w:t>.</w:t>
            </w:r>
          </w:p>
        </w:tc>
      </w:tr>
    </w:tbl>
    <w:p w14:paraId="2FE5875E" w14:textId="77777777" w:rsidR="003F43C6" w:rsidRPr="000F2F38" w:rsidRDefault="003F43C6" w:rsidP="003F43C6">
      <w:pPr>
        <w:spacing w:before="60" w:after="60"/>
        <w:rPr>
          <w:rFonts w:ascii="Arial" w:hAnsi="Arial" w:cs="Arial"/>
          <w:sz w:val="22"/>
          <w:szCs w:val="22"/>
          <w:lang w:eastAsia="en-US"/>
        </w:rPr>
      </w:pPr>
    </w:p>
    <w:p w14:paraId="1386ED34" w14:textId="77777777" w:rsidR="00BC42CA" w:rsidRPr="000F2F38" w:rsidRDefault="00BC42CA" w:rsidP="000F2F38">
      <w:pPr>
        <w:pStyle w:val="Heading2"/>
        <w:spacing w:before="240" w:after="240"/>
        <w:ind w:left="720" w:hanging="578"/>
        <w:rPr>
          <w:rFonts w:cs="Arial"/>
        </w:rPr>
      </w:pPr>
      <w:bookmarkStart w:id="38" w:name="_Toc470193958"/>
      <w:bookmarkStart w:id="39" w:name="_Toc409706290"/>
      <w:r w:rsidRPr="000F2F38">
        <w:rPr>
          <w:rFonts w:cs="Arial"/>
        </w:rPr>
        <w:lastRenderedPageBreak/>
        <w:t>Nomination</w:t>
      </w:r>
      <w:r w:rsidR="00591915" w:rsidRPr="000F2F38">
        <w:rPr>
          <w:rFonts w:cs="Arial"/>
        </w:rPr>
        <w:t>s</w:t>
      </w:r>
      <w:bookmarkEnd w:id="38"/>
      <w:r w:rsidRPr="000F2F38">
        <w:rPr>
          <w:rFonts w:cs="Arial"/>
        </w:rPr>
        <w:t xml:space="preserve"> </w:t>
      </w:r>
      <w:bookmarkEnd w:id="39"/>
    </w:p>
    <w:p w14:paraId="4BF6CBCF" w14:textId="14512261" w:rsidR="000742E9" w:rsidRPr="000F2F38" w:rsidRDefault="00591915" w:rsidP="000742E9">
      <w:pPr>
        <w:rPr>
          <w:rFonts w:ascii="Arial" w:hAnsi="Arial" w:cs="Arial"/>
          <w:sz w:val="22"/>
          <w:szCs w:val="22"/>
          <w:lang w:eastAsia="en-US"/>
        </w:rPr>
      </w:pPr>
      <w:r w:rsidRPr="000F2F38">
        <w:rPr>
          <w:rFonts w:ascii="Arial" w:hAnsi="Arial" w:cs="Arial"/>
          <w:sz w:val="22"/>
          <w:szCs w:val="22"/>
          <w:lang w:eastAsia="en-US"/>
        </w:rPr>
        <w:t xml:space="preserve">Students must be nominated by their Home University in order to apply. </w:t>
      </w:r>
      <w:r w:rsidR="00074E6C" w:rsidRPr="000F2F38">
        <w:rPr>
          <w:rFonts w:ascii="Arial" w:hAnsi="Arial" w:cs="Arial"/>
          <w:sz w:val="22"/>
          <w:szCs w:val="22"/>
          <w:lang w:eastAsia="en-US"/>
        </w:rPr>
        <w:t xml:space="preserve">Students interested in applying for a New Colombo Plan scholarship </w:t>
      </w:r>
      <w:r w:rsidR="000742E9" w:rsidRPr="000F2F38">
        <w:rPr>
          <w:rFonts w:ascii="Arial" w:hAnsi="Arial" w:cs="Arial"/>
          <w:sz w:val="22"/>
          <w:szCs w:val="22"/>
          <w:lang w:eastAsia="en-US"/>
        </w:rPr>
        <w:t xml:space="preserve">may wish to advise their university’s international office of their interest. </w:t>
      </w:r>
    </w:p>
    <w:p w14:paraId="18F105DB" w14:textId="61C06894" w:rsidR="00074E6C" w:rsidRPr="000F2F38" w:rsidRDefault="00074E6C" w:rsidP="00683093">
      <w:pPr>
        <w:rPr>
          <w:rFonts w:ascii="Arial" w:hAnsi="Arial" w:cs="Arial"/>
          <w:sz w:val="22"/>
          <w:szCs w:val="22"/>
          <w:lang w:eastAsia="en-US"/>
        </w:rPr>
      </w:pPr>
    </w:p>
    <w:p w14:paraId="3A46A561" w14:textId="03E6800A" w:rsidR="00481D10" w:rsidRPr="000F2F38" w:rsidRDefault="00591915" w:rsidP="00683093">
      <w:pPr>
        <w:rPr>
          <w:rFonts w:ascii="Arial" w:hAnsi="Arial" w:cs="Arial"/>
          <w:sz w:val="22"/>
          <w:szCs w:val="22"/>
          <w:lang w:eastAsia="en-US"/>
        </w:rPr>
      </w:pPr>
      <w:r w:rsidRPr="000F2F38">
        <w:rPr>
          <w:rFonts w:ascii="Arial" w:hAnsi="Arial" w:cs="Arial"/>
          <w:sz w:val="22"/>
          <w:szCs w:val="22"/>
          <w:lang w:eastAsia="en-US"/>
        </w:rPr>
        <w:t>Each Australian University is asked to conduct an internal process to nominate up to 10</w:t>
      </w:r>
      <w:r w:rsidRPr="000F2F38">
        <w:rPr>
          <w:rFonts w:ascii="Arial" w:hAnsi="Arial" w:cs="Arial"/>
          <w:sz w:val="22"/>
          <w:szCs w:val="22"/>
        </w:rPr>
        <w:t xml:space="preserve"> </w:t>
      </w:r>
      <w:r w:rsidR="00590388" w:rsidRPr="000F2F38">
        <w:rPr>
          <w:rFonts w:ascii="Arial" w:hAnsi="Arial" w:cs="Arial"/>
          <w:sz w:val="22"/>
          <w:szCs w:val="22"/>
        </w:rPr>
        <w:t xml:space="preserve">unranked </w:t>
      </w:r>
      <w:r w:rsidRPr="000F2F38">
        <w:rPr>
          <w:rFonts w:ascii="Arial" w:hAnsi="Arial" w:cs="Arial"/>
          <w:sz w:val="22"/>
          <w:szCs w:val="22"/>
          <w:lang w:eastAsia="en-US"/>
        </w:rPr>
        <w:t>students</w:t>
      </w:r>
      <w:r w:rsidR="0079675A" w:rsidRPr="000F2F38">
        <w:rPr>
          <w:rFonts w:ascii="Arial" w:hAnsi="Arial" w:cs="Arial"/>
          <w:sz w:val="22"/>
          <w:szCs w:val="22"/>
          <w:lang w:eastAsia="en-US"/>
        </w:rPr>
        <w:t>.</w:t>
      </w:r>
      <w:r w:rsidR="00074E6C" w:rsidRPr="000F2F38">
        <w:rPr>
          <w:rFonts w:ascii="Arial" w:hAnsi="Arial" w:cs="Arial"/>
          <w:sz w:val="22"/>
          <w:szCs w:val="22"/>
          <w:lang w:eastAsia="en-US"/>
        </w:rPr>
        <w:t xml:space="preserve"> </w:t>
      </w:r>
      <w:r w:rsidR="000742E9" w:rsidRPr="000F2F38">
        <w:rPr>
          <w:rFonts w:ascii="Arial" w:hAnsi="Arial" w:cs="Arial"/>
          <w:sz w:val="22"/>
          <w:szCs w:val="22"/>
          <w:lang w:eastAsia="en-US"/>
        </w:rPr>
        <w:t>Australian Universities should make nominations accessible to all eligible students enrolled at that university.</w:t>
      </w:r>
    </w:p>
    <w:p w14:paraId="3308365B" w14:textId="77777777" w:rsidR="00591915" w:rsidRPr="000F2F38" w:rsidRDefault="00591915" w:rsidP="00683093">
      <w:pPr>
        <w:rPr>
          <w:rFonts w:ascii="Arial" w:hAnsi="Arial" w:cs="Arial"/>
          <w:sz w:val="22"/>
          <w:szCs w:val="22"/>
          <w:lang w:eastAsia="en-US"/>
        </w:rPr>
      </w:pPr>
    </w:p>
    <w:p w14:paraId="5D1A0671"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Australian Universities </w:t>
      </w:r>
      <w:r w:rsidR="004845F1" w:rsidRPr="000F2F38">
        <w:rPr>
          <w:rFonts w:ascii="Arial" w:hAnsi="Arial" w:cs="Arial"/>
          <w:sz w:val="22"/>
          <w:szCs w:val="22"/>
          <w:lang w:eastAsia="en-US"/>
        </w:rPr>
        <w:t>should</w:t>
      </w:r>
      <w:r w:rsidRPr="000F2F38">
        <w:rPr>
          <w:rFonts w:ascii="Arial" w:hAnsi="Arial" w:cs="Arial"/>
          <w:sz w:val="22"/>
          <w:szCs w:val="22"/>
          <w:lang w:eastAsia="en-US"/>
        </w:rPr>
        <w:t xml:space="preserve"> consider </w:t>
      </w:r>
      <w:r w:rsidR="00590388" w:rsidRPr="000F2F38">
        <w:rPr>
          <w:rFonts w:ascii="Arial" w:hAnsi="Arial" w:cs="Arial"/>
          <w:sz w:val="22"/>
          <w:szCs w:val="22"/>
          <w:lang w:eastAsia="en-US"/>
        </w:rPr>
        <w:t xml:space="preserve">the </w:t>
      </w:r>
      <w:r w:rsidRPr="000F2F38">
        <w:rPr>
          <w:rFonts w:ascii="Arial" w:hAnsi="Arial" w:cs="Arial"/>
          <w:sz w:val="22"/>
          <w:szCs w:val="22"/>
          <w:lang w:eastAsia="en-US"/>
        </w:rPr>
        <w:t>eligibility</w:t>
      </w:r>
      <w:r w:rsidR="00B45409" w:rsidRPr="000F2F38">
        <w:rPr>
          <w:rFonts w:ascii="Arial" w:hAnsi="Arial" w:cs="Arial"/>
          <w:sz w:val="22"/>
          <w:szCs w:val="22"/>
          <w:lang w:eastAsia="en-US"/>
        </w:rPr>
        <w:t xml:space="preserve"> and selection</w:t>
      </w:r>
      <w:r w:rsidRPr="000F2F38">
        <w:rPr>
          <w:rFonts w:ascii="Arial" w:hAnsi="Arial" w:cs="Arial"/>
          <w:sz w:val="22"/>
          <w:szCs w:val="22"/>
          <w:lang w:eastAsia="en-US"/>
        </w:rPr>
        <w:t xml:space="preserve"> criteria when conducting their nomination process</w:t>
      </w:r>
      <w:r w:rsidR="00BA1180" w:rsidRPr="000F2F38">
        <w:rPr>
          <w:rFonts w:ascii="Arial" w:hAnsi="Arial" w:cs="Arial"/>
          <w:sz w:val="22"/>
          <w:szCs w:val="22"/>
          <w:lang w:eastAsia="en-US"/>
        </w:rPr>
        <w:t>.</w:t>
      </w:r>
    </w:p>
    <w:p w14:paraId="4A75FE88" w14:textId="77777777" w:rsidR="00591915" w:rsidRPr="000F2F38" w:rsidRDefault="00591915" w:rsidP="00683093">
      <w:pPr>
        <w:rPr>
          <w:rFonts w:ascii="Arial" w:hAnsi="Arial" w:cs="Arial"/>
          <w:sz w:val="22"/>
          <w:szCs w:val="22"/>
          <w:lang w:eastAsia="en-US"/>
        </w:rPr>
      </w:pPr>
    </w:p>
    <w:p w14:paraId="2BB28D4F"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Nominations must be submitted through the New Colombo Plan Online </w:t>
      </w:r>
      <w:r w:rsidR="000C0C9B" w:rsidRPr="000F2F38">
        <w:rPr>
          <w:rFonts w:ascii="Arial" w:hAnsi="Arial" w:cs="Arial"/>
          <w:sz w:val="22"/>
          <w:szCs w:val="22"/>
          <w:lang w:eastAsia="en-US"/>
        </w:rPr>
        <w:t>website</w:t>
      </w:r>
      <w:r w:rsidR="00CD4700" w:rsidRPr="000F2F38">
        <w:rPr>
          <w:rFonts w:ascii="Arial" w:hAnsi="Arial" w:cs="Arial"/>
          <w:sz w:val="22"/>
          <w:szCs w:val="22"/>
          <w:lang w:eastAsia="en-US"/>
        </w:rPr>
        <w:t xml:space="preserve"> (</w:t>
      </w:r>
      <w:hyperlink r:id="rId18" w:history="1">
        <w:r w:rsidR="00C2240B" w:rsidRPr="000F2F38">
          <w:rPr>
            <w:rStyle w:val="Hyperlink"/>
            <w:rFonts w:ascii="Arial" w:hAnsi="Arial" w:cs="Arial"/>
            <w:sz w:val="22"/>
            <w:szCs w:val="22"/>
            <w:lang w:eastAsia="en-US"/>
          </w:rPr>
          <w:t>https://ncponline.education.gov.au/</w:t>
        </w:r>
      </w:hyperlink>
      <w:r w:rsidR="00CD4700" w:rsidRPr="000F2F38">
        <w:rPr>
          <w:rFonts w:ascii="Arial" w:hAnsi="Arial" w:cs="Arial"/>
          <w:sz w:val="22"/>
          <w:szCs w:val="22"/>
          <w:lang w:eastAsia="en-US"/>
        </w:rPr>
        <w:t>)</w:t>
      </w:r>
      <w:r w:rsidRPr="000F2F38">
        <w:rPr>
          <w:rFonts w:ascii="Arial" w:hAnsi="Arial" w:cs="Arial"/>
          <w:sz w:val="22"/>
          <w:szCs w:val="22"/>
          <w:lang w:eastAsia="en-US"/>
        </w:rPr>
        <w:t xml:space="preserve">. The </w:t>
      </w:r>
      <w:r w:rsidR="00B51DA7" w:rsidRPr="000F2F38">
        <w:rPr>
          <w:rFonts w:ascii="Arial" w:hAnsi="Arial" w:cs="Arial"/>
          <w:sz w:val="22"/>
          <w:szCs w:val="22"/>
          <w:lang w:eastAsia="en-US"/>
        </w:rPr>
        <w:t>Department of Education and Training</w:t>
      </w:r>
      <w:r w:rsidRPr="000F2F38">
        <w:rPr>
          <w:rFonts w:ascii="Arial" w:hAnsi="Arial" w:cs="Arial"/>
          <w:sz w:val="22"/>
          <w:szCs w:val="22"/>
          <w:lang w:eastAsia="en-US"/>
        </w:rPr>
        <w:t xml:space="preserve"> will provide New Colombo Plan Liaison Officers for </w:t>
      </w:r>
      <w:r w:rsidR="00B32D7E" w:rsidRPr="000F2F38">
        <w:rPr>
          <w:rFonts w:ascii="Arial" w:hAnsi="Arial" w:cs="Arial"/>
          <w:sz w:val="22"/>
          <w:szCs w:val="22"/>
          <w:lang w:eastAsia="en-US"/>
        </w:rPr>
        <w:t>Scholar</w:t>
      </w:r>
      <w:r w:rsidRPr="000F2F38">
        <w:rPr>
          <w:rFonts w:ascii="Arial" w:hAnsi="Arial" w:cs="Arial"/>
          <w:sz w:val="22"/>
          <w:szCs w:val="22"/>
          <w:lang w:eastAsia="en-US"/>
        </w:rPr>
        <w:t>ships with instructions on how to submit nominations</w:t>
      </w:r>
      <w:r w:rsidR="00592140" w:rsidRPr="000F2F38">
        <w:rPr>
          <w:rFonts w:ascii="Arial" w:hAnsi="Arial" w:cs="Arial"/>
          <w:sz w:val="22"/>
          <w:szCs w:val="22"/>
          <w:lang w:eastAsia="en-US"/>
        </w:rPr>
        <w:t>.</w:t>
      </w:r>
    </w:p>
    <w:p w14:paraId="7BE3EABC" w14:textId="77777777" w:rsidR="00591915" w:rsidRPr="000F2F38" w:rsidRDefault="00591915" w:rsidP="00683093">
      <w:pPr>
        <w:rPr>
          <w:rFonts w:ascii="Arial" w:hAnsi="Arial" w:cs="Arial"/>
          <w:sz w:val="22"/>
          <w:szCs w:val="22"/>
          <w:lang w:eastAsia="en-US"/>
        </w:rPr>
      </w:pPr>
    </w:p>
    <w:p w14:paraId="71B122BC" w14:textId="77777777" w:rsidR="00591915" w:rsidRPr="000F2F38" w:rsidRDefault="00591915" w:rsidP="00F7245E">
      <w:pPr>
        <w:spacing w:before="60" w:after="60"/>
        <w:rPr>
          <w:rFonts w:ascii="Arial" w:hAnsi="Arial" w:cs="Arial"/>
          <w:sz w:val="22"/>
          <w:szCs w:val="22"/>
          <w:lang w:eastAsia="en-US"/>
        </w:rPr>
      </w:pPr>
      <w:r w:rsidRPr="000F2F38">
        <w:rPr>
          <w:rFonts w:ascii="Arial" w:hAnsi="Arial" w:cs="Arial"/>
          <w:sz w:val="22"/>
          <w:szCs w:val="22"/>
          <w:lang w:eastAsia="en-US"/>
        </w:rPr>
        <w:t>The following details about applicants will be requested in the online nomination form:</w:t>
      </w:r>
    </w:p>
    <w:p w14:paraId="338E6AA0" w14:textId="77777777" w:rsidR="00591915" w:rsidRPr="000F2F38" w:rsidRDefault="002F3FC2" w:rsidP="00F7245E">
      <w:pPr>
        <w:numPr>
          <w:ilvl w:val="0"/>
          <w:numId w:val="20"/>
        </w:numPr>
        <w:spacing w:before="60" w:after="60"/>
        <w:ind w:left="714" w:hanging="357"/>
        <w:rPr>
          <w:rFonts w:ascii="Arial" w:hAnsi="Arial" w:cs="Arial"/>
          <w:sz w:val="22"/>
          <w:szCs w:val="22"/>
          <w:lang w:eastAsia="en-US"/>
        </w:rPr>
      </w:pPr>
      <w:r w:rsidRPr="000F2F38">
        <w:rPr>
          <w:rFonts w:ascii="Arial" w:hAnsi="Arial" w:cs="Arial"/>
          <w:sz w:val="22"/>
          <w:szCs w:val="22"/>
          <w:lang w:eastAsia="en-US"/>
        </w:rPr>
        <w:t>name</w:t>
      </w:r>
    </w:p>
    <w:p w14:paraId="799D5E5A" w14:textId="45D909C6" w:rsidR="00591915" w:rsidRPr="000F2F38" w:rsidRDefault="000742E9" w:rsidP="00F7245E">
      <w:pPr>
        <w:numPr>
          <w:ilvl w:val="0"/>
          <w:numId w:val="20"/>
        </w:numPr>
        <w:spacing w:before="60" w:after="60"/>
        <w:ind w:left="714" w:hanging="357"/>
        <w:rPr>
          <w:rFonts w:ascii="Arial" w:hAnsi="Arial" w:cs="Arial"/>
          <w:sz w:val="22"/>
          <w:szCs w:val="22"/>
          <w:lang w:eastAsia="en-US"/>
        </w:rPr>
      </w:pPr>
      <w:r w:rsidRPr="000F2F38">
        <w:rPr>
          <w:rFonts w:ascii="Arial" w:hAnsi="Arial" w:cs="Arial"/>
          <w:sz w:val="22"/>
          <w:szCs w:val="22"/>
          <w:lang w:eastAsia="en-US"/>
        </w:rPr>
        <w:t>g</w:t>
      </w:r>
      <w:r w:rsidR="002F3FC2" w:rsidRPr="000F2F38">
        <w:rPr>
          <w:rFonts w:ascii="Arial" w:hAnsi="Arial" w:cs="Arial"/>
          <w:sz w:val="22"/>
          <w:szCs w:val="22"/>
          <w:lang w:eastAsia="en-US"/>
        </w:rPr>
        <w:t>ender</w:t>
      </w:r>
    </w:p>
    <w:p w14:paraId="2539A7EB" w14:textId="77777777" w:rsidR="00591915" w:rsidRPr="000F2F38" w:rsidRDefault="002F3FC2" w:rsidP="00F7245E">
      <w:pPr>
        <w:numPr>
          <w:ilvl w:val="0"/>
          <w:numId w:val="20"/>
        </w:numPr>
        <w:spacing w:before="60" w:after="60"/>
        <w:ind w:left="714" w:hanging="357"/>
        <w:rPr>
          <w:rFonts w:ascii="Arial" w:hAnsi="Arial" w:cs="Arial"/>
          <w:sz w:val="22"/>
          <w:szCs w:val="22"/>
          <w:lang w:eastAsia="en-US"/>
        </w:rPr>
      </w:pPr>
      <w:r w:rsidRPr="000F2F38">
        <w:rPr>
          <w:rFonts w:ascii="Arial" w:hAnsi="Arial" w:cs="Arial"/>
          <w:sz w:val="22"/>
          <w:szCs w:val="22"/>
          <w:lang w:eastAsia="en-US"/>
        </w:rPr>
        <w:t>date of birth</w:t>
      </w:r>
    </w:p>
    <w:p w14:paraId="2FEBBAB6" w14:textId="77777777" w:rsidR="00591915" w:rsidRPr="000F2F38" w:rsidRDefault="002F3FC2" w:rsidP="00F7245E">
      <w:pPr>
        <w:numPr>
          <w:ilvl w:val="0"/>
          <w:numId w:val="20"/>
        </w:numPr>
        <w:spacing w:before="60" w:after="60"/>
        <w:ind w:left="714" w:hanging="357"/>
        <w:rPr>
          <w:rFonts w:ascii="Arial" w:hAnsi="Arial" w:cs="Arial"/>
          <w:sz w:val="22"/>
          <w:szCs w:val="22"/>
          <w:lang w:eastAsia="en-US"/>
        </w:rPr>
      </w:pPr>
      <w:r w:rsidRPr="000F2F38">
        <w:rPr>
          <w:rFonts w:ascii="Arial" w:hAnsi="Arial" w:cs="Arial"/>
          <w:sz w:val="22"/>
          <w:szCs w:val="22"/>
          <w:lang w:eastAsia="en-US"/>
        </w:rPr>
        <w:t>email</w:t>
      </w:r>
      <w:r w:rsidR="004D3013" w:rsidRPr="000F2F38">
        <w:rPr>
          <w:rFonts w:ascii="Arial" w:hAnsi="Arial" w:cs="Arial"/>
          <w:sz w:val="22"/>
          <w:szCs w:val="22"/>
          <w:lang w:eastAsia="en-US"/>
        </w:rPr>
        <w:t xml:space="preserve"> address</w:t>
      </w:r>
    </w:p>
    <w:p w14:paraId="0166B7E1" w14:textId="77777777" w:rsidR="00591915" w:rsidRPr="000F2F38" w:rsidRDefault="002F3FC2" w:rsidP="00F7245E">
      <w:pPr>
        <w:numPr>
          <w:ilvl w:val="0"/>
          <w:numId w:val="20"/>
        </w:numPr>
        <w:spacing w:before="60" w:after="60"/>
        <w:ind w:left="714" w:hanging="357"/>
        <w:rPr>
          <w:rFonts w:ascii="Arial" w:hAnsi="Arial" w:cs="Arial"/>
          <w:sz w:val="22"/>
          <w:szCs w:val="22"/>
          <w:lang w:eastAsia="en-US"/>
        </w:rPr>
      </w:pPr>
      <w:r w:rsidRPr="000F2F38">
        <w:rPr>
          <w:rFonts w:ascii="Arial" w:hAnsi="Arial" w:cs="Arial"/>
          <w:sz w:val="22"/>
          <w:szCs w:val="22"/>
          <w:lang w:eastAsia="en-US"/>
        </w:rPr>
        <w:t>mobile phone</w:t>
      </w:r>
    </w:p>
    <w:p w14:paraId="5CA8EB75" w14:textId="77777777" w:rsidR="00EC3BB0" w:rsidRPr="000F2F38" w:rsidRDefault="002F3FC2" w:rsidP="00F7245E">
      <w:pPr>
        <w:numPr>
          <w:ilvl w:val="0"/>
          <w:numId w:val="20"/>
        </w:numPr>
        <w:spacing w:before="60" w:after="60"/>
        <w:ind w:left="714" w:hanging="357"/>
        <w:rPr>
          <w:rFonts w:ascii="Arial" w:hAnsi="Arial" w:cs="Arial"/>
          <w:sz w:val="22"/>
          <w:szCs w:val="22"/>
          <w:lang w:eastAsia="en-US"/>
        </w:rPr>
      </w:pPr>
      <w:r w:rsidRPr="000F2F38">
        <w:rPr>
          <w:rFonts w:ascii="Arial" w:hAnsi="Arial" w:cs="Arial"/>
          <w:sz w:val="22"/>
          <w:szCs w:val="22"/>
          <w:lang w:eastAsia="en-US"/>
        </w:rPr>
        <w:t>d</w:t>
      </w:r>
      <w:r w:rsidR="00591915" w:rsidRPr="000F2F38">
        <w:rPr>
          <w:rFonts w:ascii="Arial" w:hAnsi="Arial" w:cs="Arial"/>
          <w:sz w:val="22"/>
          <w:szCs w:val="22"/>
          <w:lang w:eastAsia="en-US"/>
        </w:rPr>
        <w:t xml:space="preserve">egree in which the </w:t>
      </w:r>
      <w:r w:rsidR="0081645F" w:rsidRPr="000F2F38">
        <w:rPr>
          <w:rFonts w:ascii="Arial" w:hAnsi="Arial" w:cs="Arial"/>
          <w:sz w:val="22"/>
          <w:szCs w:val="22"/>
          <w:lang w:eastAsia="en-US"/>
        </w:rPr>
        <w:t xml:space="preserve">nominee </w:t>
      </w:r>
      <w:r w:rsidR="00591915" w:rsidRPr="000F2F38">
        <w:rPr>
          <w:rFonts w:ascii="Arial" w:hAnsi="Arial" w:cs="Arial"/>
          <w:sz w:val="22"/>
          <w:szCs w:val="22"/>
          <w:lang w:eastAsia="en-US"/>
        </w:rPr>
        <w:t>is enroll</w:t>
      </w:r>
      <w:r w:rsidRPr="000F2F38">
        <w:rPr>
          <w:rFonts w:ascii="Arial" w:hAnsi="Arial" w:cs="Arial"/>
          <w:sz w:val="22"/>
          <w:szCs w:val="22"/>
          <w:lang w:eastAsia="en-US"/>
        </w:rPr>
        <w:t>ed</w:t>
      </w:r>
    </w:p>
    <w:p w14:paraId="575DD499" w14:textId="77777777" w:rsidR="00EC3BB0" w:rsidRPr="000F2F38" w:rsidRDefault="003B6101" w:rsidP="00F7245E">
      <w:pPr>
        <w:numPr>
          <w:ilvl w:val="0"/>
          <w:numId w:val="20"/>
        </w:numPr>
        <w:spacing w:before="60" w:after="60"/>
        <w:ind w:left="714" w:hanging="357"/>
        <w:rPr>
          <w:rFonts w:ascii="Arial" w:hAnsi="Arial" w:cs="Arial"/>
          <w:sz w:val="22"/>
          <w:szCs w:val="22"/>
          <w:lang w:eastAsia="en-US"/>
        </w:rPr>
      </w:pPr>
      <w:r w:rsidRPr="000F2F38">
        <w:rPr>
          <w:rFonts w:ascii="Arial" w:hAnsi="Arial" w:cs="Arial"/>
          <w:sz w:val="22"/>
          <w:szCs w:val="22"/>
          <w:lang w:eastAsia="en-US"/>
        </w:rPr>
        <w:t>A</w:t>
      </w:r>
      <w:r w:rsidR="002F3FC2" w:rsidRPr="000F2F38">
        <w:rPr>
          <w:rFonts w:ascii="Arial" w:hAnsi="Arial" w:cs="Arial"/>
          <w:sz w:val="22"/>
          <w:szCs w:val="22"/>
          <w:lang w:eastAsia="en-US"/>
        </w:rPr>
        <w:t xml:space="preserve">cademic </w:t>
      </w:r>
      <w:r w:rsidRPr="000F2F38">
        <w:rPr>
          <w:rFonts w:ascii="Arial" w:hAnsi="Arial" w:cs="Arial"/>
          <w:sz w:val="22"/>
          <w:szCs w:val="22"/>
          <w:lang w:eastAsia="en-US"/>
        </w:rPr>
        <w:t>Tr</w:t>
      </w:r>
      <w:r w:rsidR="002F3FC2" w:rsidRPr="000F2F38">
        <w:rPr>
          <w:rFonts w:ascii="Arial" w:hAnsi="Arial" w:cs="Arial"/>
          <w:sz w:val="22"/>
          <w:szCs w:val="22"/>
          <w:lang w:eastAsia="en-US"/>
        </w:rPr>
        <w:t>anscript</w:t>
      </w:r>
      <w:r w:rsidR="00940E9C" w:rsidRPr="000F2F38">
        <w:rPr>
          <w:rFonts w:ascii="Arial" w:hAnsi="Arial" w:cs="Arial"/>
          <w:sz w:val="22"/>
          <w:szCs w:val="22"/>
          <w:lang w:eastAsia="en-US"/>
        </w:rPr>
        <w:t xml:space="preserve"> (official)</w:t>
      </w:r>
    </w:p>
    <w:p w14:paraId="45B1E8DE" w14:textId="77777777" w:rsidR="00591915" w:rsidRPr="000F2F38" w:rsidRDefault="002F3FC2" w:rsidP="00F7245E">
      <w:pPr>
        <w:numPr>
          <w:ilvl w:val="0"/>
          <w:numId w:val="20"/>
        </w:numPr>
        <w:spacing w:before="60"/>
        <w:ind w:left="714" w:hanging="357"/>
        <w:rPr>
          <w:rFonts w:ascii="Arial" w:hAnsi="Arial" w:cs="Arial"/>
          <w:sz w:val="22"/>
          <w:szCs w:val="22"/>
          <w:lang w:eastAsia="en-US"/>
        </w:rPr>
      </w:pPr>
      <w:r w:rsidRPr="000F2F38">
        <w:rPr>
          <w:rFonts w:ascii="Arial" w:hAnsi="Arial" w:cs="Arial"/>
          <w:sz w:val="22"/>
          <w:szCs w:val="22"/>
          <w:lang w:eastAsia="en-US"/>
        </w:rPr>
        <w:t>i</w:t>
      </w:r>
      <w:r w:rsidR="00591915" w:rsidRPr="000F2F38">
        <w:rPr>
          <w:rFonts w:ascii="Arial" w:hAnsi="Arial" w:cs="Arial"/>
          <w:sz w:val="22"/>
          <w:szCs w:val="22"/>
          <w:lang w:eastAsia="en-US"/>
        </w:rPr>
        <w:t>nten</w:t>
      </w:r>
      <w:r w:rsidRPr="000F2F38">
        <w:rPr>
          <w:rFonts w:ascii="Arial" w:hAnsi="Arial" w:cs="Arial"/>
          <w:sz w:val="22"/>
          <w:szCs w:val="22"/>
          <w:lang w:eastAsia="en-US"/>
        </w:rPr>
        <w:t xml:space="preserve">ded </w:t>
      </w:r>
      <w:r w:rsidR="00923EBD" w:rsidRPr="000F2F38">
        <w:rPr>
          <w:rFonts w:ascii="Arial" w:hAnsi="Arial" w:cs="Arial"/>
          <w:sz w:val="22"/>
          <w:szCs w:val="22"/>
          <w:lang w:eastAsia="en-US"/>
        </w:rPr>
        <w:t>p</w:t>
      </w:r>
      <w:r w:rsidR="00EC0618" w:rsidRPr="000F2F38">
        <w:rPr>
          <w:rFonts w:ascii="Arial" w:hAnsi="Arial" w:cs="Arial"/>
          <w:sz w:val="22"/>
          <w:szCs w:val="22"/>
          <w:lang w:eastAsia="en-US"/>
        </w:rPr>
        <w:t xml:space="preserve">rimary </w:t>
      </w:r>
      <w:r w:rsidR="004F6B9F" w:rsidRPr="000F2F38">
        <w:rPr>
          <w:rFonts w:ascii="Arial" w:hAnsi="Arial" w:cs="Arial"/>
          <w:sz w:val="22"/>
          <w:szCs w:val="22"/>
          <w:lang w:eastAsia="en-US"/>
        </w:rPr>
        <w:t>Host Location</w:t>
      </w:r>
      <w:r w:rsidR="00EC0618" w:rsidRPr="000F2F38">
        <w:rPr>
          <w:rFonts w:ascii="Arial" w:hAnsi="Arial" w:cs="Arial"/>
          <w:sz w:val="22"/>
          <w:szCs w:val="22"/>
          <w:lang w:eastAsia="en-US"/>
        </w:rPr>
        <w:t xml:space="preserve"> </w:t>
      </w:r>
      <w:r w:rsidRPr="000F2F38">
        <w:rPr>
          <w:rFonts w:ascii="Arial" w:hAnsi="Arial" w:cs="Arial"/>
          <w:sz w:val="22"/>
          <w:szCs w:val="22"/>
          <w:lang w:eastAsia="en-US"/>
        </w:rPr>
        <w:t>(where known)</w:t>
      </w:r>
      <w:r w:rsidR="00B45409" w:rsidRPr="000F2F38">
        <w:rPr>
          <w:rFonts w:ascii="Arial" w:hAnsi="Arial" w:cs="Arial"/>
          <w:sz w:val="22"/>
          <w:szCs w:val="22"/>
          <w:lang w:eastAsia="en-US"/>
        </w:rPr>
        <w:t>.</w:t>
      </w:r>
    </w:p>
    <w:p w14:paraId="7D488FB3" w14:textId="77777777" w:rsidR="00591915" w:rsidRPr="000F2F38" w:rsidRDefault="00E172BB" w:rsidP="000F2F38">
      <w:pPr>
        <w:pStyle w:val="Heading2"/>
        <w:spacing w:before="240" w:after="240"/>
        <w:ind w:left="720" w:hanging="578"/>
        <w:rPr>
          <w:rFonts w:cs="Arial"/>
        </w:rPr>
      </w:pPr>
      <w:bookmarkStart w:id="40" w:name="_Toc470193959"/>
      <w:r w:rsidRPr="000F2F38">
        <w:rPr>
          <w:rFonts w:cs="Arial"/>
        </w:rPr>
        <w:t xml:space="preserve">Written </w:t>
      </w:r>
      <w:bookmarkStart w:id="41" w:name="_Toc409706291"/>
      <w:r w:rsidR="00591915" w:rsidRPr="000F2F38">
        <w:rPr>
          <w:rFonts w:cs="Arial"/>
        </w:rPr>
        <w:t>Applications</w:t>
      </w:r>
      <w:bookmarkEnd w:id="40"/>
      <w:r w:rsidR="00591915" w:rsidRPr="000F2F38">
        <w:rPr>
          <w:rFonts w:cs="Arial"/>
        </w:rPr>
        <w:t xml:space="preserve"> </w:t>
      </w:r>
      <w:bookmarkEnd w:id="41"/>
    </w:p>
    <w:p w14:paraId="7FBE75F5" w14:textId="77777777" w:rsidR="00D71065" w:rsidRPr="000F2F38" w:rsidRDefault="00D71065" w:rsidP="00683093">
      <w:pPr>
        <w:rPr>
          <w:rFonts w:ascii="Arial" w:hAnsi="Arial" w:cs="Arial"/>
          <w:sz w:val="22"/>
          <w:szCs w:val="22"/>
          <w:lang w:eastAsia="en-US"/>
        </w:rPr>
      </w:pPr>
      <w:r w:rsidRPr="000F2F38">
        <w:rPr>
          <w:rFonts w:ascii="Arial" w:hAnsi="Arial" w:cs="Arial"/>
          <w:sz w:val="22"/>
          <w:szCs w:val="22"/>
          <w:lang w:eastAsia="en-US"/>
        </w:rPr>
        <w:t xml:space="preserve">The </w:t>
      </w:r>
      <w:r w:rsidR="00B51DA7" w:rsidRPr="000F2F38">
        <w:rPr>
          <w:rFonts w:ascii="Arial" w:hAnsi="Arial" w:cs="Arial"/>
          <w:sz w:val="22"/>
          <w:szCs w:val="22"/>
          <w:lang w:eastAsia="en-US"/>
        </w:rPr>
        <w:t>Department of Education and Training</w:t>
      </w:r>
      <w:r w:rsidRPr="000F2F38">
        <w:rPr>
          <w:rFonts w:ascii="Arial" w:hAnsi="Arial" w:cs="Arial"/>
          <w:sz w:val="22"/>
          <w:szCs w:val="22"/>
          <w:lang w:eastAsia="en-US"/>
        </w:rPr>
        <w:t xml:space="preserve"> will </w:t>
      </w:r>
      <w:r w:rsidR="00FB43A1" w:rsidRPr="000F2F38">
        <w:rPr>
          <w:rFonts w:ascii="Arial" w:hAnsi="Arial" w:cs="Arial"/>
          <w:sz w:val="22"/>
          <w:szCs w:val="22"/>
          <w:lang w:eastAsia="en-US"/>
        </w:rPr>
        <w:t>contact nomin</w:t>
      </w:r>
      <w:r w:rsidR="00CD4700" w:rsidRPr="000F2F38">
        <w:rPr>
          <w:rFonts w:ascii="Arial" w:hAnsi="Arial" w:cs="Arial"/>
          <w:sz w:val="22"/>
          <w:szCs w:val="22"/>
          <w:lang w:eastAsia="en-US"/>
        </w:rPr>
        <w:t>ees</w:t>
      </w:r>
      <w:r w:rsidR="00FB43A1" w:rsidRPr="000F2F38">
        <w:rPr>
          <w:rFonts w:ascii="Arial" w:hAnsi="Arial" w:cs="Arial"/>
          <w:sz w:val="22"/>
          <w:szCs w:val="22"/>
          <w:lang w:eastAsia="en-US"/>
        </w:rPr>
        <w:t xml:space="preserve"> by email and </w:t>
      </w:r>
      <w:r w:rsidRPr="000F2F38">
        <w:rPr>
          <w:rFonts w:ascii="Arial" w:hAnsi="Arial" w:cs="Arial"/>
          <w:sz w:val="22"/>
          <w:szCs w:val="22"/>
          <w:lang w:eastAsia="en-US"/>
        </w:rPr>
        <w:t>provide instruction</w:t>
      </w:r>
      <w:r w:rsidR="00E172BB" w:rsidRPr="000F2F38">
        <w:rPr>
          <w:rFonts w:ascii="Arial" w:hAnsi="Arial" w:cs="Arial"/>
          <w:sz w:val="22"/>
          <w:szCs w:val="22"/>
          <w:lang w:eastAsia="en-US"/>
        </w:rPr>
        <w:t>s</w:t>
      </w:r>
      <w:r w:rsidRPr="000F2F38">
        <w:rPr>
          <w:rFonts w:ascii="Arial" w:hAnsi="Arial" w:cs="Arial"/>
          <w:sz w:val="22"/>
          <w:szCs w:val="22"/>
          <w:lang w:eastAsia="en-US"/>
        </w:rPr>
        <w:t xml:space="preserve"> on how to submit the application.</w:t>
      </w:r>
      <w:r w:rsidR="00E172BB" w:rsidRPr="000F2F38">
        <w:rPr>
          <w:rFonts w:ascii="Arial" w:hAnsi="Arial" w:cs="Arial"/>
          <w:sz w:val="22"/>
          <w:szCs w:val="22"/>
          <w:lang w:eastAsia="en-US"/>
        </w:rPr>
        <w:t xml:space="preserve"> Applications must be submitted through the New Colombo Plan Online website.</w:t>
      </w:r>
    </w:p>
    <w:p w14:paraId="48C02E17" w14:textId="77777777" w:rsidR="00D71065" w:rsidRPr="000F2F38" w:rsidRDefault="00D71065" w:rsidP="00683093">
      <w:pPr>
        <w:rPr>
          <w:rFonts w:ascii="Arial" w:hAnsi="Arial" w:cs="Arial"/>
          <w:sz w:val="22"/>
          <w:szCs w:val="22"/>
          <w:lang w:eastAsia="en-US"/>
        </w:rPr>
      </w:pPr>
    </w:p>
    <w:p w14:paraId="0FB50C63" w14:textId="77777777" w:rsidR="00CD4700"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The application requires applicants to provide details of their proposed </w:t>
      </w:r>
      <w:r w:rsidR="00B32D7E" w:rsidRPr="000F2F38">
        <w:rPr>
          <w:rFonts w:ascii="Arial" w:hAnsi="Arial" w:cs="Arial"/>
          <w:sz w:val="22"/>
          <w:szCs w:val="22"/>
          <w:lang w:eastAsia="en-US"/>
        </w:rPr>
        <w:t>Scholar</w:t>
      </w:r>
      <w:r w:rsidRPr="000F2F38">
        <w:rPr>
          <w:rFonts w:ascii="Arial" w:hAnsi="Arial" w:cs="Arial"/>
          <w:sz w:val="22"/>
          <w:szCs w:val="22"/>
          <w:lang w:eastAsia="en-US"/>
        </w:rPr>
        <w:t>ship Program</w:t>
      </w:r>
      <w:r w:rsidR="008357A5" w:rsidRPr="000F2F38">
        <w:rPr>
          <w:rFonts w:ascii="Arial" w:hAnsi="Arial" w:cs="Arial"/>
          <w:sz w:val="22"/>
          <w:szCs w:val="22"/>
          <w:lang w:eastAsia="en-US"/>
        </w:rPr>
        <w:t xml:space="preserve">, </w:t>
      </w:r>
      <w:r w:rsidRPr="000F2F38">
        <w:rPr>
          <w:rFonts w:ascii="Arial" w:hAnsi="Arial" w:cs="Arial"/>
          <w:sz w:val="22"/>
          <w:szCs w:val="22"/>
          <w:lang w:eastAsia="en-US"/>
        </w:rPr>
        <w:t xml:space="preserve">including the mandatory study component, </w:t>
      </w:r>
      <w:r w:rsidR="00E172BB" w:rsidRPr="000F2F38">
        <w:rPr>
          <w:rFonts w:ascii="Arial" w:hAnsi="Arial" w:cs="Arial"/>
          <w:sz w:val="22"/>
          <w:szCs w:val="22"/>
          <w:lang w:eastAsia="en-US"/>
        </w:rPr>
        <w:t xml:space="preserve">any proposed </w:t>
      </w:r>
      <w:r w:rsidRPr="000F2F38">
        <w:rPr>
          <w:rFonts w:ascii="Arial" w:hAnsi="Arial" w:cs="Arial"/>
          <w:sz w:val="22"/>
          <w:szCs w:val="22"/>
          <w:lang w:eastAsia="en-US"/>
        </w:rPr>
        <w:t>Internship</w:t>
      </w:r>
      <w:r w:rsidR="00E172BB" w:rsidRPr="000F2F38">
        <w:rPr>
          <w:rFonts w:ascii="Arial" w:hAnsi="Arial" w:cs="Arial"/>
          <w:sz w:val="22"/>
          <w:szCs w:val="22"/>
          <w:lang w:eastAsia="en-US"/>
        </w:rPr>
        <w:t xml:space="preserve">s, </w:t>
      </w:r>
      <w:r w:rsidRPr="000F2F38">
        <w:rPr>
          <w:rFonts w:ascii="Arial" w:hAnsi="Arial" w:cs="Arial"/>
          <w:sz w:val="22"/>
          <w:szCs w:val="22"/>
          <w:lang w:eastAsia="en-US"/>
        </w:rPr>
        <w:t>Mentorship</w:t>
      </w:r>
      <w:r w:rsidR="00E172BB" w:rsidRPr="000F2F38">
        <w:rPr>
          <w:rFonts w:ascii="Arial" w:hAnsi="Arial" w:cs="Arial"/>
          <w:sz w:val="22"/>
          <w:szCs w:val="22"/>
          <w:lang w:eastAsia="en-US"/>
        </w:rPr>
        <w:t>s</w:t>
      </w:r>
      <w:r w:rsidRPr="000F2F38">
        <w:rPr>
          <w:rFonts w:ascii="Arial" w:hAnsi="Arial" w:cs="Arial"/>
          <w:sz w:val="22"/>
          <w:szCs w:val="22"/>
          <w:lang w:eastAsia="en-US"/>
        </w:rPr>
        <w:t xml:space="preserve"> </w:t>
      </w:r>
      <w:r w:rsidR="00E172BB" w:rsidRPr="000F2F38">
        <w:rPr>
          <w:rFonts w:ascii="Arial" w:hAnsi="Arial" w:cs="Arial"/>
          <w:sz w:val="22"/>
          <w:szCs w:val="22"/>
          <w:lang w:eastAsia="en-US"/>
        </w:rPr>
        <w:t xml:space="preserve">or </w:t>
      </w:r>
      <w:r w:rsidRPr="000F2F38">
        <w:rPr>
          <w:rFonts w:ascii="Arial" w:hAnsi="Arial" w:cs="Arial"/>
          <w:sz w:val="22"/>
          <w:szCs w:val="22"/>
          <w:lang w:eastAsia="en-US"/>
        </w:rPr>
        <w:t>language training</w:t>
      </w:r>
      <w:r w:rsidR="008357A5" w:rsidRPr="000F2F38">
        <w:rPr>
          <w:rFonts w:ascii="Arial" w:hAnsi="Arial" w:cs="Arial"/>
          <w:sz w:val="22"/>
          <w:szCs w:val="22"/>
          <w:lang w:eastAsia="en-US"/>
        </w:rPr>
        <w:t>,</w:t>
      </w:r>
      <w:r w:rsidRPr="000F2F38">
        <w:rPr>
          <w:rFonts w:ascii="Arial" w:hAnsi="Arial" w:cs="Arial"/>
          <w:sz w:val="22"/>
          <w:szCs w:val="22"/>
          <w:lang w:eastAsia="en-US"/>
        </w:rPr>
        <w:t xml:space="preserve"> and the </w:t>
      </w:r>
      <w:r w:rsidR="004F6B9F" w:rsidRPr="000F2F38">
        <w:rPr>
          <w:rFonts w:ascii="Arial" w:hAnsi="Arial" w:cs="Arial"/>
          <w:sz w:val="22"/>
          <w:szCs w:val="22"/>
          <w:lang w:eastAsia="en-US"/>
        </w:rPr>
        <w:t>Host Location(s)</w:t>
      </w:r>
      <w:r w:rsidR="00E172BB" w:rsidRPr="000F2F38">
        <w:rPr>
          <w:rFonts w:ascii="Arial" w:hAnsi="Arial" w:cs="Arial"/>
          <w:sz w:val="22"/>
          <w:szCs w:val="22"/>
          <w:lang w:eastAsia="en-US"/>
        </w:rPr>
        <w:t xml:space="preserve"> </w:t>
      </w:r>
      <w:r w:rsidRPr="000F2F38">
        <w:rPr>
          <w:rFonts w:ascii="Arial" w:hAnsi="Arial" w:cs="Arial"/>
          <w:sz w:val="22"/>
          <w:szCs w:val="22"/>
          <w:lang w:eastAsia="en-US"/>
        </w:rPr>
        <w:t xml:space="preserve">in which they intend to complete their </w:t>
      </w:r>
      <w:r w:rsidR="00B32D7E" w:rsidRPr="000F2F38">
        <w:rPr>
          <w:rFonts w:ascii="Arial" w:hAnsi="Arial" w:cs="Arial"/>
          <w:sz w:val="22"/>
          <w:szCs w:val="22"/>
          <w:lang w:eastAsia="en-US"/>
        </w:rPr>
        <w:t>Scholar</w:t>
      </w:r>
      <w:r w:rsidRPr="000F2F38">
        <w:rPr>
          <w:rFonts w:ascii="Arial" w:hAnsi="Arial" w:cs="Arial"/>
          <w:sz w:val="22"/>
          <w:szCs w:val="22"/>
          <w:lang w:eastAsia="en-US"/>
        </w:rPr>
        <w:t>ship Program</w:t>
      </w:r>
      <w:r w:rsidR="008357A5" w:rsidRPr="000F2F38">
        <w:rPr>
          <w:rFonts w:ascii="Arial" w:hAnsi="Arial" w:cs="Arial"/>
          <w:sz w:val="22"/>
          <w:szCs w:val="22"/>
          <w:lang w:eastAsia="en-US"/>
        </w:rPr>
        <w:t>.</w:t>
      </w:r>
      <w:r w:rsidR="004E1BE3" w:rsidRPr="000F2F38">
        <w:rPr>
          <w:rFonts w:ascii="Arial" w:hAnsi="Arial" w:cs="Arial"/>
          <w:sz w:val="22"/>
          <w:szCs w:val="22"/>
          <w:lang w:eastAsia="en-US"/>
        </w:rPr>
        <w:t xml:space="preserve">  The primary Host Location must be decided at the time of application.</w:t>
      </w:r>
    </w:p>
    <w:p w14:paraId="2FA8F840" w14:textId="77777777" w:rsidR="00CD4700" w:rsidRPr="000F2F38" w:rsidRDefault="00CD4700" w:rsidP="00683093">
      <w:pPr>
        <w:rPr>
          <w:rFonts w:ascii="Arial" w:hAnsi="Arial" w:cs="Arial"/>
          <w:sz w:val="22"/>
          <w:szCs w:val="22"/>
          <w:lang w:eastAsia="en-US"/>
        </w:rPr>
      </w:pPr>
    </w:p>
    <w:p w14:paraId="00487144" w14:textId="77777777" w:rsidR="00E172BB" w:rsidRPr="000F2F38" w:rsidRDefault="00CD4700" w:rsidP="00683093">
      <w:pPr>
        <w:rPr>
          <w:rFonts w:ascii="Arial" w:hAnsi="Arial" w:cs="Arial"/>
          <w:sz w:val="22"/>
          <w:szCs w:val="22"/>
          <w:lang w:eastAsia="en-US"/>
        </w:rPr>
      </w:pPr>
      <w:r w:rsidRPr="000F2F38">
        <w:rPr>
          <w:rFonts w:ascii="Arial" w:hAnsi="Arial" w:cs="Arial"/>
          <w:sz w:val="22"/>
          <w:szCs w:val="22"/>
          <w:lang w:eastAsia="en-US"/>
        </w:rPr>
        <w:t xml:space="preserve">In applying, each student must submit a single </w:t>
      </w:r>
      <w:r w:rsidR="00B32D7E" w:rsidRPr="000F2F38">
        <w:rPr>
          <w:rFonts w:ascii="Arial" w:hAnsi="Arial" w:cs="Arial"/>
          <w:sz w:val="22"/>
          <w:szCs w:val="22"/>
          <w:lang w:eastAsia="en-US"/>
        </w:rPr>
        <w:t>P</w:t>
      </w:r>
      <w:r w:rsidRPr="000F2F38">
        <w:rPr>
          <w:rFonts w:ascii="Arial" w:hAnsi="Arial" w:cs="Arial"/>
          <w:sz w:val="22"/>
          <w:szCs w:val="22"/>
          <w:lang w:eastAsia="en-US"/>
        </w:rPr>
        <w:t>rogram proposal. Multiple proposals will not be considered.</w:t>
      </w:r>
      <w:r w:rsidR="002D3B3E" w:rsidRPr="000F2F38">
        <w:rPr>
          <w:rFonts w:ascii="Arial" w:hAnsi="Arial" w:cs="Arial"/>
          <w:sz w:val="22"/>
          <w:szCs w:val="22"/>
          <w:lang w:eastAsia="en-US"/>
        </w:rPr>
        <w:t xml:space="preserve"> </w:t>
      </w:r>
      <w:r w:rsidR="008357A5" w:rsidRPr="000F2F38">
        <w:rPr>
          <w:rFonts w:ascii="Arial" w:hAnsi="Arial" w:cs="Arial"/>
          <w:sz w:val="22"/>
          <w:szCs w:val="22"/>
          <w:lang w:eastAsia="en-US"/>
        </w:rPr>
        <w:t>A</w:t>
      </w:r>
      <w:r w:rsidR="00325819" w:rsidRPr="000F2F38">
        <w:rPr>
          <w:rFonts w:ascii="Arial" w:hAnsi="Arial" w:cs="Arial"/>
          <w:sz w:val="22"/>
          <w:szCs w:val="22"/>
          <w:lang w:eastAsia="en-US"/>
        </w:rPr>
        <w:t xml:space="preserve">n applicant </w:t>
      </w:r>
      <w:r w:rsidR="002F3FC2" w:rsidRPr="000F2F38">
        <w:rPr>
          <w:rFonts w:ascii="Arial" w:hAnsi="Arial" w:cs="Arial"/>
          <w:sz w:val="22"/>
          <w:szCs w:val="22"/>
          <w:lang w:eastAsia="en-US"/>
        </w:rPr>
        <w:t>cannot</w:t>
      </w:r>
      <w:r w:rsidR="00325819" w:rsidRPr="000F2F38">
        <w:rPr>
          <w:rFonts w:ascii="Arial" w:hAnsi="Arial" w:cs="Arial"/>
          <w:sz w:val="22"/>
          <w:szCs w:val="22"/>
          <w:lang w:eastAsia="en-US"/>
        </w:rPr>
        <w:t xml:space="preserve"> change their </w:t>
      </w:r>
      <w:r w:rsidR="00923EBD" w:rsidRPr="000F2F38">
        <w:rPr>
          <w:rFonts w:ascii="Arial" w:hAnsi="Arial" w:cs="Arial"/>
          <w:sz w:val="22"/>
          <w:szCs w:val="22"/>
          <w:lang w:eastAsia="en-US"/>
        </w:rPr>
        <w:t xml:space="preserve">primary </w:t>
      </w:r>
      <w:r w:rsidR="004F6B9F" w:rsidRPr="000F2F38">
        <w:rPr>
          <w:rFonts w:ascii="Arial" w:hAnsi="Arial" w:cs="Arial"/>
          <w:sz w:val="22"/>
          <w:szCs w:val="22"/>
          <w:lang w:eastAsia="en-US"/>
        </w:rPr>
        <w:t>Host Location</w:t>
      </w:r>
      <w:r w:rsidR="00E172BB" w:rsidRPr="000F2F38">
        <w:rPr>
          <w:rFonts w:ascii="Arial" w:hAnsi="Arial" w:cs="Arial"/>
          <w:sz w:val="22"/>
          <w:szCs w:val="22"/>
          <w:lang w:eastAsia="en-US"/>
        </w:rPr>
        <w:t xml:space="preserve"> </w:t>
      </w:r>
      <w:r w:rsidR="00325819" w:rsidRPr="000F2F38">
        <w:rPr>
          <w:rFonts w:ascii="Arial" w:hAnsi="Arial" w:cs="Arial"/>
          <w:sz w:val="22"/>
          <w:szCs w:val="22"/>
          <w:lang w:eastAsia="en-US"/>
        </w:rPr>
        <w:t>once their application has been submitte</w:t>
      </w:r>
      <w:r w:rsidR="007B6FE3" w:rsidRPr="000F2F38">
        <w:rPr>
          <w:rFonts w:ascii="Arial" w:hAnsi="Arial" w:cs="Arial"/>
          <w:sz w:val="22"/>
          <w:szCs w:val="22"/>
          <w:lang w:eastAsia="en-US"/>
        </w:rPr>
        <w:t xml:space="preserve">d, except in exceptional circumstances. </w:t>
      </w:r>
    </w:p>
    <w:p w14:paraId="762DF226" w14:textId="77777777" w:rsidR="00E172BB" w:rsidRPr="000F2F38" w:rsidRDefault="00E172BB" w:rsidP="00683093">
      <w:pPr>
        <w:rPr>
          <w:rFonts w:ascii="Arial" w:hAnsi="Arial" w:cs="Arial"/>
          <w:sz w:val="22"/>
          <w:szCs w:val="22"/>
          <w:lang w:eastAsia="en-US"/>
        </w:rPr>
      </w:pPr>
    </w:p>
    <w:p w14:paraId="5BAFA1B4"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The </w:t>
      </w:r>
      <w:r w:rsidR="001372A2" w:rsidRPr="000F2F38">
        <w:rPr>
          <w:rFonts w:ascii="Arial" w:hAnsi="Arial" w:cs="Arial"/>
          <w:sz w:val="22"/>
          <w:szCs w:val="22"/>
          <w:lang w:eastAsia="en-US"/>
        </w:rPr>
        <w:t xml:space="preserve">main component of the written </w:t>
      </w:r>
      <w:r w:rsidRPr="000F2F38">
        <w:rPr>
          <w:rFonts w:ascii="Arial" w:hAnsi="Arial" w:cs="Arial"/>
          <w:sz w:val="22"/>
          <w:szCs w:val="22"/>
          <w:lang w:eastAsia="en-US"/>
        </w:rPr>
        <w:t xml:space="preserve">application </w:t>
      </w:r>
      <w:r w:rsidR="001372A2" w:rsidRPr="000F2F38">
        <w:rPr>
          <w:rFonts w:ascii="Arial" w:hAnsi="Arial" w:cs="Arial"/>
          <w:sz w:val="22"/>
          <w:szCs w:val="22"/>
          <w:lang w:eastAsia="en-US"/>
        </w:rPr>
        <w:t>involves</w:t>
      </w:r>
      <w:r w:rsidRPr="000F2F38">
        <w:rPr>
          <w:rFonts w:ascii="Arial" w:hAnsi="Arial" w:cs="Arial"/>
          <w:sz w:val="22"/>
          <w:szCs w:val="22"/>
          <w:lang w:eastAsia="en-US"/>
        </w:rPr>
        <w:t xml:space="preserve"> </w:t>
      </w:r>
      <w:r w:rsidR="00E172BB" w:rsidRPr="000F2F38">
        <w:rPr>
          <w:rFonts w:ascii="Arial" w:hAnsi="Arial" w:cs="Arial"/>
          <w:sz w:val="22"/>
          <w:szCs w:val="22"/>
          <w:lang w:eastAsia="en-US"/>
        </w:rPr>
        <w:t>answer</w:t>
      </w:r>
      <w:r w:rsidR="001372A2" w:rsidRPr="000F2F38">
        <w:rPr>
          <w:rFonts w:ascii="Arial" w:hAnsi="Arial" w:cs="Arial"/>
          <w:sz w:val="22"/>
          <w:szCs w:val="22"/>
          <w:lang w:eastAsia="en-US"/>
        </w:rPr>
        <w:t>ing</w:t>
      </w:r>
      <w:r w:rsidR="00E172BB" w:rsidRPr="000F2F38">
        <w:rPr>
          <w:rFonts w:ascii="Arial" w:hAnsi="Arial" w:cs="Arial"/>
          <w:sz w:val="22"/>
          <w:szCs w:val="22"/>
          <w:lang w:eastAsia="en-US"/>
        </w:rPr>
        <w:t xml:space="preserve"> questions related to </w:t>
      </w:r>
      <w:r w:rsidR="00197269" w:rsidRPr="000F2F38">
        <w:rPr>
          <w:rFonts w:ascii="Arial" w:hAnsi="Arial" w:cs="Arial"/>
          <w:sz w:val="22"/>
          <w:szCs w:val="22"/>
          <w:lang w:eastAsia="en-US"/>
        </w:rPr>
        <w:t xml:space="preserve">the </w:t>
      </w:r>
      <w:r w:rsidR="00D71065" w:rsidRPr="000F2F38">
        <w:rPr>
          <w:rFonts w:ascii="Arial" w:hAnsi="Arial" w:cs="Arial"/>
          <w:sz w:val="22"/>
          <w:szCs w:val="22"/>
          <w:lang w:eastAsia="en-US"/>
        </w:rPr>
        <w:t xml:space="preserve">four </w:t>
      </w:r>
      <w:r w:rsidRPr="000F2F38">
        <w:rPr>
          <w:rFonts w:ascii="Arial" w:hAnsi="Arial" w:cs="Arial"/>
          <w:sz w:val="22"/>
          <w:szCs w:val="22"/>
          <w:lang w:eastAsia="en-US"/>
        </w:rPr>
        <w:t xml:space="preserve">selection criteria (see </w:t>
      </w:r>
      <w:hyperlink w:anchor="_What_are_the" w:history="1">
        <w:r w:rsidR="00BA7B30" w:rsidRPr="000F2F38">
          <w:rPr>
            <w:rFonts w:ascii="Arial" w:hAnsi="Arial" w:cs="Arial"/>
            <w:sz w:val="22"/>
            <w:szCs w:val="22"/>
            <w:lang w:eastAsia="en-US"/>
          </w:rPr>
          <w:t>S</w:t>
        </w:r>
        <w:r w:rsidRPr="000F2F38">
          <w:rPr>
            <w:rFonts w:ascii="Arial" w:hAnsi="Arial" w:cs="Arial"/>
            <w:sz w:val="22"/>
            <w:szCs w:val="22"/>
            <w:lang w:eastAsia="en-US"/>
          </w:rPr>
          <w:t xml:space="preserve">ection </w:t>
        </w:r>
        <w:r w:rsidR="00F0580B" w:rsidRPr="000F2F38">
          <w:rPr>
            <w:rFonts w:ascii="Arial" w:hAnsi="Arial" w:cs="Arial"/>
            <w:sz w:val="22"/>
            <w:szCs w:val="22"/>
            <w:lang w:eastAsia="en-US"/>
          </w:rPr>
          <w:t>4</w:t>
        </w:r>
        <w:r w:rsidRPr="000F2F38">
          <w:rPr>
            <w:rFonts w:ascii="Arial" w:hAnsi="Arial" w:cs="Arial"/>
            <w:sz w:val="22"/>
            <w:szCs w:val="22"/>
            <w:lang w:eastAsia="en-US"/>
          </w:rPr>
          <w:t>.1</w:t>
        </w:r>
      </w:hyperlink>
      <w:r w:rsidRPr="000F2F38">
        <w:rPr>
          <w:rFonts w:ascii="Arial" w:hAnsi="Arial" w:cs="Arial"/>
          <w:sz w:val="22"/>
          <w:szCs w:val="22"/>
          <w:lang w:eastAsia="en-US"/>
        </w:rPr>
        <w:t>).</w:t>
      </w:r>
    </w:p>
    <w:p w14:paraId="7BDB4F07" w14:textId="77777777" w:rsidR="00591915" w:rsidRPr="000F2F38" w:rsidRDefault="00591915" w:rsidP="00683093">
      <w:pPr>
        <w:rPr>
          <w:rFonts w:ascii="Arial" w:hAnsi="Arial" w:cs="Arial"/>
          <w:sz w:val="22"/>
          <w:szCs w:val="22"/>
          <w:lang w:eastAsia="en-US"/>
        </w:rPr>
      </w:pPr>
      <w:bookmarkStart w:id="42" w:name="_Toc347414450"/>
      <w:bookmarkStart w:id="43" w:name="_Toc347414788"/>
      <w:bookmarkEnd w:id="42"/>
      <w:bookmarkEnd w:id="43"/>
    </w:p>
    <w:p w14:paraId="2773BB2D" w14:textId="77777777" w:rsidR="00591915" w:rsidRPr="000F2F38" w:rsidRDefault="00591915" w:rsidP="00683093">
      <w:pPr>
        <w:rPr>
          <w:rFonts w:ascii="Arial" w:hAnsi="Arial" w:cs="Arial"/>
          <w:sz w:val="22"/>
          <w:szCs w:val="22"/>
        </w:rPr>
      </w:pPr>
      <w:r w:rsidRPr="000F2F38">
        <w:rPr>
          <w:rFonts w:ascii="Arial" w:hAnsi="Arial" w:cs="Arial"/>
          <w:sz w:val="22"/>
          <w:szCs w:val="22"/>
        </w:rPr>
        <w:t xml:space="preserve">Applications may be disregarded, offers revoked or a </w:t>
      </w:r>
      <w:r w:rsidR="00B32D7E" w:rsidRPr="000F2F38">
        <w:rPr>
          <w:rFonts w:ascii="Arial" w:hAnsi="Arial" w:cs="Arial"/>
          <w:sz w:val="22"/>
          <w:szCs w:val="22"/>
        </w:rPr>
        <w:t>Scholar</w:t>
      </w:r>
      <w:r w:rsidRPr="000F2F38">
        <w:rPr>
          <w:rFonts w:ascii="Arial" w:hAnsi="Arial" w:cs="Arial"/>
          <w:sz w:val="22"/>
          <w:szCs w:val="22"/>
        </w:rPr>
        <w:t xml:space="preserve">ship Program terminated if it is the belief of the </w:t>
      </w:r>
      <w:r w:rsidR="00B51DA7" w:rsidRPr="000F2F38">
        <w:rPr>
          <w:rFonts w:ascii="Arial" w:hAnsi="Arial" w:cs="Arial"/>
          <w:sz w:val="22"/>
          <w:szCs w:val="22"/>
        </w:rPr>
        <w:t>Department of Education and Training</w:t>
      </w:r>
      <w:r w:rsidRPr="000F2F38">
        <w:rPr>
          <w:rFonts w:ascii="Arial" w:hAnsi="Arial" w:cs="Arial"/>
          <w:sz w:val="22"/>
          <w:szCs w:val="22"/>
        </w:rPr>
        <w:t>, in consultation with the Department of Foreign Affairs and Trade, that false or misleading information has formed a component of an application.</w:t>
      </w:r>
    </w:p>
    <w:p w14:paraId="1DE07C1A" w14:textId="77777777" w:rsidR="00683093" w:rsidRPr="000F2F38" w:rsidRDefault="00683093" w:rsidP="00683093">
      <w:pPr>
        <w:rPr>
          <w:rFonts w:ascii="Arial" w:hAnsi="Arial" w:cs="Arial"/>
          <w:sz w:val="22"/>
          <w:szCs w:val="22"/>
        </w:rPr>
      </w:pPr>
    </w:p>
    <w:p w14:paraId="105765FA" w14:textId="77777777" w:rsidR="000F2F38" w:rsidRDefault="000F2F38">
      <w:pPr>
        <w:rPr>
          <w:rFonts w:ascii="Arial" w:hAnsi="Arial" w:cs="Arial"/>
          <w:b/>
          <w:sz w:val="22"/>
        </w:rPr>
      </w:pPr>
      <w:bookmarkStart w:id="44" w:name="_Toc409706292"/>
      <w:r>
        <w:rPr>
          <w:rFonts w:ascii="Arial" w:hAnsi="Arial" w:cs="Arial"/>
          <w:b/>
          <w:sz w:val="22"/>
        </w:rPr>
        <w:br w:type="page"/>
      </w:r>
    </w:p>
    <w:p w14:paraId="4805A140" w14:textId="2C493A89" w:rsidR="00BC42CA" w:rsidRPr="000F2F38" w:rsidRDefault="0062492C" w:rsidP="004407DA">
      <w:pPr>
        <w:rPr>
          <w:rFonts w:ascii="Arial" w:hAnsi="Arial" w:cs="Arial"/>
          <w:sz w:val="22"/>
        </w:rPr>
      </w:pPr>
      <w:r w:rsidRPr="000F2F38">
        <w:rPr>
          <w:rFonts w:ascii="Arial" w:hAnsi="Arial" w:cs="Arial"/>
          <w:b/>
          <w:sz w:val="22"/>
        </w:rPr>
        <w:lastRenderedPageBreak/>
        <w:t>Referee Reports</w:t>
      </w:r>
      <w:bookmarkEnd w:id="44"/>
    </w:p>
    <w:p w14:paraId="1B07E9BF" w14:textId="77777777" w:rsidR="00B45409" w:rsidRPr="000F2F38" w:rsidRDefault="00591915" w:rsidP="00B45409">
      <w:pPr>
        <w:rPr>
          <w:rFonts w:ascii="Arial" w:hAnsi="Arial" w:cs="Arial"/>
          <w:sz w:val="22"/>
          <w:szCs w:val="22"/>
        </w:rPr>
      </w:pPr>
      <w:r w:rsidRPr="000F2F38">
        <w:rPr>
          <w:rFonts w:ascii="Arial" w:hAnsi="Arial" w:cs="Arial"/>
          <w:sz w:val="22"/>
          <w:szCs w:val="22"/>
        </w:rPr>
        <w:t xml:space="preserve">Applicants must </w:t>
      </w:r>
      <w:r w:rsidR="007B6FE3" w:rsidRPr="000F2F38">
        <w:rPr>
          <w:rFonts w:ascii="Arial" w:hAnsi="Arial" w:cs="Arial"/>
          <w:sz w:val="22"/>
          <w:szCs w:val="22"/>
        </w:rPr>
        <w:t xml:space="preserve">supply </w:t>
      </w:r>
      <w:r w:rsidRPr="000F2F38">
        <w:rPr>
          <w:rFonts w:ascii="Arial" w:hAnsi="Arial" w:cs="Arial"/>
          <w:sz w:val="22"/>
          <w:szCs w:val="22"/>
        </w:rPr>
        <w:t>two referee reports</w:t>
      </w:r>
      <w:r w:rsidR="00BA7B30" w:rsidRPr="000F2F38">
        <w:rPr>
          <w:rFonts w:ascii="Arial" w:hAnsi="Arial" w:cs="Arial"/>
          <w:sz w:val="22"/>
          <w:szCs w:val="22"/>
        </w:rPr>
        <w:t xml:space="preserve"> when submitting their application</w:t>
      </w:r>
      <w:r w:rsidR="00197269" w:rsidRPr="000F2F38">
        <w:rPr>
          <w:rFonts w:ascii="Arial" w:hAnsi="Arial" w:cs="Arial"/>
          <w:sz w:val="22"/>
          <w:szCs w:val="22"/>
        </w:rPr>
        <w:t>.</w:t>
      </w:r>
      <w:r w:rsidR="00FE70DC" w:rsidRPr="000F2F38">
        <w:rPr>
          <w:rFonts w:ascii="Arial" w:hAnsi="Arial" w:cs="Arial"/>
          <w:sz w:val="22"/>
          <w:szCs w:val="22"/>
        </w:rPr>
        <w:t xml:space="preserve"> </w:t>
      </w:r>
      <w:r w:rsidR="00AA46A7" w:rsidRPr="000F2F38">
        <w:rPr>
          <w:rFonts w:ascii="Arial" w:hAnsi="Arial" w:cs="Arial"/>
          <w:sz w:val="22"/>
          <w:szCs w:val="22"/>
        </w:rPr>
        <w:t xml:space="preserve">A referee must be able to comment substantively on the applicant’s abilities and experience with respect to the selection criteria, and must hold a position that gives their comments credibility (e.g. a position in the </w:t>
      </w:r>
      <w:r w:rsidR="006D59B4" w:rsidRPr="000F2F38">
        <w:rPr>
          <w:rFonts w:ascii="Arial" w:hAnsi="Arial" w:cs="Arial"/>
          <w:sz w:val="22"/>
          <w:szCs w:val="22"/>
        </w:rPr>
        <w:t>applicant’s</w:t>
      </w:r>
      <w:r w:rsidR="00AA46A7" w:rsidRPr="000F2F38">
        <w:rPr>
          <w:rFonts w:ascii="Arial" w:hAnsi="Arial" w:cs="Arial"/>
          <w:sz w:val="22"/>
          <w:szCs w:val="22"/>
        </w:rPr>
        <w:t xml:space="preserve"> university, workplace or community). </w:t>
      </w:r>
      <w:r w:rsidR="00B45409" w:rsidRPr="000F2F38">
        <w:rPr>
          <w:rFonts w:ascii="Arial" w:hAnsi="Arial" w:cs="Arial"/>
          <w:sz w:val="22"/>
          <w:szCs w:val="22"/>
        </w:rPr>
        <w:t>At least one report must be prepared by an academic referee.</w:t>
      </w:r>
    </w:p>
    <w:p w14:paraId="199F0188" w14:textId="77777777" w:rsidR="00B45409" w:rsidRPr="000F2F38" w:rsidRDefault="00B45409" w:rsidP="00683093">
      <w:pPr>
        <w:rPr>
          <w:rFonts w:ascii="Arial" w:hAnsi="Arial" w:cs="Arial"/>
          <w:sz w:val="22"/>
          <w:szCs w:val="22"/>
        </w:rPr>
      </w:pPr>
    </w:p>
    <w:p w14:paraId="040A7A47" w14:textId="77777777" w:rsidR="00FE70DC" w:rsidRPr="000F2F38" w:rsidRDefault="00FE70DC" w:rsidP="00683093">
      <w:pPr>
        <w:rPr>
          <w:rFonts w:ascii="Arial" w:hAnsi="Arial" w:cs="Arial"/>
          <w:sz w:val="22"/>
          <w:szCs w:val="22"/>
          <w:lang w:eastAsia="en-US"/>
        </w:rPr>
      </w:pPr>
      <w:r w:rsidRPr="000F2F38">
        <w:rPr>
          <w:rFonts w:ascii="Arial" w:hAnsi="Arial" w:cs="Arial"/>
          <w:sz w:val="22"/>
          <w:szCs w:val="22"/>
          <w:lang w:eastAsia="en-US"/>
        </w:rPr>
        <w:t xml:space="preserve">Applicants should </w:t>
      </w:r>
      <w:r w:rsidR="001372A2" w:rsidRPr="000F2F38">
        <w:rPr>
          <w:rFonts w:ascii="Arial" w:hAnsi="Arial" w:cs="Arial"/>
          <w:sz w:val="22"/>
          <w:szCs w:val="22"/>
          <w:lang w:eastAsia="en-US"/>
        </w:rPr>
        <w:t>consider carefully their</w:t>
      </w:r>
      <w:r w:rsidRPr="000F2F38">
        <w:rPr>
          <w:rFonts w:ascii="Arial" w:hAnsi="Arial" w:cs="Arial"/>
          <w:sz w:val="22"/>
          <w:szCs w:val="22"/>
          <w:lang w:eastAsia="en-US"/>
        </w:rPr>
        <w:t xml:space="preserve"> referee</w:t>
      </w:r>
      <w:r w:rsidR="00A472CE" w:rsidRPr="000F2F38">
        <w:rPr>
          <w:rFonts w:ascii="Arial" w:hAnsi="Arial" w:cs="Arial"/>
          <w:sz w:val="22"/>
          <w:szCs w:val="22"/>
          <w:lang w:eastAsia="en-US"/>
        </w:rPr>
        <w:t>s</w:t>
      </w:r>
      <w:r w:rsidR="001372A2" w:rsidRPr="000F2F38">
        <w:rPr>
          <w:rFonts w:ascii="Arial" w:hAnsi="Arial" w:cs="Arial"/>
          <w:sz w:val="22"/>
          <w:szCs w:val="22"/>
          <w:lang w:eastAsia="en-US"/>
        </w:rPr>
        <w:t>,</w:t>
      </w:r>
      <w:r w:rsidRPr="000F2F38">
        <w:rPr>
          <w:rFonts w:ascii="Arial" w:hAnsi="Arial" w:cs="Arial"/>
          <w:sz w:val="22"/>
          <w:szCs w:val="22"/>
          <w:lang w:eastAsia="en-US"/>
        </w:rPr>
        <w:t xml:space="preserve"> as their report</w:t>
      </w:r>
      <w:r w:rsidR="008357A5" w:rsidRPr="000F2F38">
        <w:rPr>
          <w:rFonts w:ascii="Arial" w:hAnsi="Arial" w:cs="Arial"/>
          <w:sz w:val="22"/>
          <w:szCs w:val="22"/>
          <w:lang w:eastAsia="en-US"/>
        </w:rPr>
        <w:t>s</w:t>
      </w:r>
      <w:r w:rsidRPr="000F2F38">
        <w:rPr>
          <w:rFonts w:ascii="Arial" w:hAnsi="Arial" w:cs="Arial"/>
          <w:sz w:val="22"/>
          <w:szCs w:val="22"/>
          <w:lang w:eastAsia="en-US"/>
        </w:rPr>
        <w:t xml:space="preserve"> may add considerable value to </w:t>
      </w:r>
      <w:r w:rsidR="008357A5" w:rsidRPr="000F2F38">
        <w:rPr>
          <w:rFonts w:ascii="Arial" w:hAnsi="Arial" w:cs="Arial"/>
          <w:sz w:val="22"/>
          <w:szCs w:val="22"/>
          <w:lang w:eastAsia="en-US"/>
        </w:rPr>
        <w:t xml:space="preserve">an </w:t>
      </w:r>
      <w:r w:rsidRPr="000F2F38">
        <w:rPr>
          <w:rFonts w:ascii="Arial" w:hAnsi="Arial" w:cs="Arial"/>
          <w:sz w:val="22"/>
          <w:szCs w:val="22"/>
          <w:lang w:eastAsia="en-US"/>
        </w:rPr>
        <w:t xml:space="preserve">application </w:t>
      </w:r>
      <w:r w:rsidR="008357A5" w:rsidRPr="000F2F38">
        <w:rPr>
          <w:rFonts w:ascii="Arial" w:hAnsi="Arial" w:cs="Arial"/>
          <w:sz w:val="22"/>
          <w:szCs w:val="22"/>
          <w:lang w:eastAsia="en-US"/>
        </w:rPr>
        <w:t>through the assessment process.</w:t>
      </w:r>
    </w:p>
    <w:p w14:paraId="2101AE4B" w14:textId="77777777" w:rsidR="00642CD2" w:rsidRPr="000F2F38" w:rsidRDefault="00642CD2" w:rsidP="005D5D01">
      <w:pPr>
        <w:rPr>
          <w:rFonts w:ascii="Arial" w:hAnsi="Arial" w:cs="Arial"/>
          <w:b/>
          <w:sz w:val="22"/>
        </w:rPr>
      </w:pPr>
      <w:bookmarkStart w:id="45" w:name="_Toc404345596"/>
      <w:bookmarkStart w:id="46" w:name="_Toc404345597"/>
      <w:bookmarkStart w:id="47" w:name="_Toc404345598"/>
      <w:bookmarkStart w:id="48" w:name="_Toc404345599"/>
      <w:bookmarkEnd w:id="45"/>
      <w:bookmarkEnd w:id="46"/>
      <w:bookmarkEnd w:id="47"/>
      <w:bookmarkEnd w:id="48"/>
    </w:p>
    <w:p w14:paraId="58882512" w14:textId="77777777" w:rsidR="0062492C" w:rsidRPr="000F2F38" w:rsidRDefault="0062492C" w:rsidP="004407DA">
      <w:pPr>
        <w:rPr>
          <w:rFonts w:ascii="Arial" w:hAnsi="Arial" w:cs="Arial"/>
          <w:sz w:val="22"/>
        </w:rPr>
      </w:pPr>
      <w:bookmarkStart w:id="49" w:name="_Toc409706293"/>
      <w:r w:rsidRPr="000F2F38">
        <w:rPr>
          <w:rFonts w:ascii="Arial" w:hAnsi="Arial" w:cs="Arial"/>
          <w:b/>
          <w:sz w:val="22"/>
        </w:rPr>
        <w:t>Supporting Documents</w:t>
      </w:r>
      <w:bookmarkEnd w:id="49"/>
    </w:p>
    <w:p w14:paraId="7A031BB9"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Applicants must submit the following documentation in addition to a completed application form:</w:t>
      </w:r>
    </w:p>
    <w:p w14:paraId="644B6F88" w14:textId="77777777" w:rsidR="00591915" w:rsidRPr="000F2F38" w:rsidRDefault="00591915" w:rsidP="00F7245E">
      <w:pPr>
        <w:numPr>
          <w:ilvl w:val="0"/>
          <w:numId w:val="14"/>
        </w:numPr>
        <w:spacing w:before="60" w:after="60"/>
        <w:ind w:left="714" w:hanging="357"/>
        <w:rPr>
          <w:rFonts w:ascii="Arial" w:hAnsi="Arial" w:cs="Arial"/>
          <w:sz w:val="22"/>
          <w:szCs w:val="22"/>
        </w:rPr>
      </w:pPr>
      <w:r w:rsidRPr="000F2F38">
        <w:rPr>
          <w:rFonts w:ascii="Arial" w:hAnsi="Arial" w:cs="Arial"/>
          <w:sz w:val="22"/>
          <w:szCs w:val="22"/>
        </w:rPr>
        <w:t>evidence of Australian citizenship (copy of birth certificate, current passp</w:t>
      </w:r>
      <w:r w:rsidR="00D10FB8" w:rsidRPr="000F2F38">
        <w:rPr>
          <w:rFonts w:ascii="Arial" w:hAnsi="Arial" w:cs="Arial"/>
          <w:sz w:val="22"/>
          <w:szCs w:val="22"/>
        </w:rPr>
        <w:t>ort or citizenship certificate)</w:t>
      </w:r>
    </w:p>
    <w:p w14:paraId="3D02A0D4" w14:textId="77777777" w:rsidR="00591915" w:rsidRPr="000F2F38" w:rsidRDefault="00923EBD" w:rsidP="00F7245E">
      <w:pPr>
        <w:numPr>
          <w:ilvl w:val="0"/>
          <w:numId w:val="14"/>
        </w:numPr>
        <w:spacing w:before="60" w:after="60"/>
        <w:ind w:left="714" w:hanging="357"/>
        <w:rPr>
          <w:rFonts w:ascii="Arial" w:hAnsi="Arial" w:cs="Arial"/>
          <w:sz w:val="22"/>
          <w:szCs w:val="22"/>
        </w:rPr>
      </w:pPr>
      <w:r w:rsidRPr="000F2F38">
        <w:rPr>
          <w:rFonts w:ascii="Arial" w:hAnsi="Arial" w:cs="Arial"/>
          <w:sz w:val="22"/>
          <w:szCs w:val="22"/>
        </w:rPr>
        <w:t xml:space="preserve">a letter </w:t>
      </w:r>
      <w:r w:rsidR="00591915" w:rsidRPr="000F2F38">
        <w:rPr>
          <w:rFonts w:ascii="Arial" w:hAnsi="Arial" w:cs="Arial"/>
          <w:sz w:val="22"/>
          <w:szCs w:val="22"/>
        </w:rPr>
        <w:t xml:space="preserve">of current enrolment </w:t>
      </w:r>
      <w:r w:rsidRPr="000F2F38">
        <w:rPr>
          <w:rFonts w:ascii="Arial" w:hAnsi="Arial" w:cs="Arial"/>
          <w:sz w:val="22"/>
          <w:szCs w:val="22"/>
        </w:rPr>
        <w:t xml:space="preserve">from </w:t>
      </w:r>
      <w:r w:rsidR="00591915" w:rsidRPr="000F2F38">
        <w:rPr>
          <w:rFonts w:ascii="Arial" w:hAnsi="Arial" w:cs="Arial"/>
          <w:sz w:val="22"/>
          <w:szCs w:val="22"/>
        </w:rPr>
        <w:t>their Home University</w:t>
      </w:r>
      <w:r w:rsidR="00A7178B" w:rsidRPr="000F2F38">
        <w:rPr>
          <w:rFonts w:ascii="Arial" w:hAnsi="Arial" w:cs="Arial"/>
          <w:sz w:val="22"/>
          <w:szCs w:val="22"/>
        </w:rPr>
        <w:t xml:space="preserve">, </w:t>
      </w:r>
      <w:r w:rsidRPr="000F2F38">
        <w:rPr>
          <w:rFonts w:ascii="Arial" w:hAnsi="Arial" w:cs="Arial"/>
          <w:sz w:val="22"/>
          <w:szCs w:val="22"/>
        </w:rPr>
        <w:t>including</w:t>
      </w:r>
      <w:r w:rsidR="00A7178B" w:rsidRPr="000F2F38">
        <w:rPr>
          <w:rFonts w:ascii="Arial" w:hAnsi="Arial" w:cs="Arial"/>
          <w:sz w:val="22"/>
          <w:szCs w:val="22"/>
        </w:rPr>
        <w:t xml:space="preserve"> expected completion date</w:t>
      </w:r>
      <w:r w:rsidR="007C3826" w:rsidRPr="000F2F38">
        <w:rPr>
          <w:rFonts w:ascii="Arial" w:hAnsi="Arial" w:cs="Arial"/>
          <w:sz w:val="22"/>
          <w:szCs w:val="22"/>
        </w:rPr>
        <w:t xml:space="preserve"> for the course the overseas study program will be credited towards</w:t>
      </w:r>
    </w:p>
    <w:p w14:paraId="28E0B87D" w14:textId="77777777" w:rsidR="00415AC6" w:rsidRPr="000F2F38" w:rsidRDefault="00591915" w:rsidP="00A7178B">
      <w:pPr>
        <w:numPr>
          <w:ilvl w:val="0"/>
          <w:numId w:val="14"/>
        </w:numPr>
        <w:spacing w:before="60" w:after="60"/>
        <w:rPr>
          <w:rFonts w:ascii="Arial" w:hAnsi="Arial" w:cs="Arial"/>
          <w:sz w:val="22"/>
          <w:szCs w:val="22"/>
        </w:rPr>
      </w:pPr>
      <w:r w:rsidRPr="000F2F38">
        <w:rPr>
          <w:rFonts w:ascii="Arial" w:hAnsi="Arial" w:cs="Arial"/>
          <w:sz w:val="22"/>
          <w:szCs w:val="22"/>
        </w:rPr>
        <w:t xml:space="preserve">a current, complete-to-date </w:t>
      </w:r>
      <w:r w:rsidR="008357A5" w:rsidRPr="000F2F38">
        <w:rPr>
          <w:rFonts w:ascii="Arial" w:hAnsi="Arial" w:cs="Arial"/>
          <w:sz w:val="22"/>
          <w:szCs w:val="22"/>
        </w:rPr>
        <w:t xml:space="preserve">official </w:t>
      </w:r>
      <w:r w:rsidRPr="000F2F38">
        <w:rPr>
          <w:rFonts w:ascii="Arial" w:hAnsi="Arial" w:cs="Arial"/>
          <w:sz w:val="22"/>
          <w:szCs w:val="22"/>
        </w:rPr>
        <w:t>Academic Transcript</w:t>
      </w:r>
      <w:r w:rsidR="00D10FB8" w:rsidRPr="000F2F38">
        <w:rPr>
          <w:rFonts w:ascii="Arial" w:hAnsi="Arial" w:cs="Arial"/>
          <w:sz w:val="22"/>
          <w:szCs w:val="22"/>
        </w:rPr>
        <w:t xml:space="preserve"> from their Home University</w:t>
      </w:r>
    </w:p>
    <w:p w14:paraId="50125439" w14:textId="77777777" w:rsidR="00655FE1" w:rsidRPr="000F2F38" w:rsidRDefault="00591915" w:rsidP="004407DA">
      <w:pPr>
        <w:numPr>
          <w:ilvl w:val="0"/>
          <w:numId w:val="14"/>
        </w:numPr>
        <w:spacing w:before="60"/>
        <w:ind w:left="714" w:hanging="357"/>
        <w:rPr>
          <w:rFonts w:ascii="Arial" w:hAnsi="Arial" w:cs="Arial"/>
          <w:sz w:val="22"/>
          <w:szCs w:val="22"/>
          <w:lang w:eastAsia="en-US"/>
        </w:rPr>
      </w:pPr>
      <w:r w:rsidRPr="000F2F38">
        <w:rPr>
          <w:rFonts w:ascii="Arial" w:hAnsi="Arial" w:cs="Arial"/>
          <w:sz w:val="22"/>
          <w:szCs w:val="22"/>
        </w:rPr>
        <w:t>evidence of affiliation</w:t>
      </w:r>
      <w:r w:rsidR="00D10FB8" w:rsidRPr="000F2F38">
        <w:rPr>
          <w:rFonts w:ascii="Arial" w:hAnsi="Arial" w:cs="Arial"/>
          <w:sz w:val="22"/>
          <w:szCs w:val="22"/>
        </w:rPr>
        <w:t xml:space="preserve"> with their Host Institution</w:t>
      </w:r>
      <w:r w:rsidR="00655FE1" w:rsidRPr="000F2F38">
        <w:rPr>
          <w:rFonts w:ascii="Arial" w:hAnsi="Arial" w:cs="Arial"/>
          <w:sz w:val="22"/>
          <w:szCs w:val="22"/>
        </w:rPr>
        <w:t xml:space="preserve">, which </w:t>
      </w:r>
      <w:r w:rsidR="00655FE1" w:rsidRPr="000F2F38">
        <w:rPr>
          <w:rFonts w:ascii="Arial" w:hAnsi="Arial" w:cs="Arial"/>
          <w:sz w:val="22"/>
          <w:szCs w:val="22"/>
          <w:lang w:eastAsia="en-US"/>
        </w:rPr>
        <w:t>should demonstrate the applicant has begun the application process with their proposed Host Institution</w:t>
      </w:r>
      <w:r w:rsidR="00860D41" w:rsidRPr="000F2F38">
        <w:rPr>
          <w:rFonts w:ascii="Arial" w:hAnsi="Arial" w:cs="Arial"/>
          <w:sz w:val="22"/>
          <w:szCs w:val="22"/>
          <w:lang w:eastAsia="en-US"/>
        </w:rPr>
        <w:t>, f</w:t>
      </w:r>
      <w:r w:rsidR="00655FE1" w:rsidRPr="000F2F38">
        <w:rPr>
          <w:rFonts w:ascii="Arial" w:hAnsi="Arial" w:cs="Arial"/>
          <w:sz w:val="22"/>
          <w:szCs w:val="22"/>
          <w:lang w:eastAsia="en-US"/>
        </w:rPr>
        <w:t>or example:</w:t>
      </w:r>
    </w:p>
    <w:p w14:paraId="6A35ED1D" w14:textId="77777777" w:rsidR="00655FE1" w:rsidRPr="000F2F38" w:rsidRDefault="00655FE1" w:rsidP="004407DA">
      <w:pPr>
        <w:numPr>
          <w:ilvl w:val="1"/>
          <w:numId w:val="19"/>
        </w:numPr>
        <w:spacing w:before="60" w:after="60"/>
        <w:rPr>
          <w:rFonts w:ascii="Arial" w:hAnsi="Arial" w:cs="Arial"/>
          <w:sz w:val="22"/>
          <w:szCs w:val="22"/>
          <w:lang w:eastAsia="en-US"/>
        </w:rPr>
      </w:pPr>
      <w:r w:rsidRPr="000F2F38">
        <w:rPr>
          <w:rFonts w:ascii="Arial" w:hAnsi="Arial" w:cs="Arial"/>
          <w:sz w:val="22"/>
          <w:szCs w:val="22"/>
          <w:lang w:eastAsia="en-US"/>
        </w:rPr>
        <w:t>a copy of a partnership agreement between the applicant’s Home University and the Host Institution</w:t>
      </w:r>
    </w:p>
    <w:p w14:paraId="31D66CA5" w14:textId="77777777" w:rsidR="00655FE1" w:rsidRPr="000F2F38" w:rsidRDefault="00655FE1" w:rsidP="004407DA">
      <w:pPr>
        <w:numPr>
          <w:ilvl w:val="1"/>
          <w:numId w:val="19"/>
        </w:numPr>
        <w:spacing w:before="60" w:after="60"/>
        <w:rPr>
          <w:rFonts w:ascii="Arial" w:hAnsi="Arial" w:cs="Arial"/>
          <w:sz w:val="22"/>
          <w:szCs w:val="22"/>
          <w:lang w:eastAsia="en-US"/>
        </w:rPr>
      </w:pPr>
      <w:r w:rsidRPr="000F2F38">
        <w:rPr>
          <w:rFonts w:ascii="Arial" w:hAnsi="Arial" w:cs="Arial"/>
          <w:sz w:val="22"/>
          <w:szCs w:val="22"/>
          <w:lang w:eastAsia="en-US"/>
        </w:rPr>
        <w:t>a letter from the applicant’s Home University outlining partner</w:t>
      </w:r>
      <w:r w:rsidR="003B6101" w:rsidRPr="000F2F38">
        <w:rPr>
          <w:rFonts w:ascii="Arial" w:hAnsi="Arial" w:cs="Arial"/>
          <w:sz w:val="22"/>
          <w:szCs w:val="22"/>
          <w:lang w:eastAsia="en-US"/>
        </w:rPr>
        <w:t>ship arrangements to allow for C</w:t>
      </w:r>
      <w:r w:rsidRPr="000F2F38">
        <w:rPr>
          <w:rFonts w:ascii="Arial" w:hAnsi="Arial" w:cs="Arial"/>
          <w:sz w:val="22"/>
          <w:szCs w:val="22"/>
          <w:lang w:eastAsia="en-US"/>
        </w:rPr>
        <w:t xml:space="preserve">ommencement between 1 January </w:t>
      </w:r>
      <w:r w:rsidR="00F21500" w:rsidRPr="000F2F38">
        <w:rPr>
          <w:rFonts w:ascii="Arial" w:hAnsi="Arial" w:cs="Arial"/>
          <w:sz w:val="22"/>
          <w:szCs w:val="22"/>
          <w:lang w:eastAsia="en-US"/>
        </w:rPr>
        <w:t xml:space="preserve">2018 </w:t>
      </w:r>
      <w:r w:rsidRPr="000F2F38">
        <w:rPr>
          <w:rFonts w:ascii="Arial" w:hAnsi="Arial" w:cs="Arial"/>
          <w:sz w:val="22"/>
          <w:szCs w:val="22"/>
          <w:lang w:eastAsia="en-US"/>
        </w:rPr>
        <w:t>and 31</w:t>
      </w:r>
      <w:r w:rsidR="00A645D1" w:rsidRPr="000F2F38">
        <w:rPr>
          <w:rFonts w:ascii="Arial" w:hAnsi="Arial" w:cs="Arial"/>
          <w:sz w:val="22"/>
          <w:szCs w:val="22"/>
          <w:lang w:eastAsia="en-US"/>
        </w:rPr>
        <w:t> </w:t>
      </w:r>
      <w:r w:rsidRPr="000F2F38">
        <w:rPr>
          <w:rFonts w:ascii="Arial" w:hAnsi="Arial" w:cs="Arial"/>
          <w:sz w:val="22"/>
          <w:szCs w:val="22"/>
          <w:lang w:eastAsia="en-US"/>
        </w:rPr>
        <w:t xml:space="preserve">December </w:t>
      </w:r>
      <w:r w:rsidR="00F21500" w:rsidRPr="000F2F38">
        <w:rPr>
          <w:rFonts w:ascii="Arial" w:hAnsi="Arial" w:cs="Arial"/>
          <w:sz w:val="22"/>
          <w:szCs w:val="22"/>
          <w:lang w:eastAsia="en-US"/>
        </w:rPr>
        <w:t>2018</w:t>
      </w:r>
    </w:p>
    <w:p w14:paraId="0A12BA21" w14:textId="77777777" w:rsidR="00655FE1" w:rsidRPr="000F2F38" w:rsidRDefault="00655FE1" w:rsidP="004407DA">
      <w:pPr>
        <w:numPr>
          <w:ilvl w:val="1"/>
          <w:numId w:val="19"/>
        </w:numPr>
        <w:spacing w:before="60"/>
        <w:rPr>
          <w:rFonts w:ascii="Arial" w:hAnsi="Arial" w:cs="Arial"/>
          <w:sz w:val="22"/>
          <w:szCs w:val="22"/>
          <w:lang w:eastAsia="en-US"/>
        </w:rPr>
      </w:pPr>
      <w:r w:rsidRPr="000F2F38">
        <w:rPr>
          <w:rFonts w:ascii="Arial" w:hAnsi="Arial" w:cs="Arial"/>
          <w:sz w:val="22"/>
          <w:szCs w:val="22"/>
          <w:lang w:eastAsia="en-US"/>
        </w:rPr>
        <w:t xml:space="preserve">an email or letter from the applicant or the applicant’s Home University to the proposed Host Institution indicating the student is in the process of applying for a New Colombo Plan </w:t>
      </w:r>
      <w:r w:rsidR="00B32D7E" w:rsidRPr="000F2F38">
        <w:rPr>
          <w:rFonts w:ascii="Arial" w:hAnsi="Arial" w:cs="Arial"/>
          <w:sz w:val="22"/>
          <w:szCs w:val="22"/>
          <w:lang w:eastAsia="en-US"/>
        </w:rPr>
        <w:t>Scholar</w:t>
      </w:r>
      <w:r w:rsidRPr="000F2F38">
        <w:rPr>
          <w:rFonts w:ascii="Arial" w:hAnsi="Arial" w:cs="Arial"/>
          <w:sz w:val="22"/>
          <w:szCs w:val="22"/>
          <w:lang w:eastAsia="en-US"/>
        </w:rPr>
        <w:t>ship and, if successful, they would be seeking to undertake a study program at that proposed Host Institution.</w:t>
      </w:r>
    </w:p>
    <w:p w14:paraId="0B7B42B5" w14:textId="77777777" w:rsidR="00860D41" w:rsidRPr="000F2F38" w:rsidRDefault="00860D41" w:rsidP="00591915">
      <w:pPr>
        <w:spacing w:before="60" w:after="60"/>
        <w:rPr>
          <w:rFonts w:ascii="Arial" w:hAnsi="Arial" w:cs="Arial"/>
          <w:sz w:val="22"/>
          <w:szCs w:val="22"/>
          <w:lang w:eastAsia="en-US"/>
        </w:rPr>
      </w:pPr>
    </w:p>
    <w:p w14:paraId="12BACE82" w14:textId="77777777" w:rsidR="00591915" w:rsidRPr="000F2F38" w:rsidRDefault="00591915" w:rsidP="00591915">
      <w:pPr>
        <w:spacing w:before="60" w:after="60"/>
        <w:rPr>
          <w:rFonts w:ascii="Arial" w:hAnsi="Arial" w:cs="Arial"/>
          <w:sz w:val="22"/>
          <w:szCs w:val="22"/>
          <w:lang w:eastAsia="en-US"/>
        </w:rPr>
      </w:pPr>
      <w:r w:rsidRPr="000F2F38">
        <w:rPr>
          <w:rFonts w:ascii="Arial" w:hAnsi="Arial" w:cs="Arial"/>
          <w:sz w:val="22"/>
          <w:szCs w:val="22"/>
          <w:lang w:eastAsia="en-US"/>
        </w:rPr>
        <w:t xml:space="preserve">Applicants should liaise with their Home University’s New Colombo Plan Liaison Officer for </w:t>
      </w:r>
      <w:r w:rsidR="00B32D7E" w:rsidRPr="000F2F38">
        <w:rPr>
          <w:rFonts w:ascii="Arial" w:hAnsi="Arial" w:cs="Arial"/>
          <w:sz w:val="22"/>
          <w:szCs w:val="22"/>
          <w:lang w:eastAsia="en-US"/>
        </w:rPr>
        <w:t>Scholar</w:t>
      </w:r>
      <w:r w:rsidRPr="000F2F38">
        <w:rPr>
          <w:rFonts w:ascii="Arial" w:hAnsi="Arial" w:cs="Arial"/>
          <w:sz w:val="22"/>
          <w:szCs w:val="22"/>
          <w:lang w:eastAsia="en-US"/>
        </w:rPr>
        <w:t>ships or international office to obtain this evidence.</w:t>
      </w:r>
    </w:p>
    <w:p w14:paraId="0CB64758" w14:textId="77777777" w:rsidR="00EA7CDC" w:rsidRPr="000F2F38" w:rsidRDefault="00591915" w:rsidP="000F2F38">
      <w:pPr>
        <w:pStyle w:val="Heading2"/>
        <w:spacing w:before="240" w:after="240"/>
        <w:ind w:left="720" w:hanging="578"/>
        <w:rPr>
          <w:rFonts w:cs="Arial"/>
        </w:rPr>
      </w:pPr>
      <w:bookmarkStart w:id="50" w:name="_Toc409706294"/>
      <w:bookmarkStart w:id="51" w:name="_Toc470193960"/>
      <w:r w:rsidRPr="000F2F38">
        <w:rPr>
          <w:rFonts w:cs="Arial"/>
        </w:rPr>
        <w:t>Selection Process</w:t>
      </w:r>
      <w:bookmarkEnd w:id="50"/>
      <w:bookmarkEnd w:id="51"/>
    </w:p>
    <w:p w14:paraId="47DBA933" w14:textId="01D490E6" w:rsidR="00D92EFF" w:rsidRPr="000F2F38" w:rsidRDefault="00B32D7E" w:rsidP="00D92EFF">
      <w:pPr>
        <w:rPr>
          <w:rFonts w:ascii="Arial" w:hAnsi="Arial" w:cs="Arial"/>
          <w:sz w:val="22"/>
          <w:szCs w:val="22"/>
          <w:lang w:eastAsia="ja-JP"/>
        </w:rPr>
      </w:pPr>
      <w:r w:rsidRPr="000F2F38">
        <w:rPr>
          <w:rFonts w:ascii="Arial" w:hAnsi="Arial" w:cs="Arial"/>
          <w:sz w:val="22"/>
          <w:szCs w:val="22"/>
          <w:lang w:eastAsia="en-US"/>
        </w:rPr>
        <w:t>Scholar</w:t>
      </w:r>
      <w:r w:rsidR="00591915" w:rsidRPr="000F2F38">
        <w:rPr>
          <w:rFonts w:ascii="Arial" w:hAnsi="Arial" w:cs="Arial"/>
          <w:sz w:val="22"/>
          <w:szCs w:val="22"/>
          <w:lang w:eastAsia="en-US"/>
        </w:rPr>
        <w:t xml:space="preserve">s </w:t>
      </w:r>
      <w:r w:rsidR="00FE1ED6" w:rsidRPr="000F2F38">
        <w:rPr>
          <w:rFonts w:ascii="Arial" w:hAnsi="Arial" w:cs="Arial"/>
          <w:sz w:val="22"/>
          <w:szCs w:val="22"/>
          <w:lang w:eastAsia="en-US"/>
        </w:rPr>
        <w:t>are</w:t>
      </w:r>
      <w:r w:rsidR="00591915" w:rsidRPr="000F2F38">
        <w:rPr>
          <w:rFonts w:ascii="Arial" w:hAnsi="Arial" w:cs="Arial"/>
          <w:sz w:val="22"/>
          <w:szCs w:val="22"/>
          <w:lang w:eastAsia="en-US"/>
        </w:rPr>
        <w:t xml:space="preserve"> select</w:t>
      </w:r>
      <w:r w:rsidR="00B45409" w:rsidRPr="000F2F38">
        <w:rPr>
          <w:rFonts w:ascii="Arial" w:hAnsi="Arial" w:cs="Arial"/>
          <w:sz w:val="22"/>
          <w:szCs w:val="22"/>
          <w:lang w:eastAsia="en-US"/>
        </w:rPr>
        <w:t>ed through a competitive, merit</w:t>
      </w:r>
      <w:r w:rsidR="00B45409" w:rsidRPr="000F2F38">
        <w:rPr>
          <w:rFonts w:ascii="Arial" w:hAnsi="Arial" w:cs="Arial"/>
          <w:sz w:val="22"/>
          <w:szCs w:val="22"/>
          <w:lang w:eastAsia="en-US"/>
        </w:rPr>
        <w:noBreakHyphen/>
      </w:r>
      <w:r w:rsidR="00591915" w:rsidRPr="000F2F38">
        <w:rPr>
          <w:rFonts w:ascii="Arial" w:hAnsi="Arial" w:cs="Arial"/>
          <w:sz w:val="22"/>
          <w:szCs w:val="22"/>
          <w:lang w:eastAsia="en-US"/>
        </w:rPr>
        <w:t>based selection process</w:t>
      </w:r>
      <w:r w:rsidR="00A472CE" w:rsidRPr="000F2F38">
        <w:rPr>
          <w:rFonts w:ascii="Arial" w:hAnsi="Arial" w:cs="Arial"/>
          <w:sz w:val="22"/>
          <w:szCs w:val="22"/>
          <w:lang w:eastAsia="en-US"/>
        </w:rPr>
        <w:t xml:space="preserve"> against selection criteria and other considerations set out at Sections 4.1, 4.2 and 4.3</w:t>
      </w:r>
      <w:r w:rsidR="00591915" w:rsidRPr="000F2F38">
        <w:rPr>
          <w:rFonts w:ascii="Arial" w:hAnsi="Arial" w:cs="Arial"/>
          <w:sz w:val="22"/>
          <w:szCs w:val="22"/>
          <w:lang w:eastAsia="en-US"/>
        </w:rPr>
        <w:t xml:space="preserve">. </w:t>
      </w:r>
      <w:r w:rsidRPr="000F2F38">
        <w:rPr>
          <w:rFonts w:ascii="Arial" w:hAnsi="Arial" w:cs="Arial"/>
          <w:sz w:val="22"/>
          <w:szCs w:val="22"/>
        </w:rPr>
        <w:t>Scholar</w:t>
      </w:r>
      <w:r w:rsidR="00D92EFF" w:rsidRPr="000F2F38">
        <w:rPr>
          <w:rFonts w:ascii="Arial" w:hAnsi="Arial" w:cs="Arial"/>
          <w:sz w:val="22"/>
          <w:szCs w:val="22"/>
        </w:rPr>
        <w:t xml:space="preserve">ships are awarded to eligible applicants to support </w:t>
      </w:r>
      <w:r w:rsidRPr="000F2F38">
        <w:rPr>
          <w:rFonts w:ascii="Arial" w:hAnsi="Arial" w:cs="Arial"/>
          <w:sz w:val="22"/>
          <w:szCs w:val="22"/>
          <w:lang w:eastAsia="ja-JP"/>
        </w:rPr>
        <w:t>Scholar</w:t>
      </w:r>
      <w:r w:rsidR="00D92EFF" w:rsidRPr="000F2F38">
        <w:rPr>
          <w:rFonts w:ascii="Arial" w:hAnsi="Arial" w:cs="Arial"/>
          <w:sz w:val="22"/>
          <w:szCs w:val="22"/>
          <w:lang w:eastAsia="ja-JP"/>
        </w:rPr>
        <w:t xml:space="preserve">ship Programs that </w:t>
      </w:r>
      <w:r w:rsidR="00D92EFF" w:rsidRPr="000F2F38">
        <w:rPr>
          <w:rFonts w:ascii="Arial" w:hAnsi="Arial" w:cs="Arial"/>
          <w:bCs/>
          <w:sz w:val="22"/>
          <w:szCs w:val="22"/>
          <w:lang w:eastAsia="ja-JP"/>
        </w:rPr>
        <w:t>best represent value with public money</w:t>
      </w:r>
      <w:r w:rsidR="00D92EFF" w:rsidRPr="000F2F38">
        <w:rPr>
          <w:rFonts w:ascii="Arial" w:hAnsi="Arial" w:cs="Arial"/>
          <w:sz w:val="22"/>
          <w:szCs w:val="22"/>
          <w:lang w:eastAsia="ja-JP"/>
        </w:rPr>
        <w:t xml:space="preserve"> in line with the New Colombo Plan strategic objectives.</w:t>
      </w:r>
    </w:p>
    <w:p w14:paraId="50F6E623" w14:textId="77777777" w:rsidR="00591915" w:rsidRPr="000F2F38" w:rsidRDefault="00591915" w:rsidP="00683093">
      <w:pPr>
        <w:rPr>
          <w:rFonts w:ascii="Arial" w:hAnsi="Arial" w:cs="Arial"/>
          <w:sz w:val="22"/>
          <w:szCs w:val="22"/>
        </w:rPr>
      </w:pPr>
    </w:p>
    <w:p w14:paraId="2AE7BA09" w14:textId="77777777" w:rsidR="00FE1ED6" w:rsidRPr="000F2F38" w:rsidRDefault="00591915" w:rsidP="00FA0EB5">
      <w:pPr>
        <w:rPr>
          <w:rFonts w:ascii="Arial" w:hAnsi="Arial" w:cs="Arial"/>
          <w:sz w:val="22"/>
          <w:szCs w:val="22"/>
          <w:lang w:eastAsia="en-US"/>
        </w:rPr>
      </w:pPr>
      <w:r w:rsidRPr="000F2F38">
        <w:rPr>
          <w:rFonts w:ascii="Arial" w:hAnsi="Arial" w:cs="Arial"/>
          <w:sz w:val="22"/>
          <w:szCs w:val="22"/>
          <w:lang w:eastAsia="en-US"/>
        </w:rPr>
        <w:t xml:space="preserve">All applications submitted by the closing date will be subject to eligibility checks. </w:t>
      </w:r>
    </w:p>
    <w:p w14:paraId="16D8C5A3" w14:textId="77777777" w:rsidR="00FE1ED6" w:rsidRPr="000F2F38" w:rsidRDefault="00FE1ED6" w:rsidP="00FA0EB5">
      <w:pPr>
        <w:rPr>
          <w:rFonts w:ascii="Arial" w:hAnsi="Arial" w:cs="Arial"/>
          <w:sz w:val="22"/>
          <w:szCs w:val="22"/>
          <w:lang w:eastAsia="en-US"/>
        </w:rPr>
      </w:pPr>
    </w:p>
    <w:p w14:paraId="1522B3F1" w14:textId="77777777" w:rsidR="00FA0EB5" w:rsidRPr="000F2F38" w:rsidRDefault="00FE1ED6" w:rsidP="00FA0EB5">
      <w:pPr>
        <w:rPr>
          <w:rFonts w:ascii="Arial" w:hAnsi="Arial" w:cs="Arial"/>
          <w:sz w:val="22"/>
          <w:szCs w:val="22"/>
        </w:rPr>
      </w:pPr>
      <w:r w:rsidRPr="000F2F38">
        <w:rPr>
          <w:rFonts w:ascii="Arial" w:hAnsi="Arial" w:cs="Arial"/>
          <w:sz w:val="22"/>
          <w:szCs w:val="22"/>
          <w:lang w:eastAsia="en-US"/>
        </w:rPr>
        <w:t>E</w:t>
      </w:r>
      <w:r w:rsidR="00591915" w:rsidRPr="000F2F38">
        <w:rPr>
          <w:rFonts w:ascii="Arial" w:hAnsi="Arial" w:cs="Arial"/>
          <w:sz w:val="22"/>
          <w:szCs w:val="22"/>
          <w:lang w:eastAsia="en-US"/>
        </w:rPr>
        <w:t xml:space="preserve">ligible applications </w:t>
      </w:r>
      <w:r w:rsidR="00A472CE" w:rsidRPr="000F2F38">
        <w:rPr>
          <w:rFonts w:ascii="Arial" w:hAnsi="Arial" w:cs="Arial"/>
          <w:sz w:val="22"/>
          <w:szCs w:val="22"/>
          <w:lang w:eastAsia="en-US"/>
        </w:rPr>
        <w:t xml:space="preserve">will </w:t>
      </w:r>
      <w:r w:rsidR="00591915" w:rsidRPr="000F2F38">
        <w:rPr>
          <w:rFonts w:ascii="Arial" w:hAnsi="Arial" w:cs="Arial"/>
          <w:sz w:val="22"/>
          <w:szCs w:val="22"/>
          <w:lang w:eastAsia="en-US"/>
        </w:rPr>
        <w:t>then</w:t>
      </w:r>
      <w:r w:rsidR="00A472CE" w:rsidRPr="000F2F38">
        <w:rPr>
          <w:rFonts w:ascii="Arial" w:hAnsi="Arial" w:cs="Arial"/>
          <w:sz w:val="22"/>
          <w:szCs w:val="22"/>
          <w:lang w:eastAsia="en-US"/>
        </w:rPr>
        <w:t xml:space="preserve"> be</w:t>
      </w:r>
      <w:r w:rsidR="00591915" w:rsidRPr="000F2F38">
        <w:rPr>
          <w:rFonts w:ascii="Arial" w:hAnsi="Arial" w:cs="Arial"/>
          <w:sz w:val="22"/>
          <w:szCs w:val="22"/>
          <w:lang w:eastAsia="en-US"/>
        </w:rPr>
        <w:t xml:space="preserve"> shortlisted by the </w:t>
      </w:r>
      <w:r w:rsidR="00B45409" w:rsidRPr="000F2F38">
        <w:rPr>
          <w:rFonts w:ascii="Arial" w:hAnsi="Arial" w:cs="Arial"/>
          <w:sz w:val="22"/>
          <w:szCs w:val="22"/>
          <w:lang w:eastAsia="en-US"/>
        </w:rPr>
        <w:t xml:space="preserve">Department of Foreign Affairs and Trade and the </w:t>
      </w:r>
      <w:r w:rsidR="00B51DA7" w:rsidRPr="000F2F38">
        <w:rPr>
          <w:rFonts w:ascii="Arial" w:hAnsi="Arial" w:cs="Arial"/>
          <w:sz w:val="22"/>
          <w:szCs w:val="22"/>
          <w:lang w:eastAsia="en-US"/>
        </w:rPr>
        <w:t>Department of Education and Training</w:t>
      </w:r>
      <w:r w:rsidR="00591915" w:rsidRPr="000F2F38">
        <w:rPr>
          <w:rFonts w:ascii="Arial" w:hAnsi="Arial" w:cs="Arial"/>
          <w:sz w:val="22"/>
          <w:szCs w:val="22"/>
          <w:lang w:eastAsia="en-US"/>
        </w:rPr>
        <w:t xml:space="preserve"> </w:t>
      </w:r>
      <w:r w:rsidR="009F757D" w:rsidRPr="000F2F38">
        <w:rPr>
          <w:rFonts w:ascii="Arial" w:hAnsi="Arial" w:cs="Arial"/>
          <w:sz w:val="22"/>
          <w:szCs w:val="22"/>
          <w:lang w:eastAsia="en-US"/>
        </w:rPr>
        <w:t xml:space="preserve">against </w:t>
      </w:r>
      <w:r w:rsidR="00591915" w:rsidRPr="000F2F38">
        <w:rPr>
          <w:rFonts w:ascii="Arial" w:hAnsi="Arial" w:cs="Arial"/>
          <w:sz w:val="22"/>
          <w:szCs w:val="22"/>
          <w:lang w:eastAsia="en-US"/>
        </w:rPr>
        <w:t>the selection criteria.</w:t>
      </w:r>
      <w:r w:rsidR="00FA0EB5" w:rsidRPr="000F2F38">
        <w:rPr>
          <w:rFonts w:ascii="Arial" w:hAnsi="Arial" w:cs="Arial"/>
          <w:sz w:val="22"/>
          <w:szCs w:val="22"/>
        </w:rPr>
        <w:t xml:space="preserve"> All officers and individuals involved in selection processes </w:t>
      </w:r>
      <w:r w:rsidR="00FA0EB5" w:rsidRPr="000F2F38">
        <w:rPr>
          <w:rFonts w:ascii="Arial" w:hAnsi="Arial" w:cs="Arial"/>
          <w:iCs/>
          <w:sz w:val="22"/>
        </w:rPr>
        <w:t xml:space="preserve">have commensurate skills and experience to assess applications </w:t>
      </w:r>
      <w:r w:rsidR="00FA0EB5" w:rsidRPr="000F2F38">
        <w:rPr>
          <w:rFonts w:ascii="Arial" w:hAnsi="Arial" w:cs="Arial"/>
          <w:iCs/>
          <w:sz w:val="22"/>
          <w:lang w:eastAsia="ja-JP"/>
        </w:rPr>
        <w:t xml:space="preserve">and </w:t>
      </w:r>
      <w:r w:rsidR="00FA0EB5" w:rsidRPr="000F2F38">
        <w:rPr>
          <w:rFonts w:ascii="Arial" w:hAnsi="Arial" w:cs="Arial"/>
          <w:sz w:val="22"/>
          <w:szCs w:val="22"/>
        </w:rPr>
        <w:t>are required to complete a Conflict of Interest</w:t>
      </w:r>
      <w:r w:rsidR="00B20335" w:rsidRPr="000F2F38">
        <w:rPr>
          <w:rFonts w:ascii="Arial" w:hAnsi="Arial" w:cs="Arial"/>
          <w:sz w:val="22"/>
          <w:szCs w:val="22"/>
        </w:rPr>
        <w:t xml:space="preserve"> declaration</w:t>
      </w:r>
      <w:r w:rsidR="00FA0EB5" w:rsidRPr="000F2F38">
        <w:rPr>
          <w:rFonts w:ascii="Arial" w:hAnsi="Arial" w:cs="Arial"/>
          <w:sz w:val="22"/>
          <w:szCs w:val="22"/>
        </w:rPr>
        <w:t>.</w:t>
      </w:r>
    </w:p>
    <w:p w14:paraId="6F5DE117" w14:textId="77777777" w:rsidR="00591915" w:rsidRPr="000F2F38" w:rsidRDefault="00591915" w:rsidP="00683093">
      <w:pPr>
        <w:rPr>
          <w:rFonts w:ascii="Arial" w:hAnsi="Arial" w:cs="Arial"/>
          <w:sz w:val="22"/>
          <w:szCs w:val="22"/>
          <w:lang w:eastAsia="en-US"/>
        </w:rPr>
      </w:pPr>
    </w:p>
    <w:p w14:paraId="7F912690" w14:textId="77777777" w:rsidR="00591915" w:rsidRPr="000F2F38" w:rsidRDefault="00591915" w:rsidP="00F7245E">
      <w:pPr>
        <w:rPr>
          <w:rFonts w:ascii="Arial" w:hAnsi="Arial" w:cs="Arial"/>
          <w:sz w:val="22"/>
          <w:szCs w:val="22"/>
          <w:lang w:eastAsia="en-US"/>
        </w:rPr>
      </w:pPr>
      <w:r w:rsidRPr="000F2F38">
        <w:rPr>
          <w:rFonts w:ascii="Arial" w:hAnsi="Arial" w:cs="Arial"/>
          <w:sz w:val="22"/>
          <w:szCs w:val="22"/>
          <w:lang w:eastAsia="en-US"/>
        </w:rPr>
        <w:t xml:space="preserve">Shortlisted applicants will be advised in </w:t>
      </w:r>
      <w:r w:rsidR="00272257" w:rsidRPr="000F2F38">
        <w:rPr>
          <w:rFonts w:ascii="Arial" w:hAnsi="Arial" w:cs="Arial"/>
          <w:sz w:val="22"/>
          <w:szCs w:val="22"/>
          <w:lang w:eastAsia="en-US"/>
        </w:rPr>
        <w:t xml:space="preserve">September </w:t>
      </w:r>
      <w:r w:rsidR="003D57BA" w:rsidRPr="000F2F38">
        <w:rPr>
          <w:rFonts w:ascii="Arial" w:hAnsi="Arial" w:cs="Arial"/>
          <w:sz w:val="22"/>
          <w:szCs w:val="22"/>
          <w:lang w:eastAsia="en-US"/>
        </w:rPr>
        <w:t xml:space="preserve">2017 </w:t>
      </w:r>
      <w:r w:rsidRPr="000F2F38">
        <w:rPr>
          <w:rFonts w:ascii="Arial" w:hAnsi="Arial" w:cs="Arial"/>
          <w:sz w:val="22"/>
          <w:szCs w:val="22"/>
          <w:lang w:eastAsia="en-US"/>
        </w:rPr>
        <w:t xml:space="preserve">and an interview will be scheduled during </w:t>
      </w:r>
      <w:r w:rsidR="001609D2" w:rsidRPr="000F2F38">
        <w:rPr>
          <w:rFonts w:ascii="Arial" w:hAnsi="Arial" w:cs="Arial"/>
          <w:sz w:val="22"/>
          <w:szCs w:val="22"/>
          <w:lang w:eastAsia="en-US"/>
        </w:rPr>
        <w:t xml:space="preserve">September and </w:t>
      </w:r>
      <w:r w:rsidR="00272257" w:rsidRPr="000F2F38">
        <w:rPr>
          <w:rFonts w:ascii="Arial" w:hAnsi="Arial" w:cs="Arial"/>
          <w:sz w:val="22"/>
          <w:szCs w:val="22"/>
          <w:lang w:eastAsia="en-US"/>
        </w:rPr>
        <w:t xml:space="preserve">October </w:t>
      </w:r>
      <w:r w:rsidR="003D57BA" w:rsidRPr="000F2F38">
        <w:rPr>
          <w:rFonts w:ascii="Arial" w:hAnsi="Arial" w:cs="Arial"/>
          <w:sz w:val="22"/>
          <w:szCs w:val="22"/>
          <w:lang w:eastAsia="en-US"/>
        </w:rPr>
        <w:t>2017</w:t>
      </w:r>
      <w:r w:rsidRPr="000F2F38">
        <w:rPr>
          <w:rFonts w:ascii="Arial" w:hAnsi="Arial" w:cs="Arial"/>
          <w:sz w:val="22"/>
          <w:szCs w:val="22"/>
          <w:lang w:eastAsia="en-US"/>
        </w:rPr>
        <w:t xml:space="preserve">. Interview panels may comprise </w:t>
      </w:r>
      <w:r w:rsidR="006774D1" w:rsidRPr="000F2F38">
        <w:rPr>
          <w:rFonts w:ascii="Arial" w:hAnsi="Arial" w:cs="Arial"/>
          <w:sz w:val="22"/>
          <w:szCs w:val="22"/>
          <w:lang w:eastAsia="en-US"/>
        </w:rPr>
        <w:t xml:space="preserve">senior </w:t>
      </w:r>
      <w:r w:rsidRPr="000F2F38">
        <w:rPr>
          <w:rFonts w:ascii="Arial" w:hAnsi="Arial" w:cs="Arial"/>
          <w:sz w:val="22"/>
          <w:szCs w:val="22"/>
          <w:lang w:eastAsia="en-US"/>
        </w:rPr>
        <w:t>government officials, members of the business community, academics, or other</w:t>
      </w:r>
      <w:r w:rsidR="00976276" w:rsidRPr="000F2F38">
        <w:rPr>
          <w:rFonts w:ascii="Arial" w:hAnsi="Arial" w:cs="Arial"/>
          <w:sz w:val="22"/>
          <w:szCs w:val="22"/>
          <w:lang w:eastAsia="en-US"/>
        </w:rPr>
        <w:t xml:space="preserve"> </w:t>
      </w:r>
      <w:r w:rsidRPr="000F2F38">
        <w:rPr>
          <w:rFonts w:ascii="Arial" w:hAnsi="Arial" w:cs="Arial"/>
          <w:sz w:val="22"/>
          <w:szCs w:val="22"/>
          <w:lang w:eastAsia="en-US"/>
        </w:rPr>
        <w:t>appropriate</w:t>
      </w:r>
      <w:r w:rsidR="00336F1A" w:rsidRPr="000F2F38">
        <w:rPr>
          <w:rFonts w:ascii="Arial" w:hAnsi="Arial" w:cs="Arial"/>
          <w:sz w:val="22"/>
          <w:szCs w:val="22"/>
          <w:lang w:eastAsia="en-US"/>
        </w:rPr>
        <w:t xml:space="preserve"> individuals</w:t>
      </w:r>
      <w:r w:rsidRPr="000F2F38">
        <w:rPr>
          <w:rFonts w:ascii="Arial" w:hAnsi="Arial" w:cs="Arial"/>
          <w:sz w:val="22"/>
          <w:szCs w:val="22"/>
          <w:lang w:eastAsia="en-US"/>
        </w:rPr>
        <w:t>.</w:t>
      </w:r>
    </w:p>
    <w:p w14:paraId="7E816236" w14:textId="77777777" w:rsidR="00591915" w:rsidRPr="000F2F38" w:rsidRDefault="00591915" w:rsidP="00683093">
      <w:pPr>
        <w:rPr>
          <w:rFonts w:ascii="Arial" w:hAnsi="Arial" w:cs="Arial"/>
          <w:sz w:val="22"/>
          <w:szCs w:val="22"/>
          <w:lang w:eastAsia="en-US"/>
        </w:rPr>
      </w:pPr>
    </w:p>
    <w:p w14:paraId="44A1B438"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lastRenderedPageBreak/>
        <w:t xml:space="preserve">The Program Delegates will approve final </w:t>
      </w:r>
      <w:r w:rsidR="00B32D7E" w:rsidRPr="000F2F38">
        <w:rPr>
          <w:rFonts w:ascii="Arial" w:hAnsi="Arial" w:cs="Arial"/>
          <w:sz w:val="22"/>
          <w:szCs w:val="22"/>
          <w:lang w:eastAsia="en-US"/>
        </w:rPr>
        <w:t>Scholar</w:t>
      </w:r>
      <w:r w:rsidRPr="000F2F38">
        <w:rPr>
          <w:rFonts w:ascii="Arial" w:hAnsi="Arial" w:cs="Arial"/>
          <w:sz w:val="22"/>
          <w:szCs w:val="22"/>
          <w:lang w:eastAsia="en-US"/>
        </w:rPr>
        <w:t>ship outcomes based on the advice of the interview panels.</w:t>
      </w:r>
    </w:p>
    <w:p w14:paraId="0A8B92E7" w14:textId="77777777" w:rsidR="00591915" w:rsidRPr="000F2F38" w:rsidRDefault="00591915" w:rsidP="00683093">
      <w:pPr>
        <w:rPr>
          <w:rFonts w:ascii="Arial" w:hAnsi="Arial" w:cs="Arial"/>
          <w:sz w:val="22"/>
          <w:szCs w:val="22"/>
          <w:lang w:eastAsia="en-US"/>
        </w:rPr>
      </w:pPr>
    </w:p>
    <w:p w14:paraId="278F5121"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The Minister for Foreign Affairs and the Minister for Education </w:t>
      </w:r>
      <w:r w:rsidR="00F21500" w:rsidRPr="000F2F38">
        <w:rPr>
          <w:rFonts w:ascii="Arial" w:hAnsi="Arial" w:cs="Arial"/>
          <w:sz w:val="22"/>
          <w:szCs w:val="22"/>
          <w:lang w:eastAsia="en-US"/>
        </w:rPr>
        <w:t xml:space="preserve">and Training </w:t>
      </w:r>
      <w:r w:rsidRPr="000F2F38">
        <w:rPr>
          <w:rFonts w:ascii="Arial" w:hAnsi="Arial" w:cs="Arial"/>
          <w:sz w:val="22"/>
          <w:szCs w:val="22"/>
          <w:lang w:eastAsia="en-US"/>
        </w:rPr>
        <w:t xml:space="preserve">will be advised of </w:t>
      </w:r>
      <w:r w:rsidR="00274A04" w:rsidRPr="000F2F38">
        <w:rPr>
          <w:rFonts w:ascii="Arial" w:hAnsi="Arial" w:cs="Arial"/>
          <w:sz w:val="22"/>
          <w:szCs w:val="22"/>
          <w:lang w:eastAsia="en-US"/>
        </w:rPr>
        <w:t>outcomes</w:t>
      </w:r>
      <w:r w:rsidRPr="000F2F38">
        <w:rPr>
          <w:rFonts w:ascii="Arial" w:hAnsi="Arial" w:cs="Arial"/>
          <w:sz w:val="22"/>
          <w:szCs w:val="22"/>
          <w:lang w:eastAsia="en-US"/>
        </w:rPr>
        <w:t xml:space="preserve"> prior to </w:t>
      </w:r>
      <w:r w:rsidR="00FE1ED6" w:rsidRPr="000F2F38">
        <w:rPr>
          <w:rFonts w:ascii="Arial" w:hAnsi="Arial" w:cs="Arial"/>
          <w:sz w:val="22"/>
          <w:szCs w:val="22"/>
          <w:lang w:eastAsia="en-US"/>
        </w:rPr>
        <w:t xml:space="preserve">the </w:t>
      </w:r>
      <w:r w:rsidRPr="000F2F38">
        <w:rPr>
          <w:rFonts w:ascii="Arial" w:hAnsi="Arial" w:cs="Arial"/>
          <w:sz w:val="22"/>
          <w:szCs w:val="22"/>
          <w:lang w:eastAsia="en-US"/>
        </w:rPr>
        <w:t>notification of successful and unsuccessful applicants.</w:t>
      </w:r>
    </w:p>
    <w:p w14:paraId="61893527" w14:textId="70612509" w:rsidR="00591915" w:rsidRPr="000F2F38" w:rsidRDefault="00A658E8" w:rsidP="000F2F38">
      <w:pPr>
        <w:pStyle w:val="Heading2"/>
        <w:spacing w:before="240" w:after="240"/>
        <w:rPr>
          <w:rFonts w:cs="Arial"/>
        </w:rPr>
      </w:pPr>
      <w:bookmarkStart w:id="52" w:name="_Selection_process"/>
      <w:bookmarkStart w:id="53" w:name="_Toc409706295"/>
      <w:bookmarkStart w:id="54" w:name="_Toc470193961"/>
      <w:bookmarkEnd w:id="52"/>
      <w:r w:rsidRPr="000F2F38">
        <w:rPr>
          <w:rFonts w:cs="Arial"/>
        </w:rPr>
        <w:t>Acceptance P</w:t>
      </w:r>
      <w:r w:rsidR="00591915" w:rsidRPr="000F2F38">
        <w:rPr>
          <w:rFonts w:cs="Arial"/>
        </w:rPr>
        <w:t>rocess</w:t>
      </w:r>
      <w:bookmarkEnd w:id="53"/>
      <w:bookmarkEnd w:id="54"/>
      <w:r w:rsidR="00591915" w:rsidRPr="000F2F38">
        <w:rPr>
          <w:rFonts w:cs="Arial"/>
        </w:rPr>
        <w:t xml:space="preserve"> </w:t>
      </w:r>
      <w:bookmarkStart w:id="55" w:name="_Toc347412544"/>
      <w:bookmarkStart w:id="56" w:name="_Toc347413064"/>
      <w:bookmarkStart w:id="57" w:name="_Toc347413116"/>
      <w:bookmarkStart w:id="58" w:name="_Toc347413810"/>
      <w:bookmarkStart w:id="59" w:name="_Toc347414473"/>
      <w:bookmarkStart w:id="60" w:name="_Toc347414811"/>
      <w:bookmarkEnd w:id="55"/>
      <w:bookmarkEnd w:id="56"/>
      <w:bookmarkEnd w:id="57"/>
      <w:bookmarkEnd w:id="58"/>
      <w:bookmarkEnd w:id="59"/>
      <w:bookmarkEnd w:id="60"/>
    </w:p>
    <w:p w14:paraId="67C900CB" w14:textId="5C33826E" w:rsidR="00591915" w:rsidRPr="000F2F38" w:rsidRDefault="00591915" w:rsidP="00591915">
      <w:pPr>
        <w:rPr>
          <w:rFonts w:ascii="Arial" w:hAnsi="Arial" w:cs="Arial"/>
          <w:sz w:val="22"/>
          <w:szCs w:val="22"/>
          <w:lang w:eastAsia="en-US"/>
        </w:rPr>
      </w:pPr>
      <w:r w:rsidRPr="000F2F38">
        <w:rPr>
          <w:rFonts w:ascii="Arial" w:hAnsi="Arial" w:cs="Arial"/>
          <w:sz w:val="22"/>
          <w:szCs w:val="22"/>
          <w:lang w:eastAsia="en-US"/>
        </w:rPr>
        <w:t xml:space="preserve">All successful and unsuccessful applicants will be advised of the outcome of their application by the end of </w:t>
      </w:r>
      <w:r w:rsidR="00272257" w:rsidRPr="000F2F38">
        <w:rPr>
          <w:rFonts w:ascii="Arial" w:hAnsi="Arial" w:cs="Arial"/>
          <w:sz w:val="22"/>
          <w:szCs w:val="22"/>
          <w:lang w:eastAsia="en-US"/>
        </w:rPr>
        <w:t xml:space="preserve">November </w:t>
      </w:r>
      <w:r w:rsidR="003D57BA" w:rsidRPr="000F2F38">
        <w:rPr>
          <w:rFonts w:ascii="Arial" w:hAnsi="Arial" w:cs="Arial"/>
          <w:sz w:val="22"/>
          <w:szCs w:val="22"/>
          <w:lang w:eastAsia="en-US"/>
        </w:rPr>
        <w:t>2017</w:t>
      </w:r>
      <w:r w:rsidRPr="000F2F38">
        <w:rPr>
          <w:rFonts w:ascii="Arial" w:hAnsi="Arial" w:cs="Arial"/>
          <w:sz w:val="22"/>
          <w:szCs w:val="22"/>
          <w:lang w:eastAsia="en-US"/>
        </w:rPr>
        <w:t>.</w:t>
      </w:r>
    </w:p>
    <w:p w14:paraId="25304D9B" w14:textId="77777777" w:rsidR="004D3013" w:rsidRPr="000F2F38" w:rsidRDefault="004D3013" w:rsidP="00A52B2C">
      <w:pPr>
        <w:rPr>
          <w:rFonts w:ascii="Arial" w:hAnsi="Arial" w:cs="Arial"/>
          <w:b/>
          <w:sz w:val="22"/>
        </w:rPr>
      </w:pPr>
    </w:p>
    <w:p w14:paraId="491DEF53" w14:textId="77777777" w:rsidR="00591915" w:rsidRPr="000F2F38" w:rsidRDefault="00591915" w:rsidP="00A52B2C">
      <w:pPr>
        <w:rPr>
          <w:rFonts w:ascii="Arial" w:hAnsi="Arial" w:cs="Arial"/>
          <w:b/>
          <w:sz w:val="22"/>
          <w:szCs w:val="22"/>
        </w:rPr>
      </w:pPr>
      <w:r w:rsidRPr="000F2F38">
        <w:rPr>
          <w:rFonts w:ascii="Arial" w:hAnsi="Arial" w:cs="Arial"/>
          <w:b/>
          <w:sz w:val="22"/>
          <w:szCs w:val="22"/>
        </w:rPr>
        <w:t xml:space="preserve">Offer of </w:t>
      </w:r>
      <w:r w:rsidR="00B32D7E" w:rsidRPr="000F2F38">
        <w:rPr>
          <w:rFonts w:ascii="Arial" w:hAnsi="Arial" w:cs="Arial"/>
          <w:b/>
          <w:sz w:val="22"/>
          <w:szCs w:val="22"/>
        </w:rPr>
        <w:t>Scholar</w:t>
      </w:r>
      <w:r w:rsidRPr="000F2F38">
        <w:rPr>
          <w:rFonts w:ascii="Arial" w:hAnsi="Arial" w:cs="Arial"/>
          <w:b/>
          <w:sz w:val="22"/>
          <w:szCs w:val="22"/>
        </w:rPr>
        <w:t>ship</w:t>
      </w:r>
      <w:r w:rsidR="00904A8E" w:rsidRPr="000F2F38">
        <w:rPr>
          <w:rFonts w:ascii="Arial" w:hAnsi="Arial" w:cs="Arial"/>
          <w:b/>
          <w:sz w:val="22"/>
          <w:szCs w:val="22"/>
        </w:rPr>
        <w:t>s</w:t>
      </w:r>
    </w:p>
    <w:p w14:paraId="1C732FF3" w14:textId="77777777" w:rsidR="001B7192" w:rsidRPr="000F2F38" w:rsidRDefault="00591915" w:rsidP="00591915">
      <w:pPr>
        <w:rPr>
          <w:rFonts w:ascii="Arial" w:hAnsi="Arial" w:cs="Arial"/>
          <w:sz w:val="22"/>
          <w:szCs w:val="22"/>
        </w:rPr>
      </w:pPr>
      <w:r w:rsidRPr="000F2F38">
        <w:rPr>
          <w:rFonts w:ascii="Arial" w:hAnsi="Arial" w:cs="Arial"/>
          <w:sz w:val="22"/>
          <w:szCs w:val="22"/>
        </w:rPr>
        <w:t xml:space="preserve">Applicants who are offered a </w:t>
      </w:r>
      <w:r w:rsidR="00B32D7E" w:rsidRPr="000F2F38">
        <w:rPr>
          <w:rFonts w:ascii="Arial" w:hAnsi="Arial" w:cs="Arial"/>
          <w:sz w:val="22"/>
          <w:szCs w:val="22"/>
        </w:rPr>
        <w:t>Scholar</w:t>
      </w:r>
      <w:r w:rsidRPr="000F2F38">
        <w:rPr>
          <w:rFonts w:ascii="Arial" w:hAnsi="Arial" w:cs="Arial"/>
          <w:sz w:val="22"/>
          <w:szCs w:val="22"/>
        </w:rPr>
        <w:t xml:space="preserve">ship must </w:t>
      </w:r>
      <w:r w:rsidR="00B20335" w:rsidRPr="000F2F38">
        <w:rPr>
          <w:rFonts w:ascii="Arial" w:hAnsi="Arial" w:cs="Arial"/>
          <w:sz w:val="22"/>
          <w:szCs w:val="22"/>
        </w:rPr>
        <w:t xml:space="preserve">accept and sign a </w:t>
      </w:r>
      <w:r w:rsidR="00B32D7E" w:rsidRPr="000F2F38">
        <w:rPr>
          <w:rFonts w:ascii="Arial" w:hAnsi="Arial" w:cs="Arial"/>
          <w:sz w:val="22"/>
          <w:szCs w:val="22"/>
        </w:rPr>
        <w:t>Scholar</w:t>
      </w:r>
      <w:r w:rsidR="00B20335" w:rsidRPr="000F2F38">
        <w:rPr>
          <w:rFonts w:ascii="Arial" w:hAnsi="Arial" w:cs="Arial"/>
          <w:sz w:val="22"/>
          <w:szCs w:val="22"/>
        </w:rPr>
        <w:t>ship agreement</w:t>
      </w:r>
      <w:r w:rsidR="00EE219D" w:rsidRPr="000F2F38">
        <w:rPr>
          <w:rFonts w:ascii="Arial" w:hAnsi="Arial" w:cs="Arial"/>
          <w:sz w:val="22"/>
          <w:szCs w:val="22"/>
        </w:rPr>
        <w:t>, and</w:t>
      </w:r>
      <w:r w:rsidRPr="000F2F38">
        <w:rPr>
          <w:rFonts w:ascii="Arial" w:hAnsi="Arial" w:cs="Arial"/>
          <w:sz w:val="22"/>
          <w:szCs w:val="22"/>
        </w:rPr>
        <w:t xml:space="preserve"> be able to satisfy the visa re</w:t>
      </w:r>
      <w:r w:rsidR="00976276" w:rsidRPr="000F2F38">
        <w:rPr>
          <w:rFonts w:ascii="Arial" w:hAnsi="Arial" w:cs="Arial"/>
          <w:sz w:val="22"/>
          <w:szCs w:val="22"/>
        </w:rPr>
        <w:t>quirements of the</w:t>
      </w:r>
      <w:r w:rsidR="00EE219D" w:rsidRPr="000F2F38">
        <w:rPr>
          <w:rFonts w:ascii="Arial" w:hAnsi="Arial" w:cs="Arial"/>
          <w:sz w:val="22"/>
          <w:szCs w:val="22"/>
        </w:rPr>
        <w:t>ir</w:t>
      </w:r>
      <w:r w:rsidR="00976276" w:rsidRPr="000F2F38">
        <w:rPr>
          <w:rFonts w:ascii="Arial" w:hAnsi="Arial" w:cs="Arial"/>
          <w:sz w:val="22"/>
          <w:szCs w:val="22"/>
        </w:rPr>
        <w:t xml:space="preserve"> Host Location</w:t>
      </w:r>
      <w:r w:rsidRPr="000F2F38">
        <w:rPr>
          <w:rFonts w:ascii="Arial" w:hAnsi="Arial" w:cs="Arial"/>
          <w:sz w:val="22"/>
          <w:szCs w:val="22"/>
        </w:rPr>
        <w:t>.</w:t>
      </w:r>
    </w:p>
    <w:p w14:paraId="0A034D3B" w14:textId="77777777" w:rsidR="007261F1" w:rsidRPr="000F2F38" w:rsidRDefault="007261F1" w:rsidP="00FD6EB0">
      <w:pPr>
        <w:keepNext/>
        <w:keepLines/>
        <w:rPr>
          <w:rFonts w:ascii="Arial" w:hAnsi="Arial" w:cs="Arial"/>
          <w:sz w:val="22"/>
          <w:szCs w:val="22"/>
        </w:rPr>
      </w:pPr>
    </w:p>
    <w:p w14:paraId="3BB67CA4" w14:textId="77777777" w:rsidR="00591915" w:rsidRPr="000F2F38" w:rsidRDefault="00591915" w:rsidP="00FD6EB0">
      <w:pPr>
        <w:keepNext/>
        <w:keepLines/>
        <w:rPr>
          <w:rFonts w:ascii="Arial" w:hAnsi="Arial" w:cs="Arial"/>
          <w:b/>
          <w:sz w:val="22"/>
          <w:szCs w:val="22"/>
        </w:rPr>
      </w:pPr>
      <w:r w:rsidRPr="000F2F38">
        <w:rPr>
          <w:rFonts w:ascii="Arial" w:hAnsi="Arial" w:cs="Arial"/>
          <w:b/>
          <w:sz w:val="22"/>
          <w:szCs w:val="22"/>
        </w:rPr>
        <w:t>Police Checks</w:t>
      </w:r>
    </w:p>
    <w:p w14:paraId="62D87FDC" w14:textId="77777777" w:rsidR="00591915" w:rsidRPr="000F2F38" w:rsidRDefault="00591915" w:rsidP="00FD6EB0">
      <w:pPr>
        <w:keepNext/>
        <w:keepLines/>
        <w:rPr>
          <w:rFonts w:ascii="Arial" w:hAnsi="Arial" w:cs="Arial"/>
          <w:sz w:val="22"/>
          <w:szCs w:val="22"/>
        </w:rPr>
      </w:pPr>
      <w:r w:rsidRPr="000F2F38">
        <w:rPr>
          <w:rFonts w:ascii="Arial" w:hAnsi="Arial" w:cs="Arial"/>
          <w:sz w:val="22"/>
          <w:szCs w:val="22"/>
        </w:rPr>
        <w:t xml:space="preserve">All </w:t>
      </w:r>
      <w:r w:rsidR="00642CD2" w:rsidRPr="000F2F38">
        <w:rPr>
          <w:rFonts w:ascii="Arial" w:hAnsi="Arial" w:cs="Arial"/>
          <w:sz w:val="22"/>
          <w:szCs w:val="22"/>
        </w:rPr>
        <w:t>successful applicants</w:t>
      </w:r>
      <w:r w:rsidR="00EE219D" w:rsidRPr="000F2F38">
        <w:rPr>
          <w:rFonts w:ascii="Arial" w:hAnsi="Arial" w:cs="Arial"/>
          <w:sz w:val="22"/>
          <w:szCs w:val="22"/>
        </w:rPr>
        <w:t xml:space="preserve"> </w:t>
      </w:r>
      <w:r w:rsidRPr="000F2F38">
        <w:rPr>
          <w:rFonts w:ascii="Arial" w:hAnsi="Arial" w:cs="Arial"/>
          <w:sz w:val="22"/>
          <w:szCs w:val="22"/>
        </w:rPr>
        <w:t xml:space="preserve">will be required to undergo a police check. It is an important consideration of the Australian Government that a </w:t>
      </w:r>
      <w:r w:rsidR="00B32D7E" w:rsidRPr="000F2F38">
        <w:rPr>
          <w:rFonts w:ascii="Arial" w:hAnsi="Arial" w:cs="Arial"/>
          <w:sz w:val="22"/>
          <w:szCs w:val="22"/>
        </w:rPr>
        <w:t>Scholar</w:t>
      </w:r>
      <w:r w:rsidRPr="000F2F38">
        <w:rPr>
          <w:rFonts w:ascii="Arial" w:hAnsi="Arial" w:cs="Arial"/>
          <w:sz w:val="22"/>
          <w:szCs w:val="22"/>
        </w:rPr>
        <w:t xml:space="preserve"> will enhance the reputation of Australia and the New Colombo Plan overseas. A criminal record will not automatically disqualify an applicant from receiving a </w:t>
      </w:r>
      <w:r w:rsidR="00B32D7E" w:rsidRPr="000F2F38">
        <w:rPr>
          <w:rFonts w:ascii="Arial" w:hAnsi="Arial" w:cs="Arial"/>
          <w:sz w:val="22"/>
          <w:szCs w:val="22"/>
        </w:rPr>
        <w:t>Scholar</w:t>
      </w:r>
      <w:r w:rsidRPr="000F2F38">
        <w:rPr>
          <w:rFonts w:ascii="Arial" w:hAnsi="Arial" w:cs="Arial"/>
          <w:sz w:val="22"/>
          <w:szCs w:val="22"/>
        </w:rPr>
        <w:t xml:space="preserve">ship. However, if a successful applicant is found to have a criminal record or conviction then the </w:t>
      </w:r>
      <w:r w:rsidR="00B51DA7" w:rsidRPr="000F2F38">
        <w:rPr>
          <w:rFonts w:ascii="Arial" w:hAnsi="Arial" w:cs="Arial"/>
          <w:sz w:val="22"/>
          <w:szCs w:val="22"/>
        </w:rPr>
        <w:t>Department of Education and Training</w:t>
      </w:r>
      <w:r w:rsidRPr="000F2F38">
        <w:rPr>
          <w:rFonts w:ascii="Arial" w:hAnsi="Arial" w:cs="Arial"/>
          <w:sz w:val="22"/>
          <w:szCs w:val="22"/>
        </w:rPr>
        <w:t xml:space="preserve">, in consultation with the Department of Foreign Affairs and Trade, may revoke </w:t>
      </w:r>
      <w:r w:rsidR="00B20335" w:rsidRPr="000F2F38">
        <w:rPr>
          <w:rFonts w:ascii="Arial" w:hAnsi="Arial" w:cs="Arial"/>
          <w:sz w:val="22"/>
          <w:szCs w:val="22"/>
        </w:rPr>
        <w:t xml:space="preserve">or refuse to grant </w:t>
      </w:r>
      <w:r w:rsidRPr="000F2F38">
        <w:rPr>
          <w:rFonts w:ascii="Arial" w:hAnsi="Arial" w:cs="Arial"/>
          <w:sz w:val="22"/>
          <w:szCs w:val="22"/>
        </w:rPr>
        <w:t xml:space="preserve">a </w:t>
      </w:r>
      <w:r w:rsidR="00B32D7E" w:rsidRPr="000F2F38">
        <w:rPr>
          <w:rFonts w:ascii="Arial" w:hAnsi="Arial" w:cs="Arial"/>
          <w:sz w:val="22"/>
          <w:szCs w:val="22"/>
        </w:rPr>
        <w:t>Scholar</w:t>
      </w:r>
      <w:r w:rsidRPr="000F2F38">
        <w:rPr>
          <w:rFonts w:ascii="Arial" w:hAnsi="Arial" w:cs="Arial"/>
          <w:sz w:val="22"/>
          <w:szCs w:val="22"/>
        </w:rPr>
        <w:t>ship.</w:t>
      </w:r>
    </w:p>
    <w:p w14:paraId="26AE046C" w14:textId="77777777" w:rsidR="00591915" w:rsidRPr="000F2F38" w:rsidRDefault="00591915" w:rsidP="00591915">
      <w:pPr>
        <w:rPr>
          <w:rFonts w:ascii="Arial" w:hAnsi="Arial" w:cs="Arial"/>
          <w:sz w:val="22"/>
          <w:szCs w:val="22"/>
        </w:rPr>
      </w:pPr>
    </w:p>
    <w:p w14:paraId="7CEC737B" w14:textId="77777777" w:rsidR="00591915" w:rsidRPr="000F2F38" w:rsidRDefault="00591915" w:rsidP="00EB69DF">
      <w:pPr>
        <w:keepNext/>
        <w:keepLines/>
        <w:rPr>
          <w:rFonts w:ascii="Arial" w:hAnsi="Arial" w:cs="Arial"/>
          <w:b/>
          <w:sz w:val="22"/>
          <w:szCs w:val="22"/>
        </w:rPr>
      </w:pPr>
      <w:r w:rsidRPr="000F2F38">
        <w:rPr>
          <w:rFonts w:ascii="Arial" w:hAnsi="Arial" w:cs="Arial"/>
          <w:b/>
          <w:sz w:val="22"/>
          <w:szCs w:val="22"/>
        </w:rPr>
        <w:t>Support Services Organisation</w:t>
      </w:r>
    </w:p>
    <w:p w14:paraId="16172421" w14:textId="77777777" w:rsidR="00110712" w:rsidRPr="000F2F38" w:rsidRDefault="00057B1D" w:rsidP="00EB69DF">
      <w:pPr>
        <w:keepNext/>
        <w:keepLines/>
        <w:rPr>
          <w:rFonts w:ascii="Arial" w:hAnsi="Arial" w:cs="Arial"/>
          <w:sz w:val="22"/>
          <w:szCs w:val="22"/>
          <w:lang w:eastAsia="en-US"/>
        </w:rPr>
      </w:pPr>
      <w:r w:rsidRPr="000F2F38">
        <w:rPr>
          <w:rFonts w:ascii="Arial" w:hAnsi="Arial" w:cs="Arial"/>
          <w:sz w:val="22"/>
          <w:szCs w:val="22"/>
        </w:rPr>
        <w:t>S</w:t>
      </w:r>
      <w:r w:rsidR="00591915" w:rsidRPr="000F2F38">
        <w:rPr>
          <w:rFonts w:ascii="Arial" w:hAnsi="Arial" w:cs="Arial"/>
          <w:sz w:val="22"/>
          <w:szCs w:val="22"/>
        </w:rPr>
        <w:t xml:space="preserve">uccessful applicants will be allocated </w:t>
      </w:r>
      <w:r w:rsidR="00CE2A61" w:rsidRPr="000F2F38">
        <w:rPr>
          <w:rFonts w:ascii="Arial" w:hAnsi="Arial" w:cs="Arial"/>
          <w:sz w:val="22"/>
          <w:szCs w:val="22"/>
        </w:rPr>
        <w:t>a</w:t>
      </w:r>
      <w:r w:rsidR="0001291C" w:rsidRPr="000F2F38">
        <w:rPr>
          <w:rFonts w:ascii="Arial" w:hAnsi="Arial" w:cs="Arial"/>
          <w:sz w:val="22"/>
          <w:szCs w:val="22"/>
        </w:rPr>
        <w:t xml:space="preserve"> </w:t>
      </w:r>
      <w:r w:rsidR="003F0625" w:rsidRPr="000F2F38">
        <w:rPr>
          <w:rFonts w:ascii="Arial" w:hAnsi="Arial" w:cs="Arial"/>
          <w:sz w:val="22"/>
          <w:szCs w:val="22"/>
        </w:rPr>
        <w:t xml:space="preserve">Case Manager from a </w:t>
      </w:r>
      <w:r w:rsidR="0001291C" w:rsidRPr="000F2F38">
        <w:rPr>
          <w:rFonts w:ascii="Arial" w:hAnsi="Arial" w:cs="Arial"/>
          <w:sz w:val="22"/>
          <w:szCs w:val="22"/>
        </w:rPr>
        <w:t xml:space="preserve">contracted </w:t>
      </w:r>
      <w:r w:rsidR="00591915" w:rsidRPr="000F2F38">
        <w:rPr>
          <w:rFonts w:ascii="Arial" w:hAnsi="Arial" w:cs="Arial"/>
          <w:sz w:val="22"/>
          <w:szCs w:val="22"/>
        </w:rPr>
        <w:t>Support Services Organisation</w:t>
      </w:r>
      <w:r w:rsidR="0076289D" w:rsidRPr="000F2F38">
        <w:rPr>
          <w:rFonts w:ascii="Arial" w:hAnsi="Arial" w:cs="Arial"/>
          <w:sz w:val="22"/>
          <w:szCs w:val="22"/>
        </w:rPr>
        <w:t xml:space="preserve"> to assist with </w:t>
      </w:r>
      <w:r w:rsidR="00B32D7E" w:rsidRPr="000F2F38">
        <w:rPr>
          <w:rFonts w:ascii="Arial" w:hAnsi="Arial" w:cs="Arial"/>
          <w:sz w:val="22"/>
          <w:szCs w:val="22"/>
        </w:rPr>
        <w:t>Scholar</w:t>
      </w:r>
      <w:r w:rsidR="0076289D" w:rsidRPr="000F2F38">
        <w:rPr>
          <w:rFonts w:ascii="Arial" w:hAnsi="Arial" w:cs="Arial"/>
          <w:sz w:val="22"/>
          <w:szCs w:val="22"/>
        </w:rPr>
        <w:t>ship logistics such as health and travel insurance, accommodation, and payment of allowances.</w:t>
      </w:r>
    </w:p>
    <w:p w14:paraId="5D092AC2" w14:textId="77777777" w:rsidR="00591915" w:rsidRPr="000F2F38" w:rsidRDefault="00B32D7E" w:rsidP="008B7C8A">
      <w:pPr>
        <w:pStyle w:val="Heading1"/>
        <w:spacing w:before="360" w:after="240"/>
        <w:rPr>
          <w:rFonts w:cs="Arial"/>
        </w:rPr>
      </w:pPr>
      <w:bookmarkStart w:id="61" w:name="_Toc409706296"/>
      <w:bookmarkStart w:id="62" w:name="_Toc470193962"/>
      <w:r w:rsidRPr="000F2F38">
        <w:rPr>
          <w:rFonts w:cs="Arial"/>
        </w:rPr>
        <w:t>Scholar</w:t>
      </w:r>
      <w:r w:rsidR="00591915" w:rsidRPr="000F2F38">
        <w:rPr>
          <w:rFonts w:cs="Arial"/>
        </w:rPr>
        <w:t xml:space="preserve">ship </w:t>
      </w:r>
      <w:r w:rsidR="00904A8E" w:rsidRPr="000F2F38">
        <w:rPr>
          <w:rFonts w:cs="Arial"/>
        </w:rPr>
        <w:t>A</w:t>
      </w:r>
      <w:r w:rsidR="00591915" w:rsidRPr="000F2F38">
        <w:rPr>
          <w:rFonts w:cs="Arial"/>
        </w:rPr>
        <w:t>greement</w:t>
      </w:r>
      <w:bookmarkEnd w:id="61"/>
      <w:bookmarkEnd w:id="62"/>
    </w:p>
    <w:p w14:paraId="5986DFF9" w14:textId="77777777" w:rsidR="00591915" w:rsidRPr="000F2F38" w:rsidRDefault="006913A9" w:rsidP="00591915">
      <w:pPr>
        <w:spacing w:before="60" w:after="60"/>
        <w:rPr>
          <w:rFonts w:ascii="Arial" w:hAnsi="Arial" w:cs="Arial"/>
          <w:sz w:val="22"/>
          <w:szCs w:val="22"/>
          <w:lang w:eastAsia="en-US"/>
        </w:rPr>
      </w:pPr>
      <w:r w:rsidRPr="000F2F38">
        <w:rPr>
          <w:rFonts w:ascii="Arial" w:hAnsi="Arial" w:cs="Arial"/>
          <w:sz w:val="22"/>
          <w:szCs w:val="22"/>
        </w:rPr>
        <w:t xml:space="preserve">The Support Service Organisation will enter into a </w:t>
      </w:r>
      <w:r w:rsidR="00B32D7E" w:rsidRPr="000F2F38">
        <w:rPr>
          <w:rFonts w:ascii="Arial" w:hAnsi="Arial" w:cs="Arial"/>
          <w:sz w:val="22"/>
          <w:szCs w:val="22"/>
        </w:rPr>
        <w:t>Scholar</w:t>
      </w:r>
      <w:r w:rsidRPr="000F2F38">
        <w:rPr>
          <w:rFonts w:ascii="Arial" w:hAnsi="Arial" w:cs="Arial"/>
          <w:sz w:val="22"/>
          <w:szCs w:val="22"/>
        </w:rPr>
        <w:t xml:space="preserve">ship </w:t>
      </w:r>
      <w:r w:rsidR="005B3674" w:rsidRPr="000F2F38">
        <w:rPr>
          <w:rFonts w:ascii="Arial" w:hAnsi="Arial" w:cs="Arial"/>
          <w:sz w:val="22"/>
          <w:szCs w:val="22"/>
        </w:rPr>
        <w:t>a</w:t>
      </w:r>
      <w:r w:rsidRPr="000F2F38">
        <w:rPr>
          <w:rFonts w:ascii="Arial" w:hAnsi="Arial" w:cs="Arial"/>
          <w:sz w:val="22"/>
          <w:szCs w:val="22"/>
        </w:rPr>
        <w:t xml:space="preserve">greement with the </w:t>
      </w:r>
      <w:r w:rsidR="00B32D7E" w:rsidRPr="000F2F38">
        <w:rPr>
          <w:rFonts w:ascii="Arial" w:hAnsi="Arial" w:cs="Arial"/>
          <w:sz w:val="22"/>
          <w:szCs w:val="22"/>
        </w:rPr>
        <w:t>Scholar</w:t>
      </w:r>
      <w:r w:rsidRPr="000F2F38">
        <w:rPr>
          <w:rFonts w:ascii="Arial" w:hAnsi="Arial" w:cs="Arial"/>
          <w:sz w:val="22"/>
          <w:szCs w:val="22"/>
        </w:rPr>
        <w:t xml:space="preserve"> on behalf of, and as agent for the Australian Government. </w:t>
      </w:r>
      <w:r w:rsidR="0001291C" w:rsidRPr="000F2F38">
        <w:rPr>
          <w:rFonts w:ascii="Arial" w:hAnsi="Arial" w:cs="Arial"/>
          <w:sz w:val="22"/>
          <w:szCs w:val="22"/>
          <w:lang w:eastAsia="en-US"/>
        </w:rPr>
        <w:t xml:space="preserve">A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agreement between the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 and the </w:t>
      </w:r>
      <w:r w:rsidR="00B20335" w:rsidRPr="000F2F38">
        <w:rPr>
          <w:rFonts w:ascii="Arial" w:hAnsi="Arial" w:cs="Arial"/>
          <w:sz w:val="22"/>
          <w:szCs w:val="22"/>
          <w:lang w:eastAsia="en-US"/>
        </w:rPr>
        <w:t>Australian Government</w:t>
      </w:r>
      <w:r w:rsidR="00591915" w:rsidRPr="000F2F38">
        <w:rPr>
          <w:rFonts w:ascii="Arial" w:hAnsi="Arial" w:cs="Arial"/>
          <w:sz w:val="22"/>
          <w:szCs w:val="22"/>
          <w:lang w:eastAsia="en-US"/>
        </w:rPr>
        <w:t xml:space="preserve"> </w:t>
      </w:r>
      <w:r w:rsidR="0001291C" w:rsidRPr="000F2F38">
        <w:rPr>
          <w:rFonts w:ascii="Arial" w:hAnsi="Arial" w:cs="Arial"/>
          <w:sz w:val="22"/>
          <w:szCs w:val="22"/>
          <w:lang w:eastAsia="en-US"/>
        </w:rPr>
        <w:t xml:space="preserve">must </w:t>
      </w:r>
      <w:r w:rsidR="00591915" w:rsidRPr="000F2F38">
        <w:rPr>
          <w:rFonts w:ascii="Arial" w:hAnsi="Arial" w:cs="Arial"/>
          <w:sz w:val="22"/>
          <w:szCs w:val="22"/>
          <w:lang w:eastAsia="en-US"/>
        </w:rPr>
        <w:t xml:space="preserve">be executed before </w:t>
      </w:r>
      <w:r w:rsidR="00B20335" w:rsidRPr="000F2F38">
        <w:rPr>
          <w:rFonts w:ascii="Arial" w:hAnsi="Arial" w:cs="Arial"/>
          <w:sz w:val="22"/>
          <w:szCs w:val="22"/>
          <w:lang w:eastAsia="en-US"/>
        </w:rPr>
        <w:t xml:space="preserve">any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s</w:t>
      </w:r>
      <w:r w:rsidR="00FA0EB5" w:rsidRPr="000F2F38">
        <w:rPr>
          <w:rFonts w:ascii="Arial" w:hAnsi="Arial" w:cs="Arial"/>
          <w:sz w:val="22"/>
          <w:szCs w:val="22"/>
          <w:lang w:eastAsia="en-US"/>
        </w:rPr>
        <w:t xml:space="preserve">hip </w:t>
      </w:r>
      <w:r w:rsidR="00B20335" w:rsidRPr="000F2F38">
        <w:rPr>
          <w:rFonts w:ascii="Arial" w:hAnsi="Arial" w:cs="Arial"/>
          <w:sz w:val="22"/>
          <w:szCs w:val="22"/>
          <w:lang w:eastAsia="en-US"/>
        </w:rPr>
        <w:t xml:space="preserve">funds </w:t>
      </w:r>
      <w:r w:rsidR="00FA0EB5" w:rsidRPr="000F2F38">
        <w:rPr>
          <w:rFonts w:ascii="Arial" w:hAnsi="Arial" w:cs="Arial"/>
          <w:sz w:val="22"/>
          <w:szCs w:val="22"/>
          <w:lang w:eastAsia="en-US"/>
        </w:rPr>
        <w:t xml:space="preserve">can be paid to the </w:t>
      </w:r>
      <w:r w:rsidR="00B32D7E" w:rsidRPr="000F2F38">
        <w:rPr>
          <w:rFonts w:ascii="Arial" w:hAnsi="Arial" w:cs="Arial"/>
          <w:sz w:val="22"/>
          <w:szCs w:val="22"/>
          <w:lang w:eastAsia="en-US"/>
        </w:rPr>
        <w:t>Scholar</w:t>
      </w:r>
      <w:r w:rsidR="00FA0EB5" w:rsidRPr="000F2F38">
        <w:rPr>
          <w:rFonts w:ascii="Arial" w:hAnsi="Arial" w:cs="Arial"/>
          <w:sz w:val="22"/>
          <w:szCs w:val="22"/>
          <w:lang w:eastAsia="ja-JP"/>
        </w:rPr>
        <w:t xml:space="preserve">. </w:t>
      </w:r>
      <w:r w:rsidR="00591915" w:rsidRPr="000F2F38">
        <w:rPr>
          <w:rFonts w:ascii="Arial" w:hAnsi="Arial" w:cs="Arial"/>
          <w:sz w:val="22"/>
          <w:szCs w:val="22"/>
          <w:lang w:eastAsia="en-US"/>
        </w:rPr>
        <w:t>If the</w:t>
      </w:r>
      <w:r w:rsidR="003F0625"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3F0625" w:rsidRPr="000F2F38">
        <w:rPr>
          <w:rFonts w:ascii="Arial" w:hAnsi="Arial" w:cs="Arial"/>
          <w:sz w:val="22"/>
          <w:szCs w:val="22"/>
          <w:lang w:eastAsia="en-US"/>
        </w:rPr>
        <w:t xml:space="preserve"> commences the</w:t>
      </w:r>
      <w:r w:rsidR="00591915"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Program before the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agreement </w:t>
      </w:r>
      <w:r w:rsidR="0001291C" w:rsidRPr="000F2F38">
        <w:rPr>
          <w:rFonts w:ascii="Arial" w:hAnsi="Arial" w:cs="Arial"/>
          <w:sz w:val="22"/>
          <w:szCs w:val="22"/>
          <w:lang w:eastAsia="en-US"/>
        </w:rPr>
        <w:t xml:space="preserve">is </w:t>
      </w:r>
      <w:r w:rsidR="00591915" w:rsidRPr="000F2F38">
        <w:rPr>
          <w:rFonts w:ascii="Arial" w:hAnsi="Arial" w:cs="Arial"/>
          <w:sz w:val="22"/>
          <w:szCs w:val="22"/>
          <w:lang w:eastAsia="en-US"/>
        </w:rPr>
        <w:t xml:space="preserve">executed, the </w:t>
      </w:r>
      <w:r w:rsidR="00176632" w:rsidRPr="000F2F38">
        <w:rPr>
          <w:rFonts w:ascii="Arial" w:hAnsi="Arial" w:cs="Arial"/>
          <w:sz w:val="22"/>
          <w:szCs w:val="22"/>
          <w:lang w:eastAsia="en-US"/>
        </w:rPr>
        <w:t>Australian Government</w:t>
      </w:r>
      <w:r w:rsidR="00591915" w:rsidRPr="000F2F38">
        <w:rPr>
          <w:rFonts w:ascii="Arial" w:hAnsi="Arial" w:cs="Arial"/>
          <w:sz w:val="22"/>
          <w:szCs w:val="22"/>
          <w:lang w:eastAsia="en-US"/>
        </w:rPr>
        <w:t xml:space="preserve"> will not be liable for an</w:t>
      </w:r>
      <w:r w:rsidR="0001291C" w:rsidRPr="000F2F38">
        <w:rPr>
          <w:rFonts w:ascii="Arial" w:hAnsi="Arial" w:cs="Arial"/>
          <w:sz w:val="22"/>
          <w:szCs w:val="22"/>
          <w:lang w:eastAsia="en-US"/>
        </w:rPr>
        <w:t>y</w:t>
      </w:r>
      <w:r w:rsidR="00591915" w:rsidRPr="000F2F38">
        <w:rPr>
          <w:rFonts w:ascii="Arial" w:hAnsi="Arial" w:cs="Arial"/>
          <w:sz w:val="22"/>
          <w:szCs w:val="22"/>
          <w:lang w:eastAsia="en-US"/>
        </w:rPr>
        <w:t xml:space="preserve"> </w:t>
      </w:r>
      <w:r w:rsidR="0001291C" w:rsidRPr="000F2F38">
        <w:rPr>
          <w:rFonts w:ascii="Arial" w:hAnsi="Arial" w:cs="Arial"/>
          <w:sz w:val="22"/>
          <w:szCs w:val="22"/>
          <w:lang w:eastAsia="en-US"/>
        </w:rPr>
        <w:t>expenditure</w:t>
      </w:r>
      <w:r w:rsidR="00591915" w:rsidRPr="000F2F38">
        <w:rPr>
          <w:rFonts w:ascii="Arial" w:hAnsi="Arial" w:cs="Arial"/>
          <w:sz w:val="22"/>
          <w:szCs w:val="22"/>
          <w:lang w:eastAsia="en-US"/>
        </w:rPr>
        <w:t xml:space="preserve"> incurred before the date of execution</w:t>
      </w:r>
      <w:r w:rsidR="00B20335" w:rsidRPr="000F2F38">
        <w:rPr>
          <w:rFonts w:ascii="Arial" w:hAnsi="Arial" w:cs="Arial"/>
          <w:sz w:val="22"/>
          <w:szCs w:val="22"/>
          <w:lang w:eastAsia="en-US"/>
        </w:rPr>
        <w:t>.</w:t>
      </w:r>
    </w:p>
    <w:p w14:paraId="264B4A12" w14:textId="77777777" w:rsidR="00591915" w:rsidRPr="000F2F38" w:rsidRDefault="00591915" w:rsidP="00591915">
      <w:pPr>
        <w:spacing w:before="60" w:after="60"/>
        <w:rPr>
          <w:rFonts w:ascii="Arial" w:hAnsi="Arial" w:cs="Arial"/>
          <w:sz w:val="22"/>
          <w:szCs w:val="22"/>
          <w:lang w:eastAsia="en-US"/>
        </w:rPr>
      </w:pPr>
    </w:p>
    <w:p w14:paraId="31655C9F" w14:textId="77777777" w:rsidR="00591915" w:rsidRPr="000F2F38" w:rsidRDefault="00591915" w:rsidP="00F7245E">
      <w:pPr>
        <w:spacing w:before="60" w:after="60"/>
        <w:rPr>
          <w:rFonts w:ascii="Arial" w:hAnsi="Arial" w:cs="Arial"/>
          <w:sz w:val="22"/>
          <w:szCs w:val="22"/>
          <w:lang w:eastAsia="en-US"/>
        </w:rPr>
      </w:pPr>
      <w:r w:rsidRPr="000F2F38">
        <w:rPr>
          <w:rFonts w:ascii="Arial" w:hAnsi="Arial" w:cs="Arial"/>
          <w:sz w:val="22"/>
          <w:szCs w:val="22"/>
          <w:lang w:eastAsia="en-US"/>
        </w:rPr>
        <w:t xml:space="preserve">The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agreement will detail the successful applicant’s responsibilities in relation to the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Program and outcomes that </w:t>
      </w:r>
      <w:r w:rsidR="00C5117A" w:rsidRPr="000F2F38">
        <w:rPr>
          <w:rFonts w:ascii="Arial" w:hAnsi="Arial" w:cs="Arial"/>
          <w:sz w:val="22"/>
          <w:szCs w:val="22"/>
          <w:lang w:eastAsia="en-US"/>
        </w:rPr>
        <w:t>must</w:t>
      </w:r>
      <w:r w:rsidRPr="000F2F38">
        <w:rPr>
          <w:rFonts w:ascii="Arial" w:hAnsi="Arial" w:cs="Arial"/>
          <w:sz w:val="22"/>
          <w:szCs w:val="22"/>
          <w:lang w:eastAsia="en-US"/>
        </w:rPr>
        <w:t xml:space="preserve"> be achieved. It will also set out the arrangements for the provision of funding for the </w:t>
      </w:r>
      <w:r w:rsidR="00B32D7E" w:rsidRPr="000F2F38">
        <w:rPr>
          <w:rFonts w:ascii="Arial" w:hAnsi="Arial" w:cs="Arial"/>
          <w:sz w:val="22"/>
          <w:szCs w:val="22"/>
          <w:lang w:eastAsia="en-US"/>
        </w:rPr>
        <w:t>Scholar</w:t>
      </w:r>
      <w:r w:rsidRPr="000F2F38">
        <w:rPr>
          <w:rFonts w:ascii="Arial" w:hAnsi="Arial" w:cs="Arial"/>
          <w:sz w:val="22"/>
          <w:szCs w:val="22"/>
          <w:lang w:eastAsia="en-US"/>
        </w:rPr>
        <w:t>ship Program as well as arrangements relating to (but not limited to):</w:t>
      </w:r>
    </w:p>
    <w:p w14:paraId="189F0F90" w14:textId="77777777" w:rsidR="0076289D" w:rsidRPr="000F2F38" w:rsidRDefault="0076289D" w:rsidP="00F7245E">
      <w:pPr>
        <w:spacing w:before="60" w:after="60"/>
        <w:rPr>
          <w:rFonts w:ascii="Arial" w:hAnsi="Arial" w:cs="Arial"/>
          <w:sz w:val="22"/>
          <w:szCs w:val="22"/>
          <w:lang w:eastAsia="en-US"/>
        </w:rPr>
      </w:pPr>
    </w:p>
    <w:p w14:paraId="2924CBF3" w14:textId="77777777" w:rsidR="00591915" w:rsidRPr="000F2F38" w:rsidRDefault="00D10FB8"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payment of entitlements</w:t>
      </w:r>
    </w:p>
    <w:p w14:paraId="03B0EB71" w14:textId="77777777" w:rsidR="00F21500" w:rsidRPr="000F2F38" w:rsidRDefault="00F21500"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leave of absence entit</w:t>
      </w:r>
      <w:r w:rsidR="001545E8" w:rsidRPr="000F2F38">
        <w:rPr>
          <w:rFonts w:ascii="Arial" w:hAnsi="Arial" w:cs="Arial"/>
          <w:sz w:val="22"/>
          <w:szCs w:val="22"/>
          <w:lang w:eastAsia="en-US"/>
        </w:rPr>
        <w:t>l</w:t>
      </w:r>
      <w:r w:rsidRPr="000F2F38">
        <w:rPr>
          <w:rFonts w:ascii="Arial" w:hAnsi="Arial" w:cs="Arial"/>
          <w:sz w:val="22"/>
          <w:szCs w:val="22"/>
          <w:lang w:eastAsia="en-US"/>
        </w:rPr>
        <w:t xml:space="preserve">ements </w:t>
      </w:r>
    </w:p>
    <w:p w14:paraId="35451070" w14:textId="77777777" w:rsidR="00591915" w:rsidRPr="000F2F38" w:rsidRDefault="00591915"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pre-departur</w:t>
      </w:r>
      <w:r w:rsidR="00D10FB8" w:rsidRPr="000F2F38">
        <w:rPr>
          <w:rFonts w:ascii="Arial" w:hAnsi="Arial" w:cs="Arial"/>
          <w:sz w:val="22"/>
          <w:szCs w:val="22"/>
          <w:lang w:eastAsia="en-US"/>
        </w:rPr>
        <w:t>e advice and assistance</w:t>
      </w:r>
    </w:p>
    <w:p w14:paraId="35946FFB" w14:textId="77777777" w:rsidR="00D42944" w:rsidRPr="000F2F38" w:rsidRDefault="00392FD3"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assistance regarding return arrangements to Australia</w:t>
      </w:r>
    </w:p>
    <w:p w14:paraId="1A98BB1D" w14:textId="77777777" w:rsidR="00591915" w:rsidRPr="000F2F38" w:rsidRDefault="00D10FB8"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travel and health insurance</w:t>
      </w:r>
    </w:p>
    <w:p w14:paraId="704F1396" w14:textId="77777777" w:rsidR="00591915" w:rsidRPr="000F2F38" w:rsidRDefault="00591915" w:rsidP="00F7245E">
      <w:pPr>
        <w:numPr>
          <w:ilvl w:val="0"/>
          <w:numId w:val="17"/>
        </w:numPr>
        <w:spacing w:before="60" w:after="60"/>
        <w:rPr>
          <w:rFonts w:ascii="Arial" w:hAnsi="Arial" w:cs="Arial"/>
          <w:sz w:val="22"/>
          <w:szCs w:val="22"/>
          <w:lang w:eastAsia="en-US"/>
        </w:rPr>
      </w:pPr>
      <w:r w:rsidRPr="000F2F38">
        <w:rPr>
          <w:rFonts w:ascii="Arial" w:hAnsi="Arial" w:cs="Arial"/>
          <w:sz w:val="22"/>
          <w:szCs w:val="22"/>
          <w:lang w:eastAsia="en-US"/>
        </w:rPr>
        <w:t>confirmation of Internships/Mentorships</w:t>
      </w:r>
    </w:p>
    <w:p w14:paraId="24AF4958" w14:textId="6E165409" w:rsidR="00591915" w:rsidRPr="000F2F38" w:rsidRDefault="00D10FB8" w:rsidP="00F7245E">
      <w:pPr>
        <w:numPr>
          <w:ilvl w:val="0"/>
          <w:numId w:val="17"/>
        </w:numPr>
        <w:spacing w:before="60" w:after="60"/>
        <w:rPr>
          <w:rFonts w:ascii="Arial" w:hAnsi="Arial" w:cs="Arial"/>
          <w:sz w:val="22"/>
          <w:szCs w:val="22"/>
          <w:lang w:eastAsia="en-US"/>
        </w:rPr>
      </w:pPr>
      <w:r w:rsidRPr="000F2F38">
        <w:rPr>
          <w:rFonts w:ascii="Arial" w:hAnsi="Arial" w:cs="Arial"/>
          <w:sz w:val="22"/>
          <w:szCs w:val="22"/>
          <w:lang w:eastAsia="en-US"/>
        </w:rPr>
        <w:t>minimum monthly contact</w:t>
      </w:r>
      <w:r w:rsidR="0079788A" w:rsidRPr="000F2F38">
        <w:rPr>
          <w:rFonts w:ascii="Arial" w:hAnsi="Arial" w:cs="Arial"/>
          <w:sz w:val="22"/>
          <w:szCs w:val="22"/>
          <w:lang w:eastAsia="en-US"/>
        </w:rPr>
        <w:t>.</w:t>
      </w:r>
    </w:p>
    <w:p w14:paraId="739D8584" w14:textId="77777777" w:rsidR="00591915" w:rsidRPr="000F2F38" w:rsidRDefault="00591915" w:rsidP="00A52B2C">
      <w:pPr>
        <w:rPr>
          <w:rFonts w:ascii="Arial" w:hAnsi="Arial" w:cs="Arial"/>
          <w:sz w:val="22"/>
        </w:rPr>
      </w:pPr>
      <w:bookmarkStart w:id="63" w:name="_What_are_the"/>
      <w:bookmarkEnd w:id="63"/>
    </w:p>
    <w:p w14:paraId="7D17FCE7" w14:textId="77777777" w:rsidR="00FC7CBF" w:rsidRPr="000F2F38" w:rsidRDefault="007B6FE3" w:rsidP="00FC7CBF">
      <w:pPr>
        <w:rPr>
          <w:rFonts w:ascii="Arial" w:eastAsiaTheme="majorEastAsia" w:hAnsi="Arial" w:cs="Arial"/>
          <w:sz w:val="22"/>
          <w:szCs w:val="22"/>
          <w:lang w:eastAsia="en-US"/>
        </w:rPr>
      </w:pPr>
      <w:r w:rsidRPr="000F2F38">
        <w:rPr>
          <w:rFonts w:ascii="Arial" w:eastAsiaTheme="majorEastAsia" w:hAnsi="Arial" w:cs="Arial"/>
          <w:sz w:val="22"/>
          <w:szCs w:val="22"/>
          <w:lang w:eastAsia="en-US"/>
        </w:rPr>
        <w:lastRenderedPageBreak/>
        <w:t>Pre</w:t>
      </w:r>
      <w:r w:rsidR="00FC7CBF" w:rsidRPr="000F2F38">
        <w:rPr>
          <w:rFonts w:ascii="Arial" w:eastAsiaTheme="majorEastAsia" w:hAnsi="Arial" w:cs="Arial"/>
          <w:sz w:val="22"/>
          <w:szCs w:val="22"/>
          <w:lang w:eastAsia="en-US"/>
        </w:rPr>
        <w:t xml:space="preserve">-departure requirements outlined in the </w:t>
      </w:r>
      <w:r w:rsidR="00B32D7E" w:rsidRPr="000F2F38">
        <w:rPr>
          <w:rFonts w:ascii="Arial" w:eastAsiaTheme="majorEastAsia" w:hAnsi="Arial" w:cs="Arial"/>
          <w:sz w:val="22"/>
          <w:szCs w:val="22"/>
          <w:lang w:eastAsia="en-US"/>
        </w:rPr>
        <w:t>Scholar</w:t>
      </w:r>
      <w:r w:rsidR="00FC7CBF" w:rsidRPr="000F2F38">
        <w:rPr>
          <w:rFonts w:ascii="Arial" w:eastAsiaTheme="majorEastAsia" w:hAnsi="Arial" w:cs="Arial"/>
          <w:sz w:val="22"/>
          <w:szCs w:val="22"/>
          <w:lang w:eastAsia="en-US"/>
        </w:rPr>
        <w:t>ship agreemen</w:t>
      </w:r>
      <w:r w:rsidR="00A53E3A" w:rsidRPr="000F2F38">
        <w:rPr>
          <w:rFonts w:ascii="Arial" w:eastAsiaTheme="majorEastAsia" w:hAnsi="Arial" w:cs="Arial"/>
          <w:sz w:val="22"/>
          <w:szCs w:val="22"/>
          <w:lang w:eastAsia="en-US"/>
        </w:rPr>
        <w:t>t</w:t>
      </w:r>
      <w:r w:rsidR="00FC7CBF" w:rsidRPr="000F2F38">
        <w:rPr>
          <w:rFonts w:ascii="Arial" w:eastAsiaTheme="majorEastAsia" w:hAnsi="Arial" w:cs="Arial"/>
          <w:sz w:val="22"/>
          <w:szCs w:val="22"/>
          <w:lang w:eastAsia="en-US"/>
        </w:rPr>
        <w:t xml:space="preserve"> </w:t>
      </w:r>
      <w:r w:rsidRPr="000F2F38">
        <w:rPr>
          <w:rFonts w:ascii="Arial" w:eastAsiaTheme="majorEastAsia" w:hAnsi="Arial" w:cs="Arial"/>
          <w:sz w:val="22"/>
          <w:szCs w:val="22"/>
          <w:lang w:eastAsia="en-US"/>
        </w:rPr>
        <w:t xml:space="preserve">should </w:t>
      </w:r>
      <w:r w:rsidR="00FC7CBF" w:rsidRPr="000F2F38">
        <w:rPr>
          <w:rFonts w:ascii="Arial" w:eastAsiaTheme="majorEastAsia" w:hAnsi="Arial" w:cs="Arial"/>
          <w:sz w:val="22"/>
          <w:szCs w:val="22"/>
          <w:lang w:eastAsia="en-US"/>
        </w:rPr>
        <w:t xml:space="preserve">be completed before successful applicants receive </w:t>
      </w:r>
      <w:r w:rsidR="00B32D7E" w:rsidRPr="000F2F38">
        <w:rPr>
          <w:rFonts w:ascii="Arial" w:eastAsiaTheme="majorEastAsia" w:hAnsi="Arial" w:cs="Arial"/>
          <w:sz w:val="22"/>
          <w:szCs w:val="22"/>
          <w:lang w:eastAsia="en-US"/>
        </w:rPr>
        <w:t>Scholar</w:t>
      </w:r>
      <w:r w:rsidR="008170ED" w:rsidRPr="000F2F38">
        <w:rPr>
          <w:rFonts w:ascii="Arial" w:eastAsiaTheme="majorEastAsia" w:hAnsi="Arial" w:cs="Arial"/>
          <w:sz w:val="22"/>
          <w:szCs w:val="22"/>
          <w:lang w:eastAsia="en-US"/>
        </w:rPr>
        <w:t xml:space="preserve">ship </w:t>
      </w:r>
      <w:r w:rsidR="00FD6EB0" w:rsidRPr="000F2F38">
        <w:rPr>
          <w:rFonts w:ascii="Arial" w:eastAsiaTheme="majorEastAsia" w:hAnsi="Arial" w:cs="Arial"/>
          <w:sz w:val="22"/>
          <w:szCs w:val="22"/>
          <w:lang w:eastAsia="en-US"/>
        </w:rPr>
        <w:t>benefits</w:t>
      </w:r>
      <w:r w:rsidR="00FC7CBF" w:rsidRPr="000F2F38">
        <w:rPr>
          <w:rFonts w:ascii="Arial" w:eastAsiaTheme="majorEastAsia" w:hAnsi="Arial" w:cs="Arial"/>
          <w:sz w:val="22"/>
          <w:szCs w:val="22"/>
          <w:lang w:eastAsia="en-US"/>
        </w:rPr>
        <w:t>.</w:t>
      </w:r>
    </w:p>
    <w:p w14:paraId="7F7EA450" w14:textId="77777777" w:rsidR="00634B6E" w:rsidRPr="000F2F38" w:rsidRDefault="00634B6E" w:rsidP="000F2F38">
      <w:pPr>
        <w:pStyle w:val="Heading2"/>
        <w:spacing w:before="240" w:after="240"/>
        <w:rPr>
          <w:rFonts w:cs="Arial"/>
        </w:rPr>
      </w:pPr>
      <w:bookmarkStart w:id="64" w:name="_Toc409706297"/>
      <w:bookmarkStart w:id="65" w:name="_Toc470193963"/>
      <w:r w:rsidRPr="000F2F38">
        <w:rPr>
          <w:rFonts w:cs="Arial"/>
        </w:rPr>
        <w:t>Variation</w:t>
      </w:r>
      <w:r w:rsidR="0076289D" w:rsidRPr="000F2F38">
        <w:rPr>
          <w:rFonts w:cs="Arial"/>
        </w:rPr>
        <w:t>s</w:t>
      </w:r>
      <w:r w:rsidR="00673E3A" w:rsidRPr="000F2F38">
        <w:rPr>
          <w:rFonts w:cs="Arial"/>
        </w:rPr>
        <w:t xml:space="preserve"> </w:t>
      </w:r>
      <w:r w:rsidR="0076289D" w:rsidRPr="000F2F38">
        <w:rPr>
          <w:rFonts w:cs="Arial"/>
        </w:rPr>
        <w:t xml:space="preserve">to </w:t>
      </w:r>
      <w:r w:rsidR="00B32D7E" w:rsidRPr="000F2F38">
        <w:rPr>
          <w:rFonts w:cs="Arial"/>
        </w:rPr>
        <w:t>Scholar</w:t>
      </w:r>
      <w:r w:rsidR="00673E3A" w:rsidRPr="000F2F38">
        <w:rPr>
          <w:rFonts w:cs="Arial"/>
        </w:rPr>
        <w:t xml:space="preserve">ship </w:t>
      </w:r>
      <w:bookmarkEnd w:id="64"/>
      <w:r w:rsidR="006F6D1D" w:rsidRPr="000F2F38">
        <w:rPr>
          <w:rFonts w:cs="Arial"/>
        </w:rPr>
        <w:t>Programs</w:t>
      </w:r>
      <w:bookmarkEnd w:id="65"/>
    </w:p>
    <w:p w14:paraId="38729097" w14:textId="2CE4FFD5" w:rsidR="00A60554" w:rsidRPr="000F2F38" w:rsidRDefault="00976276" w:rsidP="00A60554">
      <w:pPr>
        <w:rPr>
          <w:rFonts w:ascii="Arial" w:hAnsi="Arial" w:cs="Arial"/>
          <w:sz w:val="22"/>
          <w:szCs w:val="22"/>
          <w:lang w:eastAsia="en-US"/>
        </w:rPr>
      </w:pPr>
      <w:r w:rsidRPr="000F2F38">
        <w:rPr>
          <w:rFonts w:ascii="Arial" w:hAnsi="Arial" w:cs="Arial"/>
          <w:sz w:val="22"/>
          <w:szCs w:val="22"/>
          <w:lang w:eastAsia="en-US"/>
        </w:rPr>
        <w:t>New Colombo Plan</w:t>
      </w:r>
      <w:r w:rsidR="00A60554"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A60554" w:rsidRPr="000F2F38">
        <w:rPr>
          <w:rFonts w:ascii="Arial" w:hAnsi="Arial" w:cs="Arial"/>
          <w:sz w:val="22"/>
          <w:szCs w:val="22"/>
          <w:lang w:eastAsia="en-US"/>
        </w:rPr>
        <w:t xml:space="preserve">s may </w:t>
      </w:r>
      <w:r w:rsidR="007B6FE3" w:rsidRPr="000F2F38">
        <w:rPr>
          <w:rFonts w:ascii="Arial" w:hAnsi="Arial" w:cs="Arial"/>
          <w:sz w:val="22"/>
          <w:szCs w:val="22"/>
          <w:lang w:eastAsia="en-US"/>
        </w:rPr>
        <w:t xml:space="preserve">apply </w:t>
      </w:r>
      <w:r w:rsidR="00B32D7E" w:rsidRPr="000F2F38">
        <w:rPr>
          <w:rFonts w:ascii="Arial" w:hAnsi="Arial" w:cs="Arial"/>
          <w:sz w:val="22"/>
          <w:szCs w:val="22"/>
          <w:lang w:eastAsia="en-US"/>
        </w:rPr>
        <w:t>to vary their Scholar</w:t>
      </w:r>
      <w:r w:rsidR="00A60554" w:rsidRPr="000F2F38">
        <w:rPr>
          <w:rFonts w:ascii="Arial" w:hAnsi="Arial" w:cs="Arial"/>
          <w:sz w:val="22"/>
          <w:szCs w:val="22"/>
          <w:lang w:eastAsia="en-US"/>
        </w:rPr>
        <w:t xml:space="preserve">ship </w:t>
      </w:r>
      <w:r w:rsidR="00B32D7E" w:rsidRPr="000F2F38">
        <w:rPr>
          <w:rFonts w:ascii="Arial" w:hAnsi="Arial" w:cs="Arial"/>
          <w:sz w:val="22"/>
          <w:szCs w:val="22"/>
          <w:lang w:eastAsia="en-US"/>
        </w:rPr>
        <w:t>P</w:t>
      </w:r>
      <w:r w:rsidR="006F6D1D" w:rsidRPr="000F2F38">
        <w:rPr>
          <w:rFonts w:ascii="Arial" w:hAnsi="Arial" w:cs="Arial"/>
          <w:sz w:val="22"/>
          <w:szCs w:val="22"/>
          <w:lang w:eastAsia="en-US"/>
        </w:rPr>
        <w:t xml:space="preserve">rogram </w:t>
      </w:r>
      <w:r w:rsidR="00A60554" w:rsidRPr="000F2F38">
        <w:rPr>
          <w:rFonts w:ascii="Arial" w:hAnsi="Arial" w:cs="Arial"/>
          <w:sz w:val="22"/>
          <w:szCs w:val="22"/>
          <w:lang w:eastAsia="en-US"/>
        </w:rPr>
        <w:t>for a number of reasons</w:t>
      </w:r>
      <w:r w:rsidR="00A53E3A" w:rsidRPr="000F2F38">
        <w:rPr>
          <w:rFonts w:ascii="Arial" w:hAnsi="Arial" w:cs="Arial"/>
          <w:sz w:val="22"/>
          <w:szCs w:val="22"/>
          <w:lang w:eastAsia="en-US"/>
        </w:rPr>
        <w:t>,</w:t>
      </w:r>
      <w:r w:rsidR="00A60554" w:rsidRPr="000F2F38">
        <w:rPr>
          <w:rFonts w:ascii="Arial" w:hAnsi="Arial" w:cs="Arial"/>
          <w:sz w:val="22"/>
          <w:szCs w:val="22"/>
          <w:lang w:eastAsia="en-US"/>
        </w:rPr>
        <w:t xml:space="preserve"> including to incorporate a</w:t>
      </w:r>
      <w:r w:rsidR="00435DC3" w:rsidRPr="000F2F38">
        <w:rPr>
          <w:rFonts w:ascii="Arial" w:hAnsi="Arial" w:cs="Arial"/>
          <w:sz w:val="22"/>
          <w:szCs w:val="22"/>
          <w:lang w:eastAsia="en-US"/>
        </w:rPr>
        <w:t xml:space="preserve"> new </w:t>
      </w:r>
      <w:r w:rsidR="00095B1F" w:rsidRPr="000F2F38">
        <w:rPr>
          <w:rFonts w:ascii="Arial" w:hAnsi="Arial" w:cs="Arial"/>
          <w:sz w:val="22"/>
          <w:szCs w:val="22"/>
          <w:lang w:eastAsia="en-US"/>
        </w:rPr>
        <w:t>I</w:t>
      </w:r>
      <w:r w:rsidR="00A60554" w:rsidRPr="000F2F38">
        <w:rPr>
          <w:rFonts w:ascii="Arial" w:hAnsi="Arial" w:cs="Arial"/>
          <w:sz w:val="22"/>
          <w:szCs w:val="22"/>
          <w:lang w:eastAsia="en-US"/>
        </w:rPr>
        <w:t>nternship/</w:t>
      </w:r>
      <w:r w:rsidR="00095B1F" w:rsidRPr="000F2F38">
        <w:rPr>
          <w:rFonts w:ascii="Arial" w:hAnsi="Arial" w:cs="Arial"/>
          <w:sz w:val="22"/>
          <w:szCs w:val="22"/>
          <w:lang w:eastAsia="en-US"/>
        </w:rPr>
        <w:t>M</w:t>
      </w:r>
      <w:r w:rsidR="00A60554" w:rsidRPr="000F2F38">
        <w:rPr>
          <w:rFonts w:ascii="Arial" w:hAnsi="Arial" w:cs="Arial"/>
          <w:sz w:val="22"/>
          <w:szCs w:val="22"/>
          <w:lang w:eastAsia="en-US"/>
        </w:rPr>
        <w:t xml:space="preserve">entorship opportunity, to </w:t>
      </w:r>
      <w:r w:rsidR="00435DC3" w:rsidRPr="000F2F38">
        <w:rPr>
          <w:rFonts w:ascii="Arial" w:hAnsi="Arial" w:cs="Arial"/>
          <w:sz w:val="22"/>
          <w:szCs w:val="22"/>
          <w:lang w:eastAsia="en-US"/>
        </w:rPr>
        <w:t>inc</w:t>
      </w:r>
      <w:r w:rsidR="00E961DE" w:rsidRPr="000F2F38">
        <w:rPr>
          <w:rFonts w:ascii="Arial" w:hAnsi="Arial" w:cs="Arial"/>
          <w:sz w:val="22"/>
          <w:szCs w:val="22"/>
          <w:lang w:eastAsia="en-US"/>
        </w:rPr>
        <w:t>r</w:t>
      </w:r>
      <w:r w:rsidR="00435DC3" w:rsidRPr="000F2F38">
        <w:rPr>
          <w:rFonts w:ascii="Arial" w:hAnsi="Arial" w:cs="Arial"/>
          <w:sz w:val="22"/>
          <w:szCs w:val="22"/>
          <w:lang w:eastAsia="en-US"/>
        </w:rPr>
        <w:t>ease the length of study, or in</w:t>
      </w:r>
      <w:r w:rsidR="00A53E3A" w:rsidRPr="000F2F38">
        <w:rPr>
          <w:rFonts w:ascii="Arial" w:hAnsi="Arial" w:cs="Arial"/>
          <w:sz w:val="22"/>
          <w:szCs w:val="22"/>
          <w:lang w:eastAsia="en-US"/>
        </w:rPr>
        <w:t xml:space="preserve"> </w:t>
      </w:r>
      <w:r w:rsidR="00435DC3" w:rsidRPr="000F2F38">
        <w:rPr>
          <w:rFonts w:ascii="Arial" w:hAnsi="Arial" w:cs="Arial"/>
          <w:sz w:val="22"/>
          <w:szCs w:val="22"/>
          <w:lang w:eastAsia="en-US"/>
        </w:rPr>
        <w:t xml:space="preserve">exceptional circumstances to change the </w:t>
      </w:r>
      <w:r w:rsidR="006B5AE6" w:rsidRPr="000F2F38">
        <w:rPr>
          <w:rFonts w:ascii="Arial" w:hAnsi="Arial" w:cs="Arial"/>
          <w:sz w:val="22"/>
          <w:szCs w:val="22"/>
          <w:lang w:eastAsia="en-US"/>
        </w:rPr>
        <w:t>Host Institution</w:t>
      </w:r>
      <w:r w:rsidR="00A53E3A" w:rsidRPr="000F2F38">
        <w:rPr>
          <w:rFonts w:ascii="Arial" w:hAnsi="Arial" w:cs="Arial"/>
          <w:sz w:val="22"/>
          <w:szCs w:val="22"/>
          <w:lang w:eastAsia="en-US"/>
        </w:rPr>
        <w:t>.</w:t>
      </w:r>
    </w:p>
    <w:p w14:paraId="1E21D0B1" w14:textId="77777777" w:rsidR="00A60554" w:rsidRPr="000F2F38" w:rsidRDefault="00A60554" w:rsidP="00A60554">
      <w:pPr>
        <w:rPr>
          <w:rFonts w:ascii="Arial" w:hAnsi="Arial" w:cs="Arial"/>
          <w:sz w:val="22"/>
          <w:szCs w:val="22"/>
          <w:lang w:eastAsia="en-US"/>
        </w:rPr>
      </w:pPr>
    </w:p>
    <w:p w14:paraId="124FD5FE" w14:textId="77777777" w:rsidR="00A60554" w:rsidRPr="000F2F38" w:rsidRDefault="00A60554" w:rsidP="00A60554">
      <w:pPr>
        <w:rPr>
          <w:rFonts w:ascii="Arial" w:hAnsi="Arial" w:cs="Arial"/>
          <w:sz w:val="22"/>
          <w:szCs w:val="22"/>
          <w:lang w:eastAsia="en-US"/>
        </w:rPr>
      </w:pPr>
      <w:r w:rsidRPr="000F2F38">
        <w:rPr>
          <w:rFonts w:ascii="Arial" w:hAnsi="Arial" w:cs="Arial"/>
          <w:sz w:val="22"/>
          <w:szCs w:val="22"/>
          <w:lang w:eastAsia="en-US"/>
        </w:rPr>
        <w:t xml:space="preserve">Any </w:t>
      </w:r>
      <w:r w:rsidR="006774D1" w:rsidRPr="000F2F38">
        <w:rPr>
          <w:rFonts w:ascii="Arial" w:hAnsi="Arial" w:cs="Arial"/>
          <w:sz w:val="22"/>
          <w:szCs w:val="22"/>
          <w:lang w:eastAsia="en-US"/>
        </w:rPr>
        <w:t xml:space="preserve">request for a </w:t>
      </w:r>
      <w:r w:rsidRPr="000F2F38">
        <w:rPr>
          <w:rFonts w:ascii="Arial" w:hAnsi="Arial" w:cs="Arial"/>
          <w:sz w:val="22"/>
          <w:szCs w:val="22"/>
          <w:lang w:eastAsia="en-US"/>
        </w:rPr>
        <w:t xml:space="preserve">variation must be made in writing to the </w:t>
      </w:r>
      <w:r w:rsidR="007B6FE3" w:rsidRPr="000F2F38">
        <w:rPr>
          <w:rFonts w:ascii="Arial" w:hAnsi="Arial" w:cs="Arial"/>
          <w:sz w:val="22"/>
          <w:szCs w:val="22"/>
          <w:lang w:eastAsia="en-US"/>
        </w:rPr>
        <w:t xml:space="preserve">student’s Case Manager </w:t>
      </w:r>
      <w:r w:rsidRPr="000F2F38">
        <w:rPr>
          <w:rFonts w:ascii="Arial" w:hAnsi="Arial" w:cs="Arial"/>
          <w:sz w:val="22"/>
          <w:szCs w:val="22"/>
          <w:lang w:eastAsia="en-US"/>
        </w:rPr>
        <w:t xml:space="preserve">well in advance of the </w:t>
      </w:r>
      <w:r w:rsidR="006774D1" w:rsidRPr="000F2F38">
        <w:rPr>
          <w:rFonts w:ascii="Arial" w:hAnsi="Arial" w:cs="Arial"/>
          <w:sz w:val="22"/>
          <w:szCs w:val="22"/>
          <w:lang w:eastAsia="en-US"/>
        </w:rPr>
        <w:t xml:space="preserve">proposed </w:t>
      </w:r>
      <w:r w:rsidRPr="000F2F38">
        <w:rPr>
          <w:rFonts w:ascii="Arial" w:hAnsi="Arial" w:cs="Arial"/>
          <w:sz w:val="22"/>
          <w:szCs w:val="22"/>
          <w:lang w:eastAsia="en-US"/>
        </w:rPr>
        <w:t>variation commencing.</w:t>
      </w:r>
    </w:p>
    <w:p w14:paraId="1BD133E3" w14:textId="77777777" w:rsidR="00A60554" w:rsidRPr="000F2F38" w:rsidRDefault="00A60554" w:rsidP="00A60554">
      <w:pPr>
        <w:rPr>
          <w:rFonts w:ascii="Arial" w:hAnsi="Arial" w:cs="Arial"/>
          <w:sz w:val="22"/>
          <w:szCs w:val="22"/>
          <w:lang w:eastAsia="en-US"/>
        </w:rPr>
      </w:pPr>
    </w:p>
    <w:p w14:paraId="43C0514C" w14:textId="267E7989" w:rsidR="00634B6E" w:rsidRPr="000F2F38" w:rsidRDefault="00A60554" w:rsidP="00A60554">
      <w:pPr>
        <w:rPr>
          <w:rFonts w:ascii="Arial" w:hAnsi="Arial" w:cs="Arial"/>
          <w:sz w:val="22"/>
          <w:szCs w:val="22"/>
          <w:lang w:eastAsia="en-US"/>
        </w:rPr>
      </w:pPr>
      <w:r w:rsidRPr="000F2F38">
        <w:rPr>
          <w:rFonts w:ascii="Arial" w:hAnsi="Arial" w:cs="Arial"/>
          <w:sz w:val="22"/>
          <w:szCs w:val="22"/>
          <w:lang w:eastAsia="en-US"/>
        </w:rPr>
        <w:t xml:space="preserve">The decision to </w:t>
      </w:r>
      <w:r w:rsidR="007B6FE3" w:rsidRPr="000F2F38">
        <w:rPr>
          <w:rFonts w:ascii="Arial" w:hAnsi="Arial" w:cs="Arial"/>
          <w:sz w:val="22"/>
          <w:szCs w:val="22"/>
          <w:lang w:eastAsia="en-US"/>
        </w:rPr>
        <w:t xml:space="preserve">vary </w:t>
      </w:r>
      <w:r w:rsidRPr="000F2F38">
        <w:rPr>
          <w:rFonts w:ascii="Arial" w:hAnsi="Arial" w:cs="Arial"/>
          <w:sz w:val="22"/>
          <w:szCs w:val="22"/>
          <w:lang w:eastAsia="en-US"/>
        </w:rPr>
        <w:t xml:space="preserve">a </w:t>
      </w:r>
      <w:r w:rsidR="00B32D7E" w:rsidRPr="000F2F38">
        <w:rPr>
          <w:rFonts w:ascii="Arial" w:hAnsi="Arial" w:cs="Arial"/>
          <w:sz w:val="22"/>
          <w:szCs w:val="22"/>
          <w:lang w:eastAsia="en-US"/>
        </w:rPr>
        <w:t>Scholar</w:t>
      </w:r>
      <w:r w:rsidRPr="000F2F38">
        <w:rPr>
          <w:rFonts w:ascii="Arial" w:hAnsi="Arial" w:cs="Arial"/>
          <w:sz w:val="22"/>
          <w:szCs w:val="22"/>
          <w:lang w:eastAsia="en-US"/>
        </w:rPr>
        <w:t>ship</w:t>
      </w:r>
      <w:r w:rsidR="0079788A" w:rsidRPr="000F2F38">
        <w:rPr>
          <w:rFonts w:ascii="Arial" w:hAnsi="Arial" w:cs="Arial"/>
          <w:sz w:val="22"/>
          <w:szCs w:val="22"/>
          <w:lang w:eastAsia="en-US"/>
        </w:rPr>
        <w:t xml:space="preserve"> Program will be made on a case-by-</w:t>
      </w:r>
      <w:r w:rsidRPr="000F2F38">
        <w:rPr>
          <w:rFonts w:ascii="Arial" w:hAnsi="Arial" w:cs="Arial"/>
          <w:sz w:val="22"/>
          <w:szCs w:val="22"/>
          <w:lang w:eastAsia="en-US"/>
        </w:rPr>
        <w:t xml:space="preserve">case basis by the </w:t>
      </w:r>
      <w:r w:rsidR="00C5117A" w:rsidRPr="000F2F38">
        <w:rPr>
          <w:rFonts w:ascii="Arial" w:hAnsi="Arial" w:cs="Arial"/>
          <w:sz w:val="22"/>
          <w:szCs w:val="22"/>
          <w:lang w:eastAsia="en-US"/>
        </w:rPr>
        <w:t>Department of Foreign Affairs and Trade</w:t>
      </w:r>
      <w:r w:rsidRPr="000F2F38">
        <w:rPr>
          <w:rFonts w:ascii="Arial" w:hAnsi="Arial" w:cs="Arial"/>
          <w:sz w:val="22"/>
          <w:szCs w:val="22"/>
          <w:lang w:eastAsia="en-US"/>
        </w:rPr>
        <w:t xml:space="preserve"> and </w:t>
      </w:r>
      <w:r w:rsidR="00B51DA7" w:rsidRPr="000F2F38">
        <w:rPr>
          <w:rFonts w:ascii="Arial" w:hAnsi="Arial" w:cs="Arial"/>
          <w:sz w:val="22"/>
          <w:szCs w:val="22"/>
          <w:lang w:eastAsia="en-US"/>
        </w:rPr>
        <w:t>Department of Education and Training</w:t>
      </w:r>
      <w:r w:rsidR="00C5117A" w:rsidRPr="000F2F38">
        <w:rPr>
          <w:rFonts w:ascii="Arial" w:hAnsi="Arial" w:cs="Arial"/>
          <w:sz w:val="22"/>
          <w:szCs w:val="22"/>
          <w:lang w:eastAsia="en-US"/>
        </w:rPr>
        <w:t>,</w:t>
      </w:r>
      <w:r w:rsidRPr="000F2F38">
        <w:rPr>
          <w:rFonts w:ascii="Arial" w:hAnsi="Arial" w:cs="Arial"/>
          <w:sz w:val="22"/>
          <w:szCs w:val="22"/>
          <w:lang w:eastAsia="en-US"/>
        </w:rPr>
        <w:t xml:space="preserve"> with agreement contingent on</w:t>
      </w:r>
      <w:r w:rsidR="00C01713" w:rsidRPr="000F2F38">
        <w:rPr>
          <w:rFonts w:ascii="Arial" w:hAnsi="Arial" w:cs="Arial"/>
          <w:sz w:val="22"/>
          <w:szCs w:val="22"/>
          <w:lang w:eastAsia="en-US"/>
        </w:rPr>
        <w:t xml:space="preserve"> the merits of the request and</w:t>
      </w:r>
      <w:r w:rsidRPr="000F2F38">
        <w:rPr>
          <w:rFonts w:ascii="Arial" w:hAnsi="Arial" w:cs="Arial"/>
          <w:sz w:val="22"/>
          <w:szCs w:val="22"/>
          <w:lang w:eastAsia="en-US"/>
        </w:rPr>
        <w:t xml:space="preserve"> funding being available</w:t>
      </w:r>
      <w:r w:rsidR="007B6FE3" w:rsidRPr="000F2F38">
        <w:rPr>
          <w:rFonts w:ascii="Arial" w:hAnsi="Arial" w:cs="Arial"/>
          <w:sz w:val="22"/>
          <w:szCs w:val="22"/>
          <w:lang w:eastAsia="en-US"/>
        </w:rPr>
        <w:t xml:space="preserve"> if required</w:t>
      </w:r>
      <w:r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 will be liable for any financial commitments made in relation to their proposed extended study where those commitments were made prior to receipt of formal advice granting the </w:t>
      </w:r>
      <w:r w:rsidR="00B32D7E" w:rsidRPr="000F2F38">
        <w:rPr>
          <w:rFonts w:ascii="Arial" w:hAnsi="Arial" w:cs="Arial"/>
          <w:sz w:val="22"/>
          <w:szCs w:val="22"/>
          <w:lang w:eastAsia="en-US"/>
        </w:rPr>
        <w:t>P</w:t>
      </w:r>
      <w:r w:rsidRPr="000F2F38">
        <w:rPr>
          <w:rFonts w:ascii="Arial" w:hAnsi="Arial" w:cs="Arial"/>
          <w:sz w:val="22"/>
          <w:szCs w:val="22"/>
          <w:lang w:eastAsia="en-US"/>
        </w:rPr>
        <w:t>rogram extension.</w:t>
      </w:r>
    </w:p>
    <w:p w14:paraId="2A703C50" w14:textId="77777777" w:rsidR="00BC42CA" w:rsidRPr="000F2F38" w:rsidRDefault="00BC42CA" w:rsidP="000F2F38">
      <w:pPr>
        <w:pStyle w:val="Heading2"/>
        <w:spacing w:before="240" w:after="240"/>
        <w:rPr>
          <w:rFonts w:cs="Arial"/>
        </w:rPr>
      </w:pPr>
      <w:bookmarkStart w:id="66" w:name="_Toc409706298"/>
      <w:bookmarkStart w:id="67" w:name="_Toc470193964"/>
      <w:r w:rsidRPr="000F2F38">
        <w:rPr>
          <w:rFonts w:cs="Arial"/>
        </w:rPr>
        <w:t>Taxation</w:t>
      </w:r>
      <w:bookmarkEnd w:id="66"/>
      <w:bookmarkEnd w:id="67"/>
    </w:p>
    <w:p w14:paraId="2EC67FFC" w14:textId="581F2903" w:rsidR="00591915" w:rsidRPr="000F2F38" w:rsidRDefault="00B32D7E" w:rsidP="00591915">
      <w:pPr>
        <w:spacing w:before="60" w:after="60"/>
        <w:rPr>
          <w:rFonts w:ascii="Arial" w:hAnsi="Arial" w:cs="Arial"/>
          <w:sz w:val="22"/>
          <w:szCs w:val="22"/>
          <w:lang w:eastAsia="en-US"/>
        </w:rPr>
      </w:pPr>
      <w:r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funds provided to </w:t>
      </w:r>
      <w:r w:rsidRPr="000F2F38">
        <w:rPr>
          <w:rFonts w:ascii="Arial" w:hAnsi="Arial" w:cs="Arial"/>
          <w:sz w:val="22"/>
          <w:szCs w:val="22"/>
          <w:lang w:eastAsia="en-US"/>
        </w:rPr>
        <w:t>Scholar</w:t>
      </w:r>
      <w:r w:rsidR="00591915" w:rsidRPr="000F2F38">
        <w:rPr>
          <w:rFonts w:ascii="Arial" w:hAnsi="Arial" w:cs="Arial"/>
          <w:sz w:val="22"/>
          <w:szCs w:val="22"/>
          <w:lang w:eastAsia="en-US"/>
        </w:rPr>
        <w:t xml:space="preserve">s are to be treated as exempt from income tax as per </w:t>
      </w:r>
      <w:r w:rsidR="00255635" w:rsidRPr="000F2F38">
        <w:rPr>
          <w:rFonts w:ascii="Arial" w:hAnsi="Arial" w:cs="Arial"/>
          <w:sz w:val="22"/>
          <w:szCs w:val="22"/>
          <w:lang w:eastAsia="en-US"/>
        </w:rPr>
        <w:t>S</w:t>
      </w:r>
      <w:r w:rsidR="00591915" w:rsidRPr="000F2F38">
        <w:rPr>
          <w:rFonts w:ascii="Arial" w:hAnsi="Arial" w:cs="Arial"/>
          <w:sz w:val="22"/>
          <w:szCs w:val="22"/>
          <w:lang w:eastAsia="en-US"/>
        </w:rPr>
        <w:t xml:space="preserve">ection 51.10, 2.1A of the </w:t>
      </w:r>
      <w:r w:rsidR="00591915" w:rsidRPr="000F2F38">
        <w:rPr>
          <w:rFonts w:ascii="Arial" w:hAnsi="Arial" w:cs="Arial"/>
          <w:i/>
          <w:sz w:val="22"/>
          <w:szCs w:val="22"/>
          <w:lang w:eastAsia="en-US"/>
        </w:rPr>
        <w:t>Income Tax Assessment Act 1997</w:t>
      </w:r>
      <w:r w:rsidR="00D00E5C" w:rsidRPr="000F2F38">
        <w:rPr>
          <w:rFonts w:ascii="Arial" w:hAnsi="Arial" w:cs="Arial"/>
          <w:i/>
          <w:sz w:val="22"/>
          <w:szCs w:val="22"/>
          <w:lang w:eastAsia="en-US"/>
        </w:rPr>
        <w:t xml:space="preserve"> </w:t>
      </w:r>
      <w:r w:rsidR="00D00E5C" w:rsidRPr="000F2F38">
        <w:rPr>
          <w:rFonts w:ascii="Arial" w:hAnsi="Arial" w:cs="Arial"/>
          <w:sz w:val="22"/>
          <w:szCs w:val="22"/>
          <w:lang w:eastAsia="en-US"/>
        </w:rPr>
        <w:t>(</w:t>
      </w:r>
      <w:proofErr w:type="spellStart"/>
      <w:r w:rsidR="00D00E5C" w:rsidRPr="000F2F38">
        <w:rPr>
          <w:rFonts w:ascii="Arial" w:hAnsi="Arial" w:cs="Arial"/>
          <w:sz w:val="22"/>
          <w:szCs w:val="22"/>
          <w:lang w:eastAsia="en-US"/>
        </w:rPr>
        <w:t>Cth</w:t>
      </w:r>
      <w:proofErr w:type="spellEnd"/>
      <w:r w:rsidR="00D00E5C" w:rsidRPr="000F2F38">
        <w:rPr>
          <w:rFonts w:ascii="Arial" w:hAnsi="Arial" w:cs="Arial"/>
          <w:sz w:val="22"/>
          <w:szCs w:val="22"/>
          <w:lang w:eastAsia="en-US"/>
        </w:rPr>
        <w:t>)</w:t>
      </w:r>
      <w:r w:rsidR="00591915" w:rsidRPr="000F2F38">
        <w:rPr>
          <w:rFonts w:ascii="Arial" w:hAnsi="Arial" w:cs="Arial"/>
          <w:sz w:val="22"/>
          <w:szCs w:val="22"/>
          <w:lang w:eastAsia="en-US"/>
        </w:rPr>
        <w:t>.</w:t>
      </w:r>
    </w:p>
    <w:p w14:paraId="073B3E33" w14:textId="77777777" w:rsidR="00F30721" w:rsidRPr="000F2F38" w:rsidRDefault="00F30721" w:rsidP="008B7C8A">
      <w:pPr>
        <w:pStyle w:val="Heading1"/>
        <w:spacing w:before="360" w:after="240"/>
        <w:rPr>
          <w:rFonts w:cs="Arial"/>
        </w:rPr>
      </w:pPr>
      <w:bookmarkStart w:id="68" w:name="_Toc409706300"/>
      <w:bookmarkStart w:id="69" w:name="_Toc470193965"/>
      <w:r w:rsidRPr="000F2F38">
        <w:rPr>
          <w:rFonts w:cs="Arial"/>
        </w:rPr>
        <w:t xml:space="preserve">Roles and </w:t>
      </w:r>
      <w:r w:rsidR="00904A8E" w:rsidRPr="000F2F38">
        <w:rPr>
          <w:rFonts w:cs="Arial"/>
        </w:rPr>
        <w:t>R</w:t>
      </w:r>
      <w:r w:rsidRPr="000F2F38">
        <w:rPr>
          <w:rFonts w:cs="Arial"/>
        </w:rPr>
        <w:t>esponsibilities</w:t>
      </w:r>
      <w:bookmarkStart w:id="70" w:name="_Toc347396294"/>
      <w:bookmarkStart w:id="71" w:name="_Toc347412524"/>
      <w:bookmarkStart w:id="72" w:name="_Toc347413044"/>
      <w:bookmarkStart w:id="73" w:name="_Toc347413096"/>
      <w:bookmarkStart w:id="74" w:name="_Toc347413790"/>
      <w:bookmarkStart w:id="75" w:name="_Toc347414438"/>
      <w:bookmarkEnd w:id="68"/>
      <w:bookmarkEnd w:id="70"/>
      <w:bookmarkEnd w:id="71"/>
      <w:bookmarkEnd w:id="72"/>
      <w:bookmarkEnd w:id="73"/>
      <w:bookmarkEnd w:id="74"/>
      <w:bookmarkEnd w:id="75"/>
      <w:bookmarkEnd w:id="69"/>
    </w:p>
    <w:p w14:paraId="23A23456" w14:textId="77777777" w:rsidR="00F30721" w:rsidRPr="000F2F38" w:rsidRDefault="00F30721" w:rsidP="000F2F38">
      <w:pPr>
        <w:pStyle w:val="Heading2"/>
        <w:spacing w:before="240" w:after="240"/>
        <w:rPr>
          <w:rFonts w:cs="Arial"/>
        </w:rPr>
      </w:pPr>
      <w:bookmarkStart w:id="76" w:name="_Toc409706301"/>
      <w:bookmarkStart w:id="77" w:name="_Toc470193966"/>
      <w:r w:rsidRPr="000F2F38">
        <w:rPr>
          <w:rFonts w:cs="Arial"/>
        </w:rPr>
        <w:t>Australian Government</w:t>
      </w:r>
      <w:bookmarkEnd w:id="76"/>
      <w:bookmarkEnd w:id="77"/>
    </w:p>
    <w:p w14:paraId="20BE9E76" w14:textId="7BB66EE5" w:rsidR="0038225E" w:rsidRPr="000F2F38" w:rsidRDefault="00C07DC2" w:rsidP="00683093">
      <w:pPr>
        <w:rPr>
          <w:rFonts w:ascii="Arial" w:hAnsi="Arial" w:cs="Arial"/>
          <w:sz w:val="22"/>
          <w:szCs w:val="22"/>
          <w:lang w:eastAsia="en-US"/>
        </w:rPr>
      </w:pPr>
      <w:r w:rsidRPr="000F2F38">
        <w:rPr>
          <w:rFonts w:ascii="Arial" w:hAnsi="Arial" w:cs="Arial"/>
          <w:sz w:val="22"/>
          <w:szCs w:val="22"/>
          <w:lang w:eastAsia="en-US"/>
        </w:rPr>
        <w:t xml:space="preserve">The </w:t>
      </w:r>
      <w:r w:rsidR="0038225E" w:rsidRPr="000F2F38">
        <w:rPr>
          <w:rFonts w:ascii="Arial" w:hAnsi="Arial" w:cs="Arial"/>
          <w:sz w:val="22"/>
          <w:szCs w:val="22"/>
          <w:lang w:eastAsia="en-US"/>
        </w:rPr>
        <w:t xml:space="preserve">Department of Foreign Affairs and Trade and the </w:t>
      </w:r>
      <w:r w:rsidR="00B51DA7" w:rsidRPr="000F2F38">
        <w:rPr>
          <w:rFonts w:ascii="Arial" w:hAnsi="Arial" w:cs="Arial"/>
          <w:sz w:val="22"/>
          <w:szCs w:val="22"/>
          <w:lang w:eastAsia="en-US"/>
        </w:rPr>
        <w:t>Department of Education and Training</w:t>
      </w:r>
      <w:r w:rsidRPr="000F2F38">
        <w:rPr>
          <w:rFonts w:ascii="Arial" w:hAnsi="Arial" w:cs="Arial"/>
          <w:sz w:val="22"/>
          <w:szCs w:val="22"/>
          <w:lang w:eastAsia="en-US"/>
        </w:rPr>
        <w:t xml:space="preserve"> administer </w:t>
      </w:r>
      <w:r w:rsidR="00C5117A" w:rsidRPr="000F2F38">
        <w:rPr>
          <w:rFonts w:ascii="Arial" w:hAnsi="Arial" w:cs="Arial"/>
          <w:sz w:val="22"/>
          <w:szCs w:val="22"/>
          <w:lang w:eastAsia="en-US"/>
        </w:rPr>
        <w:t xml:space="preserve">the New Colombo Plan </w:t>
      </w:r>
      <w:r w:rsidR="00B32D7E" w:rsidRPr="000F2F38">
        <w:rPr>
          <w:rFonts w:ascii="Arial" w:hAnsi="Arial" w:cs="Arial"/>
          <w:sz w:val="22"/>
          <w:szCs w:val="22"/>
          <w:lang w:eastAsia="en-US"/>
        </w:rPr>
        <w:t>Scholar</w:t>
      </w:r>
      <w:r w:rsidR="00C5117A" w:rsidRPr="000F2F38">
        <w:rPr>
          <w:rFonts w:ascii="Arial" w:hAnsi="Arial" w:cs="Arial"/>
          <w:sz w:val="22"/>
          <w:szCs w:val="22"/>
          <w:lang w:eastAsia="en-US"/>
        </w:rPr>
        <w:t>ship Pro</w:t>
      </w:r>
      <w:r w:rsidRPr="000F2F38">
        <w:rPr>
          <w:rFonts w:ascii="Arial" w:hAnsi="Arial" w:cs="Arial"/>
          <w:sz w:val="22"/>
          <w:szCs w:val="22"/>
          <w:lang w:eastAsia="en-US"/>
        </w:rPr>
        <w:t>gram</w:t>
      </w:r>
      <w:r w:rsidR="00C5117A" w:rsidRPr="000F2F38">
        <w:rPr>
          <w:rFonts w:ascii="Arial" w:hAnsi="Arial" w:cs="Arial"/>
          <w:sz w:val="22"/>
          <w:szCs w:val="22"/>
          <w:lang w:eastAsia="en-US"/>
        </w:rPr>
        <w:t xml:space="preserve"> together.</w:t>
      </w:r>
    </w:p>
    <w:p w14:paraId="4BD1D8D4" w14:textId="77777777" w:rsidR="0038225E" w:rsidRPr="000F2F38" w:rsidRDefault="0038225E" w:rsidP="00683093">
      <w:pPr>
        <w:rPr>
          <w:rFonts w:ascii="Arial" w:hAnsi="Arial" w:cs="Arial"/>
          <w:sz w:val="22"/>
          <w:szCs w:val="22"/>
          <w:lang w:eastAsia="en-US"/>
        </w:rPr>
      </w:pPr>
    </w:p>
    <w:p w14:paraId="4C780D30" w14:textId="77777777" w:rsidR="0038184F" w:rsidRPr="000F2F38" w:rsidRDefault="00F30721" w:rsidP="00683093">
      <w:pPr>
        <w:rPr>
          <w:rFonts w:ascii="Arial" w:hAnsi="Arial" w:cs="Arial"/>
          <w:sz w:val="22"/>
          <w:szCs w:val="22"/>
          <w:lang w:eastAsia="en-US"/>
        </w:rPr>
      </w:pPr>
      <w:r w:rsidRPr="000F2F38">
        <w:rPr>
          <w:rFonts w:ascii="Arial" w:hAnsi="Arial" w:cs="Arial"/>
          <w:sz w:val="22"/>
          <w:szCs w:val="22"/>
          <w:lang w:eastAsia="en-US"/>
        </w:rPr>
        <w:t xml:space="preserve">The Department of Foreign Affairs and Trade is </w:t>
      </w:r>
      <w:r w:rsidR="008161BA" w:rsidRPr="000F2F38">
        <w:rPr>
          <w:rFonts w:ascii="Arial" w:hAnsi="Arial" w:cs="Arial"/>
          <w:sz w:val="22"/>
          <w:szCs w:val="22"/>
          <w:lang w:eastAsia="en-US"/>
        </w:rPr>
        <w:t xml:space="preserve">responsible for </w:t>
      </w:r>
      <w:r w:rsidRPr="000F2F38">
        <w:rPr>
          <w:rFonts w:ascii="Arial" w:hAnsi="Arial" w:cs="Arial"/>
          <w:sz w:val="22"/>
          <w:szCs w:val="22"/>
          <w:lang w:eastAsia="en-US"/>
        </w:rPr>
        <w:t xml:space="preserve">strategic leadership and setting the policy direction for the New Colombo Plan. </w:t>
      </w:r>
      <w:r w:rsidR="0038184F" w:rsidRPr="000F2F38">
        <w:rPr>
          <w:rFonts w:ascii="Arial" w:hAnsi="Arial" w:cs="Arial"/>
          <w:sz w:val="22"/>
          <w:szCs w:val="22"/>
          <w:lang w:eastAsia="en-US"/>
        </w:rPr>
        <w:t xml:space="preserve">The Department of Foreign Affairs and Trade manages the New Colombo Plan budget and matters related to business liaison, </w:t>
      </w:r>
      <w:r w:rsidR="00095B1F" w:rsidRPr="000F2F38">
        <w:rPr>
          <w:rFonts w:ascii="Arial" w:hAnsi="Arial" w:cs="Arial"/>
          <w:sz w:val="22"/>
          <w:szCs w:val="22"/>
          <w:lang w:eastAsia="en-US"/>
        </w:rPr>
        <w:t>I</w:t>
      </w:r>
      <w:r w:rsidR="0038184F" w:rsidRPr="000F2F38">
        <w:rPr>
          <w:rFonts w:ascii="Arial" w:hAnsi="Arial" w:cs="Arial"/>
          <w:sz w:val="22"/>
          <w:szCs w:val="22"/>
          <w:lang w:eastAsia="en-US"/>
        </w:rPr>
        <w:t xml:space="preserve">nternships, </w:t>
      </w:r>
      <w:r w:rsidR="00095B1F" w:rsidRPr="000F2F38">
        <w:rPr>
          <w:rFonts w:ascii="Arial" w:hAnsi="Arial" w:cs="Arial"/>
          <w:sz w:val="22"/>
          <w:szCs w:val="22"/>
          <w:lang w:eastAsia="en-US"/>
        </w:rPr>
        <w:t>M</w:t>
      </w:r>
      <w:r w:rsidR="0038184F" w:rsidRPr="000F2F38">
        <w:rPr>
          <w:rFonts w:ascii="Arial" w:hAnsi="Arial" w:cs="Arial"/>
          <w:sz w:val="22"/>
          <w:szCs w:val="22"/>
          <w:lang w:eastAsia="en-US"/>
        </w:rPr>
        <w:t xml:space="preserve">entorships, public diplomacy and alumni.  </w:t>
      </w:r>
    </w:p>
    <w:p w14:paraId="349ED1EA" w14:textId="77777777" w:rsidR="0038184F" w:rsidRPr="000F2F38" w:rsidRDefault="0038184F" w:rsidP="00683093">
      <w:pPr>
        <w:rPr>
          <w:rFonts w:ascii="Arial" w:hAnsi="Arial" w:cs="Arial"/>
          <w:sz w:val="22"/>
          <w:szCs w:val="22"/>
          <w:lang w:eastAsia="en-US"/>
        </w:rPr>
      </w:pPr>
    </w:p>
    <w:p w14:paraId="4BE7D1ED" w14:textId="77777777" w:rsidR="0038184F" w:rsidRPr="000F2F38" w:rsidRDefault="0038184F" w:rsidP="0038184F">
      <w:pPr>
        <w:rPr>
          <w:rFonts w:ascii="Arial" w:hAnsi="Arial" w:cs="Arial"/>
          <w:sz w:val="22"/>
          <w:szCs w:val="22"/>
          <w:lang w:eastAsia="en-US"/>
        </w:rPr>
      </w:pPr>
      <w:r w:rsidRPr="000F2F38">
        <w:rPr>
          <w:rFonts w:ascii="Arial" w:hAnsi="Arial" w:cs="Arial"/>
          <w:sz w:val="22"/>
          <w:szCs w:val="22"/>
          <w:lang w:eastAsia="en-US"/>
        </w:rPr>
        <w:t xml:space="preserve">The </w:t>
      </w:r>
      <w:r w:rsidR="00B51DA7" w:rsidRPr="000F2F38">
        <w:rPr>
          <w:rFonts w:ascii="Arial" w:hAnsi="Arial" w:cs="Arial"/>
          <w:sz w:val="22"/>
          <w:szCs w:val="22"/>
          <w:lang w:eastAsia="en-US"/>
        </w:rPr>
        <w:t>Department of Education and Training</w:t>
      </w:r>
      <w:r w:rsidRPr="000F2F38">
        <w:rPr>
          <w:rFonts w:ascii="Arial" w:hAnsi="Arial" w:cs="Arial"/>
          <w:sz w:val="22"/>
          <w:szCs w:val="22"/>
          <w:lang w:eastAsia="en-US"/>
        </w:rPr>
        <w:t xml:space="preserve"> coordinates application processes and </w:t>
      </w:r>
      <w:r w:rsidR="0076289D" w:rsidRPr="000F2F38">
        <w:rPr>
          <w:rFonts w:ascii="Arial" w:hAnsi="Arial" w:cs="Arial"/>
          <w:sz w:val="22"/>
          <w:szCs w:val="22"/>
          <w:lang w:eastAsia="en-US"/>
        </w:rPr>
        <w:t xml:space="preserve">the </w:t>
      </w:r>
      <w:r w:rsidRPr="000F2F38">
        <w:rPr>
          <w:rFonts w:ascii="Arial" w:hAnsi="Arial" w:cs="Arial"/>
          <w:sz w:val="22"/>
          <w:szCs w:val="22"/>
          <w:lang w:eastAsia="en-US"/>
        </w:rPr>
        <w:t xml:space="preserve">administration of online systems, and is the first point of contact for students and </w:t>
      </w:r>
      <w:r w:rsidR="0076289D" w:rsidRPr="000F2F38">
        <w:rPr>
          <w:rFonts w:ascii="Arial" w:hAnsi="Arial" w:cs="Arial"/>
          <w:sz w:val="22"/>
          <w:szCs w:val="22"/>
          <w:lang w:eastAsia="en-US"/>
        </w:rPr>
        <w:t>Australian Universities</w:t>
      </w:r>
      <w:r w:rsidRPr="000F2F38">
        <w:rPr>
          <w:rFonts w:ascii="Arial" w:hAnsi="Arial" w:cs="Arial"/>
          <w:sz w:val="22"/>
          <w:szCs w:val="22"/>
          <w:lang w:eastAsia="en-US"/>
        </w:rPr>
        <w:t xml:space="preserve"> on administrative matters, including eligibility for the Program, nominations, applications and attendance at interview.  </w:t>
      </w:r>
    </w:p>
    <w:p w14:paraId="176D5BB9" w14:textId="77777777" w:rsidR="0038184F" w:rsidRPr="000F2F38" w:rsidRDefault="0038184F" w:rsidP="0038184F">
      <w:pPr>
        <w:rPr>
          <w:rFonts w:ascii="Arial" w:hAnsi="Arial" w:cs="Arial"/>
          <w:sz w:val="22"/>
          <w:szCs w:val="22"/>
          <w:lang w:eastAsia="en-US"/>
        </w:rPr>
      </w:pPr>
    </w:p>
    <w:p w14:paraId="2BAC145E" w14:textId="77777777" w:rsidR="0079788A" w:rsidRPr="000F2F38" w:rsidRDefault="0038184F" w:rsidP="0079788A">
      <w:pPr>
        <w:spacing w:before="120" w:after="120"/>
        <w:rPr>
          <w:rFonts w:ascii="Arial" w:hAnsi="Arial" w:cs="Arial"/>
          <w:sz w:val="22"/>
          <w:szCs w:val="22"/>
          <w:lang w:eastAsia="en-US"/>
        </w:rPr>
      </w:pPr>
      <w:r w:rsidRPr="000F2F38">
        <w:rPr>
          <w:rFonts w:ascii="Arial" w:hAnsi="Arial" w:cs="Arial"/>
          <w:sz w:val="22"/>
          <w:szCs w:val="22"/>
          <w:lang w:eastAsia="en-US"/>
        </w:rPr>
        <w:t>The Department of Foreign Affairs and Trade and the Department of Educati</w:t>
      </w:r>
      <w:r w:rsidR="00B32D7E" w:rsidRPr="000F2F38">
        <w:rPr>
          <w:rFonts w:ascii="Arial" w:hAnsi="Arial" w:cs="Arial"/>
          <w:sz w:val="22"/>
          <w:szCs w:val="22"/>
          <w:lang w:eastAsia="en-US"/>
        </w:rPr>
        <w:t>on and Training jointly manage P</w:t>
      </w:r>
      <w:r w:rsidRPr="000F2F38">
        <w:rPr>
          <w:rFonts w:ascii="Arial" w:hAnsi="Arial" w:cs="Arial"/>
          <w:sz w:val="22"/>
          <w:szCs w:val="22"/>
          <w:lang w:eastAsia="en-US"/>
        </w:rPr>
        <w:t>rogram guidelines and selection processes, and review direc</w:t>
      </w:r>
      <w:r w:rsidR="00B32D7E" w:rsidRPr="000F2F38">
        <w:rPr>
          <w:rFonts w:ascii="Arial" w:hAnsi="Arial" w:cs="Arial"/>
          <w:sz w:val="22"/>
          <w:szCs w:val="22"/>
          <w:lang w:eastAsia="en-US"/>
        </w:rPr>
        <w:t>tion and implementation of the P</w:t>
      </w:r>
      <w:r w:rsidRPr="000F2F38">
        <w:rPr>
          <w:rFonts w:ascii="Arial" w:hAnsi="Arial" w:cs="Arial"/>
          <w:sz w:val="22"/>
          <w:szCs w:val="22"/>
          <w:lang w:eastAsia="en-US"/>
        </w:rPr>
        <w:t xml:space="preserve">rogram. </w:t>
      </w:r>
      <w:r w:rsidR="0079788A" w:rsidRPr="000F2F38">
        <w:rPr>
          <w:rFonts w:ascii="Arial" w:hAnsi="Arial" w:cs="Arial"/>
          <w:iCs/>
          <w:sz w:val="22"/>
        </w:rPr>
        <w:t>Departmental officers involved in selection processes have commensurate skills and experience to assess applications and are required to complete a declaration to cover issues associated with Conflicts of Interest.</w:t>
      </w:r>
    </w:p>
    <w:p w14:paraId="01A43AD3" w14:textId="77777777" w:rsidR="0038184F" w:rsidRPr="000F2F38" w:rsidRDefault="0038184F" w:rsidP="0038184F">
      <w:pPr>
        <w:rPr>
          <w:rFonts w:ascii="Arial" w:hAnsi="Arial" w:cs="Arial"/>
          <w:sz w:val="22"/>
          <w:szCs w:val="22"/>
          <w:lang w:eastAsia="en-US"/>
        </w:rPr>
      </w:pPr>
    </w:p>
    <w:p w14:paraId="14715FB6" w14:textId="77777777" w:rsidR="0038184F" w:rsidRPr="000F2F38" w:rsidRDefault="0076289D" w:rsidP="006774D1">
      <w:pPr>
        <w:rPr>
          <w:rFonts w:ascii="Arial" w:hAnsi="Arial" w:cs="Arial"/>
          <w:sz w:val="22"/>
          <w:szCs w:val="22"/>
          <w:lang w:eastAsia="en-US"/>
        </w:rPr>
      </w:pPr>
      <w:r w:rsidRPr="000F2F38">
        <w:rPr>
          <w:rFonts w:ascii="Arial" w:hAnsi="Arial" w:cs="Arial"/>
          <w:sz w:val="22"/>
          <w:szCs w:val="22"/>
          <w:lang w:eastAsia="en-US"/>
        </w:rPr>
        <w:t>T</w:t>
      </w:r>
      <w:r w:rsidR="006774D1" w:rsidRPr="000F2F38">
        <w:rPr>
          <w:rFonts w:ascii="Arial" w:hAnsi="Arial" w:cs="Arial"/>
          <w:sz w:val="22"/>
          <w:szCs w:val="22"/>
          <w:lang w:eastAsia="en-US"/>
        </w:rPr>
        <w:t xml:space="preserve">he Department of Foreign Affairs and Trade </w:t>
      </w:r>
      <w:r w:rsidRPr="000F2F38">
        <w:rPr>
          <w:rFonts w:ascii="Arial" w:hAnsi="Arial" w:cs="Arial"/>
          <w:sz w:val="22"/>
          <w:szCs w:val="22"/>
          <w:lang w:eastAsia="en-US"/>
        </w:rPr>
        <w:t xml:space="preserve">and </w:t>
      </w:r>
      <w:r w:rsidR="006774D1" w:rsidRPr="000F2F38">
        <w:rPr>
          <w:rFonts w:ascii="Arial" w:hAnsi="Arial" w:cs="Arial"/>
          <w:sz w:val="22"/>
          <w:szCs w:val="22"/>
          <w:lang w:eastAsia="en-US"/>
        </w:rPr>
        <w:t xml:space="preserve">the </w:t>
      </w:r>
      <w:r w:rsidR="00B51DA7" w:rsidRPr="000F2F38">
        <w:rPr>
          <w:rFonts w:ascii="Arial" w:hAnsi="Arial" w:cs="Arial"/>
          <w:sz w:val="22"/>
          <w:szCs w:val="22"/>
          <w:lang w:eastAsia="en-US"/>
        </w:rPr>
        <w:t>Department of Education and Training</w:t>
      </w:r>
      <w:r w:rsidR="006774D1" w:rsidRPr="000F2F38">
        <w:rPr>
          <w:rFonts w:ascii="Arial" w:hAnsi="Arial" w:cs="Arial"/>
          <w:sz w:val="22"/>
          <w:szCs w:val="22"/>
          <w:lang w:eastAsia="en-US"/>
        </w:rPr>
        <w:t xml:space="preserve"> </w:t>
      </w:r>
      <w:r w:rsidRPr="000F2F38">
        <w:rPr>
          <w:rFonts w:ascii="Arial" w:hAnsi="Arial" w:cs="Arial"/>
          <w:sz w:val="22"/>
          <w:szCs w:val="22"/>
          <w:lang w:eastAsia="en-US"/>
        </w:rPr>
        <w:t xml:space="preserve">are not responsible for </w:t>
      </w:r>
      <w:r w:rsidR="006774D1" w:rsidRPr="000F2F38">
        <w:rPr>
          <w:rFonts w:ascii="Arial" w:hAnsi="Arial" w:cs="Arial"/>
          <w:sz w:val="22"/>
          <w:szCs w:val="22"/>
          <w:lang w:eastAsia="en-US"/>
        </w:rPr>
        <w:t>arrang</w:t>
      </w:r>
      <w:r w:rsidRPr="000F2F38">
        <w:rPr>
          <w:rFonts w:ascii="Arial" w:hAnsi="Arial" w:cs="Arial"/>
          <w:sz w:val="22"/>
          <w:szCs w:val="22"/>
          <w:lang w:eastAsia="en-US"/>
        </w:rPr>
        <w:t>ing</w:t>
      </w:r>
      <w:r w:rsidR="006774D1" w:rsidRPr="000F2F38">
        <w:rPr>
          <w:rFonts w:ascii="Arial" w:hAnsi="Arial" w:cs="Arial"/>
          <w:sz w:val="22"/>
          <w:szCs w:val="22"/>
          <w:lang w:eastAsia="en-US"/>
        </w:rPr>
        <w:t xml:space="preserve"> work placements</w:t>
      </w:r>
      <w:r w:rsidRPr="000F2F38">
        <w:rPr>
          <w:rFonts w:ascii="Arial" w:hAnsi="Arial" w:cs="Arial"/>
          <w:sz w:val="22"/>
          <w:szCs w:val="22"/>
          <w:lang w:eastAsia="en-US"/>
        </w:rPr>
        <w:t>,</w:t>
      </w:r>
      <w:r w:rsidR="00440A33" w:rsidRPr="000F2F38">
        <w:rPr>
          <w:rFonts w:ascii="Arial" w:hAnsi="Arial" w:cs="Arial"/>
          <w:sz w:val="22"/>
          <w:szCs w:val="22"/>
          <w:lang w:eastAsia="en-US"/>
        </w:rPr>
        <w:t xml:space="preserve"> </w:t>
      </w:r>
      <w:r w:rsidR="006774D1" w:rsidRPr="000F2F38">
        <w:rPr>
          <w:rFonts w:ascii="Arial" w:hAnsi="Arial" w:cs="Arial"/>
          <w:sz w:val="22"/>
          <w:szCs w:val="22"/>
          <w:lang w:eastAsia="en-US"/>
        </w:rPr>
        <w:t xml:space="preserve">study programs, </w:t>
      </w:r>
      <w:r w:rsidRPr="000F2F38">
        <w:rPr>
          <w:rFonts w:ascii="Arial" w:hAnsi="Arial" w:cs="Arial"/>
          <w:sz w:val="22"/>
          <w:szCs w:val="22"/>
          <w:lang w:eastAsia="en-US"/>
        </w:rPr>
        <w:t xml:space="preserve">or logistics in </w:t>
      </w:r>
      <w:r w:rsidR="006B5AE6" w:rsidRPr="000F2F38">
        <w:rPr>
          <w:rFonts w:ascii="Arial" w:hAnsi="Arial" w:cs="Arial"/>
          <w:sz w:val="22"/>
          <w:szCs w:val="22"/>
          <w:lang w:eastAsia="en-US"/>
        </w:rPr>
        <w:t>Host Location</w:t>
      </w:r>
      <w:r w:rsidRPr="000F2F38">
        <w:rPr>
          <w:rFonts w:ascii="Arial" w:hAnsi="Arial" w:cs="Arial"/>
          <w:sz w:val="22"/>
          <w:szCs w:val="22"/>
          <w:lang w:eastAsia="en-US"/>
        </w:rPr>
        <w:t xml:space="preserve">s, </w:t>
      </w:r>
      <w:r w:rsidR="006774D1" w:rsidRPr="000F2F38">
        <w:rPr>
          <w:rFonts w:ascii="Arial" w:hAnsi="Arial" w:cs="Arial"/>
          <w:sz w:val="22"/>
          <w:szCs w:val="22"/>
          <w:lang w:eastAsia="en-US"/>
        </w:rPr>
        <w:t>including accommodation</w:t>
      </w:r>
      <w:r w:rsidR="00440A33" w:rsidRPr="000F2F38">
        <w:rPr>
          <w:rFonts w:ascii="Arial" w:hAnsi="Arial" w:cs="Arial"/>
          <w:sz w:val="22"/>
          <w:szCs w:val="22"/>
          <w:lang w:eastAsia="en-US"/>
        </w:rPr>
        <w:t>, nor will they</w:t>
      </w:r>
      <w:r w:rsidRPr="000F2F38">
        <w:rPr>
          <w:rFonts w:ascii="Arial" w:hAnsi="Arial" w:cs="Arial"/>
          <w:sz w:val="22"/>
          <w:szCs w:val="22"/>
          <w:lang w:eastAsia="en-US"/>
        </w:rPr>
        <w:t xml:space="preserve"> direct</w:t>
      </w:r>
      <w:r w:rsidR="006774D1" w:rsidRPr="000F2F38">
        <w:rPr>
          <w:rFonts w:ascii="Arial" w:hAnsi="Arial" w:cs="Arial"/>
          <w:sz w:val="22"/>
          <w:szCs w:val="22"/>
          <w:lang w:eastAsia="en-US"/>
        </w:rPr>
        <w:t xml:space="preserve"> Host Institutions, Host Organisations, or </w:t>
      </w:r>
      <w:r w:rsidR="00B32D7E" w:rsidRPr="000F2F38">
        <w:rPr>
          <w:rFonts w:ascii="Arial" w:hAnsi="Arial" w:cs="Arial"/>
          <w:sz w:val="22"/>
          <w:szCs w:val="22"/>
          <w:lang w:eastAsia="en-US"/>
        </w:rPr>
        <w:t>Scholar</w:t>
      </w:r>
      <w:r w:rsidR="006774D1" w:rsidRPr="000F2F38">
        <w:rPr>
          <w:rFonts w:ascii="Arial" w:hAnsi="Arial" w:cs="Arial"/>
          <w:sz w:val="22"/>
          <w:szCs w:val="22"/>
          <w:lang w:eastAsia="en-US"/>
        </w:rPr>
        <w:t xml:space="preserve">s about the manner in which work placements and </w:t>
      </w:r>
      <w:r w:rsidR="00B45409" w:rsidRPr="000F2F38">
        <w:rPr>
          <w:rFonts w:ascii="Arial" w:hAnsi="Arial" w:cs="Arial"/>
          <w:sz w:val="22"/>
          <w:szCs w:val="22"/>
          <w:lang w:eastAsia="en-US"/>
        </w:rPr>
        <w:t xml:space="preserve">study programs are carried out. </w:t>
      </w:r>
      <w:r w:rsidR="00440A33" w:rsidRPr="000F2F38">
        <w:rPr>
          <w:rFonts w:ascii="Arial" w:hAnsi="Arial" w:cs="Arial"/>
          <w:sz w:val="22"/>
          <w:szCs w:val="22"/>
          <w:lang w:eastAsia="en-US"/>
        </w:rPr>
        <w:t xml:space="preserve">These </w:t>
      </w:r>
      <w:r w:rsidR="006774D1" w:rsidRPr="000F2F38">
        <w:rPr>
          <w:rFonts w:ascii="Arial" w:hAnsi="Arial" w:cs="Arial"/>
          <w:sz w:val="22"/>
          <w:szCs w:val="22"/>
          <w:lang w:eastAsia="en-US"/>
        </w:rPr>
        <w:t xml:space="preserve">matters are for Home Universities, Host Institutions, Host Organisations and </w:t>
      </w:r>
      <w:r w:rsidR="00B32D7E" w:rsidRPr="000F2F38">
        <w:rPr>
          <w:rFonts w:ascii="Arial" w:hAnsi="Arial" w:cs="Arial"/>
          <w:sz w:val="22"/>
          <w:szCs w:val="22"/>
          <w:lang w:eastAsia="en-US"/>
        </w:rPr>
        <w:t>Scholar</w:t>
      </w:r>
      <w:r w:rsidR="006774D1" w:rsidRPr="000F2F38">
        <w:rPr>
          <w:rFonts w:ascii="Arial" w:hAnsi="Arial" w:cs="Arial"/>
          <w:sz w:val="22"/>
          <w:szCs w:val="22"/>
          <w:lang w:eastAsia="en-US"/>
        </w:rPr>
        <w:t>s to determine.</w:t>
      </w:r>
    </w:p>
    <w:p w14:paraId="5C717F4A" w14:textId="77777777" w:rsidR="006774D1" w:rsidRPr="000F2F38" w:rsidRDefault="006774D1" w:rsidP="006774D1">
      <w:pPr>
        <w:rPr>
          <w:rFonts w:ascii="Arial" w:hAnsi="Arial" w:cs="Arial"/>
          <w:sz w:val="22"/>
          <w:szCs w:val="22"/>
          <w:lang w:eastAsia="en-US"/>
        </w:rPr>
      </w:pPr>
    </w:p>
    <w:p w14:paraId="092D2BBD" w14:textId="77777777" w:rsidR="006774D1" w:rsidRPr="000F2F38" w:rsidRDefault="006774D1" w:rsidP="00F30721">
      <w:pPr>
        <w:spacing w:before="60" w:after="60"/>
        <w:rPr>
          <w:rFonts w:ascii="Arial" w:hAnsi="Arial" w:cs="Arial"/>
          <w:sz w:val="22"/>
          <w:szCs w:val="22"/>
          <w:lang w:eastAsia="en-US"/>
        </w:rPr>
      </w:pPr>
      <w:r w:rsidRPr="000F2F38">
        <w:rPr>
          <w:rFonts w:ascii="Arial" w:hAnsi="Arial" w:cs="Arial"/>
          <w:sz w:val="22"/>
          <w:szCs w:val="22"/>
          <w:lang w:eastAsia="en-US"/>
        </w:rPr>
        <w:t>Section 12 provides con</w:t>
      </w:r>
      <w:r w:rsidR="00B45409" w:rsidRPr="000F2F38">
        <w:rPr>
          <w:rFonts w:ascii="Arial" w:hAnsi="Arial" w:cs="Arial"/>
          <w:sz w:val="22"/>
          <w:szCs w:val="22"/>
          <w:lang w:eastAsia="en-US"/>
        </w:rPr>
        <w:t>tact details for the Department</w:t>
      </w:r>
      <w:r w:rsidRPr="000F2F38">
        <w:rPr>
          <w:rFonts w:ascii="Arial" w:hAnsi="Arial" w:cs="Arial"/>
          <w:sz w:val="22"/>
          <w:szCs w:val="22"/>
          <w:lang w:eastAsia="en-US"/>
        </w:rPr>
        <w:t xml:space="preserve"> of Foreign Affairs and Trade and </w:t>
      </w:r>
      <w:r w:rsidR="00B45409" w:rsidRPr="000F2F38">
        <w:rPr>
          <w:rFonts w:ascii="Arial" w:hAnsi="Arial" w:cs="Arial"/>
          <w:sz w:val="22"/>
          <w:szCs w:val="22"/>
          <w:lang w:eastAsia="en-US"/>
        </w:rPr>
        <w:t xml:space="preserve">the Department of Education and Training. </w:t>
      </w:r>
    </w:p>
    <w:p w14:paraId="34F5C027" w14:textId="77777777" w:rsidR="00F30721" w:rsidRPr="000F2F38" w:rsidRDefault="001F25A9" w:rsidP="000F2F38">
      <w:pPr>
        <w:pStyle w:val="Heading2"/>
        <w:spacing w:before="240" w:after="240"/>
        <w:rPr>
          <w:rFonts w:cs="Arial"/>
        </w:rPr>
      </w:pPr>
      <w:bookmarkStart w:id="78" w:name="_Toc409706302"/>
      <w:bookmarkStart w:id="79" w:name="_Toc470193967"/>
      <w:r w:rsidRPr="000F2F38">
        <w:rPr>
          <w:rFonts w:cs="Arial"/>
        </w:rPr>
        <w:t xml:space="preserve">Australian </w:t>
      </w:r>
      <w:r w:rsidR="00F30721" w:rsidRPr="000F2F38">
        <w:rPr>
          <w:rFonts w:cs="Arial"/>
        </w:rPr>
        <w:t>Universities</w:t>
      </w:r>
      <w:bookmarkEnd w:id="78"/>
      <w:bookmarkEnd w:id="79"/>
    </w:p>
    <w:p w14:paraId="52D95A41" w14:textId="418B598C" w:rsidR="00585541" w:rsidRPr="000F2F38" w:rsidRDefault="00525851" w:rsidP="00683093">
      <w:pPr>
        <w:rPr>
          <w:rFonts w:ascii="Arial" w:hAnsi="Arial" w:cs="Arial"/>
          <w:sz w:val="22"/>
          <w:szCs w:val="22"/>
          <w:lang w:eastAsia="en-US"/>
        </w:rPr>
      </w:pPr>
      <w:r w:rsidRPr="000F2F38">
        <w:rPr>
          <w:rFonts w:ascii="Arial" w:hAnsi="Arial" w:cs="Arial"/>
          <w:sz w:val="22"/>
          <w:szCs w:val="22"/>
          <w:lang w:eastAsia="en-US"/>
        </w:rPr>
        <w:t>Each Australian U</w:t>
      </w:r>
      <w:r w:rsidR="00021FE2" w:rsidRPr="000F2F38">
        <w:rPr>
          <w:rFonts w:ascii="Arial" w:hAnsi="Arial" w:cs="Arial"/>
          <w:sz w:val="22"/>
          <w:szCs w:val="22"/>
          <w:lang w:eastAsia="en-US"/>
        </w:rPr>
        <w:t xml:space="preserve">niversity is responsible for identifying and nominating up to 10 </w:t>
      </w:r>
      <w:r w:rsidR="00B32D7E" w:rsidRPr="000F2F38">
        <w:rPr>
          <w:rFonts w:ascii="Arial" w:hAnsi="Arial" w:cs="Arial"/>
          <w:sz w:val="22"/>
          <w:szCs w:val="22"/>
          <w:lang w:eastAsia="en-US"/>
        </w:rPr>
        <w:t>Scholar</w:t>
      </w:r>
      <w:r w:rsidR="00021FE2" w:rsidRPr="000F2F38">
        <w:rPr>
          <w:rFonts w:ascii="Arial" w:hAnsi="Arial" w:cs="Arial"/>
          <w:sz w:val="22"/>
          <w:szCs w:val="22"/>
          <w:lang w:eastAsia="en-US"/>
        </w:rPr>
        <w:t>ship applicants</w:t>
      </w:r>
      <w:r w:rsidR="008D62DB" w:rsidRPr="000F2F38">
        <w:rPr>
          <w:rFonts w:ascii="Arial" w:hAnsi="Arial" w:cs="Arial"/>
          <w:sz w:val="22"/>
          <w:szCs w:val="22"/>
          <w:lang w:eastAsia="en-US"/>
        </w:rPr>
        <w:t xml:space="preserve"> for the 201</w:t>
      </w:r>
      <w:r w:rsidR="00AF265E" w:rsidRPr="000F2F38">
        <w:rPr>
          <w:rFonts w:ascii="Arial" w:hAnsi="Arial" w:cs="Arial"/>
          <w:sz w:val="22"/>
          <w:szCs w:val="22"/>
          <w:lang w:eastAsia="en-US"/>
        </w:rPr>
        <w:t xml:space="preserve">8 </w:t>
      </w:r>
      <w:r w:rsidR="008D62DB" w:rsidRPr="000F2F38">
        <w:rPr>
          <w:rFonts w:ascii="Arial" w:hAnsi="Arial" w:cs="Arial"/>
          <w:sz w:val="22"/>
          <w:szCs w:val="22"/>
          <w:lang w:eastAsia="en-US"/>
        </w:rPr>
        <w:t>round</w:t>
      </w:r>
      <w:r w:rsidR="00021FE2" w:rsidRPr="000F2F38">
        <w:rPr>
          <w:rFonts w:ascii="Arial" w:hAnsi="Arial" w:cs="Arial"/>
          <w:sz w:val="22"/>
          <w:szCs w:val="22"/>
          <w:lang w:eastAsia="en-US"/>
        </w:rPr>
        <w:t>.</w:t>
      </w:r>
      <w:r w:rsidR="008D62DB" w:rsidRPr="000F2F38">
        <w:rPr>
          <w:rFonts w:ascii="Arial" w:hAnsi="Arial" w:cs="Arial"/>
          <w:sz w:val="22"/>
          <w:szCs w:val="22"/>
          <w:lang w:eastAsia="en-US"/>
        </w:rPr>
        <w:t xml:space="preserve"> It is the responsibility of Australian Universities to </w:t>
      </w:r>
      <w:r w:rsidR="0076289D" w:rsidRPr="000F2F38">
        <w:rPr>
          <w:rFonts w:ascii="Arial" w:hAnsi="Arial" w:cs="Arial"/>
          <w:sz w:val="22"/>
          <w:szCs w:val="22"/>
          <w:lang w:eastAsia="en-US"/>
        </w:rPr>
        <w:t>obtain</w:t>
      </w:r>
      <w:r w:rsidR="008D62DB" w:rsidRPr="000F2F38">
        <w:rPr>
          <w:rFonts w:ascii="Arial" w:hAnsi="Arial" w:cs="Arial"/>
          <w:sz w:val="22"/>
          <w:szCs w:val="22"/>
          <w:lang w:eastAsia="en-US"/>
        </w:rPr>
        <w:t xml:space="preserve"> consent from students for their details to be provided to the </w:t>
      </w:r>
      <w:r w:rsidR="00B51DA7" w:rsidRPr="000F2F38">
        <w:rPr>
          <w:rFonts w:ascii="Arial" w:hAnsi="Arial" w:cs="Arial"/>
          <w:sz w:val="22"/>
          <w:szCs w:val="22"/>
          <w:lang w:eastAsia="en-US"/>
        </w:rPr>
        <w:t>Department of Education and Training</w:t>
      </w:r>
      <w:r w:rsidR="008D62DB" w:rsidRPr="000F2F38">
        <w:rPr>
          <w:rFonts w:ascii="Arial" w:hAnsi="Arial" w:cs="Arial"/>
          <w:sz w:val="22"/>
          <w:szCs w:val="22"/>
          <w:lang w:eastAsia="en-US"/>
        </w:rPr>
        <w:t xml:space="preserve"> and the Department of Foreign Affairs and Trade in the nomination process.</w:t>
      </w:r>
      <w:r w:rsidR="004866F2" w:rsidRPr="000F2F38">
        <w:rPr>
          <w:rFonts w:ascii="Arial" w:hAnsi="Arial" w:cs="Arial"/>
          <w:sz w:val="22"/>
          <w:szCs w:val="22"/>
          <w:lang w:eastAsia="en-US"/>
        </w:rPr>
        <w:t xml:space="preserve"> It is also the responsibility of Australian Universities to ensure that the email addresses provided for the nominees are up-to-date and accurate.</w:t>
      </w:r>
    </w:p>
    <w:p w14:paraId="77685164" w14:textId="77777777" w:rsidR="00585541" w:rsidRPr="000F2F38" w:rsidRDefault="00585541" w:rsidP="00683093">
      <w:pPr>
        <w:rPr>
          <w:rFonts w:ascii="Arial" w:hAnsi="Arial" w:cs="Arial"/>
          <w:sz w:val="22"/>
          <w:szCs w:val="22"/>
          <w:lang w:eastAsia="en-US"/>
        </w:rPr>
      </w:pPr>
    </w:p>
    <w:p w14:paraId="78076B1A" w14:textId="77777777" w:rsidR="008F2735" w:rsidRPr="000F2F38" w:rsidRDefault="00585541" w:rsidP="00683093">
      <w:pPr>
        <w:rPr>
          <w:rFonts w:ascii="Arial" w:hAnsi="Arial" w:cs="Arial"/>
          <w:sz w:val="22"/>
          <w:szCs w:val="22"/>
          <w:lang w:eastAsia="en-US"/>
        </w:rPr>
      </w:pPr>
      <w:r w:rsidRPr="000F2F38">
        <w:rPr>
          <w:rFonts w:ascii="Arial" w:hAnsi="Arial" w:cs="Arial"/>
          <w:sz w:val="22"/>
          <w:szCs w:val="22"/>
          <w:lang w:eastAsia="en-US"/>
        </w:rPr>
        <w:t xml:space="preserve">Following the nomination process </w:t>
      </w:r>
      <w:r w:rsidR="008D62DB" w:rsidRPr="000F2F38">
        <w:rPr>
          <w:rFonts w:ascii="Arial" w:hAnsi="Arial" w:cs="Arial"/>
          <w:sz w:val="22"/>
          <w:szCs w:val="22"/>
          <w:lang w:eastAsia="en-US"/>
        </w:rPr>
        <w:t xml:space="preserve">Australian </w:t>
      </w:r>
      <w:r w:rsidR="00021FE2" w:rsidRPr="000F2F38">
        <w:rPr>
          <w:rFonts w:ascii="Arial" w:hAnsi="Arial" w:cs="Arial"/>
          <w:sz w:val="22"/>
          <w:szCs w:val="22"/>
          <w:lang w:eastAsia="en-US"/>
        </w:rPr>
        <w:t>Universities</w:t>
      </w:r>
      <w:r w:rsidR="004866F2" w:rsidRPr="000F2F38">
        <w:rPr>
          <w:rFonts w:ascii="Arial" w:hAnsi="Arial" w:cs="Arial"/>
          <w:sz w:val="22"/>
          <w:szCs w:val="22"/>
          <w:lang w:eastAsia="en-US"/>
        </w:rPr>
        <w:t xml:space="preserve"> </w:t>
      </w:r>
      <w:r w:rsidR="00021FE2" w:rsidRPr="000F2F38">
        <w:rPr>
          <w:rFonts w:ascii="Arial" w:hAnsi="Arial" w:cs="Arial"/>
          <w:sz w:val="22"/>
          <w:szCs w:val="22"/>
          <w:lang w:eastAsia="en-US"/>
        </w:rPr>
        <w:t xml:space="preserve">are responsible for </w:t>
      </w:r>
      <w:r w:rsidR="00274A04" w:rsidRPr="000F2F38">
        <w:rPr>
          <w:rFonts w:ascii="Arial" w:hAnsi="Arial" w:cs="Arial"/>
          <w:sz w:val="22"/>
          <w:szCs w:val="22"/>
          <w:lang w:eastAsia="en-US"/>
        </w:rPr>
        <w:t xml:space="preserve">confirming </w:t>
      </w:r>
      <w:r w:rsidR="00C332FD" w:rsidRPr="000F2F38">
        <w:rPr>
          <w:rFonts w:ascii="Arial" w:hAnsi="Arial" w:cs="Arial"/>
          <w:sz w:val="22"/>
          <w:szCs w:val="22"/>
          <w:lang w:eastAsia="en-US"/>
        </w:rPr>
        <w:t>with</w:t>
      </w:r>
      <w:r w:rsidR="00021FE2" w:rsidRPr="000F2F38">
        <w:rPr>
          <w:rFonts w:ascii="Arial" w:hAnsi="Arial" w:cs="Arial"/>
          <w:sz w:val="22"/>
          <w:szCs w:val="22"/>
          <w:lang w:eastAsia="en-US"/>
        </w:rPr>
        <w:t xml:space="preserve"> each </w:t>
      </w:r>
      <w:r w:rsidRPr="000F2F38">
        <w:rPr>
          <w:rFonts w:ascii="Arial" w:hAnsi="Arial" w:cs="Arial"/>
          <w:sz w:val="22"/>
          <w:szCs w:val="22"/>
          <w:lang w:eastAsia="en-US"/>
        </w:rPr>
        <w:t xml:space="preserve">of their </w:t>
      </w:r>
      <w:r w:rsidR="00232ABA" w:rsidRPr="000F2F38">
        <w:rPr>
          <w:rFonts w:ascii="Arial" w:hAnsi="Arial" w:cs="Arial"/>
          <w:sz w:val="22"/>
          <w:szCs w:val="22"/>
          <w:lang w:eastAsia="en-US"/>
        </w:rPr>
        <w:t xml:space="preserve">nominated </w:t>
      </w:r>
      <w:r w:rsidR="002644D4" w:rsidRPr="000F2F38">
        <w:rPr>
          <w:rFonts w:ascii="Arial" w:hAnsi="Arial" w:cs="Arial"/>
          <w:sz w:val="22"/>
          <w:szCs w:val="22"/>
          <w:lang w:eastAsia="en-US"/>
        </w:rPr>
        <w:t>applicant</w:t>
      </w:r>
      <w:r w:rsidRPr="000F2F38">
        <w:rPr>
          <w:rFonts w:ascii="Arial" w:hAnsi="Arial" w:cs="Arial"/>
          <w:sz w:val="22"/>
          <w:szCs w:val="22"/>
          <w:lang w:eastAsia="en-US"/>
        </w:rPr>
        <w:t>s</w:t>
      </w:r>
      <w:r w:rsidR="00232ABA" w:rsidRPr="000F2F38">
        <w:rPr>
          <w:rFonts w:ascii="Arial" w:hAnsi="Arial" w:cs="Arial"/>
          <w:sz w:val="22"/>
          <w:szCs w:val="22"/>
          <w:lang w:eastAsia="en-US"/>
        </w:rPr>
        <w:t xml:space="preserve"> </w:t>
      </w:r>
      <w:r w:rsidR="00C332FD" w:rsidRPr="000F2F38">
        <w:rPr>
          <w:rFonts w:ascii="Arial" w:hAnsi="Arial" w:cs="Arial"/>
          <w:sz w:val="22"/>
          <w:szCs w:val="22"/>
          <w:lang w:eastAsia="en-US"/>
        </w:rPr>
        <w:t>their receipt of</w:t>
      </w:r>
      <w:r w:rsidR="00232ABA" w:rsidRPr="000F2F38">
        <w:rPr>
          <w:rFonts w:ascii="Arial" w:hAnsi="Arial" w:cs="Arial"/>
          <w:sz w:val="22"/>
          <w:szCs w:val="22"/>
          <w:lang w:eastAsia="en-US"/>
        </w:rPr>
        <w:t xml:space="preserve"> Australian Government guidance on the application process and that the nominee’s</w:t>
      </w:r>
      <w:r w:rsidR="002644D4" w:rsidRPr="000F2F38">
        <w:rPr>
          <w:rFonts w:ascii="Arial" w:hAnsi="Arial" w:cs="Arial"/>
          <w:sz w:val="22"/>
          <w:szCs w:val="22"/>
          <w:lang w:eastAsia="en-US"/>
        </w:rPr>
        <w:t xml:space="preserve"> </w:t>
      </w:r>
      <w:r w:rsidR="00021FE2" w:rsidRPr="000F2F38">
        <w:rPr>
          <w:rFonts w:ascii="Arial" w:hAnsi="Arial" w:cs="Arial"/>
          <w:sz w:val="22"/>
          <w:szCs w:val="22"/>
          <w:lang w:eastAsia="en-US"/>
        </w:rPr>
        <w:t>proposed study program is credit-bearing</w:t>
      </w:r>
      <w:r w:rsidR="003E223D" w:rsidRPr="000F2F38">
        <w:rPr>
          <w:rFonts w:ascii="Arial" w:hAnsi="Arial" w:cs="Arial"/>
          <w:sz w:val="22"/>
          <w:szCs w:val="22"/>
          <w:lang w:eastAsia="en-US"/>
        </w:rPr>
        <w:t>. Australian Universities</w:t>
      </w:r>
      <w:r w:rsidR="00021FE2" w:rsidRPr="000F2F38">
        <w:rPr>
          <w:rFonts w:ascii="Arial" w:hAnsi="Arial" w:cs="Arial"/>
          <w:sz w:val="22"/>
          <w:szCs w:val="22"/>
          <w:lang w:eastAsia="en-US"/>
        </w:rPr>
        <w:t xml:space="preserve"> </w:t>
      </w:r>
      <w:r w:rsidR="009E6F8E" w:rsidRPr="000F2F38">
        <w:rPr>
          <w:rFonts w:ascii="Arial" w:hAnsi="Arial" w:cs="Arial"/>
          <w:sz w:val="22"/>
          <w:szCs w:val="22"/>
          <w:lang w:eastAsia="en-US"/>
        </w:rPr>
        <w:t xml:space="preserve">are requested to assist </w:t>
      </w:r>
      <w:r w:rsidR="00021FE2" w:rsidRPr="000F2F38">
        <w:rPr>
          <w:rFonts w:ascii="Arial" w:hAnsi="Arial" w:cs="Arial"/>
          <w:sz w:val="22"/>
          <w:szCs w:val="22"/>
          <w:lang w:eastAsia="en-US"/>
        </w:rPr>
        <w:t xml:space="preserve">with obtaining the required evidence of acceptance with </w:t>
      </w:r>
      <w:r w:rsidR="00FE6B08" w:rsidRPr="000F2F38">
        <w:rPr>
          <w:rFonts w:ascii="Arial" w:hAnsi="Arial" w:cs="Arial"/>
          <w:sz w:val="22"/>
          <w:szCs w:val="22"/>
          <w:lang w:eastAsia="en-US"/>
        </w:rPr>
        <w:t>Host Institution</w:t>
      </w:r>
      <w:r w:rsidR="00021FE2" w:rsidRPr="000F2F38">
        <w:rPr>
          <w:rFonts w:ascii="Arial" w:hAnsi="Arial" w:cs="Arial"/>
          <w:sz w:val="22"/>
          <w:szCs w:val="22"/>
          <w:lang w:eastAsia="en-US"/>
        </w:rPr>
        <w:t>s</w:t>
      </w:r>
      <w:r w:rsidR="003E223D" w:rsidRPr="000F2F38">
        <w:rPr>
          <w:rFonts w:ascii="Arial" w:hAnsi="Arial" w:cs="Arial"/>
          <w:sz w:val="22"/>
          <w:szCs w:val="22"/>
          <w:lang w:eastAsia="en-US"/>
        </w:rPr>
        <w:t xml:space="preserve"> and</w:t>
      </w:r>
      <w:r w:rsidR="00021FE2" w:rsidRPr="000F2F38">
        <w:rPr>
          <w:rFonts w:ascii="Arial" w:hAnsi="Arial" w:cs="Arial"/>
          <w:sz w:val="22"/>
          <w:szCs w:val="22"/>
          <w:lang w:eastAsia="en-US"/>
        </w:rPr>
        <w:t xml:space="preserve"> </w:t>
      </w:r>
      <w:r w:rsidR="008F2735" w:rsidRPr="000F2F38">
        <w:rPr>
          <w:rFonts w:ascii="Arial" w:hAnsi="Arial" w:cs="Arial"/>
          <w:sz w:val="22"/>
          <w:szCs w:val="22"/>
          <w:lang w:eastAsia="en-US"/>
        </w:rPr>
        <w:t xml:space="preserve">encouraged to </w:t>
      </w:r>
      <w:r w:rsidR="00021FE2" w:rsidRPr="000F2F38">
        <w:rPr>
          <w:rFonts w:ascii="Arial" w:hAnsi="Arial" w:cs="Arial"/>
          <w:sz w:val="22"/>
          <w:szCs w:val="22"/>
          <w:lang w:eastAsia="en-US"/>
        </w:rPr>
        <w:t xml:space="preserve">provide support to the </w:t>
      </w:r>
      <w:r w:rsidR="002644D4" w:rsidRPr="000F2F38">
        <w:rPr>
          <w:rFonts w:ascii="Arial" w:hAnsi="Arial" w:cs="Arial"/>
          <w:sz w:val="22"/>
          <w:szCs w:val="22"/>
          <w:lang w:eastAsia="en-US"/>
        </w:rPr>
        <w:t xml:space="preserve">applicant </w:t>
      </w:r>
      <w:r w:rsidR="00021FE2" w:rsidRPr="000F2F38">
        <w:rPr>
          <w:rFonts w:ascii="Arial" w:hAnsi="Arial" w:cs="Arial"/>
          <w:sz w:val="22"/>
          <w:szCs w:val="22"/>
          <w:lang w:eastAsia="en-US"/>
        </w:rPr>
        <w:t xml:space="preserve">as needed in arranging any </w:t>
      </w:r>
      <w:r w:rsidR="00FE6B08" w:rsidRPr="000F2F38">
        <w:rPr>
          <w:rFonts w:ascii="Arial" w:hAnsi="Arial" w:cs="Arial"/>
          <w:sz w:val="22"/>
          <w:szCs w:val="22"/>
          <w:lang w:eastAsia="en-US"/>
        </w:rPr>
        <w:t>Internship</w:t>
      </w:r>
      <w:r w:rsidR="00021FE2" w:rsidRPr="000F2F38">
        <w:rPr>
          <w:rFonts w:ascii="Arial" w:hAnsi="Arial" w:cs="Arial"/>
          <w:sz w:val="22"/>
          <w:szCs w:val="22"/>
          <w:lang w:eastAsia="en-US"/>
        </w:rPr>
        <w:t>/</w:t>
      </w:r>
      <w:r w:rsidR="003868E5" w:rsidRPr="000F2F38">
        <w:rPr>
          <w:rFonts w:ascii="Arial" w:hAnsi="Arial" w:cs="Arial"/>
          <w:sz w:val="22"/>
          <w:szCs w:val="22"/>
          <w:lang w:eastAsia="en-US"/>
        </w:rPr>
        <w:t>Mentorship</w:t>
      </w:r>
      <w:r w:rsidR="00021FE2" w:rsidRPr="000F2F38">
        <w:rPr>
          <w:rFonts w:ascii="Arial" w:hAnsi="Arial" w:cs="Arial"/>
          <w:sz w:val="22"/>
          <w:szCs w:val="22"/>
          <w:lang w:eastAsia="en-US"/>
        </w:rPr>
        <w:t>.</w:t>
      </w:r>
    </w:p>
    <w:p w14:paraId="4FA4B55D" w14:textId="77777777" w:rsidR="008F2735" w:rsidRPr="000F2F38" w:rsidRDefault="008F2735" w:rsidP="00683093">
      <w:pPr>
        <w:rPr>
          <w:rFonts w:ascii="Arial" w:hAnsi="Arial" w:cs="Arial"/>
          <w:sz w:val="22"/>
          <w:szCs w:val="22"/>
          <w:lang w:eastAsia="en-US"/>
        </w:rPr>
      </w:pPr>
    </w:p>
    <w:p w14:paraId="7CCE806E" w14:textId="77777777" w:rsidR="00586318" w:rsidRPr="000F2F38" w:rsidRDefault="00811344" w:rsidP="00683093">
      <w:pPr>
        <w:rPr>
          <w:rFonts w:ascii="Arial" w:hAnsi="Arial" w:cs="Arial"/>
          <w:sz w:val="22"/>
          <w:szCs w:val="22"/>
          <w:lang w:eastAsia="ja-JP"/>
        </w:rPr>
      </w:pPr>
      <w:r w:rsidRPr="000F2F38">
        <w:rPr>
          <w:rFonts w:ascii="Arial" w:hAnsi="Arial" w:cs="Arial"/>
          <w:sz w:val="22"/>
          <w:szCs w:val="22"/>
          <w:lang w:eastAsia="en-US"/>
        </w:rPr>
        <w:t xml:space="preserve">Australian </w:t>
      </w:r>
      <w:r w:rsidR="00F30721" w:rsidRPr="000F2F38">
        <w:rPr>
          <w:rFonts w:ascii="Arial" w:hAnsi="Arial" w:cs="Arial"/>
          <w:sz w:val="22"/>
          <w:szCs w:val="22"/>
          <w:lang w:eastAsia="en-US"/>
        </w:rPr>
        <w:t xml:space="preserve">Universities are </w:t>
      </w:r>
      <w:r w:rsidR="00824356" w:rsidRPr="000F2F38">
        <w:rPr>
          <w:rFonts w:ascii="Arial" w:hAnsi="Arial" w:cs="Arial"/>
          <w:sz w:val="22"/>
          <w:szCs w:val="22"/>
          <w:lang w:eastAsia="en-US"/>
        </w:rPr>
        <w:t xml:space="preserve">requested </w:t>
      </w:r>
      <w:r w:rsidR="00F30721" w:rsidRPr="000F2F38">
        <w:rPr>
          <w:rFonts w:ascii="Arial" w:hAnsi="Arial" w:cs="Arial"/>
          <w:sz w:val="22"/>
          <w:szCs w:val="22"/>
          <w:lang w:eastAsia="en-US"/>
        </w:rPr>
        <w:t xml:space="preserve">to nominate a New Colombo Plan </w:t>
      </w:r>
      <w:r w:rsidR="00417ADD" w:rsidRPr="000F2F38">
        <w:rPr>
          <w:rFonts w:ascii="Arial" w:hAnsi="Arial" w:cs="Arial"/>
          <w:sz w:val="22"/>
          <w:szCs w:val="22"/>
          <w:lang w:eastAsia="en-US"/>
        </w:rPr>
        <w:t xml:space="preserve">Liaison Officer for </w:t>
      </w:r>
      <w:r w:rsidR="00B32D7E" w:rsidRPr="000F2F38">
        <w:rPr>
          <w:rFonts w:ascii="Arial" w:hAnsi="Arial" w:cs="Arial"/>
          <w:sz w:val="22"/>
          <w:szCs w:val="22"/>
          <w:lang w:eastAsia="en-US"/>
        </w:rPr>
        <w:t>Scholar</w:t>
      </w:r>
      <w:r w:rsidR="00F30721" w:rsidRPr="000F2F38">
        <w:rPr>
          <w:rFonts w:ascii="Arial" w:hAnsi="Arial" w:cs="Arial"/>
          <w:sz w:val="22"/>
          <w:szCs w:val="22"/>
          <w:lang w:eastAsia="en-US"/>
        </w:rPr>
        <w:t>ships (and an alternative</w:t>
      </w:r>
      <w:r w:rsidR="00B54098" w:rsidRPr="000F2F38">
        <w:rPr>
          <w:rFonts w:ascii="Arial" w:hAnsi="Arial" w:cs="Arial"/>
          <w:sz w:val="22"/>
          <w:szCs w:val="22"/>
          <w:lang w:eastAsia="en-US"/>
        </w:rPr>
        <w:t xml:space="preserve"> contact, where possible</w:t>
      </w:r>
      <w:r w:rsidR="00F30721" w:rsidRPr="000F2F38">
        <w:rPr>
          <w:rFonts w:ascii="Arial" w:hAnsi="Arial" w:cs="Arial"/>
          <w:sz w:val="22"/>
          <w:szCs w:val="22"/>
          <w:lang w:eastAsia="en-US"/>
        </w:rPr>
        <w:t>) who can submit nominations on behalf of their university and receive updates th</w:t>
      </w:r>
      <w:r w:rsidR="00824356" w:rsidRPr="000F2F38">
        <w:rPr>
          <w:rFonts w:ascii="Arial" w:hAnsi="Arial" w:cs="Arial"/>
          <w:sz w:val="22"/>
          <w:szCs w:val="22"/>
          <w:lang w:eastAsia="en-US"/>
        </w:rPr>
        <w:t>roughout the selection process.</w:t>
      </w:r>
      <w:r w:rsidR="009E6F8E" w:rsidRPr="000F2F38">
        <w:rPr>
          <w:rFonts w:ascii="Arial" w:hAnsi="Arial" w:cs="Arial"/>
          <w:sz w:val="22"/>
          <w:szCs w:val="22"/>
          <w:lang w:eastAsia="en-US"/>
        </w:rPr>
        <w:t xml:space="preserve"> The New Colombo Plan Liaison Officer</w:t>
      </w:r>
      <w:r w:rsidR="00A9234F" w:rsidRPr="000F2F38">
        <w:rPr>
          <w:rFonts w:ascii="Arial" w:hAnsi="Arial" w:cs="Arial"/>
          <w:sz w:val="22"/>
          <w:szCs w:val="22"/>
          <w:lang w:eastAsia="en-US"/>
        </w:rPr>
        <w:t xml:space="preserve"> for </w:t>
      </w:r>
      <w:r w:rsidR="00B32D7E" w:rsidRPr="000F2F38">
        <w:rPr>
          <w:rFonts w:ascii="Arial" w:hAnsi="Arial" w:cs="Arial"/>
          <w:sz w:val="22"/>
          <w:szCs w:val="22"/>
          <w:lang w:eastAsia="en-US"/>
        </w:rPr>
        <w:t>Scholar</w:t>
      </w:r>
      <w:r w:rsidR="00A9234F" w:rsidRPr="000F2F38">
        <w:rPr>
          <w:rFonts w:ascii="Arial" w:hAnsi="Arial" w:cs="Arial"/>
          <w:sz w:val="22"/>
          <w:szCs w:val="22"/>
          <w:lang w:eastAsia="en-US"/>
        </w:rPr>
        <w:t>ships</w:t>
      </w:r>
      <w:r w:rsidR="009E6F8E" w:rsidRPr="000F2F38">
        <w:rPr>
          <w:rFonts w:ascii="Arial" w:hAnsi="Arial" w:cs="Arial"/>
          <w:sz w:val="22"/>
          <w:szCs w:val="22"/>
          <w:lang w:eastAsia="en-US"/>
        </w:rPr>
        <w:t xml:space="preserve"> </w:t>
      </w:r>
      <w:r w:rsidR="00C5117A" w:rsidRPr="000F2F38">
        <w:rPr>
          <w:rFonts w:ascii="Arial" w:hAnsi="Arial" w:cs="Arial"/>
          <w:sz w:val="22"/>
          <w:szCs w:val="22"/>
          <w:lang w:eastAsia="en-US"/>
        </w:rPr>
        <w:t>must</w:t>
      </w:r>
      <w:r w:rsidR="009E6F8E" w:rsidRPr="000F2F38">
        <w:rPr>
          <w:rFonts w:ascii="Arial" w:hAnsi="Arial" w:cs="Arial"/>
          <w:sz w:val="22"/>
          <w:szCs w:val="22"/>
          <w:lang w:eastAsia="en-US"/>
        </w:rPr>
        <w:t xml:space="preserve"> </w:t>
      </w:r>
      <w:r w:rsidR="00DF4307" w:rsidRPr="000F2F38">
        <w:rPr>
          <w:rFonts w:ascii="Arial" w:hAnsi="Arial" w:cs="Arial"/>
          <w:sz w:val="22"/>
          <w:szCs w:val="22"/>
          <w:lang w:eastAsia="en-US"/>
        </w:rPr>
        <w:t>provide consent for</w:t>
      </w:r>
      <w:r w:rsidR="009E6F8E" w:rsidRPr="000F2F38">
        <w:rPr>
          <w:rFonts w:ascii="Arial" w:hAnsi="Arial" w:cs="Arial"/>
          <w:sz w:val="22"/>
          <w:szCs w:val="22"/>
          <w:lang w:eastAsia="en-US"/>
        </w:rPr>
        <w:t xml:space="preserve"> their name and contact details to be published on the </w:t>
      </w:r>
      <w:r w:rsidR="00C5117A" w:rsidRPr="000F2F38">
        <w:rPr>
          <w:rFonts w:ascii="Arial" w:hAnsi="Arial" w:cs="Arial"/>
          <w:sz w:val="22"/>
          <w:szCs w:val="22"/>
          <w:lang w:eastAsia="en-US"/>
        </w:rPr>
        <w:t xml:space="preserve">New Colombo Plan </w:t>
      </w:r>
      <w:r w:rsidR="009E6F8E" w:rsidRPr="000F2F38">
        <w:rPr>
          <w:rFonts w:ascii="Arial" w:hAnsi="Arial" w:cs="Arial"/>
          <w:sz w:val="22"/>
          <w:szCs w:val="22"/>
          <w:lang w:eastAsia="en-US"/>
        </w:rPr>
        <w:t>website</w:t>
      </w:r>
      <w:r w:rsidR="00DF4307" w:rsidRPr="000F2F38">
        <w:rPr>
          <w:rFonts w:ascii="Arial" w:hAnsi="Arial" w:cs="Arial"/>
          <w:sz w:val="22"/>
          <w:szCs w:val="22"/>
          <w:lang w:eastAsia="en-US"/>
        </w:rPr>
        <w:t xml:space="preserve"> and to being contacted by the Australian Government in regards to the New Colombo Plan</w:t>
      </w:r>
      <w:r w:rsidR="009E6F8E" w:rsidRPr="000F2F38">
        <w:rPr>
          <w:rFonts w:ascii="Arial" w:hAnsi="Arial" w:cs="Arial"/>
          <w:sz w:val="22"/>
          <w:szCs w:val="22"/>
          <w:lang w:eastAsia="en-US"/>
        </w:rPr>
        <w:t>.</w:t>
      </w:r>
    </w:p>
    <w:p w14:paraId="1921FF63" w14:textId="77777777" w:rsidR="00FA0EB5" w:rsidRPr="000F2F38" w:rsidRDefault="00FA0EB5" w:rsidP="00683093">
      <w:pPr>
        <w:rPr>
          <w:rFonts w:ascii="Arial" w:hAnsi="Arial" w:cs="Arial"/>
          <w:sz w:val="22"/>
          <w:szCs w:val="22"/>
          <w:lang w:eastAsia="ja-JP"/>
        </w:rPr>
      </w:pPr>
    </w:p>
    <w:p w14:paraId="484F4385" w14:textId="3FEE0725" w:rsidR="00FA0EB5" w:rsidRPr="000F2F38" w:rsidRDefault="00FA0EB5" w:rsidP="00FA0EB5">
      <w:pPr>
        <w:rPr>
          <w:rFonts w:ascii="Arial" w:hAnsi="Arial" w:cs="Arial"/>
          <w:sz w:val="22"/>
          <w:szCs w:val="22"/>
          <w:lang w:eastAsia="ja-JP"/>
        </w:rPr>
      </w:pPr>
      <w:r w:rsidRPr="000F2F38">
        <w:rPr>
          <w:rFonts w:ascii="Arial" w:hAnsi="Arial" w:cs="Arial"/>
          <w:sz w:val="22"/>
          <w:szCs w:val="22"/>
          <w:lang w:eastAsia="ja-JP"/>
        </w:rPr>
        <w:t xml:space="preserve">Australian Universities making nominations must disclose any Conflict of Interest in relation to a nomination in writing to </w:t>
      </w:r>
      <w:hyperlink r:id="rId19" w:history="1">
        <w:r w:rsidR="0079788A" w:rsidRPr="000F2F38">
          <w:rPr>
            <w:rStyle w:val="Hyperlink"/>
            <w:rFonts w:ascii="Arial" w:hAnsi="Arial" w:cs="Arial"/>
            <w:sz w:val="22"/>
            <w:szCs w:val="22"/>
          </w:rPr>
          <w:t>ncp.scholarships@education.gov.au</w:t>
        </w:r>
      </w:hyperlink>
      <w:r w:rsidR="00272257" w:rsidRPr="000F2F38">
        <w:rPr>
          <w:rFonts w:ascii="Arial" w:hAnsi="Arial" w:cs="Arial"/>
        </w:rPr>
        <w:t xml:space="preserve"> </w:t>
      </w:r>
      <w:r w:rsidRPr="000F2F38">
        <w:rPr>
          <w:rFonts w:ascii="Arial" w:hAnsi="Arial" w:cs="Arial"/>
          <w:sz w:val="22"/>
          <w:szCs w:val="22"/>
          <w:lang w:eastAsia="ja-JP"/>
        </w:rPr>
        <w:t xml:space="preserve">at the time of submitting the nomination form or when the Conflict of Interest arises or is likely to arise. Australian Universities must take </w:t>
      </w:r>
      <w:r w:rsidR="003F0625" w:rsidRPr="000F2F38">
        <w:rPr>
          <w:rFonts w:ascii="Arial" w:hAnsi="Arial" w:cs="Arial"/>
          <w:sz w:val="22"/>
          <w:szCs w:val="22"/>
          <w:lang w:eastAsia="ja-JP"/>
        </w:rPr>
        <w:t xml:space="preserve">reasonable </w:t>
      </w:r>
      <w:r w:rsidRPr="000F2F38">
        <w:rPr>
          <w:rFonts w:ascii="Arial" w:hAnsi="Arial" w:cs="Arial"/>
          <w:sz w:val="22"/>
          <w:szCs w:val="22"/>
          <w:lang w:eastAsia="ja-JP"/>
        </w:rPr>
        <w:t xml:space="preserve">steps as </w:t>
      </w:r>
      <w:r w:rsidR="00453682" w:rsidRPr="000F2F38">
        <w:rPr>
          <w:rFonts w:ascii="Arial" w:hAnsi="Arial" w:cs="Arial"/>
          <w:sz w:val="22"/>
          <w:szCs w:val="22"/>
          <w:lang w:eastAsia="ja-JP"/>
        </w:rPr>
        <w:t>require</w:t>
      </w:r>
      <w:r w:rsidR="008D311F" w:rsidRPr="000F2F38">
        <w:rPr>
          <w:rFonts w:ascii="Arial" w:hAnsi="Arial" w:cs="Arial"/>
          <w:sz w:val="22"/>
          <w:szCs w:val="22"/>
          <w:lang w:eastAsia="ja-JP"/>
        </w:rPr>
        <w:t>d</w:t>
      </w:r>
      <w:r w:rsidR="00453682" w:rsidRPr="000F2F38">
        <w:rPr>
          <w:rFonts w:ascii="Arial" w:hAnsi="Arial" w:cs="Arial"/>
          <w:sz w:val="22"/>
          <w:szCs w:val="22"/>
          <w:lang w:eastAsia="ja-JP"/>
        </w:rPr>
        <w:t xml:space="preserve"> by </w:t>
      </w:r>
      <w:r w:rsidRPr="000F2F38">
        <w:rPr>
          <w:rFonts w:ascii="Arial" w:hAnsi="Arial" w:cs="Arial"/>
          <w:sz w:val="22"/>
          <w:szCs w:val="22"/>
          <w:lang w:eastAsia="ja-JP"/>
        </w:rPr>
        <w:t>the Department of Foreign Affairs and Trade and Department of Education and Training to resolve or otherwise deal with that Conflict of Interest.</w:t>
      </w:r>
    </w:p>
    <w:p w14:paraId="19D444EC" w14:textId="77777777" w:rsidR="00F30721" w:rsidRPr="000F2F38" w:rsidRDefault="008D62DB" w:rsidP="000F2F38">
      <w:pPr>
        <w:pStyle w:val="Heading2"/>
        <w:spacing w:before="240" w:after="240"/>
        <w:rPr>
          <w:rFonts w:cs="Arial"/>
        </w:rPr>
      </w:pPr>
      <w:bookmarkStart w:id="80" w:name="_Toc409706303"/>
      <w:bookmarkStart w:id="81" w:name="_Toc470193968"/>
      <w:r w:rsidRPr="000F2F38">
        <w:rPr>
          <w:rFonts w:cs="Arial"/>
        </w:rPr>
        <w:t>A</w:t>
      </w:r>
      <w:r w:rsidR="007134E8" w:rsidRPr="000F2F38">
        <w:rPr>
          <w:rFonts w:cs="Arial"/>
        </w:rPr>
        <w:t>pplicants</w:t>
      </w:r>
      <w:bookmarkEnd w:id="80"/>
      <w:bookmarkEnd w:id="81"/>
    </w:p>
    <w:p w14:paraId="7F64E041" w14:textId="080CC622" w:rsidR="00F30721" w:rsidRPr="000F2F38" w:rsidRDefault="008D62DB" w:rsidP="00683093">
      <w:pPr>
        <w:rPr>
          <w:rFonts w:ascii="Arial" w:hAnsi="Arial" w:cs="Arial"/>
          <w:sz w:val="22"/>
          <w:szCs w:val="22"/>
          <w:lang w:eastAsia="en-US"/>
        </w:rPr>
      </w:pPr>
      <w:r w:rsidRPr="000F2F38">
        <w:rPr>
          <w:rFonts w:ascii="Arial" w:hAnsi="Arial" w:cs="Arial"/>
          <w:sz w:val="22"/>
          <w:szCs w:val="22"/>
          <w:lang w:eastAsia="en-US"/>
        </w:rPr>
        <w:t>A</w:t>
      </w:r>
      <w:r w:rsidR="007134E8" w:rsidRPr="000F2F38">
        <w:rPr>
          <w:rFonts w:ascii="Arial" w:hAnsi="Arial" w:cs="Arial"/>
          <w:sz w:val="22"/>
          <w:szCs w:val="22"/>
          <w:lang w:eastAsia="en-US"/>
        </w:rPr>
        <w:t>pplicants</w:t>
      </w:r>
      <w:r w:rsidR="00F30721" w:rsidRPr="000F2F38">
        <w:rPr>
          <w:rFonts w:ascii="Arial" w:hAnsi="Arial" w:cs="Arial"/>
          <w:sz w:val="22"/>
          <w:szCs w:val="22"/>
          <w:lang w:eastAsia="en-US"/>
        </w:rPr>
        <w:t xml:space="preserve"> must be nomi</w:t>
      </w:r>
      <w:r w:rsidR="00C453DB" w:rsidRPr="000F2F38">
        <w:rPr>
          <w:rFonts w:ascii="Arial" w:hAnsi="Arial" w:cs="Arial"/>
          <w:sz w:val="22"/>
          <w:szCs w:val="22"/>
          <w:lang w:eastAsia="en-US"/>
        </w:rPr>
        <w:t>nated by the H</w:t>
      </w:r>
      <w:r w:rsidR="00525851" w:rsidRPr="000F2F38">
        <w:rPr>
          <w:rFonts w:ascii="Arial" w:hAnsi="Arial" w:cs="Arial"/>
          <w:sz w:val="22"/>
          <w:szCs w:val="22"/>
          <w:lang w:eastAsia="en-US"/>
        </w:rPr>
        <w:t>ome U</w:t>
      </w:r>
      <w:r w:rsidR="00F30721" w:rsidRPr="000F2F38">
        <w:rPr>
          <w:rFonts w:ascii="Arial" w:hAnsi="Arial" w:cs="Arial"/>
          <w:sz w:val="22"/>
          <w:szCs w:val="22"/>
          <w:lang w:eastAsia="en-US"/>
        </w:rPr>
        <w:t>niversity</w:t>
      </w:r>
      <w:r w:rsidR="00DE376C" w:rsidRPr="000F2F38">
        <w:rPr>
          <w:rFonts w:ascii="Arial" w:hAnsi="Arial" w:cs="Arial"/>
          <w:sz w:val="22"/>
          <w:szCs w:val="22"/>
          <w:lang w:eastAsia="en-US"/>
        </w:rPr>
        <w:t xml:space="preserve"> and meet all eligibility criteria set out in these guidelines</w:t>
      </w:r>
      <w:r w:rsidR="00F30721" w:rsidRPr="000F2F38">
        <w:rPr>
          <w:rFonts w:ascii="Arial" w:hAnsi="Arial" w:cs="Arial"/>
          <w:sz w:val="22"/>
          <w:szCs w:val="22"/>
          <w:lang w:eastAsia="en-US"/>
        </w:rPr>
        <w:t xml:space="preserve">. Eligible undergraduates who are interested in applying for a New Colombo Plan </w:t>
      </w:r>
      <w:r w:rsidR="00B32D7E" w:rsidRPr="000F2F38">
        <w:rPr>
          <w:rFonts w:ascii="Arial" w:hAnsi="Arial" w:cs="Arial"/>
          <w:sz w:val="22"/>
          <w:szCs w:val="22"/>
          <w:lang w:eastAsia="en-US"/>
        </w:rPr>
        <w:t>Scholar</w:t>
      </w:r>
      <w:r w:rsidR="00F30721" w:rsidRPr="000F2F38">
        <w:rPr>
          <w:rFonts w:ascii="Arial" w:hAnsi="Arial" w:cs="Arial"/>
          <w:sz w:val="22"/>
          <w:szCs w:val="22"/>
          <w:lang w:eastAsia="en-US"/>
        </w:rPr>
        <w:t xml:space="preserve">ship and feel they have strong claims against the selection criteria (see </w:t>
      </w:r>
      <w:hyperlink w:anchor="_What_are_the" w:history="1">
        <w:r w:rsidR="00255635" w:rsidRPr="000F2F38">
          <w:rPr>
            <w:rFonts w:ascii="Arial" w:hAnsi="Arial" w:cs="Arial"/>
            <w:sz w:val="22"/>
            <w:szCs w:val="22"/>
            <w:lang w:eastAsia="en-US"/>
          </w:rPr>
          <w:t>S</w:t>
        </w:r>
        <w:r w:rsidR="00F30721" w:rsidRPr="000F2F38">
          <w:rPr>
            <w:rFonts w:ascii="Arial" w:hAnsi="Arial" w:cs="Arial"/>
            <w:sz w:val="22"/>
            <w:szCs w:val="22"/>
            <w:lang w:eastAsia="en-US"/>
          </w:rPr>
          <w:t xml:space="preserve">ection </w:t>
        </w:r>
        <w:r w:rsidR="009F53D4" w:rsidRPr="000F2F38">
          <w:rPr>
            <w:rFonts w:ascii="Arial" w:hAnsi="Arial" w:cs="Arial"/>
            <w:sz w:val="22"/>
            <w:szCs w:val="22"/>
            <w:lang w:eastAsia="en-US"/>
          </w:rPr>
          <w:t>4</w:t>
        </w:r>
        <w:r w:rsidR="00F30721" w:rsidRPr="000F2F38">
          <w:rPr>
            <w:rFonts w:ascii="Arial" w:hAnsi="Arial" w:cs="Arial"/>
            <w:sz w:val="22"/>
            <w:szCs w:val="22"/>
            <w:lang w:eastAsia="en-US"/>
          </w:rPr>
          <w:t>.1</w:t>
        </w:r>
      </w:hyperlink>
      <w:r w:rsidR="00F30721" w:rsidRPr="000F2F38">
        <w:rPr>
          <w:rFonts w:ascii="Arial" w:hAnsi="Arial" w:cs="Arial"/>
          <w:sz w:val="22"/>
          <w:szCs w:val="22"/>
          <w:lang w:eastAsia="en-US"/>
        </w:rPr>
        <w:t>) should contact the New Colombo Plan Liaison Officer</w:t>
      </w:r>
      <w:r w:rsidR="003868E5" w:rsidRPr="000F2F38">
        <w:rPr>
          <w:rFonts w:ascii="Arial" w:hAnsi="Arial" w:cs="Arial"/>
          <w:sz w:val="22"/>
          <w:szCs w:val="22"/>
          <w:lang w:eastAsia="en-US"/>
        </w:rPr>
        <w:t xml:space="preserve"> for </w:t>
      </w:r>
      <w:r w:rsidR="00B32D7E" w:rsidRPr="000F2F38">
        <w:rPr>
          <w:rFonts w:ascii="Arial" w:hAnsi="Arial" w:cs="Arial"/>
          <w:sz w:val="22"/>
          <w:szCs w:val="22"/>
          <w:lang w:eastAsia="en-US"/>
        </w:rPr>
        <w:t>Scholar</w:t>
      </w:r>
      <w:r w:rsidR="003868E5" w:rsidRPr="000F2F38">
        <w:rPr>
          <w:rFonts w:ascii="Arial" w:hAnsi="Arial" w:cs="Arial"/>
          <w:sz w:val="22"/>
          <w:szCs w:val="22"/>
          <w:lang w:eastAsia="en-US"/>
        </w:rPr>
        <w:t>ships</w:t>
      </w:r>
      <w:r w:rsidR="00F30721" w:rsidRPr="000F2F38">
        <w:rPr>
          <w:rFonts w:ascii="Arial" w:hAnsi="Arial" w:cs="Arial"/>
          <w:sz w:val="22"/>
          <w:szCs w:val="22"/>
          <w:lang w:eastAsia="en-US"/>
        </w:rPr>
        <w:t xml:space="preserve"> or the international office </w:t>
      </w:r>
      <w:r w:rsidR="00DE376C" w:rsidRPr="000F2F38">
        <w:rPr>
          <w:rFonts w:ascii="Arial" w:hAnsi="Arial" w:cs="Arial"/>
          <w:sz w:val="22"/>
          <w:szCs w:val="22"/>
          <w:lang w:eastAsia="en-US"/>
        </w:rPr>
        <w:t>of</w:t>
      </w:r>
      <w:r w:rsidR="00F30721" w:rsidRPr="000F2F38">
        <w:rPr>
          <w:rFonts w:ascii="Arial" w:hAnsi="Arial" w:cs="Arial"/>
          <w:sz w:val="22"/>
          <w:szCs w:val="22"/>
          <w:lang w:eastAsia="en-US"/>
        </w:rPr>
        <w:t xml:space="preserve"> their </w:t>
      </w:r>
      <w:r w:rsidR="00A202B8" w:rsidRPr="000F2F38">
        <w:rPr>
          <w:rFonts w:ascii="Arial" w:hAnsi="Arial" w:cs="Arial"/>
          <w:sz w:val="22"/>
          <w:szCs w:val="22"/>
          <w:lang w:eastAsia="en-US"/>
        </w:rPr>
        <w:t>Home U</w:t>
      </w:r>
      <w:r w:rsidR="00F30721" w:rsidRPr="000F2F38">
        <w:rPr>
          <w:rFonts w:ascii="Arial" w:hAnsi="Arial" w:cs="Arial"/>
          <w:sz w:val="22"/>
          <w:szCs w:val="22"/>
          <w:lang w:eastAsia="en-US"/>
        </w:rPr>
        <w:t xml:space="preserve">niversity. A list of New Colombo Plan Liaison Officers </w:t>
      </w:r>
      <w:r w:rsidR="003868E5" w:rsidRPr="000F2F38">
        <w:rPr>
          <w:rFonts w:ascii="Arial" w:hAnsi="Arial" w:cs="Arial"/>
          <w:sz w:val="22"/>
          <w:szCs w:val="22"/>
          <w:lang w:eastAsia="en-US"/>
        </w:rPr>
        <w:t xml:space="preserve">for </w:t>
      </w:r>
      <w:r w:rsidR="00B32D7E" w:rsidRPr="000F2F38">
        <w:rPr>
          <w:rFonts w:ascii="Arial" w:hAnsi="Arial" w:cs="Arial"/>
          <w:sz w:val="22"/>
          <w:szCs w:val="22"/>
          <w:lang w:eastAsia="en-US"/>
        </w:rPr>
        <w:t>Scholar</w:t>
      </w:r>
      <w:r w:rsidR="003868E5" w:rsidRPr="000F2F38">
        <w:rPr>
          <w:rFonts w:ascii="Arial" w:hAnsi="Arial" w:cs="Arial"/>
          <w:sz w:val="22"/>
          <w:szCs w:val="22"/>
          <w:lang w:eastAsia="en-US"/>
        </w:rPr>
        <w:t xml:space="preserve">ships </w:t>
      </w:r>
      <w:r w:rsidR="00F30721" w:rsidRPr="000F2F38">
        <w:rPr>
          <w:rFonts w:ascii="Arial" w:hAnsi="Arial" w:cs="Arial"/>
          <w:sz w:val="22"/>
          <w:szCs w:val="22"/>
          <w:lang w:eastAsia="en-US"/>
        </w:rPr>
        <w:t>is available at</w:t>
      </w:r>
      <w:r w:rsidR="00A157A9" w:rsidRPr="000F2F38">
        <w:rPr>
          <w:rFonts w:ascii="Arial" w:hAnsi="Arial" w:cs="Arial"/>
          <w:sz w:val="22"/>
          <w:szCs w:val="22"/>
          <w:lang w:eastAsia="en-US"/>
        </w:rPr>
        <w:t xml:space="preserve"> </w:t>
      </w:r>
      <w:hyperlink r:id="rId20" w:history="1">
        <w:r w:rsidR="00DE376C" w:rsidRPr="000F2F38">
          <w:rPr>
            <w:rStyle w:val="Hyperlink"/>
            <w:rFonts w:ascii="Arial" w:hAnsi="Arial" w:cs="Arial"/>
            <w:sz w:val="22"/>
            <w:szCs w:val="22"/>
            <w:lang w:eastAsia="en-US"/>
          </w:rPr>
          <w:t>www.</w:t>
        </w:r>
        <w:r w:rsidR="00272257" w:rsidRPr="000F2F38">
          <w:rPr>
            <w:rStyle w:val="Hyperlink"/>
            <w:rFonts w:ascii="Arial" w:hAnsi="Arial" w:cs="Arial"/>
            <w:sz w:val="22"/>
            <w:szCs w:val="22"/>
          </w:rPr>
          <w:t>dfat.gov.au/people-to-people/new-colombo-plan/</w:t>
        </w:r>
        <w:r w:rsidR="00B32D7E" w:rsidRPr="000F2F38">
          <w:rPr>
            <w:rStyle w:val="Hyperlink"/>
            <w:rFonts w:ascii="Arial" w:hAnsi="Arial" w:cs="Arial"/>
            <w:sz w:val="22"/>
            <w:szCs w:val="22"/>
          </w:rPr>
          <w:t>Scholar</w:t>
        </w:r>
        <w:r w:rsidR="00272257" w:rsidRPr="000F2F38">
          <w:rPr>
            <w:rStyle w:val="Hyperlink"/>
            <w:rFonts w:ascii="Arial" w:hAnsi="Arial" w:cs="Arial"/>
            <w:sz w:val="22"/>
            <w:szCs w:val="22"/>
          </w:rPr>
          <w:t>ship-program/Pages/</w:t>
        </w:r>
        <w:r w:rsidR="00B32D7E" w:rsidRPr="000F2F38">
          <w:rPr>
            <w:rStyle w:val="Hyperlink"/>
            <w:rFonts w:ascii="Arial" w:hAnsi="Arial" w:cs="Arial"/>
            <w:sz w:val="22"/>
            <w:szCs w:val="22"/>
          </w:rPr>
          <w:t>Scholar</w:t>
        </w:r>
        <w:r w:rsidR="00272257" w:rsidRPr="000F2F38">
          <w:rPr>
            <w:rStyle w:val="Hyperlink"/>
            <w:rFonts w:ascii="Arial" w:hAnsi="Arial" w:cs="Arial"/>
            <w:sz w:val="22"/>
            <w:szCs w:val="22"/>
          </w:rPr>
          <w:t>ship-program.aspx</w:t>
        </w:r>
      </w:hyperlink>
      <w:r w:rsidR="00DE376C" w:rsidRPr="000F2F38">
        <w:rPr>
          <w:rFonts w:ascii="Arial" w:hAnsi="Arial" w:cs="Arial"/>
          <w:sz w:val="22"/>
          <w:szCs w:val="22"/>
          <w:lang w:eastAsia="en-US"/>
        </w:rPr>
        <w:t>.</w:t>
      </w:r>
      <w:r w:rsidR="00F30721" w:rsidRPr="000F2F38">
        <w:rPr>
          <w:rFonts w:ascii="Arial" w:hAnsi="Arial" w:cs="Arial"/>
          <w:sz w:val="22"/>
          <w:szCs w:val="22"/>
          <w:lang w:eastAsia="en-US"/>
        </w:rPr>
        <w:t xml:space="preserve"> </w:t>
      </w:r>
      <w:r w:rsidR="007134E8" w:rsidRPr="000F2F38">
        <w:rPr>
          <w:rFonts w:ascii="Arial" w:hAnsi="Arial" w:cs="Arial"/>
          <w:sz w:val="22"/>
          <w:szCs w:val="22"/>
          <w:lang w:eastAsia="en-US"/>
        </w:rPr>
        <w:t xml:space="preserve">It is the </w:t>
      </w:r>
      <w:r w:rsidRPr="000F2F38">
        <w:rPr>
          <w:rFonts w:ascii="Arial" w:hAnsi="Arial" w:cs="Arial"/>
          <w:sz w:val="22"/>
          <w:szCs w:val="22"/>
          <w:lang w:eastAsia="en-US"/>
        </w:rPr>
        <w:t xml:space="preserve">applicant’s </w:t>
      </w:r>
      <w:r w:rsidR="007134E8" w:rsidRPr="000F2F38">
        <w:rPr>
          <w:rFonts w:ascii="Arial" w:hAnsi="Arial" w:cs="Arial"/>
          <w:sz w:val="22"/>
          <w:szCs w:val="22"/>
          <w:lang w:eastAsia="en-US"/>
        </w:rPr>
        <w:t xml:space="preserve">responsibility to arrange any </w:t>
      </w:r>
      <w:r w:rsidR="00FE6B08" w:rsidRPr="000F2F38">
        <w:rPr>
          <w:rFonts w:ascii="Arial" w:hAnsi="Arial" w:cs="Arial"/>
          <w:sz w:val="22"/>
          <w:szCs w:val="22"/>
          <w:lang w:eastAsia="en-US"/>
        </w:rPr>
        <w:t>Internship</w:t>
      </w:r>
      <w:r w:rsidR="0020564D" w:rsidRPr="000F2F38">
        <w:rPr>
          <w:rFonts w:ascii="Arial" w:hAnsi="Arial" w:cs="Arial"/>
          <w:sz w:val="22"/>
          <w:szCs w:val="22"/>
          <w:lang w:eastAsia="en-US"/>
        </w:rPr>
        <w:t>s or</w:t>
      </w:r>
      <w:r w:rsidR="00E961DE" w:rsidRPr="000F2F38">
        <w:rPr>
          <w:rFonts w:ascii="Arial" w:hAnsi="Arial" w:cs="Arial"/>
          <w:sz w:val="22"/>
          <w:szCs w:val="22"/>
          <w:lang w:eastAsia="en-US"/>
        </w:rPr>
        <w:t xml:space="preserve"> </w:t>
      </w:r>
      <w:r w:rsidR="003868E5" w:rsidRPr="000F2F38">
        <w:rPr>
          <w:rFonts w:ascii="Arial" w:hAnsi="Arial" w:cs="Arial"/>
          <w:sz w:val="22"/>
          <w:szCs w:val="22"/>
          <w:lang w:eastAsia="en-US"/>
        </w:rPr>
        <w:t>Mentorship</w:t>
      </w:r>
      <w:r w:rsidR="0020564D" w:rsidRPr="000F2F38">
        <w:rPr>
          <w:rFonts w:ascii="Arial" w:hAnsi="Arial" w:cs="Arial"/>
          <w:sz w:val="22"/>
          <w:szCs w:val="22"/>
          <w:lang w:eastAsia="en-US"/>
        </w:rPr>
        <w:t>s.</w:t>
      </w:r>
    </w:p>
    <w:p w14:paraId="5BFC2B9A" w14:textId="77777777" w:rsidR="00F30721" w:rsidRPr="000F2F38" w:rsidRDefault="00F30721" w:rsidP="00683093">
      <w:pPr>
        <w:rPr>
          <w:rFonts w:ascii="Arial" w:hAnsi="Arial" w:cs="Arial"/>
          <w:sz w:val="22"/>
          <w:szCs w:val="22"/>
          <w:lang w:eastAsia="en-US"/>
        </w:rPr>
      </w:pPr>
    </w:p>
    <w:p w14:paraId="742194E0" w14:textId="77777777" w:rsidR="008F2735" w:rsidRPr="000F2F38" w:rsidRDefault="007134E8" w:rsidP="00683093">
      <w:pPr>
        <w:rPr>
          <w:rFonts w:ascii="Arial" w:hAnsi="Arial" w:cs="Arial"/>
          <w:sz w:val="22"/>
          <w:szCs w:val="22"/>
          <w:lang w:eastAsia="en-US"/>
        </w:rPr>
      </w:pPr>
      <w:r w:rsidRPr="000F2F38">
        <w:rPr>
          <w:rFonts w:ascii="Arial" w:hAnsi="Arial" w:cs="Arial"/>
          <w:sz w:val="22"/>
          <w:szCs w:val="22"/>
          <w:lang w:eastAsia="en-US"/>
        </w:rPr>
        <w:t xml:space="preserve">It is </w:t>
      </w:r>
      <w:r w:rsidR="00736421" w:rsidRPr="000F2F38">
        <w:rPr>
          <w:rFonts w:ascii="Arial" w:hAnsi="Arial" w:cs="Arial"/>
          <w:sz w:val="22"/>
          <w:szCs w:val="22"/>
          <w:lang w:eastAsia="en-US"/>
        </w:rPr>
        <w:t>the a</w:t>
      </w:r>
      <w:r w:rsidR="009F53D4" w:rsidRPr="000F2F38">
        <w:rPr>
          <w:rFonts w:ascii="Arial" w:hAnsi="Arial" w:cs="Arial"/>
          <w:sz w:val="22"/>
          <w:szCs w:val="22"/>
          <w:lang w:eastAsia="en-US"/>
        </w:rPr>
        <w:t>pplicant</w:t>
      </w:r>
      <w:r w:rsidR="009F757D" w:rsidRPr="000F2F38">
        <w:rPr>
          <w:rFonts w:ascii="Arial" w:hAnsi="Arial" w:cs="Arial"/>
          <w:sz w:val="22"/>
          <w:szCs w:val="22"/>
          <w:lang w:eastAsia="en-US"/>
        </w:rPr>
        <w:t>’</w:t>
      </w:r>
      <w:r w:rsidR="009F53D4" w:rsidRPr="000F2F38">
        <w:rPr>
          <w:rFonts w:ascii="Arial" w:hAnsi="Arial" w:cs="Arial"/>
          <w:sz w:val="22"/>
          <w:szCs w:val="22"/>
          <w:lang w:eastAsia="en-US"/>
        </w:rPr>
        <w:t xml:space="preserve">s </w:t>
      </w:r>
      <w:r w:rsidRPr="000F2F38">
        <w:rPr>
          <w:rFonts w:ascii="Arial" w:hAnsi="Arial" w:cs="Arial"/>
          <w:sz w:val="22"/>
          <w:szCs w:val="22"/>
          <w:lang w:eastAsia="en-US"/>
        </w:rPr>
        <w:t>responsibility to ensure that their complete application</w:t>
      </w:r>
      <w:r w:rsidR="00DE376C" w:rsidRPr="000F2F38">
        <w:rPr>
          <w:rFonts w:ascii="Arial" w:hAnsi="Arial" w:cs="Arial"/>
          <w:sz w:val="22"/>
          <w:szCs w:val="22"/>
          <w:lang w:eastAsia="en-US"/>
        </w:rPr>
        <w:t xml:space="preserve">, </w:t>
      </w:r>
      <w:r w:rsidRPr="000F2F38">
        <w:rPr>
          <w:rFonts w:ascii="Arial" w:hAnsi="Arial" w:cs="Arial"/>
          <w:sz w:val="22"/>
          <w:szCs w:val="22"/>
          <w:lang w:eastAsia="en-US"/>
        </w:rPr>
        <w:t xml:space="preserve">including </w:t>
      </w:r>
      <w:r w:rsidR="00710AC9" w:rsidRPr="000F2F38">
        <w:rPr>
          <w:rFonts w:ascii="Arial" w:hAnsi="Arial" w:cs="Arial"/>
          <w:sz w:val="22"/>
          <w:szCs w:val="22"/>
          <w:lang w:eastAsia="en-US"/>
        </w:rPr>
        <w:t xml:space="preserve">supporting documentation and </w:t>
      </w:r>
      <w:r w:rsidRPr="000F2F38">
        <w:rPr>
          <w:rFonts w:ascii="Arial" w:hAnsi="Arial" w:cs="Arial"/>
          <w:sz w:val="22"/>
          <w:szCs w:val="22"/>
          <w:lang w:eastAsia="en-US"/>
        </w:rPr>
        <w:t>referee reports</w:t>
      </w:r>
      <w:r w:rsidR="00DE376C" w:rsidRPr="000F2F38">
        <w:rPr>
          <w:rFonts w:ascii="Arial" w:hAnsi="Arial" w:cs="Arial"/>
          <w:sz w:val="22"/>
          <w:szCs w:val="22"/>
          <w:lang w:eastAsia="en-US"/>
        </w:rPr>
        <w:t>,</w:t>
      </w:r>
      <w:r w:rsidRPr="000F2F38">
        <w:rPr>
          <w:rFonts w:ascii="Arial" w:hAnsi="Arial" w:cs="Arial"/>
          <w:sz w:val="22"/>
          <w:szCs w:val="22"/>
          <w:lang w:eastAsia="en-US"/>
        </w:rPr>
        <w:t xml:space="preserve"> </w:t>
      </w:r>
      <w:r w:rsidR="00710AC9" w:rsidRPr="000F2F38">
        <w:rPr>
          <w:rFonts w:ascii="Arial" w:hAnsi="Arial" w:cs="Arial"/>
          <w:sz w:val="22"/>
          <w:szCs w:val="22"/>
          <w:lang w:eastAsia="en-US"/>
        </w:rPr>
        <w:t xml:space="preserve">is </w:t>
      </w:r>
      <w:r w:rsidRPr="000F2F38">
        <w:rPr>
          <w:rFonts w:ascii="Arial" w:hAnsi="Arial" w:cs="Arial"/>
          <w:sz w:val="22"/>
          <w:szCs w:val="22"/>
          <w:lang w:eastAsia="en-US"/>
        </w:rPr>
        <w:t xml:space="preserve">submitted by the closing date. </w:t>
      </w:r>
      <w:r w:rsidR="009F53D4" w:rsidRPr="000F2F38">
        <w:rPr>
          <w:rFonts w:ascii="Arial" w:hAnsi="Arial" w:cs="Arial"/>
          <w:sz w:val="22"/>
          <w:szCs w:val="22"/>
          <w:lang w:eastAsia="en-US"/>
        </w:rPr>
        <w:t xml:space="preserve">Applications </w:t>
      </w:r>
      <w:r w:rsidR="00DE376C" w:rsidRPr="000F2F38">
        <w:rPr>
          <w:rFonts w:ascii="Arial" w:hAnsi="Arial" w:cs="Arial"/>
          <w:sz w:val="22"/>
          <w:szCs w:val="22"/>
          <w:lang w:eastAsia="en-US"/>
        </w:rPr>
        <w:t>not submitted by</w:t>
      </w:r>
      <w:r w:rsidR="009F53D4" w:rsidRPr="000F2F38">
        <w:rPr>
          <w:rFonts w:ascii="Arial" w:hAnsi="Arial" w:cs="Arial"/>
          <w:sz w:val="22"/>
          <w:szCs w:val="22"/>
          <w:lang w:eastAsia="en-US"/>
        </w:rPr>
        <w:t xml:space="preserve"> the closing date will </w:t>
      </w:r>
      <w:r w:rsidR="00003015" w:rsidRPr="000F2F38">
        <w:rPr>
          <w:rFonts w:ascii="Arial" w:hAnsi="Arial" w:cs="Arial"/>
          <w:sz w:val="22"/>
          <w:szCs w:val="22"/>
          <w:lang w:eastAsia="en-US"/>
        </w:rPr>
        <w:t>not be considered</w:t>
      </w:r>
      <w:r w:rsidR="00411B5A" w:rsidRPr="000F2F38">
        <w:rPr>
          <w:rFonts w:ascii="Arial" w:hAnsi="Arial" w:cs="Arial"/>
          <w:sz w:val="22"/>
          <w:szCs w:val="22"/>
          <w:lang w:eastAsia="en-US"/>
        </w:rPr>
        <w:t>;</w:t>
      </w:r>
      <w:r w:rsidR="00AA6186" w:rsidRPr="000F2F38">
        <w:rPr>
          <w:rFonts w:ascii="Arial" w:eastAsia="Times New Roman" w:hAnsi="Arial" w:cs="Arial"/>
          <w:i/>
          <w:szCs w:val="24"/>
          <w:lang w:eastAsia="en-US"/>
        </w:rPr>
        <w:t xml:space="preserve"> </w:t>
      </w:r>
      <w:r w:rsidR="00AA6186" w:rsidRPr="000F2F38">
        <w:rPr>
          <w:rFonts w:ascii="Arial" w:hAnsi="Arial" w:cs="Arial"/>
          <w:sz w:val="22"/>
          <w:szCs w:val="22"/>
          <w:lang w:eastAsia="en-US"/>
        </w:rPr>
        <w:t>although an extension may be granted in exceptional circumstances for the submission of additional supporting documents</w:t>
      </w:r>
      <w:r w:rsidR="00DE376C" w:rsidRPr="000F2F38">
        <w:rPr>
          <w:rFonts w:ascii="Arial" w:hAnsi="Arial" w:cs="Arial"/>
          <w:sz w:val="22"/>
          <w:szCs w:val="22"/>
          <w:lang w:eastAsia="en-US"/>
        </w:rPr>
        <w:t>.</w:t>
      </w:r>
      <w:r w:rsidR="009F53D4" w:rsidRPr="000F2F38">
        <w:rPr>
          <w:rFonts w:ascii="Arial" w:hAnsi="Arial" w:cs="Arial"/>
          <w:sz w:val="22"/>
          <w:szCs w:val="22"/>
          <w:lang w:eastAsia="en-US"/>
        </w:rPr>
        <w:t xml:space="preserve"> </w:t>
      </w:r>
      <w:r w:rsidRPr="000F2F38">
        <w:rPr>
          <w:rFonts w:ascii="Arial" w:hAnsi="Arial" w:cs="Arial"/>
          <w:sz w:val="22"/>
          <w:szCs w:val="22"/>
          <w:lang w:eastAsia="en-US"/>
        </w:rPr>
        <w:t xml:space="preserve">Applicants must meet </w:t>
      </w:r>
      <w:r w:rsidR="00FD6EB0" w:rsidRPr="000F2F38">
        <w:rPr>
          <w:rFonts w:ascii="Arial" w:hAnsi="Arial" w:cs="Arial"/>
          <w:sz w:val="22"/>
          <w:szCs w:val="22"/>
          <w:lang w:eastAsia="en-US"/>
        </w:rPr>
        <w:t xml:space="preserve">any </w:t>
      </w:r>
      <w:r w:rsidRPr="000F2F38">
        <w:rPr>
          <w:rFonts w:ascii="Arial" w:hAnsi="Arial" w:cs="Arial"/>
          <w:sz w:val="22"/>
          <w:szCs w:val="22"/>
          <w:lang w:eastAsia="en-US"/>
        </w:rPr>
        <w:t>costs associated with prepar</w:t>
      </w:r>
      <w:r w:rsidR="00710AC9" w:rsidRPr="000F2F38">
        <w:rPr>
          <w:rFonts w:ascii="Arial" w:hAnsi="Arial" w:cs="Arial"/>
          <w:sz w:val="22"/>
          <w:szCs w:val="22"/>
          <w:lang w:eastAsia="en-US"/>
        </w:rPr>
        <w:t>ing</w:t>
      </w:r>
      <w:r w:rsidRPr="000F2F38">
        <w:rPr>
          <w:rFonts w:ascii="Arial" w:hAnsi="Arial" w:cs="Arial"/>
          <w:sz w:val="22"/>
          <w:szCs w:val="22"/>
          <w:lang w:eastAsia="en-US"/>
        </w:rPr>
        <w:t xml:space="preserve"> and lodg</w:t>
      </w:r>
      <w:r w:rsidR="00710AC9" w:rsidRPr="000F2F38">
        <w:rPr>
          <w:rFonts w:ascii="Arial" w:hAnsi="Arial" w:cs="Arial"/>
          <w:sz w:val="22"/>
          <w:szCs w:val="22"/>
          <w:lang w:eastAsia="en-US"/>
        </w:rPr>
        <w:t>ing</w:t>
      </w:r>
      <w:r w:rsidRPr="000F2F38">
        <w:rPr>
          <w:rFonts w:ascii="Arial" w:hAnsi="Arial" w:cs="Arial"/>
          <w:sz w:val="22"/>
          <w:szCs w:val="22"/>
          <w:lang w:eastAsia="en-US"/>
        </w:rPr>
        <w:t xml:space="preserve"> their application.</w:t>
      </w:r>
    </w:p>
    <w:p w14:paraId="47593EB9" w14:textId="77777777" w:rsidR="008F2735" w:rsidRPr="000F2F38" w:rsidRDefault="008F2735" w:rsidP="00683093">
      <w:pPr>
        <w:rPr>
          <w:rFonts w:ascii="Arial" w:hAnsi="Arial" w:cs="Arial"/>
          <w:sz w:val="22"/>
          <w:szCs w:val="22"/>
          <w:lang w:eastAsia="en-US"/>
        </w:rPr>
      </w:pPr>
    </w:p>
    <w:p w14:paraId="45C82808" w14:textId="77777777" w:rsidR="0020564D" w:rsidRPr="000F2F38" w:rsidRDefault="008D62DB" w:rsidP="00683093">
      <w:pPr>
        <w:rPr>
          <w:rFonts w:ascii="Arial" w:hAnsi="Arial" w:cs="Arial"/>
          <w:sz w:val="22"/>
          <w:szCs w:val="22"/>
          <w:lang w:eastAsia="en-US"/>
        </w:rPr>
      </w:pPr>
      <w:r w:rsidRPr="000F2F38">
        <w:rPr>
          <w:rFonts w:ascii="Arial" w:hAnsi="Arial" w:cs="Arial"/>
          <w:sz w:val="22"/>
          <w:szCs w:val="22"/>
          <w:lang w:eastAsia="en-US"/>
        </w:rPr>
        <w:t>A</w:t>
      </w:r>
      <w:r w:rsidR="007134E8" w:rsidRPr="000F2F38">
        <w:rPr>
          <w:rFonts w:ascii="Arial" w:hAnsi="Arial" w:cs="Arial"/>
          <w:sz w:val="22"/>
          <w:szCs w:val="22"/>
          <w:lang w:eastAsia="en-US"/>
        </w:rPr>
        <w:t xml:space="preserve">pplicants must obtain the required evidence of </w:t>
      </w:r>
      <w:r w:rsidRPr="000F2F38">
        <w:rPr>
          <w:rFonts w:ascii="Arial" w:hAnsi="Arial" w:cs="Arial"/>
          <w:sz w:val="22"/>
          <w:szCs w:val="22"/>
          <w:lang w:eastAsia="en-US"/>
        </w:rPr>
        <w:t>affiliation</w:t>
      </w:r>
      <w:r w:rsidR="007134E8" w:rsidRPr="000F2F38">
        <w:rPr>
          <w:rFonts w:ascii="Arial" w:hAnsi="Arial" w:cs="Arial"/>
          <w:sz w:val="22"/>
          <w:szCs w:val="22"/>
          <w:lang w:eastAsia="en-US"/>
        </w:rPr>
        <w:t xml:space="preserve"> with their </w:t>
      </w:r>
      <w:r w:rsidR="00FE6B08" w:rsidRPr="000F2F38">
        <w:rPr>
          <w:rFonts w:ascii="Arial" w:hAnsi="Arial" w:cs="Arial"/>
          <w:sz w:val="22"/>
          <w:szCs w:val="22"/>
          <w:lang w:eastAsia="en-US"/>
        </w:rPr>
        <w:t>Host Institution</w:t>
      </w:r>
      <w:r w:rsidR="0094089E" w:rsidRPr="000F2F38">
        <w:rPr>
          <w:rFonts w:ascii="Arial" w:hAnsi="Arial" w:cs="Arial"/>
          <w:sz w:val="22"/>
          <w:szCs w:val="22"/>
          <w:lang w:eastAsia="en-US"/>
        </w:rPr>
        <w:t xml:space="preserve"> and</w:t>
      </w:r>
      <w:r w:rsidR="00DE376C" w:rsidRPr="000F2F38">
        <w:rPr>
          <w:rFonts w:ascii="Arial" w:hAnsi="Arial" w:cs="Arial"/>
          <w:sz w:val="22"/>
          <w:szCs w:val="22"/>
          <w:lang w:eastAsia="en-US"/>
        </w:rPr>
        <w:t>,</w:t>
      </w:r>
      <w:r w:rsidR="0094089E" w:rsidRPr="000F2F38">
        <w:rPr>
          <w:rFonts w:ascii="Arial" w:hAnsi="Arial" w:cs="Arial"/>
          <w:sz w:val="22"/>
          <w:szCs w:val="22"/>
          <w:lang w:eastAsia="en-US"/>
        </w:rPr>
        <w:t xml:space="preserve"> if </w:t>
      </w:r>
      <w:r w:rsidR="00DE376C" w:rsidRPr="000F2F38">
        <w:rPr>
          <w:rFonts w:ascii="Arial" w:hAnsi="Arial" w:cs="Arial"/>
          <w:sz w:val="22"/>
          <w:szCs w:val="22"/>
          <w:lang w:eastAsia="en-US"/>
        </w:rPr>
        <w:t xml:space="preserve">successful, </w:t>
      </w:r>
      <w:r w:rsidR="0094089E" w:rsidRPr="000F2F38">
        <w:rPr>
          <w:rFonts w:ascii="Arial" w:hAnsi="Arial" w:cs="Arial"/>
          <w:sz w:val="22"/>
          <w:szCs w:val="22"/>
          <w:lang w:eastAsia="en-US"/>
        </w:rPr>
        <w:t xml:space="preserve">the </w:t>
      </w:r>
      <w:r w:rsidRPr="000F2F38">
        <w:rPr>
          <w:rFonts w:ascii="Arial" w:hAnsi="Arial" w:cs="Arial"/>
          <w:sz w:val="22"/>
          <w:szCs w:val="22"/>
          <w:lang w:eastAsia="en-US"/>
        </w:rPr>
        <w:t>required evidence of acceptance with their Host Institution</w:t>
      </w:r>
      <w:r w:rsidR="0020564D" w:rsidRPr="000F2F38">
        <w:rPr>
          <w:rFonts w:ascii="Arial" w:hAnsi="Arial" w:cs="Arial"/>
          <w:sz w:val="22"/>
          <w:szCs w:val="22"/>
          <w:lang w:eastAsia="en-US"/>
        </w:rPr>
        <w:t>.</w:t>
      </w:r>
    </w:p>
    <w:p w14:paraId="2AB4992B" w14:textId="77777777" w:rsidR="0020564D" w:rsidRPr="000F2F38" w:rsidRDefault="0020564D" w:rsidP="00683093">
      <w:pPr>
        <w:rPr>
          <w:rFonts w:ascii="Arial" w:hAnsi="Arial" w:cs="Arial"/>
          <w:sz w:val="22"/>
          <w:szCs w:val="22"/>
          <w:lang w:eastAsia="en-US"/>
        </w:rPr>
      </w:pPr>
    </w:p>
    <w:p w14:paraId="6D64CD6D" w14:textId="77777777" w:rsidR="00A53E3A" w:rsidRPr="000F2F38" w:rsidRDefault="0020564D" w:rsidP="00683093">
      <w:pPr>
        <w:rPr>
          <w:rFonts w:ascii="Arial" w:hAnsi="Arial" w:cs="Arial"/>
          <w:sz w:val="22"/>
          <w:szCs w:val="22"/>
          <w:lang w:eastAsia="en-US"/>
        </w:rPr>
      </w:pPr>
      <w:r w:rsidRPr="000F2F38">
        <w:rPr>
          <w:rFonts w:ascii="Arial" w:hAnsi="Arial" w:cs="Arial"/>
          <w:sz w:val="22"/>
          <w:szCs w:val="22"/>
          <w:lang w:eastAsia="en-US"/>
        </w:rPr>
        <w:lastRenderedPageBreak/>
        <w:t xml:space="preserve">Applicants are responsible for obtaining </w:t>
      </w:r>
      <w:r w:rsidR="008D62DB" w:rsidRPr="000F2F38">
        <w:rPr>
          <w:rFonts w:ascii="Arial" w:hAnsi="Arial" w:cs="Arial"/>
          <w:sz w:val="22"/>
          <w:szCs w:val="22"/>
          <w:lang w:eastAsia="en-US"/>
        </w:rPr>
        <w:t xml:space="preserve">the </w:t>
      </w:r>
      <w:r w:rsidR="0094089E" w:rsidRPr="000F2F38">
        <w:rPr>
          <w:rFonts w:ascii="Arial" w:hAnsi="Arial" w:cs="Arial"/>
          <w:sz w:val="22"/>
          <w:szCs w:val="22"/>
          <w:lang w:eastAsia="en-US"/>
        </w:rPr>
        <w:t>correct visa</w:t>
      </w:r>
      <w:r w:rsidRPr="000F2F38">
        <w:rPr>
          <w:rFonts w:ascii="Arial" w:hAnsi="Arial" w:cs="Arial"/>
          <w:sz w:val="22"/>
          <w:szCs w:val="22"/>
          <w:lang w:eastAsia="en-US"/>
        </w:rPr>
        <w:t>(</w:t>
      </w:r>
      <w:r w:rsidR="001E5988" w:rsidRPr="000F2F38">
        <w:rPr>
          <w:rFonts w:ascii="Arial" w:hAnsi="Arial" w:cs="Arial"/>
          <w:sz w:val="22"/>
          <w:szCs w:val="22"/>
          <w:lang w:eastAsia="en-US"/>
        </w:rPr>
        <w:t>s</w:t>
      </w:r>
      <w:r w:rsidRPr="000F2F38">
        <w:rPr>
          <w:rFonts w:ascii="Arial" w:hAnsi="Arial" w:cs="Arial"/>
          <w:sz w:val="22"/>
          <w:szCs w:val="22"/>
          <w:lang w:eastAsia="en-US"/>
        </w:rPr>
        <w:t>)</w:t>
      </w:r>
      <w:r w:rsidR="0094089E" w:rsidRPr="000F2F38">
        <w:rPr>
          <w:rFonts w:ascii="Arial" w:hAnsi="Arial" w:cs="Arial"/>
          <w:sz w:val="22"/>
          <w:szCs w:val="22"/>
          <w:lang w:eastAsia="en-US"/>
        </w:rPr>
        <w:t xml:space="preserve"> for </w:t>
      </w:r>
      <w:r w:rsidR="001E5988" w:rsidRPr="000F2F38">
        <w:rPr>
          <w:rFonts w:ascii="Arial" w:hAnsi="Arial" w:cs="Arial"/>
          <w:sz w:val="22"/>
          <w:szCs w:val="22"/>
          <w:lang w:eastAsia="en-US"/>
        </w:rPr>
        <w:t xml:space="preserve">the duration of </w:t>
      </w:r>
      <w:r w:rsidR="0094089E" w:rsidRPr="000F2F38">
        <w:rPr>
          <w:rFonts w:ascii="Arial" w:hAnsi="Arial" w:cs="Arial"/>
          <w:sz w:val="22"/>
          <w:szCs w:val="22"/>
          <w:lang w:eastAsia="en-US"/>
        </w:rPr>
        <w:t xml:space="preserve">their </w:t>
      </w:r>
      <w:r w:rsidR="00B32D7E" w:rsidRPr="000F2F38">
        <w:rPr>
          <w:rFonts w:ascii="Arial" w:hAnsi="Arial" w:cs="Arial"/>
          <w:sz w:val="22"/>
          <w:szCs w:val="22"/>
          <w:lang w:eastAsia="en-US"/>
        </w:rPr>
        <w:t>Scholar</w:t>
      </w:r>
      <w:r w:rsidR="00595DB0" w:rsidRPr="000F2F38">
        <w:rPr>
          <w:rFonts w:ascii="Arial" w:hAnsi="Arial" w:cs="Arial"/>
          <w:sz w:val="22"/>
          <w:szCs w:val="22"/>
          <w:lang w:eastAsia="en-US"/>
        </w:rPr>
        <w:t>ship Program</w:t>
      </w:r>
      <w:r w:rsidR="0094089E" w:rsidRPr="000F2F38">
        <w:rPr>
          <w:rFonts w:ascii="Arial" w:hAnsi="Arial" w:cs="Arial"/>
          <w:sz w:val="22"/>
          <w:szCs w:val="22"/>
          <w:lang w:eastAsia="en-US"/>
        </w:rPr>
        <w:t xml:space="preserve">. </w:t>
      </w:r>
    </w:p>
    <w:p w14:paraId="4F29C163" w14:textId="77777777" w:rsidR="00586318" w:rsidRPr="000F2F38" w:rsidRDefault="00586318" w:rsidP="00683093">
      <w:pPr>
        <w:rPr>
          <w:rFonts w:ascii="Arial" w:hAnsi="Arial" w:cs="Arial"/>
          <w:sz w:val="22"/>
          <w:szCs w:val="22"/>
          <w:lang w:eastAsia="en-US"/>
        </w:rPr>
      </w:pPr>
    </w:p>
    <w:p w14:paraId="0FECD74C" w14:textId="77777777" w:rsidR="00146337" w:rsidRPr="000F2F38" w:rsidRDefault="0020564D" w:rsidP="00683093">
      <w:pPr>
        <w:rPr>
          <w:rFonts w:ascii="Arial" w:hAnsi="Arial" w:cs="Arial"/>
          <w:sz w:val="22"/>
          <w:szCs w:val="22"/>
          <w:lang w:eastAsia="en-US"/>
        </w:rPr>
      </w:pPr>
      <w:r w:rsidRPr="000F2F38">
        <w:rPr>
          <w:rFonts w:ascii="Arial" w:hAnsi="Arial" w:cs="Arial"/>
          <w:sz w:val="22"/>
          <w:szCs w:val="22"/>
          <w:lang w:eastAsia="en-US"/>
        </w:rPr>
        <w:t>T</w:t>
      </w:r>
      <w:r w:rsidR="008F2735" w:rsidRPr="000F2F38">
        <w:rPr>
          <w:rFonts w:ascii="Arial" w:hAnsi="Arial" w:cs="Arial"/>
          <w:sz w:val="22"/>
          <w:szCs w:val="22"/>
          <w:lang w:eastAsia="en-US"/>
        </w:rPr>
        <w:t xml:space="preserve">he decision to </w:t>
      </w:r>
      <w:r w:rsidRPr="000F2F38">
        <w:rPr>
          <w:rFonts w:ascii="Arial" w:hAnsi="Arial" w:cs="Arial"/>
          <w:sz w:val="22"/>
          <w:szCs w:val="22"/>
          <w:lang w:eastAsia="en-US"/>
        </w:rPr>
        <w:t xml:space="preserve">accept </w:t>
      </w:r>
      <w:r w:rsidR="008F2735" w:rsidRPr="000F2F38">
        <w:rPr>
          <w:rFonts w:ascii="Arial" w:hAnsi="Arial" w:cs="Arial"/>
          <w:sz w:val="22"/>
          <w:szCs w:val="22"/>
          <w:lang w:eastAsia="en-US"/>
        </w:rPr>
        <w:t xml:space="preserve">a </w:t>
      </w:r>
      <w:r w:rsidR="00E80729" w:rsidRPr="000F2F38">
        <w:rPr>
          <w:rFonts w:ascii="Arial" w:hAnsi="Arial" w:cs="Arial"/>
          <w:sz w:val="22"/>
          <w:szCs w:val="22"/>
          <w:lang w:eastAsia="en-US"/>
        </w:rPr>
        <w:t xml:space="preserve">New Colombo Plan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ship and travel overseas is the responsibility of the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 The Australian Government will not be liable for any loss, damage, injury or harm that might be suffered during, or in connection with, the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ship Program. </w:t>
      </w:r>
    </w:p>
    <w:p w14:paraId="0C0C3A68" w14:textId="77777777" w:rsidR="00146337" w:rsidRPr="000F2F38" w:rsidRDefault="00146337" w:rsidP="008F2735">
      <w:pPr>
        <w:rPr>
          <w:rFonts w:ascii="Arial" w:hAnsi="Arial" w:cs="Arial"/>
          <w:sz w:val="22"/>
          <w:szCs w:val="22"/>
          <w:lang w:eastAsia="en-US"/>
        </w:rPr>
      </w:pPr>
    </w:p>
    <w:p w14:paraId="4C29594F" w14:textId="77777777" w:rsidR="008F2735" w:rsidRPr="000F2F38" w:rsidRDefault="002644D4" w:rsidP="008F2735">
      <w:pPr>
        <w:rPr>
          <w:rFonts w:ascii="Arial" w:hAnsi="Arial" w:cs="Arial"/>
          <w:sz w:val="22"/>
          <w:szCs w:val="22"/>
          <w:lang w:eastAsia="en-US"/>
        </w:rPr>
      </w:pPr>
      <w:r w:rsidRPr="000F2F38">
        <w:rPr>
          <w:rFonts w:ascii="Arial" w:hAnsi="Arial" w:cs="Arial"/>
          <w:sz w:val="22"/>
          <w:szCs w:val="22"/>
          <w:lang w:eastAsia="en-US"/>
        </w:rPr>
        <w:t xml:space="preserve">Applicants </w:t>
      </w:r>
      <w:r w:rsidR="008F2735" w:rsidRPr="000F2F38">
        <w:rPr>
          <w:rFonts w:ascii="Arial" w:hAnsi="Arial" w:cs="Arial"/>
          <w:sz w:val="22"/>
          <w:szCs w:val="22"/>
          <w:lang w:eastAsia="en-US"/>
        </w:rPr>
        <w:t xml:space="preserve">should make their own independent inquiries about the risks involved </w:t>
      </w:r>
      <w:r w:rsidR="00204E8A" w:rsidRPr="000F2F38">
        <w:rPr>
          <w:rFonts w:ascii="Arial" w:hAnsi="Arial" w:cs="Arial"/>
          <w:sz w:val="22"/>
          <w:szCs w:val="22"/>
          <w:lang w:eastAsia="en-US"/>
        </w:rPr>
        <w:t xml:space="preserve">in overseas travel, </w:t>
      </w:r>
      <w:r w:rsidR="007B6FE3" w:rsidRPr="000F2F38">
        <w:rPr>
          <w:rFonts w:ascii="Arial" w:hAnsi="Arial" w:cs="Arial"/>
          <w:sz w:val="22"/>
          <w:szCs w:val="22"/>
          <w:lang w:eastAsia="en-US"/>
        </w:rPr>
        <w:t xml:space="preserve">including </w:t>
      </w:r>
      <w:r w:rsidR="008B6FA0" w:rsidRPr="000F2F38">
        <w:rPr>
          <w:rFonts w:ascii="Arial" w:hAnsi="Arial" w:cs="Arial"/>
          <w:sz w:val="22"/>
          <w:szCs w:val="22"/>
          <w:lang w:eastAsia="en-US"/>
        </w:rPr>
        <w:t>travel</w:t>
      </w:r>
      <w:r w:rsidR="00204E8A" w:rsidRPr="000F2F38">
        <w:rPr>
          <w:rFonts w:ascii="Arial" w:hAnsi="Arial" w:cs="Arial"/>
          <w:sz w:val="22"/>
          <w:szCs w:val="22"/>
          <w:lang w:eastAsia="en-US"/>
        </w:rPr>
        <w:t xml:space="preserve"> to the Host L</w:t>
      </w:r>
      <w:r w:rsidR="008F2735" w:rsidRPr="000F2F38">
        <w:rPr>
          <w:rFonts w:ascii="Arial" w:hAnsi="Arial" w:cs="Arial"/>
          <w:sz w:val="22"/>
          <w:szCs w:val="22"/>
          <w:lang w:eastAsia="en-US"/>
        </w:rPr>
        <w:t>ocation</w:t>
      </w:r>
      <w:r w:rsidR="0020564D" w:rsidRPr="000F2F38">
        <w:rPr>
          <w:rFonts w:ascii="Arial" w:hAnsi="Arial" w:cs="Arial"/>
          <w:sz w:val="22"/>
          <w:szCs w:val="22"/>
          <w:lang w:eastAsia="en-US"/>
        </w:rPr>
        <w:t>(s)</w:t>
      </w:r>
      <w:r w:rsidR="008F2735" w:rsidRPr="000F2F38">
        <w:rPr>
          <w:rFonts w:ascii="Arial" w:hAnsi="Arial" w:cs="Arial"/>
          <w:sz w:val="22"/>
          <w:szCs w:val="22"/>
          <w:lang w:eastAsia="en-US"/>
        </w:rPr>
        <w:t xml:space="preserve">, and be fully informed about the risks at all times.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s are required to read carefully the </w:t>
      </w:r>
      <w:r w:rsidR="008F3660" w:rsidRPr="000F2F38">
        <w:rPr>
          <w:rFonts w:ascii="Arial" w:hAnsi="Arial" w:cs="Arial"/>
          <w:sz w:val="22"/>
          <w:szCs w:val="22"/>
          <w:lang w:eastAsia="en-US"/>
        </w:rPr>
        <w:t xml:space="preserve">travel advice for their </w:t>
      </w:r>
      <w:r w:rsidR="006B5AE6" w:rsidRPr="000F2F38">
        <w:rPr>
          <w:rFonts w:ascii="Arial" w:hAnsi="Arial" w:cs="Arial"/>
          <w:sz w:val="22"/>
          <w:szCs w:val="22"/>
          <w:lang w:eastAsia="en-US"/>
        </w:rPr>
        <w:t>Host Location</w:t>
      </w:r>
      <w:r w:rsidR="0020564D" w:rsidRPr="000F2F38">
        <w:rPr>
          <w:rFonts w:ascii="Arial" w:hAnsi="Arial" w:cs="Arial"/>
          <w:sz w:val="22"/>
          <w:szCs w:val="22"/>
          <w:lang w:eastAsia="en-US"/>
        </w:rPr>
        <w:t>(s)</w:t>
      </w:r>
      <w:r w:rsidR="00DE376C" w:rsidRPr="000F2F38">
        <w:rPr>
          <w:rFonts w:ascii="Arial" w:hAnsi="Arial" w:cs="Arial"/>
          <w:sz w:val="22"/>
          <w:szCs w:val="22"/>
          <w:lang w:eastAsia="en-US"/>
        </w:rPr>
        <w:t xml:space="preserve"> </w:t>
      </w:r>
      <w:r w:rsidR="008F3660" w:rsidRPr="000F2F38">
        <w:rPr>
          <w:rFonts w:ascii="Arial" w:hAnsi="Arial" w:cs="Arial"/>
          <w:sz w:val="22"/>
          <w:szCs w:val="22"/>
          <w:lang w:eastAsia="en-US"/>
        </w:rPr>
        <w:t xml:space="preserve">and other relevant travel information pages on the </w:t>
      </w:r>
      <w:proofErr w:type="spellStart"/>
      <w:r w:rsidR="008F3660" w:rsidRPr="000F2F38">
        <w:rPr>
          <w:rFonts w:ascii="Arial" w:hAnsi="Arial" w:cs="Arial"/>
          <w:sz w:val="22"/>
          <w:szCs w:val="22"/>
          <w:lang w:eastAsia="en-US"/>
        </w:rPr>
        <w:t>Smartraveller</w:t>
      </w:r>
      <w:proofErr w:type="spellEnd"/>
      <w:r w:rsidR="008F3660" w:rsidRPr="000F2F38">
        <w:rPr>
          <w:rFonts w:ascii="Arial" w:hAnsi="Arial" w:cs="Arial"/>
          <w:sz w:val="22"/>
          <w:szCs w:val="22"/>
          <w:lang w:eastAsia="en-US"/>
        </w:rPr>
        <w:t xml:space="preserve"> website (such as ‘Studying overseas’)</w:t>
      </w:r>
      <w:r w:rsidR="008F2735" w:rsidRPr="000F2F38">
        <w:rPr>
          <w:rFonts w:ascii="Arial" w:hAnsi="Arial" w:cs="Arial"/>
          <w:sz w:val="22"/>
          <w:szCs w:val="22"/>
          <w:lang w:eastAsia="en-US"/>
        </w:rPr>
        <w:t xml:space="preserve"> for information about risks overseas and how they can prepare for overseas travel. </w:t>
      </w:r>
      <w:r w:rsidR="00B32D7E" w:rsidRPr="000F2F38">
        <w:rPr>
          <w:rFonts w:ascii="Arial" w:hAnsi="Arial" w:cs="Arial"/>
          <w:sz w:val="22"/>
          <w:szCs w:val="22"/>
          <w:lang w:eastAsia="en-US"/>
        </w:rPr>
        <w:t>Scholar</w:t>
      </w:r>
      <w:r w:rsidR="00204E8A" w:rsidRPr="000F2F38">
        <w:rPr>
          <w:rFonts w:ascii="Arial" w:hAnsi="Arial" w:cs="Arial"/>
          <w:sz w:val="22"/>
          <w:szCs w:val="22"/>
          <w:lang w:eastAsia="en-US"/>
        </w:rPr>
        <w:t xml:space="preserve">s must </w:t>
      </w:r>
      <w:r w:rsidR="008F3660" w:rsidRPr="000F2F38">
        <w:rPr>
          <w:rFonts w:ascii="Arial" w:hAnsi="Arial" w:cs="Arial"/>
          <w:sz w:val="22"/>
          <w:szCs w:val="22"/>
          <w:lang w:eastAsia="en-US"/>
        </w:rPr>
        <w:t xml:space="preserve">subscribe to the relevant travel advisories and </w:t>
      </w:r>
      <w:r w:rsidR="00204E8A" w:rsidRPr="000F2F38">
        <w:rPr>
          <w:rFonts w:ascii="Arial" w:hAnsi="Arial" w:cs="Arial"/>
          <w:sz w:val="22"/>
          <w:szCs w:val="22"/>
          <w:lang w:eastAsia="en-US"/>
        </w:rPr>
        <w:t xml:space="preserve">register </w:t>
      </w:r>
      <w:r w:rsidR="008F3660" w:rsidRPr="000F2F38">
        <w:rPr>
          <w:rFonts w:ascii="Arial" w:hAnsi="Arial" w:cs="Arial"/>
          <w:sz w:val="22"/>
          <w:szCs w:val="22"/>
          <w:lang w:eastAsia="en-US"/>
        </w:rPr>
        <w:t xml:space="preserve">their contact details </w:t>
      </w:r>
      <w:r w:rsidR="00204E8A" w:rsidRPr="000F2F38">
        <w:rPr>
          <w:rFonts w:ascii="Arial" w:hAnsi="Arial" w:cs="Arial"/>
          <w:sz w:val="22"/>
          <w:szCs w:val="22"/>
          <w:lang w:eastAsia="en-US"/>
        </w:rPr>
        <w:t xml:space="preserve">on </w:t>
      </w:r>
      <w:proofErr w:type="spellStart"/>
      <w:r w:rsidR="00204E8A" w:rsidRPr="000F2F38">
        <w:rPr>
          <w:rFonts w:ascii="Arial" w:hAnsi="Arial" w:cs="Arial"/>
          <w:sz w:val="22"/>
          <w:szCs w:val="22"/>
          <w:lang w:eastAsia="en-US"/>
        </w:rPr>
        <w:t>S</w:t>
      </w:r>
      <w:r w:rsidR="008F2735" w:rsidRPr="000F2F38">
        <w:rPr>
          <w:rFonts w:ascii="Arial" w:hAnsi="Arial" w:cs="Arial"/>
          <w:sz w:val="22"/>
          <w:szCs w:val="22"/>
          <w:lang w:eastAsia="en-US"/>
        </w:rPr>
        <w:t>martraveller</w:t>
      </w:r>
      <w:proofErr w:type="spellEnd"/>
      <w:r w:rsidR="008F2735" w:rsidRPr="000F2F38">
        <w:rPr>
          <w:rFonts w:ascii="Arial" w:hAnsi="Arial" w:cs="Arial"/>
          <w:sz w:val="22"/>
          <w:szCs w:val="22"/>
          <w:lang w:eastAsia="en-US"/>
        </w:rPr>
        <w:t xml:space="preserve"> </w:t>
      </w:r>
      <w:r w:rsidR="003B6101" w:rsidRPr="000F2F38">
        <w:rPr>
          <w:rFonts w:ascii="Arial" w:hAnsi="Arial" w:cs="Arial"/>
          <w:sz w:val="22"/>
          <w:szCs w:val="22"/>
          <w:lang w:eastAsia="en-US"/>
        </w:rPr>
        <w:t>prior to C</w:t>
      </w:r>
      <w:r w:rsidR="00824356" w:rsidRPr="000F2F38">
        <w:rPr>
          <w:rFonts w:ascii="Arial" w:hAnsi="Arial" w:cs="Arial"/>
          <w:sz w:val="22"/>
          <w:szCs w:val="22"/>
          <w:lang w:eastAsia="en-US"/>
        </w:rPr>
        <w:t xml:space="preserve">ommencement of their </w:t>
      </w:r>
      <w:r w:rsidR="00B32D7E" w:rsidRPr="000F2F38">
        <w:rPr>
          <w:rFonts w:ascii="Arial" w:hAnsi="Arial" w:cs="Arial"/>
          <w:sz w:val="22"/>
          <w:szCs w:val="22"/>
          <w:lang w:eastAsia="en-US"/>
        </w:rPr>
        <w:t>Scholar</w:t>
      </w:r>
      <w:r w:rsidR="00204E8A" w:rsidRPr="000F2F38">
        <w:rPr>
          <w:rFonts w:ascii="Arial" w:hAnsi="Arial" w:cs="Arial"/>
          <w:sz w:val="22"/>
          <w:szCs w:val="22"/>
          <w:lang w:eastAsia="en-US"/>
        </w:rPr>
        <w:t>ship.</w:t>
      </w:r>
    </w:p>
    <w:p w14:paraId="69540802" w14:textId="77777777" w:rsidR="00091F89" w:rsidRPr="000F2F38" w:rsidRDefault="00091F89" w:rsidP="008F2735">
      <w:pPr>
        <w:rPr>
          <w:rFonts w:ascii="Arial" w:hAnsi="Arial" w:cs="Arial"/>
          <w:sz w:val="22"/>
          <w:szCs w:val="22"/>
          <w:lang w:eastAsia="en-US"/>
        </w:rPr>
      </w:pPr>
    </w:p>
    <w:p w14:paraId="57C42C89" w14:textId="77777777" w:rsidR="00091F89" w:rsidRPr="000F2F38" w:rsidRDefault="006931D1" w:rsidP="008F2735">
      <w:pPr>
        <w:rPr>
          <w:rFonts w:ascii="Arial" w:hAnsi="Arial" w:cs="Arial"/>
          <w:sz w:val="22"/>
          <w:szCs w:val="22"/>
          <w:lang w:eastAsia="ja-JP"/>
        </w:rPr>
      </w:pPr>
      <w:r w:rsidRPr="000F2F38">
        <w:rPr>
          <w:rFonts w:ascii="Arial" w:hAnsi="Arial" w:cs="Arial"/>
          <w:sz w:val="22"/>
          <w:szCs w:val="22"/>
          <w:lang w:eastAsia="en-US"/>
        </w:rPr>
        <w:t xml:space="preserve">Applicants </w:t>
      </w:r>
      <w:r w:rsidR="000B04DC" w:rsidRPr="000F2F38">
        <w:rPr>
          <w:rFonts w:ascii="Arial" w:hAnsi="Arial" w:cs="Arial"/>
          <w:sz w:val="22"/>
          <w:szCs w:val="22"/>
          <w:lang w:eastAsia="en-US"/>
        </w:rPr>
        <w:t xml:space="preserve">are required to exhibit professional behaviour throughout the selection process and, if successful, </w:t>
      </w:r>
      <w:r w:rsidR="00586C74" w:rsidRPr="000F2F38">
        <w:rPr>
          <w:rFonts w:ascii="Arial" w:hAnsi="Arial" w:cs="Arial"/>
          <w:sz w:val="22"/>
          <w:szCs w:val="22"/>
          <w:lang w:eastAsia="en-US"/>
        </w:rPr>
        <w:t>applicants</w:t>
      </w:r>
      <w:r w:rsidR="00122E18" w:rsidRPr="000F2F38">
        <w:rPr>
          <w:rFonts w:ascii="Arial" w:hAnsi="Arial" w:cs="Arial"/>
          <w:sz w:val="22"/>
          <w:szCs w:val="22"/>
          <w:lang w:eastAsia="en-US"/>
        </w:rPr>
        <w:t xml:space="preserve"> are expected </w:t>
      </w:r>
      <w:r w:rsidR="000B04DC" w:rsidRPr="000F2F38">
        <w:rPr>
          <w:rFonts w:ascii="Arial" w:hAnsi="Arial" w:cs="Arial"/>
          <w:sz w:val="22"/>
          <w:szCs w:val="22"/>
          <w:lang w:eastAsia="en-US"/>
        </w:rPr>
        <w:t xml:space="preserve">to act as </w:t>
      </w:r>
      <w:r w:rsidR="003F0625" w:rsidRPr="000F2F38">
        <w:rPr>
          <w:rFonts w:ascii="Arial" w:hAnsi="Arial" w:cs="Arial"/>
          <w:sz w:val="22"/>
          <w:szCs w:val="22"/>
          <w:lang w:eastAsia="en-US"/>
        </w:rPr>
        <w:t xml:space="preserve">ambassadors </w:t>
      </w:r>
      <w:r w:rsidR="000B04DC" w:rsidRPr="000F2F38">
        <w:rPr>
          <w:rFonts w:ascii="Arial" w:hAnsi="Arial" w:cs="Arial"/>
          <w:sz w:val="22"/>
          <w:szCs w:val="22"/>
          <w:lang w:eastAsia="en-US"/>
        </w:rPr>
        <w:t xml:space="preserve">for Australia and the New Colombo Plan during their </w:t>
      </w:r>
      <w:r w:rsidR="00B32D7E" w:rsidRPr="000F2F38">
        <w:rPr>
          <w:rFonts w:ascii="Arial" w:hAnsi="Arial" w:cs="Arial"/>
          <w:sz w:val="22"/>
          <w:szCs w:val="22"/>
          <w:lang w:eastAsia="en-US"/>
        </w:rPr>
        <w:t>Scholar</w:t>
      </w:r>
      <w:r w:rsidR="000B04DC" w:rsidRPr="000F2F38">
        <w:rPr>
          <w:rFonts w:ascii="Arial" w:hAnsi="Arial" w:cs="Arial"/>
          <w:sz w:val="22"/>
          <w:szCs w:val="22"/>
          <w:lang w:eastAsia="en-US"/>
        </w:rPr>
        <w:t>ship Program.</w:t>
      </w:r>
      <w:r w:rsidRPr="000F2F38">
        <w:rPr>
          <w:rFonts w:ascii="Arial" w:hAnsi="Arial" w:cs="Arial"/>
          <w:sz w:val="22"/>
          <w:szCs w:val="22"/>
          <w:lang w:eastAsia="en-US"/>
        </w:rPr>
        <w:t xml:space="preserve"> </w:t>
      </w:r>
      <w:r w:rsidR="00091F89" w:rsidRPr="000F2F38">
        <w:rPr>
          <w:rFonts w:ascii="Arial" w:hAnsi="Arial" w:cs="Arial"/>
          <w:sz w:val="22"/>
          <w:szCs w:val="22"/>
          <w:lang w:eastAsia="en-US"/>
        </w:rPr>
        <w:t xml:space="preserve">Evidence of unprofessional behaviour, including but not limited to, misrepresentation of the truth in applications or at interview, or inappropriate social media posts or public commentary referencing the New Colombo Plan can be grounds for not awarding or for cancelling an awarded </w:t>
      </w:r>
      <w:r w:rsidR="00B32D7E" w:rsidRPr="000F2F38">
        <w:rPr>
          <w:rFonts w:ascii="Arial" w:hAnsi="Arial" w:cs="Arial"/>
          <w:sz w:val="22"/>
          <w:szCs w:val="22"/>
          <w:lang w:eastAsia="en-US"/>
        </w:rPr>
        <w:t>Scholar</w:t>
      </w:r>
      <w:r w:rsidR="00091F89" w:rsidRPr="000F2F38">
        <w:rPr>
          <w:rFonts w:ascii="Arial" w:hAnsi="Arial" w:cs="Arial"/>
          <w:sz w:val="22"/>
          <w:szCs w:val="22"/>
          <w:lang w:eastAsia="en-US"/>
        </w:rPr>
        <w:t>ship.</w:t>
      </w:r>
      <w:r w:rsidR="00122E18" w:rsidRPr="000F2F38">
        <w:rPr>
          <w:rFonts w:ascii="Arial" w:hAnsi="Arial" w:cs="Arial"/>
          <w:sz w:val="22"/>
          <w:szCs w:val="22"/>
          <w:lang w:eastAsia="en-US"/>
        </w:rPr>
        <w:t xml:space="preserve"> </w:t>
      </w:r>
    </w:p>
    <w:p w14:paraId="1BED6E9F" w14:textId="77777777" w:rsidR="008F2735" w:rsidRPr="000F2F38" w:rsidRDefault="008F2735" w:rsidP="007134E8">
      <w:pPr>
        <w:rPr>
          <w:rFonts w:ascii="Arial" w:hAnsi="Arial" w:cs="Arial"/>
          <w:sz w:val="22"/>
          <w:szCs w:val="22"/>
          <w:lang w:eastAsia="en-US"/>
        </w:rPr>
      </w:pPr>
    </w:p>
    <w:p w14:paraId="7EB97DFC" w14:textId="18351F4F" w:rsidR="00FA0EB5" w:rsidRPr="000F2F38" w:rsidRDefault="00FA0EB5" w:rsidP="008F2735">
      <w:pPr>
        <w:rPr>
          <w:rFonts w:ascii="Arial" w:hAnsi="Arial" w:cs="Arial"/>
          <w:sz w:val="22"/>
          <w:szCs w:val="22"/>
          <w:lang w:eastAsia="ja-JP"/>
        </w:rPr>
      </w:pPr>
      <w:r w:rsidRPr="000F2F38">
        <w:rPr>
          <w:rFonts w:ascii="Arial" w:hAnsi="Arial" w:cs="Arial"/>
          <w:sz w:val="22"/>
          <w:szCs w:val="22"/>
          <w:lang w:eastAsia="ja-JP"/>
        </w:rPr>
        <w:t xml:space="preserve">Applicants must disclose any Conflict of Interest in relation to an application in writing to </w:t>
      </w:r>
      <w:hyperlink r:id="rId21" w:history="1">
        <w:r w:rsidR="0079788A" w:rsidRPr="000F2F38">
          <w:rPr>
            <w:rStyle w:val="Hyperlink"/>
            <w:rFonts w:ascii="Arial" w:hAnsi="Arial" w:cs="Arial"/>
            <w:sz w:val="22"/>
            <w:szCs w:val="22"/>
          </w:rPr>
          <w:t>ncp.scholarships@education.gov.au</w:t>
        </w:r>
      </w:hyperlink>
      <w:r w:rsidRPr="000F2F38">
        <w:rPr>
          <w:rFonts w:ascii="Arial" w:hAnsi="Arial" w:cs="Arial"/>
        </w:rPr>
        <w:t xml:space="preserve"> </w:t>
      </w:r>
      <w:r w:rsidRPr="000F2F38">
        <w:rPr>
          <w:rFonts w:ascii="Arial" w:hAnsi="Arial" w:cs="Arial"/>
          <w:sz w:val="22"/>
          <w:szCs w:val="22"/>
          <w:lang w:eastAsia="ja-JP"/>
        </w:rPr>
        <w:t xml:space="preserve">at the time of submitting the application or when the Conflict of Interest arises or is likely to arise. Applicants must take steps as the Department of Foreign Affairs and Trade and Department of Education and Training reasonably require to resolve or otherwise deal with that Conflict of Interest. Obligations for the management of Conflicts of Interest by </w:t>
      </w:r>
      <w:r w:rsidR="00B32D7E" w:rsidRPr="000F2F38">
        <w:rPr>
          <w:rFonts w:ascii="Arial" w:hAnsi="Arial" w:cs="Arial"/>
          <w:sz w:val="22"/>
          <w:szCs w:val="22"/>
          <w:lang w:eastAsia="ja-JP"/>
        </w:rPr>
        <w:t>Scholar</w:t>
      </w:r>
      <w:r w:rsidRPr="000F2F38">
        <w:rPr>
          <w:rFonts w:ascii="Arial" w:hAnsi="Arial" w:cs="Arial"/>
          <w:sz w:val="22"/>
          <w:szCs w:val="22"/>
          <w:lang w:eastAsia="ja-JP"/>
        </w:rPr>
        <w:t>s are set out in the Declaration of Acceptance.</w:t>
      </w:r>
    </w:p>
    <w:p w14:paraId="37310DAD" w14:textId="77777777" w:rsidR="00644FB0" w:rsidRPr="000F2F38" w:rsidRDefault="009F757D" w:rsidP="000F2F38">
      <w:pPr>
        <w:pStyle w:val="Heading2"/>
        <w:spacing w:before="240" w:after="240"/>
        <w:ind w:left="1418" w:hanging="1418"/>
        <w:rPr>
          <w:rFonts w:cs="Arial"/>
        </w:rPr>
      </w:pPr>
      <w:bookmarkStart w:id="82" w:name="_Toc409706304"/>
      <w:bookmarkStart w:id="83" w:name="_Toc470193969"/>
      <w:r w:rsidRPr="000F2F38">
        <w:rPr>
          <w:rFonts w:cs="Arial"/>
        </w:rPr>
        <w:t>Support Services Organisation</w:t>
      </w:r>
      <w:bookmarkEnd w:id="82"/>
      <w:bookmarkEnd w:id="83"/>
      <w:r w:rsidRPr="000F2F38">
        <w:rPr>
          <w:rFonts w:cs="Arial"/>
        </w:rPr>
        <w:t xml:space="preserve"> </w:t>
      </w:r>
    </w:p>
    <w:p w14:paraId="6FE677D1" w14:textId="7C9B3FC0" w:rsidR="00B24FE0" w:rsidRPr="000F2F38" w:rsidRDefault="00B24FE0" w:rsidP="008016D3">
      <w:pPr>
        <w:rPr>
          <w:rFonts w:ascii="Arial" w:eastAsiaTheme="majorEastAsia" w:hAnsi="Arial" w:cs="Arial"/>
          <w:bCs/>
          <w:spacing w:val="-3"/>
          <w:sz w:val="22"/>
          <w:szCs w:val="22"/>
          <w:lang w:eastAsia="en-US"/>
        </w:rPr>
      </w:pPr>
      <w:r w:rsidRPr="000F2F38">
        <w:rPr>
          <w:rFonts w:ascii="Arial" w:eastAsiaTheme="majorEastAsia" w:hAnsi="Arial" w:cs="Arial"/>
          <w:bCs/>
          <w:spacing w:val="-3"/>
          <w:sz w:val="22"/>
          <w:szCs w:val="22"/>
          <w:lang w:eastAsia="en-US"/>
        </w:rPr>
        <w:t xml:space="preserve">The Support Services Organisation </w:t>
      </w:r>
      <w:r w:rsidR="00E01EC4" w:rsidRPr="000F2F38">
        <w:rPr>
          <w:rFonts w:ascii="Arial" w:eastAsiaTheme="majorEastAsia" w:hAnsi="Arial" w:cs="Arial"/>
          <w:bCs/>
          <w:spacing w:val="-3"/>
          <w:sz w:val="22"/>
          <w:szCs w:val="22"/>
          <w:lang w:eastAsia="en-US"/>
        </w:rPr>
        <w:t>is</w:t>
      </w:r>
      <w:r w:rsidRPr="000F2F38">
        <w:rPr>
          <w:rFonts w:ascii="Arial" w:eastAsiaTheme="majorEastAsia" w:hAnsi="Arial" w:cs="Arial"/>
          <w:bCs/>
          <w:spacing w:val="-3"/>
          <w:sz w:val="22"/>
          <w:szCs w:val="22"/>
          <w:lang w:eastAsia="en-US"/>
        </w:rPr>
        <w:t xml:space="preserve"> responsible for allocating a </w:t>
      </w:r>
      <w:r w:rsidR="007B6FE3" w:rsidRPr="000F2F38">
        <w:rPr>
          <w:rFonts w:ascii="Arial" w:eastAsiaTheme="majorEastAsia" w:hAnsi="Arial" w:cs="Arial"/>
          <w:bCs/>
          <w:spacing w:val="-3"/>
          <w:sz w:val="22"/>
          <w:szCs w:val="22"/>
          <w:lang w:eastAsia="en-US"/>
        </w:rPr>
        <w:t>C</w:t>
      </w:r>
      <w:r w:rsidRPr="000F2F38">
        <w:rPr>
          <w:rFonts w:ascii="Arial" w:eastAsiaTheme="majorEastAsia" w:hAnsi="Arial" w:cs="Arial"/>
          <w:bCs/>
          <w:spacing w:val="-3"/>
          <w:sz w:val="22"/>
          <w:szCs w:val="22"/>
          <w:lang w:eastAsia="en-US"/>
        </w:rPr>
        <w:t xml:space="preserve">ase </w:t>
      </w:r>
      <w:r w:rsidR="007B6FE3" w:rsidRPr="000F2F38">
        <w:rPr>
          <w:rFonts w:ascii="Arial" w:eastAsiaTheme="majorEastAsia" w:hAnsi="Arial" w:cs="Arial"/>
          <w:bCs/>
          <w:spacing w:val="-3"/>
          <w:sz w:val="22"/>
          <w:szCs w:val="22"/>
          <w:lang w:eastAsia="en-US"/>
        </w:rPr>
        <w:t>M</w:t>
      </w:r>
      <w:r w:rsidRPr="000F2F38">
        <w:rPr>
          <w:rFonts w:ascii="Arial" w:eastAsiaTheme="majorEastAsia" w:hAnsi="Arial" w:cs="Arial"/>
          <w:bCs/>
          <w:spacing w:val="-3"/>
          <w:sz w:val="22"/>
          <w:szCs w:val="22"/>
          <w:lang w:eastAsia="en-US"/>
        </w:rPr>
        <w:t xml:space="preserve">anager and providing high quality assistance and </w:t>
      </w:r>
      <w:r w:rsidR="004866F2" w:rsidRPr="000F2F38">
        <w:rPr>
          <w:rFonts w:ascii="Arial" w:eastAsiaTheme="majorEastAsia" w:hAnsi="Arial" w:cs="Arial"/>
          <w:bCs/>
          <w:spacing w:val="-3"/>
          <w:sz w:val="22"/>
          <w:szCs w:val="22"/>
          <w:lang w:eastAsia="en-US"/>
        </w:rPr>
        <w:t>p</w:t>
      </w:r>
      <w:r w:rsidRPr="000F2F38">
        <w:rPr>
          <w:rFonts w:ascii="Arial" w:eastAsiaTheme="majorEastAsia" w:hAnsi="Arial" w:cs="Arial"/>
          <w:bCs/>
          <w:spacing w:val="-3"/>
          <w:sz w:val="22"/>
          <w:szCs w:val="22"/>
          <w:lang w:eastAsia="en-US"/>
        </w:rPr>
        <w:t xml:space="preserve">rogram management for each </w:t>
      </w:r>
      <w:r w:rsidR="00B32D7E" w:rsidRPr="000F2F38">
        <w:rPr>
          <w:rFonts w:ascii="Arial" w:eastAsiaTheme="majorEastAsia" w:hAnsi="Arial" w:cs="Arial"/>
          <w:bCs/>
          <w:spacing w:val="-3"/>
          <w:sz w:val="22"/>
          <w:szCs w:val="22"/>
          <w:lang w:eastAsia="en-US"/>
        </w:rPr>
        <w:t>Scholar</w:t>
      </w:r>
      <w:r w:rsidRPr="000F2F38">
        <w:rPr>
          <w:rFonts w:ascii="Arial" w:eastAsiaTheme="majorEastAsia" w:hAnsi="Arial" w:cs="Arial"/>
          <w:bCs/>
          <w:spacing w:val="-3"/>
          <w:sz w:val="22"/>
          <w:szCs w:val="22"/>
          <w:lang w:eastAsia="en-US"/>
        </w:rPr>
        <w:t xml:space="preserve">. These services include, but are not limited to, pre-departure </w:t>
      </w:r>
      <w:r w:rsidR="00E01EC4" w:rsidRPr="000F2F38">
        <w:rPr>
          <w:rFonts w:ascii="Arial" w:eastAsiaTheme="majorEastAsia" w:hAnsi="Arial" w:cs="Arial"/>
          <w:bCs/>
          <w:spacing w:val="-3"/>
          <w:sz w:val="22"/>
          <w:szCs w:val="22"/>
          <w:lang w:eastAsia="en-US"/>
        </w:rPr>
        <w:t>support</w:t>
      </w:r>
      <w:r w:rsidRPr="000F2F38">
        <w:rPr>
          <w:rFonts w:ascii="Arial" w:eastAsiaTheme="majorEastAsia" w:hAnsi="Arial" w:cs="Arial"/>
          <w:bCs/>
          <w:spacing w:val="-3"/>
          <w:sz w:val="22"/>
          <w:szCs w:val="22"/>
          <w:lang w:eastAsia="en-US"/>
        </w:rPr>
        <w:t xml:space="preserve">; </w:t>
      </w:r>
      <w:r w:rsidR="00E74795" w:rsidRPr="000F2F38">
        <w:rPr>
          <w:rFonts w:ascii="Arial" w:eastAsiaTheme="majorEastAsia" w:hAnsi="Arial" w:cs="Arial"/>
          <w:bCs/>
          <w:spacing w:val="-3"/>
          <w:sz w:val="22"/>
          <w:szCs w:val="22"/>
          <w:lang w:eastAsia="en-US"/>
        </w:rPr>
        <w:t xml:space="preserve">providing </w:t>
      </w:r>
      <w:r w:rsidRPr="000F2F38">
        <w:rPr>
          <w:rFonts w:ascii="Arial" w:eastAsiaTheme="majorEastAsia" w:hAnsi="Arial" w:cs="Arial"/>
          <w:bCs/>
          <w:spacing w:val="-3"/>
          <w:sz w:val="22"/>
          <w:szCs w:val="22"/>
          <w:lang w:eastAsia="en-US"/>
        </w:rPr>
        <w:t xml:space="preserve">a briefing pack of </w:t>
      </w:r>
      <w:r w:rsidR="00E01EC4" w:rsidRPr="000F2F38">
        <w:rPr>
          <w:rFonts w:ascii="Arial" w:eastAsiaTheme="majorEastAsia" w:hAnsi="Arial" w:cs="Arial"/>
          <w:bCs/>
          <w:spacing w:val="-3"/>
          <w:sz w:val="22"/>
          <w:szCs w:val="22"/>
          <w:lang w:eastAsia="en-US"/>
        </w:rPr>
        <w:t xml:space="preserve">important </w:t>
      </w:r>
      <w:r w:rsidRPr="000F2F38">
        <w:rPr>
          <w:rFonts w:ascii="Arial" w:eastAsiaTheme="majorEastAsia" w:hAnsi="Arial" w:cs="Arial"/>
          <w:bCs/>
          <w:spacing w:val="-3"/>
          <w:sz w:val="22"/>
          <w:szCs w:val="22"/>
          <w:lang w:eastAsia="en-US"/>
        </w:rPr>
        <w:t>information</w:t>
      </w:r>
      <w:r w:rsidR="00A53E3A" w:rsidRPr="000F2F38">
        <w:rPr>
          <w:rFonts w:ascii="Arial" w:eastAsiaTheme="majorEastAsia" w:hAnsi="Arial" w:cs="Arial"/>
          <w:bCs/>
          <w:spacing w:val="-3"/>
          <w:sz w:val="22"/>
          <w:szCs w:val="22"/>
          <w:lang w:eastAsia="en-US"/>
        </w:rPr>
        <w:t>;</w:t>
      </w:r>
      <w:r w:rsidRPr="000F2F38">
        <w:rPr>
          <w:rFonts w:ascii="Arial" w:eastAsiaTheme="majorEastAsia" w:hAnsi="Arial" w:cs="Arial"/>
          <w:bCs/>
          <w:spacing w:val="-3"/>
          <w:sz w:val="22"/>
          <w:szCs w:val="22"/>
          <w:lang w:eastAsia="en-US"/>
        </w:rPr>
        <w:t xml:space="preserve"> </w:t>
      </w:r>
      <w:r w:rsidR="00E01EC4" w:rsidRPr="000F2F38">
        <w:rPr>
          <w:rFonts w:ascii="Arial" w:eastAsiaTheme="majorEastAsia" w:hAnsi="Arial" w:cs="Arial"/>
          <w:bCs/>
          <w:spacing w:val="-3"/>
          <w:sz w:val="22"/>
          <w:szCs w:val="22"/>
          <w:lang w:eastAsia="en-US"/>
        </w:rPr>
        <w:t>paying</w:t>
      </w:r>
      <w:r w:rsidRPr="000F2F38">
        <w:rPr>
          <w:rFonts w:ascii="Arial" w:eastAsiaTheme="majorEastAsia" w:hAnsi="Arial" w:cs="Arial"/>
          <w:bCs/>
          <w:spacing w:val="-3"/>
          <w:sz w:val="22"/>
          <w:szCs w:val="22"/>
          <w:lang w:eastAsia="en-US"/>
        </w:rPr>
        <w:t xml:space="preserve"> </w:t>
      </w:r>
      <w:r w:rsidR="00A53E3A" w:rsidRPr="000F2F38">
        <w:rPr>
          <w:rFonts w:ascii="Arial" w:eastAsiaTheme="majorEastAsia" w:hAnsi="Arial" w:cs="Arial"/>
          <w:bCs/>
          <w:spacing w:val="-3"/>
          <w:sz w:val="22"/>
          <w:szCs w:val="22"/>
          <w:lang w:eastAsia="en-US"/>
        </w:rPr>
        <w:t>allowances</w:t>
      </w:r>
      <w:r w:rsidRPr="000F2F38">
        <w:rPr>
          <w:rFonts w:ascii="Arial" w:eastAsiaTheme="majorEastAsia" w:hAnsi="Arial" w:cs="Arial"/>
          <w:bCs/>
          <w:spacing w:val="-3"/>
          <w:sz w:val="22"/>
          <w:szCs w:val="22"/>
          <w:lang w:eastAsia="en-US"/>
        </w:rPr>
        <w:t xml:space="preserve">; </w:t>
      </w:r>
      <w:r w:rsidR="00E74795" w:rsidRPr="000F2F38">
        <w:rPr>
          <w:rFonts w:ascii="Arial" w:eastAsiaTheme="majorEastAsia" w:hAnsi="Arial" w:cs="Arial"/>
          <w:bCs/>
          <w:spacing w:val="-3"/>
          <w:sz w:val="22"/>
          <w:szCs w:val="22"/>
          <w:lang w:eastAsia="en-US"/>
        </w:rPr>
        <w:t xml:space="preserve">providing </w:t>
      </w:r>
      <w:r w:rsidRPr="000F2F38">
        <w:rPr>
          <w:rFonts w:ascii="Arial" w:eastAsiaTheme="majorEastAsia" w:hAnsi="Arial" w:cs="Arial"/>
          <w:bCs/>
          <w:spacing w:val="-3"/>
          <w:sz w:val="22"/>
          <w:szCs w:val="22"/>
          <w:lang w:eastAsia="en-US"/>
        </w:rPr>
        <w:t>advice and guidance</w:t>
      </w:r>
      <w:r w:rsidR="00B32D7E" w:rsidRPr="000F2F38">
        <w:rPr>
          <w:rFonts w:ascii="Arial" w:eastAsiaTheme="majorEastAsia" w:hAnsi="Arial" w:cs="Arial"/>
          <w:bCs/>
          <w:spacing w:val="-3"/>
          <w:sz w:val="22"/>
          <w:szCs w:val="22"/>
          <w:lang w:eastAsia="en-US"/>
        </w:rPr>
        <w:t xml:space="preserve"> during the overseas P</w:t>
      </w:r>
      <w:r w:rsidR="00A53E3A" w:rsidRPr="000F2F38">
        <w:rPr>
          <w:rFonts w:ascii="Arial" w:eastAsiaTheme="majorEastAsia" w:hAnsi="Arial" w:cs="Arial"/>
          <w:bCs/>
          <w:spacing w:val="-3"/>
          <w:sz w:val="22"/>
          <w:szCs w:val="22"/>
          <w:lang w:eastAsia="en-US"/>
        </w:rPr>
        <w:t>rogram</w:t>
      </w:r>
      <w:r w:rsidRPr="000F2F38">
        <w:rPr>
          <w:rFonts w:ascii="Arial" w:eastAsiaTheme="majorEastAsia" w:hAnsi="Arial" w:cs="Arial"/>
          <w:bCs/>
          <w:spacing w:val="-3"/>
          <w:sz w:val="22"/>
          <w:szCs w:val="22"/>
          <w:lang w:eastAsia="en-US"/>
        </w:rPr>
        <w:t>; assist</w:t>
      </w:r>
      <w:r w:rsidR="00E01EC4" w:rsidRPr="000F2F38">
        <w:rPr>
          <w:rFonts w:ascii="Arial" w:eastAsiaTheme="majorEastAsia" w:hAnsi="Arial" w:cs="Arial"/>
          <w:bCs/>
          <w:spacing w:val="-3"/>
          <w:sz w:val="22"/>
          <w:szCs w:val="22"/>
          <w:lang w:eastAsia="en-US"/>
        </w:rPr>
        <w:t>ing</w:t>
      </w:r>
      <w:r w:rsidRPr="000F2F38">
        <w:rPr>
          <w:rFonts w:ascii="Arial" w:eastAsiaTheme="majorEastAsia" w:hAnsi="Arial" w:cs="Arial"/>
          <w:bCs/>
          <w:spacing w:val="-3"/>
          <w:sz w:val="22"/>
          <w:szCs w:val="22"/>
          <w:lang w:eastAsia="en-US"/>
        </w:rPr>
        <w:t xml:space="preserve"> </w:t>
      </w:r>
      <w:r w:rsidR="00B32D7E" w:rsidRPr="000F2F38">
        <w:rPr>
          <w:rFonts w:ascii="Arial" w:eastAsiaTheme="majorEastAsia" w:hAnsi="Arial" w:cs="Arial"/>
          <w:bCs/>
          <w:spacing w:val="-3"/>
          <w:sz w:val="22"/>
          <w:szCs w:val="22"/>
          <w:lang w:eastAsia="en-US"/>
        </w:rPr>
        <w:t>Scholar</w:t>
      </w:r>
      <w:r w:rsidR="00E01EC4" w:rsidRPr="000F2F38">
        <w:rPr>
          <w:rFonts w:ascii="Arial" w:eastAsiaTheme="majorEastAsia" w:hAnsi="Arial" w:cs="Arial"/>
          <w:bCs/>
          <w:spacing w:val="-3"/>
          <w:sz w:val="22"/>
          <w:szCs w:val="22"/>
          <w:lang w:eastAsia="en-US"/>
        </w:rPr>
        <w:t xml:space="preserve">s </w:t>
      </w:r>
      <w:r w:rsidR="001B2017" w:rsidRPr="000F2F38">
        <w:rPr>
          <w:rFonts w:ascii="Arial" w:eastAsiaTheme="majorEastAsia" w:hAnsi="Arial" w:cs="Arial"/>
          <w:bCs/>
          <w:spacing w:val="-3"/>
          <w:sz w:val="22"/>
          <w:szCs w:val="22"/>
          <w:lang w:eastAsia="en-US"/>
        </w:rPr>
        <w:t xml:space="preserve">with </w:t>
      </w:r>
      <w:r w:rsidR="00B32D7E" w:rsidRPr="000F2F38">
        <w:rPr>
          <w:rFonts w:ascii="Arial" w:eastAsiaTheme="majorEastAsia" w:hAnsi="Arial" w:cs="Arial"/>
          <w:bCs/>
          <w:spacing w:val="-3"/>
          <w:sz w:val="22"/>
          <w:szCs w:val="22"/>
          <w:lang w:eastAsia="en-US"/>
        </w:rPr>
        <w:t>P</w:t>
      </w:r>
      <w:r w:rsidR="001B2017" w:rsidRPr="000F2F38">
        <w:rPr>
          <w:rFonts w:ascii="Arial" w:eastAsiaTheme="majorEastAsia" w:hAnsi="Arial" w:cs="Arial"/>
          <w:bCs/>
          <w:spacing w:val="-3"/>
          <w:sz w:val="22"/>
          <w:szCs w:val="22"/>
          <w:lang w:eastAsia="en-US"/>
        </w:rPr>
        <w:t>rogram variation requests</w:t>
      </w:r>
      <w:r w:rsidRPr="000F2F38">
        <w:rPr>
          <w:rFonts w:ascii="Arial" w:eastAsiaTheme="majorEastAsia" w:hAnsi="Arial" w:cs="Arial"/>
          <w:bCs/>
          <w:spacing w:val="-3"/>
          <w:sz w:val="22"/>
          <w:szCs w:val="22"/>
          <w:lang w:eastAsia="en-US"/>
        </w:rPr>
        <w:t xml:space="preserve">; and </w:t>
      </w:r>
      <w:r w:rsidR="00A61068" w:rsidRPr="000F2F38">
        <w:rPr>
          <w:rFonts w:ascii="Arial" w:eastAsiaTheme="majorEastAsia" w:hAnsi="Arial" w:cs="Arial"/>
          <w:bCs/>
          <w:spacing w:val="-3"/>
          <w:sz w:val="22"/>
          <w:szCs w:val="22"/>
          <w:lang w:eastAsia="en-US"/>
        </w:rPr>
        <w:t>assist</w:t>
      </w:r>
      <w:r w:rsidR="00976276" w:rsidRPr="000F2F38">
        <w:rPr>
          <w:rFonts w:ascii="Arial" w:eastAsiaTheme="majorEastAsia" w:hAnsi="Arial" w:cs="Arial"/>
          <w:bCs/>
          <w:spacing w:val="-3"/>
          <w:sz w:val="22"/>
          <w:szCs w:val="22"/>
          <w:lang w:eastAsia="en-US"/>
        </w:rPr>
        <w:t>ing</w:t>
      </w:r>
      <w:r w:rsidR="00A61068" w:rsidRPr="000F2F38">
        <w:rPr>
          <w:rFonts w:ascii="Arial" w:eastAsiaTheme="majorEastAsia" w:hAnsi="Arial" w:cs="Arial"/>
          <w:bCs/>
          <w:spacing w:val="-3"/>
          <w:sz w:val="22"/>
          <w:szCs w:val="22"/>
          <w:lang w:eastAsia="en-US"/>
        </w:rPr>
        <w:t xml:space="preserve"> with a </w:t>
      </w:r>
      <w:r w:rsidR="00B32D7E" w:rsidRPr="000F2F38">
        <w:rPr>
          <w:rFonts w:ascii="Arial" w:eastAsiaTheme="majorEastAsia" w:hAnsi="Arial" w:cs="Arial"/>
          <w:bCs/>
          <w:spacing w:val="-3"/>
          <w:sz w:val="22"/>
          <w:szCs w:val="22"/>
          <w:lang w:eastAsia="en-US"/>
        </w:rPr>
        <w:t>Scholar</w:t>
      </w:r>
      <w:r w:rsidR="00A61068" w:rsidRPr="000F2F38">
        <w:rPr>
          <w:rFonts w:ascii="Arial" w:eastAsiaTheme="majorEastAsia" w:hAnsi="Arial" w:cs="Arial"/>
          <w:bCs/>
          <w:spacing w:val="-3"/>
          <w:sz w:val="22"/>
          <w:szCs w:val="22"/>
          <w:lang w:eastAsia="en-US"/>
        </w:rPr>
        <w:t>’s return to Australia on completion.</w:t>
      </w:r>
    </w:p>
    <w:p w14:paraId="57824F9E" w14:textId="0E6F725C" w:rsidR="00393D02" w:rsidRPr="000F2F38" w:rsidRDefault="00A658E8" w:rsidP="008B7C8A">
      <w:pPr>
        <w:pStyle w:val="Heading1"/>
        <w:spacing w:before="360" w:after="240"/>
        <w:rPr>
          <w:rFonts w:cs="Arial"/>
        </w:rPr>
      </w:pPr>
      <w:bookmarkStart w:id="84" w:name="_Toc409706305"/>
      <w:bookmarkStart w:id="85" w:name="_Toc470193970"/>
      <w:r w:rsidRPr="000F2F38">
        <w:rPr>
          <w:rFonts w:cs="Arial"/>
        </w:rPr>
        <w:t>Complaints and F</w:t>
      </w:r>
      <w:r w:rsidR="00591915" w:rsidRPr="000F2F38">
        <w:rPr>
          <w:rFonts w:cs="Arial"/>
        </w:rPr>
        <w:t>eedback</w:t>
      </w:r>
      <w:bookmarkEnd w:id="84"/>
      <w:bookmarkEnd w:id="85"/>
    </w:p>
    <w:p w14:paraId="3D335167" w14:textId="77777777" w:rsidR="00380BFD" w:rsidRPr="000F2F38" w:rsidRDefault="00380BFD" w:rsidP="00380BFD">
      <w:pPr>
        <w:rPr>
          <w:rFonts w:ascii="Arial" w:hAnsi="Arial" w:cs="Arial"/>
          <w:sz w:val="22"/>
          <w:szCs w:val="22"/>
          <w:lang w:eastAsia="en-US"/>
        </w:rPr>
      </w:pPr>
      <w:r w:rsidRPr="000F2F38">
        <w:rPr>
          <w:rFonts w:ascii="Arial" w:hAnsi="Arial" w:cs="Arial"/>
          <w:sz w:val="22"/>
          <w:szCs w:val="22"/>
          <w:lang w:eastAsia="en-US"/>
        </w:rPr>
        <w:t xml:space="preserve">There may be a number of reasons why an application does not progress through the process. Please see the Program website </w:t>
      </w:r>
      <w:hyperlink r:id="rId22" w:history="1">
        <w:r w:rsidRPr="000F2F38">
          <w:rPr>
            <w:rStyle w:val="Hyperlink"/>
            <w:rFonts w:ascii="Arial" w:hAnsi="Arial" w:cs="Arial"/>
            <w:sz w:val="22"/>
          </w:rPr>
          <w:t>www.dfat.gov.au/people-to-people/new-colombo-plan/</w:t>
        </w:r>
        <w:r w:rsidR="00B32D7E" w:rsidRPr="000F2F38">
          <w:rPr>
            <w:rStyle w:val="Hyperlink"/>
            <w:rFonts w:ascii="Arial" w:hAnsi="Arial" w:cs="Arial"/>
            <w:sz w:val="22"/>
          </w:rPr>
          <w:t>Scholarship</w:t>
        </w:r>
        <w:r w:rsidRPr="000F2F38">
          <w:rPr>
            <w:rStyle w:val="Hyperlink"/>
            <w:rFonts w:ascii="Arial" w:hAnsi="Arial" w:cs="Arial"/>
            <w:sz w:val="22"/>
          </w:rPr>
          <w:t>-program/Pages/</w:t>
        </w:r>
        <w:r w:rsidR="00B32D7E" w:rsidRPr="000F2F38">
          <w:rPr>
            <w:rStyle w:val="Hyperlink"/>
            <w:rFonts w:ascii="Arial" w:hAnsi="Arial" w:cs="Arial"/>
            <w:sz w:val="22"/>
          </w:rPr>
          <w:t>Scholarship</w:t>
        </w:r>
        <w:r w:rsidRPr="000F2F38">
          <w:rPr>
            <w:rStyle w:val="Hyperlink"/>
            <w:rFonts w:ascii="Arial" w:hAnsi="Arial" w:cs="Arial"/>
            <w:sz w:val="22"/>
          </w:rPr>
          <w:t>-program.aspx</w:t>
        </w:r>
      </w:hyperlink>
      <w:r w:rsidR="007261F1" w:rsidRPr="000F2F38">
        <w:rPr>
          <w:rFonts w:ascii="Arial" w:hAnsi="Arial" w:cs="Arial"/>
          <w:sz w:val="22"/>
        </w:rPr>
        <w:t xml:space="preserve"> </w:t>
      </w:r>
      <w:r w:rsidRPr="000F2F38">
        <w:rPr>
          <w:rFonts w:ascii="Arial" w:hAnsi="Arial" w:cs="Arial"/>
          <w:sz w:val="22"/>
          <w:szCs w:val="22"/>
          <w:lang w:eastAsia="en-US"/>
        </w:rPr>
        <w:t>at the conclusion of the round for the most common reasons why applicants were not successful.</w:t>
      </w:r>
    </w:p>
    <w:p w14:paraId="74C6B3DB" w14:textId="77777777" w:rsidR="00380BFD" w:rsidRPr="000F2F38" w:rsidRDefault="00380BFD" w:rsidP="00F52BAD">
      <w:pPr>
        <w:rPr>
          <w:rFonts w:ascii="Arial" w:hAnsi="Arial" w:cs="Arial"/>
          <w:sz w:val="22"/>
          <w:szCs w:val="22"/>
        </w:rPr>
      </w:pPr>
    </w:p>
    <w:p w14:paraId="05EED7CA" w14:textId="58C1F909" w:rsidR="00380BFD" w:rsidRPr="000F2F38" w:rsidRDefault="00380BFD" w:rsidP="00380BFD">
      <w:pPr>
        <w:rPr>
          <w:rFonts w:ascii="Arial" w:hAnsi="Arial" w:cs="Arial"/>
          <w:sz w:val="22"/>
          <w:szCs w:val="22"/>
        </w:rPr>
      </w:pPr>
      <w:r w:rsidRPr="000F2F38">
        <w:rPr>
          <w:rFonts w:ascii="Arial" w:hAnsi="Arial" w:cs="Arial"/>
          <w:sz w:val="22"/>
          <w:szCs w:val="22"/>
        </w:rPr>
        <w:t xml:space="preserve">Feedback, inquiries and complaints in relation to the processing and selection of applications should be sent to </w:t>
      </w:r>
      <w:hyperlink r:id="rId23" w:history="1">
        <w:r w:rsidR="000742E9" w:rsidRPr="000F2F38">
          <w:rPr>
            <w:rStyle w:val="Hyperlink"/>
            <w:rFonts w:ascii="Arial" w:hAnsi="Arial" w:cs="Arial"/>
            <w:sz w:val="22"/>
            <w:szCs w:val="22"/>
          </w:rPr>
          <w:t>ncp.scholarships@education.gov.au</w:t>
        </w:r>
      </w:hyperlink>
      <w:r w:rsidRPr="000F2F38">
        <w:rPr>
          <w:rFonts w:ascii="Arial" w:hAnsi="Arial" w:cs="Arial"/>
          <w:sz w:val="22"/>
          <w:szCs w:val="22"/>
        </w:rPr>
        <w:t>.</w:t>
      </w:r>
    </w:p>
    <w:p w14:paraId="36D92458" w14:textId="77777777" w:rsidR="00380BFD" w:rsidRPr="000F2F38" w:rsidRDefault="00380BFD" w:rsidP="00F52BAD">
      <w:pPr>
        <w:rPr>
          <w:rFonts w:ascii="Arial" w:hAnsi="Arial" w:cs="Arial"/>
          <w:sz w:val="22"/>
          <w:szCs w:val="22"/>
        </w:rPr>
      </w:pPr>
    </w:p>
    <w:p w14:paraId="43541424" w14:textId="77777777" w:rsidR="00380BFD" w:rsidRPr="000F2F38" w:rsidRDefault="00380BFD" w:rsidP="00380BFD">
      <w:pPr>
        <w:rPr>
          <w:rFonts w:ascii="Arial" w:hAnsi="Arial" w:cs="Arial"/>
          <w:sz w:val="22"/>
          <w:szCs w:val="22"/>
        </w:rPr>
      </w:pPr>
      <w:r w:rsidRPr="000F2F38">
        <w:rPr>
          <w:rFonts w:ascii="Arial" w:hAnsi="Arial" w:cs="Arial"/>
          <w:sz w:val="22"/>
          <w:szCs w:val="22"/>
        </w:rPr>
        <w:t xml:space="preserve">Appeals against decisions on the selection of </w:t>
      </w:r>
      <w:r w:rsidR="00B32D7E" w:rsidRPr="000F2F38">
        <w:rPr>
          <w:rFonts w:ascii="Arial" w:hAnsi="Arial" w:cs="Arial"/>
          <w:sz w:val="22"/>
          <w:szCs w:val="22"/>
        </w:rPr>
        <w:t>Scholar</w:t>
      </w:r>
      <w:r w:rsidRPr="000F2F38">
        <w:rPr>
          <w:rFonts w:ascii="Arial" w:hAnsi="Arial" w:cs="Arial"/>
          <w:sz w:val="22"/>
          <w:szCs w:val="22"/>
        </w:rPr>
        <w:t>s will not be considered.</w:t>
      </w:r>
    </w:p>
    <w:p w14:paraId="0B95908F" w14:textId="77777777" w:rsidR="00380BFD" w:rsidRPr="000F2F38" w:rsidRDefault="00380BFD" w:rsidP="00F52BAD">
      <w:pPr>
        <w:rPr>
          <w:rFonts w:ascii="Arial" w:hAnsi="Arial" w:cs="Arial"/>
          <w:sz w:val="22"/>
          <w:szCs w:val="22"/>
        </w:rPr>
      </w:pPr>
    </w:p>
    <w:p w14:paraId="03D76B82" w14:textId="77777777" w:rsidR="00852374" w:rsidRPr="000F2F38" w:rsidRDefault="008848F6" w:rsidP="00F52BAD">
      <w:pPr>
        <w:rPr>
          <w:rFonts w:ascii="Arial" w:hAnsi="Arial" w:cs="Arial"/>
          <w:sz w:val="22"/>
          <w:szCs w:val="22"/>
        </w:rPr>
      </w:pPr>
      <w:r w:rsidRPr="000F2F38">
        <w:rPr>
          <w:rFonts w:ascii="Arial" w:hAnsi="Arial" w:cs="Arial"/>
          <w:sz w:val="22"/>
          <w:szCs w:val="22"/>
        </w:rPr>
        <w:t xml:space="preserve">If an applicant, or any other person, is dissatisfied with the administration of the </w:t>
      </w:r>
      <w:r w:rsidR="004B1C83" w:rsidRPr="000F2F38">
        <w:rPr>
          <w:rFonts w:ascii="Arial" w:hAnsi="Arial" w:cs="Arial"/>
          <w:sz w:val="22"/>
          <w:szCs w:val="22"/>
        </w:rPr>
        <w:t>New Colombo Plan</w:t>
      </w:r>
      <w:r w:rsidRPr="000F2F38">
        <w:rPr>
          <w:rFonts w:ascii="Arial" w:hAnsi="Arial" w:cs="Arial"/>
          <w:sz w:val="22"/>
          <w:szCs w:val="22"/>
        </w:rPr>
        <w:t xml:space="preserve"> </w:t>
      </w:r>
      <w:r w:rsidR="00B32D7E" w:rsidRPr="000F2F38">
        <w:rPr>
          <w:rFonts w:ascii="Arial" w:hAnsi="Arial" w:cs="Arial"/>
          <w:sz w:val="22"/>
          <w:szCs w:val="22"/>
        </w:rPr>
        <w:t>Scholar</w:t>
      </w:r>
      <w:r w:rsidRPr="000F2F38">
        <w:rPr>
          <w:rFonts w:ascii="Arial" w:hAnsi="Arial" w:cs="Arial"/>
          <w:sz w:val="22"/>
          <w:szCs w:val="22"/>
        </w:rPr>
        <w:t>ship</w:t>
      </w:r>
      <w:r w:rsidR="004B1C83" w:rsidRPr="000F2F38">
        <w:rPr>
          <w:rFonts w:ascii="Arial" w:hAnsi="Arial" w:cs="Arial"/>
          <w:sz w:val="22"/>
          <w:szCs w:val="22"/>
        </w:rPr>
        <w:t xml:space="preserve"> Program</w:t>
      </w:r>
      <w:r w:rsidRPr="000F2F38">
        <w:rPr>
          <w:rFonts w:ascii="Arial" w:hAnsi="Arial" w:cs="Arial"/>
          <w:sz w:val="22"/>
          <w:szCs w:val="22"/>
        </w:rPr>
        <w:t xml:space="preserve"> they can raise their concerns with the Commonwealth </w:t>
      </w:r>
      <w:r w:rsidRPr="000F2F38">
        <w:rPr>
          <w:rFonts w:ascii="Arial" w:hAnsi="Arial" w:cs="Arial"/>
          <w:sz w:val="22"/>
          <w:szCs w:val="22"/>
        </w:rPr>
        <w:lastRenderedPageBreak/>
        <w:t xml:space="preserve">Ombudsman. </w:t>
      </w:r>
      <w:r w:rsidR="008C6200" w:rsidRPr="000F2F38">
        <w:rPr>
          <w:rFonts w:ascii="Arial" w:hAnsi="Arial" w:cs="Arial"/>
          <w:sz w:val="22"/>
          <w:szCs w:val="22"/>
        </w:rPr>
        <w:t>The Ombudsman will generally prefer that the Department be given an opportunity to deal with the complaint in the first instance.</w:t>
      </w:r>
    </w:p>
    <w:p w14:paraId="7A441E7C" w14:textId="77777777" w:rsidR="00852374" w:rsidRPr="000F2F38" w:rsidRDefault="00852374" w:rsidP="00F52BAD">
      <w:pPr>
        <w:rPr>
          <w:rFonts w:ascii="Arial" w:hAnsi="Arial" w:cs="Arial"/>
          <w:sz w:val="22"/>
          <w:szCs w:val="22"/>
        </w:rPr>
      </w:pPr>
    </w:p>
    <w:p w14:paraId="22526718" w14:textId="77777777" w:rsidR="00F00819" w:rsidRPr="000F2F38" w:rsidRDefault="008848F6" w:rsidP="00F52BAD">
      <w:pPr>
        <w:rPr>
          <w:rFonts w:ascii="Arial" w:hAnsi="Arial" w:cs="Arial"/>
          <w:sz w:val="22"/>
          <w:szCs w:val="22"/>
        </w:rPr>
      </w:pPr>
      <w:r w:rsidRPr="000F2F38">
        <w:rPr>
          <w:rFonts w:ascii="Arial" w:hAnsi="Arial" w:cs="Arial"/>
          <w:sz w:val="22"/>
          <w:szCs w:val="22"/>
        </w:rPr>
        <w:t>The Commonwealth Ombudsman may be contacted by telephone on 1300 362 072</w:t>
      </w:r>
      <w:r w:rsidR="00A272F2" w:rsidRPr="000F2F38">
        <w:rPr>
          <w:rFonts w:ascii="Arial" w:hAnsi="Arial" w:cs="Arial"/>
          <w:sz w:val="22"/>
          <w:szCs w:val="22"/>
        </w:rPr>
        <w:t xml:space="preserve"> (</w:t>
      </w:r>
      <w:r w:rsidR="00A272F2" w:rsidRPr="000F2F38">
        <w:rPr>
          <w:rFonts w:ascii="Arial" w:hAnsi="Arial" w:cs="Arial"/>
          <w:bCs/>
          <w:sz w:val="22"/>
          <w:szCs w:val="22"/>
          <w:lang w:val="en"/>
        </w:rPr>
        <w:t>International</w:t>
      </w:r>
      <w:r w:rsidR="00A272F2" w:rsidRPr="000F2F38">
        <w:rPr>
          <w:rFonts w:ascii="Arial" w:hAnsi="Arial" w:cs="Arial"/>
          <w:sz w:val="22"/>
          <w:szCs w:val="22"/>
          <w:lang w:val="en"/>
        </w:rPr>
        <w:t xml:space="preserve"> +61 2 6276 0111)</w:t>
      </w:r>
      <w:r w:rsidR="008C6200" w:rsidRPr="000F2F38">
        <w:rPr>
          <w:rFonts w:ascii="Arial" w:hAnsi="Arial" w:cs="Arial"/>
          <w:sz w:val="22"/>
          <w:szCs w:val="22"/>
        </w:rPr>
        <w:t xml:space="preserve">, </w:t>
      </w:r>
      <w:r w:rsidR="008C6200" w:rsidRPr="000F2F38">
        <w:rPr>
          <w:rFonts w:ascii="Arial" w:hAnsi="Arial" w:cs="Arial"/>
          <w:spacing w:val="-2"/>
          <w:sz w:val="22"/>
          <w:szCs w:val="22"/>
        </w:rPr>
        <w:t>e</w:t>
      </w:r>
      <w:r w:rsidR="008C6200" w:rsidRPr="000F2F38">
        <w:rPr>
          <w:rFonts w:ascii="Arial" w:hAnsi="Arial" w:cs="Arial"/>
          <w:spacing w:val="1"/>
          <w:sz w:val="22"/>
          <w:szCs w:val="22"/>
        </w:rPr>
        <w:t>m</w:t>
      </w:r>
      <w:r w:rsidR="008C6200" w:rsidRPr="000F2F38">
        <w:rPr>
          <w:rFonts w:ascii="Arial" w:hAnsi="Arial" w:cs="Arial"/>
          <w:sz w:val="22"/>
          <w:szCs w:val="22"/>
        </w:rPr>
        <w:t xml:space="preserve">ail at </w:t>
      </w:r>
      <w:hyperlink r:id="rId24" w:history="1">
        <w:r w:rsidR="00322B62" w:rsidRPr="000F2F38">
          <w:rPr>
            <w:rStyle w:val="Hyperlink"/>
            <w:rFonts w:ascii="Arial" w:hAnsi="Arial" w:cs="Arial"/>
            <w:sz w:val="22"/>
            <w:szCs w:val="22"/>
          </w:rPr>
          <w:t>ombudsman@ombudsman.gov.au</w:t>
        </w:r>
      </w:hyperlink>
      <w:r w:rsidR="00322B62" w:rsidRPr="000F2F38">
        <w:rPr>
          <w:rFonts w:ascii="Arial" w:hAnsi="Arial" w:cs="Arial"/>
          <w:sz w:val="22"/>
          <w:szCs w:val="22"/>
        </w:rPr>
        <w:t>, o</w:t>
      </w:r>
      <w:r w:rsidR="008C6200" w:rsidRPr="000F2F38">
        <w:rPr>
          <w:rFonts w:ascii="Arial" w:hAnsi="Arial" w:cs="Arial"/>
          <w:sz w:val="22"/>
          <w:szCs w:val="22"/>
        </w:rPr>
        <w:t>r by</w:t>
      </w:r>
      <w:r w:rsidR="008C6200" w:rsidRPr="000F2F38">
        <w:rPr>
          <w:rFonts w:ascii="Arial" w:hAnsi="Arial" w:cs="Arial"/>
          <w:spacing w:val="-2"/>
          <w:sz w:val="22"/>
          <w:szCs w:val="22"/>
        </w:rPr>
        <w:t xml:space="preserve"> </w:t>
      </w:r>
      <w:r w:rsidR="008C6200" w:rsidRPr="000F2F38">
        <w:rPr>
          <w:rFonts w:ascii="Arial" w:hAnsi="Arial" w:cs="Arial"/>
          <w:sz w:val="22"/>
          <w:szCs w:val="22"/>
        </w:rPr>
        <w:t>p</w:t>
      </w:r>
      <w:r w:rsidR="008C6200" w:rsidRPr="000F2F38">
        <w:rPr>
          <w:rFonts w:ascii="Arial" w:hAnsi="Arial" w:cs="Arial"/>
          <w:spacing w:val="1"/>
          <w:sz w:val="22"/>
          <w:szCs w:val="22"/>
        </w:rPr>
        <w:t>o</w:t>
      </w:r>
      <w:r w:rsidR="008C6200" w:rsidRPr="000F2F38">
        <w:rPr>
          <w:rFonts w:ascii="Arial" w:hAnsi="Arial" w:cs="Arial"/>
          <w:spacing w:val="-2"/>
          <w:sz w:val="22"/>
          <w:szCs w:val="22"/>
        </w:rPr>
        <w:t>s</w:t>
      </w:r>
      <w:r w:rsidR="008C6200" w:rsidRPr="000F2F38">
        <w:rPr>
          <w:rFonts w:ascii="Arial" w:hAnsi="Arial" w:cs="Arial"/>
          <w:sz w:val="22"/>
          <w:szCs w:val="22"/>
        </w:rPr>
        <w:t>t</w:t>
      </w:r>
      <w:r w:rsidR="008C6200" w:rsidRPr="000F2F38">
        <w:rPr>
          <w:rFonts w:ascii="Arial" w:hAnsi="Arial" w:cs="Arial"/>
          <w:spacing w:val="1"/>
          <w:sz w:val="22"/>
          <w:szCs w:val="22"/>
        </w:rPr>
        <w:t xml:space="preserve"> </w:t>
      </w:r>
      <w:r w:rsidR="008C6200" w:rsidRPr="000F2F38">
        <w:rPr>
          <w:rFonts w:ascii="Arial" w:hAnsi="Arial" w:cs="Arial"/>
          <w:sz w:val="22"/>
          <w:szCs w:val="22"/>
        </w:rPr>
        <w:t>at</w:t>
      </w:r>
      <w:r w:rsidR="00F00819" w:rsidRPr="000F2F38">
        <w:rPr>
          <w:rFonts w:ascii="Arial" w:hAnsi="Arial" w:cs="Arial"/>
          <w:sz w:val="22"/>
          <w:szCs w:val="22"/>
        </w:rPr>
        <w:t>:</w:t>
      </w:r>
    </w:p>
    <w:p w14:paraId="4E49DADC" w14:textId="77777777" w:rsidR="00B00031" w:rsidRPr="000F2F38" w:rsidRDefault="00B00031" w:rsidP="00F52BAD">
      <w:pPr>
        <w:rPr>
          <w:rFonts w:ascii="Arial" w:hAnsi="Arial" w:cs="Arial"/>
          <w:sz w:val="22"/>
          <w:szCs w:val="22"/>
        </w:rPr>
      </w:pPr>
    </w:p>
    <w:p w14:paraId="025E0D48" w14:textId="77777777" w:rsidR="00F00819" w:rsidRPr="000F2F38" w:rsidRDefault="00F00819" w:rsidP="00F52BAD">
      <w:pPr>
        <w:rPr>
          <w:rFonts w:ascii="Arial" w:hAnsi="Arial" w:cs="Arial"/>
          <w:sz w:val="22"/>
          <w:szCs w:val="22"/>
        </w:rPr>
      </w:pPr>
      <w:r w:rsidRPr="000F2F38">
        <w:rPr>
          <w:rFonts w:ascii="Arial" w:hAnsi="Arial" w:cs="Arial"/>
          <w:sz w:val="22"/>
          <w:szCs w:val="22"/>
        </w:rPr>
        <w:t>The Commonwealth Ombudsman</w:t>
      </w:r>
    </w:p>
    <w:p w14:paraId="6D303116" w14:textId="77777777" w:rsidR="00F00819" w:rsidRPr="000F2F38" w:rsidRDefault="008C6200" w:rsidP="00F52BAD">
      <w:pPr>
        <w:rPr>
          <w:rFonts w:ascii="Arial" w:hAnsi="Arial" w:cs="Arial"/>
          <w:sz w:val="22"/>
          <w:szCs w:val="22"/>
        </w:rPr>
      </w:pPr>
      <w:r w:rsidRPr="000F2F38">
        <w:rPr>
          <w:rFonts w:ascii="Arial" w:hAnsi="Arial" w:cs="Arial"/>
          <w:sz w:val="22"/>
          <w:szCs w:val="22"/>
        </w:rPr>
        <w:t>G</w:t>
      </w:r>
      <w:r w:rsidRPr="000F2F38">
        <w:rPr>
          <w:rFonts w:ascii="Arial" w:hAnsi="Arial" w:cs="Arial"/>
          <w:spacing w:val="-1"/>
          <w:sz w:val="22"/>
          <w:szCs w:val="22"/>
        </w:rPr>
        <w:t>P</w:t>
      </w:r>
      <w:r w:rsidRPr="000F2F38">
        <w:rPr>
          <w:rFonts w:ascii="Arial" w:hAnsi="Arial" w:cs="Arial"/>
          <w:sz w:val="22"/>
          <w:szCs w:val="22"/>
        </w:rPr>
        <w:t>O</w:t>
      </w:r>
      <w:r w:rsidRPr="000F2F38">
        <w:rPr>
          <w:rFonts w:ascii="Arial" w:hAnsi="Arial" w:cs="Arial"/>
          <w:spacing w:val="-2"/>
          <w:sz w:val="22"/>
          <w:szCs w:val="22"/>
        </w:rPr>
        <w:t xml:space="preserve"> </w:t>
      </w:r>
      <w:r w:rsidRPr="000F2F38">
        <w:rPr>
          <w:rFonts w:ascii="Arial" w:hAnsi="Arial" w:cs="Arial"/>
          <w:sz w:val="22"/>
          <w:szCs w:val="22"/>
        </w:rPr>
        <w:t>B</w:t>
      </w:r>
      <w:r w:rsidRPr="000F2F38">
        <w:rPr>
          <w:rFonts w:ascii="Arial" w:hAnsi="Arial" w:cs="Arial"/>
          <w:spacing w:val="1"/>
          <w:sz w:val="22"/>
          <w:szCs w:val="22"/>
        </w:rPr>
        <w:t>o</w:t>
      </w:r>
      <w:r w:rsidRPr="000F2F38">
        <w:rPr>
          <w:rFonts w:ascii="Arial" w:hAnsi="Arial" w:cs="Arial"/>
          <w:sz w:val="22"/>
          <w:szCs w:val="22"/>
        </w:rPr>
        <w:t>x</w:t>
      </w:r>
      <w:r w:rsidRPr="000F2F38">
        <w:rPr>
          <w:rFonts w:ascii="Arial" w:hAnsi="Arial" w:cs="Arial"/>
          <w:spacing w:val="-1"/>
          <w:sz w:val="22"/>
          <w:szCs w:val="22"/>
        </w:rPr>
        <w:t xml:space="preserve"> </w:t>
      </w:r>
      <w:r w:rsidRPr="000F2F38">
        <w:rPr>
          <w:rFonts w:ascii="Arial" w:hAnsi="Arial" w:cs="Arial"/>
          <w:spacing w:val="1"/>
          <w:sz w:val="22"/>
          <w:szCs w:val="22"/>
        </w:rPr>
        <w:t>4</w:t>
      </w:r>
      <w:r w:rsidRPr="000F2F38">
        <w:rPr>
          <w:rFonts w:ascii="Arial" w:hAnsi="Arial" w:cs="Arial"/>
          <w:spacing w:val="-2"/>
          <w:sz w:val="22"/>
          <w:szCs w:val="22"/>
        </w:rPr>
        <w:t>4</w:t>
      </w:r>
      <w:r w:rsidRPr="000F2F38">
        <w:rPr>
          <w:rFonts w:ascii="Arial" w:hAnsi="Arial" w:cs="Arial"/>
          <w:spacing w:val="1"/>
          <w:sz w:val="22"/>
          <w:szCs w:val="22"/>
        </w:rPr>
        <w:t>2</w:t>
      </w:r>
    </w:p>
    <w:p w14:paraId="6CD80018" w14:textId="77777777" w:rsidR="008848F6" w:rsidRPr="000F2F38" w:rsidRDefault="008C6200" w:rsidP="00F52BAD">
      <w:pPr>
        <w:rPr>
          <w:rFonts w:ascii="Arial" w:hAnsi="Arial" w:cs="Arial"/>
          <w:sz w:val="22"/>
          <w:szCs w:val="22"/>
        </w:rPr>
      </w:pPr>
      <w:r w:rsidRPr="000F2F38">
        <w:rPr>
          <w:rFonts w:ascii="Arial" w:hAnsi="Arial" w:cs="Arial"/>
          <w:sz w:val="22"/>
          <w:szCs w:val="22"/>
        </w:rPr>
        <w:t>CA</w:t>
      </w:r>
      <w:r w:rsidRPr="000F2F38">
        <w:rPr>
          <w:rFonts w:ascii="Arial" w:hAnsi="Arial" w:cs="Arial"/>
          <w:spacing w:val="-1"/>
          <w:sz w:val="22"/>
          <w:szCs w:val="22"/>
        </w:rPr>
        <w:t>N</w:t>
      </w:r>
      <w:r w:rsidRPr="000F2F38">
        <w:rPr>
          <w:rFonts w:ascii="Arial" w:hAnsi="Arial" w:cs="Arial"/>
          <w:spacing w:val="-2"/>
          <w:sz w:val="22"/>
          <w:szCs w:val="22"/>
        </w:rPr>
        <w:t>B</w:t>
      </w:r>
      <w:r w:rsidRPr="000F2F38">
        <w:rPr>
          <w:rFonts w:ascii="Arial" w:hAnsi="Arial" w:cs="Arial"/>
          <w:sz w:val="22"/>
          <w:szCs w:val="22"/>
        </w:rPr>
        <w:t>ERRA A</w:t>
      </w:r>
      <w:r w:rsidRPr="000F2F38">
        <w:rPr>
          <w:rFonts w:ascii="Arial" w:hAnsi="Arial" w:cs="Arial"/>
          <w:spacing w:val="-3"/>
          <w:sz w:val="22"/>
          <w:szCs w:val="22"/>
        </w:rPr>
        <w:t>C</w:t>
      </w:r>
      <w:r w:rsidRPr="000F2F38">
        <w:rPr>
          <w:rFonts w:ascii="Arial" w:hAnsi="Arial" w:cs="Arial"/>
          <w:sz w:val="22"/>
          <w:szCs w:val="22"/>
        </w:rPr>
        <w:t>T</w:t>
      </w:r>
      <w:r w:rsidRPr="000F2F38">
        <w:rPr>
          <w:rFonts w:ascii="Arial" w:hAnsi="Arial" w:cs="Arial"/>
          <w:spacing w:val="-1"/>
          <w:sz w:val="22"/>
          <w:szCs w:val="22"/>
        </w:rPr>
        <w:t xml:space="preserve"> </w:t>
      </w:r>
      <w:r w:rsidRPr="000F2F38">
        <w:rPr>
          <w:rFonts w:ascii="Arial" w:hAnsi="Arial" w:cs="Arial"/>
          <w:spacing w:val="-2"/>
          <w:sz w:val="22"/>
          <w:szCs w:val="22"/>
        </w:rPr>
        <w:t>2</w:t>
      </w:r>
      <w:r w:rsidRPr="000F2F38">
        <w:rPr>
          <w:rFonts w:ascii="Arial" w:hAnsi="Arial" w:cs="Arial"/>
          <w:spacing w:val="1"/>
          <w:sz w:val="22"/>
          <w:szCs w:val="22"/>
        </w:rPr>
        <w:t>6</w:t>
      </w:r>
      <w:r w:rsidRPr="000F2F38">
        <w:rPr>
          <w:rFonts w:ascii="Arial" w:hAnsi="Arial" w:cs="Arial"/>
          <w:spacing w:val="-2"/>
          <w:sz w:val="22"/>
          <w:szCs w:val="22"/>
        </w:rPr>
        <w:t>0</w:t>
      </w:r>
      <w:r w:rsidRPr="000F2F38">
        <w:rPr>
          <w:rFonts w:ascii="Arial" w:hAnsi="Arial" w:cs="Arial"/>
          <w:spacing w:val="1"/>
          <w:sz w:val="22"/>
          <w:szCs w:val="22"/>
        </w:rPr>
        <w:t>1</w:t>
      </w:r>
    </w:p>
    <w:p w14:paraId="3588873D" w14:textId="77777777" w:rsidR="008848F6" w:rsidRPr="000F2F38" w:rsidRDefault="008848F6" w:rsidP="00F52BAD">
      <w:pPr>
        <w:rPr>
          <w:rFonts w:ascii="Arial" w:hAnsi="Arial" w:cs="Arial"/>
        </w:rPr>
      </w:pPr>
    </w:p>
    <w:p w14:paraId="51B90600" w14:textId="77777777" w:rsidR="00380BFD" w:rsidRPr="000F2F38" w:rsidRDefault="00380BFD" w:rsidP="00380BFD">
      <w:pPr>
        <w:rPr>
          <w:rFonts w:ascii="Arial" w:hAnsi="Arial" w:cs="Arial"/>
          <w:sz w:val="22"/>
          <w:szCs w:val="22"/>
        </w:rPr>
      </w:pPr>
      <w:r w:rsidRPr="000F2F38">
        <w:rPr>
          <w:rFonts w:ascii="Arial" w:hAnsi="Arial" w:cs="Arial"/>
          <w:sz w:val="22"/>
          <w:szCs w:val="22"/>
        </w:rPr>
        <w:t>The Australian Government is not responsible for any misunderstanding arising from the failure by an applicant to comply with these guidelines, or arising from any ambiguity, discrepancy or error contained in an application.</w:t>
      </w:r>
    </w:p>
    <w:p w14:paraId="17C11240" w14:textId="77777777" w:rsidR="00164D1D" w:rsidRPr="000F2F38" w:rsidRDefault="00164D1D" w:rsidP="008B7C8A">
      <w:pPr>
        <w:pStyle w:val="Heading1"/>
        <w:spacing w:before="360" w:after="240"/>
        <w:rPr>
          <w:rFonts w:cs="Arial"/>
        </w:rPr>
      </w:pPr>
      <w:bookmarkStart w:id="86" w:name="_Toc409706306"/>
      <w:bookmarkStart w:id="87" w:name="_Toc470193971"/>
      <w:r w:rsidRPr="000F2F38">
        <w:rPr>
          <w:rFonts w:cs="Arial"/>
        </w:rPr>
        <w:t>Legislative Authority</w:t>
      </w:r>
      <w:bookmarkEnd w:id="86"/>
      <w:bookmarkEnd w:id="87"/>
    </w:p>
    <w:p w14:paraId="61E200F0" w14:textId="77777777" w:rsidR="00336F1A" w:rsidRPr="000F2F38" w:rsidRDefault="00164D1D" w:rsidP="00336F1A">
      <w:pPr>
        <w:rPr>
          <w:rFonts w:ascii="Arial" w:hAnsi="Arial" w:cs="Arial"/>
          <w:sz w:val="22"/>
          <w:szCs w:val="22"/>
          <w:lang w:eastAsia="en-US"/>
        </w:rPr>
      </w:pPr>
      <w:r w:rsidRPr="000F2F38">
        <w:rPr>
          <w:rFonts w:ascii="Arial" w:hAnsi="Arial" w:cs="Arial"/>
          <w:sz w:val="22"/>
          <w:szCs w:val="22"/>
          <w:lang w:eastAsia="en-US"/>
        </w:rPr>
        <w:t xml:space="preserve">The Arrangement under which public money is, or may become payable by the </w:t>
      </w:r>
      <w:r w:rsidR="00176632" w:rsidRPr="000F2F38">
        <w:rPr>
          <w:rFonts w:ascii="Arial" w:hAnsi="Arial" w:cs="Arial"/>
          <w:sz w:val="22"/>
          <w:szCs w:val="22"/>
          <w:lang w:eastAsia="en-US"/>
        </w:rPr>
        <w:t xml:space="preserve">Australian Government </w:t>
      </w:r>
      <w:r w:rsidRPr="000F2F38">
        <w:rPr>
          <w:rFonts w:ascii="Arial" w:hAnsi="Arial" w:cs="Arial"/>
          <w:sz w:val="22"/>
          <w:szCs w:val="22"/>
          <w:lang w:eastAsia="en-US"/>
        </w:rPr>
        <w:t>for the Program can be found in</w:t>
      </w:r>
      <w:r w:rsidR="00CE2A61" w:rsidRPr="000F2F38">
        <w:rPr>
          <w:rFonts w:ascii="Arial" w:hAnsi="Arial" w:cs="Arial"/>
          <w:sz w:val="22"/>
          <w:szCs w:val="22"/>
          <w:lang w:eastAsia="en-US"/>
        </w:rPr>
        <w:t xml:space="preserve"> the </w:t>
      </w:r>
      <w:r w:rsidR="00336F1A" w:rsidRPr="000F2F38">
        <w:rPr>
          <w:rFonts w:ascii="Arial" w:hAnsi="Arial" w:cs="Arial"/>
          <w:i/>
          <w:sz w:val="22"/>
          <w:szCs w:val="22"/>
          <w:lang w:eastAsia="en-US"/>
        </w:rPr>
        <w:t>Financial Framework (Supplementary Powers) Regulations 1997</w:t>
      </w:r>
      <w:r w:rsidR="00336F1A" w:rsidRPr="000F2F38">
        <w:rPr>
          <w:rFonts w:ascii="Arial" w:hAnsi="Arial" w:cs="Arial"/>
          <w:sz w:val="22"/>
          <w:szCs w:val="22"/>
          <w:lang w:eastAsia="en-US"/>
        </w:rPr>
        <w:t xml:space="preserve"> (</w:t>
      </w:r>
      <w:proofErr w:type="spellStart"/>
      <w:r w:rsidR="00336F1A" w:rsidRPr="000F2F38">
        <w:rPr>
          <w:rFonts w:ascii="Arial" w:hAnsi="Arial" w:cs="Arial"/>
          <w:sz w:val="22"/>
          <w:szCs w:val="22"/>
          <w:lang w:eastAsia="en-US"/>
        </w:rPr>
        <w:t>Cth</w:t>
      </w:r>
      <w:proofErr w:type="spellEnd"/>
      <w:r w:rsidR="00336F1A" w:rsidRPr="000F2F38">
        <w:rPr>
          <w:rFonts w:ascii="Arial" w:hAnsi="Arial" w:cs="Arial"/>
          <w:sz w:val="22"/>
          <w:szCs w:val="22"/>
          <w:lang w:eastAsia="en-US"/>
        </w:rPr>
        <w:t xml:space="preserve">) (Schedule 1AB). </w:t>
      </w:r>
    </w:p>
    <w:p w14:paraId="6FF6E311" w14:textId="52E8555E" w:rsidR="00653706" w:rsidRPr="000F2F38" w:rsidRDefault="00F72A5A" w:rsidP="008B7C8A">
      <w:pPr>
        <w:pStyle w:val="Heading1"/>
        <w:keepLines/>
        <w:spacing w:before="360" w:after="240"/>
        <w:rPr>
          <w:rFonts w:cs="Arial"/>
        </w:rPr>
      </w:pPr>
      <w:bookmarkStart w:id="88" w:name="_Toc409706307"/>
      <w:bookmarkStart w:id="89" w:name="_Toc470193972"/>
      <w:r w:rsidRPr="000F2F38">
        <w:rPr>
          <w:rFonts w:cs="Arial"/>
        </w:rPr>
        <w:t>D</w:t>
      </w:r>
      <w:r w:rsidR="002D3C19" w:rsidRPr="000F2F38">
        <w:rPr>
          <w:rFonts w:cs="Arial"/>
        </w:rPr>
        <w:t>isclosure o</w:t>
      </w:r>
      <w:r w:rsidR="00A658E8" w:rsidRPr="000F2F38">
        <w:rPr>
          <w:rFonts w:cs="Arial"/>
        </w:rPr>
        <w:t>f I</w:t>
      </w:r>
      <w:r w:rsidR="00653706" w:rsidRPr="000F2F38">
        <w:rPr>
          <w:rFonts w:cs="Arial"/>
        </w:rPr>
        <w:t>nformation</w:t>
      </w:r>
      <w:bookmarkStart w:id="90" w:name="_Toc347413073"/>
      <w:bookmarkStart w:id="91" w:name="_Toc347413125"/>
      <w:bookmarkStart w:id="92" w:name="_Toc347413819"/>
      <w:bookmarkStart w:id="93" w:name="_Toc347414482"/>
      <w:bookmarkStart w:id="94" w:name="_Toc347414820"/>
      <w:bookmarkEnd w:id="88"/>
      <w:bookmarkEnd w:id="90"/>
      <w:bookmarkEnd w:id="91"/>
      <w:bookmarkEnd w:id="92"/>
      <w:bookmarkEnd w:id="93"/>
      <w:bookmarkEnd w:id="94"/>
      <w:bookmarkEnd w:id="89"/>
      <w:r w:rsidRPr="000F2F38">
        <w:rPr>
          <w:rFonts w:cs="Arial"/>
        </w:rPr>
        <w:t xml:space="preserve"> </w:t>
      </w:r>
    </w:p>
    <w:p w14:paraId="457D8583" w14:textId="77777777" w:rsidR="00A076E4" w:rsidRPr="000F2F38" w:rsidRDefault="00D956A5" w:rsidP="007D5CC0">
      <w:pPr>
        <w:keepNext/>
        <w:keepLines/>
        <w:spacing w:before="60" w:after="60"/>
        <w:rPr>
          <w:rFonts w:ascii="Arial" w:hAnsi="Arial" w:cs="Arial"/>
          <w:sz w:val="22"/>
          <w:szCs w:val="22"/>
          <w:lang w:eastAsia="en-US"/>
        </w:rPr>
      </w:pPr>
      <w:r w:rsidRPr="000F2F38">
        <w:rPr>
          <w:rFonts w:ascii="Arial" w:hAnsi="Arial" w:cs="Arial"/>
          <w:sz w:val="22"/>
          <w:szCs w:val="22"/>
          <w:lang w:eastAsia="en-US"/>
        </w:rPr>
        <w:t>The use and disclosure of information provided to the</w:t>
      </w:r>
      <w:r w:rsidR="00B52CFF" w:rsidRPr="000F2F38">
        <w:rPr>
          <w:rFonts w:ascii="Arial" w:hAnsi="Arial" w:cs="Arial"/>
          <w:sz w:val="22"/>
          <w:szCs w:val="22"/>
          <w:lang w:eastAsia="en-US"/>
        </w:rPr>
        <w:t xml:space="preserve"> Department of Foreign Affairs and Trade and</w:t>
      </w:r>
      <w:r w:rsidRPr="000F2F38">
        <w:rPr>
          <w:rFonts w:ascii="Arial" w:hAnsi="Arial" w:cs="Arial"/>
          <w:sz w:val="22"/>
          <w:szCs w:val="22"/>
          <w:lang w:eastAsia="en-US"/>
        </w:rPr>
        <w:t xml:space="preserve"> </w:t>
      </w:r>
      <w:r w:rsidR="00B51DA7" w:rsidRPr="000F2F38">
        <w:rPr>
          <w:rFonts w:ascii="Arial" w:hAnsi="Arial" w:cs="Arial"/>
          <w:sz w:val="22"/>
          <w:szCs w:val="22"/>
          <w:lang w:eastAsia="en-US"/>
        </w:rPr>
        <w:t>Department of Education and Training</w:t>
      </w:r>
      <w:r w:rsidR="00072DAC" w:rsidRPr="000F2F38">
        <w:rPr>
          <w:rFonts w:ascii="Arial" w:hAnsi="Arial" w:cs="Arial"/>
          <w:sz w:val="22"/>
          <w:szCs w:val="22"/>
          <w:lang w:eastAsia="en-US"/>
        </w:rPr>
        <w:t xml:space="preserve"> </w:t>
      </w:r>
      <w:r w:rsidRPr="000F2F38">
        <w:rPr>
          <w:rFonts w:ascii="Arial" w:hAnsi="Arial" w:cs="Arial"/>
          <w:sz w:val="22"/>
          <w:szCs w:val="22"/>
          <w:lang w:eastAsia="en-US"/>
        </w:rPr>
        <w:t>by applicants</w:t>
      </w:r>
      <w:r w:rsidR="007D3419" w:rsidRPr="000F2F38">
        <w:rPr>
          <w:rFonts w:ascii="Arial" w:hAnsi="Arial" w:cs="Arial"/>
          <w:sz w:val="22"/>
          <w:szCs w:val="22"/>
          <w:lang w:eastAsia="en-US"/>
        </w:rPr>
        <w:t xml:space="preserve"> and </w:t>
      </w:r>
      <w:r w:rsidR="00B32D7E" w:rsidRPr="000F2F38">
        <w:rPr>
          <w:rFonts w:ascii="Arial" w:hAnsi="Arial" w:cs="Arial"/>
          <w:sz w:val="22"/>
          <w:szCs w:val="22"/>
          <w:lang w:eastAsia="en-US"/>
        </w:rPr>
        <w:t>Scholar</w:t>
      </w:r>
      <w:r w:rsidR="007D3419" w:rsidRPr="000F2F38">
        <w:rPr>
          <w:rFonts w:ascii="Arial" w:hAnsi="Arial" w:cs="Arial"/>
          <w:sz w:val="22"/>
          <w:szCs w:val="22"/>
          <w:lang w:eastAsia="en-US"/>
        </w:rPr>
        <w:t>s</w:t>
      </w:r>
      <w:r w:rsidRPr="000F2F38">
        <w:rPr>
          <w:rFonts w:ascii="Arial" w:hAnsi="Arial" w:cs="Arial"/>
          <w:sz w:val="22"/>
          <w:szCs w:val="22"/>
          <w:lang w:eastAsia="en-US"/>
        </w:rPr>
        <w:t xml:space="preserve"> for the </w:t>
      </w:r>
      <w:r w:rsidR="00E830DB" w:rsidRPr="000F2F38">
        <w:rPr>
          <w:rFonts w:ascii="Arial" w:hAnsi="Arial" w:cs="Arial"/>
          <w:sz w:val="22"/>
          <w:szCs w:val="22"/>
          <w:lang w:eastAsia="en-US"/>
        </w:rPr>
        <w:t>Program</w:t>
      </w:r>
      <w:r w:rsidRPr="000F2F38">
        <w:rPr>
          <w:rFonts w:ascii="Arial" w:hAnsi="Arial" w:cs="Arial"/>
          <w:sz w:val="22"/>
          <w:szCs w:val="22"/>
          <w:lang w:eastAsia="en-US"/>
        </w:rPr>
        <w:t xml:space="preserve"> is regulated by legislation including the </w:t>
      </w:r>
      <w:r w:rsidRPr="000F2F38">
        <w:rPr>
          <w:rFonts w:ascii="Arial" w:hAnsi="Arial" w:cs="Arial"/>
          <w:i/>
          <w:sz w:val="22"/>
          <w:szCs w:val="22"/>
          <w:lang w:eastAsia="en-US"/>
        </w:rPr>
        <w:t>Public Service Act 1999</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w:t>
      </w:r>
      <w:proofErr w:type="spellStart"/>
      <w:r w:rsidR="00D91F4D" w:rsidRPr="000F2F38">
        <w:rPr>
          <w:rFonts w:ascii="Arial" w:hAnsi="Arial" w:cs="Arial"/>
          <w:sz w:val="22"/>
          <w:szCs w:val="22"/>
          <w:lang w:eastAsia="en-US"/>
        </w:rPr>
        <w:t>Cth</w:t>
      </w:r>
      <w:proofErr w:type="spellEnd"/>
      <w:r w:rsidR="00D91F4D" w:rsidRPr="000F2F38">
        <w:rPr>
          <w:rFonts w:ascii="Arial" w:hAnsi="Arial" w:cs="Arial"/>
          <w:sz w:val="22"/>
          <w:szCs w:val="22"/>
          <w:lang w:eastAsia="en-US"/>
        </w:rPr>
        <w:t>)</w:t>
      </w:r>
      <w:r w:rsidRPr="000F2F38">
        <w:rPr>
          <w:rFonts w:ascii="Arial" w:hAnsi="Arial" w:cs="Arial"/>
          <w:sz w:val="22"/>
          <w:szCs w:val="22"/>
          <w:lang w:eastAsia="en-US"/>
        </w:rPr>
        <w:t xml:space="preserve">, the </w:t>
      </w:r>
      <w:r w:rsidRPr="000F2F38">
        <w:rPr>
          <w:rFonts w:ascii="Arial" w:hAnsi="Arial" w:cs="Arial"/>
          <w:i/>
          <w:sz w:val="22"/>
          <w:szCs w:val="22"/>
          <w:lang w:eastAsia="en-US"/>
        </w:rPr>
        <w:t>Privacy Act 1988</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w:t>
      </w:r>
      <w:proofErr w:type="spellStart"/>
      <w:r w:rsidR="00D91F4D" w:rsidRPr="000F2F38">
        <w:rPr>
          <w:rFonts w:ascii="Arial" w:hAnsi="Arial" w:cs="Arial"/>
          <w:sz w:val="22"/>
          <w:szCs w:val="22"/>
          <w:lang w:eastAsia="en-US"/>
        </w:rPr>
        <w:t>Cth</w:t>
      </w:r>
      <w:proofErr w:type="spellEnd"/>
      <w:r w:rsidR="00D91F4D" w:rsidRPr="000F2F38">
        <w:rPr>
          <w:rFonts w:ascii="Arial" w:hAnsi="Arial" w:cs="Arial"/>
          <w:sz w:val="22"/>
          <w:szCs w:val="22"/>
          <w:lang w:eastAsia="en-US"/>
        </w:rPr>
        <w:t>)</w:t>
      </w:r>
      <w:r w:rsidRPr="000F2F38">
        <w:rPr>
          <w:rFonts w:ascii="Arial" w:hAnsi="Arial" w:cs="Arial"/>
          <w:sz w:val="22"/>
          <w:szCs w:val="22"/>
          <w:lang w:eastAsia="en-US"/>
        </w:rPr>
        <w:t xml:space="preserve">, the </w:t>
      </w:r>
      <w:r w:rsidRPr="000F2F38">
        <w:rPr>
          <w:rFonts w:ascii="Arial" w:hAnsi="Arial" w:cs="Arial"/>
          <w:i/>
          <w:sz w:val="22"/>
          <w:szCs w:val="22"/>
          <w:lang w:eastAsia="en-US"/>
        </w:rPr>
        <w:t>Crimes Act 1914</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w:t>
      </w:r>
      <w:proofErr w:type="spellStart"/>
      <w:r w:rsidR="00D91F4D" w:rsidRPr="000F2F38">
        <w:rPr>
          <w:rFonts w:ascii="Arial" w:hAnsi="Arial" w:cs="Arial"/>
          <w:sz w:val="22"/>
          <w:szCs w:val="22"/>
          <w:lang w:eastAsia="en-US"/>
        </w:rPr>
        <w:t>Cth</w:t>
      </w:r>
      <w:proofErr w:type="spellEnd"/>
      <w:r w:rsidR="00D91F4D" w:rsidRPr="000F2F38">
        <w:rPr>
          <w:rFonts w:ascii="Arial" w:hAnsi="Arial" w:cs="Arial"/>
          <w:sz w:val="22"/>
          <w:szCs w:val="22"/>
          <w:lang w:eastAsia="en-US"/>
        </w:rPr>
        <w:t>)</w:t>
      </w:r>
      <w:r w:rsidRPr="000F2F38">
        <w:rPr>
          <w:rFonts w:ascii="Arial" w:hAnsi="Arial" w:cs="Arial"/>
          <w:sz w:val="22"/>
          <w:szCs w:val="22"/>
          <w:lang w:eastAsia="en-US"/>
        </w:rPr>
        <w:t xml:space="preserve">, the </w:t>
      </w:r>
      <w:r w:rsidRPr="000F2F38">
        <w:rPr>
          <w:rFonts w:ascii="Arial" w:hAnsi="Arial" w:cs="Arial"/>
          <w:i/>
          <w:sz w:val="22"/>
          <w:szCs w:val="22"/>
          <w:lang w:eastAsia="en-US"/>
        </w:rPr>
        <w:t>Criminal Code</w:t>
      </w:r>
      <w:r w:rsidR="00D91F4D" w:rsidRPr="000F2F38">
        <w:rPr>
          <w:rFonts w:ascii="Arial" w:hAnsi="Arial" w:cs="Arial"/>
          <w:i/>
          <w:sz w:val="22"/>
          <w:szCs w:val="22"/>
          <w:lang w:eastAsia="en-US"/>
        </w:rPr>
        <w:t xml:space="preserve"> Act 1995</w:t>
      </w:r>
      <w:r w:rsidR="00D91F4D" w:rsidRPr="000F2F38">
        <w:rPr>
          <w:rFonts w:ascii="Arial" w:hAnsi="Arial" w:cs="Arial"/>
          <w:sz w:val="22"/>
          <w:szCs w:val="22"/>
          <w:lang w:eastAsia="en-US"/>
        </w:rPr>
        <w:t xml:space="preserve"> (</w:t>
      </w:r>
      <w:proofErr w:type="spellStart"/>
      <w:r w:rsidR="00D91F4D" w:rsidRPr="000F2F38">
        <w:rPr>
          <w:rFonts w:ascii="Arial" w:hAnsi="Arial" w:cs="Arial"/>
          <w:sz w:val="22"/>
          <w:szCs w:val="22"/>
          <w:lang w:eastAsia="en-US"/>
        </w:rPr>
        <w:t>Cth</w:t>
      </w:r>
      <w:proofErr w:type="spellEnd"/>
      <w:r w:rsidR="00D91F4D" w:rsidRPr="000F2F38">
        <w:rPr>
          <w:rFonts w:ascii="Arial" w:hAnsi="Arial" w:cs="Arial"/>
          <w:sz w:val="22"/>
          <w:szCs w:val="22"/>
          <w:lang w:eastAsia="en-US"/>
        </w:rPr>
        <w:t>)</w:t>
      </w:r>
      <w:r w:rsidRPr="000F2F38">
        <w:rPr>
          <w:rFonts w:ascii="Arial" w:hAnsi="Arial" w:cs="Arial"/>
          <w:sz w:val="22"/>
          <w:szCs w:val="22"/>
          <w:lang w:eastAsia="en-US"/>
        </w:rPr>
        <w:t xml:space="preserve"> and the </w:t>
      </w:r>
      <w:r w:rsidRPr="000F2F38">
        <w:rPr>
          <w:rFonts w:ascii="Arial" w:hAnsi="Arial" w:cs="Arial"/>
          <w:i/>
          <w:sz w:val="22"/>
          <w:szCs w:val="22"/>
          <w:lang w:eastAsia="en-US"/>
        </w:rPr>
        <w:t>Freedom of Information Act 1982</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w:t>
      </w:r>
      <w:proofErr w:type="spellStart"/>
      <w:r w:rsidR="00D91F4D" w:rsidRPr="000F2F38">
        <w:rPr>
          <w:rFonts w:ascii="Arial" w:hAnsi="Arial" w:cs="Arial"/>
          <w:sz w:val="22"/>
          <w:szCs w:val="22"/>
          <w:lang w:eastAsia="en-US"/>
        </w:rPr>
        <w:t>Cth</w:t>
      </w:r>
      <w:proofErr w:type="spellEnd"/>
      <w:r w:rsidR="00D91F4D" w:rsidRPr="000F2F38">
        <w:rPr>
          <w:rFonts w:ascii="Arial" w:hAnsi="Arial" w:cs="Arial"/>
          <w:sz w:val="22"/>
          <w:szCs w:val="22"/>
          <w:lang w:eastAsia="en-US"/>
        </w:rPr>
        <w:t>)</w:t>
      </w:r>
      <w:r w:rsidRPr="000F2F38">
        <w:rPr>
          <w:rFonts w:ascii="Arial" w:hAnsi="Arial" w:cs="Arial"/>
          <w:sz w:val="22"/>
          <w:szCs w:val="22"/>
          <w:lang w:eastAsia="en-US"/>
        </w:rPr>
        <w:t>, as well as the common law.</w:t>
      </w:r>
      <w:r w:rsidR="00A076E4" w:rsidRPr="000F2F38">
        <w:rPr>
          <w:rFonts w:ascii="Arial" w:hAnsi="Arial" w:cs="Arial"/>
          <w:sz w:val="22"/>
          <w:szCs w:val="22"/>
          <w:lang w:eastAsia="en-US"/>
        </w:rPr>
        <w:t xml:space="preserve"> </w:t>
      </w:r>
    </w:p>
    <w:p w14:paraId="3D0FF376" w14:textId="28B47B77" w:rsidR="003A17E4" w:rsidRPr="000F2F38" w:rsidRDefault="00A658E8" w:rsidP="000F2F38">
      <w:pPr>
        <w:pStyle w:val="Heading2"/>
        <w:spacing w:before="240" w:after="240"/>
        <w:rPr>
          <w:rFonts w:cs="Arial"/>
        </w:rPr>
      </w:pPr>
      <w:bookmarkStart w:id="95" w:name="_Toc409706308"/>
      <w:bookmarkStart w:id="96" w:name="_Toc470193973"/>
      <w:r w:rsidRPr="000F2F38">
        <w:rPr>
          <w:rFonts w:cs="Arial"/>
        </w:rPr>
        <w:t>Information to be A</w:t>
      </w:r>
      <w:r w:rsidR="00591915" w:rsidRPr="000F2F38">
        <w:rPr>
          <w:rFonts w:cs="Arial"/>
        </w:rPr>
        <w:t>nnounced</w:t>
      </w:r>
      <w:bookmarkEnd w:id="95"/>
      <w:bookmarkEnd w:id="96"/>
    </w:p>
    <w:p w14:paraId="27FBD5B4" w14:textId="33F084B2" w:rsidR="003A17E4" w:rsidRPr="000F2F38" w:rsidRDefault="003A17E4" w:rsidP="003A17E4">
      <w:pPr>
        <w:spacing w:before="60" w:after="60"/>
        <w:rPr>
          <w:rFonts w:ascii="Arial" w:hAnsi="Arial" w:cs="Arial"/>
          <w:sz w:val="22"/>
          <w:szCs w:val="22"/>
          <w:lang w:eastAsia="en-US"/>
        </w:rPr>
      </w:pPr>
      <w:r w:rsidRPr="000F2F38">
        <w:rPr>
          <w:rFonts w:ascii="Arial" w:hAnsi="Arial" w:cs="Arial"/>
          <w:sz w:val="22"/>
          <w:szCs w:val="22"/>
          <w:lang w:eastAsia="en-US"/>
        </w:rPr>
        <w:t xml:space="preserve">The Department of Foreign Affairs </w:t>
      </w:r>
      <w:r w:rsidR="00B52CFF" w:rsidRPr="000F2F38">
        <w:rPr>
          <w:rFonts w:ascii="Arial" w:hAnsi="Arial" w:cs="Arial"/>
          <w:sz w:val="22"/>
          <w:szCs w:val="22"/>
          <w:lang w:eastAsia="en-US"/>
        </w:rPr>
        <w:t xml:space="preserve">and Trade and the </w:t>
      </w:r>
      <w:r w:rsidR="00B51DA7" w:rsidRPr="000F2F38">
        <w:rPr>
          <w:rFonts w:ascii="Arial" w:hAnsi="Arial" w:cs="Arial"/>
          <w:sz w:val="22"/>
          <w:szCs w:val="22"/>
          <w:lang w:eastAsia="en-US"/>
        </w:rPr>
        <w:t>Department of Education and Training</w:t>
      </w:r>
      <w:r w:rsidR="00B52CFF" w:rsidRPr="000F2F38">
        <w:rPr>
          <w:rFonts w:ascii="Arial" w:hAnsi="Arial" w:cs="Arial"/>
          <w:sz w:val="22"/>
          <w:szCs w:val="22"/>
          <w:lang w:eastAsia="en-US"/>
        </w:rPr>
        <w:t xml:space="preserve"> </w:t>
      </w:r>
      <w:r w:rsidRPr="000F2F38">
        <w:rPr>
          <w:rFonts w:ascii="Arial" w:hAnsi="Arial" w:cs="Arial"/>
          <w:sz w:val="22"/>
          <w:szCs w:val="22"/>
          <w:lang w:eastAsia="en-US"/>
        </w:rPr>
        <w:t xml:space="preserve">may </w:t>
      </w:r>
      <w:r w:rsidR="00FD6EB0" w:rsidRPr="000F2F38">
        <w:rPr>
          <w:rFonts w:ascii="Arial" w:hAnsi="Arial" w:cs="Arial"/>
          <w:sz w:val="22"/>
          <w:szCs w:val="22"/>
          <w:lang w:eastAsia="en-US"/>
        </w:rPr>
        <w:t>make public</w:t>
      </w:r>
      <w:r w:rsidRPr="000F2F38">
        <w:rPr>
          <w:rFonts w:ascii="Arial" w:hAnsi="Arial" w:cs="Arial"/>
          <w:sz w:val="22"/>
          <w:szCs w:val="22"/>
          <w:lang w:eastAsia="en-US"/>
        </w:rPr>
        <w:t xml:space="preserve"> details of individual </w:t>
      </w:r>
      <w:r w:rsidR="00B32D7E" w:rsidRPr="000F2F38">
        <w:rPr>
          <w:rFonts w:ascii="Arial" w:hAnsi="Arial" w:cs="Arial"/>
          <w:sz w:val="22"/>
          <w:szCs w:val="22"/>
          <w:lang w:eastAsia="en-US"/>
        </w:rPr>
        <w:t>Scholar</w:t>
      </w:r>
      <w:r w:rsidRPr="000F2F38">
        <w:rPr>
          <w:rFonts w:ascii="Arial" w:hAnsi="Arial" w:cs="Arial"/>
          <w:sz w:val="22"/>
          <w:szCs w:val="22"/>
          <w:lang w:eastAsia="en-US"/>
        </w:rPr>
        <w:t>ships, including, but not limited to:</w:t>
      </w:r>
    </w:p>
    <w:p w14:paraId="03421A15" w14:textId="59DD3FA5" w:rsidR="003A17E4" w:rsidRPr="000F2F38" w:rsidRDefault="003A17E4" w:rsidP="00F7245E">
      <w:pPr>
        <w:numPr>
          <w:ilvl w:val="0"/>
          <w:numId w:val="8"/>
        </w:numPr>
        <w:spacing w:before="60" w:after="60"/>
        <w:ind w:left="714" w:hanging="357"/>
        <w:rPr>
          <w:rFonts w:ascii="Arial" w:hAnsi="Arial" w:cs="Arial"/>
          <w:sz w:val="22"/>
          <w:szCs w:val="22"/>
        </w:rPr>
      </w:pPr>
      <w:r w:rsidRPr="000F2F38">
        <w:rPr>
          <w:rFonts w:ascii="Arial" w:hAnsi="Arial" w:cs="Arial"/>
          <w:sz w:val="22"/>
          <w:szCs w:val="22"/>
        </w:rPr>
        <w:t>the names of successful ap</w:t>
      </w:r>
      <w:r w:rsidR="002D3C19" w:rsidRPr="000F2F38">
        <w:rPr>
          <w:rFonts w:ascii="Arial" w:hAnsi="Arial" w:cs="Arial"/>
          <w:sz w:val="22"/>
          <w:szCs w:val="22"/>
        </w:rPr>
        <w:t>plicants, their Home University,</w:t>
      </w:r>
      <w:r w:rsidRPr="000F2F38">
        <w:rPr>
          <w:rFonts w:ascii="Arial" w:hAnsi="Arial" w:cs="Arial"/>
          <w:sz w:val="22"/>
          <w:szCs w:val="22"/>
        </w:rPr>
        <w:t xml:space="preserve"> </w:t>
      </w:r>
      <w:r w:rsidR="00FE6B08" w:rsidRPr="000F2F38">
        <w:rPr>
          <w:rFonts w:ascii="Arial" w:hAnsi="Arial" w:cs="Arial"/>
          <w:sz w:val="22"/>
          <w:szCs w:val="22"/>
        </w:rPr>
        <w:t>Host Location</w:t>
      </w:r>
      <w:r w:rsidR="00D04FC7" w:rsidRPr="000F2F38">
        <w:rPr>
          <w:rFonts w:ascii="Arial" w:hAnsi="Arial" w:cs="Arial"/>
          <w:sz w:val="22"/>
          <w:szCs w:val="22"/>
        </w:rPr>
        <w:t>(s)</w:t>
      </w:r>
      <w:r w:rsidR="006F6D1D" w:rsidRPr="000F2F38">
        <w:rPr>
          <w:rFonts w:ascii="Arial" w:hAnsi="Arial" w:cs="Arial"/>
          <w:sz w:val="22"/>
          <w:szCs w:val="22"/>
        </w:rPr>
        <w:t>,</w:t>
      </w:r>
      <w:r w:rsidR="00E961DE" w:rsidRPr="000F2F38">
        <w:rPr>
          <w:rFonts w:ascii="Arial" w:hAnsi="Arial" w:cs="Arial"/>
          <w:sz w:val="22"/>
          <w:szCs w:val="22"/>
        </w:rPr>
        <w:t xml:space="preserve"> </w:t>
      </w:r>
      <w:r w:rsidR="002D3C19" w:rsidRPr="000F2F38">
        <w:rPr>
          <w:rFonts w:ascii="Arial" w:hAnsi="Arial" w:cs="Arial"/>
          <w:sz w:val="22"/>
          <w:szCs w:val="22"/>
        </w:rPr>
        <w:t>Host I</w:t>
      </w:r>
      <w:r w:rsidR="00CC5182" w:rsidRPr="000F2F38">
        <w:rPr>
          <w:rFonts w:ascii="Arial" w:hAnsi="Arial" w:cs="Arial"/>
          <w:sz w:val="22"/>
          <w:szCs w:val="22"/>
        </w:rPr>
        <w:t>nstitution</w:t>
      </w:r>
      <w:r w:rsidR="0079788A" w:rsidRPr="000F2F38">
        <w:rPr>
          <w:rFonts w:ascii="Arial" w:hAnsi="Arial" w:cs="Arial"/>
          <w:sz w:val="22"/>
          <w:szCs w:val="22"/>
        </w:rPr>
        <w:t xml:space="preserve"> and Host Organisation</w:t>
      </w:r>
    </w:p>
    <w:p w14:paraId="19EF5A3E" w14:textId="77777777" w:rsidR="003A17E4" w:rsidRPr="000F2F38" w:rsidRDefault="003A17E4"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 xml:space="preserve">a brief description of study areas and </w:t>
      </w:r>
      <w:r w:rsidR="00FE6B08" w:rsidRPr="000F2F38">
        <w:rPr>
          <w:rFonts w:ascii="Arial" w:hAnsi="Arial" w:cs="Arial"/>
          <w:sz w:val="22"/>
          <w:szCs w:val="22"/>
        </w:rPr>
        <w:t>Internships</w:t>
      </w:r>
      <w:r w:rsidRPr="000F2F38">
        <w:rPr>
          <w:rFonts w:ascii="Arial" w:hAnsi="Arial" w:cs="Arial"/>
          <w:sz w:val="22"/>
          <w:szCs w:val="22"/>
        </w:rPr>
        <w:t>/</w:t>
      </w:r>
      <w:r w:rsidR="003868E5" w:rsidRPr="000F2F38">
        <w:rPr>
          <w:rFonts w:ascii="Arial" w:hAnsi="Arial" w:cs="Arial"/>
          <w:sz w:val="22"/>
          <w:szCs w:val="22"/>
        </w:rPr>
        <w:t>Mentorships</w:t>
      </w:r>
      <w:r w:rsidRPr="000F2F38">
        <w:rPr>
          <w:rFonts w:ascii="Arial" w:hAnsi="Arial" w:cs="Arial"/>
          <w:sz w:val="22"/>
          <w:szCs w:val="22"/>
        </w:rPr>
        <w:t xml:space="preserve"> being supported </w:t>
      </w:r>
      <w:r w:rsidR="00830AA3" w:rsidRPr="000F2F38">
        <w:rPr>
          <w:rFonts w:ascii="Arial" w:hAnsi="Arial" w:cs="Arial"/>
          <w:sz w:val="22"/>
          <w:szCs w:val="22"/>
        </w:rPr>
        <w:t>(and their timing)</w:t>
      </w:r>
    </w:p>
    <w:p w14:paraId="0E65C25D" w14:textId="77777777" w:rsidR="003A17E4" w:rsidRPr="000F2F38" w:rsidRDefault="00D10FB8" w:rsidP="00286C48">
      <w:pPr>
        <w:numPr>
          <w:ilvl w:val="0"/>
          <w:numId w:val="8"/>
        </w:numPr>
        <w:spacing w:before="60"/>
        <w:ind w:left="714" w:hanging="357"/>
        <w:rPr>
          <w:rFonts w:ascii="Arial" w:hAnsi="Arial" w:cs="Arial"/>
          <w:sz w:val="22"/>
          <w:szCs w:val="22"/>
        </w:rPr>
      </w:pPr>
      <w:r w:rsidRPr="000F2F38">
        <w:rPr>
          <w:rFonts w:ascii="Arial" w:hAnsi="Arial" w:cs="Arial"/>
          <w:sz w:val="22"/>
          <w:szCs w:val="22"/>
        </w:rPr>
        <w:t>the amount of funding awarded</w:t>
      </w:r>
    </w:p>
    <w:p w14:paraId="70DE18FD" w14:textId="77777777" w:rsidR="00904A8E" w:rsidRPr="000F2F38" w:rsidRDefault="00904A8E" w:rsidP="00286C48">
      <w:pPr>
        <w:numPr>
          <w:ilvl w:val="0"/>
          <w:numId w:val="8"/>
        </w:numPr>
        <w:spacing w:before="60"/>
        <w:ind w:left="714" w:hanging="357"/>
        <w:rPr>
          <w:rFonts w:ascii="Arial" w:hAnsi="Arial" w:cs="Arial"/>
          <w:sz w:val="22"/>
          <w:szCs w:val="22"/>
        </w:rPr>
      </w:pPr>
      <w:r w:rsidRPr="000F2F38">
        <w:rPr>
          <w:rFonts w:ascii="Arial" w:hAnsi="Arial" w:cs="Arial"/>
          <w:sz w:val="22"/>
          <w:szCs w:val="22"/>
        </w:rPr>
        <w:t>photographs of successful applicants taken at the award ceremony.</w:t>
      </w:r>
    </w:p>
    <w:p w14:paraId="062369CA" w14:textId="77777777" w:rsidR="00875284" w:rsidRPr="000F2F38" w:rsidRDefault="00875284" w:rsidP="000F2F38">
      <w:pPr>
        <w:pStyle w:val="Heading2"/>
        <w:spacing w:before="240" w:after="240"/>
        <w:rPr>
          <w:rFonts w:cs="Arial"/>
        </w:rPr>
      </w:pPr>
      <w:bookmarkStart w:id="97" w:name="_Toc409706309"/>
      <w:bookmarkStart w:id="98" w:name="_Toc470193974"/>
      <w:bookmarkStart w:id="99" w:name="_Toc393011184"/>
      <w:r w:rsidRPr="000F2F38">
        <w:rPr>
          <w:rFonts w:cs="Arial"/>
        </w:rPr>
        <w:t>Privacy</w:t>
      </w:r>
      <w:bookmarkEnd w:id="97"/>
      <w:bookmarkEnd w:id="98"/>
      <w:r w:rsidRPr="000F2F38">
        <w:rPr>
          <w:rFonts w:cs="Arial"/>
        </w:rPr>
        <w:t xml:space="preserve"> </w:t>
      </w:r>
      <w:bookmarkEnd w:id="99"/>
    </w:p>
    <w:p w14:paraId="179E2A39" w14:textId="738ACECF"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 xml:space="preserve">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and their contractors are bound by the provisions of the </w:t>
      </w:r>
      <w:r w:rsidRPr="000F2F38">
        <w:rPr>
          <w:rFonts w:ascii="Arial" w:eastAsiaTheme="majorEastAsia" w:hAnsi="Arial" w:cs="Arial"/>
          <w:i/>
          <w:color w:val="000000" w:themeColor="text1"/>
          <w:spacing w:val="-2"/>
          <w:kern w:val="28"/>
          <w:sz w:val="22"/>
          <w:szCs w:val="52"/>
          <w:lang w:eastAsia="en-US"/>
        </w:rPr>
        <w:t>Privacy Act 1988</w:t>
      </w:r>
      <w:r w:rsidRPr="000F2F38">
        <w:rPr>
          <w:rFonts w:ascii="Arial" w:eastAsiaTheme="majorEastAsia" w:hAnsi="Arial" w:cs="Arial"/>
          <w:color w:val="000000" w:themeColor="text1"/>
          <w:spacing w:val="-2"/>
          <w:kern w:val="28"/>
          <w:sz w:val="22"/>
          <w:szCs w:val="52"/>
          <w:lang w:eastAsia="en-US"/>
        </w:rPr>
        <w:t xml:space="preserve"> </w:t>
      </w:r>
      <w:r w:rsidR="00294AD3" w:rsidRPr="000F2F38">
        <w:rPr>
          <w:rFonts w:ascii="Arial" w:hAnsi="Arial" w:cs="Arial"/>
          <w:sz w:val="22"/>
          <w:szCs w:val="22"/>
          <w:lang w:eastAsia="en-US"/>
        </w:rPr>
        <w:t>(</w:t>
      </w:r>
      <w:proofErr w:type="spellStart"/>
      <w:r w:rsidR="00294AD3" w:rsidRPr="000F2F38">
        <w:rPr>
          <w:rFonts w:ascii="Arial" w:hAnsi="Arial" w:cs="Arial"/>
          <w:sz w:val="22"/>
          <w:szCs w:val="22"/>
          <w:lang w:eastAsia="en-US"/>
        </w:rPr>
        <w:t>Cth</w:t>
      </w:r>
      <w:proofErr w:type="spellEnd"/>
      <w:r w:rsidR="00294AD3" w:rsidRPr="000F2F38">
        <w:rPr>
          <w:rFonts w:ascii="Arial" w:hAnsi="Arial" w:cs="Arial"/>
          <w:sz w:val="22"/>
          <w:szCs w:val="22"/>
          <w:lang w:eastAsia="en-US"/>
        </w:rPr>
        <w:t>)</w:t>
      </w:r>
      <w:r w:rsidR="00294AD3" w:rsidRPr="000F2F38">
        <w:rPr>
          <w:rFonts w:ascii="Arial" w:eastAsiaTheme="majorEastAsia" w:hAnsi="Arial" w:cs="Arial"/>
          <w:color w:val="000000" w:themeColor="text1"/>
          <w:spacing w:val="-2"/>
          <w:kern w:val="28"/>
          <w:sz w:val="22"/>
          <w:szCs w:val="52"/>
          <w:lang w:eastAsia="en-US"/>
        </w:rPr>
        <w:t xml:space="preserve"> </w:t>
      </w:r>
      <w:r w:rsidRPr="000F2F38">
        <w:rPr>
          <w:rFonts w:ascii="Arial" w:eastAsiaTheme="majorEastAsia" w:hAnsi="Arial" w:cs="Arial"/>
          <w:color w:val="000000" w:themeColor="text1"/>
          <w:spacing w:val="-2"/>
          <w:kern w:val="28"/>
          <w:sz w:val="22"/>
          <w:szCs w:val="52"/>
          <w:lang w:eastAsia="en-US"/>
        </w:rPr>
        <w:t xml:space="preserve">(Privacy Act). Schedule 1 of the Privacy Act </w:t>
      </w:r>
      <w:r w:rsidR="00DF4B2C" w:rsidRPr="000F2F38">
        <w:rPr>
          <w:rFonts w:ascii="Arial" w:eastAsiaTheme="majorEastAsia" w:hAnsi="Arial" w:cs="Arial"/>
          <w:color w:val="000000" w:themeColor="text1"/>
          <w:spacing w:val="-2"/>
          <w:kern w:val="28"/>
          <w:sz w:val="22"/>
          <w:szCs w:val="52"/>
          <w:lang w:eastAsia="en-US"/>
        </w:rPr>
        <w:t xml:space="preserve">contains </w:t>
      </w:r>
      <w:r w:rsidRPr="000F2F38">
        <w:rPr>
          <w:rFonts w:ascii="Arial" w:eastAsiaTheme="majorEastAsia" w:hAnsi="Arial" w:cs="Arial"/>
          <w:color w:val="000000" w:themeColor="text1"/>
          <w:spacing w:val="-2"/>
          <w:kern w:val="28"/>
          <w:sz w:val="22"/>
          <w:szCs w:val="52"/>
          <w:lang w:eastAsia="en-US"/>
        </w:rPr>
        <w:t>the Australian Privacy Principles (APPs), which prescribe the rules for handling Personal Information.</w:t>
      </w:r>
    </w:p>
    <w:p w14:paraId="29C69D42"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p>
    <w:p w14:paraId="438BAA91"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 xml:space="preserve">Without collecting Personal Information 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will not be able to process an application. Personal Information </w:t>
      </w:r>
      <w:r w:rsidR="00EB69DF" w:rsidRPr="000F2F38">
        <w:rPr>
          <w:rFonts w:ascii="Arial" w:eastAsiaTheme="majorEastAsia" w:hAnsi="Arial" w:cs="Arial"/>
          <w:color w:val="000000" w:themeColor="text1"/>
          <w:spacing w:val="-2"/>
          <w:kern w:val="28"/>
          <w:sz w:val="22"/>
          <w:szCs w:val="52"/>
          <w:lang w:eastAsia="en-US"/>
        </w:rPr>
        <w:t>collected by</w:t>
      </w:r>
      <w:r w:rsidRPr="000F2F38">
        <w:rPr>
          <w:rFonts w:ascii="Arial" w:eastAsiaTheme="majorEastAsia" w:hAnsi="Arial" w:cs="Arial"/>
          <w:color w:val="000000" w:themeColor="text1"/>
          <w:spacing w:val="-2"/>
          <w:kern w:val="28"/>
          <w:sz w:val="22"/>
          <w:szCs w:val="52"/>
          <w:lang w:eastAsia="en-US"/>
        </w:rPr>
        <w:t xml:space="preserve"> 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in relation to applications under the New Colombo Plan will be used for the following purposes (‘the purposes’):</w:t>
      </w:r>
    </w:p>
    <w:p w14:paraId="601B625A" w14:textId="5772B805" w:rsidR="00875284" w:rsidRPr="000F2F38" w:rsidRDefault="00D10FB8" w:rsidP="00F7245E">
      <w:pPr>
        <w:pStyle w:val="Bullet"/>
        <w:numPr>
          <w:ilvl w:val="0"/>
          <w:numId w:val="26"/>
        </w:numPr>
        <w:spacing w:before="60" w:after="60" w:line="240" w:lineRule="auto"/>
        <w:ind w:left="714" w:hanging="357"/>
        <w:rPr>
          <w:rFonts w:cs="Arial"/>
        </w:rPr>
      </w:pPr>
      <w:r w:rsidRPr="000F2F38">
        <w:rPr>
          <w:rFonts w:cs="Arial"/>
        </w:rPr>
        <w:lastRenderedPageBreak/>
        <w:t>assessing applications</w:t>
      </w:r>
    </w:p>
    <w:p w14:paraId="15990332" w14:textId="6AFB686E" w:rsidR="00875284" w:rsidRPr="000F2F38" w:rsidRDefault="00875284" w:rsidP="00F7245E">
      <w:pPr>
        <w:pStyle w:val="Bullet"/>
        <w:numPr>
          <w:ilvl w:val="0"/>
          <w:numId w:val="26"/>
        </w:numPr>
        <w:spacing w:before="60" w:after="60" w:line="240" w:lineRule="auto"/>
        <w:ind w:left="714" w:hanging="357"/>
        <w:rPr>
          <w:rFonts w:cs="Arial"/>
        </w:rPr>
      </w:pPr>
      <w:r w:rsidRPr="000F2F38">
        <w:rPr>
          <w:rFonts w:cs="Arial"/>
        </w:rPr>
        <w:t xml:space="preserve">administering and performance monitoring the </w:t>
      </w:r>
      <w:r w:rsidR="00DF4B2C" w:rsidRPr="000F2F38">
        <w:rPr>
          <w:rFonts w:cs="Arial"/>
        </w:rPr>
        <w:t>New Colombo Plan</w:t>
      </w:r>
    </w:p>
    <w:p w14:paraId="2A1C493E" w14:textId="4A4BC9F1" w:rsidR="008B0249" w:rsidRPr="000F2F38" w:rsidRDefault="00875284" w:rsidP="008B0249">
      <w:pPr>
        <w:pStyle w:val="Bullet"/>
        <w:numPr>
          <w:ilvl w:val="0"/>
          <w:numId w:val="26"/>
        </w:numPr>
        <w:spacing w:before="60" w:after="60" w:line="240" w:lineRule="auto"/>
        <w:ind w:left="714" w:hanging="357"/>
        <w:rPr>
          <w:rFonts w:cs="Arial"/>
        </w:rPr>
      </w:pPr>
      <w:r w:rsidRPr="000F2F38">
        <w:rPr>
          <w:rFonts w:cs="Arial"/>
        </w:rPr>
        <w:t xml:space="preserve">promoting the New Colombo Plan, including </w:t>
      </w:r>
      <w:r w:rsidR="00904A8E" w:rsidRPr="000F2F38">
        <w:rPr>
          <w:rFonts w:cs="Arial"/>
        </w:rPr>
        <w:t xml:space="preserve">to </w:t>
      </w:r>
      <w:r w:rsidR="00DF4B2C" w:rsidRPr="000F2F38">
        <w:rPr>
          <w:rFonts w:cs="Arial"/>
        </w:rPr>
        <w:t xml:space="preserve">past </w:t>
      </w:r>
      <w:r w:rsidR="00B32D7E" w:rsidRPr="000F2F38">
        <w:rPr>
          <w:rFonts w:cs="Arial"/>
        </w:rPr>
        <w:t>Scholar</w:t>
      </w:r>
      <w:r w:rsidR="00DF4B2C" w:rsidRPr="000F2F38">
        <w:rPr>
          <w:rFonts w:cs="Arial"/>
        </w:rPr>
        <w:t xml:space="preserve">ship recipients and to </w:t>
      </w:r>
      <w:r w:rsidR="00904A8E" w:rsidRPr="000F2F38">
        <w:rPr>
          <w:rFonts w:cs="Arial"/>
        </w:rPr>
        <w:t xml:space="preserve">media representatives and </w:t>
      </w:r>
      <w:r w:rsidRPr="000F2F38">
        <w:rPr>
          <w:rFonts w:cs="Arial"/>
        </w:rPr>
        <w:t>in promotional material, information and publications in hardc</w:t>
      </w:r>
      <w:r w:rsidR="00D10FB8" w:rsidRPr="000F2F38">
        <w:rPr>
          <w:rFonts w:cs="Arial"/>
        </w:rPr>
        <w:t>opy and/or on the internet</w:t>
      </w:r>
    </w:p>
    <w:p w14:paraId="1A328C38" w14:textId="77777777" w:rsidR="00875284" w:rsidRPr="000F2F38" w:rsidRDefault="00875284" w:rsidP="00286C48">
      <w:pPr>
        <w:pStyle w:val="Bullet"/>
        <w:numPr>
          <w:ilvl w:val="0"/>
          <w:numId w:val="26"/>
        </w:numPr>
        <w:spacing w:before="60" w:after="0" w:line="240" w:lineRule="auto"/>
        <w:ind w:left="714" w:hanging="357"/>
        <w:rPr>
          <w:rFonts w:cs="Arial"/>
        </w:rPr>
      </w:pPr>
      <w:r w:rsidRPr="000F2F38">
        <w:rPr>
          <w:rFonts w:cs="Arial"/>
        </w:rPr>
        <w:t>congratulating and/or inviting successful recipients to functions and events held in Australia and overseas, before during or aft</w:t>
      </w:r>
      <w:r w:rsidR="00824356" w:rsidRPr="000F2F38">
        <w:rPr>
          <w:rFonts w:cs="Arial"/>
        </w:rPr>
        <w:t xml:space="preserve">er the term of the recipient’s </w:t>
      </w:r>
      <w:r w:rsidR="00B32D7E" w:rsidRPr="000F2F38">
        <w:rPr>
          <w:rFonts w:cs="Arial"/>
        </w:rPr>
        <w:t>Scholar</w:t>
      </w:r>
      <w:r w:rsidR="00D10FB8" w:rsidRPr="000F2F38">
        <w:rPr>
          <w:rFonts w:cs="Arial"/>
        </w:rPr>
        <w:t>ship</w:t>
      </w:r>
      <w:r w:rsidR="007D5CC0" w:rsidRPr="000F2F38">
        <w:rPr>
          <w:rFonts w:cs="Arial"/>
        </w:rPr>
        <w:t>.</w:t>
      </w:r>
    </w:p>
    <w:p w14:paraId="2039F8C4" w14:textId="77777777" w:rsidR="00875284" w:rsidRPr="000F2F38" w:rsidRDefault="00875284" w:rsidP="00875284">
      <w:pPr>
        <w:ind w:left="780"/>
        <w:rPr>
          <w:rFonts w:ascii="Arial" w:hAnsi="Arial" w:cs="Arial"/>
        </w:rPr>
      </w:pPr>
    </w:p>
    <w:p w14:paraId="6B09486C"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 xml:space="preserve">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may disclose Personal Information in relation to applications under the</w:t>
      </w:r>
      <w:r w:rsidR="00E80729" w:rsidRPr="000F2F38">
        <w:rPr>
          <w:rFonts w:ascii="Arial" w:eastAsiaTheme="majorEastAsia" w:hAnsi="Arial" w:cs="Arial"/>
          <w:color w:val="000000" w:themeColor="text1"/>
          <w:spacing w:val="-2"/>
          <w:kern w:val="28"/>
          <w:sz w:val="22"/>
          <w:szCs w:val="52"/>
          <w:lang w:eastAsia="en-US"/>
        </w:rPr>
        <w:t xml:space="preserve"> New Colombo Plan </w:t>
      </w:r>
      <w:r w:rsidR="00B32D7E" w:rsidRPr="000F2F38">
        <w:rPr>
          <w:rFonts w:ascii="Arial" w:eastAsiaTheme="majorEastAsia" w:hAnsi="Arial" w:cs="Arial"/>
          <w:color w:val="000000" w:themeColor="text1"/>
          <w:spacing w:val="-2"/>
          <w:kern w:val="28"/>
          <w:sz w:val="22"/>
          <w:szCs w:val="52"/>
          <w:lang w:eastAsia="en-US"/>
        </w:rPr>
        <w:t>Scholar</w:t>
      </w:r>
      <w:r w:rsidR="00E80729" w:rsidRPr="000F2F38">
        <w:rPr>
          <w:rFonts w:ascii="Arial" w:eastAsiaTheme="majorEastAsia" w:hAnsi="Arial" w:cs="Arial"/>
          <w:color w:val="000000" w:themeColor="text1"/>
          <w:spacing w:val="-2"/>
          <w:kern w:val="28"/>
          <w:sz w:val="22"/>
          <w:szCs w:val="52"/>
          <w:lang w:eastAsia="en-US"/>
        </w:rPr>
        <w:t>ship</w:t>
      </w:r>
      <w:r w:rsidRPr="000F2F38">
        <w:rPr>
          <w:rFonts w:ascii="Arial" w:eastAsiaTheme="majorEastAsia" w:hAnsi="Arial" w:cs="Arial"/>
          <w:color w:val="000000" w:themeColor="text1"/>
          <w:spacing w:val="-2"/>
          <w:kern w:val="28"/>
          <w:sz w:val="22"/>
          <w:szCs w:val="52"/>
          <w:lang w:eastAsia="en-US"/>
        </w:rPr>
        <w:t xml:space="preserve"> Program for the same purposes listed above to the following recipients:</w:t>
      </w:r>
    </w:p>
    <w:p w14:paraId="5E2C538A" w14:textId="7CF5D012"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 xml:space="preserve">other Australian Government Departments and agencies, including Austrade, the Department of Immigration and Border Protection, the Australian Federal Police and the Department of </w:t>
      </w:r>
      <w:r w:rsidR="00174013" w:rsidRPr="000F2F38">
        <w:rPr>
          <w:rFonts w:cs="Arial"/>
        </w:rPr>
        <w:t xml:space="preserve">the </w:t>
      </w:r>
      <w:r w:rsidR="00D10FB8" w:rsidRPr="000F2F38">
        <w:rPr>
          <w:rFonts w:cs="Arial"/>
        </w:rPr>
        <w:t>Prime Minister and Cabinet</w:t>
      </w:r>
    </w:p>
    <w:p w14:paraId="658DBC28" w14:textId="0FD6CC8D" w:rsidR="00E96799" w:rsidRPr="000F2F38" w:rsidRDefault="00E96799" w:rsidP="00F7245E">
      <w:pPr>
        <w:pStyle w:val="Bullet"/>
        <w:numPr>
          <w:ilvl w:val="0"/>
          <w:numId w:val="27"/>
        </w:numPr>
        <w:spacing w:before="60" w:after="60" w:line="240" w:lineRule="auto"/>
        <w:ind w:left="714" w:hanging="357"/>
        <w:rPr>
          <w:rFonts w:cs="Arial"/>
        </w:rPr>
      </w:pPr>
      <w:r w:rsidRPr="000F2F38">
        <w:rPr>
          <w:rFonts w:cs="Arial"/>
        </w:rPr>
        <w:t>State and Territory Governments</w:t>
      </w:r>
    </w:p>
    <w:p w14:paraId="0978415F" w14:textId="195AAE0A"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Australian Parliamentaria</w:t>
      </w:r>
      <w:r w:rsidR="00D10FB8" w:rsidRPr="000F2F38">
        <w:rPr>
          <w:rFonts w:cs="Arial"/>
        </w:rPr>
        <w:t>ns and Parliamentary committees</w:t>
      </w:r>
    </w:p>
    <w:p w14:paraId="65709022" w14:textId="009D86D4"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 xml:space="preserve">contractors and agents of the </w:t>
      </w:r>
      <w:r w:rsidR="00B52CFF" w:rsidRPr="000F2F38">
        <w:rPr>
          <w:rFonts w:cs="Arial"/>
        </w:rPr>
        <w:t xml:space="preserve">Department of Foreign Affairs and Trade and the </w:t>
      </w:r>
      <w:r w:rsidR="00B51DA7" w:rsidRPr="000F2F38">
        <w:rPr>
          <w:rFonts w:cs="Arial"/>
        </w:rPr>
        <w:t>Department of Education and Training</w:t>
      </w:r>
    </w:p>
    <w:p w14:paraId="2A565227" w14:textId="146B2783"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 xml:space="preserve">Australian </w:t>
      </w:r>
      <w:r w:rsidR="004B1C83" w:rsidRPr="000F2F38">
        <w:rPr>
          <w:rFonts w:cs="Arial"/>
        </w:rPr>
        <w:t>U</w:t>
      </w:r>
      <w:r w:rsidRPr="000F2F38">
        <w:rPr>
          <w:rFonts w:cs="Arial"/>
        </w:rPr>
        <w:t>niversities, including the New Colombo Plan L</w:t>
      </w:r>
      <w:r w:rsidR="00D10FB8" w:rsidRPr="000F2F38">
        <w:rPr>
          <w:rFonts w:cs="Arial"/>
        </w:rPr>
        <w:t xml:space="preserve">iaison Officer for </w:t>
      </w:r>
      <w:r w:rsidR="00B32D7E" w:rsidRPr="000F2F38">
        <w:rPr>
          <w:rFonts w:cs="Arial"/>
        </w:rPr>
        <w:t>Scholar</w:t>
      </w:r>
      <w:r w:rsidR="00D10FB8" w:rsidRPr="000F2F38">
        <w:rPr>
          <w:rFonts w:cs="Arial"/>
        </w:rPr>
        <w:t>ships</w:t>
      </w:r>
    </w:p>
    <w:p w14:paraId="4C9A67ED" w14:textId="240DB54F" w:rsidR="00875284" w:rsidRPr="000F2F38" w:rsidRDefault="00D10FB8" w:rsidP="00F7245E">
      <w:pPr>
        <w:pStyle w:val="Bullet"/>
        <w:numPr>
          <w:ilvl w:val="0"/>
          <w:numId w:val="27"/>
        </w:numPr>
        <w:spacing w:before="60" w:after="60" w:line="240" w:lineRule="auto"/>
        <w:ind w:left="714" w:hanging="357"/>
        <w:rPr>
          <w:rFonts w:cs="Arial"/>
        </w:rPr>
      </w:pPr>
      <w:r w:rsidRPr="000F2F38">
        <w:rPr>
          <w:rFonts w:cs="Arial"/>
        </w:rPr>
        <w:t>p</w:t>
      </w:r>
      <w:r w:rsidR="00875284" w:rsidRPr="000F2F38">
        <w:rPr>
          <w:rFonts w:cs="Arial"/>
        </w:rPr>
        <w:t xml:space="preserve">otential Internship hosts, including but not limited to companies, </w:t>
      </w:r>
      <w:r w:rsidR="004F6B9F" w:rsidRPr="000F2F38">
        <w:rPr>
          <w:rFonts w:cs="Arial"/>
        </w:rPr>
        <w:t>Host Location</w:t>
      </w:r>
      <w:r w:rsidR="00E961DE" w:rsidRPr="000F2F38">
        <w:rPr>
          <w:rFonts w:cs="Arial"/>
        </w:rPr>
        <w:t xml:space="preserve"> </w:t>
      </w:r>
      <w:r w:rsidR="00875284" w:rsidRPr="000F2F38">
        <w:rPr>
          <w:rFonts w:cs="Arial"/>
        </w:rPr>
        <w:t>governments/authorities or non-government organisations. These may be foreign organisations (noting that representatives of foreign companies</w:t>
      </w:r>
      <w:r w:rsidR="0079788A" w:rsidRPr="000F2F38">
        <w:rPr>
          <w:rFonts w:cs="Arial"/>
        </w:rPr>
        <w:t xml:space="preserve">, </w:t>
      </w:r>
      <w:r w:rsidR="00DF4B2C" w:rsidRPr="000F2F38">
        <w:rPr>
          <w:rFonts w:cs="Arial"/>
        </w:rPr>
        <w:t>governments/</w:t>
      </w:r>
      <w:r w:rsidR="0079788A" w:rsidRPr="000F2F38">
        <w:rPr>
          <w:rFonts w:cs="Arial"/>
        </w:rPr>
        <w:t xml:space="preserve"> </w:t>
      </w:r>
      <w:r w:rsidR="00DF4B2C" w:rsidRPr="000F2F38">
        <w:rPr>
          <w:rFonts w:cs="Arial"/>
        </w:rPr>
        <w:t xml:space="preserve">authorities </w:t>
      </w:r>
      <w:r w:rsidR="00875284" w:rsidRPr="000F2F38">
        <w:rPr>
          <w:rFonts w:cs="Arial"/>
        </w:rPr>
        <w:t xml:space="preserve">or </w:t>
      </w:r>
      <w:r w:rsidR="00DF4B2C" w:rsidRPr="000F2F38">
        <w:rPr>
          <w:rFonts w:cs="Arial"/>
        </w:rPr>
        <w:t xml:space="preserve">non-government </w:t>
      </w:r>
      <w:r w:rsidR="00875284" w:rsidRPr="000F2F38">
        <w:rPr>
          <w:rFonts w:cs="Arial"/>
        </w:rPr>
        <w:t>organisations are not bound by A</w:t>
      </w:r>
      <w:r w:rsidRPr="000F2F38">
        <w:rPr>
          <w:rFonts w:cs="Arial"/>
        </w:rPr>
        <w:t>ustralian privacy legislation)</w:t>
      </w:r>
    </w:p>
    <w:p w14:paraId="5A91CD0E" w14:textId="23750724" w:rsidR="006F4379" w:rsidRPr="000F2F38" w:rsidRDefault="00B32D7E" w:rsidP="006F4379">
      <w:pPr>
        <w:pStyle w:val="Bullet"/>
        <w:numPr>
          <w:ilvl w:val="0"/>
          <w:numId w:val="27"/>
        </w:numPr>
        <w:spacing w:before="60" w:after="60" w:line="240" w:lineRule="auto"/>
        <w:ind w:left="714" w:hanging="357"/>
        <w:rPr>
          <w:rFonts w:cs="Arial"/>
        </w:rPr>
      </w:pPr>
      <w:r w:rsidRPr="000F2F38">
        <w:rPr>
          <w:rFonts w:cs="Arial"/>
          <w:color w:val="auto"/>
        </w:rPr>
        <w:t>Scholar</w:t>
      </w:r>
      <w:r w:rsidR="006F4379" w:rsidRPr="000F2F38">
        <w:rPr>
          <w:rFonts w:cs="Arial"/>
          <w:color w:val="auto"/>
        </w:rPr>
        <w:t xml:space="preserve">ship sponsors, </w:t>
      </w:r>
      <w:r w:rsidR="00770DEF" w:rsidRPr="000F2F38">
        <w:rPr>
          <w:rFonts w:cs="Arial"/>
          <w:color w:val="auto"/>
        </w:rPr>
        <w:t>including but not limited to</w:t>
      </w:r>
      <w:r w:rsidR="006F4379" w:rsidRPr="000F2F38">
        <w:rPr>
          <w:rFonts w:cs="Arial"/>
          <w:color w:val="auto"/>
        </w:rPr>
        <w:t xml:space="preserve"> companies</w:t>
      </w:r>
      <w:r w:rsidR="00770DEF" w:rsidRPr="000F2F38">
        <w:rPr>
          <w:rFonts w:cs="Arial"/>
          <w:color w:val="auto"/>
        </w:rPr>
        <w:t xml:space="preserve"> or</w:t>
      </w:r>
      <w:r w:rsidR="006F4379" w:rsidRPr="000F2F38">
        <w:rPr>
          <w:rFonts w:cs="Arial"/>
          <w:color w:val="auto"/>
        </w:rPr>
        <w:t xml:space="preserve"> professional bodies</w:t>
      </w:r>
    </w:p>
    <w:p w14:paraId="267489C0" w14:textId="4A62F238"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 xml:space="preserve">representatives of </w:t>
      </w:r>
      <w:r w:rsidR="004F6B9F" w:rsidRPr="000F2F38">
        <w:rPr>
          <w:rFonts w:cs="Arial"/>
        </w:rPr>
        <w:t>Host Location(s)</w:t>
      </w:r>
      <w:r w:rsidRPr="000F2F38">
        <w:rPr>
          <w:rFonts w:cs="Arial"/>
        </w:rPr>
        <w:t>governments/authorities (noting that representatives of foreign governments/authorities are not bound by Aust</w:t>
      </w:r>
      <w:r w:rsidR="003C0DC8" w:rsidRPr="000F2F38">
        <w:rPr>
          <w:rFonts w:cs="Arial"/>
        </w:rPr>
        <w:t>ralian p</w:t>
      </w:r>
      <w:r w:rsidR="00D10FB8" w:rsidRPr="000F2F38">
        <w:rPr>
          <w:rFonts w:cs="Arial"/>
        </w:rPr>
        <w:t>rivacy legislation)</w:t>
      </w:r>
    </w:p>
    <w:p w14:paraId="5FD5414C" w14:textId="2BBA5D3C" w:rsidR="00904A8E" w:rsidRPr="000F2F38" w:rsidRDefault="00904A8E" w:rsidP="00F7245E">
      <w:pPr>
        <w:pStyle w:val="Bullet"/>
        <w:numPr>
          <w:ilvl w:val="0"/>
          <w:numId w:val="27"/>
        </w:numPr>
        <w:spacing w:before="60" w:after="0" w:line="240" w:lineRule="auto"/>
        <w:ind w:left="714" w:hanging="357"/>
        <w:rPr>
          <w:rFonts w:cs="Arial"/>
        </w:rPr>
      </w:pPr>
      <w:r w:rsidRPr="000F2F38">
        <w:rPr>
          <w:rFonts w:cs="Arial"/>
        </w:rPr>
        <w:t>media representatives</w:t>
      </w:r>
      <w:r w:rsidR="00DF4B2C" w:rsidRPr="000F2F38">
        <w:rPr>
          <w:rFonts w:cs="Arial"/>
        </w:rPr>
        <w:t>, including foreign media representatives</w:t>
      </w:r>
    </w:p>
    <w:p w14:paraId="1336E371" w14:textId="77777777" w:rsidR="00875284" w:rsidRPr="000F2F38" w:rsidRDefault="00875284" w:rsidP="00F7245E">
      <w:pPr>
        <w:pStyle w:val="Bullet"/>
        <w:numPr>
          <w:ilvl w:val="0"/>
          <w:numId w:val="27"/>
        </w:numPr>
        <w:spacing w:before="60" w:after="0" w:line="240" w:lineRule="auto"/>
        <w:ind w:left="714" w:hanging="357"/>
        <w:rPr>
          <w:rFonts w:cs="Arial"/>
        </w:rPr>
      </w:pPr>
      <w:r w:rsidRPr="000F2F38">
        <w:rPr>
          <w:rFonts w:cs="Arial"/>
        </w:rPr>
        <w:t xml:space="preserve">in publicly available promotional material, information and publications in </w:t>
      </w:r>
      <w:r w:rsidR="00D10FB8" w:rsidRPr="000F2F38">
        <w:rPr>
          <w:rFonts w:cs="Arial"/>
        </w:rPr>
        <w:t>hardcopy and/or on the internet</w:t>
      </w:r>
      <w:r w:rsidR="00C65E9E" w:rsidRPr="000F2F38">
        <w:rPr>
          <w:rFonts w:cs="Arial"/>
        </w:rPr>
        <w:t>.</w:t>
      </w:r>
    </w:p>
    <w:p w14:paraId="3BC02FEE" w14:textId="77777777" w:rsidR="00875284" w:rsidRPr="000F2F38" w:rsidRDefault="00875284" w:rsidP="00875284">
      <w:pPr>
        <w:ind w:left="360"/>
        <w:rPr>
          <w:rFonts w:ascii="Arial" w:hAnsi="Arial" w:cs="Arial"/>
          <w:sz w:val="22"/>
        </w:rPr>
      </w:pPr>
    </w:p>
    <w:p w14:paraId="56FB9B0C" w14:textId="77777777" w:rsidR="00875284" w:rsidRPr="000F2F38" w:rsidRDefault="00875284" w:rsidP="00CA346A">
      <w:pPr>
        <w:rPr>
          <w:rFonts w:ascii="Arial" w:hAnsi="Arial" w:cs="Arial"/>
        </w:rPr>
      </w:pPr>
      <w:r w:rsidRPr="000F2F38">
        <w:rPr>
          <w:rFonts w:ascii="Arial" w:eastAsiaTheme="majorEastAsia" w:hAnsi="Arial" w:cs="Arial"/>
          <w:color w:val="000000" w:themeColor="text1"/>
          <w:spacing w:val="-2"/>
          <w:kern w:val="28"/>
          <w:sz w:val="22"/>
          <w:szCs w:val="52"/>
          <w:lang w:eastAsia="en-US"/>
        </w:rPr>
        <w:t xml:space="preserve">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will not otherwise use or disclose the Personal Information for a purpose other than that identified in these Guidelines, </w:t>
      </w:r>
      <w:r w:rsidR="00CA346A" w:rsidRPr="000F2F38">
        <w:rPr>
          <w:rFonts w:ascii="Arial" w:eastAsiaTheme="majorEastAsia" w:hAnsi="Arial" w:cs="Arial"/>
          <w:color w:val="000000" w:themeColor="text1"/>
          <w:spacing w:val="-2"/>
          <w:kern w:val="28"/>
          <w:sz w:val="22"/>
          <w:szCs w:val="52"/>
          <w:lang w:eastAsia="en-US"/>
        </w:rPr>
        <w:t>except as allowed under Australian law.</w:t>
      </w:r>
    </w:p>
    <w:p w14:paraId="0D77F02E" w14:textId="77777777" w:rsidR="00CA346A" w:rsidRPr="000F2F38" w:rsidRDefault="00CA346A" w:rsidP="00875284">
      <w:pPr>
        <w:rPr>
          <w:rFonts w:ascii="Arial" w:eastAsiaTheme="majorEastAsia" w:hAnsi="Arial" w:cs="Arial"/>
          <w:color w:val="000000" w:themeColor="text1"/>
          <w:spacing w:val="-2"/>
          <w:kern w:val="28"/>
          <w:sz w:val="22"/>
          <w:szCs w:val="52"/>
          <w:lang w:eastAsia="en-US"/>
        </w:rPr>
      </w:pPr>
    </w:p>
    <w:p w14:paraId="4D45DFDD"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For more information on privacy, including handling of Personal Information, how someone can access or correct Personal Information, or how to make a complaint, go to:</w:t>
      </w:r>
    </w:p>
    <w:p w14:paraId="0CAA023F" w14:textId="77777777" w:rsidR="00A400FB" w:rsidRPr="000F2F38" w:rsidRDefault="00A400FB" w:rsidP="00A400FB">
      <w:pPr>
        <w:pStyle w:val="Bullet"/>
        <w:numPr>
          <w:ilvl w:val="0"/>
          <w:numId w:val="29"/>
        </w:numPr>
        <w:spacing w:before="60" w:after="60" w:line="240" w:lineRule="auto"/>
        <w:ind w:left="714" w:hanging="357"/>
        <w:rPr>
          <w:rFonts w:cs="Arial"/>
        </w:rPr>
      </w:pPr>
      <w:r w:rsidRPr="000F2F38">
        <w:rPr>
          <w:rFonts w:cs="Arial"/>
        </w:rPr>
        <w:t xml:space="preserve">Department of Education and Training -  </w:t>
      </w:r>
      <w:hyperlink r:id="rId25" w:history="1">
        <w:r w:rsidRPr="000F2F38">
          <w:rPr>
            <w:rStyle w:val="Hyperlink"/>
            <w:rFonts w:cs="Arial"/>
          </w:rPr>
          <w:t>www.education.gov.au/privacy</w:t>
        </w:r>
      </w:hyperlink>
      <w:r w:rsidRPr="000F2F38">
        <w:rPr>
          <w:rFonts w:cs="Arial"/>
        </w:rPr>
        <w:t xml:space="preserve"> or contact  </w:t>
      </w:r>
      <w:hyperlink r:id="rId26" w:history="1">
        <w:r w:rsidR="00272257" w:rsidRPr="000F2F38">
          <w:rPr>
            <w:rStyle w:val="Hyperlink"/>
            <w:rFonts w:cs="Arial"/>
          </w:rPr>
          <w:t>privacy@education.gov.au</w:t>
        </w:r>
      </w:hyperlink>
      <w:r w:rsidR="00272257" w:rsidRPr="000F2F38">
        <w:rPr>
          <w:rFonts w:cs="Arial"/>
        </w:rPr>
        <w:t xml:space="preserve"> </w:t>
      </w:r>
    </w:p>
    <w:p w14:paraId="7124E002" w14:textId="77777777" w:rsidR="00875284" w:rsidRPr="000F2F38" w:rsidRDefault="00A400FB" w:rsidP="00F7245E">
      <w:pPr>
        <w:pStyle w:val="Bullet"/>
        <w:numPr>
          <w:ilvl w:val="0"/>
          <w:numId w:val="29"/>
        </w:numPr>
        <w:spacing w:before="60" w:after="0" w:line="240" w:lineRule="auto"/>
        <w:ind w:left="714" w:hanging="357"/>
        <w:rPr>
          <w:rFonts w:cs="Arial"/>
        </w:rPr>
      </w:pPr>
      <w:r w:rsidRPr="000F2F38">
        <w:rPr>
          <w:rFonts w:cs="Arial"/>
        </w:rPr>
        <w:t xml:space="preserve">Department </w:t>
      </w:r>
      <w:r w:rsidR="00875284" w:rsidRPr="000F2F38">
        <w:rPr>
          <w:rFonts w:cs="Arial"/>
        </w:rPr>
        <w:t xml:space="preserve">of Foreign Affairs and Trade – </w:t>
      </w:r>
      <w:hyperlink r:id="rId27" w:history="1">
        <w:r w:rsidR="00875284" w:rsidRPr="000F2F38">
          <w:rPr>
            <w:rStyle w:val="Hyperlink"/>
            <w:rFonts w:cs="Arial"/>
          </w:rPr>
          <w:t>www.dfat.gov.au/privacy.html</w:t>
        </w:r>
      </w:hyperlink>
      <w:r w:rsidR="00875284" w:rsidRPr="000F2F38">
        <w:rPr>
          <w:rFonts w:cs="Arial"/>
        </w:rPr>
        <w:t xml:space="preserve"> or contact </w:t>
      </w:r>
      <w:hyperlink r:id="rId28" w:history="1">
        <w:r w:rsidRPr="000F2F38">
          <w:rPr>
            <w:rStyle w:val="Hyperlink"/>
            <w:rFonts w:cs="Arial"/>
          </w:rPr>
          <w:t>privacy@dfat.gov.au</w:t>
        </w:r>
      </w:hyperlink>
      <w:r w:rsidRPr="000F2F38">
        <w:rPr>
          <w:rFonts w:cs="Arial"/>
        </w:rPr>
        <w:t xml:space="preserve">. </w:t>
      </w:r>
    </w:p>
    <w:p w14:paraId="1661E67E" w14:textId="300FA228" w:rsidR="00D97329" w:rsidRPr="000F2F38" w:rsidRDefault="007F76DB" w:rsidP="000F2F38">
      <w:pPr>
        <w:pStyle w:val="Heading2"/>
        <w:spacing w:before="240" w:after="240"/>
        <w:rPr>
          <w:rFonts w:cs="Arial"/>
        </w:rPr>
      </w:pPr>
      <w:bookmarkStart w:id="100" w:name="_Toc409706310"/>
      <w:bookmarkStart w:id="101" w:name="_Toc470193975"/>
      <w:r w:rsidRPr="000F2F38">
        <w:rPr>
          <w:rFonts w:cs="Arial"/>
        </w:rPr>
        <w:t>Confidentiality</w:t>
      </w:r>
      <w:bookmarkEnd w:id="100"/>
      <w:bookmarkEnd w:id="101"/>
    </w:p>
    <w:p w14:paraId="44D41FE1" w14:textId="1DA420AD" w:rsidR="007F76DB" w:rsidRPr="000F2F38" w:rsidRDefault="00E6689A" w:rsidP="00531125">
      <w:pPr>
        <w:rPr>
          <w:rFonts w:ascii="Arial" w:hAnsi="Arial" w:cs="Arial"/>
          <w:b/>
          <w:sz w:val="22"/>
          <w:szCs w:val="22"/>
        </w:rPr>
      </w:pPr>
      <w:r w:rsidRPr="000F2F38">
        <w:rPr>
          <w:rFonts w:ascii="Arial" w:hAnsi="Arial" w:cs="Arial"/>
          <w:b/>
          <w:sz w:val="22"/>
          <w:szCs w:val="22"/>
        </w:rPr>
        <w:t xml:space="preserve">Identification of </w:t>
      </w:r>
      <w:r w:rsidR="00FE6B08" w:rsidRPr="000F2F38">
        <w:rPr>
          <w:rFonts w:ascii="Arial" w:hAnsi="Arial" w:cs="Arial"/>
          <w:b/>
          <w:sz w:val="22"/>
          <w:szCs w:val="22"/>
        </w:rPr>
        <w:t>Confidential Information</w:t>
      </w:r>
    </w:p>
    <w:p w14:paraId="18D7C5BF" w14:textId="77777777" w:rsidR="00151CF3" w:rsidRPr="000F2F38" w:rsidRDefault="00065702" w:rsidP="00151CF3">
      <w:pPr>
        <w:rPr>
          <w:rFonts w:ascii="Arial" w:hAnsi="Arial" w:cs="Arial"/>
          <w:sz w:val="22"/>
          <w:szCs w:val="22"/>
        </w:rPr>
      </w:pPr>
      <w:r w:rsidRPr="000F2F38">
        <w:rPr>
          <w:rFonts w:ascii="Arial" w:hAnsi="Arial" w:cs="Arial"/>
          <w:sz w:val="22"/>
          <w:szCs w:val="22"/>
        </w:rPr>
        <w:t>I</w:t>
      </w:r>
      <w:r w:rsidR="007F76DB" w:rsidRPr="000F2F38">
        <w:rPr>
          <w:rFonts w:ascii="Arial" w:hAnsi="Arial" w:cs="Arial"/>
          <w:sz w:val="22"/>
          <w:szCs w:val="22"/>
        </w:rPr>
        <w:t>nformation which</w:t>
      </w:r>
      <w:r w:rsidR="00267204" w:rsidRPr="000F2F38">
        <w:rPr>
          <w:rFonts w:ascii="Arial" w:hAnsi="Arial" w:cs="Arial"/>
          <w:sz w:val="22"/>
          <w:szCs w:val="22"/>
        </w:rPr>
        <w:t xml:space="preserve"> satisfies </w:t>
      </w:r>
      <w:r w:rsidR="007F549C" w:rsidRPr="000F2F38">
        <w:rPr>
          <w:rFonts w:ascii="Arial" w:hAnsi="Arial" w:cs="Arial"/>
          <w:sz w:val="22"/>
          <w:szCs w:val="22"/>
        </w:rPr>
        <w:t>the</w:t>
      </w:r>
      <w:r w:rsidR="00267204" w:rsidRPr="000F2F38">
        <w:rPr>
          <w:rFonts w:ascii="Arial" w:hAnsi="Arial" w:cs="Arial"/>
          <w:sz w:val="22"/>
          <w:szCs w:val="22"/>
        </w:rPr>
        <w:t xml:space="preserve"> four criteria listed below will be treated by the </w:t>
      </w:r>
      <w:r w:rsidR="00176632" w:rsidRPr="000F2F38">
        <w:rPr>
          <w:rFonts w:ascii="Arial" w:hAnsi="Arial" w:cs="Arial"/>
          <w:sz w:val="22"/>
          <w:szCs w:val="22"/>
        </w:rPr>
        <w:t xml:space="preserve">Australian Government </w:t>
      </w:r>
      <w:r w:rsidR="00267204" w:rsidRPr="000F2F38">
        <w:rPr>
          <w:rFonts w:ascii="Arial" w:hAnsi="Arial" w:cs="Arial"/>
          <w:sz w:val="22"/>
          <w:szCs w:val="22"/>
        </w:rPr>
        <w:t xml:space="preserve">as </w:t>
      </w:r>
      <w:r w:rsidR="00FE6B08" w:rsidRPr="000F2F38">
        <w:rPr>
          <w:rFonts w:ascii="Arial" w:hAnsi="Arial" w:cs="Arial"/>
          <w:sz w:val="22"/>
          <w:szCs w:val="22"/>
        </w:rPr>
        <w:t>Confidential Information</w:t>
      </w:r>
      <w:r w:rsidR="007F76DB" w:rsidRPr="000F2F38">
        <w:rPr>
          <w:rFonts w:ascii="Arial" w:hAnsi="Arial" w:cs="Arial"/>
          <w:sz w:val="22"/>
          <w:szCs w:val="22"/>
        </w:rPr>
        <w:t>:</w:t>
      </w:r>
    </w:p>
    <w:p w14:paraId="28C9DD0C" w14:textId="3DDD9AB3" w:rsidR="007F76DB" w:rsidRPr="000F2F38" w:rsidRDefault="00267204" w:rsidP="00F7245E">
      <w:pPr>
        <w:numPr>
          <w:ilvl w:val="0"/>
          <w:numId w:val="8"/>
        </w:numPr>
        <w:spacing w:before="60" w:after="60"/>
        <w:ind w:left="714" w:hanging="357"/>
        <w:rPr>
          <w:rFonts w:ascii="Arial" w:hAnsi="Arial" w:cs="Arial"/>
          <w:sz w:val="22"/>
          <w:szCs w:val="22"/>
        </w:rPr>
      </w:pPr>
      <w:r w:rsidRPr="000F2F38">
        <w:rPr>
          <w:rFonts w:ascii="Arial" w:hAnsi="Arial" w:cs="Arial"/>
          <w:sz w:val="22"/>
          <w:szCs w:val="22"/>
        </w:rPr>
        <w:t xml:space="preserve">the information to be protected </w:t>
      </w:r>
      <w:r w:rsidR="007F76DB" w:rsidRPr="000F2F38">
        <w:rPr>
          <w:rFonts w:ascii="Arial" w:hAnsi="Arial" w:cs="Arial"/>
          <w:sz w:val="22"/>
          <w:szCs w:val="22"/>
        </w:rPr>
        <w:t xml:space="preserve">has </w:t>
      </w:r>
      <w:r w:rsidR="007669E0" w:rsidRPr="000F2F38">
        <w:rPr>
          <w:rFonts w:ascii="Arial" w:hAnsi="Arial" w:cs="Arial"/>
          <w:sz w:val="22"/>
          <w:szCs w:val="22"/>
        </w:rPr>
        <w:t>been clearly identified by the a</w:t>
      </w:r>
      <w:r w:rsidR="00D10FB8" w:rsidRPr="000F2F38">
        <w:rPr>
          <w:rFonts w:ascii="Arial" w:hAnsi="Arial" w:cs="Arial"/>
          <w:sz w:val="22"/>
          <w:szCs w:val="22"/>
        </w:rPr>
        <w:t>pplicant</w:t>
      </w:r>
    </w:p>
    <w:p w14:paraId="6331D2B9" w14:textId="18FED574" w:rsidR="007F76DB" w:rsidRPr="000F2F38" w:rsidRDefault="00267204" w:rsidP="00F7245E">
      <w:pPr>
        <w:numPr>
          <w:ilvl w:val="0"/>
          <w:numId w:val="8"/>
        </w:numPr>
        <w:spacing w:before="60" w:after="60"/>
        <w:ind w:left="714" w:hanging="357"/>
        <w:rPr>
          <w:rFonts w:ascii="Arial" w:hAnsi="Arial" w:cs="Arial"/>
          <w:sz w:val="22"/>
          <w:szCs w:val="22"/>
        </w:rPr>
      </w:pPr>
      <w:r w:rsidRPr="000F2F38">
        <w:rPr>
          <w:rFonts w:ascii="Arial" w:hAnsi="Arial" w:cs="Arial"/>
          <w:sz w:val="22"/>
          <w:szCs w:val="22"/>
        </w:rPr>
        <w:lastRenderedPageBreak/>
        <w:t xml:space="preserve">the information </w:t>
      </w:r>
      <w:r w:rsidR="007F76DB" w:rsidRPr="000F2F38">
        <w:rPr>
          <w:rFonts w:ascii="Arial" w:hAnsi="Arial" w:cs="Arial"/>
          <w:sz w:val="22"/>
          <w:szCs w:val="22"/>
        </w:rPr>
        <w:t>is commercially sensitive</w:t>
      </w:r>
    </w:p>
    <w:p w14:paraId="096DFA59" w14:textId="7DFFFFE2" w:rsidR="007F76DB" w:rsidRPr="000F2F38" w:rsidRDefault="00267204"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the disclosure of the information would cause unreasonable det</w:t>
      </w:r>
      <w:r w:rsidR="007669E0" w:rsidRPr="000F2F38">
        <w:rPr>
          <w:rFonts w:ascii="Arial" w:hAnsi="Arial" w:cs="Arial"/>
          <w:sz w:val="22"/>
          <w:szCs w:val="22"/>
        </w:rPr>
        <w:t>riment to the a</w:t>
      </w:r>
      <w:r w:rsidR="00D10FB8" w:rsidRPr="000F2F38">
        <w:rPr>
          <w:rFonts w:ascii="Arial" w:hAnsi="Arial" w:cs="Arial"/>
          <w:sz w:val="22"/>
          <w:szCs w:val="22"/>
        </w:rPr>
        <w:t>pplicant or another party</w:t>
      </w:r>
    </w:p>
    <w:p w14:paraId="5B29D477" w14:textId="77777777" w:rsidR="007F76DB" w:rsidRPr="000F2F38" w:rsidRDefault="00267204" w:rsidP="00F7245E">
      <w:pPr>
        <w:numPr>
          <w:ilvl w:val="0"/>
          <w:numId w:val="8"/>
        </w:numPr>
        <w:spacing w:before="60"/>
        <w:ind w:left="714" w:hanging="357"/>
        <w:rPr>
          <w:rFonts w:ascii="Arial" w:hAnsi="Arial" w:cs="Arial"/>
          <w:sz w:val="22"/>
          <w:szCs w:val="22"/>
        </w:rPr>
      </w:pPr>
      <w:r w:rsidRPr="000F2F38">
        <w:rPr>
          <w:rFonts w:ascii="Arial" w:hAnsi="Arial" w:cs="Arial"/>
          <w:sz w:val="22"/>
          <w:szCs w:val="22"/>
        </w:rPr>
        <w:t>the i</w:t>
      </w:r>
      <w:r w:rsidR="007669E0" w:rsidRPr="000F2F38">
        <w:rPr>
          <w:rFonts w:ascii="Arial" w:hAnsi="Arial" w:cs="Arial"/>
          <w:sz w:val="22"/>
          <w:szCs w:val="22"/>
        </w:rPr>
        <w:t>nformation was provided by the a</w:t>
      </w:r>
      <w:r w:rsidRPr="000F2F38">
        <w:rPr>
          <w:rFonts w:ascii="Arial" w:hAnsi="Arial" w:cs="Arial"/>
          <w:sz w:val="22"/>
          <w:szCs w:val="22"/>
        </w:rPr>
        <w:t>pplicant under an understanding th</w:t>
      </w:r>
      <w:r w:rsidR="00D10FB8" w:rsidRPr="000F2F38">
        <w:rPr>
          <w:rFonts w:ascii="Arial" w:hAnsi="Arial" w:cs="Arial"/>
          <w:sz w:val="22"/>
          <w:szCs w:val="22"/>
        </w:rPr>
        <w:t>at it would remain confidential</w:t>
      </w:r>
      <w:r w:rsidR="007D5CC0" w:rsidRPr="000F2F38">
        <w:rPr>
          <w:rFonts w:ascii="Arial" w:hAnsi="Arial" w:cs="Arial"/>
          <w:sz w:val="22"/>
          <w:szCs w:val="22"/>
        </w:rPr>
        <w:t>.</w:t>
      </w:r>
    </w:p>
    <w:p w14:paraId="6EC8B28B" w14:textId="77777777" w:rsidR="007F76DB" w:rsidRPr="000F2F38" w:rsidRDefault="007F76DB" w:rsidP="00151CF3">
      <w:pPr>
        <w:rPr>
          <w:rFonts w:ascii="Arial" w:hAnsi="Arial" w:cs="Arial"/>
          <w:sz w:val="22"/>
          <w:szCs w:val="22"/>
        </w:rPr>
      </w:pPr>
    </w:p>
    <w:p w14:paraId="24766C1E" w14:textId="77777777" w:rsidR="00065702" w:rsidRPr="000F2F38" w:rsidRDefault="00FE6B08" w:rsidP="00151CF3">
      <w:pPr>
        <w:rPr>
          <w:rFonts w:ascii="Arial" w:hAnsi="Arial" w:cs="Arial"/>
          <w:sz w:val="22"/>
          <w:szCs w:val="22"/>
        </w:rPr>
      </w:pPr>
      <w:r w:rsidRPr="000F2F38">
        <w:rPr>
          <w:rFonts w:ascii="Arial" w:hAnsi="Arial" w:cs="Arial"/>
          <w:sz w:val="22"/>
          <w:szCs w:val="22"/>
        </w:rPr>
        <w:t>Confidential Information</w:t>
      </w:r>
      <w:r w:rsidR="00065702" w:rsidRPr="000F2F38">
        <w:rPr>
          <w:rFonts w:ascii="Arial" w:hAnsi="Arial" w:cs="Arial"/>
          <w:sz w:val="22"/>
          <w:szCs w:val="22"/>
        </w:rPr>
        <w:t xml:space="preserve"> also includes information designated by the </w:t>
      </w:r>
      <w:r w:rsidR="00176632" w:rsidRPr="000F2F38">
        <w:rPr>
          <w:rFonts w:ascii="Arial" w:hAnsi="Arial" w:cs="Arial"/>
          <w:sz w:val="22"/>
          <w:szCs w:val="22"/>
        </w:rPr>
        <w:t xml:space="preserve">Australian Government </w:t>
      </w:r>
      <w:r w:rsidR="00065702" w:rsidRPr="000F2F38">
        <w:rPr>
          <w:rFonts w:ascii="Arial" w:hAnsi="Arial" w:cs="Arial"/>
          <w:sz w:val="22"/>
          <w:szCs w:val="22"/>
        </w:rPr>
        <w:t>as confidential or that either party knows or ought to know is confidential. This does not include information that is otherwise in the public domain.</w:t>
      </w:r>
    </w:p>
    <w:p w14:paraId="6E1E8AD8" w14:textId="77777777" w:rsidR="00065702" w:rsidRPr="000F2F38" w:rsidRDefault="00065702" w:rsidP="00151CF3">
      <w:pPr>
        <w:rPr>
          <w:rFonts w:ascii="Arial" w:hAnsi="Arial" w:cs="Arial"/>
          <w:sz w:val="22"/>
          <w:szCs w:val="22"/>
        </w:rPr>
      </w:pPr>
    </w:p>
    <w:p w14:paraId="24C17968" w14:textId="77777777" w:rsidR="007F76DB" w:rsidRPr="000F2F38" w:rsidRDefault="004F0372" w:rsidP="00151CF3">
      <w:pPr>
        <w:rPr>
          <w:rFonts w:ascii="Arial" w:hAnsi="Arial" w:cs="Arial"/>
          <w:sz w:val="22"/>
          <w:szCs w:val="22"/>
        </w:rPr>
      </w:pPr>
      <w:r w:rsidRPr="000F2F38">
        <w:rPr>
          <w:rFonts w:ascii="Arial" w:hAnsi="Arial" w:cs="Arial"/>
          <w:sz w:val="22"/>
          <w:szCs w:val="22"/>
        </w:rPr>
        <w:t xml:space="preserve">Applicants must ensure that they clearly mark information in their application that is confidential and explain why it should be treated as </w:t>
      </w:r>
      <w:r w:rsidR="00FE6B08" w:rsidRPr="000F2F38">
        <w:rPr>
          <w:rFonts w:ascii="Arial" w:hAnsi="Arial" w:cs="Arial"/>
          <w:sz w:val="22"/>
          <w:szCs w:val="22"/>
        </w:rPr>
        <w:t>Confidential Information</w:t>
      </w:r>
      <w:r w:rsidRPr="000F2F38">
        <w:rPr>
          <w:rFonts w:ascii="Arial" w:hAnsi="Arial" w:cs="Arial"/>
          <w:sz w:val="22"/>
          <w:szCs w:val="22"/>
        </w:rPr>
        <w:t>.</w:t>
      </w:r>
    </w:p>
    <w:p w14:paraId="216D3045" w14:textId="77777777" w:rsidR="007F76DB" w:rsidRPr="000F2F38" w:rsidRDefault="00345BBC" w:rsidP="00531125">
      <w:pPr>
        <w:rPr>
          <w:rFonts w:ascii="Arial" w:hAnsi="Arial" w:cs="Arial"/>
          <w:b/>
          <w:sz w:val="22"/>
          <w:szCs w:val="22"/>
        </w:rPr>
      </w:pPr>
      <w:r w:rsidRPr="000F2F38">
        <w:rPr>
          <w:rFonts w:ascii="Arial" w:hAnsi="Arial" w:cs="Arial"/>
          <w:b/>
          <w:sz w:val="22"/>
          <w:szCs w:val="22"/>
        </w:rPr>
        <w:br/>
      </w:r>
      <w:r w:rsidR="004C5C22" w:rsidRPr="000F2F38">
        <w:rPr>
          <w:rFonts w:ascii="Arial" w:hAnsi="Arial" w:cs="Arial"/>
          <w:b/>
          <w:sz w:val="22"/>
          <w:szCs w:val="22"/>
        </w:rPr>
        <w:t>Use of</w:t>
      </w:r>
      <w:r w:rsidR="007F76DB" w:rsidRPr="000F2F38">
        <w:rPr>
          <w:rFonts w:ascii="Arial" w:hAnsi="Arial" w:cs="Arial"/>
          <w:b/>
          <w:sz w:val="22"/>
          <w:szCs w:val="22"/>
        </w:rPr>
        <w:t xml:space="preserve"> </w:t>
      </w:r>
      <w:r w:rsidR="00FE6B08" w:rsidRPr="000F2F38">
        <w:rPr>
          <w:rFonts w:ascii="Arial" w:hAnsi="Arial" w:cs="Arial"/>
          <w:b/>
          <w:sz w:val="22"/>
          <w:szCs w:val="22"/>
        </w:rPr>
        <w:t>Confidential Information</w:t>
      </w:r>
    </w:p>
    <w:p w14:paraId="74E18F12" w14:textId="77777777" w:rsidR="007F76DB" w:rsidRPr="000F2F38" w:rsidRDefault="007F76DB" w:rsidP="00734481">
      <w:pPr>
        <w:rPr>
          <w:rFonts w:ascii="Arial" w:hAnsi="Arial" w:cs="Arial"/>
          <w:sz w:val="22"/>
          <w:szCs w:val="22"/>
        </w:rPr>
      </w:pPr>
      <w:r w:rsidRPr="000F2F38">
        <w:rPr>
          <w:rFonts w:ascii="Arial" w:hAnsi="Arial" w:cs="Arial"/>
          <w:sz w:val="22"/>
          <w:szCs w:val="22"/>
        </w:rPr>
        <w:t xml:space="preserve">Even if information belonging to the applicant is marked confidential, it </w:t>
      </w:r>
      <w:r w:rsidR="00F44ACC" w:rsidRPr="000F2F38">
        <w:rPr>
          <w:rFonts w:ascii="Arial" w:hAnsi="Arial" w:cs="Arial"/>
          <w:sz w:val="22"/>
          <w:szCs w:val="22"/>
        </w:rPr>
        <w:t>may</w:t>
      </w:r>
      <w:r w:rsidRPr="000F2F38">
        <w:rPr>
          <w:rFonts w:ascii="Arial" w:hAnsi="Arial" w:cs="Arial"/>
          <w:sz w:val="22"/>
          <w:szCs w:val="22"/>
        </w:rPr>
        <w:t xml:space="preserve"> be used by the </w:t>
      </w:r>
      <w:r w:rsidR="00B52CFF" w:rsidRPr="000F2F38">
        <w:rPr>
          <w:rFonts w:ascii="Arial" w:hAnsi="Arial" w:cs="Arial"/>
          <w:sz w:val="22"/>
          <w:szCs w:val="22"/>
        </w:rPr>
        <w:t xml:space="preserve">Department of Foreign Affairs and Trade, the </w:t>
      </w:r>
      <w:r w:rsidR="00B51DA7" w:rsidRPr="000F2F38">
        <w:rPr>
          <w:rFonts w:ascii="Arial" w:hAnsi="Arial" w:cs="Arial"/>
          <w:sz w:val="22"/>
          <w:szCs w:val="22"/>
        </w:rPr>
        <w:t>Department of Education and Training</w:t>
      </w:r>
      <w:r w:rsidR="00E2689E" w:rsidRPr="000F2F38">
        <w:rPr>
          <w:rFonts w:ascii="Arial" w:hAnsi="Arial" w:cs="Arial"/>
          <w:sz w:val="22"/>
          <w:szCs w:val="22"/>
        </w:rPr>
        <w:t xml:space="preserve"> and </w:t>
      </w:r>
      <w:r w:rsidR="003930ED" w:rsidRPr="000F2F38">
        <w:rPr>
          <w:rFonts w:ascii="Arial" w:hAnsi="Arial" w:cs="Arial"/>
          <w:sz w:val="22"/>
          <w:szCs w:val="22"/>
        </w:rPr>
        <w:t xml:space="preserve">other parts of </w:t>
      </w:r>
      <w:r w:rsidR="00E2689E" w:rsidRPr="000F2F38">
        <w:rPr>
          <w:rFonts w:ascii="Arial" w:hAnsi="Arial" w:cs="Arial"/>
          <w:sz w:val="22"/>
          <w:szCs w:val="22"/>
        </w:rPr>
        <w:t>the</w:t>
      </w:r>
      <w:r w:rsidR="00176632" w:rsidRPr="000F2F38">
        <w:rPr>
          <w:rFonts w:ascii="Arial" w:hAnsi="Arial" w:cs="Arial"/>
          <w:sz w:val="22"/>
          <w:szCs w:val="22"/>
        </w:rPr>
        <w:t xml:space="preserve"> Australian Government. </w:t>
      </w:r>
      <w:r w:rsidR="00E2689E" w:rsidRPr="000F2F38">
        <w:rPr>
          <w:rFonts w:ascii="Arial" w:hAnsi="Arial" w:cs="Arial"/>
          <w:sz w:val="22"/>
          <w:szCs w:val="22"/>
        </w:rPr>
        <w:t xml:space="preserve"> </w:t>
      </w:r>
    </w:p>
    <w:p w14:paraId="0C3A94BC" w14:textId="77777777" w:rsidR="0008558B" w:rsidRPr="000F2F38" w:rsidRDefault="0008558B" w:rsidP="00734481">
      <w:pPr>
        <w:rPr>
          <w:rFonts w:ascii="Arial" w:hAnsi="Arial" w:cs="Arial"/>
          <w:sz w:val="22"/>
          <w:szCs w:val="22"/>
        </w:rPr>
      </w:pPr>
    </w:p>
    <w:p w14:paraId="3E68B90D" w14:textId="77777777" w:rsidR="007F76DB" w:rsidRPr="000F2F38" w:rsidRDefault="007F76DB" w:rsidP="00734481">
      <w:pPr>
        <w:rPr>
          <w:rFonts w:ascii="Arial" w:hAnsi="Arial" w:cs="Arial"/>
          <w:sz w:val="22"/>
          <w:szCs w:val="22"/>
        </w:rPr>
      </w:pPr>
      <w:r w:rsidRPr="000F2F38">
        <w:rPr>
          <w:rFonts w:ascii="Arial" w:hAnsi="Arial" w:cs="Arial"/>
          <w:sz w:val="22"/>
          <w:szCs w:val="22"/>
        </w:rPr>
        <w:t xml:space="preserve">The </w:t>
      </w:r>
      <w:r w:rsidR="00FE6B08" w:rsidRPr="000F2F38">
        <w:rPr>
          <w:rFonts w:ascii="Arial" w:hAnsi="Arial" w:cs="Arial"/>
          <w:sz w:val="22"/>
          <w:szCs w:val="22"/>
        </w:rPr>
        <w:t>Confidential Information</w:t>
      </w:r>
      <w:r w:rsidRPr="000F2F38">
        <w:rPr>
          <w:rFonts w:ascii="Arial" w:hAnsi="Arial" w:cs="Arial"/>
          <w:sz w:val="22"/>
          <w:szCs w:val="22"/>
        </w:rPr>
        <w:t xml:space="preserve"> will be disclosed to </w:t>
      </w:r>
      <w:r w:rsidR="00176632" w:rsidRPr="000F2F38">
        <w:rPr>
          <w:rFonts w:ascii="Arial" w:hAnsi="Arial" w:cs="Arial"/>
          <w:sz w:val="22"/>
          <w:szCs w:val="22"/>
        </w:rPr>
        <w:t>Australian Government</w:t>
      </w:r>
      <w:r w:rsidRPr="000F2F38">
        <w:rPr>
          <w:rFonts w:ascii="Arial" w:hAnsi="Arial" w:cs="Arial"/>
          <w:sz w:val="22"/>
          <w:szCs w:val="22"/>
        </w:rPr>
        <w:t xml:space="preserve"> employees and contractors</w:t>
      </w:r>
      <w:r w:rsidR="003930ED" w:rsidRPr="000F2F38">
        <w:rPr>
          <w:rFonts w:ascii="Arial" w:hAnsi="Arial" w:cs="Arial"/>
          <w:sz w:val="22"/>
          <w:szCs w:val="22"/>
        </w:rPr>
        <w:t xml:space="preserve"> and agents</w:t>
      </w:r>
      <w:r w:rsidRPr="000F2F38">
        <w:rPr>
          <w:rFonts w:ascii="Arial" w:hAnsi="Arial" w:cs="Arial"/>
          <w:sz w:val="22"/>
          <w:szCs w:val="22"/>
        </w:rPr>
        <w:t xml:space="preserve"> for the purposes of </w:t>
      </w:r>
      <w:r w:rsidR="00F44ACC" w:rsidRPr="000F2F38">
        <w:rPr>
          <w:rFonts w:ascii="Arial" w:hAnsi="Arial" w:cs="Arial"/>
          <w:sz w:val="22"/>
          <w:szCs w:val="22"/>
        </w:rPr>
        <w:t>determining the suitability of applicants to enhance the reputation of Australia.</w:t>
      </w:r>
    </w:p>
    <w:p w14:paraId="52900FDF" w14:textId="77777777" w:rsidR="0008558B" w:rsidRPr="000F2F38" w:rsidRDefault="0008558B" w:rsidP="00734481">
      <w:pPr>
        <w:rPr>
          <w:rFonts w:ascii="Arial" w:hAnsi="Arial" w:cs="Arial"/>
          <w:sz w:val="22"/>
          <w:szCs w:val="22"/>
        </w:rPr>
      </w:pPr>
    </w:p>
    <w:p w14:paraId="7BBDCA48" w14:textId="77777777" w:rsidR="007F76DB" w:rsidRPr="000F2F38" w:rsidRDefault="007F76DB" w:rsidP="00286C48">
      <w:pPr>
        <w:spacing w:after="60"/>
        <w:rPr>
          <w:rFonts w:ascii="Arial" w:hAnsi="Arial" w:cs="Arial"/>
          <w:sz w:val="22"/>
          <w:szCs w:val="22"/>
        </w:rPr>
      </w:pPr>
      <w:r w:rsidRPr="000F2F38">
        <w:rPr>
          <w:rFonts w:ascii="Arial" w:hAnsi="Arial" w:cs="Arial"/>
          <w:sz w:val="22"/>
          <w:szCs w:val="22"/>
        </w:rPr>
        <w:t xml:space="preserve">In addition to the above, the </w:t>
      </w:r>
      <w:r w:rsidR="00E2689E" w:rsidRPr="000F2F38">
        <w:rPr>
          <w:rFonts w:ascii="Arial" w:hAnsi="Arial" w:cs="Arial"/>
          <w:sz w:val="22"/>
          <w:szCs w:val="22"/>
        </w:rPr>
        <w:t>Department of Foreign Affairs and Trade</w:t>
      </w:r>
      <w:r w:rsidR="004F0372" w:rsidRPr="000F2F38">
        <w:rPr>
          <w:rFonts w:ascii="Arial" w:hAnsi="Arial" w:cs="Arial"/>
          <w:sz w:val="22"/>
          <w:szCs w:val="22"/>
        </w:rPr>
        <w:t xml:space="preserve"> </w:t>
      </w:r>
      <w:r w:rsidR="00FD5C21" w:rsidRPr="000F2F38">
        <w:rPr>
          <w:rFonts w:ascii="Arial" w:hAnsi="Arial" w:cs="Arial"/>
          <w:sz w:val="22"/>
          <w:szCs w:val="22"/>
        </w:rPr>
        <w:t xml:space="preserve">and Department of Education and Training </w:t>
      </w:r>
      <w:r w:rsidRPr="000F2F38">
        <w:rPr>
          <w:rFonts w:ascii="Arial" w:hAnsi="Arial" w:cs="Arial"/>
          <w:sz w:val="22"/>
          <w:szCs w:val="22"/>
        </w:rPr>
        <w:t xml:space="preserve">may disclose the </w:t>
      </w:r>
      <w:r w:rsidR="00FE6B08" w:rsidRPr="000F2F38">
        <w:rPr>
          <w:rFonts w:ascii="Arial" w:hAnsi="Arial" w:cs="Arial"/>
          <w:sz w:val="22"/>
          <w:szCs w:val="22"/>
        </w:rPr>
        <w:t>Confidential Information</w:t>
      </w:r>
      <w:r w:rsidRPr="000F2F38">
        <w:rPr>
          <w:rFonts w:ascii="Arial" w:hAnsi="Arial" w:cs="Arial"/>
          <w:sz w:val="22"/>
          <w:szCs w:val="22"/>
        </w:rPr>
        <w:t xml:space="preserve"> to:</w:t>
      </w:r>
    </w:p>
    <w:p w14:paraId="3B06180E" w14:textId="77777777" w:rsidR="007F76DB" w:rsidRPr="000F2F38" w:rsidRDefault="007F76DB"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the Auditor-General, Om</w:t>
      </w:r>
      <w:r w:rsidR="00D10FB8" w:rsidRPr="000F2F38">
        <w:rPr>
          <w:rFonts w:ascii="Arial" w:hAnsi="Arial" w:cs="Arial"/>
          <w:sz w:val="22"/>
          <w:szCs w:val="22"/>
        </w:rPr>
        <w:t>budsman or Privacy Commissioner</w:t>
      </w:r>
      <w:r w:rsidR="00C65E9E" w:rsidRPr="000F2F38">
        <w:rPr>
          <w:rFonts w:ascii="Arial" w:hAnsi="Arial" w:cs="Arial"/>
          <w:sz w:val="22"/>
          <w:szCs w:val="22"/>
        </w:rPr>
        <w:t>.</w:t>
      </w:r>
    </w:p>
    <w:p w14:paraId="73D59A23" w14:textId="77777777" w:rsidR="007F76DB" w:rsidRPr="000F2F38" w:rsidRDefault="007F76DB"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the responsible Minister</w:t>
      </w:r>
      <w:r w:rsidR="003930ED" w:rsidRPr="000F2F38">
        <w:rPr>
          <w:rFonts w:ascii="Arial" w:hAnsi="Arial" w:cs="Arial"/>
          <w:sz w:val="22"/>
          <w:szCs w:val="22"/>
        </w:rPr>
        <w:t>(s)</w:t>
      </w:r>
      <w:r w:rsidR="00C65E9E" w:rsidRPr="000F2F38">
        <w:rPr>
          <w:rFonts w:ascii="Arial" w:hAnsi="Arial" w:cs="Arial"/>
          <w:sz w:val="22"/>
          <w:szCs w:val="22"/>
        </w:rPr>
        <w:t>.</w:t>
      </w:r>
    </w:p>
    <w:p w14:paraId="648734BD" w14:textId="77777777" w:rsidR="007F76DB" w:rsidRPr="000F2F38" w:rsidRDefault="007F76DB"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a House or a Committee of the Parliament o</w:t>
      </w:r>
      <w:r w:rsidR="00D10FB8" w:rsidRPr="000F2F38">
        <w:rPr>
          <w:rFonts w:ascii="Arial" w:hAnsi="Arial" w:cs="Arial"/>
          <w:sz w:val="22"/>
          <w:szCs w:val="22"/>
        </w:rPr>
        <w:t>f the Commonwealth of Australia</w:t>
      </w:r>
      <w:r w:rsidR="00C65E9E" w:rsidRPr="000F2F38">
        <w:rPr>
          <w:rFonts w:ascii="Arial" w:hAnsi="Arial" w:cs="Arial"/>
          <w:sz w:val="22"/>
          <w:szCs w:val="22"/>
        </w:rPr>
        <w:t>.</w:t>
      </w:r>
    </w:p>
    <w:p w14:paraId="31FF1299" w14:textId="77777777" w:rsidR="007F76DB" w:rsidRPr="000F2F38" w:rsidRDefault="007F76DB"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 xml:space="preserve">a third party contractor engaged by the </w:t>
      </w:r>
      <w:r w:rsidR="00176632" w:rsidRPr="000F2F38">
        <w:rPr>
          <w:rFonts w:ascii="Arial" w:hAnsi="Arial" w:cs="Arial"/>
          <w:sz w:val="22"/>
          <w:szCs w:val="22"/>
        </w:rPr>
        <w:t>Australian Government</w:t>
      </w:r>
      <w:r w:rsidR="00D10FB8" w:rsidRPr="000F2F38">
        <w:rPr>
          <w:rFonts w:ascii="Arial" w:hAnsi="Arial" w:cs="Arial"/>
          <w:sz w:val="22"/>
          <w:szCs w:val="22"/>
        </w:rPr>
        <w:t xml:space="preserve"> for audit-related purposes</w:t>
      </w:r>
      <w:r w:rsidR="00C65E9E" w:rsidRPr="000F2F38">
        <w:rPr>
          <w:rFonts w:ascii="Arial" w:hAnsi="Arial" w:cs="Arial"/>
          <w:sz w:val="22"/>
          <w:szCs w:val="22"/>
        </w:rPr>
        <w:t>.</w:t>
      </w:r>
    </w:p>
    <w:p w14:paraId="21794C8E" w14:textId="77777777" w:rsidR="007F76DB" w:rsidRPr="000F2F38" w:rsidRDefault="00176632"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other Australian Government</w:t>
      </w:r>
      <w:r w:rsidR="007F76DB" w:rsidRPr="000F2F38">
        <w:rPr>
          <w:rFonts w:ascii="Arial" w:hAnsi="Arial" w:cs="Arial"/>
          <w:sz w:val="22"/>
          <w:szCs w:val="22"/>
        </w:rPr>
        <w:t xml:space="preserve"> agencies for law enforcement purposes, where the disclosure will serve the </w:t>
      </w:r>
      <w:r w:rsidRPr="000F2F38">
        <w:rPr>
          <w:rFonts w:ascii="Arial" w:hAnsi="Arial" w:cs="Arial"/>
          <w:sz w:val="22"/>
          <w:szCs w:val="22"/>
        </w:rPr>
        <w:t xml:space="preserve">Australian Government’s </w:t>
      </w:r>
      <w:r w:rsidR="007F76DB" w:rsidRPr="000F2F38">
        <w:rPr>
          <w:rFonts w:ascii="Arial" w:hAnsi="Arial" w:cs="Arial"/>
          <w:sz w:val="22"/>
          <w:szCs w:val="22"/>
        </w:rPr>
        <w:t>legitimate interests and, if necessary, to substa</w:t>
      </w:r>
      <w:r w:rsidR="00D10FB8" w:rsidRPr="000F2F38">
        <w:rPr>
          <w:rFonts w:ascii="Arial" w:hAnsi="Arial" w:cs="Arial"/>
          <w:sz w:val="22"/>
          <w:szCs w:val="22"/>
        </w:rPr>
        <w:t>ntiate an applicant’s claims</w:t>
      </w:r>
      <w:r w:rsidR="00C65E9E" w:rsidRPr="000F2F38">
        <w:rPr>
          <w:rFonts w:ascii="Arial" w:hAnsi="Arial" w:cs="Arial"/>
          <w:sz w:val="22"/>
          <w:szCs w:val="22"/>
        </w:rPr>
        <w:t>.</w:t>
      </w:r>
    </w:p>
    <w:p w14:paraId="457A9650" w14:textId="77777777" w:rsidR="007F76DB" w:rsidRPr="000F2F38" w:rsidRDefault="007F76DB" w:rsidP="00286C48">
      <w:pPr>
        <w:numPr>
          <w:ilvl w:val="0"/>
          <w:numId w:val="8"/>
        </w:numPr>
        <w:spacing w:before="60"/>
        <w:ind w:left="714" w:hanging="357"/>
        <w:rPr>
          <w:rFonts w:ascii="Arial" w:hAnsi="Arial" w:cs="Arial"/>
          <w:sz w:val="22"/>
          <w:szCs w:val="22"/>
        </w:rPr>
      </w:pPr>
      <w:r w:rsidRPr="000F2F38">
        <w:rPr>
          <w:rFonts w:ascii="Arial" w:hAnsi="Arial" w:cs="Arial"/>
          <w:sz w:val="22"/>
          <w:szCs w:val="22"/>
        </w:rPr>
        <w:t xml:space="preserve">a technical, financial, economic and/or industry expert (including auditors) from whom the </w:t>
      </w:r>
      <w:r w:rsidR="00734481" w:rsidRPr="000F2F38">
        <w:rPr>
          <w:rFonts w:ascii="Arial" w:hAnsi="Arial" w:cs="Arial"/>
          <w:sz w:val="22"/>
          <w:szCs w:val="22"/>
        </w:rPr>
        <w:t xml:space="preserve">Department of Foreign Affairs and Trade </w:t>
      </w:r>
      <w:r w:rsidR="00FD5C21" w:rsidRPr="000F2F38">
        <w:rPr>
          <w:rFonts w:ascii="Arial" w:hAnsi="Arial" w:cs="Arial"/>
          <w:sz w:val="22"/>
          <w:szCs w:val="22"/>
        </w:rPr>
        <w:t xml:space="preserve">and Department of Education and Training </w:t>
      </w:r>
      <w:r w:rsidR="00D10FB8" w:rsidRPr="000F2F38">
        <w:rPr>
          <w:rFonts w:ascii="Arial" w:hAnsi="Arial" w:cs="Arial"/>
          <w:sz w:val="22"/>
          <w:szCs w:val="22"/>
        </w:rPr>
        <w:t>wishes to seek advice</w:t>
      </w:r>
      <w:r w:rsidR="007D5CC0" w:rsidRPr="000F2F38">
        <w:rPr>
          <w:rFonts w:ascii="Arial" w:hAnsi="Arial" w:cs="Arial"/>
          <w:sz w:val="22"/>
          <w:szCs w:val="22"/>
        </w:rPr>
        <w:t>.</w:t>
      </w:r>
    </w:p>
    <w:p w14:paraId="0AE553C8" w14:textId="77777777" w:rsidR="007F76DB" w:rsidRPr="000F2F38" w:rsidRDefault="007F76DB" w:rsidP="00734481">
      <w:pPr>
        <w:rPr>
          <w:rFonts w:ascii="Arial" w:hAnsi="Arial" w:cs="Arial"/>
          <w:sz w:val="22"/>
          <w:szCs w:val="22"/>
        </w:rPr>
      </w:pPr>
    </w:p>
    <w:p w14:paraId="1ACBD588" w14:textId="77777777" w:rsidR="007F76DB" w:rsidRPr="000F2F38" w:rsidRDefault="00FE6B08" w:rsidP="00734481">
      <w:pPr>
        <w:rPr>
          <w:rFonts w:ascii="Arial" w:hAnsi="Arial" w:cs="Arial"/>
          <w:sz w:val="22"/>
          <w:szCs w:val="22"/>
        </w:rPr>
      </w:pPr>
      <w:r w:rsidRPr="000F2F38">
        <w:rPr>
          <w:rFonts w:ascii="Arial" w:hAnsi="Arial" w:cs="Arial"/>
          <w:sz w:val="22"/>
          <w:szCs w:val="22"/>
        </w:rPr>
        <w:t>Confidential Information</w:t>
      </w:r>
      <w:r w:rsidR="007F76DB" w:rsidRPr="000F2F38">
        <w:rPr>
          <w:rFonts w:ascii="Arial" w:hAnsi="Arial" w:cs="Arial"/>
          <w:sz w:val="22"/>
          <w:szCs w:val="22"/>
        </w:rPr>
        <w:t xml:space="preserve"> may also be disclosed if the </w:t>
      </w:r>
      <w:r w:rsidR="00176632" w:rsidRPr="000F2F38">
        <w:rPr>
          <w:rFonts w:ascii="Arial" w:hAnsi="Arial" w:cs="Arial"/>
          <w:sz w:val="22"/>
          <w:szCs w:val="22"/>
        </w:rPr>
        <w:t>Australian Government</w:t>
      </w:r>
      <w:r w:rsidR="007F76DB" w:rsidRPr="000F2F38">
        <w:rPr>
          <w:rFonts w:ascii="Arial" w:hAnsi="Arial" w:cs="Arial"/>
          <w:sz w:val="22"/>
          <w:szCs w:val="22"/>
        </w:rPr>
        <w:t xml:space="preserve"> is otherwise required or permitted by law to do so</w:t>
      </w:r>
      <w:r w:rsidR="00065702" w:rsidRPr="000F2F38">
        <w:rPr>
          <w:rFonts w:ascii="Arial" w:hAnsi="Arial" w:cs="Arial"/>
          <w:sz w:val="22"/>
          <w:szCs w:val="22"/>
        </w:rPr>
        <w:t xml:space="preserve"> (for example in accordance with the provisions of the </w:t>
      </w:r>
      <w:r w:rsidR="00065702" w:rsidRPr="000F2F38">
        <w:rPr>
          <w:rFonts w:ascii="Arial" w:hAnsi="Arial" w:cs="Arial"/>
          <w:i/>
          <w:sz w:val="22"/>
          <w:szCs w:val="22"/>
        </w:rPr>
        <w:t>Freedom of Information Act 1982</w:t>
      </w:r>
      <w:r w:rsidR="008908C4" w:rsidRPr="000F2F38">
        <w:rPr>
          <w:rFonts w:ascii="Arial" w:hAnsi="Arial" w:cs="Arial"/>
          <w:i/>
          <w:sz w:val="22"/>
          <w:szCs w:val="22"/>
        </w:rPr>
        <w:t xml:space="preserve"> </w:t>
      </w:r>
      <w:r w:rsidR="008908C4" w:rsidRPr="000F2F38">
        <w:rPr>
          <w:rFonts w:ascii="Arial" w:hAnsi="Arial" w:cs="Arial"/>
          <w:sz w:val="22"/>
          <w:szCs w:val="22"/>
        </w:rPr>
        <w:t>(</w:t>
      </w:r>
      <w:proofErr w:type="spellStart"/>
      <w:r w:rsidR="008908C4" w:rsidRPr="000F2F38">
        <w:rPr>
          <w:rFonts w:ascii="Arial" w:hAnsi="Arial" w:cs="Arial"/>
          <w:sz w:val="22"/>
          <w:szCs w:val="22"/>
        </w:rPr>
        <w:t>Cth</w:t>
      </w:r>
      <w:proofErr w:type="spellEnd"/>
      <w:r w:rsidR="008908C4" w:rsidRPr="000F2F38">
        <w:rPr>
          <w:rFonts w:ascii="Arial" w:hAnsi="Arial" w:cs="Arial"/>
          <w:sz w:val="22"/>
          <w:szCs w:val="22"/>
        </w:rPr>
        <w:t>)</w:t>
      </w:r>
      <w:r w:rsidR="00065702" w:rsidRPr="000F2F38">
        <w:rPr>
          <w:rFonts w:ascii="Arial" w:hAnsi="Arial" w:cs="Arial"/>
          <w:sz w:val="22"/>
          <w:szCs w:val="22"/>
        </w:rPr>
        <w:t>)</w:t>
      </w:r>
      <w:r w:rsidR="00345BBC" w:rsidRPr="000F2F38">
        <w:rPr>
          <w:rFonts w:ascii="Arial" w:hAnsi="Arial" w:cs="Arial"/>
          <w:sz w:val="22"/>
          <w:szCs w:val="22"/>
        </w:rPr>
        <w:t xml:space="preserve"> (FOI Act)</w:t>
      </w:r>
      <w:r w:rsidR="007F76DB" w:rsidRPr="000F2F38">
        <w:rPr>
          <w:rFonts w:ascii="Arial" w:hAnsi="Arial" w:cs="Arial"/>
          <w:sz w:val="22"/>
          <w:szCs w:val="22"/>
        </w:rPr>
        <w:t>, where the consent of the applicant</w:t>
      </w:r>
      <w:r w:rsidR="0008558B" w:rsidRPr="000F2F38">
        <w:rPr>
          <w:rFonts w:ascii="Arial" w:hAnsi="Arial" w:cs="Arial"/>
          <w:sz w:val="22"/>
          <w:szCs w:val="22"/>
        </w:rPr>
        <w:t xml:space="preserve"> and/or </w:t>
      </w:r>
      <w:r w:rsidR="00B32D7E" w:rsidRPr="000F2F38">
        <w:rPr>
          <w:rFonts w:ascii="Arial" w:hAnsi="Arial" w:cs="Arial"/>
          <w:sz w:val="22"/>
          <w:szCs w:val="22"/>
        </w:rPr>
        <w:t>Scholar</w:t>
      </w:r>
      <w:r w:rsidR="007F76DB" w:rsidRPr="000F2F38">
        <w:rPr>
          <w:rFonts w:ascii="Arial" w:hAnsi="Arial" w:cs="Arial"/>
          <w:sz w:val="22"/>
          <w:szCs w:val="22"/>
        </w:rPr>
        <w:t xml:space="preserve"> to the release of information is obtained prior to its disclosure, or where the information enters the public domain due to the actions of someone other than the </w:t>
      </w:r>
      <w:r w:rsidR="00176632" w:rsidRPr="000F2F38">
        <w:rPr>
          <w:rFonts w:ascii="Arial" w:hAnsi="Arial" w:cs="Arial"/>
          <w:sz w:val="22"/>
          <w:szCs w:val="22"/>
        </w:rPr>
        <w:t>Australian Government</w:t>
      </w:r>
      <w:r w:rsidR="007F76DB" w:rsidRPr="000F2F38">
        <w:rPr>
          <w:rFonts w:ascii="Arial" w:hAnsi="Arial" w:cs="Arial"/>
          <w:sz w:val="22"/>
          <w:szCs w:val="22"/>
        </w:rPr>
        <w:t>.</w:t>
      </w:r>
    </w:p>
    <w:p w14:paraId="53E8A912" w14:textId="77777777" w:rsidR="00875284" w:rsidRPr="000F2F38" w:rsidRDefault="00875284" w:rsidP="000F2F38">
      <w:pPr>
        <w:pStyle w:val="Heading2"/>
        <w:spacing w:before="240" w:after="240"/>
        <w:rPr>
          <w:rFonts w:cs="Arial"/>
        </w:rPr>
      </w:pPr>
      <w:bookmarkStart w:id="102" w:name="_Toc393011186"/>
      <w:bookmarkStart w:id="103" w:name="_Toc409706311"/>
      <w:bookmarkStart w:id="104" w:name="_Toc470193976"/>
      <w:r w:rsidRPr="000F2F38">
        <w:rPr>
          <w:rFonts w:cs="Arial"/>
        </w:rPr>
        <w:t>Freedom of Information</w:t>
      </w:r>
      <w:bookmarkEnd w:id="102"/>
      <w:bookmarkEnd w:id="103"/>
      <w:bookmarkEnd w:id="104"/>
    </w:p>
    <w:p w14:paraId="1FAAF1C1" w14:textId="29231964" w:rsidR="00875284" w:rsidRPr="000F2F38" w:rsidRDefault="00875284" w:rsidP="00683093">
      <w:pPr>
        <w:rPr>
          <w:rFonts w:ascii="Arial" w:hAnsi="Arial" w:cs="Arial"/>
          <w:sz w:val="22"/>
          <w:szCs w:val="22"/>
        </w:rPr>
      </w:pPr>
      <w:r w:rsidRPr="000F2F38">
        <w:rPr>
          <w:rFonts w:ascii="Arial" w:hAnsi="Arial" w:cs="Arial"/>
          <w:sz w:val="22"/>
          <w:szCs w:val="22"/>
        </w:rPr>
        <w:t xml:space="preserve">The FOI Act provides a legally enforceable right to </w:t>
      </w:r>
      <w:r w:rsidR="00A61068" w:rsidRPr="000F2F38">
        <w:rPr>
          <w:rFonts w:ascii="Arial" w:hAnsi="Arial" w:cs="Arial"/>
          <w:sz w:val="22"/>
          <w:szCs w:val="22"/>
        </w:rPr>
        <w:t xml:space="preserve">seek access to </w:t>
      </w:r>
      <w:r w:rsidRPr="000F2F38">
        <w:rPr>
          <w:rFonts w:ascii="Arial" w:hAnsi="Arial" w:cs="Arial"/>
          <w:sz w:val="22"/>
          <w:szCs w:val="22"/>
        </w:rPr>
        <w:t>government documents, including documents with regard to the New Colombo Plan.</w:t>
      </w:r>
    </w:p>
    <w:p w14:paraId="7C094743" w14:textId="77777777" w:rsidR="00875284" w:rsidRPr="000F2F38" w:rsidRDefault="00875284" w:rsidP="00683093">
      <w:pPr>
        <w:rPr>
          <w:rFonts w:ascii="Arial" w:hAnsi="Arial" w:cs="Arial"/>
          <w:sz w:val="22"/>
          <w:szCs w:val="22"/>
        </w:rPr>
      </w:pPr>
    </w:p>
    <w:p w14:paraId="0AFFC07E" w14:textId="77777777" w:rsidR="00875284" w:rsidRPr="000F2F38" w:rsidRDefault="00875284" w:rsidP="00683093">
      <w:pPr>
        <w:rPr>
          <w:rFonts w:ascii="Arial" w:hAnsi="Arial" w:cs="Arial"/>
          <w:sz w:val="22"/>
          <w:szCs w:val="22"/>
        </w:rPr>
      </w:pPr>
      <w:r w:rsidRPr="000F2F38">
        <w:rPr>
          <w:rFonts w:ascii="Arial" w:hAnsi="Arial" w:cs="Arial"/>
          <w:sz w:val="22"/>
          <w:szCs w:val="22"/>
        </w:rPr>
        <w:t>Decisions regarding requests for access under the FOI Act are made by authorised FOI decision-makers in accordance with the requirements of the FOI Act.</w:t>
      </w:r>
    </w:p>
    <w:p w14:paraId="10884BA9" w14:textId="77777777" w:rsidR="00875284" w:rsidRPr="000F2F38" w:rsidRDefault="00875284" w:rsidP="00683093">
      <w:pPr>
        <w:rPr>
          <w:rFonts w:ascii="Arial" w:hAnsi="Arial" w:cs="Arial"/>
          <w:sz w:val="22"/>
          <w:szCs w:val="22"/>
        </w:rPr>
      </w:pPr>
    </w:p>
    <w:p w14:paraId="57CB5A79" w14:textId="77777777" w:rsidR="00875284" w:rsidRPr="000F2F38" w:rsidRDefault="00875284" w:rsidP="00683093">
      <w:pPr>
        <w:rPr>
          <w:rFonts w:ascii="Arial" w:hAnsi="Arial" w:cs="Arial"/>
          <w:sz w:val="22"/>
          <w:szCs w:val="22"/>
        </w:rPr>
      </w:pPr>
      <w:r w:rsidRPr="000F2F38">
        <w:rPr>
          <w:rFonts w:ascii="Arial" w:hAnsi="Arial" w:cs="Arial"/>
          <w:sz w:val="22"/>
          <w:szCs w:val="22"/>
        </w:rPr>
        <w:lastRenderedPageBreak/>
        <w:t>The right of access to documents is subject to exemptions, including in relation to personal and business information. In certain circumstances where documents within the scope of an FOI request contain Personal Information or information which relates to the business, commercial or financial affairs of third parties, the FOI Act requires the decision-maker to consult with the individuals and business affected if release of the material is being considered.</w:t>
      </w:r>
    </w:p>
    <w:p w14:paraId="2F5ACA1F" w14:textId="77777777" w:rsidR="00875284" w:rsidRPr="000F2F38" w:rsidRDefault="00875284" w:rsidP="00683093">
      <w:pPr>
        <w:rPr>
          <w:rFonts w:ascii="Arial" w:hAnsi="Arial" w:cs="Arial"/>
          <w:sz w:val="22"/>
          <w:szCs w:val="22"/>
        </w:rPr>
      </w:pPr>
    </w:p>
    <w:p w14:paraId="7182F8B7" w14:textId="298C4097" w:rsidR="00F72A5A" w:rsidRPr="000F2F38" w:rsidRDefault="008B7C8A" w:rsidP="00683093">
      <w:pPr>
        <w:rPr>
          <w:rFonts w:ascii="Arial" w:hAnsi="Arial" w:cs="Arial"/>
          <w:sz w:val="22"/>
          <w:szCs w:val="22"/>
        </w:rPr>
      </w:pPr>
      <w:r w:rsidRPr="000F2F38">
        <w:rPr>
          <w:rFonts w:ascii="Arial" w:hAnsi="Arial" w:cs="Arial"/>
          <w:sz w:val="22"/>
          <w:szCs w:val="22"/>
        </w:rPr>
        <w:t>All FOI requests must be referred, immediately via email at foi@dfat.gov.au, to the Department of Foreign Affairs and Trade. As required, the Department of Foreign Affairs and Trade will consult the Department of Education and Training on FOI requests.</w:t>
      </w:r>
    </w:p>
    <w:p w14:paraId="488C6D3B" w14:textId="3DD3D73F" w:rsidR="0033227A" w:rsidRPr="000F2F38" w:rsidRDefault="00591915" w:rsidP="008B7C8A">
      <w:pPr>
        <w:pStyle w:val="Heading1"/>
        <w:keepLines/>
        <w:spacing w:before="360" w:after="240"/>
        <w:rPr>
          <w:rFonts w:cs="Arial"/>
        </w:rPr>
      </w:pPr>
      <w:bookmarkStart w:id="105" w:name="_Toc409706312"/>
      <w:bookmarkStart w:id="106" w:name="_Toc470193977"/>
      <w:r w:rsidRPr="000F2F38">
        <w:rPr>
          <w:rFonts w:cs="Arial"/>
        </w:rPr>
        <w:t>Program Evaluation</w:t>
      </w:r>
      <w:bookmarkEnd w:id="105"/>
      <w:bookmarkEnd w:id="106"/>
    </w:p>
    <w:p w14:paraId="1F9D353E" w14:textId="77777777" w:rsidR="004D7949" w:rsidRPr="000F2F38" w:rsidRDefault="001E1E92" w:rsidP="00EB69DF">
      <w:pPr>
        <w:keepNext/>
        <w:keepLines/>
        <w:rPr>
          <w:rFonts w:ascii="Arial" w:hAnsi="Arial" w:cs="Arial"/>
          <w:sz w:val="22"/>
          <w:szCs w:val="22"/>
          <w:lang w:eastAsia="en-US"/>
        </w:rPr>
      </w:pPr>
      <w:r w:rsidRPr="000F2F38">
        <w:rPr>
          <w:rFonts w:ascii="Arial" w:hAnsi="Arial" w:cs="Arial"/>
          <w:sz w:val="22"/>
          <w:szCs w:val="22"/>
          <w:lang w:eastAsia="en-US"/>
        </w:rPr>
        <w:t xml:space="preserve">Program </w:t>
      </w:r>
      <w:r w:rsidR="00A272F2" w:rsidRPr="000F2F38">
        <w:rPr>
          <w:rFonts w:ascii="Arial" w:hAnsi="Arial" w:cs="Arial"/>
          <w:sz w:val="22"/>
          <w:szCs w:val="22"/>
          <w:lang w:eastAsia="en-US"/>
        </w:rPr>
        <w:t xml:space="preserve">reporting and </w:t>
      </w:r>
      <w:r w:rsidRPr="000F2F38">
        <w:rPr>
          <w:rFonts w:ascii="Arial" w:hAnsi="Arial" w:cs="Arial"/>
          <w:sz w:val="22"/>
          <w:szCs w:val="22"/>
          <w:lang w:eastAsia="en-US"/>
        </w:rPr>
        <w:t xml:space="preserve">evaluation </w:t>
      </w:r>
      <w:r w:rsidR="00A272F2" w:rsidRPr="000F2F38">
        <w:rPr>
          <w:rFonts w:ascii="Arial" w:hAnsi="Arial" w:cs="Arial"/>
          <w:sz w:val="22"/>
          <w:szCs w:val="22"/>
          <w:lang w:eastAsia="en-US"/>
        </w:rPr>
        <w:t xml:space="preserve">are </w:t>
      </w:r>
      <w:r w:rsidRPr="000F2F38">
        <w:rPr>
          <w:rFonts w:ascii="Arial" w:hAnsi="Arial" w:cs="Arial"/>
          <w:sz w:val="22"/>
          <w:szCs w:val="22"/>
          <w:lang w:eastAsia="en-US"/>
        </w:rPr>
        <w:t>ongoing activit</w:t>
      </w:r>
      <w:r w:rsidR="00A272F2" w:rsidRPr="000F2F38">
        <w:rPr>
          <w:rFonts w:ascii="Arial" w:hAnsi="Arial" w:cs="Arial"/>
          <w:sz w:val="22"/>
          <w:szCs w:val="22"/>
          <w:lang w:eastAsia="en-US"/>
        </w:rPr>
        <w:t>ies</w:t>
      </w:r>
      <w:r w:rsidRPr="000F2F38">
        <w:rPr>
          <w:rFonts w:ascii="Arial" w:hAnsi="Arial" w:cs="Arial"/>
          <w:sz w:val="22"/>
          <w:szCs w:val="22"/>
          <w:lang w:eastAsia="en-US"/>
        </w:rPr>
        <w:t xml:space="preserve"> with</w:t>
      </w:r>
      <w:r w:rsidR="006774D1" w:rsidRPr="000F2F38">
        <w:rPr>
          <w:rFonts w:ascii="Arial" w:hAnsi="Arial" w:cs="Arial"/>
          <w:sz w:val="22"/>
          <w:szCs w:val="22"/>
          <w:lang w:eastAsia="en-US"/>
        </w:rPr>
        <w:t>in</w:t>
      </w:r>
      <w:r w:rsidRPr="000F2F38">
        <w:rPr>
          <w:rFonts w:ascii="Arial" w:hAnsi="Arial" w:cs="Arial"/>
          <w:sz w:val="22"/>
          <w:szCs w:val="22"/>
          <w:lang w:eastAsia="en-US"/>
        </w:rPr>
        <w:t xml:space="preserve"> the Government. As such, the </w:t>
      </w:r>
      <w:r w:rsidR="00B52CFF" w:rsidRPr="000F2F38">
        <w:rPr>
          <w:rFonts w:ascii="Arial" w:hAnsi="Arial" w:cs="Arial"/>
          <w:sz w:val="22"/>
          <w:szCs w:val="22"/>
          <w:lang w:eastAsia="en-US"/>
        </w:rPr>
        <w:t xml:space="preserve">Department of Foreign Affairs and Trade, the </w:t>
      </w:r>
      <w:r w:rsidR="00B51DA7" w:rsidRPr="000F2F38">
        <w:rPr>
          <w:rFonts w:ascii="Arial" w:hAnsi="Arial" w:cs="Arial"/>
          <w:sz w:val="22"/>
          <w:szCs w:val="22"/>
          <w:lang w:eastAsia="en-US"/>
        </w:rPr>
        <w:t>Department of Education and Training</w:t>
      </w:r>
      <w:r w:rsidR="00DD44A1" w:rsidRPr="000F2F38">
        <w:rPr>
          <w:rFonts w:ascii="Arial" w:hAnsi="Arial" w:cs="Arial"/>
          <w:sz w:val="22"/>
          <w:szCs w:val="22"/>
          <w:lang w:eastAsia="en-US"/>
        </w:rPr>
        <w:t>, and</w:t>
      </w:r>
      <w:r w:rsidRPr="000F2F38">
        <w:rPr>
          <w:rFonts w:ascii="Arial" w:hAnsi="Arial" w:cs="Arial"/>
          <w:sz w:val="22"/>
          <w:szCs w:val="22"/>
          <w:lang w:eastAsia="en-US"/>
        </w:rPr>
        <w:t xml:space="preserve"> the Support Services Organisation can use any information collected </w:t>
      </w:r>
      <w:r w:rsidR="00993577" w:rsidRPr="000F2F38">
        <w:rPr>
          <w:rFonts w:ascii="Arial" w:hAnsi="Arial" w:cs="Arial"/>
          <w:sz w:val="22"/>
          <w:szCs w:val="22"/>
          <w:lang w:eastAsia="en-US"/>
        </w:rPr>
        <w:t>for performance monitoring and management of the New Colombo Plan.</w:t>
      </w:r>
      <w:r w:rsidR="004F26C5" w:rsidRPr="000F2F38">
        <w:rPr>
          <w:rFonts w:ascii="Arial" w:hAnsi="Arial" w:cs="Arial"/>
          <w:sz w:val="22"/>
          <w:szCs w:val="22"/>
          <w:lang w:eastAsia="en-US"/>
        </w:rPr>
        <w:t xml:space="preserve"> </w:t>
      </w:r>
    </w:p>
    <w:p w14:paraId="6D104F55" w14:textId="77777777" w:rsidR="004F26C5" w:rsidRPr="000F2F38" w:rsidRDefault="004F26C5" w:rsidP="00683093">
      <w:pPr>
        <w:rPr>
          <w:rFonts w:ascii="Arial" w:hAnsi="Arial" w:cs="Arial"/>
          <w:sz w:val="22"/>
          <w:szCs w:val="22"/>
          <w:lang w:eastAsia="en-US"/>
        </w:rPr>
      </w:pPr>
    </w:p>
    <w:p w14:paraId="25C0587B" w14:textId="77777777" w:rsidR="001B099D" w:rsidRPr="000F2F38" w:rsidRDefault="00CE48EF" w:rsidP="00683093">
      <w:pPr>
        <w:rPr>
          <w:rFonts w:ascii="Arial" w:hAnsi="Arial" w:cs="Arial"/>
          <w:sz w:val="22"/>
          <w:szCs w:val="22"/>
          <w:lang w:eastAsia="en-US"/>
        </w:rPr>
      </w:pPr>
      <w:r w:rsidRPr="000F2F38">
        <w:rPr>
          <w:rFonts w:ascii="Arial" w:hAnsi="Arial" w:cs="Arial"/>
          <w:sz w:val="22"/>
          <w:szCs w:val="22"/>
          <w:lang w:eastAsia="en-US"/>
        </w:rPr>
        <w:t>The N</w:t>
      </w:r>
      <w:r w:rsidR="00E12A77" w:rsidRPr="000F2F38">
        <w:rPr>
          <w:rFonts w:ascii="Arial" w:hAnsi="Arial" w:cs="Arial"/>
          <w:sz w:val="22"/>
          <w:szCs w:val="22"/>
          <w:lang w:eastAsia="en-US"/>
        </w:rPr>
        <w:t xml:space="preserve">ew </w:t>
      </w:r>
      <w:r w:rsidRPr="000F2F38">
        <w:rPr>
          <w:rFonts w:ascii="Arial" w:hAnsi="Arial" w:cs="Arial"/>
          <w:sz w:val="22"/>
          <w:szCs w:val="22"/>
          <w:lang w:eastAsia="en-US"/>
        </w:rPr>
        <w:t>C</w:t>
      </w:r>
      <w:r w:rsidR="00E12A77" w:rsidRPr="000F2F38">
        <w:rPr>
          <w:rFonts w:ascii="Arial" w:hAnsi="Arial" w:cs="Arial"/>
          <w:sz w:val="22"/>
          <w:szCs w:val="22"/>
          <w:lang w:eastAsia="en-US"/>
        </w:rPr>
        <w:t xml:space="preserve">olombo </w:t>
      </w:r>
      <w:r w:rsidRPr="000F2F38">
        <w:rPr>
          <w:rFonts w:ascii="Arial" w:hAnsi="Arial" w:cs="Arial"/>
          <w:sz w:val="22"/>
          <w:szCs w:val="22"/>
          <w:lang w:eastAsia="en-US"/>
        </w:rPr>
        <w:t>P</w:t>
      </w:r>
      <w:r w:rsidR="00E12A77" w:rsidRPr="000F2F38">
        <w:rPr>
          <w:rFonts w:ascii="Arial" w:hAnsi="Arial" w:cs="Arial"/>
          <w:sz w:val="22"/>
          <w:szCs w:val="22"/>
          <w:lang w:eastAsia="en-US"/>
        </w:rPr>
        <w:t>lan</w:t>
      </w:r>
      <w:r w:rsidRPr="000F2F38">
        <w:rPr>
          <w:rFonts w:ascii="Arial" w:hAnsi="Arial" w:cs="Arial"/>
          <w:sz w:val="22"/>
          <w:szCs w:val="22"/>
          <w:lang w:eastAsia="en-US"/>
        </w:rPr>
        <w:t xml:space="preserve"> Online </w:t>
      </w:r>
      <w:r w:rsidR="001B7192" w:rsidRPr="000F2F38">
        <w:rPr>
          <w:rFonts w:ascii="Arial" w:hAnsi="Arial" w:cs="Arial"/>
          <w:sz w:val="22"/>
          <w:szCs w:val="22"/>
          <w:lang w:eastAsia="en-US"/>
        </w:rPr>
        <w:t>website</w:t>
      </w:r>
      <w:r w:rsidR="004F26C5" w:rsidRPr="000F2F38">
        <w:rPr>
          <w:rFonts w:ascii="Arial" w:hAnsi="Arial" w:cs="Arial"/>
          <w:sz w:val="22"/>
          <w:szCs w:val="22"/>
          <w:lang w:eastAsia="en-US"/>
        </w:rPr>
        <w:t xml:space="preserve"> will be used by the </w:t>
      </w:r>
      <w:r w:rsidR="00595DB0" w:rsidRPr="000F2F38">
        <w:rPr>
          <w:rFonts w:ascii="Arial" w:hAnsi="Arial" w:cs="Arial"/>
          <w:sz w:val="22"/>
          <w:szCs w:val="22"/>
          <w:lang w:eastAsia="en-US"/>
        </w:rPr>
        <w:t xml:space="preserve">Support Services </w:t>
      </w:r>
      <w:r w:rsidR="00F8359B" w:rsidRPr="000F2F38">
        <w:rPr>
          <w:rFonts w:ascii="Arial" w:hAnsi="Arial" w:cs="Arial"/>
          <w:sz w:val="22"/>
          <w:szCs w:val="22"/>
          <w:lang w:eastAsia="en-US"/>
        </w:rPr>
        <w:t>Organisation</w:t>
      </w:r>
      <w:r w:rsidR="002A548A" w:rsidRPr="000F2F38">
        <w:rPr>
          <w:rFonts w:ascii="Arial" w:hAnsi="Arial" w:cs="Arial"/>
          <w:sz w:val="22"/>
          <w:szCs w:val="22"/>
          <w:lang w:eastAsia="en-US"/>
        </w:rPr>
        <w:t>,</w:t>
      </w:r>
      <w:r w:rsidR="004F26C5" w:rsidRPr="000F2F38">
        <w:rPr>
          <w:rFonts w:ascii="Arial" w:hAnsi="Arial" w:cs="Arial"/>
          <w:sz w:val="22"/>
          <w:szCs w:val="22"/>
          <w:lang w:eastAsia="en-US"/>
        </w:rPr>
        <w:t xml:space="preserve"> the </w:t>
      </w:r>
      <w:r w:rsidR="00B51DA7" w:rsidRPr="000F2F38">
        <w:rPr>
          <w:rFonts w:ascii="Arial" w:hAnsi="Arial" w:cs="Arial"/>
          <w:sz w:val="22"/>
          <w:szCs w:val="22"/>
          <w:lang w:eastAsia="en-US"/>
        </w:rPr>
        <w:t>Department of Education and Training</w:t>
      </w:r>
      <w:r w:rsidR="004F26C5" w:rsidRPr="000F2F38">
        <w:rPr>
          <w:rFonts w:ascii="Arial" w:hAnsi="Arial" w:cs="Arial"/>
          <w:sz w:val="22"/>
          <w:szCs w:val="22"/>
          <w:lang w:eastAsia="en-US"/>
        </w:rPr>
        <w:t xml:space="preserve"> and </w:t>
      </w:r>
      <w:r w:rsidR="004F26C5" w:rsidRPr="000F2F38">
        <w:rPr>
          <w:rFonts w:ascii="Arial" w:hAnsi="Arial" w:cs="Arial"/>
          <w:sz w:val="22"/>
          <w:szCs w:val="22"/>
        </w:rPr>
        <w:t xml:space="preserve">the Department of Foreign Affairs and Trade </w:t>
      </w:r>
      <w:r w:rsidR="004F26C5" w:rsidRPr="000F2F38">
        <w:rPr>
          <w:rFonts w:ascii="Arial" w:hAnsi="Arial" w:cs="Arial"/>
          <w:sz w:val="22"/>
          <w:szCs w:val="22"/>
          <w:lang w:eastAsia="en-US"/>
        </w:rPr>
        <w:t xml:space="preserve">for performance monitoring and management. </w:t>
      </w:r>
      <w:r w:rsidRPr="000F2F38">
        <w:rPr>
          <w:rFonts w:ascii="Arial" w:hAnsi="Arial" w:cs="Arial"/>
          <w:sz w:val="22"/>
          <w:szCs w:val="22"/>
          <w:lang w:eastAsia="en-US"/>
        </w:rPr>
        <w:t>N</w:t>
      </w:r>
      <w:r w:rsidR="00E12A77" w:rsidRPr="000F2F38">
        <w:rPr>
          <w:rFonts w:ascii="Arial" w:hAnsi="Arial" w:cs="Arial"/>
          <w:sz w:val="22"/>
          <w:szCs w:val="22"/>
          <w:lang w:eastAsia="en-US"/>
        </w:rPr>
        <w:t xml:space="preserve">ew </w:t>
      </w:r>
      <w:r w:rsidRPr="000F2F38">
        <w:rPr>
          <w:rFonts w:ascii="Arial" w:hAnsi="Arial" w:cs="Arial"/>
          <w:sz w:val="22"/>
          <w:szCs w:val="22"/>
          <w:lang w:eastAsia="en-US"/>
        </w:rPr>
        <w:t>C</w:t>
      </w:r>
      <w:r w:rsidR="00E12A77" w:rsidRPr="000F2F38">
        <w:rPr>
          <w:rFonts w:ascii="Arial" w:hAnsi="Arial" w:cs="Arial"/>
          <w:sz w:val="22"/>
          <w:szCs w:val="22"/>
          <w:lang w:eastAsia="en-US"/>
        </w:rPr>
        <w:t xml:space="preserve">olombo </w:t>
      </w:r>
      <w:r w:rsidRPr="000F2F38">
        <w:rPr>
          <w:rFonts w:ascii="Arial" w:hAnsi="Arial" w:cs="Arial"/>
          <w:sz w:val="22"/>
          <w:szCs w:val="22"/>
          <w:lang w:eastAsia="en-US"/>
        </w:rPr>
        <w:t>P</w:t>
      </w:r>
      <w:r w:rsidR="00E12A77" w:rsidRPr="000F2F38">
        <w:rPr>
          <w:rFonts w:ascii="Arial" w:hAnsi="Arial" w:cs="Arial"/>
          <w:sz w:val="22"/>
          <w:szCs w:val="22"/>
          <w:lang w:eastAsia="en-US"/>
        </w:rPr>
        <w:t>lan</w:t>
      </w:r>
      <w:r w:rsidRPr="000F2F38">
        <w:rPr>
          <w:rFonts w:ascii="Arial" w:hAnsi="Arial" w:cs="Arial"/>
          <w:sz w:val="22"/>
          <w:szCs w:val="22"/>
          <w:lang w:eastAsia="en-US"/>
        </w:rPr>
        <w:t xml:space="preserve"> Online </w:t>
      </w:r>
      <w:r w:rsidR="004F26C5" w:rsidRPr="000F2F38">
        <w:rPr>
          <w:rFonts w:ascii="Arial" w:hAnsi="Arial" w:cs="Arial"/>
          <w:sz w:val="22"/>
          <w:szCs w:val="22"/>
          <w:lang w:eastAsia="en-US"/>
        </w:rPr>
        <w:t>is used to collect</w:t>
      </w:r>
      <w:r w:rsidR="002D3C19" w:rsidRPr="000F2F38">
        <w:rPr>
          <w:rFonts w:ascii="Arial" w:hAnsi="Arial" w:cs="Arial"/>
          <w:sz w:val="22"/>
          <w:szCs w:val="22"/>
          <w:lang w:eastAsia="en-US"/>
        </w:rPr>
        <w:t xml:space="preserve"> information about applicants, P</w:t>
      </w:r>
      <w:r w:rsidR="004F26C5" w:rsidRPr="000F2F38">
        <w:rPr>
          <w:rFonts w:ascii="Arial" w:hAnsi="Arial" w:cs="Arial"/>
          <w:sz w:val="22"/>
          <w:szCs w:val="22"/>
          <w:lang w:eastAsia="en-US"/>
        </w:rPr>
        <w:t xml:space="preserve">rogram outcomes and performance (including reports). </w:t>
      </w:r>
    </w:p>
    <w:p w14:paraId="5F0F3009" w14:textId="77777777" w:rsidR="001B099D" w:rsidRPr="000F2F38" w:rsidRDefault="001B099D" w:rsidP="00683093">
      <w:pPr>
        <w:rPr>
          <w:rFonts w:ascii="Arial" w:hAnsi="Arial" w:cs="Arial"/>
          <w:sz w:val="22"/>
          <w:szCs w:val="22"/>
          <w:lang w:eastAsia="en-US"/>
        </w:rPr>
      </w:pPr>
    </w:p>
    <w:p w14:paraId="64B2C2CD" w14:textId="77777777" w:rsidR="006B6FFE" w:rsidRPr="000F2F38" w:rsidRDefault="0086514C" w:rsidP="00683093">
      <w:pPr>
        <w:rPr>
          <w:rFonts w:ascii="Arial" w:hAnsi="Arial" w:cs="Arial"/>
        </w:rPr>
      </w:pPr>
      <w:r w:rsidRPr="000F2F38">
        <w:rPr>
          <w:rFonts w:ascii="Arial" w:hAnsi="Arial" w:cs="Arial"/>
          <w:sz w:val="22"/>
          <w:szCs w:val="22"/>
          <w:lang w:eastAsia="en-US"/>
        </w:rPr>
        <w:t>P</w:t>
      </w:r>
      <w:r w:rsidR="001B099D" w:rsidRPr="000F2F38">
        <w:rPr>
          <w:rFonts w:ascii="Arial" w:hAnsi="Arial" w:cs="Arial"/>
          <w:sz w:val="22"/>
          <w:szCs w:val="22"/>
          <w:lang w:eastAsia="en-US"/>
        </w:rPr>
        <w:t>rogram stakeholders</w:t>
      </w:r>
      <w:r w:rsidR="00DD44A1" w:rsidRPr="000F2F38">
        <w:rPr>
          <w:rFonts w:ascii="Arial" w:hAnsi="Arial" w:cs="Arial"/>
          <w:sz w:val="22"/>
          <w:szCs w:val="22"/>
          <w:lang w:eastAsia="en-US"/>
        </w:rPr>
        <w:t xml:space="preserve">, including university representatives, interview panel members, nominees and </w:t>
      </w:r>
      <w:r w:rsidR="00B32D7E" w:rsidRPr="000F2F38">
        <w:rPr>
          <w:rFonts w:ascii="Arial" w:hAnsi="Arial" w:cs="Arial"/>
          <w:sz w:val="22"/>
          <w:szCs w:val="22"/>
          <w:lang w:eastAsia="en-US"/>
        </w:rPr>
        <w:t>Scholar</w:t>
      </w:r>
      <w:r w:rsidR="00DD44A1" w:rsidRPr="000F2F38">
        <w:rPr>
          <w:rFonts w:ascii="Arial" w:hAnsi="Arial" w:cs="Arial"/>
          <w:sz w:val="22"/>
          <w:szCs w:val="22"/>
          <w:lang w:eastAsia="en-US"/>
        </w:rPr>
        <w:t>s</w:t>
      </w:r>
      <w:r w:rsidR="001B099D" w:rsidRPr="000F2F38">
        <w:rPr>
          <w:rFonts w:ascii="Arial" w:hAnsi="Arial" w:cs="Arial"/>
          <w:sz w:val="22"/>
          <w:szCs w:val="22"/>
          <w:lang w:eastAsia="en-US"/>
        </w:rPr>
        <w:t xml:space="preserve"> </w:t>
      </w:r>
      <w:r w:rsidRPr="000F2F38">
        <w:rPr>
          <w:rFonts w:ascii="Arial" w:hAnsi="Arial" w:cs="Arial"/>
          <w:sz w:val="22"/>
          <w:szCs w:val="22"/>
          <w:lang w:eastAsia="en-US"/>
        </w:rPr>
        <w:t xml:space="preserve">may </w:t>
      </w:r>
      <w:r w:rsidR="001B099D" w:rsidRPr="000F2F38">
        <w:rPr>
          <w:rFonts w:ascii="Arial" w:hAnsi="Arial" w:cs="Arial"/>
          <w:sz w:val="22"/>
          <w:szCs w:val="22"/>
          <w:lang w:eastAsia="en-US"/>
        </w:rPr>
        <w:t>be asked to partic</w:t>
      </w:r>
      <w:r w:rsidR="002D3C19" w:rsidRPr="000F2F38">
        <w:rPr>
          <w:rFonts w:ascii="Arial" w:hAnsi="Arial" w:cs="Arial"/>
          <w:sz w:val="22"/>
          <w:szCs w:val="22"/>
          <w:lang w:eastAsia="en-US"/>
        </w:rPr>
        <w:t>ipate in evaluati</w:t>
      </w:r>
      <w:r w:rsidR="00DD44A1" w:rsidRPr="000F2F38">
        <w:rPr>
          <w:rFonts w:ascii="Arial" w:hAnsi="Arial" w:cs="Arial"/>
          <w:sz w:val="22"/>
          <w:szCs w:val="22"/>
          <w:lang w:eastAsia="en-US"/>
        </w:rPr>
        <w:t>ng</w:t>
      </w:r>
      <w:r w:rsidR="002D3C19" w:rsidRPr="000F2F38">
        <w:rPr>
          <w:rFonts w:ascii="Arial" w:hAnsi="Arial" w:cs="Arial"/>
          <w:sz w:val="22"/>
          <w:szCs w:val="22"/>
          <w:lang w:eastAsia="en-US"/>
        </w:rPr>
        <w:t xml:space="preserve"> the P</w:t>
      </w:r>
      <w:r w:rsidR="001B099D" w:rsidRPr="000F2F38">
        <w:rPr>
          <w:rFonts w:ascii="Arial" w:hAnsi="Arial" w:cs="Arial"/>
          <w:sz w:val="22"/>
          <w:szCs w:val="22"/>
          <w:lang w:eastAsia="en-US"/>
        </w:rPr>
        <w:t>rogram</w:t>
      </w:r>
      <w:r w:rsidR="00B96C47" w:rsidRPr="000F2F38">
        <w:rPr>
          <w:rFonts w:ascii="Arial" w:hAnsi="Arial" w:cs="Arial"/>
          <w:sz w:val="22"/>
          <w:szCs w:val="22"/>
          <w:lang w:eastAsia="en-US"/>
        </w:rPr>
        <w:t>.</w:t>
      </w:r>
      <w:r w:rsidR="001B099D" w:rsidRPr="000F2F38">
        <w:rPr>
          <w:rFonts w:ascii="Arial" w:hAnsi="Arial" w:cs="Arial"/>
          <w:sz w:val="22"/>
          <w:szCs w:val="22"/>
          <w:lang w:eastAsia="en-US"/>
        </w:rPr>
        <w:t xml:space="preserve"> </w:t>
      </w:r>
    </w:p>
    <w:p w14:paraId="3CBF419C" w14:textId="77777777" w:rsidR="00852374" w:rsidRPr="000F2F38" w:rsidRDefault="00852374" w:rsidP="008B7C8A">
      <w:pPr>
        <w:pStyle w:val="Heading1"/>
        <w:spacing w:before="360" w:after="240"/>
        <w:rPr>
          <w:rFonts w:cs="Arial"/>
        </w:rPr>
      </w:pPr>
      <w:bookmarkStart w:id="107" w:name="_Toc409706313"/>
      <w:bookmarkStart w:id="108" w:name="_Toc470193978"/>
      <w:r w:rsidRPr="000F2F38">
        <w:rPr>
          <w:rFonts w:cs="Arial"/>
        </w:rPr>
        <w:t>Further Information</w:t>
      </w:r>
      <w:bookmarkEnd w:id="107"/>
      <w:bookmarkEnd w:id="108"/>
    </w:p>
    <w:p w14:paraId="580BAA70" w14:textId="77777777" w:rsidR="008B7C8A" w:rsidRPr="000F2F38" w:rsidRDefault="006774D1" w:rsidP="008B7C8A">
      <w:pPr>
        <w:spacing w:before="120" w:after="120"/>
        <w:rPr>
          <w:rFonts w:ascii="Arial" w:hAnsi="Arial" w:cs="Arial"/>
          <w:sz w:val="22"/>
          <w:szCs w:val="22"/>
          <w:lang w:eastAsia="en-US"/>
        </w:rPr>
      </w:pPr>
      <w:r w:rsidRPr="000F2F38">
        <w:rPr>
          <w:rFonts w:ascii="Arial" w:hAnsi="Arial" w:cs="Arial"/>
          <w:sz w:val="22"/>
          <w:szCs w:val="22"/>
          <w:lang w:eastAsia="en-US"/>
        </w:rPr>
        <w:t>For</w:t>
      </w:r>
      <w:r w:rsidR="00852374" w:rsidRPr="000F2F38">
        <w:rPr>
          <w:rFonts w:ascii="Arial" w:hAnsi="Arial" w:cs="Arial"/>
          <w:sz w:val="22"/>
          <w:szCs w:val="22"/>
          <w:lang w:eastAsia="en-US"/>
        </w:rPr>
        <w:t xml:space="preserve"> further information on Program administrative matters, including eligibility for the Program, applications and funding arrangements please contact the </w:t>
      </w:r>
      <w:r w:rsidR="00B51DA7" w:rsidRPr="000F2F38">
        <w:rPr>
          <w:rFonts w:ascii="Arial" w:hAnsi="Arial" w:cs="Arial"/>
          <w:sz w:val="22"/>
          <w:szCs w:val="22"/>
          <w:lang w:eastAsia="en-US"/>
        </w:rPr>
        <w:t>Department of Education and Training</w:t>
      </w:r>
      <w:r w:rsidR="00852374" w:rsidRPr="000F2F38">
        <w:rPr>
          <w:rFonts w:ascii="Arial" w:hAnsi="Arial" w:cs="Arial"/>
          <w:sz w:val="22"/>
          <w:szCs w:val="22"/>
          <w:lang w:eastAsia="en-US"/>
        </w:rPr>
        <w:t xml:space="preserve"> at </w:t>
      </w:r>
      <w:hyperlink r:id="rId29" w:history="1">
        <w:r w:rsidR="00B32D7E" w:rsidRPr="000F2F38">
          <w:rPr>
            <w:rStyle w:val="Hyperlink"/>
            <w:rFonts w:ascii="Arial" w:hAnsi="Arial" w:cs="Arial"/>
            <w:sz w:val="22"/>
            <w:szCs w:val="22"/>
            <w:lang w:eastAsia="en-US"/>
          </w:rPr>
          <w:t>ncp.scholarships@education.gov.au</w:t>
        </w:r>
      </w:hyperlink>
      <w:r w:rsidR="00852374" w:rsidRPr="000F2F38">
        <w:rPr>
          <w:rFonts w:ascii="Arial" w:hAnsi="Arial" w:cs="Arial"/>
          <w:sz w:val="22"/>
          <w:szCs w:val="22"/>
          <w:lang w:eastAsia="en-US"/>
        </w:rPr>
        <w:t>.</w:t>
      </w:r>
      <w:r w:rsidR="00603E2E" w:rsidRPr="000F2F38">
        <w:rPr>
          <w:rFonts w:ascii="Arial" w:hAnsi="Arial" w:cs="Arial"/>
          <w:sz w:val="22"/>
          <w:szCs w:val="22"/>
          <w:lang w:eastAsia="en-US"/>
        </w:rPr>
        <w:t xml:space="preserve"> </w:t>
      </w:r>
      <w:r w:rsidR="008B7C8A" w:rsidRPr="000F2F38">
        <w:rPr>
          <w:rFonts w:ascii="Arial" w:hAnsi="Arial" w:cs="Arial"/>
          <w:sz w:val="22"/>
          <w:szCs w:val="22"/>
          <w:lang w:eastAsia="en-US"/>
        </w:rPr>
        <w:t xml:space="preserve">For other matters, including business liaison, Internships, Mentorships, public diplomacy and alumni, the Department of Foreign Affairs and Trade can be contacted through </w:t>
      </w:r>
      <w:hyperlink r:id="rId30" w:history="1">
        <w:r w:rsidR="008B7C8A" w:rsidRPr="000F2F38">
          <w:rPr>
            <w:rStyle w:val="Hyperlink"/>
            <w:rFonts w:ascii="Arial" w:hAnsi="Arial" w:cs="Arial"/>
            <w:sz w:val="22"/>
            <w:szCs w:val="22"/>
          </w:rPr>
          <w:t>ncp.secretariat@dfat.gov.au</w:t>
        </w:r>
      </w:hyperlink>
      <w:r w:rsidR="008B7C8A" w:rsidRPr="000F2F38">
        <w:rPr>
          <w:rStyle w:val="Hyperlink"/>
          <w:rFonts w:ascii="Arial" w:hAnsi="Arial" w:cs="Arial"/>
          <w:sz w:val="22"/>
          <w:szCs w:val="22"/>
        </w:rPr>
        <w:t xml:space="preserve">.  </w:t>
      </w:r>
    </w:p>
    <w:p w14:paraId="12A13752" w14:textId="31520F81" w:rsidR="00160241" w:rsidRPr="000F2F38" w:rsidRDefault="00160241" w:rsidP="008B7C8A">
      <w:pPr>
        <w:pStyle w:val="Heading1"/>
        <w:spacing w:before="360" w:after="240"/>
        <w:rPr>
          <w:rFonts w:cs="Arial"/>
        </w:rPr>
      </w:pPr>
      <w:bookmarkStart w:id="109" w:name="_Toc409706314"/>
      <w:bookmarkStart w:id="110" w:name="_Toc470193979"/>
      <w:r w:rsidRPr="000F2F38">
        <w:rPr>
          <w:rFonts w:cs="Arial"/>
        </w:rPr>
        <w:t>D</w:t>
      </w:r>
      <w:r w:rsidR="00A658E8" w:rsidRPr="000F2F38">
        <w:rPr>
          <w:rFonts w:cs="Arial"/>
        </w:rPr>
        <w:t>efinitions of Key T</w:t>
      </w:r>
      <w:r w:rsidRPr="000F2F38">
        <w:rPr>
          <w:rFonts w:cs="Arial"/>
        </w:rPr>
        <w:t>erms</w:t>
      </w:r>
      <w:bookmarkEnd w:id="109"/>
      <w:bookmarkEnd w:id="110"/>
    </w:p>
    <w:p w14:paraId="563EAD84" w14:textId="77777777" w:rsidR="00E0449C" w:rsidRPr="000F2F38" w:rsidRDefault="00272257" w:rsidP="00160241">
      <w:pPr>
        <w:pStyle w:val="NormalWeb"/>
        <w:spacing w:before="60" w:beforeAutospacing="0" w:after="60" w:afterAutospacing="0"/>
        <w:rPr>
          <w:rFonts w:ascii="Arial" w:hAnsi="Arial" w:cs="Arial"/>
          <w:sz w:val="22"/>
          <w:szCs w:val="22"/>
        </w:rPr>
      </w:pPr>
      <w:r w:rsidRPr="000F2F38">
        <w:rPr>
          <w:rFonts w:ascii="Arial" w:hAnsi="Arial" w:cs="Arial"/>
          <w:b/>
          <w:i/>
          <w:sz w:val="22"/>
          <w:szCs w:val="22"/>
        </w:rPr>
        <w:t>Aboriginal and Torres Strait Islander</w:t>
      </w:r>
      <w:r w:rsidR="00E0449C" w:rsidRPr="000F2F38">
        <w:rPr>
          <w:rFonts w:ascii="Arial" w:hAnsi="Arial" w:cs="Arial"/>
          <w:sz w:val="22"/>
          <w:szCs w:val="22"/>
        </w:rPr>
        <w:t xml:space="preserve"> means a person of Aboriginal or Torres Strait Islander descent who identifies as an Aboriginal or Torres Strait Islander and is accepted as such by the community in which he or she lives</w:t>
      </w:r>
      <w:r w:rsidR="00AE5DB5" w:rsidRPr="000F2F38">
        <w:rPr>
          <w:rFonts w:ascii="Arial" w:hAnsi="Arial" w:cs="Arial"/>
          <w:sz w:val="22"/>
          <w:szCs w:val="22"/>
        </w:rPr>
        <w:t>, or formerly lived.</w:t>
      </w:r>
    </w:p>
    <w:p w14:paraId="3D937672" w14:textId="77777777" w:rsidR="00E0449C" w:rsidRPr="000F2F38" w:rsidRDefault="00E0449C" w:rsidP="00683093">
      <w:pPr>
        <w:pStyle w:val="NormalWeb"/>
        <w:spacing w:before="0" w:beforeAutospacing="0" w:after="0" w:afterAutospacing="0"/>
        <w:rPr>
          <w:rFonts w:ascii="Arial" w:hAnsi="Arial" w:cs="Arial"/>
          <w:b/>
          <w:i/>
          <w:sz w:val="22"/>
          <w:szCs w:val="22"/>
        </w:rPr>
      </w:pPr>
    </w:p>
    <w:p w14:paraId="5D33D6EB" w14:textId="77777777" w:rsidR="006F6D1D"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i/>
          <w:sz w:val="22"/>
          <w:szCs w:val="22"/>
        </w:rPr>
        <w:t>Academic Transcript</w:t>
      </w:r>
      <w:r w:rsidRPr="000F2F38">
        <w:rPr>
          <w:rFonts w:ascii="Arial" w:hAnsi="Arial" w:cs="Arial"/>
          <w:b/>
          <w:bCs/>
          <w:i/>
          <w:iCs/>
          <w:sz w:val="22"/>
          <w:szCs w:val="22"/>
        </w:rPr>
        <w:t xml:space="preserve"> </w:t>
      </w:r>
      <w:r w:rsidRPr="000F2F38">
        <w:rPr>
          <w:rFonts w:ascii="Arial" w:hAnsi="Arial" w:cs="Arial"/>
          <w:bCs/>
          <w:iCs/>
          <w:sz w:val="22"/>
          <w:szCs w:val="22"/>
        </w:rPr>
        <w:t xml:space="preserve">means </w:t>
      </w:r>
      <w:r w:rsidR="006F6D1D" w:rsidRPr="000F2F38">
        <w:rPr>
          <w:rFonts w:ascii="Arial" w:hAnsi="Arial" w:cs="Arial"/>
          <w:bCs/>
          <w:iCs/>
          <w:sz w:val="22"/>
          <w:szCs w:val="22"/>
        </w:rPr>
        <w:t xml:space="preserve">an official document issued by the Home </w:t>
      </w:r>
      <w:r w:rsidR="00E961DE" w:rsidRPr="000F2F38">
        <w:rPr>
          <w:rFonts w:ascii="Arial" w:hAnsi="Arial" w:cs="Arial"/>
          <w:bCs/>
          <w:iCs/>
          <w:sz w:val="22"/>
          <w:szCs w:val="22"/>
        </w:rPr>
        <w:t>U</w:t>
      </w:r>
      <w:r w:rsidR="006F6D1D" w:rsidRPr="000F2F38">
        <w:rPr>
          <w:rFonts w:ascii="Arial" w:hAnsi="Arial" w:cs="Arial"/>
          <w:bCs/>
          <w:iCs/>
          <w:sz w:val="22"/>
          <w:szCs w:val="22"/>
        </w:rPr>
        <w:t>niversity as a record of all completed units and results throughout the student’s enrolment.</w:t>
      </w:r>
    </w:p>
    <w:p w14:paraId="28C8D79B" w14:textId="77777777" w:rsidR="00160241" w:rsidRPr="000F2F38" w:rsidRDefault="00160241" w:rsidP="00683093">
      <w:pPr>
        <w:pStyle w:val="NormalWeb"/>
        <w:spacing w:before="0" w:beforeAutospacing="0" w:after="0" w:afterAutospacing="0"/>
        <w:rPr>
          <w:rFonts w:ascii="Arial" w:hAnsi="Arial" w:cs="Arial"/>
          <w:sz w:val="22"/>
          <w:szCs w:val="22"/>
        </w:rPr>
      </w:pPr>
    </w:p>
    <w:p w14:paraId="3C040DCE"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 xml:space="preserve">Academic Year </w:t>
      </w:r>
      <w:r w:rsidRPr="000F2F38">
        <w:rPr>
          <w:rFonts w:ascii="Arial" w:hAnsi="Arial" w:cs="Arial"/>
          <w:sz w:val="22"/>
          <w:szCs w:val="22"/>
        </w:rPr>
        <w:t>means the annual period of study sessions</w:t>
      </w:r>
      <w:r w:rsidR="00345346" w:rsidRPr="000F2F38">
        <w:rPr>
          <w:rFonts w:ascii="Arial" w:hAnsi="Arial" w:cs="Arial"/>
          <w:sz w:val="22"/>
          <w:szCs w:val="22"/>
        </w:rPr>
        <w:t xml:space="preserve"> </w:t>
      </w:r>
      <w:r w:rsidRPr="000F2F38">
        <w:rPr>
          <w:rFonts w:ascii="Arial" w:hAnsi="Arial" w:cs="Arial"/>
          <w:sz w:val="22"/>
          <w:szCs w:val="22"/>
        </w:rPr>
        <w:t xml:space="preserve">of a Home University and/or Host Institution. </w:t>
      </w:r>
    </w:p>
    <w:p w14:paraId="02927008" w14:textId="77777777" w:rsidR="00160241" w:rsidRPr="000F2F38" w:rsidRDefault="00160241" w:rsidP="00683093">
      <w:pPr>
        <w:pStyle w:val="NormalWeb"/>
        <w:spacing w:before="0" w:beforeAutospacing="0" w:after="0" w:afterAutospacing="0"/>
        <w:rPr>
          <w:rFonts w:ascii="Arial" w:hAnsi="Arial" w:cs="Arial"/>
          <w:b/>
          <w:i/>
          <w:sz w:val="22"/>
          <w:szCs w:val="22"/>
        </w:rPr>
      </w:pPr>
    </w:p>
    <w:p w14:paraId="46E08E5D" w14:textId="77777777" w:rsidR="00B52392" w:rsidRPr="000F2F38" w:rsidRDefault="003B6101" w:rsidP="00B52392">
      <w:pPr>
        <w:pStyle w:val="NormalWeb"/>
        <w:spacing w:before="0" w:beforeAutospacing="0" w:after="0" w:afterAutospacing="0"/>
        <w:rPr>
          <w:rFonts w:ascii="Arial" w:hAnsi="Arial" w:cs="Arial"/>
          <w:sz w:val="22"/>
          <w:szCs w:val="22"/>
        </w:rPr>
      </w:pPr>
      <w:r w:rsidRPr="000F2F38">
        <w:rPr>
          <w:rFonts w:ascii="Arial" w:hAnsi="Arial" w:cs="Arial"/>
          <w:b/>
          <w:bCs/>
          <w:i/>
          <w:iCs/>
          <w:sz w:val="22"/>
          <w:szCs w:val="22"/>
        </w:rPr>
        <w:t>Australian U</w:t>
      </w:r>
      <w:r w:rsidR="00B52392" w:rsidRPr="000F2F38">
        <w:rPr>
          <w:rFonts w:ascii="Arial" w:hAnsi="Arial" w:cs="Arial"/>
          <w:b/>
          <w:bCs/>
          <w:i/>
          <w:iCs/>
          <w:sz w:val="22"/>
          <w:szCs w:val="22"/>
        </w:rPr>
        <w:t>niversity</w:t>
      </w:r>
      <w:r w:rsidR="00B52392" w:rsidRPr="000F2F38">
        <w:rPr>
          <w:rFonts w:ascii="Arial" w:hAnsi="Arial" w:cs="Arial"/>
          <w:sz w:val="22"/>
          <w:szCs w:val="22"/>
        </w:rPr>
        <w:t xml:space="preserve"> means a registered higher education provider for the purposes of the </w:t>
      </w:r>
      <w:r w:rsidR="00B52392" w:rsidRPr="000F2F38">
        <w:rPr>
          <w:rFonts w:ascii="Arial" w:hAnsi="Arial" w:cs="Arial"/>
          <w:i/>
          <w:sz w:val="22"/>
          <w:szCs w:val="22"/>
        </w:rPr>
        <w:t>Tertiary Education Quality and Standards Agency Act 201</w:t>
      </w:r>
      <w:r w:rsidR="00DF4229" w:rsidRPr="000F2F38">
        <w:rPr>
          <w:rFonts w:ascii="Arial" w:hAnsi="Arial" w:cs="Arial"/>
          <w:i/>
          <w:sz w:val="22"/>
          <w:szCs w:val="22"/>
        </w:rPr>
        <w:t>1</w:t>
      </w:r>
      <w:r w:rsidR="00B52392" w:rsidRPr="000F2F38">
        <w:rPr>
          <w:rFonts w:ascii="Arial" w:hAnsi="Arial" w:cs="Arial"/>
          <w:sz w:val="22"/>
          <w:szCs w:val="22"/>
        </w:rPr>
        <w:t xml:space="preserve">, </w:t>
      </w:r>
      <w:r w:rsidR="00FE56CD" w:rsidRPr="000F2F38">
        <w:rPr>
          <w:rFonts w:ascii="Arial" w:hAnsi="Arial" w:cs="Arial"/>
          <w:sz w:val="22"/>
          <w:szCs w:val="22"/>
        </w:rPr>
        <w:t xml:space="preserve">that </w:t>
      </w:r>
      <w:r w:rsidR="00B52392" w:rsidRPr="000F2F38">
        <w:rPr>
          <w:rFonts w:ascii="Arial" w:hAnsi="Arial" w:cs="Arial"/>
          <w:sz w:val="22"/>
          <w:szCs w:val="22"/>
        </w:rPr>
        <w:t>is registered in a provider category that permits the use of the word “university”.</w:t>
      </w:r>
    </w:p>
    <w:p w14:paraId="2FC26D1D" w14:textId="77777777" w:rsidR="00B52392" w:rsidRPr="000F2F38" w:rsidRDefault="00B52392" w:rsidP="00683093">
      <w:pPr>
        <w:pStyle w:val="NormalWeb"/>
        <w:spacing w:before="0" w:beforeAutospacing="0" w:after="0" w:afterAutospacing="0"/>
        <w:rPr>
          <w:rFonts w:ascii="Arial" w:hAnsi="Arial" w:cs="Arial"/>
          <w:sz w:val="22"/>
          <w:szCs w:val="22"/>
        </w:rPr>
      </w:pPr>
    </w:p>
    <w:p w14:paraId="5B5FAE1D"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Bachelor Degree</w:t>
      </w:r>
      <w:r w:rsidRPr="000F2F38">
        <w:rPr>
          <w:rFonts w:ascii="Arial" w:hAnsi="Arial" w:cs="Arial"/>
          <w:sz w:val="22"/>
          <w:szCs w:val="22"/>
        </w:rPr>
        <w:t xml:space="preserve"> means undergraduate studies at a Bachelor </w:t>
      </w:r>
      <w:r w:rsidR="001E76EA" w:rsidRPr="000F2F38">
        <w:rPr>
          <w:rFonts w:ascii="Arial" w:hAnsi="Arial" w:cs="Arial"/>
          <w:sz w:val="22"/>
          <w:szCs w:val="22"/>
        </w:rPr>
        <w:t xml:space="preserve">Level 7 </w:t>
      </w:r>
      <w:r w:rsidRPr="000F2F38">
        <w:rPr>
          <w:rFonts w:ascii="Arial" w:hAnsi="Arial" w:cs="Arial"/>
          <w:sz w:val="22"/>
          <w:szCs w:val="22"/>
        </w:rPr>
        <w:t>as defined in the Australian Qualifications Framework.</w:t>
      </w:r>
    </w:p>
    <w:p w14:paraId="00A77AA9" w14:textId="77777777" w:rsidR="00160241" w:rsidRPr="000F2F38" w:rsidRDefault="00160241" w:rsidP="00683093">
      <w:pPr>
        <w:pStyle w:val="NormalWeb"/>
        <w:spacing w:before="0" w:beforeAutospacing="0" w:after="0" w:afterAutospacing="0"/>
        <w:rPr>
          <w:rFonts w:ascii="Arial" w:hAnsi="Arial" w:cs="Arial"/>
          <w:b/>
          <w:i/>
          <w:sz w:val="22"/>
          <w:szCs w:val="22"/>
        </w:rPr>
      </w:pPr>
    </w:p>
    <w:p w14:paraId="34195CFE"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Bachelor Honours Degree</w:t>
      </w:r>
      <w:r w:rsidRPr="000F2F38">
        <w:rPr>
          <w:rFonts w:ascii="Arial" w:hAnsi="Arial" w:cs="Arial"/>
          <w:sz w:val="22"/>
          <w:szCs w:val="22"/>
        </w:rPr>
        <w:t xml:space="preserve"> means undergraduate studies at a Bachelor Honours </w:t>
      </w:r>
      <w:r w:rsidR="001E76EA" w:rsidRPr="000F2F38">
        <w:rPr>
          <w:rFonts w:ascii="Arial" w:hAnsi="Arial" w:cs="Arial"/>
          <w:sz w:val="22"/>
          <w:szCs w:val="22"/>
        </w:rPr>
        <w:t xml:space="preserve">Level </w:t>
      </w:r>
      <w:proofErr w:type="gramStart"/>
      <w:r w:rsidR="001E76EA" w:rsidRPr="000F2F38">
        <w:rPr>
          <w:rFonts w:ascii="Arial" w:hAnsi="Arial" w:cs="Arial"/>
          <w:sz w:val="22"/>
          <w:szCs w:val="22"/>
        </w:rPr>
        <w:t xml:space="preserve">8 </w:t>
      </w:r>
      <w:r w:rsidRPr="000F2F38">
        <w:rPr>
          <w:rFonts w:ascii="Arial" w:hAnsi="Arial" w:cs="Arial"/>
          <w:sz w:val="22"/>
          <w:szCs w:val="22"/>
        </w:rPr>
        <w:t xml:space="preserve"> as</w:t>
      </w:r>
      <w:proofErr w:type="gramEnd"/>
      <w:r w:rsidRPr="000F2F38">
        <w:rPr>
          <w:rFonts w:ascii="Arial" w:hAnsi="Arial" w:cs="Arial"/>
          <w:sz w:val="22"/>
          <w:szCs w:val="22"/>
        </w:rPr>
        <w:t xml:space="preserve"> defined in the Australian Qualifications Framework.</w:t>
      </w:r>
    </w:p>
    <w:p w14:paraId="4C114D92" w14:textId="77777777" w:rsidR="00160241" w:rsidRPr="000F2F38" w:rsidRDefault="00160241" w:rsidP="00683093">
      <w:pPr>
        <w:pStyle w:val="NormalWeb"/>
        <w:spacing w:before="0" w:beforeAutospacing="0" w:after="0" w:afterAutospacing="0"/>
        <w:rPr>
          <w:rFonts w:ascii="Arial" w:hAnsi="Arial" w:cs="Arial"/>
          <w:sz w:val="22"/>
          <w:szCs w:val="22"/>
        </w:rPr>
      </w:pPr>
    </w:p>
    <w:p w14:paraId="4ED9C273" w14:textId="77777777" w:rsidR="00132B0F" w:rsidRPr="000F2F38" w:rsidRDefault="00132B0F"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Case Manager </w:t>
      </w:r>
      <w:r w:rsidRPr="000F2F38">
        <w:rPr>
          <w:rFonts w:ascii="Arial" w:hAnsi="Arial" w:cs="Arial"/>
          <w:bCs/>
          <w:iCs/>
          <w:sz w:val="22"/>
          <w:szCs w:val="22"/>
        </w:rPr>
        <w:t xml:space="preserve">means a staff member of the Support Services Organisation </w:t>
      </w:r>
      <w:r w:rsidR="00511846" w:rsidRPr="000F2F38">
        <w:rPr>
          <w:rFonts w:ascii="Arial" w:hAnsi="Arial" w:cs="Arial"/>
          <w:bCs/>
          <w:iCs/>
          <w:sz w:val="22"/>
          <w:szCs w:val="22"/>
        </w:rPr>
        <w:t xml:space="preserve">that is </w:t>
      </w:r>
      <w:r w:rsidRPr="000F2F38">
        <w:rPr>
          <w:rFonts w:ascii="Arial" w:hAnsi="Arial" w:cs="Arial"/>
          <w:bCs/>
          <w:iCs/>
          <w:sz w:val="22"/>
          <w:szCs w:val="22"/>
        </w:rPr>
        <w:t xml:space="preserve">assigned to a particular </w:t>
      </w:r>
      <w:r w:rsidR="00B32D7E" w:rsidRPr="000F2F38">
        <w:rPr>
          <w:rFonts w:ascii="Arial" w:hAnsi="Arial" w:cs="Arial"/>
          <w:bCs/>
          <w:iCs/>
          <w:sz w:val="22"/>
          <w:szCs w:val="22"/>
        </w:rPr>
        <w:t>Scholar</w:t>
      </w:r>
      <w:r w:rsidR="00511846" w:rsidRPr="000F2F38">
        <w:rPr>
          <w:rFonts w:ascii="Arial" w:hAnsi="Arial" w:cs="Arial"/>
          <w:bCs/>
          <w:iCs/>
          <w:sz w:val="22"/>
          <w:szCs w:val="22"/>
        </w:rPr>
        <w:t xml:space="preserve"> and who is </w:t>
      </w:r>
      <w:r w:rsidRPr="000F2F38">
        <w:rPr>
          <w:rFonts w:ascii="Arial" w:hAnsi="Arial" w:cs="Arial"/>
          <w:bCs/>
          <w:iCs/>
          <w:sz w:val="22"/>
          <w:szCs w:val="22"/>
        </w:rPr>
        <w:t xml:space="preserve">responsible for providing the </w:t>
      </w:r>
      <w:r w:rsidR="00B32D7E" w:rsidRPr="000F2F38">
        <w:rPr>
          <w:rFonts w:ascii="Arial" w:hAnsi="Arial" w:cs="Arial"/>
          <w:bCs/>
          <w:iCs/>
          <w:sz w:val="22"/>
          <w:szCs w:val="22"/>
        </w:rPr>
        <w:t>Scholar</w:t>
      </w:r>
      <w:r w:rsidRPr="000F2F38">
        <w:rPr>
          <w:rFonts w:ascii="Arial" w:hAnsi="Arial" w:cs="Arial"/>
          <w:bCs/>
          <w:iCs/>
          <w:sz w:val="22"/>
          <w:szCs w:val="22"/>
        </w:rPr>
        <w:t xml:space="preserve"> with information and </w:t>
      </w:r>
      <w:r w:rsidR="00A8104E" w:rsidRPr="000F2F38">
        <w:rPr>
          <w:rFonts w:ascii="Arial" w:hAnsi="Arial" w:cs="Arial"/>
          <w:bCs/>
          <w:iCs/>
          <w:sz w:val="22"/>
          <w:szCs w:val="22"/>
        </w:rPr>
        <w:t>support services to undertake their overseas program.</w:t>
      </w:r>
    </w:p>
    <w:p w14:paraId="1305A739" w14:textId="77777777" w:rsidR="00A8104E" w:rsidRPr="000F2F38" w:rsidRDefault="00A8104E" w:rsidP="00683093">
      <w:pPr>
        <w:pStyle w:val="NormalWeb"/>
        <w:spacing w:before="0" w:beforeAutospacing="0" w:after="0" w:afterAutospacing="0"/>
        <w:rPr>
          <w:rFonts w:ascii="Arial" w:hAnsi="Arial" w:cs="Arial"/>
          <w:b/>
          <w:bCs/>
          <w:i/>
          <w:iCs/>
          <w:sz w:val="22"/>
          <w:szCs w:val="22"/>
        </w:rPr>
      </w:pPr>
    </w:p>
    <w:p w14:paraId="5AECE955" w14:textId="77777777" w:rsidR="00160241"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Commencement </w:t>
      </w:r>
      <w:r w:rsidRPr="000F2F38">
        <w:rPr>
          <w:rFonts w:ascii="Arial" w:hAnsi="Arial" w:cs="Arial"/>
          <w:sz w:val="22"/>
          <w:szCs w:val="22"/>
        </w:rPr>
        <w:t xml:space="preserve">means </w:t>
      </w:r>
      <w:r w:rsidRPr="000F2F38">
        <w:rPr>
          <w:rFonts w:ascii="Arial" w:hAnsi="Arial" w:cs="Arial"/>
          <w:bCs/>
          <w:iCs/>
          <w:sz w:val="22"/>
          <w:szCs w:val="22"/>
        </w:rPr>
        <w:t xml:space="preserve">the date the </w:t>
      </w:r>
      <w:r w:rsidR="00B32D7E" w:rsidRPr="000F2F38">
        <w:rPr>
          <w:rFonts w:ascii="Arial" w:hAnsi="Arial" w:cs="Arial"/>
          <w:bCs/>
          <w:iCs/>
          <w:sz w:val="22"/>
          <w:szCs w:val="22"/>
        </w:rPr>
        <w:t>Scholar</w:t>
      </w:r>
      <w:r w:rsidRPr="000F2F38">
        <w:rPr>
          <w:rFonts w:ascii="Arial" w:hAnsi="Arial" w:cs="Arial"/>
          <w:bCs/>
          <w:iCs/>
          <w:sz w:val="22"/>
          <w:szCs w:val="22"/>
        </w:rPr>
        <w:t xml:space="preserve">ship holder commences their </w:t>
      </w:r>
      <w:r w:rsidR="00B32D7E" w:rsidRPr="000F2F38">
        <w:rPr>
          <w:rFonts w:ascii="Arial" w:hAnsi="Arial" w:cs="Arial"/>
          <w:bCs/>
          <w:iCs/>
          <w:sz w:val="22"/>
          <w:szCs w:val="22"/>
        </w:rPr>
        <w:t>Scholar</w:t>
      </w:r>
      <w:r w:rsidRPr="000F2F38">
        <w:rPr>
          <w:rFonts w:ascii="Arial" w:hAnsi="Arial" w:cs="Arial"/>
          <w:bCs/>
          <w:iCs/>
          <w:sz w:val="22"/>
          <w:szCs w:val="22"/>
        </w:rPr>
        <w:t>ship Program as confirmed by their Host Institution</w:t>
      </w:r>
      <w:r w:rsidR="00A37E5E" w:rsidRPr="000F2F38">
        <w:rPr>
          <w:rFonts w:ascii="Arial" w:hAnsi="Arial" w:cs="Arial"/>
          <w:bCs/>
          <w:iCs/>
          <w:sz w:val="22"/>
          <w:szCs w:val="22"/>
        </w:rPr>
        <w:t>, Host Organisation</w:t>
      </w:r>
      <w:r w:rsidRPr="000F2F38">
        <w:rPr>
          <w:rFonts w:ascii="Arial" w:hAnsi="Arial" w:cs="Arial"/>
          <w:bCs/>
          <w:iCs/>
          <w:sz w:val="22"/>
          <w:szCs w:val="22"/>
        </w:rPr>
        <w:t xml:space="preserve"> </w:t>
      </w:r>
      <w:r w:rsidR="003961F2" w:rsidRPr="000F2F38">
        <w:rPr>
          <w:rFonts w:ascii="Arial" w:hAnsi="Arial" w:cs="Arial"/>
          <w:bCs/>
          <w:iCs/>
          <w:sz w:val="22"/>
          <w:szCs w:val="22"/>
        </w:rPr>
        <w:t xml:space="preserve">or language training provider </w:t>
      </w:r>
      <w:r w:rsidRPr="000F2F38">
        <w:rPr>
          <w:rFonts w:ascii="Arial" w:hAnsi="Arial" w:cs="Arial"/>
          <w:bCs/>
          <w:iCs/>
          <w:sz w:val="22"/>
          <w:szCs w:val="22"/>
        </w:rPr>
        <w:t>for pa</w:t>
      </w:r>
      <w:r w:rsidR="003B6101" w:rsidRPr="000F2F38">
        <w:rPr>
          <w:rFonts w:ascii="Arial" w:hAnsi="Arial" w:cs="Arial"/>
          <w:bCs/>
          <w:iCs/>
          <w:sz w:val="22"/>
          <w:szCs w:val="22"/>
        </w:rPr>
        <w:t>yments that are reliant on the C</w:t>
      </w:r>
      <w:r w:rsidRPr="000F2F38">
        <w:rPr>
          <w:rFonts w:ascii="Arial" w:hAnsi="Arial" w:cs="Arial"/>
          <w:bCs/>
          <w:iCs/>
          <w:sz w:val="22"/>
          <w:szCs w:val="22"/>
        </w:rPr>
        <w:t xml:space="preserve">ommencement of the Term of the </w:t>
      </w:r>
      <w:r w:rsidR="00B32D7E" w:rsidRPr="000F2F38">
        <w:rPr>
          <w:rFonts w:ascii="Arial" w:hAnsi="Arial" w:cs="Arial"/>
          <w:bCs/>
          <w:iCs/>
          <w:sz w:val="22"/>
          <w:szCs w:val="22"/>
        </w:rPr>
        <w:t>Scholar</w:t>
      </w:r>
      <w:r w:rsidRPr="000F2F38">
        <w:rPr>
          <w:rFonts w:ascii="Arial" w:hAnsi="Arial" w:cs="Arial"/>
          <w:bCs/>
          <w:iCs/>
          <w:sz w:val="22"/>
          <w:szCs w:val="22"/>
        </w:rPr>
        <w:t>ship.</w:t>
      </w:r>
    </w:p>
    <w:p w14:paraId="4DC0417D" w14:textId="77777777" w:rsidR="00160241" w:rsidRPr="000F2F38" w:rsidRDefault="00160241" w:rsidP="00683093">
      <w:pPr>
        <w:pStyle w:val="NormalWeb"/>
        <w:spacing w:before="0" w:beforeAutospacing="0" w:after="0" w:afterAutospacing="0"/>
        <w:rPr>
          <w:rFonts w:ascii="Arial" w:hAnsi="Arial" w:cs="Arial"/>
          <w:b/>
          <w:bCs/>
          <w:iCs/>
          <w:sz w:val="22"/>
          <w:szCs w:val="22"/>
        </w:rPr>
      </w:pPr>
    </w:p>
    <w:p w14:paraId="639D298E" w14:textId="77777777" w:rsidR="001B7192" w:rsidRPr="000F2F38" w:rsidRDefault="001B7192"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Concurrent Diploma</w:t>
      </w:r>
      <w:r w:rsidRPr="000F2F38">
        <w:rPr>
          <w:rFonts w:ascii="Arial" w:hAnsi="Arial" w:cs="Arial"/>
          <w:bCs/>
          <w:iCs/>
          <w:sz w:val="22"/>
          <w:szCs w:val="22"/>
        </w:rPr>
        <w:t xml:space="preserve"> means undergraduate studies at a diploma level as defined in the Australian </w:t>
      </w:r>
      <w:r w:rsidR="00C74961" w:rsidRPr="000F2F38">
        <w:rPr>
          <w:rFonts w:ascii="Arial" w:hAnsi="Arial" w:cs="Arial"/>
          <w:bCs/>
          <w:iCs/>
          <w:sz w:val="22"/>
          <w:szCs w:val="22"/>
        </w:rPr>
        <w:t>Qualifications Framework</w:t>
      </w:r>
      <w:r w:rsidR="00DD44A1" w:rsidRPr="000F2F38">
        <w:rPr>
          <w:rFonts w:ascii="Arial" w:hAnsi="Arial" w:cs="Arial"/>
          <w:bCs/>
          <w:iCs/>
          <w:sz w:val="22"/>
          <w:szCs w:val="22"/>
        </w:rPr>
        <w:t>,</w:t>
      </w:r>
      <w:r w:rsidR="00C74961" w:rsidRPr="000F2F38">
        <w:rPr>
          <w:rFonts w:ascii="Arial" w:hAnsi="Arial" w:cs="Arial"/>
          <w:bCs/>
          <w:iCs/>
          <w:sz w:val="22"/>
          <w:szCs w:val="22"/>
        </w:rPr>
        <w:t xml:space="preserve"> undertaken concurrently with a Bachelor or Bachelor Honours Degree.</w:t>
      </w:r>
    </w:p>
    <w:p w14:paraId="1F5021ED" w14:textId="77777777" w:rsidR="00C74961" w:rsidRPr="000F2F38" w:rsidRDefault="00C74961" w:rsidP="00683093">
      <w:pPr>
        <w:pStyle w:val="NormalWeb"/>
        <w:spacing w:before="0" w:beforeAutospacing="0" w:after="0" w:afterAutospacing="0"/>
        <w:rPr>
          <w:rFonts w:ascii="Arial" w:hAnsi="Arial" w:cs="Arial"/>
          <w:bCs/>
          <w:iCs/>
          <w:sz w:val="22"/>
          <w:szCs w:val="22"/>
        </w:rPr>
      </w:pPr>
    </w:p>
    <w:p w14:paraId="603245CE"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bCs/>
          <w:i/>
          <w:iCs/>
          <w:sz w:val="22"/>
          <w:szCs w:val="22"/>
        </w:rPr>
        <w:t xml:space="preserve">Confidential Information </w:t>
      </w:r>
      <w:r w:rsidRPr="000F2F38">
        <w:rPr>
          <w:rFonts w:ascii="Arial" w:hAnsi="Arial" w:cs="Arial"/>
          <w:sz w:val="22"/>
          <w:szCs w:val="22"/>
        </w:rPr>
        <w:t xml:space="preserve">is information which satisfies the four criteria listed at </w:t>
      </w:r>
      <w:r w:rsidR="00976276" w:rsidRPr="000F2F38">
        <w:rPr>
          <w:rFonts w:ascii="Arial" w:hAnsi="Arial" w:cs="Arial"/>
          <w:sz w:val="22"/>
          <w:szCs w:val="22"/>
        </w:rPr>
        <w:t>Section</w:t>
      </w:r>
      <w:r w:rsidRPr="000F2F38">
        <w:rPr>
          <w:rFonts w:ascii="Arial" w:hAnsi="Arial" w:cs="Arial"/>
          <w:sz w:val="22"/>
          <w:szCs w:val="22"/>
        </w:rPr>
        <w:t xml:space="preserve"> </w:t>
      </w:r>
      <w:r w:rsidR="008908C4" w:rsidRPr="000F2F38">
        <w:rPr>
          <w:rFonts w:ascii="Arial" w:hAnsi="Arial" w:cs="Arial"/>
          <w:sz w:val="22"/>
          <w:szCs w:val="22"/>
        </w:rPr>
        <w:t>10</w:t>
      </w:r>
      <w:r w:rsidRPr="000F2F38">
        <w:rPr>
          <w:rFonts w:ascii="Arial" w:hAnsi="Arial" w:cs="Arial"/>
          <w:sz w:val="22"/>
          <w:szCs w:val="22"/>
        </w:rPr>
        <w:t xml:space="preserve">.3 of these guidelines or is designated by the </w:t>
      </w:r>
      <w:r w:rsidR="00176632" w:rsidRPr="000F2F38">
        <w:rPr>
          <w:rFonts w:ascii="Arial" w:hAnsi="Arial" w:cs="Arial"/>
          <w:sz w:val="22"/>
          <w:szCs w:val="22"/>
        </w:rPr>
        <w:t>Australian Government</w:t>
      </w:r>
      <w:r w:rsidRPr="000F2F38">
        <w:rPr>
          <w:rFonts w:ascii="Arial" w:hAnsi="Arial" w:cs="Arial"/>
          <w:sz w:val="22"/>
          <w:szCs w:val="22"/>
        </w:rPr>
        <w:t xml:space="preserve"> as confidential or that either party knows or ought to know is confidential. This does not include information that is otherwise in the public domain.</w:t>
      </w:r>
    </w:p>
    <w:p w14:paraId="03ACDF55" w14:textId="77777777" w:rsidR="00AE0869" w:rsidRPr="000F2F38" w:rsidRDefault="00AE0869" w:rsidP="00683093">
      <w:pPr>
        <w:pStyle w:val="NormalWeb"/>
        <w:spacing w:before="0" w:beforeAutospacing="0" w:after="0" w:afterAutospacing="0"/>
        <w:rPr>
          <w:rFonts w:ascii="Arial" w:hAnsi="Arial" w:cs="Arial"/>
          <w:b/>
          <w:i/>
          <w:sz w:val="22"/>
          <w:szCs w:val="22"/>
          <w:lang w:eastAsia="ja-JP"/>
        </w:rPr>
      </w:pPr>
    </w:p>
    <w:p w14:paraId="1A007E26" w14:textId="77777777" w:rsidR="00BD09A0" w:rsidRPr="000F2F38" w:rsidRDefault="00AE0869" w:rsidP="00683093">
      <w:pPr>
        <w:pStyle w:val="NormalWeb"/>
        <w:spacing w:before="0" w:beforeAutospacing="0" w:after="0" w:afterAutospacing="0"/>
        <w:rPr>
          <w:rFonts w:ascii="Arial" w:hAnsi="Arial" w:cs="Arial"/>
          <w:sz w:val="22"/>
          <w:szCs w:val="22"/>
          <w:lang w:eastAsia="ja-JP"/>
        </w:rPr>
      </w:pPr>
      <w:r w:rsidRPr="000F2F38">
        <w:rPr>
          <w:rFonts w:ascii="Arial" w:hAnsi="Arial" w:cs="Arial"/>
          <w:b/>
          <w:i/>
          <w:sz w:val="22"/>
          <w:szCs w:val="22"/>
          <w:lang w:eastAsia="ja-JP"/>
        </w:rPr>
        <w:t>Conflict of Interest</w:t>
      </w:r>
      <w:r w:rsidRPr="000F2F38">
        <w:rPr>
          <w:rFonts w:ascii="Arial" w:hAnsi="Arial" w:cs="Arial"/>
          <w:sz w:val="22"/>
          <w:szCs w:val="22"/>
          <w:lang w:eastAsia="ja-JP"/>
        </w:rPr>
        <w:t xml:space="preserve"> refers to real, apparent, or potential private or personal associations or interests (financial or non</w:t>
      </w:r>
      <w:r w:rsidRPr="000F2F38">
        <w:rPr>
          <w:rFonts w:ascii="Arial" w:hAnsi="Arial" w:cs="Arial"/>
          <w:sz w:val="22"/>
          <w:szCs w:val="22"/>
          <w:lang w:eastAsia="ja-JP"/>
        </w:rPr>
        <w:noBreakHyphen/>
        <w:t>financial) which improperly influence, or may improperly influence, a</w:t>
      </w:r>
      <w:r w:rsidR="00786F11" w:rsidRPr="000F2F38">
        <w:rPr>
          <w:rFonts w:ascii="Arial" w:hAnsi="Arial" w:cs="Arial"/>
          <w:sz w:val="22"/>
          <w:szCs w:val="22"/>
          <w:lang w:eastAsia="ja-JP"/>
        </w:rPr>
        <w:t xml:space="preserve"> </w:t>
      </w:r>
      <w:r w:rsidR="002D3B3E" w:rsidRPr="000F2F38">
        <w:rPr>
          <w:rFonts w:ascii="Arial" w:hAnsi="Arial" w:cs="Arial"/>
          <w:sz w:val="22"/>
          <w:szCs w:val="22"/>
          <w:lang w:eastAsia="ja-JP"/>
        </w:rPr>
        <w:t>person’s performance</w:t>
      </w:r>
      <w:r w:rsidRPr="000F2F38">
        <w:rPr>
          <w:rFonts w:ascii="Arial" w:hAnsi="Arial" w:cs="Arial"/>
          <w:sz w:val="22"/>
          <w:szCs w:val="22"/>
          <w:lang w:eastAsia="ja-JP"/>
        </w:rPr>
        <w:t xml:space="preserve"> of their </w:t>
      </w:r>
      <w:r w:rsidR="00F41FBA" w:rsidRPr="000F2F38">
        <w:rPr>
          <w:rFonts w:ascii="Arial" w:hAnsi="Arial" w:cs="Arial"/>
          <w:sz w:val="22"/>
          <w:szCs w:val="22"/>
          <w:lang w:eastAsia="ja-JP"/>
        </w:rPr>
        <w:t>role</w:t>
      </w:r>
      <w:r w:rsidRPr="000F2F38">
        <w:rPr>
          <w:rFonts w:ascii="Arial" w:hAnsi="Arial" w:cs="Arial"/>
          <w:sz w:val="22"/>
          <w:szCs w:val="22"/>
          <w:lang w:eastAsia="ja-JP"/>
        </w:rPr>
        <w:t xml:space="preserve"> and responsibilities in relation to the New Colombo Plan.</w:t>
      </w:r>
    </w:p>
    <w:p w14:paraId="1FF4291C" w14:textId="77777777" w:rsidR="004379B1" w:rsidRPr="000F2F38" w:rsidRDefault="004379B1" w:rsidP="00683093">
      <w:pPr>
        <w:pStyle w:val="NormalWeb"/>
        <w:spacing w:before="0" w:beforeAutospacing="0" w:after="0" w:afterAutospacing="0"/>
        <w:rPr>
          <w:rFonts w:ascii="Arial" w:hAnsi="Arial" w:cs="Arial"/>
          <w:sz w:val="22"/>
          <w:szCs w:val="22"/>
          <w:lang w:eastAsia="ja-JP"/>
        </w:rPr>
      </w:pPr>
    </w:p>
    <w:p w14:paraId="74D9DE93" w14:textId="77777777" w:rsidR="00FE7C3D" w:rsidRPr="000F2F38" w:rsidRDefault="00272257" w:rsidP="00683093">
      <w:pPr>
        <w:pStyle w:val="NormalWeb"/>
        <w:spacing w:before="0" w:beforeAutospacing="0" w:after="0" w:afterAutospacing="0"/>
        <w:rPr>
          <w:rFonts w:ascii="Arial" w:hAnsi="Arial" w:cs="Arial"/>
          <w:b/>
          <w:sz w:val="22"/>
          <w:szCs w:val="22"/>
          <w:lang w:eastAsia="ja-JP"/>
        </w:rPr>
      </w:pPr>
      <w:r w:rsidRPr="000F2F38">
        <w:rPr>
          <w:rFonts w:ascii="Arial" w:hAnsi="Arial" w:cs="Arial"/>
          <w:b/>
          <w:i/>
          <w:sz w:val="22"/>
          <w:szCs w:val="22"/>
          <w:lang w:eastAsia="ja-JP"/>
        </w:rPr>
        <w:t>Disability</w:t>
      </w:r>
      <w:r w:rsidR="004379B1" w:rsidRPr="000F2F38">
        <w:rPr>
          <w:rFonts w:ascii="Arial" w:hAnsi="Arial" w:cs="Arial"/>
          <w:sz w:val="22"/>
          <w:szCs w:val="22"/>
          <w:lang w:eastAsia="ja-JP"/>
        </w:rPr>
        <w:t xml:space="preserve"> refers to any limitation, </w:t>
      </w:r>
      <w:r w:rsidR="00586C74" w:rsidRPr="000F2F38">
        <w:rPr>
          <w:rFonts w:ascii="Arial" w:hAnsi="Arial" w:cs="Arial"/>
          <w:sz w:val="22"/>
          <w:szCs w:val="22"/>
          <w:lang w:eastAsia="ja-JP"/>
        </w:rPr>
        <w:t>restriction or impairment</w:t>
      </w:r>
      <w:r w:rsidR="004379B1" w:rsidRPr="000F2F38">
        <w:rPr>
          <w:rFonts w:ascii="Arial" w:hAnsi="Arial" w:cs="Arial"/>
          <w:sz w:val="22"/>
          <w:szCs w:val="22"/>
          <w:lang w:eastAsia="ja-JP"/>
        </w:rPr>
        <w:t xml:space="preserve"> which restricts everyday activities </w:t>
      </w:r>
      <w:r w:rsidR="00625A46" w:rsidRPr="000F2F38">
        <w:rPr>
          <w:rFonts w:ascii="Arial" w:hAnsi="Arial" w:cs="Arial"/>
          <w:sz w:val="22"/>
          <w:szCs w:val="22"/>
          <w:lang w:eastAsia="ja-JP"/>
        </w:rPr>
        <w:t xml:space="preserve">or assistance is required </w:t>
      </w:r>
      <w:r w:rsidR="004379B1" w:rsidRPr="000F2F38">
        <w:rPr>
          <w:rFonts w:ascii="Arial" w:hAnsi="Arial" w:cs="Arial"/>
          <w:sz w:val="22"/>
          <w:szCs w:val="22"/>
          <w:lang w:eastAsia="ja-JP"/>
        </w:rPr>
        <w:t>and has lasted or is likely to last for at least six months.</w:t>
      </w:r>
    </w:p>
    <w:p w14:paraId="653CB193" w14:textId="77777777" w:rsidR="00FE7C3D" w:rsidRPr="000F2F38" w:rsidRDefault="00272257" w:rsidP="00464AF1">
      <w:pPr>
        <w:pStyle w:val="NormalWeb"/>
        <w:rPr>
          <w:rFonts w:ascii="Arial" w:hAnsi="Arial" w:cs="Arial"/>
          <w:sz w:val="22"/>
          <w:szCs w:val="22"/>
          <w:lang w:eastAsia="ja-JP"/>
        </w:rPr>
      </w:pPr>
      <w:r w:rsidRPr="000F2F38">
        <w:rPr>
          <w:rFonts w:ascii="Arial" w:hAnsi="Arial" w:cs="Arial"/>
          <w:b/>
          <w:i/>
          <w:sz w:val="22"/>
          <w:szCs w:val="22"/>
          <w:lang w:eastAsia="ja-JP"/>
        </w:rPr>
        <w:t>Gender</w:t>
      </w:r>
      <w:r w:rsidR="004B14AF" w:rsidRPr="000F2F38">
        <w:rPr>
          <w:rFonts w:ascii="Arial" w:hAnsi="Arial" w:cs="Arial"/>
          <w:sz w:val="22"/>
          <w:szCs w:val="22"/>
          <w:lang w:eastAsia="ja-JP"/>
        </w:rPr>
        <w:t xml:space="preserve"> means part of a person’s social and personal identity, and may not necessarily be the same as the person's sex. When applying, individuals are given the option to select M (male), F (female) or X (Indeterminate/Intersex/Unspecified).</w:t>
      </w:r>
    </w:p>
    <w:p w14:paraId="64753E20"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Home University</w:t>
      </w:r>
      <w:r w:rsidRPr="000F2F38">
        <w:rPr>
          <w:rFonts w:ascii="Arial" w:hAnsi="Arial" w:cs="Arial"/>
          <w:b/>
          <w:sz w:val="22"/>
          <w:szCs w:val="22"/>
        </w:rPr>
        <w:t xml:space="preserve"> </w:t>
      </w:r>
      <w:r w:rsidRPr="000F2F38">
        <w:rPr>
          <w:rFonts w:ascii="Arial" w:hAnsi="Arial" w:cs="Arial"/>
          <w:sz w:val="22"/>
          <w:szCs w:val="22"/>
        </w:rPr>
        <w:t xml:space="preserve">means the Australian University in which the </w:t>
      </w:r>
      <w:r w:rsidR="00A37E5E" w:rsidRPr="000F2F38">
        <w:rPr>
          <w:rFonts w:ascii="Arial" w:hAnsi="Arial" w:cs="Arial"/>
          <w:sz w:val="22"/>
          <w:szCs w:val="22"/>
        </w:rPr>
        <w:t>student</w:t>
      </w:r>
      <w:r w:rsidRPr="000F2F38">
        <w:rPr>
          <w:rFonts w:ascii="Arial" w:hAnsi="Arial" w:cs="Arial"/>
          <w:sz w:val="22"/>
          <w:szCs w:val="22"/>
        </w:rPr>
        <w:t xml:space="preserve"> is </w:t>
      </w:r>
      <w:r w:rsidRPr="000F2F38">
        <w:rPr>
          <w:rFonts w:ascii="Arial" w:hAnsi="Arial" w:cs="Arial"/>
          <w:sz w:val="22"/>
          <w:szCs w:val="22"/>
          <w:lang w:eastAsia="en-US"/>
        </w:rPr>
        <w:t xml:space="preserve">enrolled at the time they applied for a </w:t>
      </w:r>
      <w:r w:rsidR="00B32D7E" w:rsidRPr="000F2F38">
        <w:rPr>
          <w:rFonts w:ascii="Arial" w:hAnsi="Arial" w:cs="Arial"/>
          <w:sz w:val="22"/>
          <w:szCs w:val="22"/>
          <w:lang w:eastAsia="en-US"/>
        </w:rPr>
        <w:t>Scholar</w:t>
      </w:r>
      <w:r w:rsidRPr="000F2F38">
        <w:rPr>
          <w:rFonts w:ascii="Arial" w:hAnsi="Arial" w:cs="Arial"/>
          <w:sz w:val="22"/>
          <w:szCs w:val="22"/>
          <w:lang w:eastAsia="en-US"/>
        </w:rPr>
        <w:t>ship</w:t>
      </w:r>
      <w:r w:rsidR="00424713" w:rsidRPr="000F2F38">
        <w:rPr>
          <w:rFonts w:ascii="Arial" w:hAnsi="Arial" w:cs="Arial"/>
          <w:sz w:val="22"/>
          <w:szCs w:val="22"/>
          <w:lang w:eastAsia="en-US"/>
        </w:rPr>
        <w:t>, that nominated the student</w:t>
      </w:r>
      <w:r w:rsidR="00F10204" w:rsidRPr="000F2F38">
        <w:rPr>
          <w:rFonts w:ascii="Arial" w:hAnsi="Arial" w:cs="Arial"/>
          <w:sz w:val="22"/>
          <w:szCs w:val="22"/>
          <w:lang w:eastAsia="en-US"/>
        </w:rPr>
        <w:t xml:space="preserve"> to apply</w:t>
      </w:r>
      <w:r w:rsidR="00424713" w:rsidRPr="000F2F38">
        <w:rPr>
          <w:rFonts w:ascii="Arial" w:hAnsi="Arial" w:cs="Arial"/>
          <w:sz w:val="22"/>
          <w:szCs w:val="22"/>
          <w:lang w:eastAsia="en-US"/>
        </w:rPr>
        <w:t>,</w:t>
      </w:r>
      <w:r w:rsidRPr="000F2F38">
        <w:rPr>
          <w:rFonts w:ascii="Arial" w:hAnsi="Arial" w:cs="Arial"/>
          <w:sz w:val="22"/>
          <w:szCs w:val="22"/>
          <w:lang w:eastAsia="en-US"/>
        </w:rPr>
        <w:t xml:space="preserve"> and </w:t>
      </w:r>
      <w:r w:rsidR="0058723D" w:rsidRPr="000F2F38">
        <w:rPr>
          <w:rFonts w:ascii="Arial" w:hAnsi="Arial" w:cs="Arial"/>
          <w:sz w:val="22"/>
          <w:szCs w:val="22"/>
          <w:lang w:eastAsia="en-US"/>
        </w:rPr>
        <w:t xml:space="preserve">will confer the </w:t>
      </w:r>
      <w:r w:rsidR="00A37E5E" w:rsidRPr="000F2F38">
        <w:rPr>
          <w:rFonts w:ascii="Arial" w:hAnsi="Arial" w:cs="Arial"/>
          <w:sz w:val="22"/>
          <w:szCs w:val="22"/>
          <w:lang w:eastAsia="en-US"/>
        </w:rPr>
        <w:t>student’s</w:t>
      </w:r>
      <w:r w:rsidR="0058723D" w:rsidRPr="000F2F38">
        <w:rPr>
          <w:rFonts w:ascii="Arial" w:hAnsi="Arial" w:cs="Arial"/>
          <w:sz w:val="22"/>
          <w:szCs w:val="22"/>
          <w:lang w:eastAsia="en-US"/>
        </w:rPr>
        <w:t xml:space="preserve"> degree upon completion.</w:t>
      </w:r>
    </w:p>
    <w:p w14:paraId="00DD36C8" w14:textId="77777777" w:rsidR="00160241" w:rsidRPr="000F2F38" w:rsidRDefault="00160241" w:rsidP="00683093">
      <w:pPr>
        <w:pStyle w:val="NormalWeb"/>
        <w:spacing w:before="0" w:beforeAutospacing="0" w:after="0" w:afterAutospacing="0"/>
        <w:rPr>
          <w:rFonts w:ascii="Arial" w:hAnsi="Arial" w:cs="Arial"/>
          <w:sz w:val="22"/>
          <w:szCs w:val="22"/>
        </w:rPr>
      </w:pPr>
    </w:p>
    <w:p w14:paraId="418B5260" w14:textId="77777777" w:rsidR="00160241" w:rsidRPr="000F2F38" w:rsidRDefault="004F6B9F"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Host Location</w:t>
      </w:r>
      <w:r w:rsidR="00FE7C3D" w:rsidRPr="000F2F38">
        <w:rPr>
          <w:rFonts w:ascii="Arial" w:hAnsi="Arial" w:cs="Arial"/>
          <w:b/>
          <w:i/>
          <w:sz w:val="22"/>
        </w:rPr>
        <w:t xml:space="preserve"> </w:t>
      </w:r>
      <w:r w:rsidR="00160241" w:rsidRPr="000F2F38">
        <w:rPr>
          <w:rFonts w:ascii="Arial" w:hAnsi="Arial" w:cs="Arial"/>
          <w:sz w:val="22"/>
          <w:szCs w:val="22"/>
        </w:rPr>
        <w:t xml:space="preserve">means the eligible geographic location in the Indo-Pacific region (see </w:t>
      </w:r>
      <w:r w:rsidR="00255635" w:rsidRPr="000F2F38">
        <w:rPr>
          <w:rFonts w:ascii="Arial" w:hAnsi="Arial" w:cs="Arial"/>
          <w:sz w:val="22"/>
          <w:szCs w:val="22"/>
        </w:rPr>
        <w:t>S</w:t>
      </w:r>
      <w:r w:rsidR="00160241" w:rsidRPr="000F2F38">
        <w:rPr>
          <w:rFonts w:ascii="Arial" w:hAnsi="Arial" w:cs="Arial"/>
          <w:sz w:val="22"/>
          <w:szCs w:val="22"/>
        </w:rPr>
        <w:t xml:space="preserve">ection </w:t>
      </w:r>
      <w:r w:rsidR="00D260F8" w:rsidRPr="000F2F38">
        <w:rPr>
          <w:rFonts w:ascii="Arial" w:hAnsi="Arial" w:cs="Arial"/>
          <w:sz w:val="22"/>
          <w:szCs w:val="22"/>
        </w:rPr>
        <w:t>3.2</w:t>
      </w:r>
      <w:r w:rsidR="00160241" w:rsidRPr="000F2F38">
        <w:rPr>
          <w:rFonts w:ascii="Arial" w:hAnsi="Arial" w:cs="Arial"/>
          <w:sz w:val="22"/>
          <w:szCs w:val="22"/>
        </w:rPr>
        <w:t xml:space="preserve">) to which the </w:t>
      </w:r>
      <w:r w:rsidR="00B32D7E" w:rsidRPr="000F2F38">
        <w:rPr>
          <w:rFonts w:ascii="Arial" w:hAnsi="Arial" w:cs="Arial"/>
          <w:sz w:val="22"/>
          <w:szCs w:val="22"/>
        </w:rPr>
        <w:t>Scholar</w:t>
      </w:r>
      <w:r w:rsidR="00160241" w:rsidRPr="000F2F38">
        <w:rPr>
          <w:rFonts w:ascii="Arial" w:hAnsi="Arial" w:cs="Arial"/>
          <w:sz w:val="22"/>
          <w:szCs w:val="22"/>
        </w:rPr>
        <w:t xml:space="preserve"> will travel to undertake their </w:t>
      </w:r>
      <w:r w:rsidR="00B32D7E" w:rsidRPr="000F2F38">
        <w:rPr>
          <w:rFonts w:ascii="Arial" w:hAnsi="Arial" w:cs="Arial"/>
          <w:sz w:val="22"/>
          <w:szCs w:val="22"/>
        </w:rPr>
        <w:t>Scholar</w:t>
      </w:r>
      <w:r w:rsidR="00160241" w:rsidRPr="000F2F38">
        <w:rPr>
          <w:rFonts w:ascii="Arial" w:hAnsi="Arial" w:cs="Arial"/>
          <w:sz w:val="22"/>
          <w:szCs w:val="22"/>
        </w:rPr>
        <w:t>ship Program.</w:t>
      </w:r>
    </w:p>
    <w:p w14:paraId="18E3FDCD"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7D8C6701" w14:textId="77777777" w:rsidR="00160241" w:rsidRPr="000F2F38" w:rsidRDefault="00BF1B3F"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Host Institution</w:t>
      </w:r>
      <w:r w:rsidRPr="000F2F38">
        <w:rPr>
          <w:rFonts w:ascii="Arial" w:hAnsi="Arial" w:cs="Arial"/>
          <w:sz w:val="22"/>
          <w:szCs w:val="22"/>
        </w:rPr>
        <w:t xml:space="preserve"> means a university or other education provider </w:t>
      </w:r>
      <w:r w:rsidR="00F10204" w:rsidRPr="000F2F38">
        <w:rPr>
          <w:rFonts w:ascii="Arial" w:hAnsi="Arial" w:cs="Arial"/>
          <w:sz w:val="22"/>
          <w:szCs w:val="22"/>
        </w:rPr>
        <w:t xml:space="preserve">in which the </w:t>
      </w:r>
      <w:r w:rsidR="00B32D7E" w:rsidRPr="000F2F38">
        <w:rPr>
          <w:rFonts w:ascii="Arial" w:hAnsi="Arial" w:cs="Arial"/>
          <w:sz w:val="22"/>
          <w:szCs w:val="22"/>
        </w:rPr>
        <w:t>Scholar</w:t>
      </w:r>
      <w:r w:rsidRPr="000F2F38">
        <w:rPr>
          <w:rFonts w:ascii="Arial" w:hAnsi="Arial" w:cs="Arial"/>
          <w:sz w:val="22"/>
          <w:szCs w:val="22"/>
        </w:rPr>
        <w:t xml:space="preserve"> </w:t>
      </w:r>
      <w:r w:rsidR="00F10204" w:rsidRPr="000F2F38">
        <w:rPr>
          <w:rFonts w:ascii="Arial" w:hAnsi="Arial" w:cs="Arial"/>
          <w:sz w:val="22"/>
          <w:szCs w:val="22"/>
        </w:rPr>
        <w:t>undertakes their study component</w:t>
      </w:r>
      <w:r w:rsidRPr="000F2F38">
        <w:rPr>
          <w:rFonts w:ascii="Arial" w:hAnsi="Arial" w:cs="Arial"/>
          <w:sz w:val="22"/>
          <w:szCs w:val="22"/>
        </w:rPr>
        <w:t xml:space="preserve"> in the Host Location</w:t>
      </w:r>
      <w:r w:rsidR="0012514B" w:rsidRPr="000F2F38">
        <w:rPr>
          <w:rFonts w:ascii="Arial" w:hAnsi="Arial" w:cs="Arial"/>
          <w:sz w:val="22"/>
          <w:szCs w:val="22"/>
        </w:rPr>
        <w:t>.</w:t>
      </w:r>
    </w:p>
    <w:p w14:paraId="0E5880C9" w14:textId="77777777" w:rsidR="00BF1B3F" w:rsidRPr="000F2F38" w:rsidRDefault="00BF1B3F" w:rsidP="00683093">
      <w:pPr>
        <w:pStyle w:val="NormalWeb"/>
        <w:spacing w:before="0" w:beforeAutospacing="0" w:after="0" w:afterAutospacing="0"/>
        <w:rPr>
          <w:rFonts w:ascii="Arial" w:hAnsi="Arial" w:cs="Arial"/>
          <w:sz w:val="22"/>
          <w:szCs w:val="22"/>
        </w:rPr>
      </w:pPr>
    </w:p>
    <w:p w14:paraId="74515664"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 xml:space="preserve">Host Organisation </w:t>
      </w:r>
      <w:r w:rsidRPr="000F2F38">
        <w:rPr>
          <w:rFonts w:ascii="Arial" w:hAnsi="Arial" w:cs="Arial"/>
          <w:sz w:val="22"/>
          <w:szCs w:val="22"/>
        </w:rPr>
        <w:t>means the organisation</w:t>
      </w:r>
      <w:r w:rsidR="00F10204" w:rsidRPr="000F2F38">
        <w:rPr>
          <w:rFonts w:ascii="Arial" w:hAnsi="Arial" w:cs="Arial"/>
          <w:sz w:val="22"/>
          <w:szCs w:val="22"/>
        </w:rPr>
        <w:t xml:space="preserve"> </w:t>
      </w:r>
      <w:r w:rsidRPr="000F2F38">
        <w:rPr>
          <w:rFonts w:ascii="Arial" w:hAnsi="Arial" w:cs="Arial"/>
          <w:sz w:val="22"/>
          <w:szCs w:val="22"/>
        </w:rPr>
        <w:t xml:space="preserve">in which the </w:t>
      </w:r>
      <w:r w:rsidR="00B32D7E" w:rsidRPr="000F2F38">
        <w:rPr>
          <w:rFonts w:ascii="Arial" w:hAnsi="Arial" w:cs="Arial"/>
          <w:sz w:val="22"/>
          <w:szCs w:val="22"/>
        </w:rPr>
        <w:t>Scholar</w:t>
      </w:r>
      <w:r w:rsidRPr="000F2F38">
        <w:rPr>
          <w:rFonts w:ascii="Arial" w:hAnsi="Arial" w:cs="Arial"/>
          <w:sz w:val="22"/>
          <w:szCs w:val="22"/>
        </w:rPr>
        <w:t xml:space="preserve"> undertakes their Internship/Mentorship in the Host Location.</w:t>
      </w:r>
    </w:p>
    <w:p w14:paraId="6F6C1D15"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21A4980E" w14:textId="77777777" w:rsidR="00160241" w:rsidRPr="000F2F38" w:rsidRDefault="00160241" w:rsidP="00683093">
      <w:pPr>
        <w:pStyle w:val="NormalWeb"/>
        <w:spacing w:before="0" w:beforeAutospacing="0" w:after="0" w:afterAutospacing="0"/>
        <w:rPr>
          <w:rStyle w:val="Emphasis"/>
          <w:rFonts w:ascii="Arial" w:hAnsi="Arial" w:cs="Arial"/>
        </w:rPr>
      </w:pPr>
      <w:r w:rsidRPr="000F2F38">
        <w:rPr>
          <w:rFonts w:ascii="Arial" w:hAnsi="Arial" w:cs="Arial"/>
          <w:b/>
          <w:i/>
          <w:sz w:val="22"/>
          <w:szCs w:val="22"/>
        </w:rPr>
        <w:t>Internship</w:t>
      </w:r>
      <w:r w:rsidRPr="000F2F38">
        <w:rPr>
          <w:rFonts w:ascii="Arial" w:hAnsi="Arial" w:cs="Arial"/>
          <w:sz w:val="22"/>
          <w:szCs w:val="22"/>
        </w:rPr>
        <w:t xml:space="preserve"> </w:t>
      </w:r>
      <w:r w:rsidR="00400316" w:rsidRPr="000F2F38">
        <w:rPr>
          <w:rFonts w:ascii="Arial" w:hAnsi="Arial" w:cs="Arial"/>
          <w:sz w:val="22"/>
          <w:szCs w:val="22"/>
        </w:rPr>
        <w:t>means professional work experience in which a student has intentional learning goals relevant to their academic qualification and professional development.</w:t>
      </w:r>
      <w:r w:rsidR="00F10204" w:rsidRPr="000F2F38">
        <w:rPr>
          <w:rFonts w:ascii="Arial" w:hAnsi="Arial" w:cs="Arial"/>
          <w:sz w:val="22"/>
          <w:szCs w:val="22"/>
        </w:rPr>
        <w:t xml:space="preserve"> </w:t>
      </w:r>
      <w:r w:rsidR="00400316" w:rsidRPr="000F2F38">
        <w:rPr>
          <w:rFonts w:ascii="Arial" w:hAnsi="Arial" w:cs="Arial"/>
          <w:sz w:val="22"/>
          <w:szCs w:val="22"/>
        </w:rPr>
        <w:t>Internships can include clinical placements or practicums.</w:t>
      </w:r>
    </w:p>
    <w:p w14:paraId="426A1A71" w14:textId="77777777" w:rsidR="00160241" w:rsidRPr="000F2F38" w:rsidRDefault="00160241" w:rsidP="00683093">
      <w:pPr>
        <w:rPr>
          <w:rStyle w:val="Emphasis"/>
          <w:rFonts w:ascii="Arial" w:hAnsi="Arial" w:cs="Arial"/>
          <w:i w:val="0"/>
        </w:rPr>
      </w:pPr>
    </w:p>
    <w:p w14:paraId="7B853438" w14:textId="77777777" w:rsidR="005F688F" w:rsidRPr="000F2F38" w:rsidRDefault="00B32D7E" w:rsidP="00683093">
      <w:pPr>
        <w:rPr>
          <w:rFonts w:ascii="Arial" w:hAnsi="Arial" w:cs="Arial"/>
          <w:sz w:val="22"/>
          <w:szCs w:val="22"/>
          <w:lang w:eastAsia="en-US"/>
        </w:rPr>
      </w:pPr>
      <w:r w:rsidRPr="000F2F38">
        <w:rPr>
          <w:rStyle w:val="Emphasis"/>
          <w:rFonts w:ascii="Arial" w:hAnsi="Arial" w:cs="Arial"/>
          <w:b/>
          <w:sz w:val="22"/>
          <w:szCs w:val="22"/>
        </w:rPr>
        <w:t>Low Socio-economic Status</w:t>
      </w:r>
      <w:r w:rsidR="00160241" w:rsidRPr="000F2F38">
        <w:rPr>
          <w:rStyle w:val="Emphasis"/>
          <w:rFonts w:ascii="Arial" w:hAnsi="Arial" w:cs="Arial"/>
          <w:b/>
          <w:sz w:val="22"/>
          <w:szCs w:val="22"/>
        </w:rPr>
        <w:t xml:space="preserve"> </w:t>
      </w:r>
      <w:r w:rsidR="00DF4229" w:rsidRPr="000F2F38">
        <w:rPr>
          <w:rFonts w:ascii="Arial" w:hAnsi="Arial" w:cs="Arial"/>
          <w:bCs/>
          <w:sz w:val="22"/>
          <w:szCs w:val="22"/>
          <w:lang w:eastAsia="en-US"/>
        </w:rPr>
        <w:t xml:space="preserve">means </w:t>
      </w:r>
      <w:r w:rsidR="00586C74" w:rsidRPr="000F2F38">
        <w:rPr>
          <w:rFonts w:ascii="Arial" w:hAnsi="Arial" w:cs="Arial"/>
          <w:bCs/>
          <w:sz w:val="22"/>
          <w:szCs w:val="22"/>
          <w:lang w:eastAsia="en-US"/>
        </w:rPr>
        <w:t>s</w:t>
      </w:r>
      <w:r w:rsidR="00DF4229" w:rsidRPr="000F2F38">
        <w:rPr>
          <w:rFonts w:ascii="Arial" w:hAnsi="Arial" w:cs="Arial"/>
          <w:bCs/>
          <w:sz w:val="22"/>
          <w:szCs w:val="22"/>
          <w:lang w:eastAsia="en-US"/>
        </w:rPr>
        <w:t>tudents who are from a low socioeconomic background, as measured by the lowest quartile of the ABS Socio-Economic Index for Areas (SEIFA) Index of Education and Occupation (IEO) measured at Statistical Area 1 (SA1) level.</w:t>
      </w:r>
    </w:p>
    <w:p w14:paraId="40313A03" w14:textId="77777777" w:rsidR="00160241" w:rsidRPr="000F2F38" w:rsidRDefault="00160241" w:rsidP="004407DA">
      <w:pPr>
        <w:pStyle w:val="NormalWeb"/>
        <w:spacing w:before="0" w:beforeAutospacing="0" w:after="0" w:afterAutospacing="0"/>
        <w:rPr>
          <w:rFonts w:ascii="Arial" w:hAnsi="Arial" w:cs="Arial"/>
          <w:sz w:val="22"/>
          <w:szCs w:val="22"/>
          <w:lang w:eastAsia="en-US"/>
        </w:rPr>
      </w:pPr>
    </w:p>
    <w:p w14:paraId="3B8B4DB2"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bCs/>
          <w:i/>
          <w:sz w:val="22"/>
          <w:szCs w:val="22"/>
        </w:rPr>
        <w:lastRenderedPageBreak/>
        <w:t>Mentorship</w:t>
      </w:r>
      <w:r w:rsidRPr="000F2F38">
        <w:rPr>
          <w:rFonts w:ascii="Arial" w:hAnsi="Arial" w:cs="Arial"/>
          <w:sz w:val="22"/>
          <w:szCs w:val="22"/>
        </w:rPr>
        <w:t xml:space="preserve"> </w:t>
      </w:r>
      <w:r w:rsidR="00F0526D" w:rsidRPr="000F2F38">
        <w:rPr>
          <w:rFonts w:ascii="Arial" w:hAnsi="Arial" w:cs="Arial"/>
          <w:sz w:val="22"/>
          <w:szCs w:val="22"/>
        </w:rPr>
        <w:t>means a developmental relationship in which a more experienced or more knowledgeable person helps to guide a less experienced or less knowledgeable person, relevant to work, career, or professional development.</w:t>
      </w:r>
    </w:p>
    <w:p w14:paraId="6A307FE0"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61A6A8E3" w14:textId="77777777" w:rsidR="00160241"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New Colombo Plan Liaison Officer for </w:t>
      </w:r>
      <w:r w:rsidR="00B32D7E" w:rsidRPr="000F2F38">
        <w:rPr>
          <w:rFonts w:ascii="Arial" w:hAnsi="Arial" w:cs="Arial"/>
          <w:b/>
          <w:bCs/>
          <w:i/>
          <w:iCs/>
          <w:sz w:val="22"/>
          <w:szCs w:val="22"/>
        </w:rPr>
        <w:t>Scholar</w:t>
      </w:r>
      <w:r w:rsidRPr="000F2F38">
        <w:rPr>
          <w:rFonts w:ascii="Arial" w:hAnsi="Arial" w:cs="Arial"/>
          <w:b/>
          <w:bCs/>
          <w:i/>
          <w:iCs/>
          <w:sz w:val="22"/>
          <w:szCs w:val="22"/>
        </w:rPr>
        <w:t>ships</w:t>
      </w:r>
      <w:r w:rsidRPr="000F2F38">
        <w:rPr>
          <w:rFonts w:ascii="Arial" w:hAnsi="Arial" w:cs="Arial"/>
          <w:bCs/>
          <w:iCs/>
          <w:sz w:val="22"/>
          <w:szCs w:val="22"/>
        </w:rPr>
        <w:t xml:space="preserve"> means the person </w:t>
      </w:r>
      <w:r w:rsidR="00A37E5E" w:rsidRPr="000F2F38">
        <w:rPr>
          <w:rFonts w:ascii="Arial" w:hAnsi="Arial" w:cs="Arial"/>
          <w:bCs/>
          <w:iCs/>
          <w:sz w:val="22"/>
          <w:szCs w:val="22"/>
        </w:rPr>
        <w:t>designated</w:t>
      </w:r>
      <w:r w:rsidRPr="000F2F38">
        <w:rPr>
          <w:rFonts w:ascii="Arial" w:hAnsi="Arial" w:cs="Arial"/>
          <w:bCs/>
          <w:iCs/>
          <w:sz w:val="22"/>
          <w:szCs w:val="22"/>
        </w:rPr>
        <w:t xml:space="preserve"> by each Australian University to submit </w:t>
      </w:r>
      <w:r w:rsidR="00F10204" w:rsidRPr="000F2F38">
        <w:rPr>
          <w:rFonts w:ascii="Arial" w:hAnsi="Arial" w:cs="Arial"/>
          <w:bCs/>
          <w:iCs/>
          <w:sz w:val="22"/>
          <w:szCs w:val="22"/>
        </w:rPr>
        <w:t xml:space="preserve">student </w:t>
      </w:r>
      <w:r w:rsidRPr="000F2F38">
        <w:rPr>
          <w:rFonts w:ascii="Arial" w:hAnsi="Arial" w:cs="Arial"/>
          <w:bCs/>
          <w:iCs/>
          <w:sz w:val="22"/>
          <w:szCs w:val="22"/>
        </w:rPr>
        <w:t xml:space="preserve">nominations and receive </w:t>
      </w:r>
      <w:r w:rsidR="00B32D7E" w:rsidRPr="000F2F38">
        <w:rPr>
          <w:rFonts w:ascii="Arial" w:hAnsi="Arial" w:cs="Arial"/>
          <w:bCs/>
          <w:iCs/>
          <w:sz w:val="22"/>
          <w:szCs w:val="22"/>
        </w:rPr>
        <w:t>P</w:t>
      </w:r>
      <w:r w:rsidR="003A7CC2" w:rsidRPr="000F2F38">
        <w:rPr>
          <w:rFonts w:ascii="Arial" w:hAnsi="Arial" w:cs="Arial"/>
          <w:bCs/>
          <w:iCs/>
          <w:sz w:val="22"/>
          <w:szCs w:val="22"/>
        </w:rPr>
        <w:t xml:space="preserve">rogram </w:t>
      </w:r>
      <w:r w:rsidRPr="000F2F38">
        <w:rPr>
          <w:rFonts w:ascii="Arial" w:hAnsi="Arial" w:cs="Arial"/>
          <w:bCs/>
          <w:iCs/>
          <w:sz w:val="22"/>
          <w:szCs w:val="22"/>
        </w:rPr>
        <w:t>updates.</w:t>
      </w:r>
    </w:p>
    <w:p w14:paraId="51A9F79D" w14:textId="77777777" w:rsidR="006913A9" w:rsidRPr="000F2F38" w:rsidRDefault="006913A9" w:rsidP="00683093">
      <w:pPr>
        <w:pStyle w:val="NormalWeb"/>
        <w:spacing w:before="0" w:beforeAutospacing="0" w:after="0" w:afterAutospacing="0"/>
        <w:rPr>
          <w:rFonts w:ascii="Arial" w:hAnsi="Arial" w:cs="Arial"/>
          <w:b/>
          <w:bCs/>
          <w:i/>
          <w:iCs/>
          <w:sz w:val="22"/>
          <w:szCs w:val="22"/>
        </w:rPr>
      </w:pPr>
    </w:p>
    <w:p w14:paraId="008D1223" w14:textId="77777777" w:rsidR="00160241"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Personal Information </w:t>
      </w:r>
      <w:r w:rsidRPr="000F2F38">
        <w:rPr>
          <w:rFonts w:ascii="Arial" w:hAnsi="Arial" w:cs="Arial"/>
          <w:sz w:val="22"/>
          <w:szCs w:val="22"/>
        </w:rPr>
        <w:t>has the same meaning as in the</w:t>
      </w:r>
      <w:r w:rsidRPr="000F2F38">
        <w:rPr>
          <w:rFonts w:ascii="Arial" w:hAnsi="Arial" w:cs="Arial"/>
          <w:b/>
          <w:bCs/>
          <w:i/>
          <w:iCs/>
          <w:sz w:val="22"/>
          <w:szCs w:val="22"/>
        </w:rPr>
        <w:t xml:space="preserve"> </w:t>
      </w:r>
      <w:r w:rsidRPr="000F2F38">
        <w:rPr>
          <w:rFonts w:ascii="Arial" w:hAnsi="Arial" w:cs="Arial"/>
          <w:bCs/>
          <w:i/>
          <w:iCs/>
          <w:sz w:val="22"/>
          <w:szCs w:val="22"/>
        </w:rPr>
        <w:t>Privacy Act 1988 (</w:t>
      </w:r>
      <w:proofErr w:type="spellStart"/>
      <w:r w:rsidRPr="000F2F38">
        <w:rPr>
          <w:rFonts w:ascii="Arial" w:hAnsi="Arial" w:cs="Arial"/>
          <w:bCs/>
          <w:i/>
          <w:iCs/>
          <w:sz w:val="22"/>
          <w:szCs w:val="22"/>
        </w:rPr>
        <w:t>Cth</w:t>
      </w:r>
      <w:proofErr w:type="spellEnd"/>
      <w:r w:rsidRPr="000F2F38">
        <w:rPr>
          <w:rFonts w:ascii="Arial" w:hAnsi="Arial" w:cs="Arial"/>
          <w:bCs/>
          <w:i/>
          <w:iCs/>
          <w:sz w:val="22"/>
          <w:szCs w:val="22"/>
        </w:rPr>
        <w:t>)</w:t>
      </w:r>
      <w:r w:rsidRPr="000F2F38">
        <w:rPr>
          <w:rFonts w:ascii="Arial" w:hAnsi="Arial" w:cs="Arial"/>
          <w:bCs/>
          <w:iCs/>
          <w:sz w:val="22"/>
          <w:szCs w:val="22"/>
        </w:rPr>
        <w:t>.</w:t>
      </w:r>
    </w:p>
    <w:p w14:paraId="3EFD82DC"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1E9209F7" w14:textId="77777777" w:rsidR="00B32D7E" w:rsidRPr="000F2F38" w:rsidRDefault="00B32D7E" w:rsidP="00B32D7E">
      <w:pPr>
        <w:rPr>
          <w:rFonts w:ascii="Arial" w:eastAsia="Calibri" w:hAnsi="Arial" w:cs="Arial"/>
          <w:bCs/>
          <w:iCs/>
          <w:sz w:val="22"/>
          <w:szCs w:val="22"/>
        </w:rPr>
      </w:pPr>
      <w:r w:rsidRPr="000F2F38">
        <w:rPr>
          <w:rFonts w:ascii="Arial" w:eastAsia="Calibri" w:hAnsi="Arial" w:cs="Arial"/>
          <w:b/>
          <w:bCs/>
          <w:i/>
          <w:iCs/>
          <w:sz w:val="22"/>
          <w:szCs w:val="22"/>
        </w:rPr>
        <w:t xml:space="preserve">Private Sector Organisation </w:t>
      </w:r>
      <w:r w:rsidRPr="000F2F38">
        <w:rPr>
          <w:rFonts w:ascii="Arial" w:eastAsia="MS Gothic" w:hAnsi="Arial" w:cs="Arial"/>
          <w:color w:val="000000"/>
          <w:spacing w:val="-2"/>
          <w:kern w:val="28"/>
          <w:sz w:val="22"/>
          <w:szCs w:val="52"/>
          <w:lang w:val="en-US" w:eastAsia="en-US"/>
        </w:rPr>
        <w:t xml:space="preserve">includes Australian, global and local commercial enterprises (businesses) and non-profit </w:t>
      </w:r>
      <w:proofErr w:type="spellStart"/>
      <w:r w:rsidRPr="000F2F38">
        <w:rPr>
          <w:rFonts w:ascii="Arial" w:eastAsia="MS Gothic" w:hAnsi="Arial" w:cs="Arial"/>
          <w:color w:val="000000"/>
          <w:spacing w:val="-2"/>
          <w:kern w:val="28"/>
          <w:sz w:val="22"/>
          <w:szCs w:val="52"/>
          <w:lang w:val="en-US" w:eastAsia="en-US"/>
        </w:rPr>
        <w:t>organisations</w:t>
      </w:r>
      <w:proofErr w:type="spellEnd"/>
      <w:r w:rsidRPr="000F2F38">
        <w:rPr>
          <w:rFonts w:ascii="Arial" w:eastAsia="MS Gothic" w:hAnsi="Arial" w:cs="Arial"/>
          <w:color w:val="000000"/>
          <w:spacing w:val="-2"/>
          <w:kern w:val="28"/>
          <w:sz w:val="22"/>
          <w:szCs w:val="52"/>
          <w:lang w:val="en-US" w:eastAsia="en-US"/>
        </w:rPr>
        <w:t xml:space="preserve">, ranging from those in the informal sector to large multinational </w:t>
      </w:r>
      <w:proofErr w:type="spellStart"/>
      <w:r w:rsidRPr="000F2F38">
        <w:rPr>
          <w:rFonts w:ascii="Arial" w:eastAsia="MS Gothic" w:hAnsi="Arial" w:cs="Arial"/>
          <w:color w:val="000000"/>
          <w:spacing w:val="-2"/>
          <w:kern w:val="28"/>
          <w:sz w:val="22"/>
          <w:szCs w:val="52"/>
          <w:lang w:val="en-US" w:eastAsia="en-US"/>
        </w:rPr>
        <w:t>organisations</w:t>
      </w:r>
      <w:proofErr w:type="spellEnd"/>
      <w:r w:rsidRPr="000F2F38">
        <w:rPr>
          <w:rFonts w:ascii="Arial" w:eastAsia="MS Gothic" w:hAnsi="Arial" w:cs="Arial"/>
          <w:color w:val="000000"/>
          <w:spacing w:val="-2"/>
          <w:kern w:val="28"/>
          <w:sz w:val="22"/>
          <w:szCs w:val="52"/>
          <w:lang w:val="en-US" w:eastAsia="en-US"/>
        </w:rPr>
        <w:t>, which are</w:t>
      </w:r>
      <w:r w:rsidRPr="000F2F38">
        <w:rPr>
          <w:rFonts w:ascii="Arial" w:hAnsi="Arial" w:cs="Arial"/>
          <w:color w:val="000000"/>
          <w:spacing w:val="-2"/>
          <w:kern w:val="28"/>
          <w:sz w:val="22"/>
          <w:lang w:val="en-US"/>
        </w:rPr>
        <w:t xml:space="preserve"> not owned by or under the direct control of a government. </w:t>
      </w:r>
      <w:r w:rsidRPr="000F2F38">
        <w:rPr>
          <w:rFonts w:ascii="Arial" w:eastAsia="MS Gothic" w:hAnsi="Arial" w:cs="Arial"/>
          <w:color w:val="000000"/>
          <w:spacing w:val="-2"/>
          <w:kern w:val="28"/>
          <w:sz w:val="22"/>
          <w:szCs w:val="52"/>
          <w:lang w:val="en-US" w:eastAsia="en-US"/>
        </w:rPr>
        <w:t>This does not include Host Institutions.</w:t>
      </w:r>
      <w:r w:rsidRPr="000F2F38">
        <w:rPr>
          <w:rFonts w:ascii="Arial" w:hAnsi="Arial" w:cs="Arial"/>
        </w:rPr>
        <w:t xml:space="preserve">  </w:t>
      </w:r>
    </w:p>
    <w:p w14:paraId="63951814" w14:textId="77777777" w:rsidR="00B32D7E" w:rsidRPr="000F2F38" w:rsidRDefault="00B32D7E" w:rsidP="00683093">
      <w:pPr>
        <w:pStyle w:val="NormalWeb"/>
        <w:spacing w:before="0" w:beforeAutospacing="0" w:after="0" w:afterAutospacing="0"/>
        <w:rPr>
          <w:rFonts w:ascii="Arial" w:hAnsi="Arial" w:cs="Arial"/>
          <w:b/>
          <w:bCs/>
          <w:i/>
          <w:iCs/>
          <w:sz w:val="22"/>
          <w:szCs w:val="22"/>
        </w:rPr>
      </w:pPr>
    </w:p>
    <w:p w14:paraId="69C99ED0" w14:textId="77777777" w:rsidR="00160241"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Program </w:t>
      </w:r>
      <w:r w:rsidRPr="000F2F38">
        <w:rPr>
          <w:rFonts w:ascii="Arial" w:hAnsi="Arial" w:cs="Arial"/>
          <w:bCs/>
          <w:iCs/>
          <w:sz w:val="22"/>
          <w:szCs w:val="22"/>
        </w:rPr>
        <w:t xml:space="preserve">means the New Colombo Plan </w:t>
      </w:r>
      <w:r w:rsidR="00B32D7E" w:rsidRPr="000F2F38">
        <w:rPr>
          <w:rFonts w:ascii="Arial" w:hAnsi="Arial" w:cs="Arial"/>
          <w:bCs/>
          <w:iCs/>
          <w:sz w:val="22"/>
          <w:szCs w:val="22"/>
        </w:rPr>
        <w:t>Scholar</w:t>
      </w:r>
      <w:r w:rsidRPr="000F2F38">
        <w:rPr>
          <w:rFonts w:ascii="Arial" w:hAnsi="Arial" w:cs="Arial"/>
          <w:bCs/>
          <w:iCs/>
          <w:sz w:val="22"/>
          <w:szCs w:val="22"/>
        </w:rPr>
        <w:t>ship Program.</w:t>
      </w:r>
    </w:p>
    <w:p w14:paraId="76DE92D0"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6CFEDCA9" w14:textId="6E3CD61C" w:rsidR="008B7C8A" w:rsidRPr="000F2F38" w:rsidRDefault="008B7C8A" w:rsidP="008B7C8A">
      <w:pPr>
        <w:rPr>
          <w:rFonts w:ascii="Arial" w:eastAsia="Calibri" w:hAnsi="Arial" w:cs="Arial"/>
          <w:sz w:val="22"/>
          <w:szCs w:val="22"/>
          <w:lang w:val="en-US"/>
        </w:rPr>
      </w:pPr>
      <w:r w:rsidRPr="000F2F38">
        <w:rPr>
          <w:rFonts w:ascii="Arial" w:eastAsia="Calibri" w:hAnsi="Arial" w:cs="Arial"/>
          <w:b/>
          <w:bCs/>
          <w:i/>
          <w:iCs/>
          <w:sz w:val="22"/>
          <w:szCs w:val="22"/>
          <w:lang w:val="en-US"/>
        </w:rPr>
        <w:t xml:space="preserve">Program Delegates </w:t>
      </w:r>
      <w:r w:rsidRPr="000F2F38">
        <w:rPr>
          <w:rFonts w:ascii="Arial" w:eastAsia="Calibri" w:hAnsi="Arial" w:cs="Arial"/>
          <w:sz w:val="22"/>
          <w:szCs w:val="22"/>
          <w:lang w:val="en-US"/>
        </w:rPr>
        <w:t xml:space="preserve">means a Deputy Secretary of the Department of Foreign Affairs and Trade and a Deputy Secretary of the Department of Education and Training.  </w:t>
      </w:r>
    </w:p>
    <w:p w14:paraId="0FFAF2E2" w14:textId="77777777" w:rsidR="005F688F" w:rsidRPr="000F2F38" w:rsidRDefault="005F688F" w:rsidP="00683093">
      <w:pPr>
        <w:rPr>
          <w:rFonts w:ascii="Arial" w:hAnsi="Arial" w:cs="Arial"/>
          <w:sz w:val="22"/>
          <w:szCs w:val="22"/>
          <w:lang w:eastAsia="en-US"/>
        </w:rPr>
      </w:pPr>
    </w:p>
    <w:p w14:paraId="29448026" w14:textId="77777777" w:rsidR="00160241" w:rsidRPr="000F2F38" w:rsidRDefault="00272257" w:rsidP="005F688F">
      <w:pPr>
        <w:rPr>
          <w:rFonts w:ascii="Arial" w:hAnsi="Arial" w:cs="Arial"/>
          <w:b/>
          <w:i/>
          <w:sz w:val="22"/>
          <w:szCs w:val="22"/>
          <w:lang w:eastAsia="en-US"/>
        </w:rPr>
      </w:pPr>
      <w:r w:rsidRPr="000F2F38">
        <w:rPr>
          <w:rFonts w:ascii="Arial" w:hAnsi="Arial" w:cs="Arial"/>
          <w:b/>
          <w:i/>
          <w:sz w:val="22"/>
          <w:szCs w:val="22"/>
          <w:lang w:eastAsia="en-US"/>
        </w:rPr>
        <w:t>Regional/Remote</w:t>
      </w:r>
      <w:r w:rsidR="005F688F" w:rsidRPr="000F2F38">
        <w:rPr>
          <w:rFonts w:ascii="Arial" w:hAnsi="Arial" w:cs="Arial"/>
          <w:sz w:val="22"/>
          <w:szCs w:val="22"/>
          <w:lang w:eastAsia="en-US"/>
        </w:rPr>
        <w:t xml:space="preserve"> means a region </w:t>
      </w:r>
      <w:r w:rsidR="00680050" w:rsidRPr="000F2F38">
        <w:rPr>
          <w:rFonts w:ascii="Arial" w:hAnsi="Arial" w:cs="Arial"/>
          <w:sz w:val="22"/>
          <w:szCs w:val="22"/>
          <w:lang w:eastAsia="en-US"/>
        </w:rPr>
        <w:t>designated</w:t>
      </w:r>
      <w:r w:rsidR="005F688F" w:rsidRPr="000F2F38">
        <w:rPr>
          <w:rFonts w:ascii="Arial" w:hAnsi="Arial" w:cs="Arial"/>
          <w:sz w:val="22"/>
          <w:szCs w:val="22"/>
          <w:lang w:eastAsia="en-US"/>
        </w:rPr>
        <w:t xml:space="preserve"> as Regional or Remote by the </w:t>
      </w:r>
      <w:r w:rsidR="00680050" w:rsidRPr="000F2F38">
        <w:rPr>
          <w:rFonts w:ascii="Arial" w:hAnsi="Arial" w:cs="Arial"/>
          <w:sz w:val="22"/>
          <w:szCs w:val="22"/>
          <w:lang w:eastAsia="en-US"/>
        </w:rPr>
        <w:t xml:space="preserve">Australian Bureau of Statistics </w:t>
      </w:r>
      <w:r w:rsidR="005F688F" w:rsidRPr="000F2F38">
        <w:rPr>
          <w:rFonts w:ascii="Arial" w:hAnsi="Arial" w:cs="Arial"/>
          <w:sz w:val="22"/>
          <w:szCs w:val="22"/>
          <w:lang w:eastAsia="en-US"/>
        </w:rPr>
        <w:t>2011</w:t>
      </w:r>
      <w:r w:rsidR="00680050" w:rsidRPr="000F2F38">
        <w:rPr>
          <w:rFonts w:ascii="Arial" w:hAnsi="Arial" w:cs="Arial"/>
          <w:sz w:val="22"/>
          <w:szCs w:val="22"/>
          <w:lang w:eastAsia="en-US"/>
        </w:rPr>
        <w:t xml:space="preserve"> </w:t>
      </w:r>
      <w:r w:rsidR="005F688F" w:rsidRPr="000F2F38">
        <w:rPr>
          <w:rFonts w:ascii="Arial" w:hAnsi="Arial" w:cs="Arial"/>
          <w:sz w:val="22"/>
          <w:szCs w:val="22"/>
          <w:lang w:eastAsia="en-US"/>
        </w:rPr>
        <w:t>Australian Statistical Geography Standard (ASGS)</w:t>
      </w:r>
      <w:r w:rsidR="00680050" w:rsidRPr="000F2F38">
        <w:rPr>
          <w:rFonts w:ascii="Arial" w:hAnsi="Arial" w:cs="Arial"/>
          <w:sz w:val="22"/>
          <w:szCs w:val="22"/>
          <w:lang w:eastAsia="en-US"/>
        </w:rPr>
        <w:t>.</w:t>
      </w:r>
    </w:p>
    <w:p w14:paraId="43F5068C"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2A091369" w14:textId="77777777" w:rsidR="00160241" w:rsidRPr="000F2F38" w:rsidRDefault="00B32D7E"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Scholar</w:t>
      </w:r>
      <w:r w:rsidR="00160241" w:rsidRPr="000F2F38">
        <w:rPr>
          <w:rFonts w:ascii="Arial" w:hAnsi="Arial" w:cs="Arial"/>
          <w:b/>
          <w:i/>
          <w:sz w:val="22"/>
          <w:szCs w:val="22"/>
        </w:rPr>
        <w:t xml:space="preserve"> </w:t>
      </w:r>
      <w:r w:rsidR="00160241" w:rsidRPr="000F2F38">
        <w:rPr>
          <w:rFonts w:ascii="Arial" w:hAnsi="Arial" w:cs="Arial"/>
          <w:sz w:val="22"/>
          <w:szCs w:val="22"/>
        </w:rPr>
        <w:t xml:space="preserve">means a successful applicant who receives a New Colombo Plan </w:t>
      </w:r>
      <w:r w:rsidRPr="000F2F38">
        <w:rPr>
          <w:rFonts w:ascii="Arial" w:hAnsi="Arial" w:cs="Arial"/>
          <w:sz w:val="22"/>
          <w:szCs w:val="22"/>
        </w:rPr>
        <w:t>Scholar</w:t>
      </w:r>
      <w:r w:rsidR="00160241" w:rsidRPr="000F2F38">
        <w:rPr>
          <w:rFonts w:ascii="Arial" w:hAnsi="Arial" w:cs="Arial"/>
          <w:sz w:val="22"/>
          <w:szCs w:val="22"/>
        </w:rPr>
        <w:t>ship.</w:t>
      </w:r>
    </w:p>
    <w:p w14:paraId="393A61DC" w14:textId="77777777" w:rsidR="00160241" w:rsidRPr="000F2F38" w:rsidRDefault="00160241" w:rsidP="00683093">
      <w:pPr>
        <w:pStyle w:val="NormalWeb"/>
        <w:spacing w:before="0" w:beforeAutospacing="0" w:after="0" w:afterAutospacing="0"/>
        <w:rPr>
          <w:rFonts w:ascii="Arial" w:hAnsi="Arial" w:cs="Arial"/>
          <w:sz w:val="22"/>
          <w:szCs w:val="22"/>
        </w:rPr>
      </w:pPr>
    </w:p>
    <w:p w14:paraId="0FC9100A" w14:textId="4BA52718" w:rsidR="00160241" w:rsidRPr="000F2F38" w:rsidRDefault="00B32D7E"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Scholar</w:t>
      </w:r>
      <w:r w:rsidR="00160241" w:rsidRPr="000F2F38">
        <w:rPr>
          <w:rFonts w:ascii="Arial" w:hAnsi="Arial" w:cs="Arial"/>
          <w:b/>
          <w:i/>
          <w:sz w:val="22"/>
          <w:szCs w:val="22"/>
        </w:rPr>
        <w:t>ship</w:t>
      </w:r>
      <w:r w:rsidR="00160241" w:rsidRPr="000F2F38">
        <w:rPr>
          <w:rFonts w:ascii="Arial" w:hAnsi="Arial" w:cs="Arial"/>
          <w:sz w:val="22"/>
          <w:szCs w:val="22"/>
        </w:rPr>
        <w:t xml:space="preserve"> means </w:t>
      </w:r>
      <w:r w:rsidRPr="000F2F38">
        <w:rPr>
          <w:rFonts w:ascii="Arial" w:hAnsi="Arial" w:cs="Arial"/>
          <w:sz w:val="22"/>
          <w:szCs w:val="22"/>
        </w:rPr>
        <w:t>Scholar</w:t>
      </w:r>
      <w:r w:rsidR="00160241" w:rsidRPr="000F2F38">
        <w:rPr>
          <w:rFonts w:ascii="Arial" w:hAnsi="Arial" w:cs="Arial"/>
          <w:sz w:val="22"/>
          <w:szCs w:val="22"/>
        </w:rPr>
        <w:t xml:space="preserve">ship funding </w:t>
      </w:r>
      <w:r w:rsidR="00511846" w:rsidRPr="000F2F38">
        <w:rPr>
          <w:rFonts w:ascii="Arial" w:hAnsi="Arial" w:cs="Arial"/>
          <w:sz w:val="22"/>
          <w:szCs w:val="22"/>
        </w:rPr>
        <w:t xml:space="preserve">and other benefits provided to </w:t>
      </w:r>
      <w:r w:rsidR="00160241" w:rsidRPr="000F2F38">
        <w:rPr>
          <w:rFonts w:ascii="Arial" w:hAnsi="Arial" w:cs="Arial"/>
          <w:sz w:val="22"/>
          <w:szCs w:val="22"/>
        </w:rPr>
        <w:t>successful applicants under the Program.</w:t>
      </w:r>
    </w:p>
    <w:p w14:paraId="2F78FE51" w14:textId="77777777" w:rsidR="00160241" w:rsidRPr="000F2F38" w:rsidRDefault="00160241" w:rsidP="00683093">
      <w:pPr>
        <w:pStyle w:val="NormalWeb"/>
        <w:spacing w:before="0" w:beforeAutospacing="0" w:after="0" w:afterAutospacing="0"/>
        <w:rPr>
          <w:rFonts w:ascii="Arial" w:hAnsi="Arial" w:cs="Arial"/>
          <w:sz w:val="22"/>
          <w:szCs w:val="22"/>
        </w:rPr>
      </w:pPr>
    </w:p>
    <w:p w14:paraId="4FC1231F" w14:textId="77777777" w:rsidR="00160241" w:rsidRPr="000F2F38" w:rsidRDefault="00B32D7E"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Scholar</w:t>
      </w:r>
      <w:r w:rsidR="00160241" w:rsidRPr="000F2F38">
        <w:rPr>
          <w:rFonts w:ascii="Arial" w:hAnsi="Arial" w:cs="Arial"/>
          <w:b/>
          <w:i/>
          <w:sz w:val="22"/>
          <w:szCs w:val="22"/>
        </w:rPr>
        <w:t>ship Program</w:t>
      </w:r>
      <w:r w:rsidR="00160241" w:rsidRPr="000F2F38">
        <w:rPr>
          <w:rFonts w:ascii="Arial" w:hAnsi="Arial" w:cs="Arial"/>
          <w:sz w:val="22"/>
          <w:szCs w:val="22"/>
        </w:rPr>
        <w:t xml:space="preserve"> means the study, Internship/Mentorship activities and language training applicants propose in their </w:t>
      </w:r>
      <w:r w:rsidRPr="000F2F38">
        <w:rPr>
          <w:rFonts w:ascii="Arial" w:hAnsi="Arial" w:cs="Arial"/>
          <w:sz w:val="22"/>
          <w:szCs w:val="22"/>
        </w:rPr>
        <w:t>Scholar</w:t>
      </w:r>
      <w:r w:rsidR="00F10204" w:rsidRPr="000F2F38">
        <w:rPr>
          <w:rFonts w:ascii="Arial" w:hAnsi="Arial" w:cs="Arial"/>
          <w:sz w:val="22"/>
          <w:szCs w:val="22"/>
        </w:rPr>
        <w:t xml:space="preserve">ship </w:t>
      </w:r>
      <w:r w:rsidR="00160241" w:rsidRPr="000F2F38">
        <w:rPr>
          <w:rFonts w:ascii="Arial" w:hAnsi="Arial" w:cs="Arial"/>
          <w:sz w:val="22"/>
          <w:szCs w:val="22"/>
        </w:rPr>
        <w:t>application.</w:t>
      </w:r>
    </w:p>
    <w:p w14:paraId="3F6D30DB" w14:textId="77777777" w:rsidR="00160241" w:rsidRPr="000F2F38" w:rsidRDefault="00160241" w:rsidP="00683093">
      <w:pPr>
        <w:pStyle w:val="NormalWeb"/>
        <w:spacing w:before="0" w:beforeAutospacing="0" w:after="0" w:afterAutospacing="0"/>
        <w:rPr>
          <w:rFonts w:ascii="Arial" w:hAnsi="Arial" w:cs="Arial"/>
          <w:sz w:val="22"/>
          <w:szCs w:val="22"/>
        </w:rPr>
      </w:pPr>
    </w:p>
    <w:p w14:paraId="5AF81E2B" w14:textId="77777777" w:rsidR="00FE56CD" w:rsidRPr="000F2F38" w:rsidRDefault="00FE56CD" w:rsidP="00683093">
      <w:pPr>
        <w:pStyle w:val="NormalWeb"/>
        <w:spacing w:before="0" w:beforeAutospacing="0" w:after="0" w:afterAutospacing="0"/>
        <w:rPr>
          <w:rFonts w:ascii="Arial" w:hAnsi="Arial" w:cs="Arial"/>
          <w:b/>
          <w:i/>
          <w:sz w:val="22"/>
          <w:szCs w:val="22"/>
        </w:rPr>
      </w:pPr>
      <w:r w:rsidRPr="000F2F38">
        <w:rPr>
          <w:rFonts w:ascii="Arial" w:hAnsi="Arial" w:cs="Arial"/>
          <w:b/>
          <w:i/>
          <w:sz w:val="22"/>
          <w:szCs w:val="22"/>
        </w:rPr>
        <w:t xml:space="preserve">Sponsored </w:t>
      </w:r>
      <w:r w:rsidR="00B32D7E" w:rsidRPr="000F2F38">
        <w:rPr>
          <w:rFonts w:ascii="Arial" w:hAnsi="Arial" w:cs="Arial"/>
          <w:b/>
          <w:i/>
          <w:sz w:val="22"/>
          <w:szCs w:val="22"/>
        </w:rPr>
        <w:t>Scholar</w:t>
      </w:r>
      <w:r w:rsidRPr="000F2F38">
        <w:rPr>
          <w:rFonts w:ascii="Arial" w:hAnsi="Arial" w:cs="Arial"/>
          <w:b/>
          <w:i/>
          <w:sz w:val="22"/>
          <w:szCs w:val="22"/>
        </w:rPr>
        <w:t xml:space="preserve">ship </w:t>
      </w:r>
      <w:r w:rsidR="009665A9" w:rsidRPr="000F2F38">
        <w:rPr>
          <w:rFonts w:ascii="Arial" w:hAnsi="Arial" w:cs="Arial"/>
          <w:sz w:val="22"/>
          <w:szCs w:val="22"/>
        </w:rPr>
        <w:t xml:space="preserve">a </w:t>
      </w:r>
      <w:r w:rsidR="00B32D7E" w:rsidRPr="000F2F38">
        <w:rPr>
          <w:rFonts w:ascii="Arial" w:hAnsi="Arial" w:cs="Arial"/>
          <w:sz w:val="22"/>
          <w:szCs w:val="22"/>
        </w:rPr>
        <w:t>Scholar</w:t>
      </w:r>
      <w:r w:rsidR="009665A9" w:rsidRPr="000F2F38">
        <w:rPr>
          <w:rFonts w:ascii="Arial" w:hAnsi="Arial" w:cs="Arial"/>
          <w:sz w:val="22"/>
          <w:szCs w:val="22"/>
        </w:rPr>
        <w:t xml:space="preserve">ship that is sponsored by a </w:t>
      </w:r>
      <w:r w:rsidR="00B32D7E" w:rsidRPr="000F2F38">
        <w:rPr>
          <w:rFonts w:ascii="Arial" w:hAnsi="Arial" w:cs="Arial"/>
          <w:sz w:val="22"/>
          <w:szCs w:val="22"/>
        </w:rPr>
        <w:t>Private S</w:t>
      </w:r>
      <w:r w:rsidR="009665A9" w:rsidRPr="000F2F38">
        <w:rPr>
          <w:rFonts w:ascii="Arial" w:hAnsi="Arial" w:cs="Arial"/>
          <w:sz w:val="22"/>
          <w:szCs w:val="22"/>
        </w:rPr>
        <w:t xml:space="preserve">ector </w:t>
      </w:r>
      <w:r w:rsidR="00B32D7E" w:rsidRPr="000F2F38">
        <w:rPr>
          <w:rFonts w:ascii="Arial" w:hAnsi="Arial" w:cs="Arial"/>
          <w:sz w:val="22"/>
          <w:szCs w:val="22"/>
        </w:rPr>
        <w:t>Organisation</w:t>
      </w:r>
      <w:r w:rsidR="009665A9" w:rsidRPr="000F2F38">
        <w:rPr>
          <w:rFonts w:ascii="Arial" w:hAnsi="Arial" w:cs="Arial"/>
          <w:sz w:val="22"/>
          <w:szCs w:val="22"/>
        </w:rPr>
        <w:t xml:space="preserve"> for t</w:t>
      </w:r>
      <w:r w:rsidR="00B32D7E" w:rsidRPr="000F2F38">
        <w:rPr>
          <w:rFonts w:ascii="Arial" w:hAnsi="Arial" w:cs="Arial"/>
          <w:sz w:val="22"/>
          <w:szCs w:val="22"/>
        </w:rPr>
        <w:t>he duration of the Scholarship P</w:t>
      </w:r>
      <w:r w:rsidR="009665A9" w:rsidRPr="000F2F38">
        <w:rPr>
          <w:rFonts w:ascii="Arial" w:hAnsi="Arial" w:cs="Arial"/>
          <w:sz w:val="22"/>
          <w:szCs w:val="22"/>
        </w:rPr>
        <w:t xml:space="preserve">rogram and which may include in-kind benefits provided direct to the </w:t>
      </w:r>
      <w:r w:rsidR="00B32D7E" w:rsidRPr="000F2F38">
        <w:rPr>
          <w:rFonts w:ascii="Arial" w:hAnsi="Arial" w:cs="Arial"/>
          <w:sz w:val="22"/>
          <w:szCs w:val="22"/>
        </w:rPr>
        <w:t>Scholar</w:t>
      </w:r>
      <w:r w:rsidR="009665A9" w:rsidRPr="000F2F38">
        <w:rPr>
          <w:rFonts w:ascii="Arial" w:hAnsi="Arial" w:cs="Arial"/>
          <w:sz w:val="22"/>
          <w:szCs w:val="22"/>
        </w:rPr>
        <w:t>s, such as training o</w:t>
      </w:r>
      <w:r w:rsidR="00586C74" w:rsidRPr="000F2F38">
        <w:rPr>
          <w:rFonts w:ascii="Arial" w:hAnsi="Arial" w:cs="Arial"/>
          <w:sz w:val="22"/>
          <w:szCs w:val="22"/>
        </w:rPr>
        <w:t>ppor</w:t>
      </w:r>
      <w:r w:rsidR="009665A9" w:rsidRPr="000F2F38">
        <w:rPr>
          <w:rFonts w:ascii="Arial" w:hAnsi="Arial" w:cs="Arial"/>
          <w:sz w:val="22"/>
          <w:szCs w:val="22"/>
        </w:rPr>
        <w:t>tunities.</w:t>
      </w:r>
    </w:p>
    <w:p w14:paraId="7BAA44F0" w14:textId="77777777" w:rsidR="00160241" w:rsidRPr="000F2F38" w:rsidRDefault="00160241" w:rsidP="00683093">
      <w:pPr>
        <w:pStyle w:val="NormalWeb"/>
        <w:spacing w:before="0" w:beforeAutospacing="0" w:after="0" w:afterAutospacing="0"/>
        <w:rPr>
          <w:rFonts w:ascii="Arial" w:hAnsi="Arial" w:cs="Arial"/>
          <w:b/>
          <w:i/>
          <w:sz w:val="22"/>
          <w:szCs w:val="22"/>
        </w:rPr>
      </w:pPr>
    </w:p>
    <w:p w14:paraId="4E23ABEA" w14:textId="77777777" w:rsidR="00160241" w:rsidRPr="000F2F38" w:rsidRDefault="00160241" w:rsidP="00852374">
      <w:pPr>
        <w:pStyle w:val="NormalWeb"/>
        <w:spacing w:before="0" w:beforeAutospacing="0" w:after="0" w:afterAutospacing="0"/>
        <w:rPr>
          <w:rFonts w:ascii="Arial" w:hAnsi="Arial" w:cs="Arial"/>
          <w:sz w:val="22"/>
          <w:szCs w:val="22"/>
        </w:rPr>
      </w:pPr>
      <w:r w:rsidRPr="000F2F38">
        <w:rPr>
          <w:rFonts w:ascii="Arial" w:hAnsi="Arial" w:cs="Arial"/>
          <w:b/>
          <w:i/>
          <w:sz w:val="22"/>
          <w:szCs w:val="22"/>
        </w:rPr>
        <w:t xml:space="preserve">Support Services Organisation </w:t>
      </w:r>
      <w:r w:rsidRPr="000F2F38">
        <w:rPr>
          <w:rFonts w:ascii="Arial" w:hAnsi="Arial" w:cs="Arial"/>
          <w:sz w:val="22"/>
          <w:szCs w:val="22"/>
        </w:rPr>
        <w:t xml:space="preserve">means a third party provider contracted by the </w:t>
      </w:r>
      <w:r w:rsidR="00B51DA7" w:rsidRPr="000F2F38">
        <w:rPr>
          <w:rFonts w:ascii="Arial" w:hAnsi="Arial" w:cs="Arial"/>
          <w:sz w:val="22"/>
          <w:szCs w:val="22"/>
        </w:rPr>
        <w:t>Department of Education and Training</w:t>
      </w:r>
      <w:r w:rsidRPr="000F2F38">
        <w:rPr>
          <w:rFonts w:ascii="Arial" w:hAnsi="Arial" w:cs="Arial"/>
          <w:sz w:val="22"/>
          <w:szCs w:val="22"/>
        </w:rPr>
        <w:t xml:space="preserve"> to manage support services for </w:t>
      </w:r>
      <w:r w:rsidR="00B32D7E" w:rsidRPr="000F2F38">
        <w:rPr>
          <w:rFonts w:ascii="Arial" w:hAnsi="Arial" w:cs="Arial"/>
          <w:sz w:val="22"/>
          <w:szCs w:val="22"/>
        </w:rPr>
        <w:t>Scholar</w:t>
      </w:r>
      <w:r w:rsidRPr="000F2F38">
        <w:rPr>
          <w:rFonts w:ascii="Arial" w:hAnsi="Arial" w:cs="Arial"/>
          <w:sz w:val="22"/>
          <w:szCs w:val="22"/>
        </w:rPr>
        <w:t>s.</w:t>
      </w:r>
    </w:p>
    <w:sectPr w:rsidR="00160241" w:rsidRPr="000F2F38" w:rsidSect="00F75C1A">
      <w:type w:val="continuous"/>
      <w:pgSz w:w="11906" w:h="16838"/>
      <w:pgMar w:top="1440" w:right="1440" w:bottom="1440" w:left="1440"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E9122" w14:textId="77777777" w:rsidR="00ED283F" w:rsidRDefault="00ED283F">
      <w:r>
        <w:separator/>
      </w:r>
    </w:p>
  </w:endnote>
  <w:endnote w:type="continuationSeparator" w:id="0">
    <w:p w14:paraId="063217FD" w14:textId="77777777" w:rsidR="00ED283F" w:rsidRDefault="00ED283F">
      <w:r>
        <w:continuationSeparator/>
      </w:r>
    </w:p>
  </w:endnote>
  <w:endnote w:type="continuationNotice" w:id="1">
    <w:p w14:paraId="7E83BD82" w14:textId="77777777" w:rsidR="00ED283F" w:rsidRDefault="00ED2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110E" w14:textId="77777777" w:rsidR="00ED283F" w:rsidRDefault="00ED283F"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7F6A5" w14:textId="77777777" w:rsidR="00ED283F" w:rsidRDefault="00ED283F"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2DC007" w14:textId="77777777" w:rsidR="00ED283F" w:rsidRDefault="00ED283F" w:rsidP="000158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D6381" w14:textId="259B5717" w:rsidR="00ED283F" w:rsidRPr="004407DA" w:rsidRDefault="00ED283F" w:rsidP="008B3EEA">
    <w:pPr>
      <w:pStyle w:val="Footer"/>
      <w:framePr w:wrap="around" w:vAnchor="text" w:hAnchor="margin" w:xAlign="right" w:y="1"/>
      <w:rPr>
        <w:rStyle w:val="PageNumber"/>
        <w:rFonts w:ascii="Arial" w:hAnsi="Arial"/>
      </w:rPr>
    </w:pPr>
    <w:r w:rsidRPr="00A157A9">
      <w:rPr>
        <w:rStyle w:val="PageNumber"/>
        <w:rFonts w:ascii="Arial" w:hAnsi="Arial" w:cs="Arial"/>
      </w:rPr>
      <w:fldChar w:fldCharType="begin"/>
    </w:r>
    <w:r w:rsidRPr="00A157A9">
      <w:rPr>
        <w:rStyle w:val="PageNumber"/>
        <w:rFonts w:ascii="Arial" w:hAnsi="Arial" w:cs="Arial"/>
      </w:rPr>
      <w:instrText xml:space="preserve">PAGE  </w:instrText>
    </w:r>
    <w:r w:rsidRPr="00A157A9">
      <w:rPr>
        <w:rStyle w:val="PageNumber"/>
        <w:rFonts w:ascii="Arial" w:hAnsi="Arial" w:cs="Arial"/>
      </w:rPr>
      <w:fldChar w:fldCharType="separate"/>
    </w:r>
    <w:r w:rsidR="00897E37">
      <w:rPr>
        <w:rStyle w:val="PageNumber"/>
        <w:rFonts w:ascii="Arial" w:hAnsi="Arial" w:cs="Arial"/>
        <w:noProof/>
      </w:rPr>
      <w:t>1</w:t>
    </w:r>
    <w:r w:rsidRPr="00A157A9">
      <w:rPr>
        <w:rStyle w:val="PageNumber"/>
        <w:rFonts w:ascii="Arial" w:hAnsi="Arial" w:cs="Arial"/>
      </w:rPr>
      <w:fldChar w:fldCharType="end"/>
    </w:r>
  </w:p>
  <w:sdt>
    <w:sdtPr>
      <w:id w:val="-2009660335"/>
      <w:docPartObj>
        <w:docPartGallery w:val="Page Numbers (Bottom of Page)"/>
        <w:docPartUnique/>
      </w:docPartObj>
    </w:sdtPr>
    <w:sdtEndPr>
      <w:rPr>
        <w:noProof/>
      </w:rPr>
    </w:sdtEndPr>
    <w:sdtContent>
      <w:p w14:paraId="77DF2DDE" w14:textId="77777777" w:rsidR="00ED283F" w:rsidRDefault="00ED283F" w:rsidP="00015839">
        <w:pPr>
          <w:pStyle w:val="Footer"/>
          <w:ind w:left="3600" w:right="360"/>
          <w:jc w:val="center"/>
        </w:pPr>
      </w:p>
      <w:sdt>
        <w:sdtPr>
          <w:id w:val="1174149086"/>
          <w:docPartObj>
            <w:docPartGallery w:val="Page Numbers (Bottom of Page)"/>
            <w:docPartUnique/>
          </w:docPartObj>
        </w:sdtPr>
        <w:sdtEndPr>
          <w:rPr>
            <w:noProof/>
          </w:rPr>
        </w:sdtEndPr>
        <w:sdtContent>
          <w:p w14:paraId="47EF8DF7" w14:textId="77777777" w:rsidR="00ED283F" w:rsidRDefault="00ED283F" w:rsidP="00015839">
            <w:pPr>
              <w:pStyle w:val="Footer"/>
              <w:ind w:left="2880"/>
              <w:jc w:val="center"/>
            </w:pPr>
            <w:r w:rsidRPr="00E52789">
              <w:rPr>
                <w:rFonts w:ascii="Arial" w:hAnsi="Arial" w:cs="Arial"/>
                <w:sz w:val="18"/>
                <w:szCs w:val="18"/>
              </w:rPr>
              <w:t>201</w:t>
            </w:r>
            <w:r>
              <w:rPr>
                <w:rFonts w:ascii="Arial" w:hAnsi="Arial" w:cs="Arial"/>
                <w:sz w:val="18"/>
                <w:szCs w:val="18"/>
              </w:rPr>
              <w:t xml:space="preserve">8 </w:t>
            </w:r>
            <w:r w:rsidRPr="00E52789">
              <w:rPr>
                <w:rFonts w:ascii="Arial" w:hAnsi="Arial" w:cs="Arial"/>
                <w:sz w:val="18"/>
                <w:szCs w:val="18"/>
              </w:rPr>
              <w:t xml:space="preserve"> New Colombo Plan </w:t>
            </w:r>
            <w:r>
              <w:rPr>
                <w:rFonts w:ascii="Arial" w:hAnsi="Arial" w:cs="Arial"/>
                <w:sz w:val="18"/>
                <w:szCs w:val="18"/>
              </w:rPr>
              <w:t>Scholar</w:t>
            </w:r>
            <w:r w:rsidRPr="00E52789">
              <w:rPr>
                <w:rFonts w:ascii="Arial" w:hAnsi="Arial" w:cs="Arial"/>
                <w:sz w:val="18"/>
                <w:szCs w:val="18"/>
              </w:rPr>
              <w:t>ship Program</w:t>
            </w:r>
            <w:r w:rsidRPr="00E52789">
              <w:rPr>
                <w:sz w:val="18"/>
                <w:szCs w:val="18"/>
              </w:rPr>
              <w:t xml:space="preserve"> </w:t>
            </w:r>
            <w:r w:rsidRPr="00E52789">
              <w:rPr>
                <w:rFonts w:ascii="Arial" w:hAnsi="Arial" w:cs="Arial"/>
                <w:sz w:val="18"/>
                <w:szCs w:val="18"/>
              </w:rPr>
              <w:t>Guidelines</w:t>
            </w:r>
          </w:p>
        </w:sdtContent>
      </w:sdt>
    </w:sdtContent>
  </w:sdt>
  <w:p w14:paraId="4C26215C" w14:textId="77777777" w:rsidR="00ED283F" w:rsidRPr="00233DBC" w:rsidRDefault="00ED283F" w:rsidP="00EC6C17">
    <w:pPr>
      <w:pStyle w:val="Footer"/>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6876D" w14:textId="77777777" w:rsidR="00ED283F" w:rsidRDefault="00ED283F">
      <w:r>
        <w:separator/>
      </w:r>
    </w:p>
  </w:footnote>
  <w:footnote w:type="continuationSeparator" w:id="0">
    <w:p w14:paraId="08D97579" w14:textId="77777777" w:rsidR="00ED283F" w:rsidRDefault="00ED283F">
      <w:r>
        <w:continuationSeparator/>
      </w:r>
    </w:p>
  </w:footnote>
  <w:footnote w:type="continuationNotice" w:id="1">
    <w:p w14:paraId="51E753AD" w14:textId="77777777" w:rsidR="00ED283F" w:rsidRDefault="00ED283F"/>
  </w:footnote>
  <w:footnote w:id="2">
    <w:p w14:paraId="243D7EFA" w14:textId="5C0CCE89" w:rsidR="00ED283F" w:rsidRPr="00FF0A67" w:rsidRDefault="00ED283F" w:rsidP="00603FBA">
      <w:pPr>
        <w:pStyle w:val="FootnoteText"/>
        <w:rPr>
          <w:rFonts w:ascii="Arial" w:hAnsi="Arial" w:cs="Arial"/>
        </w:rPr>
      </w:pPr>
      <w:r w:rsidRPr="00FF0A67">
        <w:rPr>
          <w:rStyle w:val="FootnoteReference"/>
          <w:rFonts w:ascii="Arial" w:hAnsi="Arial" w:cs="Arial"/>
        </w:rPr>
        <w:footnoteRef/>
      </w:r>
      <w:r w:rsidRPr="00FF0A67">
        <w:rPr>
          <w:rFonts w:ascii="Arial" w:hAnsi="Arial" w:cs="Arial"/>
        </w:rPr>
        <w:t xml:space="preserve"> </w:t>
      </w:r>
      <w:r w:rsidR="00C72D05">
        <w:rPr>
          <w:rFonts w:ascii="Arial" w:hAnsi="Arial" w:cs="Arial"/>
          <w:sz w:val="18"/>
        </w:rPr>
        <w:t>As outlined in the 2016</w:t>
      </w:r>
      <w:r w:rsidRPr="00F74023">
        <w:rPr>
          <w:rFonts w:ascii="Arial" w:hAnsi="Arial" w:cs="Arial"/>
          <w:sz w:val="18"/>
        </w:rPr>
        <w:t>-1</w:t>
      </w:r>
      <w:r w:rsidR="00C72D05">
        <w:rPr>
          <w:rFonts w:ascii="Arial" w:hAnsi="Arial" w:cs="Arial"/>
          <w:sz w:val="18"/>
        </w:rPr>
        <w:t>7</w:t>
      </w:r>
      <w:r w:rsidRPr="00F74023">
        <w:rPr>
          <w:rFonts w:ascii="Arial" w:hAnsi="Arial" w:cs="Arial"/>
          <w:sz w:val="18"/>
        </w:rPr>
        <w:t xml:space="preserve"> Portfolio Budget Statements.</w:t>
      </w:r>
      <w:r w:rsidRPr="004407DA">
        <w:rPr>
          <w:rFonts w:ascii="Arial" w:hAnsi="Arial"/>
          <w:sz w:val="18"/>
        </w:rPr>
        <w:t xml:space="preserve"> </w:t>
      </w:r>
      <w:r w:rsidRPr="00FF0A67">
        <w:rPr>
          <w:rFonts w:ascii="Arial" w:hAnsi="Arial" w:cs="Arial"/>
          <w:sz w:val="18"/>
        </w:rPr>
        <w:t xml:space="preserve">Covers all aspects of the New Colombo Plan administration, including </w:t>
      </w:r>
      <w:r>
        <w:rPr>
          <w:rFonts w:ascii="Arial" w:hAnsi="Arial" w:cs="Arial"/>
          <w:sz w:val="18"/>
        </w:rPr>
        <w:t>M</w:t>
      </w:r>
      <w:r w:rsidRPr="00FF0A67">
        <w:rPr>
          <w:rFonts w:ascii="Arial" w:hAnsi="Arial" w:cs="Arial"/>
          <w:sz w:val="18"/>
        </w:rPr>
        <w:t xml:space="preserve">obility </w:t>
      </w:r>
      <w:r>
        <w:rPr>
          <w:rFonts w:ascii="Arial" w:hAnsi="Arial" w:cs="Arial"/>
          <w:sz w:val="18"/>
        </w:rPr>
        <w:t>P</w:t>
      </w:r>
      <w:r w:rsidRPr="00FF0A67">
        <w:rPr>
          <w:rFonts w:ascii="Arial" w:hAnsi="Arial" w:cs="Arial"/>
          <w:sz w:val="18"/>
        </w:rPr>
        <w:t>rogram funding. The budget does not include funding for capital expenses.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1">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2">
    <w:nsid w:val="0C856CFE"/>
    <w:multiLevelType w:val="hybridMultilevel"/>
    <w:tmpl w:val="41EE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C6169E"/>
    <w:multiLevelType w:val="hybridMultilevel"/>
    <w:tmpl w:val="8AE4DB3A"/>
    <w:lvl w:ilvl="0" w:tplc="4CF0F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C61D13"/>
    <w:multiLevelType w:val="hybridMultilevel"/>
    <w:tmpl w:val="17AEAE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584106B"/>
    <w:multiLevelType w:val="multilevel"/>
    <w:tmpl w:val="37F05AC8"/>
    <w:lvl w:ilvl="0">
      <w:start w:val="3"/>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7">
    <w:nsid w:val="1D615578"/>
    <w:multiLevelType w:val="hybridMultilevel"/>
    <w:tmpl w:val="516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E51542"/>
    <w:multiLevelType w:val="multilevel"/>
    <w:tmpl w:val="67D85C6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27180CEA"/>
    <w:multiLevelType w:val="multilevel"/>
    <w:tmpl w:val="DF821332"/>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11">
    <w:nsid w:val="28015DC3"/>
    <w:multiLevelType w:val="hybridMultilevel"/>
    <w:tmpl w:val="D47A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950585"/>
    <w:multiLevelType w:val="hybridMultilevel"/>
    <w:tmpl w:val="07FCB624"/>
    <w:lvl w:ilvl="0" w:tplc="0C090001">
      <w:start w:val="1"/>
      <w:numFmt w:val="bullet"/>
      <w:lvlText w:val=""/>
      <w:lvlJc w:val="left"/>
      <w:pPr>
        <w:ind w:left="1080" w:hanging="720"/>
      </w:pPr>
      <w:rPr>
        <w:rFonts w:ascii="Symbol" w:hAnsi="Symbol" w:hint="default"/>
      </w:rPr>
    </w:lvl>
    <w:lvl w:ilvl="1" w:tplc="4F64115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63342E"/>
    <w:multiLevelType w:val="hybridMultilevel"/>
    <w:tmpl w:val="FA60E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030EDC"/>
    <w:multiLevelType w:val="hybridMultilevel"/>
    <w:tmpl w:val="7E3C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
    <w:nsid w:val="47320A9E"/>
    <w:multiLevelType w:val="hybridMultilevel"/>
    <w:tmpl w:val="23B65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9DA0121"/>
    <w:multiLevelType w:val="hybridMultilevel"/>
    <w:tmpl w:val="0390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CA46ECD"/>
    <w:multiLevelType w:val="hybridMultilevel"/>
    <w:tmpl w:val="DCAA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CC7339"/>
    <w:multiLevelType w:val="multilevel"/>
    <w:tmpl w:val="357401A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4E06FCE"/>
    <w:multiLevelType w:val="multilevel"/>
    <w:tmpl w:val="301893F6"/>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3">
    <w:nsid w:val="5FBC6A76"/>
    <w:multiLevelType w:val="multilevel"/>
    <w:tmpl w:val="EA72DB3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5C3409E"/>
    <w:multiLevelType w:val="multilevel"/>
    <w:tmpl w:val="4DC286A6"/>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11D2608"/>
    <w:multiLevelType w:val="hybridMultilevel"/>
    <w:tmpl w:val="810625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28">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
  </w:num>
  <w:num w:numId="2">
    <w:abstractNumId w:val="0"/>
  </w:num>
  <w:num w:numId="3">
    <w:abstractNumId w:val="24"/>
  </w:num>
  <w:num w:numId="4">
    <w:abstractNumId w:val="10"/>
  </w:num>
  <w:num w:numId="5">
    <w:abstractNumId w:val="9"/>
  </w:num>
  <w:num w:numId="6">
    <w:abstractNumId w:val="27"/>
  </w:num>
  <w:num w:numId="7">
    <w:abstractNumId w:val="28"/>
  </w:num>
  <w:num w:numId="8">
    <w:abstractNumId w:val="16"/>
  </w:num>
  <w:num w:numId="9">
    <w:abstractNumId w:val="18"/>
  </w:num>
  <w:num w:numId="10">
    <w:abstractNumId w:val="22"/>
  </w:num>
  <w:num w:numId="11">
    <w:abstractNumId w:val="7"/>
  </w:num>
  <w:num w:numId="12">
    <w:abstractNumId w:val="17"/>
  </w:num>
  <w:num w:numId="13">
    <w:abstractNumId w:val="12"/>
  </w:num>
  <w:num w:numId="14">
    <w:abstractNumId w:val="19"/>
  </w:num>
  <w:num w:numId="15">
    <w:abstractNumId w:val="6"/>
  </w:num>
  <w:num w:numId="16">
    <w:abstractNumId w:val="11"/>
  </w:num>
  <w:num w:numId="17">
    <w:abstractNumId w:val="14"/>
  </w:num>
  <w:num w:numId="18">
    <w:abstractNumId w:val="4"/>
  </w:num>
  <w:num w:numId="19">
    <w:abstractNumId w:val="26"/>
  </w:num>
  <w:num w:numId="20">
    <w:abstractNumId w:val="13"/>
  </w:num>
  <w:num w:numId="21">
    <w:abstractNumId w:val="2"/>
  </w:num>
  <w:num w:numId="22">
    <w:abstractNumId w:val="21"/>
  </w:num>
  <w:num w:numId="23">
    <w:abstractNumId w:val="15"/>
  </w:num>
  <w:num w:numId="24">
    <w:abstractNumId w:val="3"/>
  </w:num>
  <w:num w:numId="25">
    <w:abstractNumId w:val="5"/>
  </w:num>
  <w:num w:numId="26">
    <w:abstractNumId w:val="8"/>
  </w:num>
  <w:num w:numId="27">
    <w:abstractNumId w:val="25"/>
  </w:num>
  <w:num w:numId="28">
    <w:abstractNumId w:val="23"/>
  </w:num>
  <w:num w:numId="29">
    <w:abstractNumId w:val="20"/>
  </w:num>
  <w:num w:numId="30">
    <w:abstractNumId w:val="21"/>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C7A"/>
    <w:rsid w:val="00002F6B"/>
    <w:rsid w:val="00003015"/>
    <w:rsid w:val="00005268"/>
    <w:rsid w:val="00006257"/>
    <w:rsid w:val="00006E25"/>
    <w:rsid w:val="00006E3B"/>
    <w:rsid w:val="000070F3"/>
    <w:rsid w:val="00007853"/>
    <w:rsid w:val="00011BA9"/>
    <w:rsid w:val="0001291C"/>
    <w:rsid w:val="00012E5F"/>
    <w:rsid w:val="00013B59"/>
    <w:rsid w:val="00014DD3"/>
    <w:rsid w:val="00015442"/>
    <w:rsid w:val="00015839"/>
    <w:rsid w:val="00015E9C"/>
    <w:rsid w:val="0001657F"/>
    <w:rsid w:val="00016845"/>
    <w:rsid w:val="000201D2"/>
    <w:rsid w:val="00020211"/>
    <w:rsid w:val="0002056F"/>
    <w:rsid w:val="00021FE2"/>
    <w:rsid w:val="00023445"/>
    <w:rsid w:val="00023AB2"/>
    <w:rsid w:val="00024AAC"/>
    <w:rsid w:val="00024B79"/>
    <w:rsid w:val="00026084"/>
    <w:rsid w:val="000271AB"/>
    <w:rsid w:val="000311EA"/>
    <w:rsid w:val="000319DB"/>
    <w:rsid w:val="0003320E"/>
    <w:rsid w:val="0003344F"/>
    <w:rsid w:val="00034E60"/>
    <w:rsid w:val="00036026"/>
    <w:rsid w:val="00036E33"/>
    <w:rsid w:val="000409EB"/>
    <w:rsid w:val="000437DA"/>
    <w:rsid w:val="00043EEF"/>
    <w:rsid w:val="000450A3"/>
    <w:rsid w:val="0004515D"/>
    <w:rsid w:val="00046368"/>
    <w:rsid w:val="000464A1"/>
    <w:rsid w:val="00046AFE"/>
    <w:rsid w:val="00046C24"/>
    <w:rsid w:val="000479E3"/>
    <w:rsid w:val="000500DC"/>
    <w:rsid w:val="00051111"/>
    <w:rsid w:val="000512C1"/>
    <w:rsid w:val="000521A7"/>
    <w:rsid w:val="000528BC"/>
    <w:rsid w:val="00052AF6"/>
    <w:rsid w:val="00053419"/>
    <w:rsid w:val="000534D5"/>
    <w:rsid w:val="00053939"/>
    <w:rsid w:val="00055454"/>
    <w:rsid w:val="00055529"/>
    <w:rsid w:val="00055A1D"/>
    <w:rsid w:val="0005683B"/>
    <w:rsid w:val="00057B1D"/>
    <w:rsid w:val="00060482"/>
    <w:rsid w:val="000608D0"/>
    <w:rsid w:val="00061617"/>
    <w:rsid w:val="00061BDC"/>
    <w:rsid w:val="00061C47"/>
    <w:rsid w:val="00061F0E"/>
    <w:rsid w:val="00062015"/>
    <w:rsid w:val="0006207F"/>
    <w:rsid w:val="000640DA"/>
    <w:rsid w:val="00064519"/>
    <w:rsid w:val="0006476C"/>
    <w:rsid w:val="00064ABB"/>
    <w:rsid w:val="00064D78"/>
    <w:rsid w:val="0006522A"/>
    <w:rsid w:val="00065702"/>
    <w:rsid w:val="0006689D"/>
    <w:rsid w:val="00067440"/>
    <w:rsid w:val="00067446"/>
    <w:rsid w:val="0007066D"/>
    <w:rsid w:val="0007104D"/>
    <w:rsid w:val="00072DAC"/>
    <w:rsid w:val="000741EE"/>
    <w:rsid w:val="000742E9"/>
    <w:rsid w:val="00074E6C"/>
    <w:rsid w:val="000758C8"/>
    <w:rsid w:val="0007798E"/>
    <w:rsid w:val="000851C1"/>
    <w:rsid w:val="0008558B"/>
    <w:rsid w:val="00086676"/>
    <w:rsid w:val="00087EA5"/>
    <w:rsid w:val="00091F89"/>
    <w:rsid w:val="00091FDA"/>
    <w:rsid w:val="000928EB"/>
    <w:rsid w:val="000936C5"/>
    <w:rsid w:val="000937FB"/>
    <w:rsid w:val="000944C9"/>
    <w:rsid w:val="00094E28"/>
    <w:rsid w:val="00094F08"/>
    <w:rsid w:val="0009516C"/>
    <w:rsid w:val="0009518D"/>
    <w:rsid w:val="00095AE9"/>
    <w:rsid w:val="00095B1F"/>
    <w:rsid w:val="00095B9B"/>
    <w:rsid w:val="000975F2"/>
    <w:rsid w:val="00097F2E"/>
    <w:rsid w:val="000A469E"/>
    <w:rsid w:val="000A684C"/>
    <w:rsid w:val="000A6D72"/>
    <w:rsid w:val="000A72AC"/>
    <w:rsid w:val="000B03C5"/>
    <w:rsid w:val="000B04DC"/>
    <w:rsid w:val="000B16DE"/>
    <w:rsid w:val="000B1C78"/>
    <w:rsid w:val="000B3895"/>
    <w:rsid w:val="000B41AA"/>
    <w:rsid w:val="000B4860"/>
    <w:rsid w:val="000B56A1"/>
    <w:rsid w:val="000B59B2"/>
    <w:rsid w:val="000B5A11"/>
    <w:rsid w:val="000C03B3"/>
    <w:rsid w:val="000C05C4"/>
    <w:rsid w:val="000C0C9B"/>
    <w:rsid w:val="000C234A"/>
    <w:rsid w:val="000C3818"/>
    <w:rsid w:val="000C462C"/>
    <w:rsid w:val="000C5CF9"/>
    <w:rsid w:val="000D1701"/>
    <w:rsid w:val="000D7D1A"/>
    <w:rsid w:val="000E0C5F"/>
    <w:rsid w:val="000E0F24"/>
    <w:rsid w:val="000E13DB"/>
    <w:rsid w:val="000E1DC0"/>
    <w:rsid w:val="000E1E57"/>
    <w:rsid w:val="000E2ED9"/>
    <w:rsid w:val="000E31B1"/>
    <w:rsid w:val="000E3A4D"/>
    <w:rsid w:val="000E436C"/>
    <w:rsid w:val="000E49FE"/>
    <w:rsid w:val="000E5402"/>
    <w:rsid w:val="000E6C56"/>
    <w:rsid w:val="000E6F3A"/>
    <w:rsid w:val="000F2F38"/>
    <w:rsid w:val="000F4D7D"/>
    <w:rsid w:val="000F68A2"/>
    <w:rsid w:val="000F68D9"/>
    <w:rsid w:val="00100BE1"/>
    <w:rsid w:val="0010111E"/>
    <w:rsid w:val="00102B65"/>
    <w:rsid w:val="001042D9"/>
    <w:rsid w:val="001046D0"/>
    <w:rsid w:val="001046FF"/>
    <w:rsid w:val="0010487D"/>
    <w:rsid w:val="00104CCE"/>
    <w:rsid w:val="001054A2"/>
    <w:rsid w:val="0010640E"/>
    <w:rsid w:val="00107A0E"/>
    <w:rsid w:val="00107B52"/>
    <w:rsid w:val="001105F1"/>
    <w:rsid w:val="00110712"/>
    <w:rsid w:val="00111068"/>
    <w:rsid w:val="00112094"/>
    <w:rsid w:val="001122D3"/>
    <w:rsid w:val="001156A9"/>
    <w:rsid w:val="00116606"/>
    <w:rsid w:val="00116DB4"/>
    <w:rsid w:val="00116ECC"/>
    <w:rsid w:val="00117DFF"/>
    <w:rsid w:val="00120805"/>
    <w:rsid w:val="00120EA9"/>
    <w:rsid w:val="001211AF"/>
    <w:rsid w:val="00122E18"/>
    <w:rsid w:val="001240CB"/>
    <w:rsid w:val="00124488"/>
    <w:rsid w:val="0012514B"/>
    <w:rsid w:val="001251D4"/>
    <w:rsid w:val="001258DC"/>
    <w:rsid w:val="00127A3E"/>
    <w:rsid w:val="00130190"/>
    <w:rsid w:val="0013175C"/>
    <w:rsid w:val="00132B0F"/>
    <w:rsid w:val="00133EA3"/>
    <w:rsid w:val="001344B9"/>
    <w:rsid w:val="00135673"/>
    <w:rsid w:val="00136576"/>
    <w:rsid w:val="00136E91"/>
    <w:rsid w:val="00136EDE"/>
    <w:rsid w:val="00137057"/>
    <w:rsid w:val="001372A2"/>
    <w:rsid w:val="001402DD"/>
    <w:rsid w:val="00140405"/>
    <w:rsid w:val="00140C45"/>
    <w:rsid w:val="00140D9C"/>
    <w:rsid w:val="00141958"/>
    <w:rsid w:val="00141DB5"/>
    <w:rsid w:val="0014279C"/>
    <w:rsid w:val="001435B7"/>
    <w:rsid w:val="0014624E"/>
    <w:rsid w:val="00146337"/>
    <w:rsid w:val="00147695"/>
    <w:rsid w:val="00151105"/>
    <w:rsid w:val="00151B44"/>
    <w:rsid w:val="00151CF3"/>
    <w:rsid w:val="001520D8"/>
    <w:rsid w:val="0015220C"/>
    <w:rsid w:val="00152773"/>
    <w:rsid w:val="00152DA8"/>
    <w:rsid w:val="001533F6"/>
    <w:rsid w:val="00153488"/>
    <w:rsid w:val="00153822"/>
    <w:rsid w:val="001545E8"/>
    <w:rsid w:val="00155667"/>
    <w:rsid w:val="00156387"/>
    <w:rsid w:val="00156858"/>
    <w:rsid w:val="00157651"/>
    <w:rsid w:val="00160241"/>
    <w:rsid w:val="001609D2"/>
    <w:rsid w:val="00160EF1"/>
    <w:rsid w:val="0016101C"/>
    <w:rsid w:val="001614AA"/>
    <w:rsid w:val="00161E10"/>
    <w:rsid w:val="00162063"/>
    <w:rsid w:val="00162BEA"/>
    <w:rsid w:val="001634A7"/>
    <w:rsid w:val="001640B0"/>
    <w:rsid w:val="00164D1D"/>
    <w:rsid w:val="00164F69"/>
    <w:rsid w:val="00165914"/>
    <w:rsid w:val="00165AE2"/>
    <w:rsid w:val="00165ECC"/>
    <w:rsid w:val="0016607E"/>
    <w:rsid w:val="00166897"/>
    <w:rsid w:val="00166DEE"/>
    <w:rsid w:val="00167E2A"/>
    <w:rsid w:val="00170A44"/>
    <w:rsid w:val="00171846"/>
    <w:rsid w:val="001725A8"/>
    <w:rsid w:val="00174013"/>
    <w:rsid w:val="00176632"/>
    <w:rsid w:val="00176E1C"/>
    <w:rsid w:val="00181066"/>
    <w:rsid w:val="00181468"/>
    <w:rsid w:val="00181834"/>
    <w:rsid w:val="00183426"/>
    <w:rsid w:val="00184449"/>
    <w:rsid w:val="00184655"/>
    <w:rsid w:val="00184D8B"/>
    <w:rsid w:val="00186407"/>
    <w:rsid w:val="0018724C"/>
    <w:rsid w:val="00187421"/>
    <w:rsid w:val="00187B2A"/>
    <w:rsid w:val="001918A6"/>
    <w:rsid w:val="00192DB4"/>
    <w:rsid w:val="001943E3"/>
    <w:rsid w:val="00195517"/>
    <w:rsid w:val="001955CF"/>
    <w:rsid w:val="00195B72"/>
    <w:rsid w:val="0019652B"/>
    <w:rsid w:val="0019673C"/>
    <w:rsid w:val="00197269"/>
    <w:rsid w:val="0019741D"/>
    <w:rsid w:val="001A04D0"/>
    <w:rsid w:val="001A0B47"/>
    <w:rsid w:val="001A1613"/>
    <w:rsid w:val="001A1F90"/>
    <w:rsid w:val="001A5240"/>
    <w:rsid w:val="001A525E"/>
    <w:rsid w:val="001A5D4E"/>
    <w:rsid w:val="001A6889"/>
    <w:rsid w:val="001A7410"/>
    <w:rsid w:val="001B014A"/>
    <w:rsid w:val="001B099D"/>
    <w:rsid w:val="001B130C"/>
    <w:rsid w:val="001B13BB"/>
    <w:rsid w:val="001B1CE4"/>
    <w:rsid w:val="001B1D36"/>
    <w:rsid w:val="001B2017"/>
    <w:rsid w:val="001B2E59"/>
    <w:rsid w:val="001B344F"/>
    <w:rsid w:val="001B4BBA"/>
    <w:rsid w:val="001B5DB8"/>
    <w:rsid w:val="001B611C"/>
    <w:rsid w:val="001B65A9"/>
    <w:rsid w:val="001B7192"/>
    <w:rsid w:val="001B7CD2"/>
    <w:rsid w:val="001C0332"/>
    <w:rsid w:val="001C1492"/>
    <w:rsid w:val="001C225A"/>
    <w:rsid w:val="001C22EB"/>
    <w:rsid w:val="001C516C"/>
    <w:rsid w:val="001C5A70"/>
    <w:rsid w:val="001C650E"/>
    <w:rsid w:val="001D1F7B"/>
    <w:rsid w:val="001D4C99"/>
    <w:rsid w:val="001D59E1"/>
    <w:rsid w:val="001D717C"/>
    <w:rsid w:val="001D7D79"/>
    <w:rsid w:val="001E1E92"/>
    <w:rsid w:val="001E3B79"/>
    <w:rsid w:val="001E4B59"/>
    <w:rsid w:val="001E5988"/>
    <w:rsid w:val="001E5F5A"/>
    <w:rsid w:val="001E625C"/>
    <w:rsid w:val="001E6B29"/>
    <w:rsid w:val="001E710E"/>
    <w:rsid w:val="001E76EA"/>
    <w:rsid w:val="001F02A8"/>
    <w:rsid w:val="001F05C0"/>
    <w:rsid w:val="001F0CA7"/>
    <w:rsid w:val="001F0E22"/>
    <w:rsid w:val="001F14DF"/>
    <w:rsid w:val="001F1C8D"/>
    <w:rsid w:val="001F1DB0"/>
    <w:rsid w:val="001F1E33"/>
    <w:rsid w:val="001F24F9"/>
    <w:rsid w:val="001F25A9"/>
    <w:rsid w:val="001F2F77"/>
    <w:rsid w:val="001F3A82"/>
    <w:rsid w:val="001F4369"/>
    <w:rsid w:val="001F4B1E"/>
    <w:rsid w:val="001F5E2C"/>
    <w:rsid w:val="001F6F4D"/>
    <w:rsid w:val="001F705F"/>
    <w:rsid w:val="001F723A"/>
    <w:rsid w:val="00200465"/>
    <w:rsid w:val="00200486"/>
    <w:rsid w:val="00201808"/>
    <w:rsid w:val="002020D4"/>
    <w:rsid w:val="00202894"/>
    <w:rsid w:val="0020415C"/>
    <w:rsid w:val="00204E8A"/>
    <w:rsid w:val="0020564D"/>
    <w:rsid w:val="00206B49"/>
    <w:rsid w:val="00207868"/>
    <w:rsid w:val="00207B9C"/>
    <w:rsid w:val="00210141"/>
    <w:rsid w:val="00210B6F"/>
    <w:rsid w:val="00210EF4"/>
    <w:rsid w:val="0021253F"/>
    <w:rsid w:val="002140CD"/>
    <w:rsid w:val="00214BF2"/>
    <w:rsid w:val="00215621"/>
    <w:rsid w:val="002162D0"/>
    <w:rsid w:val="002164A2"/>
    <w:rsid w:val="002165C9"/>
    <w:rsid w:val="00217D1B"/>
    <w:rsid w:val="00220044"/>
    <w:rsid w:val="0022090F"/>
    <w:rsid w:val="002211DC"/>
    <w:rsid w:val="00221DFB"/>
    <w:rsid w:val="00222154"/>
    <w:rsid w:val="002228B6"/>
    <w:rsid w:val="00224793"/>
    <w:rsid w:val="00224C8E"/>
    <w:rsid w:val="00224E4C"/>
    <w:rsid w:val="00225314"/>
    <w:rsid w:val="002256E2"/>
    <w:rsid w:val="0022642F"/>
    <w:rsid w:val="00226F4F"/>
    <w:rsid w:val="0023063C"/>
    <w:rsid w:val="00232ABA"/>
    <w:rsid w:val="00232F18"/>
    <w:rsid w:val="00233269"/>
    <w:rsid w:val="00233DBC"/>
    <w:rsid w:val="002349DD"/>
    <w:rsid w:val="00235875"/>
    <w:rsid w:val="00236742"/>
    <w:rsid w:val="002378FE"/>
    <w:rsid w:val="00240641"/>
    <w:rsid w:val="00240B68"/>
    <w:rsid w:val="00241583"/>
    <w:rsid w:val="002426B3"/>
    <w:rsid w:val="00243CB9"/>
    <w:rsid w:val="002466B6"/>
    <w:rsid w:val="0024700D"/>
    <w:rsid w:val="00247A2E"/>
    <w:rsid w:val="00247F50"/>
    <w:rsid w:val="0025007C"/>
    <w:rsid w:val="00250D7E"/>
    <w:rsid w:val="00251C92"/>
    <w:rsid w:val="002525CE"/>
    <w:rsid w:val="0025292A"/>
    <w:rsid w:val="002538D5"/>
    <w:rsid w:val="002539D0"/>
    <w:rsid w:val="00254309"/>
    <w:rsid w:val="00255229"/>
    <w:rsid w:val="00255635"/>
    <w:rsid w:val="00255903"/>
    <w:rsid w:val="002571DB"/>
    <w:rsid w:val="00260C60"/>
    <w:rsid w:val="002612D5"/>
    <w:rsid w:val="0026254C"/>
    <w:rsid w:val="00262C04"/>
    <w:rsid w:val="00262EF2"/>
    <w:rsid w:val="0026419D"/>
    <w:rsid w:val="00264288"/>
    <w:rsid w:val="002644D4"/>
    <w:rsid w:val="00264E9F"/>
    <w:rsid w:val="00264EAB"/>
    <w:rsid w:val="00264F88"/>
    <w:rsid w:val="00267204"/>
    <w:rsid w:val="00267908"/>
    <w:rsid w:val="002704CD"/>
    <w:rsid w:val="0027070D"/>
    <w:rsid w:val="00270DDD"/>
    <w:rsid w:val="002710F8"/>
    <w:rsid w:val="0027157A"/>
    <w:rsid w:val="00271787"/>
    <w:rsid w:val="00271DE3"/>
    <w:rsid w:val="002721CF"/>
    <w:rsid w:val="00272257"/>
    <w:rsid w:val="002731E3"/>
    <w:rsid w:val="00273B7A"/>
    <w:rsid w:val="00274045"/>
    <w:rsid w:val="00274A04"/>
    <w:rsid w:val="00276C00"/>
    <w:rsid w:val="00277482"/>
    <w:rsid w:val="00280289"/>
    <w:rsid w:val="00280840"/>
    <w:rsid w:val="00281662"/>
    <w:rsid w:val="002825BE"/>
    <w:rsid w:val="00283B23"/>
    <w:rsid w:val="00283D38"/>
    <w:rsid w:val="00284E48"/>
    <w:rsid w:val="00284ED6"/>
    <w:rsid w:val="002854CF"/>
    <w:rsid w:val="002858FA"/>
    <w:rsid w:val="00285F7A"/>
    <w:rsid w:val="00286C48"/>
    <w:rsid w:val="00291773"/>
    <w:rsid w:val="002929CD"/>
    <w:rsid w:val="00293192"/>
    <w:rsid w:val="00293E04"/>
    <w:rsid w:val="00294AD3"/>
    <w:rsid w:val="002960EE"/>
    <w:rsid w:val="002965F5"/>
    <w:rsid w:val="0029791F"/>
    <w:rsid w:val="002A0470"/>
    <w:rsid w:val="002A11DF"/>
    <w:rsid w:val="002A18FC"/>
    <w:rsid w:val="002A234C"/>
    <w:rsid w:val="002A3A14"/>
    <w:rsid w:val="002A3B3F"/>
    <w:rsid w:val="002A3BA0"/>
    <w:rsid w:val="002A3FB5"/>
    <w:rsid w:val="002A53D3"/>
    <w:rsid w:val="002A548A"/>
    <w:rsid w:val="002A5A2C"/>
    <w:rsid w:val="002A5C6F"/>
    <w:rsid w:val="002A7877"/>
    <w:rsid w:val="002A7F43"/>
    <w:rsid w:val="002B0DE4"/>
    <w:rsid w:val="002B1865"/>
    <w:rsid w:val="002B2320"/>
    <w:rsid w:val="002B3A17"/>
    <w:rsid w:val="002B4D39"/>
    <w:rsid w:val="002B50B8"/>
    <w:rsid w:val="002B72EA"/>
    <w:rsid w:val="002C25B4"/>
    <w:rsid w:val="002C405C"/>
    <w:rsid w:val="002C52AC"/>
    <w:rsid w:val="002C7585"/>
    <w:rsid w:val="002D23B4"/>
    <w:rsid w:val="002D24FA"/>
    <w:rsid w:val="002D2718"/>
    <w:rsid w:val="002D3B3E"/>
    <w:rsid w:val="002D3C19"/>
    <w:rsid w:val="002D3F50"/>
    <w:rsid w:val="002D400C"/>
    <w:rsid w:val="002E1C79"/>
    <w:rsid w:val="002E21B1"/>
    <w:rsid w:val="002E24F5"/>
    <w:rsid w:val="002E2573"/>
    <w:rsid w:val="002E2C47"/>
    <w:rsid w:val="002E33D2"/>
    <w:rsid w:val="002E44AD"/>
    <w:rsid w:val="002E492B"/>
    <w:rsid w:val="002E4AA1"/>
    <w:rsid w:val="002E4B33"/>
    <w:rsid w:val="002E4CDD"/>
    <w:rsid w:val="002E4EDD"/>
    <w:rsid w:val="002E559F"/>
    <w:rsid w:val="002E58DF"/>
    <w:rsid w:val="002E6B09"/>
    <w:rsid w:val="002F0336"/>
    <w:rsid w:val="002F2037"/>
    <w:rsid w:val="002F3D88"/>
    <w:rsid w:val="002F3FC2"/>
    <w:rsid w:val="002F434C"/>
    <w:rsid w:val="002F5F32"/>
    <w:rsid w:val="002F756B"/>
    <w:rsid w:val="00300136"/>
    <w:rsid w:val="003002C9"/>
    <w:rsid w:val="00301B1F"/>
    <w:rsid w:val="00302B58"/>
    <w:rsid w:val="00303876"/>
    <w:rsid w:val="00304642"/>
    <w:rsid w:val="00305433"/>
    <w:rsid w:val="00306310"/>
    <w:rsid w:val="00307814"/>
    <w:rsid w:val="00310BC8"/>
    <w:rsid w:val="00312488"/>
    <w:rsid w:val="00313E2B"/>
    <w:rsid w:val="003149FF"/>
    <w:rsid w:val="00314C0B"/>
    <w:rsid w:val="00317086"/>
    <w:rsid w:val="00317AC7"/>
    <w:rsid w:val="00317C94"/>
    <w:rsid w:val="00321BE9"/>
    <w:rsid w:val="00322450"/>
    <w:rsid w:val="00322B62"/>
    <w:rsid w:val="00322FA5"/>
    <w:rsid w:val="00325819"/>
    <w:rsid w:val="00326274"/>
    <w:rsid w:val="00327644"/>
    <w:rsid w:val="00327DAE"/>
    <w:rsid w:val="00327F4C"/>
    <w:rsid w:val="00330EB0"/>
    <w:rsid w:val="00331065"/>
    <w:rsid w:val="003316A5"/>
    <w:rsid w:val="0033227A"/>
    <w:rsid w:val="003328AC"/>
    <w:rsid w:val="00333664"/>
    <w:rsid w:val="00334E85"/>
    <w:rsid w:val="003355B1"/>
    <w:rsid w:val="00335644"/>
    <w:rsid w:val="00336F1A"/>
    <w:rsid w:val="00337505"/>
    <w:rsid w:val="00340F13"/>
    <w:rsid w:val="00343032"/>
    <w:rsid w:val="00344C74"/>
    <w:rsid w:val="00345346"/>
    <w:rsid w:val="00345479"/>
    <w:rsid w:val="003454D1"/>
    <w:rsid w:val="00345BBC"/>
    <w:rsid w:val="00345CCB"/>
    <w:rsid w:val="0034640F"/>
    <w:rsid w:val="003504E7"/>
    <w:rsid w:val="003505FB"/>
    <w:rsid w:val="003506B0"/>
    <w:rsid w:val="00350903"/>
    <w:rsid w:val="00351B68"/>
    <w:rsid w:val="00354AF7"/>
    <w:rsid w:val="003551C9"/>
    <w:rsid w:val="00355886"/>
    <w:rsid w:val="00356105"/>
    <w:rsid w:val="00356F56"/>
    <w:rsid w:val="00357364"/>
    <w:rsid w:val="00360DA7"/>
    <w:rsid w:val="003617E0"/>
    <w:rsid w:val="00361A63"/>
    <w:rsid w:val="00361B61"/>
    <w:rsid w:val="00361BBB"/>
    <w:rsid w:val="0036256C"/>
    <w:rsid w:val="00363186"/>
    <w:rsid w:val="00364DB8"/>
    <w:rsid w:val="00364F4B"/>
    <w:rsid w:val="003655CC"/>
    <w:rsid w:val="00365E97"/>
    <w:rsid w:val="00367EAE"/>
    <w:rsid w:val="0037070A"/>
    <w:rsid w:val="003709C0"/>
    <w:rsid w:val="00372097"/>
    <w:rsid w:val="00372869"/>
    <w:rsid w:val="003734A2"/>
    <w:rsid w:val="003737ED"/>
    <w:rsid w:val="003746E7"/>
    <w:rsid w:val="00374741"/>
    <w:rsid w:val="00375EE0"/>
    <w:rsid w:val="00377022"/>
    <w:rsid w:val="00380BFD"/>
    <w:rsid w:val="0038184F"/>
    <w:rsid w:val="00381A17"/>
    <w:rsid w:val="0038225E"/>
    <w:rsid w:val="003823BB"/>
    <w:rsid w:val="0038241F"/>
    <w:rsid w:val="00383110"/>
    <w:rsid w:val="00383150"/>
    <w:rsid w:val="00383BDE"/>
    <w:rsid w:val="00383D1F"/>
    <w:rsid w:val="00384EAE"/>
    <w:rsid w:val="0038586C"/>
    <w:rsid w:val="00386237"/>
    <w:rsid w:val="003868E5"/>
    <w:rsid w:val="00387B39"/>
    <w:rsid w:val="003902EC"/>
    <w:rsid w:val="003912EE"/>
    <w:rsid w:val="0039204D"/>
    <w:rsid w:val="00392240"/>
    <w:rsid w:val="00392FD3"/>
    <w:rsid w:val="003930ED"/>
    <w:rsid w:val="0039316C"/>
    <w:rsid w:val="00393D02"/>
    <w:rsid w:val="00395602"/>
    <w:rsid w:val="003961F2"/>
    <w:rsid w:val="003A0AC5"/>
    <w:rsid w:val="003A0FF6"/>
    <w:rsid w:val="003A17E4"/>
    <w:rsid w:val="003A1F02"/>
    <w:rsid w:val="003A24FA"/>
    <w:rsid w:val="003A2AE4"/>
    <w:rsid w:val="003A4123"/>
    <w:rsid w:val="003A54AB"/>
    <w:rsid w:val="003A56FF"/>
    <w:rsid w:val="003A6FC6"/>
    <w:rsid w:val="003A7CC2"/>
    <w:rsid w:val="003B0BAC"/>
    <w:rsid w:val="003B1096"/>
    <w:rsid w:val="003B2093"/>
    <w:rsid w:val="003B4873"/>
    <w:rsid w:val="003B5C40"/>
    <w:rsid w:val="003B5C72"/>
    <w:rsid w:val="003B6101"/>
    <w:rsid w:val="003B7259"/>
    <w:rsid w:val="003B7EE9"/>
    <w:rsid w:val="003B7F31"/>
    <w:rsid w:val="003C04C8"/>
    <w:rsid w:val="003C07F5"/>
    <w:rsid w:val="003C0B28"/>
    <w:rsid w:val="003C0DC8"/>
    <w:rsid w:val="003C1518"/>
    <w:rsid w:val="003C1F9A"/>
    <w:rsid w:val="003C2209"/>
    <w:rsid w:val="003C29F4"/>
    <w:rsid w:val="003C3416"/>
    <w:rsid w:val="003C36E9"/>
    <w:rsid w:val="003C3D81"/>
    <w:rsid w:val="003C4E5B"/>
    <w:rsid w:val="003C504D"/>
    <w:rsid w:val="003C55D2"/>
    <w:rsid w:val="003C5DD1"/>
    <w:rsid w:val="003C6A19"/>
    <w:rsid w:val="003C7871"/>
    <w:rsid w:val="003C7D8F"/>
    <w:rsid w:val="003C7F63"/>
    <w:rsid w:val="003D0F99"/>
    <w:rsid w:val="003D112F"/>
    <w:rsid w:val="003D19E7"/>
    <w:rsid w:val="003D1D2E"/>
    <w:rsid w:val="003D2147"/>
    <w:rsid w:val="003D233D"/>
    <w:rsid w:val="003D243E"/>
    <w:rsid w:val="003D25C1"/>
    <w:rsid w:val="003D34C1"/>
    <w:rsid w:val="003D3762"/>
    <w:rsid w:val="003D57BA"/>
    <w:rsid w:val="003D67AB"/>
    <w:rsid w:val="003D6A1C"/>
    <w:rsid w:val="003D6B20"/>
    <w:rsid w:val="003E0184"/>
    <w:rsid w:val="003E0FC0"/>
    <w:rsid w:val="003E17DA"/>
    <w:rsid w:val="003E1871"/>
    <w:rsid w:val="003E1FED"/>
    <w:rsid w:val="003E223D"/>
    <w:rsid w:val="003E2470"/>
    <w:rsid w:val="003E56E7"/>
    <w:rsid w:val="003E7181"/>
    <w:rsid w:val="003F0625"/>
    <w:rsid w:val="003F175F"/>
    <w:rsid w:val="003F2598"/>
    <w:rsid w:val="003F2CDF"/>
    <w:rsid w:val="003F3500"/>
    <w:rsid w:val="003F3D82"/>
    <w:rsid w:val="003F4132"/>
    <w:rsid w:val="003F43C6"/>
    <w:rsid w:val="003F57B7"/>
    <w:rsid w:val="003F65A5"/>
    <w:rsid w:val="003F6AEE"/>
    <w:rsid w:val="004001C9"/>
    <w:rsid w:val="00400316"/>
    <w:rsid w:val="00400ED2"/>
    <w:rsid w:val="00403296"/>
    <w:rsid w:val="00403E1F"/>
    <w:rsid w:val="00403FD4"/>
    <w:rsid w:val="00404492"/>
    <w:rsid w:val="004056AC"/>
    <w:rsid w:val="004061EA"/>
    <w:rsid w:val="00407DD0"/>
    <w:rsid w:val="00410360"/>
    <w:rsid w:val="004106D2"/>
    <w:rsid w:val="00410FB1"/>
    <w:rsid w:val="00411AFA"/>
    <w:rsid w:val="00411B5A"/>
    <w:rsid w:val="00411FBB"/>
    <w:rsid w:val="004134BE"/>
    <w:rsid w:val="0041354E"/>
    <w:rsid w:val="0041466A"/>
    <w:rsid w:val="0041525C"/>
    <w:rsid w:val="00415AC6"/>
    <w:rsid w:val="004165BD"/>
    <w:rsid w:val="0041672A"/>
    <w:rsid w:val="00417ADD"/>
    <w:rsid w:val="0042167B"/>
    <w:rsid w:val="00422B0E"/>
    <w:rsid w:val="00423A3E"/>
    <w:rsid w:val="00423F08"/>
    <w:rsid w:val="00424713"/>
    <w:rsid w:val="00424FAC"/>
    <w:rsid w:val="00425E58"/>
    <w:rsid w:val="00426FC5"/>
    <w:rsid w:val="0042719B"/>
    <w:rsid w:val="00427B4D"/>
    <w:rsid w:val="0043080D"/>
    <w:rsid w:val="00431E60"/>
    <w:rsid w:val="0043223B"/>
    <w:rsid w:val="00432851"/>
    <w:rsid w:val="00433047"/>
    <w:rsid w:val="004337B0"/>
    <w:rsid w:val="00434A32"/>
    <w:rsid w:val="0043517A"/>
    <w:rsid w:val="0043535C"/>
    <w:rsid w:val="00435DC3"/>
    <w:rsid w:val="004361AA"/>
    <w:rsid w:val="004379B1"/>
    <w:rsid w:val="00437F47"/>
    <w:rsid w:val="004406F2"/>
    <w:rsid w:val="004407DA"/>
    <w:rsid w:val="00440A05"/>
    <w:rsid w:val="00440A33"/>
    <w:rsid w:val="0044152D"/>
    <w:rsid w:val="0044216E"/>
    <w:rsid w:val="00442D98"/>
    <w:rsid w:val="00443546"/>
    <w:rsid w:val="00443786"/>
    <w:rsid w:val="00444022"/>
    <w:rsid w:val="00444C07"/>
    <w:rsid w:val="00444D9A"/>
    <w:rsid w:val="0044510A"/>
    <w:rsid w:val="00447234"/>
    <w:rsid w:val="004472DF"/>
    <w:rsid w:val="004527E2"/>
    <w:rsid w:val="0045281C"/>
    <w:rsid w:val="00452CEB"/>
    <w:rsid w:val="00453682"/>
    <w:rsid w:val="004536E3"/>
    <w:rsid w:val="00454453"/>
    <w:rsid w:val="00454D13"/>
    <w:rsid w:val="00454D18"/>
    <w:rsid w:val="00457D67"/>
    <w:rsid w:val="004610E2"/>
    <w:rsid w:val="00461174"/>
    <w:rsid w:val="004614CF"/>
    <w:rsid w:val="00461E9B"/>
    <w:rsid w:val="00462168"/>
    <w:rsid w:val="00462CFD"/>
    <w:rsid w:val="004630D3"/>
    <w:rsid w:val="004633F5"/>
    <w:rsid w:val="00463BC7"/>
    <w:rsid w:val="00464748"/>
    <w:rsid w:val="00464A88"/>
    <w:rsid w:val="00464AF1"/>
    <w:rsid w:val="00466BF8"/>
    <w:rsid w:val="004708CF"/>
    <w:rsid w:val="00473D49"/>
    <w:rsid w:val="0047401B"/>
    <w:rsid w:val="00474881"/>
    <w:rsid w:val="004748FB"/>
    <w:rsid w:val="00474A80"/>
    <w:rsid w:val="00474E0C"/>
    <w:rsid w:val="00475573"/>
    <w:rsid w:val="0047574E"/>
    <w:rsid w:val="00475DD2"/>
    <w:rsid w:val="00475E94"/>
    <w:rsid w:val="00476319"/>
    <w:rsid w:val="00476938"/>
    <w:rsid w:val="004776D4"/>
    <w:rsid w:val="004802D2"/>
    <w:rsid w:val="0048180C"/>
    <w:rsid w:val="00481D10"/>
    <w:rsid w:val="00482FC5"/>
    <w:rsid w:val="0048328F"/>
    <w:rsid w:val="00483D91"/>
    <w:rsid w:val="004842DD"/>
    <w:rsid w:val="004845F1"/>
    <w:rsid w:val="00484B18"/>
    <w:rsid w:val="00485810"/>
    <w:rsid w:val="004860C1"/>
    <w:rsid w:val="004866F2"/>
    <w:rsid w:val="0048686D"/>
    <w:rsid w:val="00486EA0"/>
    <w:rsid w:val="0049059F"/>
    <w:rsid w:val="0049158E"/>
    <w:rsid w:val="00491F78"/>
    <w:rsid w:val="0049243E"/>
    <w:rsid w:val="00492C98"/>
    <w:rsid w:val="00492DE1"/>
    <w:rsid w:val="004940E0"/>
    <w:rsid w:val="0049452D"/>
    <w:rsid w:val="00494709"/>
    <w:rsid w:val="0049549E"/>
    <w:rsid w:val="00496212"/>
    <w:rsid w:val="00496A8F"/>
    <w:rsid w:val="004A0CDE"/>
    <w:rsid w:val="004A4A0E"/>
    <w:rsid w:val="004A4F2B"/>
    <w:rsid w:val="004A6201"/>
    <w:rsid w:val="004A7026"/>
    <w:rsid w:val="004B0260"/>
    <w:rsid w:val="004B0C12"/>
    <w:rsid w:val="004B141C"/>
    <w:rsid w:val="004B14AF"/>
    <w:rsid w:val="004B1C83"/>
    <w:rsid w:val="004B1DBD"/>
    <w:rsid w:val="004B21B6"/>
    <w:rsid w:val="004B2733"/>
    <w:rsid w:val="004B29D6"/>
    <w:rsid w:val="004B2E35"/>
    <w:rsid w:val="004B3247"/>
    <w:rsid w:val="004B75F4"/>
    <w:rsid w:val="004B7772"/>
    <w:rsid w:val="004C0399"/>
    <w:rsid w:val="004C0AED"/>
    <w:rsid w:val="004C2680"/>
    <w:rsid w:val="004C34F1"/>
    <w:rsid w:val="004C4589"/>
    <w:rsid w:val="004C4C41"/>
    <w:rsid w:val="004C5399"/>
    <w:rsid w:val="004C59EA"/>
    <w:rsid w:val="004C5C22"/>
    <w:rsid w:val="004C6672"/>
    <w:rsid w:val="004C6928"/>
    <w:rsid w:val="004C6D61"/>
    <w:rsid w:val="004D0128"/>
    <w:rsid w:val="004D06D0"/>
    <w:rsid w:val="004D0CC8"/>
    <w:rsid w:val="004D0D5A"/>
    <w:rsid w:val="004D3013"/>
    <w:rsid w:val="004D3869"/>
    <w:rsid w:val="004D49B1"/>
    <w:rsid w:val="004D4FE9"/>
    <w:rsid w:val="004D59E1"/>
    <w:rsid w:val="004D5E9C"/>
    <w:rsid w:val="004D62E9"/>
    <w:rsid w:val="004D7127"/>
    <w:rsid w:val="004D72FB"/>
    <w:rsid w:val="004D757C"/>
    <w:rsid w:val="004D778A"/>
    <w:rsid w:val="004D7949"/>
    <w:rsid w:val="004E0BAD"/>
    <w:rsid w:val="004E1A43"/>
    <w:rsid w:val="004E1B08"/>
    <w:rsid w:val="004E1BE3"/>
    <w:rsid w:val="004E24FE"/>
    <w:rsid w:val="004E46F6"/>
    <w:rsid w:val="004E67C9"/>
    <w:rsid w:val="004F0372"/>
    <w:rsid w:val="004F1C32"/>
    <w:rsid w:val="004F26C5"/>
    <w:rsid w:val="004F299E"/>
    <w:rsid w:val="004F29D0"/>
    <w:rsid w:val="004F4044"/>
    <w:rsid w:val="004F5822"/>
    <w:rsid w:val="004F59AF"/>
    <w:rsid w:val="004F6B37"/>
    <w:rsid w:val="004F6B9F"/>
    <w:rsid w:val="004F6CB4"/>
    <w:rsid w:val="004F726E"/>
    <w:rsid w:val="004F7794"/>
    <w:rsid w:val="00500991"/>
    <w:rsid w:val="0050106A"/>
    <w:rsid w:val="00502343"/>
    <w:rsid w:val="0050382D"/>
    <w:rsid w:val="00507630"/>
    <w:rsid w:val="0051040D"/>
    <w:rsid w:val="00511126"/>
    <w:rsid w:val="0051123B"/>
    <w:rsid w:val="00511846"/>
    <w:rsid w:val="00511A35"/>
    <w:rsid w:val="0051303A"/>
    <w:rsid w:val="005149D1"/>
    <w:rsid w:val="00514BEC"/>
    <w:rsid w:val="0051506F"/>
    <w:rsid w:val="005153F9"/>
    <w:rsid w:val="0051541F"/>
    <w:rsid w:val="00516EAC"/>
    <w:rsid w:val="005177F8"/>
    <w:rsid w:val="005202CF"/>
    <w:rsid w:val="00520A87"/>
    <w:rsid w:val="00521851"/>
    <w:rsid w:val="00522D7F"/>
    <w:rsid w:val="005247E8"/>
    <w:rsid w:val="00525305"/>
    <w:rsid w:val="00525851"/>
    <w:rsid w:val="00526812"/>
    <w:rsid w:val="00526DBE"/>
    <w:rsid w:val="005278EF"/>
    <w:rsid w:val="005302F9"/>
    <w:rsid w:val="00530431"/>
    <w:rsid w:val="005308AF"/>
    <w:rsid w:val="00531125"/>
    <w:rsid w:val="00531D43"/>
    <w:rsid w:val="00531F5C"/>
    <w:rsid w:val="00531FA2"/>
    <w:rsid w:val="005326E1"/>
    <w:rsid w:val="005328D2"/>
    <w:rsid w:val="00533D6B"/>
    <w:rsid w:val="005341B8"/>
    <w:rsid w:val="00534925"/>
    <w:rsid w:val="00534B0D"/>
    <w:rsid w:val="00537B06"/>
    <w:rsid w:val="005408A0"/>
    <w:rsid w:val="005410C1"/>
    <w:rsid w:val="005418E5"/>
    <w:rsid w:val="005430A9"/>
    <w:rsid w:val="00546445"/>
    <w:rsid w:val="0054644F"/>
    <w:rsid w:val="0054658E"/>
    <w:rsid w:val="0055188F"/>
    <w:rsid w:val="00551C68"/>
    <w:rsid w:val="00551D1B"/>
    <w:rsid w:val="00552C8F"/>
    <w:rsid w:val="005543B3"/>
    <w:rsid w:val="00555443"/>
    <w:rsid w:val="00555B88"/>
    <w:rsid w:val="00556172"/>
    <w:rsid w:val="00556416"/>
    <w:rsid w:val="0055670B"/>
    <w:rsid w:val="00557348"/>
    <w:rsid w:val="00557B21"/>
    <w:rsid w:val="00560493"/>
    <w:rsid w:val="005628C0"/>
    <w:rsid w:val="0056350F"/>
    <w:rsid w:val="005642AE"/>
    <w:rsid w:val="00564AD8"/>
    <w:rsid w:val="00564FDA"/>
    <w:rsid w:val="00566018"/>
    <w:rsid w:val="00566176"/>
    <w:rsid w:val="00571709"/>
    <w:rsid w:val="005723AD"/>
    <w:rsid w:val="00573257"/>
    <w:rsid w:val="00573E62"/>
    <w:rsid w:val="005750A7"/>
    <w:rsid w:val="005754CE"/>
    <w:rsid w:val="0057582C"/>
    <w:rsid w:val="00575E32"/>
    <w:rsid w:val="0057761B"/>
    <w:rsid w:val="005779C7"/>
    <w:rsid w:val="00580745"/>
    <w:rsid w:val="0058079E"/>
    <w:rsid w:val="00580EA6"/>
    <w:rsid w:val="005813BE"/>
    <w:rsid w:val="005825C0"/>
    <w:rsid w:val="00583487"/>
    <w:rsid w:val="00584781"/>
    <w:rsid w:val="005848C3"/>
    <w:rsid w:val="0058512B"/>
    <w:rsid w:val="00585541"/>
    <w:rsid w:val="00585BB9"/>
    <w:rsid w:val="00585EA9"/>
    <w:rsid w:val="00586318"/>
    <w:rsid w:val="00586C74"/>
    <w:rsid w:val="0058723D"/>
    <w:rsid w:val="00587D12"/>
    <w:rsid w:val="00587D33"/>
    <w:rsid w:val="00590388"/>
    <w:rsid w:val="005903C7"/>
    <w:rsid w:val="00591915"/>
    <w:rsid w:val="00592140"/>
    <w:rsid w:val="00593754"/>
    <w:rsid w:val="00593928"/>
    <w:rsid w:val="0059525F"/>
    <w:rsid w:val="00595DB0"/>
    <w:rsid w:val="005963B3"/>
    <w:rsid w:val="005A4FDC"/>
    <w:rsid w:val="005A581B"/>
    <w:rsid w:val="005A5EAA"/>
    <w:rsid w:val="005A7246"/>
    <w:rsid w:val="005A7567"/>
    <w:rsid w:val="005B2061"/>
    <w:rsid w:val="005B216B"/>
    <w:rsid w:val="005B224C"/>
    <w:rsid w:val="005B276C"/>
    <w:rsid w:val="005B2CA4"/>
    <w:rsid w:val="005B2CE5"/>
    <w:rsid w:val="005B3150"/>
    <w:rsid w:val="005B3674"/>
    <w:rsid w:val="005B394E"/>
    <w:rsid w:val="005B51A5"/>
    <w:rsid w:val="005B591F"/>
    <w:rsid w:val="005B5B6D"/>
    <w:rsid w:val="005B6136"/>
    <w:rsid w:val="005C04BD"/>
    <w:rsid w:val="005C0AFD"/>
    <w:rsid w:val="005C0FB7"/>
    <w:rsid w:val="005C25EA"/>
    <w:rsid w:val="005C30F6"/>
    <w:rsid w:val="005C34E5"/>
    <w:rsid w:val="005C3747"/>
    <w:rsid w:val="005C4311"/>
    <w:rsid w:val="005C5E24"/>
    <w:rsid w:val="005C6E1C"/>
    <w:rsid w:val="005D3444"/>
    <w:rsid w:val="005D3C89"/>
    <w:rsid w:val="005D43C5"/>
    <w:rsid w:val="005D5086"/>
    <w:rsid w:val="005D553C"/>
    <w:rsid w:val="005D5655"/>
    <w:rsid w:val="005D5D01"/>
    <w:rsid w:val="005D66D8"/>
    <w:rsid w:val="005D7FAE"/>
    <w:rsid w:val="005E1411"/>
    <w:rsid w:val="005E1EAB"/>
    <w:rsid w:val="005E2199"/>
    <w:rsid w:val="005E4290"/>
    <w:rsid w:val="005E56A0"/>
    <w:rsid w:val="005E57DE"/>
    <w:rsid w:val="005E6CC1"/>
    <w:rsid w:val="005E75CB"/>
    <w:rsid w:val="005E7FF1"/>
    <w:rsid w:val="005F10EA"/>
    <w:rsid w:val="005F22BE"/>
    <w:rsid w:val="005F30C1"/>
    <w:rsid w:val="005F3429"/>
    <w:rsid w:val="005F51BB"/>
    <w:rsid w:val="005F688F"/>
    <w:rsid w:val="005F70B6"/>
    <w:rsid w:val="005F7CBA"/>
    <w:rsid w:val="006008B8"/>
    <w:rsid w:val="0060186A"/>
    <w:rsid w:val="00601DE4"/>
    <w:rsid w:val="00602656"/>
    <w:rsid w:val="00602B5D"/>
    <w:rsid w:val="00603E2E"/>
    <w:rsid w:val="00603FBA"/>
    <w:rsid w:val="006042D4"/>
    <w:rsid w:val="0060450F"/>
    <w:rsid w:val="00604636"/>
    <w:rsid w:val="006048C8"/>
    <w:rsid w:val="0060495A"/>
    <w:rsid w:val="0060522E"/>
    <w:rsid w:val="0060626A"/>
    <w:rsid w:val="00606AEA"/>
    <w:rsid w:val="006076F7"/>
    <w:rsid w:val="00610917"/>
    <w:rsid w:val="00610F5E"/>
    <w:rsid w:val="00613629"/>
    <w:rsid w:val="006141C5"/>
    <w:rsid w:val="00614350"/>
    <w:rsid w:val="006146E4"/>
    <w:rsid w:val="00615888"/>
    <w:rsid w:val="0061591A"/>
    <w:rsid w:val="00615B7D"/>
    <w:rsid w:val="00615CAD"/>
    <w:rsid w:val="00616202"/>
    <w:rsid w:val="006162AE"/>
    <w:rsid w:val="0061644B"/>
    <w:rsid w:val="0061784A"/>
    <w:rsid w:val="00620371"/>
    <w:rsid w:val="00620928"/>
    <w:rsid w:val="00620C38"/>
    <w:rsid w:val="006215A8"/>
    <w:rsid w:val="00622CA8"/>
    <w:rsid w:val="006231F7"/>
    <w:rsid w:val="00624150"/>
    <w:rsid w:val="0062492C"/>
    <w:rsid w:val="0062589E"/>
    <w:rsid w:val="00625A46"/>
    <w:rsid w:val="00627AE6"/>
    <w:rsid w:val="0063043B"/>
    <w:rsid w:val="006327CD"/>
    <w:rsid w:val="00633F45"/>
    <w:rsid w:val="00634B6E"/>
    <w:rsid w:val="00635275"/>
    <w:rsid w:val="00635C19"/>
    <w:rsid w:val="00636109"/>
    <w:rsid w:val="006366C7"/>
    <w:rsid w:val="00636DEE"/>
    <w:rsid w:val="006376BD"/>
    <w:rsid w:val="00640124"/>
    <w:rsid w:val="00640722"/>
    <w:rsid w:val="00641204"/>
    <w:rsid w:val="0064213F"/>
    <w:rsid w:val="006426DE"/>
    <w:rsid w:val="00642CD2"/>
    <w:rsid w:val="0064368D"/>
    <w:rsid w:val="00644A25"/>
    <w:rsid w:val="00644DD7"/>
    <w:rsid w:val="00644E49"/>
    <w:rsid w:val="00644FB0"/>
    <w:rsid w:val="00644FF0"/>
    <w:rsid w:val="00645E14"/>
    <w:rsid w:val="00646AE7"/>
    <w:rsid w:val="00646EBB"/>
    <w:rsid w:val="00650D57"/>
    <w:rsid w:val="00650DD0"/>
    <w:rsid w:val="00650E29"/>
    <w:rsid w:val="00651F9C"/>
    <w:rsid w:val="00651FA3"/>
    <w:rsid w:val="00652108"/>
    <w:rsid w:val="00652394"/>
    <w:rsid w:val="00652817"/>
    <w:rsid w:val="00653706"/>
    <w:rsid w:val="006543AF"/>
    <w:rsid w:val="00655FE1"/>
    <w:rsid w:val="006568B6"/>
    <w:rsid w:val="006617FC"/>
    <w:rsid w:val="0066263E"/>
    <w:rsid w:val="00662A4A"/>
    <w:rsid w:val="006635A6"/>
    <w:rsid w:val="00663772"/>
    <w:rsid w:val="00666EAD"/>
    <w:rsid w:val="00667035"/>
    <w:rsid w:val="00667810"/>
    <w:rsid w:val="00667B88"/>
    <w:rsid w:val="00667D23"/>
    <w:rsid w:val="00671017"/>
    <w:rsid w:val="006724C3"/>
    <w:rsid w:val="00672EDD"/>
    <w:rsid w:val="006732FA"/>
    <w:rsid w:val="00673AB6"/>
    <w:rsid w:val="00673B71"/>
    <w:rsid w:val="00673DD2"/>
    <w:rsid w:val="00673E3A"/>
    <w:rsid w:val="00674222"/>
    <w:rsid w:val="006754EC"/>
    <w:rsid w:val="006766F1"/>
    <w:rsid w:val="006774D1"/>
    <w:rsid w:val="006779CA"/>
    <w:rsid w:val="00680050"/>
    <w:rsid w:val="006829B2"/>
    <w:rsid w:val="00683093"/>
    <w:rsid w:val="00683225"/>
    <w:rsid w:val="00687352"/>
    <w:rsid w:val="0068735B"/>
    <w:rsid w:val="006913A9"/>
    <w:rsid w:val="006931D1"/>
    <w:rsid w:val="00693E29"/>
    <w:rsid w:val="006970A9"/>
    <w:rsid w:val="006A0026"/>
    <w:rsid w:val="006A0A06"/>
    <w:rsid w:val="006A0F58"/>
    <w:rsid w:val="006A30B2"/>
    <w:rsid w:val="006A3197"/>
    <w:rsid w:val="006A32D8"/>
    <w:rsid w:val="006A4835"/>
    <w:rsid w:val="006A4BAB"/>
    <w:rsid w:val="006A4BE8"/>
    <w:rsid w:val="006A4DBE"/>
    <w:rsid w:val="006A55CD"/>
    <w:rsid w:val="006A5823"/>
    <w:rsid w:val="006A5C4F"/>
    <w:rsid w:val="006A5D72"/>
    <w:rsid w:val="006A5F02"/>
    <w:rsid w:val="006A6295"/>
    <w:rsid w:val="006A6B4C"/>
    <w:rsid w:val="006A7D69"/>
    <w:rsid w:val="006A7E92"/>
    <w:rsid w:val="006B0AD7"/>
    <w:rsid w:val="006B2860"/>
    <w:rsid w:val="006B2F57"/>
    <w:rsid w:val="006B3E50"/>
    <w:rsid w:val="006B57F4"/>
    <w:rsid w:val="006B58EC"/>
    <w:rsid w:val="006B5AE6"/>
    <w:rsid w:val="006B64B2"/>
    <w:rsid w:val="006B6FFE"/>
    <w:rsid w:val="006B77E7"/>
    <w:rsid w:val="006C0362"/>
    <w:rsid w:val="006C1DF0"/>
    <w:rsid w:val="006C2816"/>
    <w:rsid w:val="006C2FE6"/>
    <w:rsid w:val="006C5D35"/>
    <w:rsid w:val="006C6603"/>
    <w:rsid w:val="006C69F6"/>
    <w:rsid w:val="006C6FD7"/>
    <w:rsid w:val="006C7ACC"/>
    <w:rsid w:val="006D07CA"/>
    <w:rsid w:val="006D09BD"/>
    <w:rsid w:val="006D1446"/>
    <w:rsid w:val="006D1C1C"/>
    <w:rsid w:val="006D276C"/>
    <w:rsid w:val="006D2E9D"/>
    <w:rsid w:val="006D3FBD"/>
    <w:rsid w:val="006D4C32"/>
    <w:rsid w:val="006D50DC"/>
    <w:rsid w:val="006D5797"/>
    <w:rsid w:val="006D59B4"/>
    <w:rsid w:val="006D6D15"/>
    <w:rsid w:val="006D6E77"/>
    <w:rsid w:val="006E0C06"/>
    <w:rsid w:val="006E182F"/>
    <w:rsid w:val="006E24CD"/>
    <w:rsid w:val="006E3358"/>
    <w:rsid w:val="006E4EF3"/>
    <w:rsid w:val="006E5EF9"/>
    <w:rsid w:val="006E66D8"/>
    <w:rsid w:val="006E6709"/>
    <w:rsid w:val="006E759E"/>
    <w:rsid w:val="006F11AD"/>
    <w:rsid w:val="006F1352"/>
    <w:rsid w:val="006F2FFA"/>
    <w:rsid w:val="006F3351"/>
    <w:rsid w:val="006F3402"/>
    <w:rsid w:val="006F3C99"/>
    <w:rsid w:val="006F3D3B"/>
    <w:rsid w:val="006F4379"/>
    <w:rsid w:val="006F6A00"/>
    <w:rsid w:val="006F6C57"/>
    <w:rsid w:val="006F6D1D"/>
    <w:rsid w:val="006F79D3"/>
    <w:rsid w:val="00702838"/>
    <w:rsid w:val="00702BAD"/>
    <w:rsid w:val="00703912"/>
    <w:rsid w:val="00703CE5"/>
    <w:rsid w:val="00705EFD"/>
    <w:rsid w:val="0071075C"/>
    <w:rsid w:val="00710AC9"/>
    <w:rsid w:val="0071187F"/>
    <w:rsid w:val="00712CCB"/>
    <w:rsid w:val="00712F44"/>
    <w:rsid w:val="007134E8"/>
    <w:rsid w:val="007138F0"/>
    <w:rsid w:val="00713DCB"/>
    <w:rsid w:val="00714664"/>
    <w:rsid w:val="0071526A"/>
    <w:rsid w:val="00715697"/>
    <w:rsid w:val="00715F7D"/>
    <w:rsid w:val="007168F0"/>
    <w:rsid w:val="00716D05"/>
    <w:rsid w:val="00716FEA"/>
    <w:rsid w:val="00717787"/>
    <w:rsid w:val="007204BA"/>
    <w:rsid w:val="00720991"/>
    <w:rsid w:val="00721E0B"/>
    <w:rsid w:val="00724EA4"/>
    <w:rsid w:val="007261F1"/>
    <w:rsid w:val="00726299"/>
    <w:rsid w:val="007263A8"/>
    <w:rsid w:val="00726C9B"/>
    <w:rsid w:val="00726FEE"/>
    <w:rsid w:val="007273C1"/>
    <w:rsid w:val="00727C21"/>
    <w:rsid w:val="00730E50"/>
    <w:rsid w:val="007311E5"/>
    <w:rsid w:val="007321B0"/>
    <w:rsid w:val="0073279C"/>
    <w:rsid w:val="00733803"/>
    <w:rsid w:val="00734284"/>
    <w:rsid w:val="00734481"/>
    <w:rsid w:val="0073525B"/>
    <w:rsid w:val="0073547E"/>
    <w:rsid w:val="00735A16"/>
    <w:rsid w:val="00736421"/>
    <w:rsid w:val="007364FB"/>
    <w:rsid w:val="0073657D"/>
    <w:rsid w:val="00736DB3"/>
    <w:rsid w:val="00737A51"/>
    <w:rsid w:val="00741BCA"/>
    <w:rsid w:val="00741F7C"/>
    <w:rsid w:val="00744446"/>
    <w:rsid w:val="00744B51"/>
    <w:rsid w:val="00744CB6"/>
    <w:rsid w:val="00745C89"/>
    <w:rsid w:val="007469A3"/>
    <w:rsid w:val="0074707E"/>
    <w:rsid w:val="0074731A"/>
    <w:rsid w:val="00747463"/>
    <w:rsid w:val="00747A9C"/>
    <w:rsid w:val="0075013C"/>
    <w:rsid w:val="0075106A"/>
    <w:rsid w:val="00751E15"/>
    <w:rsid w:val="007524ED"/>
    <w:rsid w:val="007527FB"/>
    <w:rsid w:val="007530ED"/>
    <w:rsid w:val="00753660"/>
    <w:rsid w:val="0075467B"/>
    <w:rsid w:val="0075468E"/>
    <w:rsid w:val="00754992"/>
    <w:rsid w:val="00755A66"/>
    <w:rsid w:val="007567B3"/>
    <w:rsid w:val="00757256"/>
    <w:rsid w:val="00757BB9"/>
    <w:rsid w:val="00757D54"/>
    <w:rsid w:val="00757DD1"/>
    <w:rsid w:val="00757E93"/>
    <w:rsid w:val="0076037C"/>
    <w:rsid w:val="00760B84"/>
    <w:rsid w:val="007613DF"/>
    <w:rsid w:val="00761616"/>
    <w:rsid w:val="0076289D"/>
    <w:rsid w:val="00763B50"/>
    <w:rsid w:val="00763C6A"/>
    <w:rsid w:val="007641AA"/>
    <w:rsid w:val="007643B5"/>
    <w:rsid w:val="00766062"/>
    <w:rsid w:val="007661C7"/>
    <w:rsid w:val="007669E0"/>
    <w:rsid w:val="00770DE8"/>
    <w:rsid w:val="00770DEF"/>
    <w:rsid w:val="0077148B"/>
    <w:rsid w:val="00771F66"/>
    <w:rsid w:val="007724FB"/>
    <w:rsid w:val="007746B0"/>
    <w:rsid w:val="007753E2"/>
    <w:rsid w:val="00775735"/>
    <w:rsid w:val="00777198"/>
    <w:rsid w:val="0077735D"/>
    <w:rsid w:val="007804F1"/>
    <w:rsid w:val="0078216F"/>
    <w:rsid w:val="007823C3"/>
    <w:rsid w:val="007823E0"/>
    <w:rsid w:val="00785732"/>
    <w:rsid w:val="00786C9C"/>
    <w:rsid w:val="00786F11"/>
    <w:rsid w:val="0078709E"/>
    <w:rsid w:val="007875FF"/>
    <w:rsid w:val="007878E5"/>
    <w:rsid w:val="00787BEE"/>
    <w:rsid w:val="0079071F"/>
    <w:rsid w:val="0079092D"/>
    <w:rsid w:val="007913D2"/>
    <w:rsid w:val="0079226F"/>
    <w:rsid w:val="007929DD"/>
    <w:rsid w:val="00793853"/>
    <w:rsid w:val="00794FFF"/>
    <w:rsid w:val="0079675A"/>
    <w:rsid w:val="00796B4B"/>
    <w:rsid w:val="0079788A"/>
    <w:rsid w:val="00797AF6"/>
    <w:rsid w:val="007A05B3"/>
    <w:rsid w:val="007A0A65"/>
    <w:rsid w:val="007A0D73"/>
    <w:rsid w:val="007A177E"/>
    <w:rsid w:val="007A1876"/>
    <w:rsid w:val="007A1E81"/>
    <w:rsid w:val="007A310E"/>
    <w:rsid w:val="007A3544"/>
    <w:rsid w:val="007A3B5E"/>
    <w:rsid w:val="007A40BA"/>
    <w:rsid w:val="007A4DE1"/>
    <w:rsid w:val="007A56C3"/>
    <w:rsid w:val="007A5DB1"/>
    <w:rsid w:val="007A79C5"/>
    <w:rsid w:val="007B0E5F"/>
    <w:rsid w:val="007B11E3"/>
    <w:rsid w:val="007B1A1D"/>
    <w:rsid w:val="007B2901"/>
    <w:rsid w:val="007B3480"/>
    <w:rsid w:val="007B3DCA"/>
    <w:rsid w:val="007B50DB"/>
    <w:rsid w:val="007B549A"/>
    <w:rsid w:val="007B602C"/>
    <w:rsid w:val="007B6FE3"/>
    <w:rsid w:val="007B715C"/>
    <w:rsid w:val="007B74E3"/>
    <w:rsid w:val="007C002B"/>
    <w:rsid w:val="007C0398"/>
    <w:rsid w:val="007C1588"/>
    <w:rsid w:val="007C18F9"/>
    <w:rsid w:val="007C3826"/>
    <w:rsid w:val="007C4911"/>
    <w:rsid w:val="007C5569"/>
    <w:rsid w:val="007C63CF"/>
    <w:rsid w:val="007C653A"/>
    <w:rsid w:val="007D000F"/>
    <w:rsid w:val="007D0366"/>
    <w:rsid w:val="007D08CB"/>
    <w:rsid w:val="007D0C4A"/>
    <w:rsid w:val="007D0C88"/>
    <w:rsid w:val="007D3419"/>
    <w:rsid w:val="007D36F4"/>
    <w:rsid w:val="007D4E4D"/>
    <w:rsid w:val="007D5315"/>
    <w:rsid w:val="007D5CC0"/>
    <w:rsid w:val="007D6A11"/>
    <w:rsid w:val="007D6DE8"/>
    <w:rsid w:val="007D798D"/>
    <w:rsid w:val="007E03AE"/>
    <w:rsid w:val="007E096F"/>
    <w:rsid w:val="007E1C32"/>
    <w:rsid w:val="007E2303"/>
    <w:rsid w:val="007E2D77"/>
    <w:rsid w:val="007E2F36"/>
    <w:rsid w:val="007E4A29"/>
    <w:rsid w:val="007E60E1"/>
    <w:rsid w:val="007F0BAC"/>
    <w:rsid w:val="007F1BD2"/>
    <w:rsid w:val="007F2570"/>
    <w:rsid w:val="007F25D5"/>
    <w:rsid w:val="007F2895"/>
    <w:rsid w:val="007F3ABC"/>
    <w:rsid w:val="007F401F"/>
    <w:rsid w:val="007F4591"/>
    <w:rsid w:val="007F4C5E"/>
    <w:rsid w:val="007F5385"/>
    <w:rsid w:val="007F549C"/>
    <w:rsid w:val="007F75C7"/>
    <w:rsid w:val="007F76DB"/>
    <w:rsid w:val="008016D3"/>
    <w:rsid w:val="00801796"/>
    <w:rsid w:val="00802525"/>
    <w:rsid w:val="00803125"/>
    <w:rsid w:val="008037B2"/>
    <w:rsid w:val="00803E68"/>
    <w:rsid w:val="0080426A"/>
    <w:rsid w:val="0080473B"/>
    <w:rsid w:val="00805069"/>
    <w:rsid w:val="00805C30"/>
    <w:rsid w:val="008060E6"/>
    <w:rsid w:val="0080639D"/>
    <w:rsid w:val="00807C0D"/>
    <w:rsid w:val="008100CF"/>
    <w:rsid w:val="008100F1"/>
    <w:rsid w:val="008111F5"/>
    <w:rsid w:val="00811344"/>
    <w:rsid w:val="00811D2B"/>
    <w:rsid w:val="008123FA"/>
    <w:rsid w:val="0081241E"/>
    <w:rsid w:val="00814584"/>
    <w:rsid w:val="00815642"/>
    <w:rsid w:val="008156A2"/>
    <w:rsid w:val="008161BA"/>
    <w:rsid w:val="0081620F"/>
    <w:rsid w:val="0081645F"/>
    <w:rsid w:val="008167EF"/>
    <w:rsid w:val="008170ED"/>
    <w:rsid w:val="008211C2"/>
    <w:rsid w:val="0082161C"/>
    <w:rsid w:val="00821A83"/>
    <w:rsid w:val="0082270D"/>
    <w:rsid w:val="00822CB7"/>
    <w:rsid w:val="00823AE3"/>
    <w:rsid w:val="00824356"/>
    <w:rsid w:val="0082435D"/>
    <w:rsid w:val="00826C0F"/>
    <w:rsid w:val="0083039F"/>
    <w:rsid w:val="008307D8"/>
    <w:rsid w:val="00830983"/>
    <w:rsid w:val="00830AA3"/>
    <w:rsid w:val="00831675"/>
    <w:rsid w:val="00831BAF"/>
    <w:rsid w:val="008326F8"/>
    <w:rsid w:val="008357A5"/>
    <w:rsid w:val="008358E9"/>
    <w:rsid w:val="00836069"/>
    <w:rsid w:val="008364DC"/>
    <w:rsid w:val="00836F8A"/>
    <w:rsid w:val="00837F7A"/>
    <w:rsid w:val="008409A1"/>
    <w:rsid w:val="00840ED6"/>
    <w:rsid w:val="0084108E"/>
    <w:rsid w:val="00841210"/>
    <w:rsid w:val="00841904"/>
    <w:rsid w:val="00841BEA"/>
    <w:rsid w:val="00842EBF"/>
    <w:rsid w:val="00846903"/>
    <w:rsid w:val="008479D2"/>
    <w:rsid w:val="00852374"/>
    <w:rsid w:val="0085270D"/>
    <w:rsid w:val="00855300"/>
    <w:rsid w:val="00855BD3"/>
    <w:rsid w:val="00855E2F"/>
    <w:rsid w:val="00855EE8"/>
    <w:rsid w:val="0085701A"/>
    <w:rsid w:val="00857176"/>
    <w:rsid w:val="00857CEA"/>
    <w:rsid w:val="00860D41"/>
    <w:rsid w:val="00861707"/>
    <w:rsid w:val="008636BC"/>
    <w:rsid w:val="008639D0"/>
    <w:rsid w:val="00864FD5"/>
    <w:rsid w:val="0086514C"/>
    <w:rsid w:val="008652D8"/>
    <w:rsid w:val="00865BD8"/>
    <w:rsid w:val="00866FC1"/>
    <w:rsid w:val="00872AEF"/>
    <w:rsid w:val="0087308E"/>
    <w:rsid w:val="008737D9"/>
    <w:rsid w:val="00873CDA"/>
    <w:rsid w:val="008748EE"/>
    <w:rsid w:val="00874AC5"/>
    <w:rsid w:val="00875284"/>
    <w:rsid w:val="0087579E"/>
    <w:rsid w:val="0087590D"/>
    <w:rsid w:val="00875C68"/>
    <w:rsid w:val="00876AD7"/>
    <w:rsid w:val="00876CA6"/>
    <w:rsid w:val="00876FB5"/>
    <w:rsid w:val="00880402"/>
    <w:rsid w:val="008848F6"/>
    <w:rsid w:val="008849B0"/>
    <w:rsid w:val="00884DAF"/>
    <w:rsid w:val="0088592D"/>
    <w:rsid w:val="0088669D"/>
    <w:rsid w:val="0088754F"/>
    <w:rsid w:val="00890342"/>
    <w:rsid w:val="00890588"/>
    <w:rsid w:val="008908C4"/>
    <w:rsid w:val="00891219"/>
    <w:rsid w:val="00891237"/>
    <w:rsid w:val="00891899"/>
    <w:rsid w:val="0089190B"/>
    <w:rsid w:val="00892C5D"/>
    <w:rsid w:val="00894476"/>
    <w:rsid w:val="00895781"/>
    <w:rsid w:val="00897E37"/>
    <w:rsid w:val="008A0026"/>
    <w:rsid w:val="008A0F3A"/>
    <w:rsid w:val="008A135B"/>
    <w:rsid w:val="008A1CC9"/>
    <w:rsid w:val="008A2878"/>
    <w:rsid w:val="008A31C0"/>
    <w:rsid w:val="008A32E7"/>
    <w:rsid w:val="008A3601"/>
    <w:rsid w:val="008A4794"/>
    <w:rsid w:val="008A4FA6"/>
    <w:rsid w:val="008A5DA0"/>
    <w:rsid w:val="008A7F3B"/>
    <w:rsid w:val="008B0249"/>
    <w:rsid w:val="008B037F"/>
    <w:rsid w:val="008B081A"/>
    <w:rsid w:val="008B0E03"/>
    <w:rsid w:val="008B1273"/>
    <w:rsid w:val="008B1B85"/>
    <w:rsid w:val="008B1EEA"/>
    <w:rsid w:val="008B2759"/>
    <w:rsid w:val="008B343A"/>
    <w:rsid w:val="008B3EEA"/>
    <w:rsid w:val="008B5064"/>
    <w:rsid w:val="008B60C3"/>
    <w:rsid w:val="008B6824"/>
    <w:rsid w:val="008B6FA0"/>
    <w:rsid w:val="008B74DE"/>
    <w:rsid w:val="008B7C8A"/>
    <w:rsid w:val="008C030A"/>
    <w:rsid w:val="008C2A12"/>
    <w:rsid w:val="008C2D4C"/>
    <w:rsid w:val="008C4576"/>
    <w:rsid w:val="008C464D"/>
    <w:rsid w:val="008C4E89"/>
    <w:rsid w:val="008C6200"/>
    <w:rsid w:val="008C66D5"/>
    <w:rsid w:val="008C6F24"/>
    <w:rsid w:val="008C7A12"/>
    <w:rsid w:val="008C7FD5"/>
    <w:rsid w:val="008D100C"/>
    <w:rsid w:val="008D1559"/>
    <w:rsid w:val="008D1916"/>
    <w:rsid w:val="008D2DD7"/>
    <w:rsid w:val="008D311F"/>
    <w:rsid w:val="008D51AF"/>
    <w:rsid w:val="008D62DB"/>
    <w:rsid w:val="008D687D"/>
    <w:rsid w:val="008D6ADD"/>
    <w:rsid w:val="008D6F07"/>
    <w:rsid w:val="008E0353"/>
    <w:rsid w:val="008E0443"/>
    <w:rsid w:val="008E05ED"/>
    <w:rsid w:val="008E1081"/>
    <w:rsid w:val="008E2D45"/>
    <w:rsid w:val="008E2DF1"/>
    <w:rsid w:val="008E3C55"/>
    <w:rsid w:val="008E41A3"/>
    <w:rsid w:val="008E4907"/>
    <w:rsid w:val="008E4B0D"/>
    <w:rsid w:val="008F057D"/>
    <w:rsid w:val="008F0A67"/>
    <w:rsid w:val="008F2735"/>
    <w:rsid w:val="008F2C09"/>
    <w:rsid w:val="008F3660"/>
    <w:rsid w:val="008F4D8C"/>
    <w:rsid w:val="008F6A66"/>
    <w:rsid w:val="00900980"/>
    <w:rsid w:val="00901314"/>
    <w:rsid w:val="00904A8E"/>
    <w:rsid w:val="0090740A"/>
    <w:rsid w:val="0090747B"/>
    <w:rsid w:val="009075AE"/>
    <w:rsid w:val="00907A09"/>
    <w:rsid w:val="009107F9"/>
    <w:rsid w:val="0091095F"/>
    <w:rsid w:val="0091136D"/>
    <w:rsid w:val="00912BD3"/>
    <w:rsid w:val="00912DEF"/>
    <w:rsid w:val="00913156"/>
    <w:rsid w:val="00913A2C"/>
    <w:rsid w:val="009143EA"/>
    <w:rsid w:val="00915D2F"/>
    <w:rsid w:val="00916DC8"/>
    <w:rsid w:val="0091778E"/>
    <w:rsid w:val="00920373"/>
    <w:rsid w:val="009211E0"/>
    <w:rsid w:val="009215FC"/>
    <w:rsid w:val="00921C5A"/>
    <w:rsid w:val="009222EC"/>
    <w:rsid w:val="00923EBD"/>
    <w:rsid w:val="00924B21"/>
    <w:rsid w:val="00925FC5"/>
    <w:rsid w:val="0093042A"/>
    <w:rsid w:val="00931683"/>
    <w:rsid w:val="00931FBE"/>
    <w:rsid w:val="00932A9C"/>
    <w:rsid w:val="0093326D"/>
    <w:rsid w:val="0093344D"/>
    <w:rsid w:val="009337FE"/>
    <w:rsid w:val="00934EF3"/>
    <w:rsid w:val="0093553E"/>
    <w:rsid w:val="00937AD4"/>
    <w:rsid w:val="0094089E"/>
    <w:rsid w:val="009409DE"/>
    <w:rsid w:val="00940E9C"/>
    <w:rsid w:val="00941C97"/>
    <w:rsid w:val="009424D9"/>
    <w:rsid w:val="0094354A"/>
    <w:rsid w:val="00943A03"/>
    <w:rsid w:val="009450EC"/>
    <w:rsid w:val="00945AF2"/>
    <w:rsid w:val="009460A8"/>
    <w:rsid w:val="00947945"/>
    <w:rsid w:val="00947D7C"/>
    <w:rsid w:val="00951A70"/>
    <w:rsid w:val="00951B31"/>
    <w:rsid w:val="009528ED"/>
    <w:rsid w:val="00953A1C"/>
    <w:rsid w:val="00953BEC"/>
    <w:rsid w:val="0095512B"/>
    <w:rsid w:val="0095514E"/>
    <w:rsid w:val="0095579E"/>
    <w:rsid w:val="0095597E"/>
    <w:rsid w:val="00956607"/>
    <w:rsid w:val="009619A8"/>
    <w:rsid w:val="009636BF"/>
    <w:rsid w:val="009652B4"/>
    <w:rsid w:val="009659E0"/>
    <w:rsid w:val="00965D0D"/>
    <w:rsid w:val="009665A9"/>
    <w:rsid w:val="00966FC4"/>
    <w:rsid w:val="00971033"/>
    <w:rsid w:val="009715B0"/>
    <w:rsid w:val="00972102"/>
    <w:rsid w:val="009726D9"/>
    <w:rsid w:val="00972953"/>
    <w:rsid w:val="009731ED"/>
    <w:rsid w:val="009732CE"/>
    <w:rsid w:val="00974556"/>
    <w:rsid w:val="009746D5"/>
    <w:rsid w:val="00974F07"/>
    <w:rsid w:val="0097572C"/>
    <w:rsid w:val="00976276"/>
    <w:rsid w:val="00976349"/>
    <w:rsid w:val="00976847"/>
    <w:rsid w:val="00977037"/>
    <w:rsid w:val="00977485"/>
    <w:rsid w:val="0097784D"/>
    <w:rsid w:val="00980678"/>
    <w:rsid w:val="00980A62"/>
    <w:rsid w:val="009818FC"/>
    <w:rsid w:val="00982B65"/>
    <w:rsid w:val="009841B3"/>
    <w:rsid w:val="00984267"/>
    <w:rsid w:val="00984581"/>
    <w:rsid w:val="00985789"/>
    <w:rsid w:val="00985849"/>
    <w:rsid w:val="00985BDD"/>
    <w:rsid w:val="00985CE3"/>
    <w:rsid w:val="00985D2C"/>
    <w:rsid w:val="009865D9"/>
    <w:rsid w:val="00987D51"/>
    <w:rsid w:val="00987E5F"/>
    <w:rsid w:val="009902BE"/>
    <w:rsid w:val="009910F4"/>
    <w:rsid w:val="00991CE0"/>
    <w:rsid w:val="009921E9"/>
    <w:rsid w:val="009922D1"/>
    <w:rsid w:val="00992DAA"/>
    <w:rsid w:val="00992E54"/>
    <w:rsid w:val="00993577"/>
    <w:rsid w:val="009943AB"/>
    <w:rsid w:val="00994579"/>
    <w:rsid w:val="0099514B"/>
    <w:rsid w:val="00995B0B"/>
    <w:rsid w:val="00996433"/>
    <w:rsid w:val="00996630"/>
    <w:rsid w:val="00996D87"/>
    <w:rsid w:val="009A082C"/>
    <w:rsid w:val="009A2224"/>
    <w:rsid w:val="009A2440"/>
    <w:rsid w:val="009A3979"/>
    <w:rsid w:val="009A3F8D"/>
    <w:rsid w:val="009A3FE8"/>
    <w:rsid w:val="009A56F0"/>
    <w:rsid w:val="009A5CEF"/>
    <w:rsid w:val="009A5EE0"/>
    <w:rsid w:val="009A6D81"/>
    <w:rsid w:val="009A6D98"/>
    <w:rsid w:val="009A752F"/>
    <w:rsid w:val="009A757A"/>
    <w:rsid w:val="009A7A32"/>
    <w:rsid w:val="009A7B04"/>
    <w:rsid w:val="009B145C"/>
    <w:rsid w:val="009B2131"/>
    <w:rsid w:val="009B2268"/>
    <w:rsid w:val="009B24F8"/>
    <w:rsid w:val="009B2791"/>
    <w:rsid w:val="009B2BCD"/>
    <w:rsid w:val="009B3A3D"/>
    <w:rsid w:val="009B4150"/>
    <w:rsid w:val="009B4AD3"/>
    <w:rsid w:val="009B5B76"/>
    <w:rsid w:val="009B700F"/>
    <w:rsid w:val="009B70D8"/>
    <w:rsid w:val="009B7AD3"/>
    <w:rsid w:val="009C0AF3"/>
    <w:rsid w:val="009C1687"/>
    <w:rsid w:val="009C1E86"/>
    <w:rsid w:val="009C2226"/>
    <w:rsid w:val="009C23DA"/>
    <w:rsid w:val="009C24FE"/>
    <w:rsid w:val="009C29F9"/>
    <w:rsid w:val="009C2CA2"/>
    <w:rsid w:val="009C303B"/>
    <w:rsid w:val="009C38F3"/>
    <w:rsid w:val="009C564D"/>
    <w:rsid w:val="009C5F14"/>
    <w:rsid w:val="009C77D0"/>
    <w:rsid w:val="009C7EBC"/>
    <w:rsid w:val="009D243B"/>
    <w:rsid w:val="009D476B"/>
    <w:rsid w:val="009D4D24"/>
    <w:rsid w:val="009D6C31"/>
    <w:rsid w:val="009E1200"/>
    <w:rsid w:val="009E13CB"/>
    <w:rsid w:val="009E1818"/>
    <w:rsid w:val="009E2F81"/>
    <w:rsid w:val="009E3458"/>
    <w:rsid w:val="009E3961"/>
    <w:rsid w:val="009E3E05"/>
    <w:rsid w:val="009E409B"/>
    <w:rsid w:val="009E40A8"/>
    <w:rsid w:val="009E419D"/>
    <w:rsid w:val="009E49AB"/>
    <w:rsid w:val="009E504A"/>
    <w:rsid w:val="009E53B9"/>
    <w:rsid w:val="009E5CD8"/>
    <w:rsid w:val="009E60A5"/>
    <w:rsid w:val="009E6E49"/>
    <w:rsid w:val="009E6E65"/>
    <w:rsid w:val="009E6F8E"/>
    <w:rsid w:val="009F1629"/>
    <w:rsid w:val="009F18AA"/>
    <w:rsid w:val="009F1B56"/>
    <w:rsid w:val="009F22A1"/>
    <w:rsid w:val="009F2814"/>
    <w:rsid w:val="009F295E"/>
    <w:rsid w:val="009F3ADA"/>
    <w:rsid w:val="009F3BF5"/>
    <w:rsid w:val="009F53D4"/>
    <w:rsid w:val="009F757D"/>
    <w:rsid w:val="009F7705"/>
    <w:rsid w:val="00A005CC"/>
    <w:rsid w:val="00A0217F"/>
    <w:rsid w:val="00A0432A"/>
    <w:rsid w:val="00A04B74"/>
    <w:rsid w:val="00A06630"/>
    <w:rsid w:val="00A076E4"/>
    <w:rsid w:val="00A10D18"/>
    <w:rsid w:val="00A115BA"/>
    <w:rsid w:val="00A11ABA"/>
    <w:rsid w:val="00A11DF8"/>
    <w:rsid w:val="00A1241A"/>
    <w:rsid w:val="00A12CC0"/>
    <w:rsid w:val="00A12E60"/>
    <w:rsid w:val="00A1357A"/>
    <w:rsid w:val="00A13671"/>
    <w:rsid w:val="00A157A9"/>
    <w:rsid w:val="00A175D2"/>
    <w:rsid w:val="00A17634"/>
    <w:rsid w:val="00A202B8"/>
    <w:rsid w:val="00A210F5"/>
    <w:rsid w:val="00A2120E"/>
    <w:rsid w:val="00A2185D"/>
    <w:rsid w:val="00A21E69"/>
    <w:rsid w:val="00A221B4"/>
    <w:rsid w:val="00A2283A"/>
    <w:rsid w:val="00A22F83"/>
    <w:rsid w:val="00A23F65"/>
    <w:rsid w:val="00A246C9"/>
    <w:rsid w:val="00A2635C"/>
    <w:rsid w:val="00A26D6F"/>
    <w:rsid w:val="00A26F60"/>
    <w:rsid w:val="00A272F2"/>
    <w:rsid w:val="00A30DAE"/>
    <w:rsid w:val="00A311E0"/>
    <w:rsid w:val="00A32C1F"/>
    <w:rsid w:val="00A349A6"/>
    <w:rsid w:val="00A36BCA"/>
    <w:rsid w:val="00A36D8D"/>
    <w:rsid w:val="00A373A2"/>
    <w:rsid w:val="00A37E5E"/>
    <w:rsid w:val="00A400FB"/>
    <w:rsid w:val="00A409C6"/>
    <w:rsid w:val="00A42FE8"/>
    <w:rsid w:val="00A461F5"/>
    <w:rsid w:val="00A472CE"/>
    <w:rsid w:val="00A4757B"/>
    <w:rsid w:val="00A50914"/>
    <w:rsid w:val="00A50AE2"/>
    <w:rsid w:val="00A50C26"/>
    <w:rsid w:val="00A52B2C"/>
    <w:rsid w:val="00A53683"/>
    <w:rsid w:val="00A53786"/>
    <w:rsid w:val="00A53E3A"/>
    <w:rsid w:val="00A540F5"/>
    <w:rsid w:val="00A54FDC"/>
    <w:rsid w:val="00A55AC3"/>
    <w:rsid w:val="00A5637F"/>
    <w:rsid w:val="00A5688B"/>
    <w:rsid w:val="00A56A33"/>
    <w:rsid w:val="00A575BB"/>
    <w:rsid w:val="00A60554"/>
    <w:rsid w:val="00A60771"/>
    <w:rsid w:val="00A61068"/>
    <w:rsid w:val="00A62D92"/>
    <w:rsid w:val="00A6356B"/>
    <w:rsid w:val="00A6370D"/>
    <w:rsid w:val="00A63B40"/>
    <w:rsid w:val="00A64524"/>
    <w:rsid w:val="00A64590"/>
    <w:rsid w:val="00A645D1"/>
    <w:rsid w:val="00A658E8"/>
    <w:rsid w:val="00A66704"/>
    <w:rsid w:val="00A6673A"/>
    <w:rsid w:val="00A671B1"/>
    <w:rsid w:val="00A703F7"/>
    <w:rsid w:val="00A7178B"/>
    <w:rsid w:val="00A71D9B"/>
    <w:rsid w:val="00A721A4"/>
    <w:rsid w:val="00A72DA5"/>
    <w:rsid w:val="00A72DB7"/>
    <w:rsid w:val="00A72FC9"/>
    <w:rsid w:val="00A7374A"/>
    <w:rsid w:val="00A77A57"/>
    <w:rsid w:val="00A806C1"/>
    <w:rsid w:val="00A8104E"/>
    <w:rsid w:val="00A811CF"/>
    <w:rsid w:val="00A82839"/>
    <w:rsid w:val="00A834DE"/>
    <w:rsid w:val="00A83C46"/>
    <w:rsid w:val="00A83C87"/>
    <w:rsid w:val="00A83F7D"/>
    <w:rsid w:val="00A8595C"/>
    <w:rsid w:val="00A85DB9"/>
    <w:rsid w:val="00A86018"/>
    <w:rsid w:val="00A87411"/>
    <w:rsid w:val="00A90A08"/>
    <w:rsid w:val="00A90D9F"/>
    <w:rsid w:val="00A9135A"/>
    <w:rsid w:val="00A91F62"/>
    <w:rsid w:val="00A9234F"/>
    <w:rsid w:val="00A93B50"/>
    <w:rsid w:val="00A943E3"/>
    <w:rsid w:val="00A946DF"/>
    <w:rsid w:val="00A95390"/>
    <w:rsid w:val="00A95CB6"/>
    <w:rsid w:val="00A974F9"/>
    <w:rsid w:val="00AA228A"/>
    <w:rsid w:val="00AA259B"/>
    <w:rsid w:val="00AA266E"/>
    <w:rsid w:val="00AA33FA"/>
    <w:rsid w:val="00AA3AC2"/>
    <w:rsid w:val="00AA4517"/>
    <w:rsid w:val="00AA46A7"/>
    <w:rsid w:val="00AA4E6A"/>
    <w:rsid w:val="00AA5D68"/>
    <w:rsid w:val="00AA6148"/>
    <w:rsid w:val="00AA6186"/>
    <w:rsid w:val="00AA62C7"/>
    <w:rsid w:val="00AB0B62"/>
    <w:rsid w:val="00AB1E1F"/>
    <w:rsid w:val="00AB2B06"/>
    <w:rsid w:val="00AB4A47"/>
    <w:rsid w:val="00AB53EE"/>
    <w:rsid w:val="00AB5AEE"/>
    <w:rsid w:val="00AB5B0A"/>
    <w:rsid w:val="00AB606A"/>
    <w:rsid w:val="00AB737C"/>
    <w:rsid w:val="00AB73AB"/>
    <w:rsid w:val="00AC0B95"/>
    <w:rsid w:val="00AC0CA7"/>
    <w:rsid w:val="00AC0D75"/>
    <w:rsid w:val="00AC12E8"/>
    <w:rsid w:val="00AC179B"/>
    <w:rsid w:val="00AC1A19"/>
    <w:rsid w:val="00AC255D"/>
    <w:rsid w:val="00AC25CB"/>
    <w:rsid w:val="00AC391C"/>
    <w:rsid w:val="00AC3995"/>
    <w:rsid w:val="00AC5CE8"/>
    <w:rsid w:val="00AC5E26"/>
    <w:rsid w:val="00AC6ED5"/>
    <w:rsid w:val="00AC7526"/>
    <w:rsid w:val="00AD0A9F"/>
    <w:rsid w:val="00AD0BEB"/>
    <w:rsid w:val="00AD0C6D"/>
    <w:rsid w:val="00AD100B"/>
    <w:rsid w:val="00AD1CBD"/>
    <w:rsid w:val="00AD1FE2"/>
    <w:rsid w:val="00AD2B63"/>
    <w:rsid w:val="00AD3826"/>
    <w:rsid w:val="00AD4E94"/>
    <w:rsid w:val="00AD5895"/>
    <w:rsid w:val="00AD5C52"/>
    <w:rsid w:val="00AD607C"/>
    <w:rsid w:val="00AD7C8B"/>
    <w:rsid w:val="00AE0869"/>
    <w:rsid w:val="00AE45DF"/>
    <w:rsid w:val="00AE4C12"/>
    <w:rsid w:val="00AE5DB5"/>
    <w:rsid w:val="00AE7F5F"/>
    <w:rsid w:val="00AF11C1"/>
    <w:rsid w:val="00AF1486"/>
    <w:rsid w:val="00AF1D81"/>
    <w:rsid w:val="00AF265E"/>
    <w:rsid w:val="00AF44BC"/>
    <w:rsid w:val="00AF4C6D"/>
    <w:rsid w:val="00AF501B"/>
    <w:rsid w:val="00AF57C3"/>
    <w:rsid w:val="00AF618C"/>
    <w:rsid w:val="00AF6BF6"/>
    <w:rsid w:val="00B00031"/>
    <w:rsid w:val="00B006BE"/>
    <w:rsid w:val="00B00C04"/>
    <w:rsid w:val="00B02200"/>
    <w:rsid w:val="00B03BF1"/>
    <w:rsid w:val="00B043CE"/>
    <w:rsid w:val="00B053ED"/>
    <w:rsid w:val="00B063AF"/>
    <w:rsid w:val="00B0761C"/>
    <w:rsid w:val="00B101B7"/>
    <w:rsid w:val="00B11C41"/>
    <w:rsid w:val="00B11D32"/>
    <w:rsid w:val="00B13C12"/>
    <w:rsid w:val="00B144F3"/>
    <w:rsid w:val="00B15413"/>
    <w:rsid w:val="00B16EC4"/>
    <w:rsid w:val="00B17689"/>
    <w:rsid w:val="00B20184"/>
    <w:rsid w:val="00B20335"/>
    <w:rsid w:val="00B207A4"/>
    <w:rsid w:val="00B21E8A"/>
    <w:rsid w:val="00B2357C"/>
    <w:rsid w:val="00B23E52"/>
    <w:rsid w:val="00B24FE0"/>
    <w:rsid w:val="00B257CC"/>
    <w:rsid w:val="00B26ADC"/>
    <w:rsid w:val="00B26F12"/>
    <w:rsid w:val="00B30C7B"/>
    <w:rsid w:val="00B32D7E"/>
    <w:rsid w:val="00B3393C"/>
    <w:rsid w:val="00B33A55"/>
    <w:rsid w:val="00B33AC7"/>
    <w:rsid w:val="00B33D02"/>
    <w:rsid w:val="00B345C5"/>
    <w:rsid w:val="00B348F8"/>
    <w:rsid w:val="00B3492A"/>
    <w:rsid w:val="00B3508B"/>
    <w:rsid w:val="00B35669"/>
    <w:rsid w:val="00B35C72"/>
    <w:rsid w:val="00B36280"/>
    <w:rsid w:val="00B36C08"/>
    <w:rsid w:val="00B36EA1"/>
    <w:rsid w:val="00B37712"/>
    <w:rsid w:val="00B404B4"/>
    <w:rsid w:val="00B404BB"/>
    <w:rsid w:val="00B40DC5"/>
    <w:rsid w:val="00B43503"/>
    <w:rsid w:val="00B45163"/>
    <w:rsid w:val="00B45297"/>
    <w:rsid w:val="00B45409"/>
    <w:rsid w:val="00B46837"/>
    <w:rsid w:val="00B468D8"/>
    <w:rsid w:val="00B47E51"/>
    <w:rsid w:val="00B47EA7"/>
    <w:rsid w:val="00B504A2"/>
    <w:rsid w:val="00B506F3"/>
    <w:rsid w:val="00B516CE"/>
    <w:rsid w:val="00B51B35"/>
    <w:rsid w:val="00B51D15"/>
    <w:rsid w:val="00B51DA7"/>
    <w:rsid w:val="00B5219E"/>
    <w:rsid w:val="00B52204"/>
    <w:rsid w:val="00B52392"/>
    <w:rsid w:val="00B529E6"/>
    <w:rsid w:val="00B52CFF"/>
    <w:rsid w:val="00B54098"/>
    <w:rsid w:val="00B543C3"/>
    <w:rsid w:val="00B55422"/>
    <w:rsid w:val="00B55BD1"/>
    <w:rsid w:val="00B56726"/>
    <w:rsid w:val="00B56AF5"/>
    <w:rsid w:val="00B5779C"/>
    <w:rsid w:val="00B610F8"/>
    <w:rsid w:val="00B615ED"/>
    <w:rsid w:val="00B62520"/>
    <w:rsid w:val="00B627DB"/>
    <w:rsid w:val="00B6300B"/>
    <w:rsid w:val="00B6345A"/>
    <w:rsid w:val="00B635BF"/>
    <w:rsid w:val="00B64779"/>
    <w:rsid w:val="00B64B14"/>
    <w:rsid w:val="00B64C39"/>
    <w:rsid w:val="00B6542E"/>
    <w:rsid w:val="00B65DB7"/>
    <w:rsid w:val="00B67B08"/>
    <w:rsid w:val="00B72A3A"/>
    <w:rsid w:val="00B73840"/>
    <w:rsid w:val="00B7528B"/>
    <w:rsid w:val="00B75378"/>
    <w:rsid w:val="00B756E5"/>
    <w:rsid w:val="00B7590E"/>
    <w:rsid w:val="00B75FEE"/>
    <w:rsid w:val="00B8203F"/>
    <w:rsid w:val="00B83BAF"/>
    <w:rsid w:val="00B83D8E"/>
    <w:rsid w:val="00B847B1"/>
    <w:rsid w:val="00B84AE3"/>
    <w:rsid w:val="00B85FDA"/>
    <w:rsid w:val="00B87EC6"/>
    <w:rsid w:val="00B9294B"/>
    <w:rsid w:val="00B93C66"/>
    <w:rsid w:val="00B94437"/>
    <w:rsid w:val="00B949D4"/>
    <w:rsid w:val="00B94C85"/>
    <w:rsid w:val="00B9588D"/>
    <w:rsid w:val="00B96C47"/>
    <w:rsid w:val="00BA0F39"/>
    <w:rsid w:val="00BA1180"/>
    <w:rsid w:val="00BA1E6C"/>
    <w:rsid w:val="00BA2320"/>
    <w:rsid w:val="00BA2333"/>
    <w:rsid w:val="00BA2947"/>
    <w:rsid w:val="00BA2C8A"/>
    <w:rsid w:val="00BA4644"/>
    <w:rsid w:val="00BA5323"/>
    <w:rsid w:val="00BA6929"/>
    <w:rsid w:val="00BA7B30"/>
    <w:rsid w:val="00BB0476"/>
    <w:rsid w:val="00BB0794"/>
    <w:rsid w:val="00BB1729"/>
    <w:rsid w:val="00BB1A43"/>
    <w:rsid w:val="00BB2768"/>
    <w:rsid w:val="00BB4029"/>
    <w:rsid w:val="00BB45C3"/>
    <w:rsid w:val="00BB479F"/>
    <w:rsid w:val="00BB47D0"/>
    <w:rsid w:val="00BB617A"/>
    <w:rsid w:val="00BB647F"/>
    <w:rsid w:val="00BB7487"/>
    <w:rsid w:val="00BB76E6"/>
    <w:rsid w:val="00BB7958"/>
    <w:rsid w:val="00BB7C43"/>
    <w:rsid w:val="00BC04DE"/>
    <w:rsid w:val="00BC0643"/>
    <w:rsid w:val="00BC17FE"/>
    <w:rsid w:val="00BC2F5A"/>
    <w:rsid w:val="00BC353B"/>
    <w:rsid w:val="00BC35D8"/>
    <w:rsid w:val="00BC389E"/>
    <w:rsid w:val="00BC42CA"/>
    <w:rsid w:val="00BC4D49"/>
    <w:rsid w:val="00BC501B"/>
    <w:rsid w:val="00BC5972"/>
    <w:rsid w:val="00BC6B5C"/>
    <w:rsid w:val="00BC730E"/>
    <w:rsid w:val="00BC73FB"/>
    <w:rsid w:val="00BC7F6A"/>
    <w:rsid w:val="00BD0787"/>
    <w:rsid w:val="00BD09A0"/>
    <w:rsid w:val="00BD2A57"/>
    <w:rsid w:val="00BD51A1"/>
    <w:rsid w:val="00BD5907"/>
    <w:rsid w:val="00BD632E"/>
    <w:rsid w:val="00BD6BF3"/>
    <w:rsid w:val="00BD79EA"/>
    <w:rsid w:val="00BD7AD9"/>
    <w:rsid w:val="00BD7BF7"/>
    <w:rsid w:val="00BD7F73"/>
    <w:rsid w:val="00BE08C2"/>
    <w:rsid w:val="00BE37B2"/>
    <w:rsid w:val="00BE4856"/>
    <w:rsid w:val="00BE5630"/>
    <w:rsid w:val="00BE5686"/>
    <w:rsid w:val="00BE623F"/>
    <w:rsid w:val="00BE6915"/>
    <w:rsid w:val="00BE6A67"/>
    <w:rsid w:val="00BE6AFE"/>
    <w:rsid w:val="00BE70B5"/>
    <w:rsid w:val="00BF031E"/>
    <w:rsid w:val="00BF0DB8"/>
    <w:rsid w:val="00BF12DD"/>
    <w:rsid w:val="00BF1B3F"/>
    <w:rsid w:val="00BF1FF4"/>
    <w:rsid w:val="00BF2B2E"/>
    <w:rsid w:val="00BF32B7"/>
    <w:rsid w:val="00BF3F66"/>
    <w:rsid w:val="00BF4285"/>
    <w:rsid w:val="00BF43A3"/>
    <w:rsid w:val="00BF543B"/>
    <w:rsid w:val="00BF6EC0"/>
    <w:rsid w:val="00BF773C"/>
    <w:rsid w:val="00BF7BA3"/>
    <w:rsid w:val="00C002C5"/>
    <w:rsid w:val="00C01713"/>
    <w:rsid w:val="00C01C17"/>
    <w:rsid w:val="00C01CAC"/>
    <w:rsid w:val="00C02148"/>
    <w:rsid w:val="00C02498"/>
    <w:rsid w:val="00C026ED"/>
    <w:rsid w:val="00C02988"/>
    <w:rsid w:val="00C0472D"/>
    <w:rsid w:val="00C04931"/>
    <w:rsid w:val="00C06D89"/>
    <w:rsid w:val="00C0737B"/>
    <w:rsid w:val="00C07DC2"/>
    <w:rsid w:val="00C10CE0"/>
    <w:rsid w:val="00C11D6B"/>
    <w:rsid w:val="00C13E1B"/>
    <w:rsid w:val="00C15706"/>
    <w:rsid w:val="00C15B29"/>
    <w:rsid w:val="00C1700C"/>
    <w:rsid w:val="00C171C9"/>
    <w:rsid w:val="00C17FDA"/>
    <w:rsid w:val="00C205CE"/>
    <w:rsid w:val="00C20BEB"/>
    <w:rsid w:val="00C219F1"/>
    <w:rsid w:val="00C21FAE"/>
    <w:rsid w:val="00C2240B"/>
    <w:rsid w:val="00C234A1"/>
    <w:rsid w:val="00C238AB"/>
    <w:rsid w:val="00C24262"/>
    <w:rsid w:val="00C2486A"/>
    <w:rsid w:val="00C2496A"/>
    <w:rsid w:val="00C24D3D"/>
    <w:rsid w:val="00C25719"/>
    <w:rsid w:val="00C26021"/>
    <w:rsid w:val="00C26142"/>
    <w:rsid w:val="00C265E4"/>
    <w:rsid w:val="00C26CFD"/>
    <w:rsid w:val="00C26D83"/>
    <w:rsid w:val="00C27507"/>
    <w:rsid w:val="00C3112D"/>
    <w:rsid w:val="00C31EBB"/>
    <w:rsid w:val="00C32295"/>
    <w:rsid w:val="00C326B4"/>
    <w:rsid w:val="00C32D36"/>
    <w:rsid w:val="00C32E08"/>
    <w:rsid w:val="00C32EB7"/>
    <w:rsid w:val="00C332FD"/>
    <w:rsid w:val="00C343B8"/>
    <w:rsid w:val="00C34D77"/>
    <w:rsid w:val="00C351A1"/>
    <w:rsid w:val="00C36574"/>
    <w:rsid w:val="00C375D4"/>
    <w:rsid w:val="00C37627"/>
    <w:rsid w:val="00C37A8B"/>
    <w:rsid w:val="00C415E8"/>
    <w:rsid w:val="00C418A0"/>
    <w:rsid w:val="00C41C21"/>
    <w:rsid w:val="00C41F55"/>
    <w:rsid w:val="00C428FD"/>
    <w:rsid w:val="00C42C2E"/>
    <w:rsid w:val="00C44664"/>
    <w:rsid w:val="00C44B2B"/>
    <w:rsid w:val="00C45144"/>
    <w:rsid w:val="00C453DB"/>
    <w:rsid w:val="00C45654"/>
    <w:rsid w:val="00C464E8"/>
    <w:rsid w:val="00C46D8D"/>
    <w:rsid w:val="00C5117A"/>
    <w:rsid w:val="00C51988"/>
    <w:rsid w:val="00C528EA"/>
    <w:rsid w:val="00C53169"/>
    <w:rsid w:val="00C53A41"/>
    <w:rsid w:val="00C53E10"/>
    <w:rsid w:val="00C5602C"/>
    <w:rsid w:val="00C60223"/>
    <w:rsid w:val="00C6081B"/>
    <w:rsid w:val="00C63116"/>
    <w:rsid w:val="00C633FF"/>
    <w:rsid w:val="00C636C8"/>
    <w:rsid w:val="00C6417D"/>
    <w:rsid w:val="00C655D4"/>
    <w:rsid w:val="00C65E9E"/>
    <w:rsid w:val="00C678D4"/>
    <w:rsid w:val="00C70363"/>
    <w:rsid w:val="00C71CCC"/>
    <w:rsid w:val="00C72D05"/>
    <w:rsid w:val="00C73342"/>
    <w:rsid w:val="00C73B7C"/>
    <w:rsid w:val="00C74961"/>
    <w:rsid w:val="00C75F09"/>
    <w:rsid w:val="00C75F49"/>
    <w:rsid w:val="00C76BDB"/>
    <w:rsid w:val="00C77902"/>
    <w:rsid w:val="00C809AD"/>
    <w:rsid w:val="00C80A2B"/>
    <w:rsid w:val="00C81139"/>
    <w:rsid w:val="00C821E6"/>
    <w:rsid w:val="00C83B53"/>
    <w:rsid w:val="00C83E46"/>
    <w:rsid w:val="00C841F5"/>
    <w:rsid w:val="00C84B2C"/>
    <w:rsid w:val="00C85731"/>
    <w:rsid w:val="00C85747"/>
    <w:rsid w:val="00C85A69"/>
    <w:rsid w:val="00C87608"/>
    <w:rsid w:val="00C87A61"/>
    <w:rsid w:val="00C9045A"/>
    <w:rsid w:val="00C90D74"/>
    <w:rsid w:val="00C947BC"/>
    <w:rsid w:val="00CA09B2"/>
    <w:rsid w:val="00CA179A"/>
    <w:rsid w:val="00CA1E7E"/>
    <w:rsid w:val="00CA2D20"/>
    <w:rsid w:val="00CA31B3"/>
    <w:rsid w:val="00CA346A"/>
    <w:rsid w:val="00CA34D6"/>
    <w:rsid w:val="00CA5E0F"/>
    <w:rsid w:val="00CA6259"/>
    <w:rsid w:val="00CA704D"/>
    <w:rsid w:val="00CA781A"/>
    <w:rsid w:val="00CA7F5E"/>
    <w:rsid w:val="00CB003C"/>
    <w:rsid w:val="00CB094B"/>
    <w:rsid w:val="00CB26E7"/>
    <w:rsid w:val="00CB3093"/>
    <w:rsid w:val="00CB492F"/>
    <w:rsid w:val="00CB5CBD"/>
    <w:rsid w:val="00CB6D1E"/>
    <w:rsid w:val="00CB7522"/>
    <w:rsid w:val="00CB76A7"/>
    <w:rsid w:val="00CC084A"/>
    <w:rsid w:val="00CC0E7A"/>
    <w:rsid w:val="00CC1276"/>
    <w:rsid w:val="00CC179C"/>
    <w:rsid w:val="00CC23C0"/>
    <w:rsid w:val="00CC23D9"/>
    <w:rsid w:val="00CC26D4"/>
    <w:rsid w:val="00CC3425"/>
    <w:rsid w:val="00CC399C"/>
    <w:rsid w:val="00CC3CFE"/>
    <w:rsid w:val="00CC46D0"/>
    <w:rsid w:val="00CC4AC0"/>
    <w:rsid w:val="00CC5182"/>
    <w:rsid w:val="00CC6302"/>
    <w:rsid w:val="00CC6403"/>
    <w:rsid w:val="00CC659D"/>
    <w:rsid w:val="00CD05B2"/>
    <w:rsid w:val="00CD0CAF"/>
    <w:rsid w:val="00CD1205"/>
    <w:rsid w:val="00CD1D42"/>
    <w:rsid w:val="00CD1DF0"/>
    <w:rsid w:val="00CD2121"/>
    <w:rsid w:val="00CD297A"/>
    <w:rsid w:val="00CD2BDD"/>
    <w:rsid w:val="00CD2C21"/>
    <w:rsid w:val="00CD32B2"/>
    <w:rsid w:val="00CD4517"/>
    <w:rsid w:val="00CD456B"/>
    <w:rsid w:val="00CD4700"/>
    <w:rsid w:val="00CD5BA5"/>
    <w:rsid w:val="00CD6953"/>
    <w:rsid w:val="00CD6CD7"/>
    <w:rsid w:val="00CD7693"/>
    <w:rsid w:val="00CD7C70"/>
    <w:rsid w:val="00CE020D"/>
    <w:rsid w:val="00CE2A61"/>
    <w:rsid w:val="00CE2D68"/>
    <w:rsid w:val="00CE4880"/>
    <w:rsid w:val="00CE48E5"/>
    <w:rsid w:val="00CE48EF"/>
    <w:rsid w:val="00CE626B"/>
    <w:rsid w:val="00CE6737"/>
    <w:rsid w:val="00CE6CCB"/>
    <w:rsid w:val="00CE7C12"/>
    <w:rsid w:val="00CF00E4"/>
    <w:rsid w:val="00CF03FB"/>
    <w:rsid w:val="00CF1758"/>
    <w:rsid w:val="00CF1C1D"/>
    <w:rsid w:val="00CF3AD1"/>
    <w:rsid w:val="00CF41DE"/>
    <w:rsid w:val="00CF4546"/>
    <w:rsid w:val="00CF4D66"/>
    <w:rsid w:val="00CF6F04"/>
    <w:rsid w:val="00CF71A5"/>
    <w:rsid w:val="00D00E5C"/>
    <w:rsid w:val="00D015F2"/>
    <w:rsid w:val="00D019F1"/>
    <w:rsid w:val="00D03455"/>
    <w:rsid w:val="00D03BAE"/>
    <w:rsid w:val="00D04FC7"/>
    <w:rsid w:val="00D061B8"/>
    <w:rsid w:val="00D061C7"/>
    <w:rsid w:val="00D0636A"/>
    <w:rsid w:val="00D06450"/>
    <w:rsid w:val="00D07E3C"/>
    <w:rsid w:val="00D10FB8"/>
    <w:rsid w:val="00D11467"/>
    <w:rsid w:val="00D122AA"/>
    <w:rsid w:val="00D13B3E"/>
    <w:rsid w:val="00D1570C"/>
    <w:rsid w:val="00D15C5B"/>
    <w:rsid w:val="00D15EF9"/>
    <w:rsid w:val="00D16DDF"/>
    <w:rsid w:val="00D173A9"/>
    <w:rsid w:val="00D20022"/>
    <w:rsid w:val="00D21991"/>
    <w:rsid w:val="00D2257B"/>
    <w:rsid w:val="00D22967"/>
    <w:rsid w:val="00D22CD8"/>
    <w:rsid w:val="00D238DA"/>
    <w:rsid w:val="00D25C04"/>
    <w:rsid w:val="00D260F8"/>
    <w:rsid w:val="00D3264B"/>
    <w:rsid w:val="00D343BA"/>
    <w:rsid w:val="00D343CA"/>
    <w:rsid w:val="00D35A6A"/>
    <w:rsid w:val="00D37701"/>
    <w:rsid w:val="00D4175A"/>
    <w:rsid w:val="00D422D8"/>
    <w:rsid w:val="00D42944"/>
    <w:rsid w:val="00D43AAB"/>
    <w:rsid w:val="00D46831"/>
    <w:rsid w:val="00D46AA2"/>
    <w:rsid w:val="00D46DA0"/>
    <w:rsid w:val="00D5002E"/>
    <w:rsid w:val="00D50ACE"/>
    <w:rsid w:val="00D559EB"/>
    <w:rsid w:val="00D57F67"/>
    <w:rsid w:val="00D61ACC"/>
    <w:rsid w:val="00D621C6"/>
    <w:rsid w:val="00D624A8"/>
    <w:rsid w:val="00D63C09"/>
    <w:rsid w:val="00D6418C"/>
    <w:rsid w:val="00D64667"/>
    <w:rsid w:val="00D64F02"/>
    <w:rsid w:val="00D66D3D"/>
    <w:rsid w:val="00D67A80"/>
    <w:rsid w:val="00D70B14"/>
    <w:rsid w:val="00D70DFB"/>
    <w:rsid w:val="00D71065"/>
    <w:rsid w:val="00D71257"/>
    <w:rsid w:val="00D71D32"/>
    <w:rsid w:val="00D7227E"/>
    <w:rsid w:val="00D72A66"/>
    <w:rsid w:val="00D73275"/>
    <w:rsid w:val="00D7523D"/>
    <w:rsid w:val="00D75582"/>
    <w:rsid w:val="00D75BA5"/>
    <w:rsid w:val="00D809C8"/>
    <w:rsid w:val="00D80ABC"/>
    <w:rsid w:val="00D80C0A"/>
    <w:rsid w:val="00D813B8"/>
    <w:rsid w:val="00D813EA"/>
    <w:rsid w:val="00D81E8C"/>
    <w:rsid w:val="00D82E22"/>
    <w:rsid w:val="00D84061"/>
    <w:rsid w:val="00D85D26"/>
    <w:rsid w:val="00D86E36"/>
    <w:rsid w:val="00D8736C"/>
    <w:rsid w:val="00D87750"/>
    <w:rsid w:val="00D87A80"/>
    <w:rsid w:val="00D87BE8"/>
    <w:rsid w:val="00D91CDD"/>
    <w:rsid w:val="00D91F4D"/>
    <w:rsid w:val="00D92A9C"/>
    <w:rsid w:val="00D92EA6"/>
    <w:rsid w:val="00D92EFF"/>
    <w:rsid w:val="00D9328A"/>
    <w:rsid w:val="00D93A96"/>
    <w:rsid w:val="00D956A5"/>
    <w:rsid w:val="00D97329"/>
    <w:rsid w:val="00D97824"/>
    <w:rsid w:val="00DA009F"/>
    <w:rsid w:val="00DA0BD6"/>
    <w:rsid w:val="00DA1173"/>
    <w:rsid w:val="00DA1A3C"/>
    <w:rsid w:val="00DA2360"/>
    <w:rsid w:val="00DA2F10"/>
    <w:rsid w:val="00DA3E69"/>
    <w:rsid w:val="00DA52F7"/>
    <w:rsid w:val="00DA597C"/>
    <w:rsid w:val="00DA5BDE"/>
    <w:rsid w:val="00DA6D57"/>
    <w:rsid w:val="00DB0321"/>
    <w:rsid w:val="00DB07EF"/>
    <w:rsid w:val="00DB0A2F"/>
    <w:rsid w:val="00DB161C"/>
    <w:rsid w:val="00DB2AD1"/>
    <w:rsid w:val="00DB54CA"/>
    <w:rsid w:val="00DB57A4"/>
    <w:rsid w:val="00DB5B72"/>
    <w:rsid w:val="00DC0AEE"/>
    <w:rsid w:val="00DC0F1D"/>
    <w:rsid w:val="00DC1A1E"/>
    <w:rsid w:val="00DC3A47"/>
    <w:rsid w:val="00DC3EBC"/>
    <w:rsid w:val="00DC44EA"/>
    <w:rsid w:val="00DC48EF"/>
    <w:rsid w:val="00DC5DA5"/>
    <w:rsid w:val="00DC61BA"/>
    <w:rsid w:val="00DD0B1E"/>
    <w:rsid w:val="00DD1187"/>
    <w:rsid w:val="00DD2797"/>
    <w:rsid w:val="00DD30E5"/>
    <w:rsid w:val="00DD3759"/>
    <w:rsid w:val="00DD4003"/>
    <w:rsid w:val="00DD44A1"/>
    <w:rsid w:val="00DD4F2A"/>
    <w:rsid w:val="00DD56D1"/>
    <w:rsid w:val="00DD6439"/>
    <w:rsid w:val="00DD6B85"/>
    <w:rsid w:val="00DE0191"/>
    <w:rsid w:val="00DE13EE"/>
    <w:rsid w:val="00DE1EBF"/>
    <w:rsid w:val="00DE2C52"/>
    <w:rsid w:val="00DE376C"/>
    <w:rsid w:val="00DE3E55"/>
    <w:rsid w:val="00DE47E4"/>
    <w:rsid w:val="00DF00E1"/>
    <w:rsid w:val="00DF0363"/>
    <w:rsid w:val="00DF0957"/>
    <w:rsid w:val="00DF0D35"/>
    <w:rsid w:val="00DF1AE4"/>
    <w:rsid w:val="00DF2C68"/>
    <w:rsid w:val="00DF3D60"/>
    <w:rsid w:val="00DF4229"/>
    <w:rsid w:val="00DF4307"/>
    <w:rsid w:val="00DF4B2C"/>
    <w:rsid w:val="00DF4F24"/>
    <w:rsid w:val="00DF5C11"/>
    <w:rsid w:val="00DF6BF2"/>
    <w:rsid w:val="00E01615"/>
    <w:rsid w:val="00E01DB4"/>
    <w:rsid w:val="00E01EC4"/>
    <w:rsid w:val="00E03F2A"/>
    <w:rsid w:val="00E0449C"/>
    <w:rsid w:val="00E049F5"/>
    <w:rsid w:val="00E10172"/>
    <w:rsid w:val="00E11B99"/>
    <w:rsid w:val="00E12939"/>
    <w:rsid w:val="00E12A18"/>
    <w:rsid w:val="00E12A77"/>
    <w:rsid w:val="00E13849"/>
    <w:rsid w:val="00E140A1"/>
    <w:rsid w:val="00E1462E"/>
    <w:rsid w:val="00E1498A"/>
    <w:rsid w:val="00E156AC"/>
    <w:rsid w:val="00E172BB"/>
    <w:rsid w:val="00E17419"/>
    <w:rsid w:val="00E17F36"/>
    <w:rsid w:val="00E2043C"/>
    <w:rsid w:val="00E20BAB"/>
    <w:rsid w:val="00E21398"/>
    <w:rsid w:val="00E2203F"/>
    <w:rsid w:val="00E22DB9"/>
    <w:rsid w:val="00E2307E"/>
    <w:rsid w:val="00E23936"/>
    <w:rsid w:val="00E23A4C"/>
    <w:rsid w:val="00E24148"/>
    <w:rsid w:val="00E24D6F"/>
    <w:rsid w:val="00E24DD0"/>
    <w:rsid w:val="00E25381"/>
    <w:rsid w:val="00E25457"/>
    <w:rsid w:val="00E257C8"/>
    <w:rsid w:val="00E2660A"/>
    <w:rsid w:val="00E2689E"/>
    <w:rsid w:val="00E31890"/>
    <w:rsid w:val="00E31BFB"/>
    <w:rsid w:val="00E31CF5"/>
    <w:rsid w:val="00E32223"/>
    <w:rsid w:val="00E32865"/>
    <w:rsid w:val="00E32A17"/>
    <w:rsid w:val="00E34104"/>
    <w:rsid w:val="00E345E1"/>
    <w:rsid w:val="00E346BE"/>
    <w:rsid w:val="00E3727B"/>
    <w:rsid w:val="00E41A56"/>
    <w:rsid w:val="00E4421C"/>
    <w:rsid w:val="00E44E05"/>
    <w:rsid w:val="00E51672"/>
    <w:rsid w:val="00E51B3F"/>
    <w:rsid w:val="00E51BA0"/>
    <w:rsid w:val="00E51C0F"/>
    <w:rsid w:val="00E52789"/>
    <w:rsid w:val="00E53B41"/>
    <w:rsid w:val="00E53EEF"/>
    <w:rsid w:val="00E53F7F"/>
    <w:rsid w:val="00E54E80"/>
    <w:rsid w:val="00E54F56"/>
    <w:rsid w:val="00E55086"/>
    <w:rsid w:val="00E56ACF"/>
    <w:rsid w:val="00E57AA1"/>
    <w:rsid w:val="00E60185"/>
    <w:rsid w:val="00E608A9"/>
    <w:rsid w:val="00E60A20"/>
    <w:rsid w:val="00E6215C"/>
    <w:rsid w:val="00E638FF"/>
    <w:rsid w:val="00E64702"/>
    <w:rsid w:val="00E65BC4"/>
    <w:rsid w:val="00E65EC5"/>
    <w:rsid w:val="00E6689A"/>
    <w:rsid w:val="00E66A0C"/>
    <w:rsid w:val="00E67F0D"/>
    <w:rsid w:val="00E67F6F"/>
    <w:rsid w:val="00E70657"/>
    <w:rsid w:val="00E7159F"/>
    <w:rsid w:val="00E7290C"/>
    <w:rsid w:val="00E73A51"/>
    <w:rsid w:val="00E74795"/>
    <w:rsid w:val="00E7493F"/>
    <w:rsid w:val="00E74C98"/>
    <w:rsid w:val="00E776D3"/>
    <w:rsid w:val="00E800E0"/>
    <w:rsid w:val="00E80729"/>
    <w:rsid w:val="00E80814"/>
    <w:rsid w:val="00E811AC"/>
    <w:rsid w:val="00E82A71"/>
    <w:rsid w:val="00E830DB"/>
    <w:rsid w:val="00E836B5"/>
    <w:rsid w:val="00E83FCF"/>
    <w:rsid w:val="00E9033C"/>
    <w:rsid w:val="00E905D8"/>
    <w:rsid w:val="00E90B13"/>
    <w:rsid w:val="00E91C7F"/>
    <w:rsid w:val="00E9306F"/>
    <w:rsid w:val="00E961DE"/>
    <w:rsid w:val="00E96799"/>
    <w:rsid w:val="00EA0590"/>
    <w:rsid w:val="00EA0ECE"/>
    <w:rsid w:val="00EA3296"/>
    <w:rsid w:val="00EA38B2"/>
    <w:rsid w:val="00EA4043"/>
    <w:rsid w:val="00EA47C4"/>
    <w:rsid w:val="00EA4B74"/>
    <w:rsid w:val="00EA653F"/>
    <w:rsid w:val="00EA7537"/>
    <w:rsid w:val="00EA7CDC"/>
    <w:rsid w:val="00EB1379"/>
    <w:rsid w:val="00EB1DF7"/>
    <w:rsid w:val="00EB31D3"/>
    <w:rsid w:val="00EB3D1A"/>
    <w:rsid w:val="00EB5FCF"/>
    <w:rsid w:val="00EB613C"/>
    <w:rsid w:val="00EB69DF"/>
    <w:rsid w:val="00EC0157"/>
    <w:rsid w:val="00EC0618"/>
    <w:rsid w:val="00EC0BCA"/>
    <w:rsid w:val="00EC280C"/>
    <w:rsid w:val="00EC29AA"/>
    <w:rsid w:val="00EC3BB0"/>
    <w:rsid w:val="00EC4015"/>
    <w:rsid w:val="00EC4EE4"/>
    <w:rsid w:val="00EC5B4F"/>
    <w:rsid w:val="00EC6C17"/>
    <w:rsid w:val="00EC7838"/>
    <w:rsid w:val="00EC7B56"/>
    <w:rsid w:val="00ED18FB"/>
    <w:rsid w:val="00ED1EFE"/>
    <w:rsid w:val="00ED283F"/>
    <w:rsid w:val="00ED49CF"/>
    <w:rsid w:val="00ED56A7"/>
    <w:rsid w:val="00ED6092"/>
    <w:rsid w:val="00ED648F"/>
    <w:rsid w:val="00ED6688"/>
    <w:rsid w:val="00ED7028"/>
    <w:rsid w:val="00ED79FE"/>
    <w:rsid w:val="00EE16C2"/>
    <w:rsid w:val="00EE1F0D"/>
    <w:rsid w:val="00EE219D"/>
    <w:rsid w:val="00EE25FC"/>
    <w:rsid w:val="00EE2AE9"/>
    <w:rsid w:val="00EE31CF"/>
    <w:rsid w:val="00EE3218"/>
    <w:rsid w:val="00EE44F0"/>
    <w:rsid w:val="00EE61A8"/>
    <w:rsid w:val="00EF51FC"/>
    <w:rsid w:val="00EF5C28"/>
    <w:rsid w:val="00EF784A"/>
    <w:rsid w:val="00EF7ACE"/>
    <w:rsid w:val="00F00161"/>
    <w:rsid w:val="00F00819"/>
    <w:rsid w:val="00F021E0"/>
    <w:rsid w:val="00F0228B"/>
    <w:rsid w:val="00F0283C"/>
    <w:rsid w:val="00F03DAF"/>
    <w:rsid w:val="00F0526D"/>
    <w:rsid w:val="00F0580B"/>
    <w:rsid w:val="00F0592A"/>
    <w:rsid w:val="00F05AB2"/>
    <w:rsid w:val="00F05D86"/>
    <w:rsid w:val="00F07494"/>
    <w:rsid w:val="00F10204"/>
    <w:rsid w:val="00F10E39"/>
    <w:rsid w:val="00F11510"/>
    <w:rsid w:val="00F116D3"/>
    <w:rsid w:val="00F11BE7"/>
    <w:rsid w:val="00F13DE1"/>
    <w:rsid w:val="00F1490F"/>
    <w:rsid w:val="00F15182"/>
    <w:rsid w:val="00F1688A"/>
    <w:rsid w:val="00F17427"/>
    <w:rsid w:val="00F17BCA"/>
    <w:rsid w:val="00F20509"/>
    <w:rsid w:val="00F20B09"/>
    <w:rsid w:val="00F21133"/>
    <w:rsid w:val="00F2139D"/>
    <w:rsid w:val="00F21500"/>
    <w:rsid w:val="00F24BDC"/>
    <w:rsid w:val="00F25A74"/>
    <w:rsid w:val="00F26E4F"/>
    <w:rsid w:val="00F30721"/>
    <w:rsid w:val="00F31BD6"/>
    <w:rsid w:val="00F334F0"/>
    <w:rsid w:val="00F34AB0"/>
    <w:rsid w:val="00F357C0"/>
    <w:rsid w:val="00F37887"/>
    <w:rsid w:val="00F37DF0"/>
    <w:rsid w:val="00F410C4"/>
    <w:rsid w:val="00F41382"/>
    <w:rsid w:val="00F41CB0"/>
    <w:rsid w:val="00F41FBA"/>
    <w:rsid w:val="00F4245A"/>
    <w:rsid w:val="00F42954"/>
    <w:rsid w:val="00F43A31"/>
    <w:rsid w:val="00F44ACC"/>
    <w:rsid w:val="00F451CF"/>
    <w:rsid w:val="00F5102D"/>
    <w:rsid w:val="00F5146E"/>
    <w:rsid w:val="00F51555"/>
    <w:rsid w:val="00F51682"/>
    <w:rsid w:val="00F51A64"/>
    <w:rsid w:val="00F5245E"/>
    <w:rsid w:val="00F52AD0"/>
    <w:rsid w:val="00F52BAD"/>
    <w:rsid w:val="00F536C7"/>
    <w:rsid w:val="00F552FA"/>
    <w:rsid w:val="00F55BD1"/>
    <w:rsid w:val="00F5620D"/>
    <w:rsid w:val="00F564E9"/>
    <w:rsid w:val="00F565F5"/>
    <w:rsid w:val="00F577C9"/>
    <w:rsid w:val="00F6251A"/>
    <w:rsid w:val="00F638EF"/>
    <w:rsid w:val="00F64AC6"/>
    <w:rsid w:val="00F6527D"/>
    <w:rsid w:val="00F66113"/>
    <w:rsid w:val="00F66A27"/>
    <w:rsid w:val="00F67176"/>
    <w:rsid w:val="00F70A9B"/>
    <w:rsid w:val="00F7245E"/>
    <w:rsid w:val="00F72A5A"/>
    <w:rsid w:val="00F738F1"/>
    <w:rsid w:val="00F74023"/>
    <w:rsid w:val="00F74304"/>
    <w:rsid w:val="00F74472"/>
    <w:rsid w:val="00F744CF"/>
    <w:rsid w:val="00F74887"/>
    <w:rsid w:val="00F74BBA"/>
    <w:rsid w:val="00F757D6"/>
    <w:rsid w:val="00F75C1A"/>
    <w:rsid w:val="00F75E2A"/>
    <w:rsid w:val="00F76476"/>
    <w:rsid w:val="00F7686C"/>
    <w:rsid w:val="00F81644"/>
    <w:rsid w:val="00F82C55"/>
    <w:rsid w:val="00F82EF6"/>
    <w:rsid w:val="00F8309C"/>
    <w:rsid w:val="00F8359B"/>
    <w:rsid w:val="00F837F2"/>
    <w:rsid w:val="00F84EFE"/>
    <w:rsid w:val="00F85799"/>
    <w:rsid w:val="00F86BE6"/>
    <w:rsid w:val="00F87B45"/>
    <w:rsid w:val="00F87BC7"/>
    <w:rsid w:val="00F87C46"/>
    <w:rsid w:val="00F90151"/>
    <w:rsid w:val="00F908BE"/>
    <w:rsid w:val="00F90913"/>
    <w:rsid w:val="00F9179B"/>
    <w:rsid w:val="00F9183A"/>
    <w:rsid w:val="00F91D2E"/>
    <w:rsid w:val="00F92DBF"/>
    <w:rsid w:val="00F93760"/>
    <w:rsid w:val="00F93A12"/>
    <w:rsid w:val="00F9472E"/>
    <w:rsid w:val="00F9634B"/>
    <w:rsid w:val="00F971DD"/>
    <w:rsid w:val="00FA0C33"/>
    <w:rsid w:val="00FA0EB5"/>
    <w:rsid w:val="00FA0F3F"/>
    <w:rsid w:val="00FA22BF"/>
    <w:rsid w:val="00FA58D2"/>
    <w:rsid w:val="00FA5C6E"/>
    <w:rsid w:val="00FA5EF0"/>
    <w:rsid w:val="00FA5FFF"/>
    <w:rsid w:val="00FA613C"/>
    <w:rsid w:val="00FA7C64"/>
    <w:rsid w:val="00FA7FBA"/>
    <w:rsid w:val="00FB1B7E"/>
    <w:rsid w:val="00FB2A4D"/>
    <w:rsid w:val="00FB317E"/>
    <w:rsid w:val="00FB3A6B"/>
    <w:rsid w:val="00FB402C"/>
    <w:rsid w:val="00FB4378"/>
    <w:rsid w:val="00FB43A1"/>
    <w:rsid w:val="00FB4568"/>
    <w:rsid w:val="00FB4955"/>
    <w:rsid w:val="00FB4DAD"/>
    <w:rsid w:val="00FB6714"/>
    <w:rsid w:val="00FB688C"/>
    <w:rsid w:val="00FB72EF"/>
    <w:rsid w:val="00FC2B05"/>
    <w:rsid w:val="00FC33F1"/>
    <w:rsid w:val="00FC3B0A"/>
    <w:rsid w:val="00FC4F98"/>
    <w:rsid w:val="00FC50CE"/>
    <w:rsid w:val="00FC6138"/>
    <w:rsid w:val="00FC6891"/>
    <w:rsid w:val="00FC6A86"/>
    <w:rsid w:val="00FC7BDA"/>
    <w:rsid w:val="00FC7C5F"/>
    <w:rsid w:val="00FC7CBF"/>
    <w:rsid w:val="00FD1844"/>
    <w:rsid w:val="00FD1C1C"/>
    <w:rsid w:val="00FD300A"/>
    <w:rsid w:val="00FD3210"/>
    <w:rsid w:val="00FD3E71"/>
    <w:rsid w:val="00FD4225"/>
    <w:rsid w:val="00FD4735"/>
    <w:rsid w:val="00FD4E5D"/>
    <w:rsid w:val="00FD5C21"/>
    <w:rsid w:val="00FD6EB0"/>
    <w:rsid w:val="00FE03E1"/>
    <w:rsid w:val="00FE1350"/>
    <w:rsid w:val="00FE1ED6"/>
    <w:rsid w:val="00FE3EB2"/>
    <w:rsid w:val="00FE401B"/>
    <w:rsid w:val="00FE4325"/>
    <w:rsid w:val="00FE5201"/>
    <w:rsid w:val="00FE56CD"/>
    <w:rsid w:val="00FE6B08"/>
    <w:rsid w:val="00FE6B96"/>
    <w:rsid w:val="00FE70DC"/>
    <w:rsid w:val="00FE72B9"/>
    <w:rsid w:val="00FE7C3D"/>
    <w:rsid w:val="00FF0045"/>
    <w:rsid w:val="00FF0A67"/>
    <w:rsid w:val="00FF1544"/>
    <w:rsid w:val="00FF15AC"/>
    <w:rsid w:val="00FF162B"/>
    <w:rsid w:val="00FF1B8C"/>
    <w:rsid w:val="00FF5134"/>
    <w:rsid w:val="00FF75B4"/>
    <w:rsid w:val="00FF7B0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1134" w:hanging="113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ind w:left="1418" w:hanging="1418"/>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rsid w:val="008A4FA6"/>
    <w:rPr>
      <w:sz w:val="16"/>
      <w:szCs w:val="16"/>
    </w:rPr>
  </w:style>
  <w:style w:type="paragraph" w:styleId="CommentText">
    <w:name w:val="annotation text"/>
    <w:basedOn w:val="Normal"/>
    <w:link w:val="CommentTextChar"/>
    <w:rsid w:val="008A4FA6"/>
    <w:rPr>
      <w:sz w:val="20"/>
    </w:rPr>
  </w:style>
  <w:style w:type="character" w:customStyle="1" w:styleId="CommentTextChar">
    <w:name w:val="Comment Text Char"/>
    <w:basedOn w:val="DefaultParagraphFont"/>
    <w:link w:val="CommentText"/>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8B60C3"/>
    <w:pPr>
      <w:tabs>
        <w:tab w:val="left" w:pos="480"/>
        <w:tab w:val="right" w:leader="dot" w:pos="8302"/>
      </w:tabs>
    </w:pPr>
    <w:rPr>
      <w:rFonts w:ascii="Arial" w:hAnsi="Arial" w:cs="Arial"/>
      <w:b/>
      <w:iCs/>
      <w:noProof/>
      <w:szCs w:val="24"/>
    </w:rPr>
  </w:style>
  <w:style w:type="paragraph" w:styleId="TOC2">
    <w:name w:val="toc 2"/>
    <w:basedOn w:val="Normal"/>
    <w:next w:val="Normal"/>
    <w:autoRedefine/>
    <w:uiPriority w:val="39"/>
    <w:qFormat/>
    <w:rsid w:val="008C4E89"/>
    <w:pPr>
      <w:tabs>
        <w:tab w:val="left" w:pos="880"/>
        <w:tab w:val="right" w:leader="dot" w:pos="8302"/>
      </w:tabs>
      <w:ind w:left="240"/>
    </w:pPr>
    <w:rPr>
      <w:rFonts w:ascii="Arial" w:hAnsi="Arial" w:cs="Arial"/>
      <w:noProof/>
      <w:sz w:val="22"/>
      <w:szCs w:val="22"/>
    </w:rPr>
  </w:style>
  <w:style w:type="paragraph" w:styleId="TOC3">
    <w:name w:val="toc 3"/>
    <w:basedOn w:val="Normal"/>
    <w:next w:val="Normal"/>
    <w:autoRedefine/>
    <w:uiPriority w:val="39"/>
    <w:qFormat/>
    <w:rsid w:val="00BC04DE"/>
    <w:pPr>
      <w:ind w:left="480"/>
    </w:pPr>
  </w:style>
  <w:style w:type="paragraph" w:styleId="ListParagraph">
    <w:name w:val="List Paragraph"/>
    <w:aliases w:val="List Paragraph1,Recommendation,List Paragraph11,List Paragraph2"/>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9"/>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9"/>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9"/>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9"/>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9"/>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10"/>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uiPriority w:val="59"/>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
    <w:link w:val="ListParagraph"/>
    <w:uiPriority w:val="34"/>
    <w:locked/>
    <w:rsid w:val="00901314"/>
    <w:rPr>
      <w:sz w:val="24"/>
    </w:rPr>
  </w:style>
  <w:style w:type="paragraph" w:customStyle="1" w:styleId="numberedpara">
    <w:name w:val="numbered para"/>
    <w:basedOn w:val="Normal"/>
    <w:rsid w:val="00055454"/>
    <w:pPr>
      <w:keepLines/>
      <w:numPr>
        <w:numId w:val="15"/>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22"/>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pPr>
      <w:numPr>
        <w:numId w:val="22"/>
      </w:numPr>
    </w:pPr>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1134" w:hanging="113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ind w:left="1418" w:hanging="1418"/>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rsid w:val="008A4FA6"/>
    <w:rPr>
      <w:sz w:val="16"/>
      <w:szCs w:val="16"/>
    </w:rPr>
  </w:style>
  <w:style w:type="paragraph" w:styleId="CommentText">
    <w:name w:val="annotation text"/>
    <w:basedOn w:val="Normal"/>
    <w:link w:val="CommentTextChar"/>
    <w:rsid w:val="008A4FA6"/>
    <w:rPr>
      <w:sz w:val="20"/>
    </w:rPr>
  </w:style>
  <w:style w:type="character" w:customStyle="1" w:styleId="CommentTextChar">
    <w:name w:val="Comment Text Char"/>
    <w:basedOn w:val="DefaultParagraphFont"/>
    <w:link w:val="CommentText"/>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8B60C3"/>
    <w:pPr>
      <w:tabs>
        <w:tab w:val="left" w:pos="480"/>
        <w:tab w:val="right" w:leader="dot" w:pos="8302"/>
      </w:tabs>
    </w:pPr>
    <w:rPr>
      <w:rFonts w:ascii="Arial" w:hAnsi="Arial" w:cs="Arial"/>
      <w:b/>
      <w:iCs/>
      <w:noProof/>
      <w:szCs w:val="24"/>
    </w:rPr>
  </w:style>
  <w:style w:type="paragraph" w:styleId="TOC2">
    <w:name w:val="toc 2"/>
    <w:basedOn w:val="Normal"/>
    <w:next w:val="Normal"/>
    <w:autoRedefine/>
    <w:uiPriority w:val="39"/>
    <w:qFormat/>
    <w:rsid w:val="008C4E89"/>
    <w:pPr>
      <w:tabs>
        <w:tab w:val="left" w:pos="880"/>
        <w:tab w:val="right" w:leader="dot" w:pos="8302"/>
      </w:tabs>
      <w:ind w:left="240"/>
    </w:pPr>
    <w:rPr>
      <w:rFonts w:ascii="Arial" w:hAnsi="Arial" w:cs="Arial"/>
      <w:noProof/>
      <w:sz w:val="22"/>
      <w:szCs w:val="22"/>
    </w:rPr>
  </w:style>
  <w:style w:type="paragraph" w:styleId="TOC3">
    <w:name w:val="toc 3"/>
    <w:basedOn w:val="Normal"/>
    <w:next w:val="Normal"/>
    <w:autoRedefine/>
    <w:uiPriority w:val="39"/>
    <w:qFormat/>
    <w:rsid w:val="00BC04DE"/>
    <w:pPr>
      <w:ind w:left="480"/>
    </w:pPr>
  </w:style>
  <w:style w:type="paragraph" w:styleId="ListParagraph">
    <w:name w:val="List Paragraph"/>
    <w:aliases w:val="List Paragraph1,Recommendation,List Paragraph11,List Paragraph2"/>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9"/>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9"/>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9"/>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9"/>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9"/>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10"/>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uiPriority w:val="59"/>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
    <w:link w:val="ListParagraph"/>
    <w:uiPriority w:val="34"/>
    <w:locked/>
    <w:rsid w:val="00901314"/>
    <w:rPr>
      <w:sz w:val="24"/>
    </w:rPr>
  </w:style>
  <w:style w:type="paragraph" w:customStyle="1" w:styleId="numberedpara">
    <w:name w:val="numbered para"/>
    <w:basedOn w:val="Normal"/>
    <w:rsid w:val="00055454"/>
    <w:pPr>
      <w:keepLines/>
      <w:numPr>
        <w:numId w:val="15"/>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22"/>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pPr>
      <w:numPr>
        <w:numId w:val="22"/>
      </w:numPr>
    </w:pPr>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232354620">
      <w:bodyDiv w:val="1"/>
      <w:marLeft w:val="0"/>
      <w:marRight w:val="0"/>
      <w:marTop w:val="0"/>
      <w:marBottom w:val="0"/>
      <w:divBdr>
        <w:top w:val="none" w:sz="0" w:space="0" w:color="auto"/>
        <w:left w:val="none" w:sz="0" w:space="0" w:color="auto"/>
        <w:bottom w:val="none" w:sz="0" w:space="0" w:color="auto"/>
        <w:right w:val="none" w:sz="0" w:space="0" w:color="auto"/>
      </w:divBdr>
    </w:div>
    <w:div w:id="307708687">
      <w:bodyDiv w:val="1"/>
      <w:marLeft w:val="0"/>
      <w:marRight w:val="0"/>
      <w:marTop w:val="0"/>
      <w:marBottom w:val="0"/>
      <w:divBdr>
        <w:top w:val="none" w:sz="0" w:space="0" w:color="auto"/>
        <w:left w:val="none" w:sz="0" w:space="0" w:color="auto"/>
        <w:bottom w:val="none" w:sz="0" w:space="0" w:color="auto"/>
        <w:right w:val="none" w:sz="0" w:space="0" w:color="auto"/>
      </w:divBdr>
    </w:div>
    <w:div w:id="369692825">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53064335">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50924750">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928670">
      <w:bodyDiv w:val="1"/>
      <w:marLeft w:val="0"/>
      <w:marRight w:val="0"/>
      <w:marTop w:val="0"/>
      <w:marBottom w:val="0"/>
      <w:divBdr>
        <w:top w:val="none" w:sz="0" w:space="0" w:color="auto"/>
        <w:left w:val="none" w:sz="0" w:space="0" w:color="auto"/>
        <w:bottom w:val="none" w:sz="0" w:space="0" w:color="auto"/>
        <w:right w:val="none" w:sz="0" w:space="0" w:color="auto"/>
      </w:divBdr>
      <w:divsChild>
        <w:div w:id="2098357897">
          <w:marLeft w:val="0"/>
          <w:marRight w:val="0"/>
          <w:marTop w:val="0"/>
          <w:marBottom w:val="0"/>
          <w:divBdr>
            <w:top w:val="none" w:sz="0" w:space="0" w:color="auto"/>
            <w:left w:val="none" w:sz="0" w:space="0" w:color="auto"/>
            <w:bottom w:val="none" w:sz="0" w:space="0" w:color="auto"/>
            <w:right w:val="none" w:sz="0" w:space="0" w:color="auto"/>
          </w:divBdr>
          <w:divsChild>
            <w:div w:id="556941780">
              <w:marLeft w:val="0"/>
              <w:marRight w:val="0"/>
              <w:marTop w:val="0"/>
              <w:marBottom w:val="0"/>
              <w:divBdr>
                <w:top w:val="none" w:sz="0" w:space="0" w:color="auto"/>
                <w:left w:val="none" w:sz="0" w:space="0" w:color="auto"/>
                <w:bottom w:val="none" w:sz="0" w:space="0" w:color="auto"/>
                <w:right w:val="none" w:sz="0" w:space="0" w:color="auto"/>
              </w:divBdr>
              <w:divsChild>
                <w:div w:id="5287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096514166">
      <w:bodyDiv w:val="1"/>
      <w:marLeft w:val="0"/>
      <w:marRight w:val="0"/>
      <w:marTop w:val="0"/>
      <w:marBottom w:val="0"/>
      <w:divBdr>
        <w:top w:val="none" w:sz="0" w:space="0" w:color="auto"/>
        <w:left w:val="none" w:sz="0" w:space="0" w:color="auto"/>
        <w:bottom w:val="none" w:sz="0" w:space="0" w:color="auto"/>
        <w:right w:val="none" w:sz="0" w:space="0" w:color="auto"/>
      </w:divBdr>
      <w:divsChild>
        <w:div w:id="1097217950">
          <w:marLeft w:val="0"/>
          <w:marRight w:val="0"/>
          <w:marTop w:val="0"/>
          <w:marBottom w:val="0"/>
          <w:divBdr>
            <w:top w:val="none" w:sz="0" w:space="0" w:color="auto"/>
            <w:left w:val="none" w:sz="0" w:space="0" w:color="auto"/>
            <w:bottom w:val="none" w:sz="0" w:space="0" w:color="auto"/>
            <w:right w:val="none" w:sz="0" w:space="0" w:color="auto"/>
          </w:divBdr>
          <w:divsChild>
            <w:div w:id="338317760">
              <w:marLeft w:val="0"/>
              <w:marRight w:val="0"/>
              <w:marTop w:val="0"/>
              <w:marBottom w:val="0"/>
              <w:divBdr>
                <w:top w:val="none" w:sz="0" w:space="0" w:color="auto"/>
                <w:left w:val="none" w:sz="0" w:space="0" w:color="auto"/>
                <w:bottom w:val="none" w:sz="0" w:space="0" w:color="auto"/>
                <w:right w:val="none" w:sz="0" w:space="0" w:color="auto"/>
              </w:divBdr>
              <w:divsChild>
                <w:div w:id="1332367720">
                  <w:marLeft w:val="0"/>
                  <w:marRight w:val="0"/>
                  <w:marTop w:val="0"/>
                  <w:marBottom w:val="0"/>
                  <w:divBdr>
                    <w:top w:val="none" w:sz="0" w:space="0" w:color="auto"/>
                    <w:left w:val="none" w:sz="0" w:space="0" w:color="auto"/>
                    <w:bottom w:val="none" w:sz="0" w:space="0" w:color="auto"/>
                    <w:right w:val="none" w:sz="0" w:space="0" w:color="auto"/>
                  </w:divBdr>
                  <w:divsChild>
                    <w:div w:id="1239944355">
                      <w:marLeft w:val="0"/>
                      <w:marRight w:val="0"/>
                      <w:marTop w:val="0"/>
                      <w:marBottom w:val="0"/>
                      <w:divBdr>
                        <w:top w:val="none" w:sz="0" w:space="0" w:color="auto"/>
                        <w:left w:val="none" w:sz="0" w:space="0" w:color="auto"/>
                        <w:bottom w:val="none" w:sz="0" w:space="0" w:color="auto"/>
                        <w:right w:val="none" w:sz="0" w:space="0" w:color="auto"/>
                      </w:divBdr>
                      <w:divsChild>
                        <w:div w:id="1452550092">
                          <w:marLeft w:val="0"/>
                          <w:marRight w:val="0"/>
                          <w:marTop w:val="0"/>
                          <w:marBottom w:val="0"/>
                          <w:divBdr>
                            <w:top w:val="none" w:sz="0" w:space="0" w:color="auto"/>
                            <w:left w:val="none" w:sz="0" w:space="0" w:color="auto"/>
                            <w:bottom w:val="none" w:sz="0" w:space="0" w:color="auto"/>
                            <w:right w:val="none" w:sz="0" w:space="0" w:color="auto"/>
                          </w:divBdr>
                          <w:divsChild>
                            <w:div w:id="1537426032">
                              <w:marLeft w:val="0"/>
                              <w:marRight w:val="0"/>
                              <w:marTop w:val="0"/>
                              <w:marBottom w:val="0"/>
                              <w:divBdr>
                                <w:top w:val="none" w:sz="0" w:space="0" w:color="auto"/>
                                <w:left w:val="none" w:sz="0" w:space="0" w:color="auto"/>
                                <w:bottom w:val="none" w:sz="0" w:space="0" w:color="auto"/>
                                <w:right w:val="none" w:sz="0" w:space="0" w:color="auto"/>
                              </w:divBdr>
                              <w:divsChild>
                                <w:div w:id="178398059">
                                  <w:marLeft w:val="0"/>
                                  <w:marRight w:val="0"/>
                                  <w:marTop w:val="0"/>
                                  <w:marBottom w:val="0"/>
                                  <w:divBdr>
                                    <w:top w:val="none" w:sz="0" w:space="0" w:color="auto"/>
                                    <w:left w:val="none" w:sz="0" w:space="0" w:color="auto"/>
                                    <w:bottom w:val="none" w:sz="0" w:space="0" w:color="auto"/>
                                    <w:right w:val="none" w:sz="0" w:space="0" w:color="auto"/>
                                  </w:divBdr>
                                  <w:divsChild>
                                    <w:div w:id="1163089356">
                                      <w:marLeft w:val="0"/>
                                      <w:marRight w:val="0"/>
                                      <w:marTop w:val="0"/>
                                      <w:marBottom w:val="0"/>
                                      <w:divBdr>
                                        <w:top w:val="none" w:sz="0" w:space="0" w:color="auto"/>
                                        <w:left w:val="none" w:sz="0" w:space="0" w:color="auto"/>
                                        <w:bottom w:val="none" w:sz="0" w:space="0" w:color="auto"/>
                                        <w:right w:val="none" w:sz="0" w:space="0" w:color="auto"/>
                                      </w:divBdr>
                                      <w:divsChild>
                                        <w:div w:id="1361197265">
                                          <w:marLeft w:val="0"/>
                                          <w:marRight w:val="0"/>
                                          <w:marTop w:val="0"/>
                                          <w:marBottom w:val="0"/>
                                          <w:divBdr>
                                            <w:top w:val="none" w:sz="0" w:space="0" w:color="auto"/>
                                            <w:left w:val="none" w:sz="0" w:space="0" w:color="auto"/>
                                            <w:bottom w:val="none" w:sz="0" w:space="0" w:color="auto"/>
                                            <w:right w:val="none" w:sz="0" w:space="0" w:color="auto"/>
                                          </w:divBdr>
                                          <w:divsChild>
                                            <w:div w:id="1120416383">
                                              <w:marLeft w:val="0"/>
                                              <w:marRight w:val="0"/>
                                              <w:marTop w:val="0"/>
                                              <w:marBottom w:val="0"/>
                                              <w:divBdr>
                                                <w:top w:val="none" w:sz="0" w:space="0" w:color="auto"/>
                                                <w:left w:val="none" w:sz="0" w:space="0" w:color="auto"/>
                                                <w:bottom w:val="none" w:sz="0" w:space="0" w:color="auto"/>
                                                <w:right w:val="none" w:sz="0" w:space="0" w:color="auto"/>
                                              </w:divBdr>
                                              <w:divsChild>
                                                <w:div w:id="885337213">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0"/>
                                                      <w:marRight w:val="0"/>
                                                      <w:marTop w:val="0"/>
                                                      <w:marBottom w:val="0"/>
                                                      <w:divBdr>
                                                        <w:top w:val="none" w:sz="0" w:space="0" w:color="auto"/>
                                                        <w:left w:val="none" w:sz="0" w:space="0" w:color="auto"/>
                                                        <w:bottom w:val="none" w:sz="0" w:space="0" w:color="auto"/>
                                                        <w:right w:val="none" w:sz="0" w:space="0" w:color="auto"/>
                                                      </w:divBdr>
                                                      <w:divsChild>
                                                        <w:div w:id="14855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01528">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6249">
      <w:bodyDiv w:val="1"/>
      <w:marLeft w:val="0"/>
      <w:marRight w:val="0"/>
      <w:marTop w:val="0"/>
      <w:marBottom w:val="0"/>
      <w:divBdr>
        <w:top w:val="none" w:sz="0" w:space="0" w:color="auto"/>
        <w:left w:val="none" w:sz="0" w:space="0" w:color="auto"/>
        <w:bottom w:val="none" w:sz="0" w:space="0" w:color="auto"/>
        <w:right w:val="none" w:sz="0" w:space="0" w:color="auto"/>
      </w:divBdr>
    </w:div>
    <w:div w:id="1618292202">
      <w:bodyDiv w:val="1"/>
      <w:marLeft w:val="0"/>
      <w:marRight w:val="0"/>
      <w:marTop w:val="0"/>
      <w:marBottom w:val="0"/>
      <w:divBdr>
        <w:top w:val="none" w:sz="0" w:space="0" w:color="auto"/>
        <w:left w:val="none" w:sz="0" w:space="0" w:color="auto"/>
        <w:bottom w:val="none" w:sz="0" w:space="0" w:color="auto"/>
        <w:right w:val="none" w:sz="0" w:space="0" w:color="auto"/>
      </w:divBdr>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073117916">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ncponline.education.gov.au/" TargetMode="External"/><Relationship Id="rId26" Type="http://schemas.openxmlformats.org/officeDocument/2006/relationships/hyperlink" Target="mailto:privacy@education.gov.au" TargetMode="External"/><Relationship Id="rId3" Type="http://schemas.openxmlformats.org/officeDocument/2006/relationships/customXml" Target="../customXml/item2.xml"/><Relationship Id="rId21" Type="http://schemas.openxmlformats.org/officeDocument/2006/relationships/hyperlink" Target="mailto:ncp.scholarships@education.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martraveller.gov.au" TargetMode="External"/><Relationship Id="rId25" Type="http://schemas.openxmlformats.org/officeDocument/2006/relationships/hyperlink" Target="http://www.education.gov.au/privacy-policy" TargetMode="External"/><Relationship Id="rId2" Type="http://schemas.openxmlformats.org/officeDocument/2006/relationships/customXml" Target="../customXml/item1.xml"/><Relationship Id="rId16" Type="http://schemas.openxmlformats.org/officeDocument/2006/relationships/hyperlink" Target="http://www.dfat.gov.au/new-colombo-plan" TargetMode="External"/><Relationship Id="rId20" Type="http://schemas.openxmlformats.org/officeDocument/2006/relationships/hyperlink" Target="http://www.dfat.gov.au/people-to-people/new-colombo-plan/scholarship-program/Pages/scholarship-program.aspx" TargetMode="External"/><Relationship Id="rId29" Type="http://schemas.openxmlformats.org/officeDocument/2006/relationships/hyperlink" Target="mailto:ncp.scholarships@education.gov.a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ombudsman@ombudsman.gov.au"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mailto:ncp.scholarships@education.gov.au" TargetMode="External"/><Relationship Id="rId28" Type="http://schemas.openxmlformats.org/officeDocument/2006/relationships/hyperlink" Target="mailto:privacy@dfat.gov.au" TargetMode="External"/><Relationship Id="rId10" Type="http://schemas.openxmlformats.org/officeDocument/2006/relationships/webSettings" Target="webSettings.xml"/><Relationship Id="rId19" Type="http://schemas.openxmlformats.org/officeDocument/2006/relationships/hyperlink" Target="mailto:ncp.scholarships@education.gov.au"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dfat.gov.au/people-to-people/new-colombo-plan/scholarship-program/Pages/scholarship-program.aspx" TargetMode="External"/><Relationship Id="rId27" Type="http://schemas.openxmlformats.org/officeDocument/2006/relationships/hyperlink" Target="http://www.dfat.gov.au/privacy.html" TargetMode="External"/><Relationship Id="rId30" Type="http://schemas.openxmlformats.org/officeDocument/2006/relationships/hyperlink" Target="mailto:ncp.secretariat@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12289919FCC40936E15375FE3F3B6" ma:contentTypeVersion="1" ma:contentTypeDescription="Create a new document." ma:contentTypeScope="" ma:versionID="f1b13fed914fee11139bd1e4f609b1b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5871E-1776-48D8-A5BF-4312DE66358A}"/>
</file>

<file path=customXml/itemProps2.xml><?xml version="1.0" encoding="utf-8"?>
<ds:datastoreItem xmlns:ds="http://schemas.openxmlformats.org/officeDocument/2006/customXml" ds:itemID="{18136E8F-5C33-453B-A368-5CCB97A6D19C}"/>
</file>

<file path=customXml/itemProps3.xml><?xml version="1.0" encoding="utf-8"?>
<ds:datastoreItem xmlns:ds="http://schemas.openxmlformats.org/officeDocument/2006/customXml" ds:itemID="{CF4437FF-951B-4C17-8410-E5845030EB85}"/>
</file>

<file path=customXml/itemProps4.xml><?xml version="1.0" encoding="utf-8"?>
<ds:datastoreItem xmlns:ds="http://schemas.openxmlformats.org/officeDocument/2006/customXml" ds:itemID="{04D90E18-CACE-451F-A0B1-99031BBAD26F}"/>
</file>

<file path=docProps/app.xml><?xml version="1.0" encoding="utf-8"?>
<Properties xmlns="http://schemas.openxmlformats.org/officeDocument/2006/extended-properties" xmlns:vt="http://schemas.openxmlformats.org/officeDocument/2006/docPropsVTypes">
  <Template>EF5EA90B</Template>
  <TotalTime>0</TotalTime>
  <Pages>21</Pages>
  <Words>7629</Words>
  <Characters>45222</Characters>
  <Application>Microsoft Office Word</Application>
  <DocSecurity>4</DocSecurity>
  <Lines>955</Lines>
  <Paragraphs>369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52655</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2017-01-05T01:00:00Z</dcterms:created>
  <dcterms:modified xsi:type="dcterms:W3CDTF">2017-01-05T01:00:00Z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0x010100F5512289919FCC40936E15375FE3F3B6</vt:lpwstr>
  </property>
  <property fmtid="{D5CDD505-2E9C-101B-9397-08002B2CF9AE}" pid="7" name="Order">
    <vt:r8>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TitusGUID">
    <vt:lpwstr>d5b14e94-44c4-4d9d-899f-ddaea05d4adb</vt:lpwstr>
  </property>
  <property fmtid="{D5CDD505-2E9C-101B-9397-08002B2CF9AE}" pid="14" name="hptrimdataset">
    <vt:lpwstr>CH</vt:lpwstr>
  </property>
  <property fmtid="{D5CDD505-2E9C-101B-9397-08002B2CF9AE}" pid="15" name="hptrimfileref">
    <vt:lpwstr>15/53930#16</vt:lpwstr>
  </property>
  <property fmtid="{D5CDD505-2E9C-101B-9397-08002B2CF9AE}" pid="16" name="hptrimrecordref">
    <vt:lpwstr/>
  </property>
  <property fmtid="{D5CDD505-2E9C-101B-9397-08002B2CF9AE}" pid="17" name="SEC">
    <vt:lpwstr>UNCLASSIFIED</vt:lpwstr>
  </property>
  <property fmtid="{D5CDD505-2E9C-101B-9397-08002B2CF9AE}" pid="18" name="DLM">
    <vt:lpwstr>No DLM</vt:lpwstr>
  </property>
</Properties>
</file>