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00" w:rsidRDefault="00B46A3A" w:rsidP="00DF62C7">
      <w:pPr>
        <w:pStyle w:val="Title"/>
        <w:spacing w:line="220" w:lineRule="atLeast"/>
        <w:ind w:right="-680"/>
        <w:sectPr w:rsidR="00961300" w:rsidSect="00350349">
          <w:headerReference w:type="even" r:id="rId7"/>
          <w:headerReference w:type="default" r:id="rId8"/>
          <w:footerReference w:type="even" r:id="rId9"/>
          <w:footerReference w:type="default" r:id="rId10"/>
          <w:headerReference w:type="first" r:id="rId11"/>
          <w:footerReference w:type="first" r:id="rId12"/>
          <w:pgSz w:w="11907" w:h="16840" w:code="9"/>
          <w:pgMar w:top="2269" w:right="1418" w:bottom="851" w:left="1814" w:header="624" w:footer="340" w:gutter="0"/>
          <w:cols w:space="720"/>
          <w:titlePg/>
          <w:docGrid w:linePitch="272"/>
        </w:sectPr>
      </w:pPr>
      <w:r>
        <w:rPr>
          <w:noProof/>
        </w:rPr>
        <w:drawing>
          <wp:anchor distT="0" distB="0" distL="114300" distR="114300" simplePos="0" relativeHeight="251660288" behindDoc="1" locked="0" layoutInCell="1" allowOverlap="1" wp14:anchorId="54528A37" wp14:editId="7D8D35B2">
            <wp:simplePos x="0" y="0"/>
            <wp:positionH relativeFrom="column">
              <wp:posOffset>-751840</wp:posOffset>
            </wp:positionH>
            <wp:positionV relativeFrom="paragraph">
              <wp:posOffset>-1107440</wp:posOffset>
            </wp:positionV>
            <wp:extent cx="4367530" cy="762000"/>
            <wp:effectExtent l="0" t="0" r="0" b="0"/>
            <wp:wrapNone/>
            <wp:docPr id="11" name="Picture 1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564">
        <w:rPr>
          <w:color w:val="auto"/>
        </w:rPr>
        <w:t>S</w:t>
      </w:r>
      <w:r w:rsidR="00C47134">
        <w:rPr>
          <w:color w:val="auto"/>
        </w:rPr>
        <w:t xml:space="preserve">econdary </w:t>
      </w:r>
      <w:r w:rsidR="00423564">
        <w:rPr>
          <w:color w:val="auto"/>
        </w:rPr>
        <w:t>E</w:t>
      </w:r>
      <w:r w:rsidR="00C47134">
        <w:rPr>
          <w:color w:val="auto"/>
        </w:rPr>
        <w:t>ducation, Early</w:t>
      </w:r>
      <w:r w:rsidR="00B934A7">
        <w:rPr>
          <w:color w:val="auto"/>
        </w:rPr>
        <w:t xml:space="preserve"> M</w:t>
      </w:r>
      <w:r w:rsidR="00C47134">
        <w:rPr>
          <w:color w:val="auto"/>
        </w:rPr>
        <w:t>arriage</w:t>
      </w:r>
      <w:r w:rsidR="00B934A7">
        <w:rPr>
          <w:color w:val="auto"/>
        </w:rPr>
        <w:t>,</w:t>
      </w:r>
      <w:r w:rsidR="00423564">
        <w:rPr>
          <w:color w:val="auto"/>
        </w:rPr>
        <w:t xml:space="preserve"> </w:t>
      </w:r>
      <w:r w:rsidR="00C47134">
        <w:rPr>
          <w:color w:val="auto"/>
        </w:rPr>
        <w:t>and</w:t>
      </w:r>
      <w:r w:rsidR="00423564">
        <w:rPr>
          <w:color w:val="auto"/>
        </w:rPr>
        <w:t xml:space="preserve"> </w:t>
      </w:r>
      <w:r w:rsidR="00C47134">
        <w:rPr>
          <w:color w:val="auto"/>
        </w:rPr>
        <w:t>the</w:t>
      </w:r>
      <w:r w:rsidR="00423564">
        <w:rPr>
          <w:color w:val="auto"/>
        </w:rPr>
        <w:t xml:space="preserve"> E</w:t>
      </w:r>
      <w:r w:rsidR="00C47134">
        <w:rPr>
          <w:color w:val="auto"/>
        </w:rPr>
        <w:t>conomic Lives of</w:t>
      </w:r>
      <w:r w:rsidR="00423564">
        <w:rPr>
          <w:color w:val="auto"/>
        </w:rPr>
        <w:t xml:space="preserve"> W</w:t>
      </w:r>
      <w:r w:rsidR="00C47134">
        <w:rPr>
          <w:color w:val="auto"/>
        </w:rPr>
        <w:t>omen in</w:t>
      </w:r>
      <w:r w:rsidR="00423564">
        <w:rPr>
          <w:color w:val="auto"/>
        </w:rPr>
        <w:t xml:space="preserve"> B</w:t>
      </w:r>
      <w:r w:rsidR="00C47134">
        <w:rPr>
          <w:color w:val="auto"/>
        </w:rPr>
        <w:t>angladesh</w:t>
      </w:r>
      <w:bookmarkStart w:id="0" w:name="_GoBack"/>
      <w:bookmarkEnd w:id="0"/>
      <w:r w:rsidR="00C47134">
        <w:rPr>
          <w:color w:val="auto"/>
        </w:rPr>
        <w:br/>
      </w:r>
      <w:r w:rsidR="002208DF" w:rsidRPr="00B8588C">
        <w:rPr>
          <w:color w:val="auto"/>
          <w:sz w:val="40"/>
          <w:szCs w:val="38"/>
        </w:rPr>
        <w:t>Policy Brief</w:t>
      </w:r>
      <w:r w:rsidR="00DF62C7">
        <w:tab/>
      </w:r>
    </w:p>
    <w:p w:rsidR="002208DF" w:rsidRPr="002208DF" w:rsidRDefault="002208DF" w:rsidP="00C60609">
      <w:pPr>
        <w:pStyle w:val="Heading4"/>
        <w:tabs>
          <w:tab w:val="left" w:pos="1300"/>
        </w:tabs>
        <w:spacing w:before="0" w:after="60" w:line="220" w:lineRule="atLeast"/>
        <w:rPr>
          <w:color w:val="002060"/>
          <w:lang w:val="en-GB"/>
        </w:rPr>
      </w:pPr>
    </w:p>
    <w:p w:rsidR="008E6E3D" w:rsidRPr="00F64B14" w:rsidRDefault="0098440B" w:rsidP="008E6E3D">
      <w:pPr>
        <w:pStyle w:val="BodyText"/>
        <w:tabs>
          <w:tab w:val="left" w:pos="1300"/>
        </w:tabs>
        <w:spacing w:before="0" w:after="60" w:line="220" w:lineRule="atLeast"/>
        <w:rPr>
          <w:rFonts w:ascii="Arial" w:hAnsi="Arial" w:cs="Arial"/>
          <w:spacing w:val="-2"/>
          <w:kern w:val="28"/>
          <w:sz w:val="22"/>
          <w:szCs w:val="22"/>
        </w:rPr>
      </w:pPr>
      <w:r w:rsidRPr="00F64B14">
        <w:rPr>
          <w:rFonts w:ascii="Arial" w:hAnsi="Arial" w:cs="Arial"/>
          <w:sz w:val="22"/>
          <w:szCs w:val="22"/>
        </w:rPr>
        <w:t xml:space="preserve">Bangladesh launched a nationwide incentive scheme during the 1990s, the female secondary school assistance program (FSSAP), </w:t>
      </w:r>
      <w:r w:rsidR="00906CB0" w:rsidRPr="00F64B14">
        <w:rPr>
          <w:rFonts w:ascii="Arial" w:hAnsi="Arial" w:cs="Arial"/>
          <w:sz w:val="22"/>
          <w:szCs w:val="22"/>
        </w:rPr>
        <w:t xml:space="preserve">which </w:t>
      </w:r>
      <w:r w:rsidR="00FF2A90" w:rsidRPr="00F64B14">
        <w:rPr>
          <w:rFonts w:ascii="Arial" w:hAnsi="Arial" w:cs="Arial"/>
          <w:sz w:val="22"/>
          <w:szCs w:val="22"/>
        </w:rPr>
        <w:t xml:space="preserve">created new educational opportunities among younger cohorts of Bangladeshi </w:t>
      </w:r>
      <w:r w:rsidRPr="00F64B14">
        <w:rPr>
          <w:rFonts w:ascii="Arial" w:hAnsi="Arial" w:cs="Arial"/>
          <w:sz w:val="22"/>
          <w:szCs w:val="22"/>
        </w:rPr>
        <w:t xml:space="preserve">women. </w:t>
      </w:r>
      <w:r w:rsidR="000672BC">
        <w:rPr>
          <w:rFonts w:ascii="Arial" w:hAnsi="Arial" w:cs="Arial"/>
          <w:sz w:val="22"/>
          <w:szCs w:val="22"/>
        </w:rPr>
        <w:t xml:space="preserve">Nevertheless, </w:t>
      </w:r>
      <w:r w:rsidR="00B934A7" w:rsidRPr="00F64B14">
        <w:rPr>
          <w:rFonts w:ascii="Arial" w:hAnsi="Arial" w:cs="Arial"/>
          <w:sz w:val="22"/>
          <w:szCs w:val="22"/>
        </w:rPr>
        <w:t xml:space="preserve">Bangladesh remains a global hot spot for </w:t>
      </w:r>
      <w:r w:rsidR="00FF2A90" w:rsidRPr="00F64B14">
        <w:rPr>
          <w:rFonts w:ascii="Arial" w:hAnsi="Arial" w:cs="Arial"/>
          <w:sz w:val="22"/>
          <w:szCs w:val="22"/>
        </w:rPr>
        <w:t>child</w:t>
      </w:r>
      <w:r w:rsidR="00B934A7" w:rsidRPr="00F64B14">
        <w:rPr>
          <w:rFonts w:ascii="Arial" w:hAnsi="Arial" w:cs="Arial"/>
          <w:sz w:val="22"/>
          <w:szCs w:val="22"/>
        </w:rPr>
        <w:t xml:space="preserve"> marriage. </w:t>
      </w:r>
      <w:r w:rsidRPr="00F64B14">
        <w:rPr>
          <w:rFonts w:ascii="Arial" w:hAnsi="Arial" w:cs="Arial"/>
          <w:sz w:val="22"/>
          <w:szCs w:val="22"/>
        </w:rPr>
        <w:t xml:space="preserve">In this context, our project asked whether </w:t>
      </w:r>
      <w:r w:rsidRPr="00F64B14">
        <w:rPr>
          <w:rFonts w:ascii="Arial" w:hAnsi="Arial" w:cs="Arial"/>
          <w:spacing w:val="-2"/>
          <w:kern w:val="28"/>
          <w:sz w:val="22"/>
          <w:szCs w:val="22"/>
        </w:rPr>
        <w:t>secondary sch</w:t>
      </w:r>
      <w:r w:rsidR="000672BC">
        <w:rPr>
          <w:rFonts w:ascii="Arial" w:hAnsi="Arial" w:cs="Arial"/>
          <w:spacing w:val="-2"/>
          <w:kern w:val="28"/>
          <w:sz w:val="22"/>
          <w:szCs w:val="22"/>
        </w:rPr>
        <w:t xml:space="preserve">ool completion improved women’s </w:t>
      </w:r>
      <w:r w:rsidRPr="00F64B14">
        <w:rPr>
          <w:rFonts w:ascii="Arial" w:hAnsi="Arial" w:cs="Arial"/>
          <w:spacing w:val="-2"/>
          <w:kern w:val="28"/>
          <w:sz w:val="22"/>
          <w:szCs w:val="22"/>
        </w:rPr>
        <w:t>market participation and had intergenerational impact</w:t>
      </w:r>
      <w:r w:rsidR="000672BC">
        <w:rPr>
          <w:rFonts w:ascii="Arial" w:hAnsi="Arial" w:cs="Arial"/>
          <w:spacing w:val="-2"/>
          <w:kern w:val="28"/>
          <w:sz w:val="22"/>
          <w:szCs w:val="22"/>
        </w:rPr>
        <w:t xml:space="preserve"> and,</w:t>
      </w:r>
      <w:r w:rsidRPr="00F64B14">
        <w:rPr>
          <w:rFonts w:ascii="Arial" w:hAnsi="Arial" w:cs="Arial"/>
          <w:spacing w:val="-2"/>
          <w:kern w:val="28"/>
          <w:sz w:val="22"/>
          <w:szCs w:val="22"/>
        </w:rPr>
        <w:t xml:space="preserve"> </w:t>
      </w:r>
      <w:r w:rsidR="000672BC">
        <w:rPr>
          <w:rFonts w:ascii="Arial" w:hAnsi="Arial" w:cs="Arial"/>
          <w:spacing w:val="-2"/>
          <w:kern w:val="28"/>
          <w:sz w:val="22"/>
          <w:szCs w:val="22"/>
        </w:rPr>
        <w:t>i</w:t>
      </w:r>
      <w:r w:rsidRPr="00F64B14">
        <w:rPr>
          <w:rFonts w:ascii="Arial" w:hAnsi="Arial" w:cs="Arial"/>
          <w:spacing w:val="-2"/>
          <w:kern w:val="28"/>
          <w:sz w:val="22"/>
          <w:szCs w:val="22"/>
        </w:rPr>
        <w:t xml:space="preserve">f not, to what extent social customs such as the practice of </w:t>
      </w:r>
      <w:r w:rsidRPr="00F64B14">
        <w:rPr>
          <w:rFonts w:ascii="Arial" w:hAnsi="Arial" w:cs="Arial"/>
          <w:i/>
          <w:spacing w:val="-2"/>
          <w:kern w:val="28"/>
          <w:sz w:val="22"/>
          <w:szCs w:val="22"/>
        </w:rPr>
        <w:t>purdah</w:t>
      </w:r>
      <w:r w:rsidRPr="00F64B14">
        <w:rPr>
          <w:rFonts w:ascii="Arial" w:hAnsi="Arial" w:cs="Arial"/>
          <w:spacing w:val="-2"/>
          <w:kern w:val="28"/>
          <w:sz w:val="22"/>
          <w:szCs w:val="22"/>
        </w:rPr>
        <w:t xml:space="preserve"> and early marriage still impact </w:t>
      </w:r>
      <w:r w:rsidR="000672BC">
        <w:rPr>
          <w:rFonts w:ascii="Arial" w:hAnsi="Arial" w:cs="Arial"/>
          <w:spacing w:val="-2"/>
          <w:kern w:val="28"/>
          <w:sz w:val="22"/>
          <w:szCs w:val="22"/>
        </w:rPr>
        <w:t xml:space="preserve">upon </w:t>
      </w:r>
      <w:r w:rsidRPr="00F64B14">
        <w:rPr>
          <w:rFonts w:ascii="Arial" w:hAnsi="Arial" w:cs="Arial"/>
          <w:spacing w:val="-2"/>
          <w:kern w:val="28"/>
          <w:sz w:val="22"/>
          <w:szCs w:val="22"/>
        </w:rPr>
        <w:t>women’s l</w:t>
      </w:r>
      <w:r w:rsidR="000672BC">
        <w:rPr>
          <w:rFonts w:ascii="Arial" w:hAnsi="Arial" w:cs="Arial"/>
          <w:spacing w:val="-2"/>
          <w:kern w:val="28"/>
          <w:sz w:val="22"/>
          <w:szCs w:val="22"/>
        </w:rPr>
        <w:t>ives at a time when it is becoming</w:t>
      </w:r>
      <w:r w:rsidRPr="00F64B14">
        <w:rPr>
          <w:rFonts w:ascii="Arial" w:hAnsi="Arial" w:cs="Arial"/>
          <w:spacing w:val="-2"/>
          <w:kern w:val="28"/>
          <w:sz w:val="22"/>
          <w:szCs w:val="22"/>
        </w:rPr>
        <w:t xml:space="preserve"> a norm for adolescent girls to attend secondary school throughout the country.</w:t>
      </w:r>
    </w:p>
    <w:p w:rsidR="008E6E3D" w:rsidRPr="000C7A5F" w:rsidRDefault="008E6E3D" w:rsidP="000C7A5F">
      <w:pPr>
        <w:spacing w:after="160" w:line="259" w:lineRule="auto"/>
        <w:rPr>
          <w:rFonts w:ascii="Arial" w:hAnsi="Arial" w:cs="Arial"/>
          <w:b/>
          <w:color w:val="1F497D" w:themeColor="text2"/>
          <w:sz w:val="26"/>
          <w:szCs w:val="26"/>
        </w:rPr>
      </w:pPr>
      <w:r w:rsidRPr="000C7A5F">
        <w:rPr>
          <w:b/>
          <w:noProof/>
          <w:color w:val="1F497D" w:themeColor="text2"/>
          <w:sz w:val="26"/>
          <w:szCs w:val="26"/>
        </w:rPr>
        <mc:AlternateContent>
          <mc:Choice Requires="wpg">
            <w:drawing>
              <wp:anchor distT="71755" distB="0" distL="114300" distR="114300" simplePos="0" relativeHeight="251661312" behindDoc="1" locked="0" layoutInCell="1" allowOverlap="1" wp14:anchorId="308180EC" wp14:editId="733BADAE">
                <wp:simplePos x="0" y="0"/>
                <wp:positionH relativeFrom="column">
                  <wp:posOffset>0</wp:posOffset>
                </wp:positionH>
                <wp:positionV relativeFrom="paragraph">
                  <wp:posOffset>50165</wp:posOffset>
                </wp:positionV>
                <wp:extent cx="3133090" cy="4568190"/>
                <wp:effectExtent l="0" t="0" r="10160" b="22860"/>
                <wp:wrapTight wrapText="bothSides">
                  <wp:wrapPolygon edited="0">
                    <wp:start x="0" y="0"/>
                    <wp:lineTo x="0" y="21618"/>
                    <wp:lineTo x="21539" y="21618"/>
                    <wp:lineTo x="21539" y="0"/>
                    <wp:lineTo x="0" y="0"/>
                  </wp:wrapPolygon>
                </wp:wrapTight>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4568190"/>
                          <a:chOff x="663" y="11034"/>
                          <a:chExt cx="4934" cy="4931"/>
                        </a:xfrm>
                      </wpg:grpSpPr>
                      <wps:wsp>
                        <wps:cNvPr id="6" name="Rectangle 3"/>
                        <wps:cNvSpPr>
                          <a:spLocks noChangeArrowheads="1"/>
                        </wps:cNvSpPr>
                        <wps:spPr bwMode="auto">
                          <a:xfrm>
                            <a:off x="663" y="11343"/>
                            <a:ext cx="4934" cy="4622"/>
                          </a:xfrm>
                          <a:prstGeom prst="rect">
                            <a:avLst/>
                          </a:prstGeom>
                          <a:solidFill>
                            <a:srgbClr val="002060"/>
                          </a:solidFill>
                          <a:ln w="25400">
                            <a:solidFill>
                              <a:srgbClr val="000000"/>
                            </a:solidFill>
                            <a:miter lim="800000"/>
                            <a:headEnd/>
                            <a:tailEnd/>
                          </a:ln>
                          <a:extLst/>
                        </wps:spPr>
                        <wps:txbx>
                          <w:txbxContent>
                            <w:p w:rsidR="007C6DE2" w:rsidRPr="004B3179" w:rsidRDefault="00906CB0" w:rsidP="009970AC">
                              <w:pPr>
                                <w:numPr>
                                  <w:ilvl w:val="0"/>
                                  <w:numId w:val="15"/>
                                </w:numPr>
                                <w:spacing w:after="120"/>
                                <w:ind w:left="284" w:hanging="284"/>
                                <w:rPr>
                                  <w:rFonts w:ascii="Arial" w:hAnsi="Arial" w:cs="Arial"/>
                                  <w:color w:val="FFFFFF"/>
                                  <w:sz w:val="22"/>
                                  <w:szCs w:val="22"/>
                                  <w:lang w:val="en-GB"/>
                                </w:rPr>
                              </w:pPr>
                              <w:r w:rsidRPr="004B3179">
                                <w:rPr>
                                  <w:rFonts w:ascii="Arial" w:hAnsi="Arial" w:cs="Arial"/>
                                  <w:sz w:val="22"/>
                                  <w:szCs w:val="22"/>
                                </w:rPr>
                                <w:t>W</w:t>
                              </w:r>
                              <w:r w:rsidR="007C6DE2" w:rsidRPr="004B3179">
                                <w:rPr>
                                  <w:rFonts w:ascii="Arial" w:hAnsi="Arial" w:cs="Arial"/>
                                  <w:sz w:val="22"/>
                                  <w:szCs w:val="22"/>
                                </w:rPr>
                                <w:t xml:space="preserve">omen </w:t>
                              </w:r>
                              <w:r w:rsidRPr="004B3179">
                                <w:rPr>
                                  <w:rFonts w:ascii="Arial" w:hAnsi="Arial" w:cs="Arial"/>
                                  <w:sz w:val="22"/>
                                  <w:szCs w:val="22"/>
                                </w:rPr>
                                <w:t xml:space="preserve">face multiple socio-economic barriers so that removing </w:t>
                              </w:r>
                              <w:r w:rsidR="00124C31" w:rsidRPr="004B3179">
                                <w:rPr>
                                  <w:rFonts w:ascii="Arial" w:hAnsi="Arial" w:cs="Arial"/>
                                  <w:sz w:val="22"/>
                                  <w:szCs w:val="22"/>
                                </w:rPr>
                                <w:t>a few</w:t>
                              </w:r>
                              <w:r w:rsidRPr="004B3179">
                                <w:rPr>
                                  <w:rFonts w:ascii="Arial" w:hAnsi="Arial" w:cs="Arial"/>
                                  <w:sz w:val="22"/>
                                  <w:szCs w:val="22"/>
                                </w:rPr>
                                <w:t xml:space="preserve"> such as </w:t>
                              </w:r>
                              <w:r w:rsidR="00124C31" w:rsidRPr="004B3179">
                                <w:rPr>
                                  <w:rFonts w:ascii="Arial" w:hAnsi="Arial" w:cs="Arial"/>
                                  <w:sz w:val="22"/>
                                  <w:szCs w:val="22"/>
                                </w:rPr>
                                <w:t xml:space="preserve">lowering the </w:t>
                              </w:r>
                              <w:r w:rsidRPr="004B3179">
                                <w:rPr>
                                  <w:rFonts w:ascii="Arial" w:hAnsi="Arial" w:cs="Arial"/>
                                  <w:sz w:val="22"/>
                                  <w:szCs w:val="22"/>
                                </w:rPr>
                                <w:t xml:space="preserve">burden of </w:t>
                              </w:r>
                              <w:r w:rsidR="00124C31" w:rsidRPr="004B3179">
                                <w:rPr>
                                  <w:rFonts w:ascii="Arial" w:hAnsi="Arial" w:cs="Arial"/>
                                  <w:sz w:val="22"/>
                                  <w:szCs w:val="22"/>
                                </w:rPr>
                                <w:t>a large</w:t>
                              </w:r>
                              <w:r w:rsidRPr="004B3179">
                                <w:rPr>
                                  <w:rFonts w:ascii="Arial" w:hAnsi="Arial" w:cs="Arial"/>
                                  <w:sz w:val="22"/>
                                  <w:szCs w:val="22"/>
                                </w:rPr>
                                <w:t xml:space="preserve"> famil</w:t>
                              </w:r>
                              <w:r w:rsidR="00124C31" w:rsidRPr="004B3179">
                                <w:rPr>
                                  <w:rFonts w:ascii="Arial" w:hAnsi="Arial" w:cs="Arial"/>
                                  <w:sz w:val="22"/>
                                  <w:szCs w:val="22"/>
                                </w:rPr>
                                <w:t>y</w:t>
                              </w:r>
                              <w:r w:rsidRPr="004B3179">
                                <w:rPr>
                                  <w:rFonts w:ascii="Arial" w:hAnsi="Arial" w:cs="Arial"/>
                                  <w:sz w:val="22"/>
                                  <w:szCs w:val="22"/>
                                </w:rPr>
                                <w:t xml:space="preserve">, </w:t>
                              </w:r>
                              <w:r w:rsidR="00124C31" w:rsidRPr="004B3179">
                                <w:rPr>
                                  <w:rFonts w:ascii="Arial" w:hAnsi="Arial" w:cs="Arial"/>
                                  <w:sz w:val="22"/>
                                  <w:szCs w:val="22"/>
                                </w:rPr>
                                <w:t xml:space="preserve">improving </w:t>
                              </w:r>
                              <w:r w:rsidRPr="004B3179">
                                <w:rPr>
                                  <w:rFonts w:ascii="Arial" w:hAnsi="Arial" w:cs="Arial"/>
                                  <w:sz w:val="22"/>
                                  <w:szCs w:val="22"/>
                                </w:rPr>
                                <w:t xml:space="preserve">access to </w:t>
                              </w:r>
                              <w:r w:rsidR="007C6DE2" w:rsidRPr="004B3179">
                                <w:rPr>
                                  <w:rFonts w:ascii="Arial" w:hAnsi="Arial" w:cs="Arial"/>
                                  <w:sz w:val="22"/>
                                  <w:szCs w:val="22"/>
                                </w:rPr>
                                <w:t>schooling</w:t>
                              </w:r>
                              <w:r w:rsidRPr="004B3179">
                                <w:rPr>
                                  <w:rFonts w:ascii="Arial" w:hAnsi="Arial" w:cs="Arial"/>
                                  <w:sz w:val="22"/>
                                  <w:szCs w:val="22"/>
                                </w:rPr>
                                <w:t xml:space="preserve"> and </w:t>
                              </w:r>
                              <w:r w:rsidR="00124C31" w:rsidRPr="004B3179">
                                <w:rPr>
                                  <w:rFonts w:ascii="Arial" w:hAnsi="Arial" w:cs="Arial"/>
                                  <w:sz w:val="22"/>
                                  <w:szCs w:val="22"/>
                                </w:rPr>
                                <w:t xml:space="preserve">increasing </w:t>
                              </w:r>
                              <w:r w:rsidRPr="004B3179">
                                <w:rPr>
                                  <w:rFonts w:ascii="Arial" w:hAnsi="Arial" w:cs="Arial"/>
                                  <w:sz w:val="22"/>
                                  <w:szCs w:val="22"/>
                                </w:rPr>
                                <w:t xml:space="preserve">social acceptability of outside mobility </w:t>
                              </w:r>
                              <w:r w:rsidR="00482376" w:rsidRPr="004B3179">
                                <w:rPr>
                                  <w:rFonts w:ascii="Arial" w:hAnsi="Arial" w:cs="Arial"/>
                                  <w:sz w:val="22"/>
                                  <w:szCs w:val="22"/>
                                </w:rPr>
                                <w:t xml:space="preserve">in rural Bangladesh </w:t>
                              </w:r>
                              <w:r w:rsidRPr="004B3179">
                                <w:rPr>
                                  <w:rFonts w:ascii="Arial" w:hAnsi="Arial" w:cs="Arial"/>
                                  <w:sz w:val="22"/>
                                  <w:szCs w:val="22"/>
                                </w:rPr>
                                <w:t xml:space="preserve">have not been </w:t>
                              </w:r>
                              <w:r w:rsidR="0013475A" w:rsidRPr="004B3179">
                                <w:rPr>
                                  <w:rFonts w:ascii="Arial" w:hAnsi="Arial" w:cs="Arial"/>
                                  <w:sz w:val="22"/>
                                  <w:szCs w:val="22"/>
                                </w:rPr>
                                <w:t>sufficient</w:t>
                              </w:r>
                              <w:r w:rsidRPr="004B3179">
                                <w:rPr>
                                  <w:rFonts w:ascii="Arial" w:hAnsi="Arial" w:cs="Arial"/>
                                  <w:sz w:val="22"/>
                                  <w:szCs w:val="22"/>
                                </w:rPr>
                                <w:t xml:space="preserve"> to widen the range of </w:t>
                              </w:r>
                              <w:r w:rsidR="00124C31" w:rsidRPr="004B3179">
                                <w:rPr>
                                  <w:rFonts w:ascii="Arial" w:hAnsi="Arial" w:cs="Arial"/>
                                  <w:sz w:val="22"/>
                                  <w:szCs w:val="22"/>
                                </w:rPr>
                                <w:t>women’s</w:t>
                              </w:r>
                              <w:r w:rsidRPr="004B3179">
                                <w:rPr>
                                  <w:rFonts w:ascii="Arial" w:hAnsi="Arial" w:cs="Arial"/>
                                  <w:sz w:val="22"/>
                                  <w:szCs w:val="22"/>
                                </w:rPr>
                                <w:t xml:space="preserve"> life choices.</w:t>
                              </w:r>
                              <w:r w:rsidR="007C6DE2" w:rsidRPr="004B3179">
                                <w:rPr>
                                  <w:rFonts w:ascii="Arial" w:hAnsi="Arial" w:cs="Arial"/>
                                  <w:sz w:val="22"/>
                                  <w:szCs w:val="22"/>
                                </w:rPr>
                                <w:t xml:space="preserve"> </w:t>
                              </w:r>
                            </w:p>
                            <w:p w:rsidR="00940137" w:rsidRPr="004B3179" w:rsidRDefault="00FF2A90" w:rsidP="009970AC">
                              <w:pPr>
                                <w:numPr>
                                  <w:ilvl w:val="0"/>
                                  <w:numId w:val="15"/>
                                </w:numPr>
                                <w:spacing w:after="120"/>
                                <w:ind w:left="284" w:hanging="284"/>
                                <w:rPr>
                                  <w:rFonts w:ascii="Arial" w:hAnsi="Arial" w:cs="Arial"/>
                                  <w:color w:val="FFFFFF"/>
                                  <w:sz w:val="22"/>
                                  <w:szCs w:val="22"/>
                                  <w:lang w:val="en-GB"/>
                                </w:rPr>
                              </w:pPr>
                              <w:r w:rsidRPr="004B3179">
                                <w:rPr>
                                  <w:rFonts w:ascii="Arial" w:hAnsi="Arial" w:cs="Arial"/>
                                  <w:color w:val="FFFFFF"/>
                                  <w:sz w:val="22"/>
                                  <w:szCs w:val="22"/>
                                  <w:lang w:val="en-GB"/>
                                </w:rPr>
                                <w:t>N</w:t>
                              </w:r>
                              <w:r w:rsidR="00940137" w:rsidRPr="004B3179">
                                <w:rPr>
                                  <w:rFonts w:ascii="Arial" w:hAnsi="Arial" w:cs="Arial"/>
                                  <w:color w:val="FFFFFF"/>
                                  <w:sz w:val="22"/>
                                  <w:szCs w:val="22"/>
                                  <w:lang w:val="en-GB"/>
                                </w:rPr>
                                <w:t xml:space="preserve">ew interventions </w:t>
                              </w:r>
                              <w:r w:rsidR="00940137" w:rsidRPr="004B3179">
                                <w:rPr>
                                  <w:rFonts w:ascii="Arial" w:hAnsi="Arial" w:cs="Arial"/>
                                  <w:sz w:val="22"/>
                                  <w:szCs w:val="22"/>
                                </w:rPr>
                                <w:t xml:space="preserve">(e.g. designing adolescent development programmes) </w:t>
                              </w:r>
                              <w:proofErr w:type="gramStart"/>
                              <w:r w:rsidR="00940137" w:rsidRPr="004B3179">
                                <w:rPr>
                                  <w:rFonts w:ascii="Arial" w:hAnsi="Arial" w:cs="Arial"/>
                                  <w:color w:val="FFFFFF"/>
                                  <w:sz w:val="22"/>
                                  <w:szCs w:val="22"/>
                                  <w:lang w:val="en-GB"/>
                                </w:rPr>
                                <w:t>are needed</w:t>
                              </w:r>
                              <w:proofErr w:type="gramEnd"/>
                              <w:r w:rsidR="00940137" w:rsidRPr="004B3179">
                                <w:rPr>
                                  <w:rFonts w:ascii="Arial" w:hAnsi="Arial" w:cs="Arial"/>
                                  <w:color w:val="FFFFFF"/>
                                  <w:sz w:val="22"/>
                                  <w:szCs w:val="22"/>
                                  <w:lang w:val="en-GB"/>
                                </w:rPr>
                                <w:t xml:space="preserve"> to end child marriage </w:t>
                              </w:r>
                              <w:r w:rsidR="00BC6917" w:rsidRPr="004B3179">
                                <w:rPr>
                                  <w:rFonts w:ascii="Arial" w:hAnsi="Arial" w:cs="Arial"/>
                                  <w:color w:val="FFFFFF"/>
                                  <w:sz w:val="22"/>
                                  <w:szCs w:val="22"/>
                                  <w:lang w:val="en-GB"/>
                                </w:rPr>
                                <w:t xml:space="preserve">and </w:t>
                              </w:r>
                              <w:r w:rsidR="00940137" w:rsidRPr="004B3179">
                                <w:rPr>
                                  <w:rFonts w:ascii="Arial" w:hAnsi="Arial" w:cs="Arial"/>
                                  <w:color w:val="FFFFFF"/>
                                  <w:sz w:val="22"/>
                                  <w:szCs w:val="22"/>
                                  <w:lang w:val="en-GB"/>
                                </w:rPr>
                                <w:t>help retain girls in schools</w:t>
                              </w:r>
                              <w:r w:rsidR="0013475A" w:rsidRPr="004B3179">
                                <w:rPr>
                                  <w:rFonts w:ascii="Arial" w:hAnsi="Arial" w:cs="Arial"/>
                                  <w:color w:val="FFFFFF"/>
                                  <w:sz w:val="22"/>
                                  <w:szCs w:val="22"/>
                                  <w:lang w:val="en-GB"/>
                                </w:rPr>
                                <w:t>.</w:t>
                              </w:r>
                              <w:r w:rsidR="00940137" w:rsidRPr="004B3179">
                                <w:rPr>
                                  <w:rFonts w:ascii="Arial" w:hAnsi="Arial" w:cs="Arial"/>
                                  <w:color w:val="FFFFFF"/>
                                  <w:sz w:val="22"/>
                                  <w:szCs w:val="22"/>
                                  <w:lang w:val="en-GB"/>
                                </w:rPr>
                                <w:t xml:space="preserve"> </w:t>
                              </w:r>
                            </w:p>
                            <w:p w:rsidR="003B17DF" w:rsidRPr="004B3179" w:rsidRDefault="003B17DF" w:rsidP="003B17DF">
                              <w:pPr>
                                <w:numPr>
                                  <w:ilvl w:val="0"/>
                                  <w:numId w:val="15"/>
                                </w:numPr>
                                <w:spacing w:after="120"/>
                                <w:rPr>
                                  <w:rFonts w:ascii="Arial" w:hAnsi="Arial" w:cs="Arial"/>
                                  <w:color w:val="FFFFFF"/>
                                  <w:sz w:val="22"/>
                                  <w:szCs w:val="22"/>
                                  <w:lang w:val="en-GB"/>
                                </w:rPr>
                              </w:pPr>
                              <w:r w:rsidRPr="004B3179">
                                <w:rPr>
                                  <w:rFonts w:ascii="Arial" w:hAnsi="Arial" w:cs="Arial"/>
                                  <w:color w:val="FFFFFF"/>
                                  <w:sz w:val="22"/>
                                  <w:szCs w:val="22"/>
                                  <w:lang w:val="en-GB"/>
                                </w:rPr>
                                <w:t xml:space="preserve">Parallel improvements in social development, rural poverty reduction and children’s rights </w:t>
                              </w:r>
                              <w:proofErr w:type="gramStart"/>
                              <w:r w:rsidRPr="004B3179">
                                <w:rPr>
                                  <w:rFonts w:ascii="Arial" w:hAnsi="Arial" w:cs="Arial"/>
                                  <w:color w:val="FFFFFF"/>
                                  <w:sz w:val="22"/>
                                  <w:szCs w:val="22"/>
                                  <w:lang w:val="en-GB"/>
                                </w:rPr>
                                <w:t>are needed</w:t>
                              </w:r>
                              <w:proofErr w:type="gramEnd"/>
                              <w:r w:rsidRPr="004B3179">
                                <w:rPr>
                                  <w:rFonts w:ascii="Arial" w:hAnsi="Arial" w:cs="Arial"/>
                                  <w:color w:val="FFFFFF"/>
                                  <w:sz w:val="22"/>
                                  <w:szCs w:val="22"/>
                                  <w:lang w:val="en-GB"/>
                                </w:rPr>
                                <w:t xml:space="preserve"> to avoid the unintended adverse impact of low-wage readymade garments</w:t>
                              </w:r>
                              <w:r w:rsidR="0062501D" w:rsidRPr="004B3179">
                                <w:rPr>
                                  <w:rFonts w:ascii="Arial" w:hAnsi="Arial" w:cs="Arial"/>
                                  <w:color w:val="FFFFFF"/>
                                  <w:sz w:val="22"/>
                                  <w:szCs w:val="22"/>
                                  <w:lang w:val="en-GB"/>
                                </w:rPr>
                                <w:t xml:space="preserve"> (RMG)</w:t>
                              </w:r>
                              <w:r w:rsidRPr="004B3179">
                                <w:rPr>
                                  <w:rFonts w:ascii="Arial" w:hAnsi="Arial" w:cs="Arial"/>
                                  <w:color w:val="FFFFFF"/>
                                  <w:sz w:val="22"/>
                                  <w:szCs w:val="22"/>
                                  <w:lang w:val="en-GB"/>
                                </w:rPr>
                                <w:t xml:space="preserve"> factory on girls’ schooling.</w:t>
                              </w:r>
                            </w:p>
                            <w:p w:rsidR="00292B0F" w:rsidRPr="004B3179" w:rsidRDefault="00DE7F79" w:rsidP="003B17DF">
                              <w:pPr>
                                <w:numPr>
                                  <w:ilvl w:val="0"/>
                                  <w:numId w:val="15"/>
                                </w:numPr>
                                <w:spacing w:after="120"/>
                                <w:rPr>
                                  <w:rFonts w:ascii="Arial" w:hAnsi="Arial" w:cs="Arial"/>
                                  <w:color w:val="FFFFFF"/>
                                  <w:sz w:val="22"/>
                                  <w:szCs w:val="22"/>
                                  <w:lang w:val="en-GB"/>
                                </w:rPr>
                              </w:pPr>
                              <w:r w:rsidRPr="004B3179">
                                <w:rPr>
                                  <w:rFonts w:ascii="Arial" w:hAnsi="Arial" w:cs="Arial"/>
                                  <w:color w:val="FFFFFF"/>
                                  <w:sz w:val="22"/>
                                  <w:szCs w:val="22"/>
                                  <w:lang w:val="en-GB"/>
                                </w:rPr>
                                <w:t>Creat</w:t>
                              </w:r>
                              <w:r w:rsidR="00D075E6" w:rsidRPr="004B3179">
                                <w:rPr>
                                  <w:rFonts w:ascii="Arial" w:hAnsi="Arial" w:cs="Arial"/>
                                  <w:color w:val="FFFFFF"/>
                                  <w:sz w:val="22"/>
                                  <w:szCs w:val="22"/>
                                  <w:lang w:val="en-GB"/>
                                </w:rPr>
                                <w:t xml:space="preserve">ion of employment opportunities, </w:t>
                              </w:r>
                              <w:r w:rsidRPr="004B3179">
                                <w:rPr>
                                  <w:rFonts w:ascii="Arial" w:hAnsi="Arial" w:cs="Arial"/>
                                  <w:color w:val="FFFFFF"/>
                                  <w:sz w:val="22"/>
                                  <w:szCs w:val="22"/>
                                  <w:lang w:val="en-GB"/>
                                </w:rPr>
                                <w:t>free of social stigma</w:t>
                              </w:r>
                              <w:r w:rsidR="00D075E6" w:rsidRPr="004B3179">
                                <w:rPr>
                                  <w:rFonts w:ascii="Arial" w:hAnsi="Arial" w:cs="Arial"/>
                                  <w:color w:val="FFFFFF"/>
                                  <w:sz w:val="22"/>
                                  <w:szCs w:val="22"/>
                                  <w:lang w:val="en-GB"/>
                                </w:rPr>
                                <w:t>,</w:t>
                              </w:r>
                              <w:r w:rsidRPr="004B3179">
                                <w:rPr>
                                  <w:rFonts w:ascii="Arial" w:hAnsi="Arial" w:cs="Arial"/>
                                  <w:color w:val="FFFFFF"/>
                                  <w:sz w:val="22"/>
                                  <w:szCs w:val="22"/>
                                  <w:lang w:val="en-GB"/>
                                </w:rPr>
                                <w:t xml:space="preserve"> </w:t>
                              </w:r>
                              <w:r w:rsidR="00D075E6" w:rsidRPr="004B3179">
                                <w:rPr>
                                  <w:rFonts w:ascii="Arial" w:hAnsi="Arial" w:cs="Arial"/>
                                  <w:color w:val="FFFFFF"/>
                                  <w:sz w:val="22"/>
                                  <w:szCs w:val="22"/>
                                  <w:lang w:val="en-GB"/>
                                </w:rPr>
                                <w:t>is</w:t>
                              </w:r>
                              <w:r w:rsidRPr="004B3179">
                                <w:rPr>
                                  <w:rFonts w:ascii="Arial" w:hAnsi="Arial" w:cs="Arial"/>
                                  <w:color w:val="FFFFFF"/>
                                  <w:sz w:val="22"/>
                                  <w:szCs w:val="22"/>
                                  <w:lang w:val="en-GB"/>
                                </w:rPr>
                                <w:t xml:space="preserve"> critical to increasing women’s participation in the formal economy. </w:t>
                              </w:r>
                            </w:p>
                          </w:txbxContent>
                        </wps:txbx>
                        <wps:bodyPr rot="0" vert="horz" wrap="square" lIns="91440" tIns="45720" rIns="91440" bIns="45720" anchor="ctr" anchorCtr="0" upright="1">
                          <a:noAutofit/>
                        </wps:bodyPr>
                      </wps:wsp>
                      <wps:wsp>
                        <wps:cNvPr id="7" name="Rectangle 23"/>
                        <wps:cNvSpPr>
                          <a:spLocks noChangeArrowheads="1"/>
                        </wps:cNvSpPr>
                        <wps:spPr bwMode="auto">
                          <a:xfrm>
                            <a:off x="663" y="11034"/>
                            <a:ext cx="4934" cy="286"/>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8080"/>
                                </a:solidFill>
                              </a14:hiddenFill>
                            </a:ext>
                          </a:extLst>
                        </wps:spPr>
                        <wps:txb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180EC" id="Group 37" o:spid="_x0000_s1026" style="position:absolute;margin-left:0;margin-top:3.95pt;width:246.7pt;height:359.7pt;z-index:-251655168;mso-wrap-distance-top:5.65pt" coordorigin="663,11034" coordsize="493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">
                <v:rect id="Rectangle 3" o:spid="_x0000_s1027" style="position:absolute;left:663;top:11343;width:4934;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" fillcolor="#002060" strokeweight="2pt">
                  <v:textbox>
                    <w:txbxContent>
                      <w:p w:rsidR="007C6DE2" w:rsidRPr="004B3179" w:rsidRDefault="00906CB0" w:rsidP="009970AC">
                        <w:pPr>
                          <w:numPr>
                            <w:ilvl w:val="0"/>
                            <w:numId w:val="15"/>
                          </w:numPr>
                          <w:spacing w:after="120"/>
                          <w:ind w:left="284" w:hanging="284"/>
                          <w:rPr>
                            <w:rFonts w:ascii="Arial" w:hAnsi="Arial" w:cs="Arial"/>
                            <w:color w:val="FFFFFF"/>
                            <w:sz w:val="22"/>
                            <w:szCs w:val="22"/>
                            <w:lang w:val="en-GB"/>
                          </w:rPr>
                        </w:pPr>
                        <w:r w:rsidRPr="004B3179">
                          <w:rPr>
                            <w:rFonts w:ascii="Arial" w:hAnsi="Arial" w:cs="Arial"/>
                            <w:sz w:val="22"/>
                            <w:szCs w:val="22"/>
                          </w:rPr>
                          <w:t>W</w:t>
                        </w:r>
                        <w:r w:rsidR="007C6DE2" w:rsidRPr="004B3179">
                          <w:rPr>
                            <w:rFonts w:ascii="Arial" w:hAnsi="Arial" w:cs="Arial"/>
                            <w:sz w:val="22"/>
                            <w:szCs w:val="22"/>
                          </w:rPr>
                          <w:t xml:space="preserve">omen </w:t>
                        </w:r>
                        <w:r w:rsidRPr="004B3179">
                          <w:rPr>
                            <w:rFonts w:ascii="Arial" w:hAnsi="Arial" w:cs="Arial"/>
                            <w:sz w:val="22"/>
                            <w:szCs w:val="22"/>
                          </w:rPr>
                          <w:t xml:space="preserve">face multiple socio-economic barriers so that removing </w:t>
                        </w:r>
                        <w:r w:rsidR="00124C31" w:rsidRPr="004B3179">
                          <w:rPr>
                            <w:rFonts w:ascii="Arial" w:hAnsi="Arial" w:cs="Arial"/>
                            <w:sz w:val="22"/>
                            <w:szCs w:val="22"/>
                          </w:rPr>
                          <w:t>a few</w:t>
                        </w:r>
                        <w:r w:rsidRPr="004B3179">
                          <w:rPr>
                            <w:rFonts w:ascii="Arial" w:hAnsi="Arial" w:cs="Arial"/>
                            <w:sz w:val="22"/>
                            <w:szCs w:val="22"/>
                          </w:rPr>
                          <w:t xml:space="preserve"> such as </w:t>
                        </w:r>
                        <w:r w:rsidR="00124C31" w:rsidRPr="004B3179">
                          <w:rPr>
                            <w:rFonts w:ascii="Arial" w:hAnsi="Arial" w:cs="Arial"/>
                            <w:sz w:val="22"/>
                            <w:szCs w:val="22"/>
                          </w:rPr>
                          <w:t xml:space="preserve">lowering the </w:t>
                        </w:r>
                        <w:r w:rsidRPr="004B3179">
                          <w:rPr>
                            <w:rFonts w:ascii="Arial" w:hAnsi="Arial" w:cs="Arial"/>
                            <w:sz w:val="22"/>
                            <w:szCs w:val="22"/>
                          </w:rPr>
                          <w:t xml:space="preserve">burden of </w:t>
                        </w:r>
                        <w:r w:rsidR="00124C31" w:rsidRPr="004B3179">
                          <w:rPr>
                            <w:rFonts w:ascii="Arial" w:hAnsi="Arial" w:cs="Arial"/>
                            <w:sz w:val="22"/>
                            <w:szCs w:val="22"/>
                          </w:rPr>
                          <w:t>a large</w:t>
                        </w:r>
                        <w:r w:rsidRPr="004B3179">
                          <w:rPr>
                            <w:rFonts w:ascii="Arial" w:hAnsi="Arial" w:cs="Arial"/>
                            <w:sz w:val="22"/>
                            <w:szCs w:val="22"/>
                          </w:rPr>
                          <w:t xml:space="preserve"> famil</w:t>
                        </w:r>
                        <w:r w:rsidR="00124C31" w:rsidRPr="004B3179">
                          <w:rPr>
                            <w:rFonts w:ascii="Arial" w:hAnsi="Arial" w:cs="Arial"/>
                            <w:sz w:val="22"/>
                            <w:szCs w:val="22"/>
                          </w:rPr>
                          <w:t>y</w:t>
                        </w:r>
                        <w:r w:rsidRPr="004B3179">
                          <w:rPr>
                            <w:rFonts w:ascii="Arial" w:hAnsi="Arial" w:cs="Arial"/>
                            <w:sz w:val="22"/>
                            <w:szCs w:val="22"/>
                          </w:rPr>
                          <w:t xml:space="preserve">, </w:t>
                        </w:r>
                        <w:r w:rsidR="00124C31" w:rsidRPr="004B3179">
                          <w:rPr>
                            <w:rFonts w:ascii="Arial" w:hAnsi="Arial" w:cs="Arial"/>
                            <w:sz w:val="22"/>
                            <w:szCs w:val="22"/>
                          </w:rPr>
                          <w:t xml:space="preserve">improving </w:t>
                        </w:r>
                        <w:r w:rsidRPr="004B3179">
                          <w:rPr>
                            <w:rFonts w:ascii="Arial" w:hAnsi="Arial" w:cs="Arial"/>
                            <w:sz w:val="22"/>
                            <w:szCs w:val="22"/>
                          </w:rPr>
                          <w:t xml:space="preserve">access to </w:t>
                        </w:r>
                        <w:r w:rsidR="007C6DE2" w:rsidRPr="004B3179">
                          <w:rPr>
                            <w:rFonts w:ascii="Arial" w:hAnsi="Arial" w:cs="Arial"/>
                            <w:sz w:val="22"/>
                            <w:szCs w:val="22"/>
                          </w:rPr>
                          <w:t>schooling</w:t>
                        </w:r>
                        <w:r w:rsidRPr="004B3179">
                          <w:rPr>
                            <w:rFonts w:ascii="Arial" w:hAnsi="Arial" w:cs="Arial"/>
                            <w:sz w:val="22"/>
                            <w:szCs w:val="22"/>
                          </w:rPr>
                          <w:t xml:space="preserve"> and </w:t>
                        </w:r>
                        <w:r w:rsidR="00124C31" w:rsidRPr="004B3179">
                          <w:rPr>
                            <w:rFonts w:ascii="Arial" w:hAnsi="Arial" w:cs="Arial"/>
                            <w:sz w:val="22"/>
                            <w:szCs w:val="22"/>
                          </w:rPr>
                          <w:t xml:space="preserve">increasing </w:t>
                        </w:r>
                        <w:r w:rsidRPr="004B3179">
                          <w:rPr>
                            <w:rFonts w:ascii="Arial" w:hAnsi="Arial" w:cs="Arial"/>
                            <w:sz w:val="22"/>
                            <w:szCs w:val="22"/>
                          </w:rPr>
                          <w:t xml:space="preserve">social acceptability of outside mobility </w:t>
                        </w:r>
                        <w:r w:rsidR="00482376" w:rsidRPr="004B3179">
                          <w:rPr>
                            <w:rFonts w:ascii="Arial" w:hAnsi="Arial" w:cs="Arial"/>
                            <w:sz w:val="22"/>
                            <w:szCs w:val="22"/>
                          </w:rPr>
                          <w:t xml:space="preserve">in rural Bangladesh </w:t>
                        </w:r>
                        <w:r w:rsidRPr="004B3179">
                          <w:rPr>
                            <w:rFonts w:ascii="Arial" w:hAnsi="Arial" w:cs="Arial"/>
                            <w:sz w:val="22"/>
                            <w:szCs w:val="22"/>
                          </w:rPr>
                          <w:t xml:space="preserve">have not been </w:t>
                        </w:r>
                        <w:r w:rsidR="0013475A" w:rsidRPr="004B3179">
                          <w:rPr>
                            <w:rFonts w:ascii="Arial" w:hAnsi="Arial" w:cs="Arial"/>
                            <w:sz w:val="22"/>
                            <w:szCs w:val="22"/>
                          </w:rPr>
                          <w:t>sufficient</w:t>
                        </w:r>
                        <w:r w:rsidRPr="004B3179">
                          <w:rPr>
                            <w:rFonts w:ascii="Arial" w:hAnsi="Arial" w:cs="Arial"/>
                            <w:sz w:val="22"/>
                            <w:szCs w:val="22"/>
                          </w:rPr>
                          <w:t xml:space="preserve"> to widen the range of </w:t>
                        </w:r>
                        <w:r w:rsidR="00124C31" w:rsidRPr="004B3179">
                          <w:rPr>
                            <w:rFonts w:ascii="Arial" w:hAnsi="Arial" w:cs="Arial"/>
                            <w:sz w:val="22"/>
                            <w:szCs w:val="22"/>
                          </w:rPr>
                          <w:t>women’s</w:t>
                        </w:r>
                        <w:r w:rsidRPr="004B3179">
                          <w:rPr>
                            <w:rFonts w:ascii="Arial" w:hAnsi="Arial" w:cs="Arial"/>
                            <w:sz w:val="22"/>
                            <w:szCs w:val="22"/>
                          </w:rPr>
                          <w:t xml:space="preserve"> life choices.</w:t>
                        </w:r>
                        <w:r w:rsidR="007C6DE2" w:rsidRPr="004B3179">
                          <w:rPr>
                            <w:rFonts w:ascii="Arial" w:hAnsi="Arial" w:cs="Arial"/>
                            <w:sz w:val="22"/>
                            <w:szCs w:val="22"/>
                          </w:rPr>
                          <w:t xml:space="preserve"> </w:t>
                        </w:r>
                      </w:p>
                      <w:p w:rsidR="00940137" w:rsidRPr="004B3179" w:rsidRDefault="00FF2A90" w:rsidP="009970AC">
                        <w:pPr>
                          <w:numPr>
                            <w:ilvl w:val="0"/>
                            <w:numId w:val="15"/>
                          </w:numPr>
                          <w:spacing w:after="120"/>
                          <w:ind w:left="284" w:hanging="284"/>
                          <w:rPr>
                            <w:rFonts w:ascii="Arial" w:hAnsi="Arial" w:cs="Arial"/>
                            <w:color w:val="FFFFFF"/>
                            <w:sz w:val="22"/>
                            <w:szCs w:val="22"/>
                            <w:lang w:val="en-GB"/>
                          </w:rPr>
                        </w:pPr>
                        <w:r w:rsidRPr="004B3179">
                          <w:rPr>
                            <w:rFonts w:ascii="Arial" w:hAnsi="Arial" w:cs="Arial"/>
                            <w:color w:val="FFFFFF"/>
                            <w:sz w:val="22"/>
                            <w:szCs w:val="22"/>
                            <w:lang w:val="en-GB"/>
                          </w:rPr>
                          <w:t>N</w:t>
                        </w:r>
                        <w:r w:rsidR="00940137" w:rsidRPr="004B3179">
                          <w:rPr>
                            <w:rFonts w:ascii="Arial" w:hAnsi="Arial" w:cs="Arial"/>
                            <w:color w:val="FFFFFF"/>
                            <w:sz w:val="22"/>
                            <w:szCs w:val="22"/>
                            <w:lang w:val="en-GB"/>
                          </w:rPr>
                          <w:t xml:space="preserve">ew interventions </w:t>
                        </w:r>
                        <w:r w:rsidR="00940137" w:rsidRPr="004B3179">
                          <w:rPr>
                            <w:rFonts w:ascii="Arial" w:hAnsi="Arial" w:cs="Arial"/>
                            <w:sz w:val="22"/>
                            <w:szCs w:val="22"/>
                          </w:rPr>
                          <w:t xml:space="preserve">(e.g. designing adolescent development programmes) </w:t>
                        </w:r>
                        <w:r w:rsidR="00940137" w:rsidRPr="004B3179">
                          <w:rPr>
                            <w:rFonts w:ascii="Arial" w:hAnsi="Arial" w:cs="Arial"/>
                            <w:color w:val="FFFFFF"/>
                            <w:sz w:val="22"/>
                            <w:szCs w:val="22"/>
                            <w:lang w:val="en-GB"/>
                          </w:rPr>
                          <w:t xml:space="preserve">are needed to end child marriage </w:t>
                        </w:r>
                        <w:r w:rsidR="00BC6917" w:rsidRPr="004B3179">
                          <w:rPr>
                            <w:rFonts w:ascii="Arial" w:hAnsi="Arial" w:cs="Arial"/>
                            <w:color w:val="FFFFFF"/>
                            <w:sz w:val="22"/>
                            <w:szCs w:val="22"/>
                            <w:lang w:val="en-GB"/>
                          </w:rPr>
                          <w:t xml:space="preserve">and </w:t>
                        </w:r>
                        <w:r w:rsidR="00940137" w:rsidRPr="004B3179">
                          <w:rPr>
                            <w:rFonts w:ascii="Arial" w:hAnsi="Arial" w:cs="Arial"/>
                            <w:color w:val="FFFFFF"/>
                            <w:sz w:val="22"/>
                            <w:szCs w:val="22"/>
                            <w:lang w:val="en-GB"/>
                          </w:rPr>
                          <w:t>help retain girls in schools</w:t>
                        </w:r>
                        <w:r w:rsidR="0013475A" w:rsidRPr="004B3179">
                          <w:rPr>
                            <w:rFonts w:ascii="Arial" w:hAnsi="Arial" w:cs="Arial"/>
                            <w:color w:val="FFFFFF"/>
                            <w:sz w:val="22"/>
                            <w:szCs w:val="22"/>
                            <w:lang w:val="en-GB"/>
                          </w:rPr>
                          <w:t>.</w:t>
                        </w:r>
                        <w:r w:rsidR="00940137" w:rsidRPr="004B3179">
                          <w:rPr>
                            <w:rFonts w:ascii="Arial" w:hAnsi="Arial" w:cs="Arial"/>
                            <w:color w:val="FFFFFF"/>
                            <w:sz w:val="22"/>
                            <w:szCs w:val="22"/>
                            <w:lang w:val="en-GB"/>
                          </w:rPr>
                          <w:t xml:space="preserve"> </w:t>
                        </w:r>
                      </w:p>
                      <w:p w:rsidR="003B17DF" w:rsidRPr="004B3179" w:rsidRDefault="003B17DF" w:rsidP="003B17DF">
                        <w:pPr>
                          <w:numPr>
                            <w:ilvl w:val="0"/>
                            <w:numId w:val="15"/>
                          </w:numPr>
                          <w:spacing w:after="120"/>
                          <w:rPr>
                            <w:rFonts w:ascii="Arial" w:hAnsi="Arial" w:cs="Arial"/>
                            <w:color w:val="FFFFFF"/>
                            <w:sz w:val="22"/>
                            <w:szCs w:val="22"/>
                            <w:lang w:val="en-GB"/>
                          </w:rPr>
                        </w:pPr>
                        <w:r w:rsidRPr="004B3179">
                          <w:rPr>
                            <w:rFonts w:ascii="Arial" w:hAnsi="Arial" w:cs="Arial"/>
                            <w:color w:val="FFFFFF"/>
                            <w:sz w:val="22"/>
                            <w:szCs w:val="22"/>
                            <w:lang w:val="en-GB"/>
                          </w:rPr>
                          <w:t>Parallel improvements in social development, rural poverty reduction and children’s rights are needed to avoid the unintended adverse impact of low-wage readymade garments</w:t>
                        </w:r>
                        <w:r w:rsidR="0062501D" w:rsidRPr="004B3179">
                          <w:rPr>
                            <w:rFonts w:ascii="Arial" w:hAnsi="Arial" w:cs="Arial"/>
                            <w:color w:val="FFFFFF"/>
                            <w:sz w:val="22"/>
                            <w:szCs w:val="22"/>
                            <w:lang w:val="en-GB"/>
                          </w:rPr>
                          <w:t xml:space="preserve"> (RMG)</w:t>
                        </w:r>
                        <w:r w:rsidRPr="004B3179">
                          <w:rPr>
                            <w:rFonts w:ascii="Arial" w:hAnsi="Arial" w:cs="Arial"/>
                            <w:color w:val="FFFFFF"/>
                            <w:sz w:val="22"/>
                            <w:szCs w:val="22"/>
                            <w:lang w:val="en-GB"/>
                          </w:rPr>
                          <w:t xml:space="preserve"> factory on girls’ schooling.</w:t>
                        </w:r>
                      </w:p>
                      <w:p w:rsidR="00292B0F" w:rsidRPr="004B3179" w:rsidRDefault="00DE7F79" w:rsidP="003B17DF">
                        <w:pPr>
                          <w:numPr>
                            <w:ilvl w:val="0"/>
                            <w:numId w:val="15"/>
                          </w:numPr>
                          <w:spacing w:after="120"/>
                          <w:rPr>
                            <w:rFonts w:ascii="Arial" w:hAnsi="Arial" w:cs="Arial"/>
                            <w:color w:val="FFFFFF"/>
                            <w:sz w:val="22"/>
                            <w:szCs w:val="22"/>
                            <w:lang w:val="en-GB"/>
                          </w:rPr>
                        </w:pPr>
                        <w:r w:rsidRPr="004B3179">
                          <w:rPr>
                            <w:rFonts w:ascii="Arial" w:hAnsi="Arial" w:cs="Arial"/>
                            <w:color w:val="FFFFFF"/>
                            <w:sz w:val="22"/>
                            <w:szCs w:val="22"/>
                            <w:lang w:val="en-GB"/>
                          </w:rPr>
                          <w:t>Creat</w:t>
                        </w:r>
                        <w:r w:rsidR="00D075E6" w:rsidRPr="004B3179">
                          <w:rPr>
                            <w:rFonts w:ascii="Arial" w:hAnsi="Arial" w:cs="Arial"/>
                            <w:color w:val="FFFFFF"/>
                            <w:sz w:val="22"/>
                            <w:szCs w:val="22"/>
                            <w:lang w:val="en-GB"/>
                          </w:rPr>
                          <w:t xml:space="preserve">ion of employment opportunities, </w:t>
                        </w:r>
                        <w:r w:rsidRPr="004B3179">
                          <w:rPr>
                            <w:rFonts w:ascii="Arial" w:hAnsi="Arial" w:cs="Arial"/>
                            <w:color w:val="FFFFFF"/>
                            <w:sz w:val="22"/>
                            <w:szCs w:val="22"/>
                            <w:lang w:val="en-GB"/>
                          </w:rPr>
                          <w:t>free of social stigma</w:t>
                        </w:r>
                        <w:r w:rsidR="00D075E6" w:rsidRPr="004B3179">
                          <w:rPr>
                            <w:rFonts w:ascii="Arial" w:hAnsi="Arial" w:cs="Arial"/>
                            <w:color w:val="FFFFFF"/>
                            <w:sz w:val="22"/>
                            <w:szCs w:val="22"/>
                            <w:lang w:val="en-GB"/>
                          </w:rPr>
                          <w:t>,</w:t>
                        </w:r>
                        <w:r w:rsidRPr="004B3179">
                          <w:rPr>
                            <w:rFonts w:ascii="Arial" w:hAnsi="Arial" w:cs="Arial"/>
                            <w:color w:val="FFFFFF"/>
                            <w:sz w:val="22"/>
                            <w:szCs w:val="22"/>
                            <w:lang w:val="en-GB"/>
                          </w:rPr>
                          <w:t xml:space="preserve"> </w:t>
                        </w:r>
                        <w:r w:rsidR="00D075E6" w:rsidRPr="004B3179">
                          <w:rPr>
                            <w:rFonts w:ascii="Arial" w:hAnsi="Arial" w:cs="Arial"/>
                            <w:color w:val="FFFFFF"/>
                            <w:sz w:val="22"/>
                            <w:szCs w:val="22"/>
                            <w:lang w:val="en-GB"/>
                          </w:rPr>
                          <w:t>is</w:t>
                        </w:r>
                        <w:r w:rsidRPr="004B3179">
                          <w:rPr>
                            <w:rFonts w:ascii="Arial" w:hAnsi="Arial" w:cs="Arial"/>
                            <w:color w:val="FFFFFF"/>
                            <w:sz w:val="22"/>
                            <w:szCs w:val="22"/>
                            <w:lang w:val="en-GB"/>
                          </w:rPr>
                          <w:t xml:space="preserve"> critical to increasing women’s participation in the formal economy. </w:t>
                        </w:r>
                      </w:p>
                    </w:txbxContent>
                  </v:textbox>
                </v:rect>
                <v:rect id="Rectangle 23" o:spid="_x0000_s1028" style="position:absolute;left:663;top:11034;width:493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" filled="f" fillcolor="teal" strokecolor="#002060">
                  <v:textbo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v:textbox>
                </v:rect>
                <w10:wrap type="tight"/>
              </v:group>
            </w:pict>
          </mc:Fallback>
        </mc:AlternateContent>
      </w:r>
      <w:r w:rsidR="000C7A5F" w:rsidRPr="000C7A5F">
        <w:rPr>
          <w:rFonts w:ascii="Arial" w:hAnsi="Arial"/>
          <w:b/>
          <w:color w:val="1F497D" w:themeColor="text2"/>
          <w:kern w:val="28"/>
          <w:sz w:val="26"/>
          <w:szCs w:val="26"/>
          <w:lang w:val="en-GB"/>
        </w:rPr>
        <w:t>Bangladesh paradox --</w:t>
      </w:r>
      <w:r w:rsidR="000C7A5F" w:rsidRPr="000C7A5F">
        <w:rPr>
          <w:rFonts w:ascii="Arial" w:hAnsi="Arial" w:cs="Arial"/>
          <w:b/>
          <w:color w:val="1F497D" w:themeColor="text2"/>
          <w:sz w:val="26"/>
          <w:szCs w:val="26"/>
        </w:rPr>
        <w:t xml:space="preserve"> persistence of early marriage and low market participation despite falling fertility</w:t>
      </w:r>
      <w:r w:rsidR="000C7A5F">
        <w:rPr>
          <w:rFonts w:ascii="Arial" w:hAnsi="Arial" w:cs="Arial"/>
          <w:b/>
          <w:color w:val="1F497D" w:themeColor="text2"/>
          <w:sz w:val="26"/>
          <w:szCs w:val="26"/>
        </w:rPr>
        <w:t xml:space="preserve">, </w:t>
      </w:r>
      <w:r w:rsidR="000C7A5F" w:rsidRPr="000C7A5F">
        <w:rPr>
          <w:rFonts w:ascii="Arial" w:hAnsi="Arial" w:cs="Arial"/>
          <w:b/>
          <w:color w:val="1F497D" w:themeColor="text2"/>
          <w:sz w:val="26"/>
          <w:szCs w:val="26"/>
        </w:rPr>
        <w:t>rising schooling</w:t>
      </w:r>
      <w:r w:rsidR="000C7A5F">
        <w:rPr>
          <w:rFonts w:ascii="Arial" w:hAnsi="Arial" w:cs="Arial"/>
          <w:b/>
          <w:color w:val="1F497D" w:themeColor="text2"/>
          <w:sz w:val="26"/>
          <w:szCs w:val="26"/>
        </w:rPr>
        <w:t>,</w:t>
      </w:r>
      <w:r w:rsidR="000C7A5F" w:rsidRPr="000C7A5F">
        <w:rPr>
          <w:rFonts w:ascii="Arial" w:hAnsi="Arial" w:cs="Arial"/>
          <w:b/>
          <w:color w:val="1F497D" w:themeColor="text2"/>
          <w:sz w:val="26"/>
          <w:szCs w:val="26"/>
        </w:rPr>
        <w:t xml:space="preserve"> and </w:t>
      </w:r>
      <w:r w:rsidR="00BC6917">
        <w:rPr>
          <w:rFonts w:ascii="Arial" w:hAnsi="Arial" w:cs="Arial"/>
          <w:b/>
          <w:color w:val="1F497D" w:themeColor="text2"/>
          <w:sz w:val="26"/>
          <w:szCs w:val="26"/>
        </w:rPr>
        <w:t xml:space="preserve">factory </w:t>
      </w:r>
      <w:r w:rsidR="000C7A5F" w:rsidRPr="000C7A5F">
        <w:rPr>
          <w:rFonts w:ascii="Arial" w:hAnsi="Arial" w:cs="Arial"/>
          <w:b/>
          <w:color w:val="1F497D" w:themeColor="text2"/>
          <w:sz w:val="26"/>
          <w:szCs w:val="26"/>
        </w:rPr>
        <w:t>employment</w:t>
      </w:r>
      <w:r w:rsidR="00BC6917">
        <w:rPr>
          <w:rFonts w:ascii="Arial" w:hAnsi="Arial" w:cs="Arial"/>
          <w:b/>
          <w:color w:val="1F497D" w:themeColor="text2"/>
          <w:sz w:val="26"/>
          <w:szCs w:val="26"/>
        </w:rPr>
        <w:t xml:space="preserve"> growth</w:t>
      </w:r>
    </w:p>
    <w:p w:rsidR="00124C31" w:rsidRPr="00435A9F" w:rsidRDefault="003F0B66" w:rsidP="00292B0F">
      <w:pPr>
        <w:pStyle w:val="BodyText"/>
        <w:tabs>
          <w:tab w:val="left" w:pos="1300"/>
        </w:tabs>
        <w:spacing w:before="0" w:after="60" w:line="220" w:lineRule="atLeast"/>
        <w:rPr>
          <w:rFonts w:ascii="Arial" w:hAnsi="Arial" w:cs="Arial"/>
          <w:sz w:val="22"/>
          <w:szCs w:val="22"/>
        </w:rPr>
      </w:pPr>
      <w:r w:rsidRPr="00D075E6">
        <w:rPr>
          <w:rFonts w:ascii="Arial" w:hAnsi="Arial" w:cs="Arial"/>
          <w:sz w:val="22"/>
          <w:szCs w:val="22"/>
        </w:rPr>
        <w:t xml:space="preserve">The vast majority of Bangladeshi women are </w:t>
      </w:r>
      <w:r w:rsidR="00350349">
        <w:rPr>
          <w:rFonts w:ascii="Arial" w:hAnsi="Arial" w:cs="Arial"/>
          <w:sz w:val="22"/>
          <w:szCs w:val="22"/>
        </w:rPr>
        <w:t>engaged in household work</w:t>
      </w:r>
      <w:r w:rsidRPr="00D075E6">
        <w:rPr>
          <w:rFonts w:ascii="Arial" w:hAnsi="Arial" w:cs="Arial"/>
          <w:sz w:val="22"/>
          <w:szCs w:val="22"/>
        </w:rPr>
        <w:t xml:space="preserve"> instead of market work. They </w:t>
      </w:r>
      <w:r w:rsidR="00350349">
        <w:rPr>
          <w:rFonts w:ascii="Arial" w:hAnsi="Arial" w:cs="Arial"/>
          <w:sz w:val="22"/>
          <w:szCs w:val="22"/>
        </w:rPr>
        <w:t>have</w:t>
      </w:r>
      <w:r w:rsidRPr="00D075E6">
        <w:rPr>
          <w:rFonts w:ascii="Arial" w:hAnsi="Arial" w:cs="Arial"/>
          <w:sz w:val="22"/>
          <w:szCs w:val="22"/>
        </w:rPr>
        <w:t xml:space="preserve"> limited say over the timing of marriage and childbirth, </w:t>
      </w:r>
      <w:r w:rsidR="00350349">
        <w:rPr>
          <w:rFonts w:ascii="Arial" w:hAnsi="Arial" w:cs="Arial"/>
          <w:sz w:val="22"/>
          <w:szCs w:val="22"/>
        </w:rPr>
        <w:t>drop out of</w:t>
      </w:r>
      <w:r w:rsidRPr="00D075E6">
        <w:rPr>
          <w:rFonts w:ascii="Arial" w:hAnsi="Arial" w:cs="Arial"/>
          <w:sz w:val="22"/>
          <w:szCs w:val="22"/>
        </w:rPr>
        <w:t xml:space="preserve"> secondary school prematurely, hold traditional social attitudes, and stay outside the purview of the formal economy.</w:t>
      </w:r>
      <w:r>
        <w:rPr>
          <w:rFonts w:ascii="Arial" w:hAnsi="Arial" w:cs="Arial"/>
          <w:sz w:val="22"/>
          <w:szCs w:val="22"/>
        </w:rPr>
        <w:t xml:space="preserve"> I</w:t>
      </w:r>
      <w:r w:rsidR="00BC6CB3" w:rsidRPr="00D075E6">
        <w:rPr>
          <w:rFonts w:ascii="Arial" w:hAnsi="Arial" w:cs="Arial"/>
          <w:sz w:val="22"/>
          <w:szCs w:val="22"/>
        </w:rPr>
        <w:t>mprove</w:t>
      </w:r>
      <w:r>
        <w:rPr>
          <w:rFonts w:ascii="Arial" w:hAnsi="Arial" w:cs="Arial"/>
          <w:sz w:val="22"/>
          <w:szCs w:val="22"/>
        </w:rPr>
        <w:t>d access to</w:t>
      </w:r>
      <w:r w:rsidR="00BC6CB3" w:rsidRPr="00D075E6">
        <w:rPr>
          <w:rFonts w:ascii="Arial" w:hAnsi="Arial" w:cs="Arial"/>
          <w:sz w:val="22"/>
          <w:szCs w:val="22"/>
        </w:rPr>
        <w:t xml:space="preserve"> secondary education induced by the FSSAP scheme </w:t>
      </w:r>
      <w:r w:rsidR="00BC6917" w:rsidRPr="00D075E6">
        <w:rPr>
          <w:rFonts w:ascii="Arial" w:hAnsi="Arial" w:cs="Arial"/>
          <w:sz w:val="22"/>
          <w:szCs w:val="22"/>
        </w:rPr>
        <w:t xml:space="preserve">coincided with the rise of female employment in the </w:t>
      </w:r>
      <w:r>
        <w:rPr>
          <w:rFonts w:ascii="Arial" w:hAnsi="Arial" w:cs="Arial"/>
          <w:sz w:val="22"/>
          <w:szCs w:val="22"/>
        </w:rPr>
        <w:t>RMG</w:t>
      </w:r>
      <w:r w:rsidR="00BC6917" w:rsidRPr="00D075E6">
        <w:rPr>
          <w:rFonts w:ascii="Arial" w:hAnsi="Arial" w:cs="Arial"/>
          <w:sz w:val="22"/>
          <w:szCs w:val="22"/>
        </w:rPr>
        <w:t xml:space="preserve"> sector during the last two decades. </w:t>
      </w:r>
      <w:r w:rsidR="00350349">
        <w:rPr>
          <w:rFonts w:ascii="Arial" w:hAnsi="Arial" w:cs="Arial"/>
          <w:sz w:val="22"/>
          <w:szCs w:val="22"/>
        </w:rPr>
        <w:t>Yet</w:t>
      </w:r>
      <w:r w:rsidR="00BC6917" w:rsidRPr="00D075E6">
        <w:rPr>
          <w:rFonts w:ascii="Arial" w:hAnsi="Arial" w:cs="Arial"/>
          <w:sz w:val="22"/>
          <w:szCs w:val="22"/>
        </w:rPr>
        <w:t xml:space="preserve">, neither of these </w:t>
      </w:r>
      <w:r w:rsidR="00350349">
        <w:rPr>
          <w:rFonts w:ascii="Arial" w:hAnsi="Arial" w:cs="Arial"/>
          <w:sz w:val="22"/>
          <w:szCs w:val="22"/>
        </w:rPr>
        <w:t xml:space="preserve">changes </w:t>
      </w:r>
      <w:r w:rsidR="00BC6CB3" w:rsidRPr="00D075E6">
        <w:rPr>
          <w:rFonts w:ascii="Arial" w:hAnsi="Arial" w:cs="Arial"/>
          <w:sz w:val="22"/>
          <w:szCs w:val="22"/>
        </w:rPr>
        <w:t>translate</w:t>
      </w:r>
      <w:r w:rsidR="00BC6917" w:rsidRPr="00D075E6">
        <w:rPr>
          <w:rFonts w:ascii="Arial" w:hAnsi="Arial" w:cs="Arial"/>
          <w:sz w:val="22"/>
          <w:szCs w:val="22"/>
        </w:rPr>
        <w:t>d</w:t>
      </w:r>
      <w:r w:rsidR="00BC6CB3" w:rsidRPr="00D075E6">
        <w:rPr>
          <w:rFonts w:ascii="Arial" w:hAnsi="Arial" w:cs="Arial"/>
          <w:sz w:val="22"/>
          <w:szCs w:val="22"/>
        </w:rPr>
        <w:t xml:space="preserve"> into </w:t>
      </w:r>
      <w:r w:rsidR="00350349">
        <w:rPr>
          <w:rFonts w:ascii="Arial" w:hAnsi="Arial" w:cs="Arial"/>
          <w:sz w:val="22"/>
          <w:szCs w:val="22"/>
        </w:rPr>
        <w:t xml:space="preserve">a </w:t>
      </w:r>
      <w:r>
        <w:rPr>
          <w:rFonts w:ascii="Arial" w:hAnsi="Arial" w:cs="Arial"/>
          <w:sz w:val="22"/>
          <w:szCs w:val="22"/>
        </w:rPr>
        <w:t>big</w:t>
      </w:r>
      <w:r w:rsidR="00BC6917" w:rsidRPr="00D075E6">
        <w:rPr>
          <w:rFonts w:ascii="Arial" w:hAnsi="Arial" w:cs="Arial"/>
          <w:sz w:val="22"/>
          <w:szCs w:val="22"/>
        </w:rPr>
        <w:t xml:space="preserve"> </w:t>
      </w:r>
      <w:r>
        <w:rPr>
          <w:rFonts w:ascii="Arial" w:hAnsi="Arial" w:cs="Arial"/>
          <w:sz w:val="22"/>
          <w:szCs w:val="22"/>
        </w:rPr>
        <w:t>jump</w:t>
      </w:r>
      <w:r w:rsidR="00BC6917" w:rsidRPr="00D075E6">
        <w:rPr>
          <w:rFonts w:ascii="Arial" w:hAnsi="Arial" w:cs="Arial"/>
          <w:sz w:val="22"/>
          <w:szCs w:val="22"/>
        </w:rPr>
        <w:t xml:space="preserve"> in overall </w:t>
      </w:r>
      <w:r w:rsidR="00BC6CB3" w:rsidRPr="00D075E6">
        <w:rPr>
          <w:rFonts w:ascii="Arial" w:hAnsi="Arial" w:cs="Arial"/>
          <w:sz w:val="22"/>
          <w:szCs w:val="22"/>
        </w:rPr>
        <w:t xml:space="preserve">female </w:t>
      </w:r>
      <w:r>
        <w:rPr>
          <w:rFonts w:ascii="Arial" w:hAnsi="Arial" w:cs="Arial"/>
          <w:sz w:val="22"/>
          <w:szCs w:val="22"/>
        </w:rPr>
        <w:t>paid</w:t>
      </w:r>
      <w:r w:rsidR="00BC6CB3" w:rsidRPr="00D075E6">
        <w:rPr>
          <w:rFonts w:ascii="Arial" w:hAnsi="Arial" w:cs="Arial"/>
          <w:sz w:val="22"/>
          <w:szCs w:val="22"/>
        </w:rPr>
        <w:t xml:space="preserve"> </w:t>
      </w:r>
      <w:r>
        <w:rPr>
          <w:rFonts w:ascii="Arial" w:hAnsi="Arial" w:cs="Arial"/>
          <w:sz w:val="22"/>
          <w:szCs w:val="22"/>
        </w:rPr>
        <w:t xml:space="preserve">work </w:t>
      </w:r>
      <w:r w:rsidR="00BC6CB3" w:rsidRPr="00D075E6">
        <w:rPr>
          <w:rFonts w:ascii="Arial" w:hAnsi="Arial" w:cs="Arial"/>
          <w:sz w:val="22"/>
          <w:szCs w:val="22"/>
        </w:rPr>
        <w:t xml:space="preserve">participation rate. </w:t>
      </w:r>
      <w:r>
        <w:rPr>
          <w:rFonts w:ascii="Arial" w:hAnsi="Arial" w:cs="Arial"/>
          <w:sz w:val="22"/>
          <w:szCs w:val="22"/>
        </w:rPr>
        <w:t>Only</w:t>
      </w:r>
      <w:r w:rsidRPr="004D5BD2">
        <w:rPr>
          <w:rFonts w:ascii="Arial" w:hAnsi="Arial" w:cs="Arial"/>
          <w:sz w:val="22"/>
          <w:szCs w:val="22"/>
        </w:rPr>
        <w:t xml:space="preserve"> 3%</w:t>
      </w:r>
      <w:r w:rsidR="00350349">
        <w:rPr>
          <w:rFonts w:ascii="Arial" w:hAnsi="Arial" w:cs="Arial"/>
          <w:sz w:val="22"/>
          <w:szCs w:val="22"/>
        </w:rPr>
        <w:t xml:space="preserve"> of</w:t>
      </w:r>
      <w:r w:rsidRPr="004D5BD2">
        <w:rPr>
          <w:rFonts w:ascii="Arial" w:hAnsi="Arial" w:cs="Arial"/>
          <w:sz w:val="22"/>
          <w:szCs w:val="22"/>
        </w:rPr>
        <w:t xml:space="preserve"> </w:t>
      </w:r>
      <w:r>
        <w:rPr>
          <w:rFonts w:ascii="Arial" w:hAnsi="Arial" w:cs="Arial"/>
          <w:sz w:val="22"/>
          <w:szCs w:val="22"/>
        </w:rPr>
        <w:t>women (</w:t>
      </w:r>
      <w:r w:rsidRPr="004D5BD2">
        <w:rPr>
          <w:rFonts w:ascii="Arial" w:hAnsi="Arial" w:cs="Arial"/>
          <w:sz w:val="22"/>
          <w:szCs w:val="22"/>
        </w:rPr>
        <w:t>18% for men</w:t>
      </w:r>
      <w:r>
        <w:rPr>
          <w:rFonts w:ascii="Arial" w:hAnsi="Arial" w:cs="Arial"/>
          <w:sz w:val="22"/>
          <w:szCs w:val="22"/>
        </w:rPr>
        <w:t>) are in paid employment.</w:t>
      </w:r>
      <w:r w:rsidRPr="00D075E6">
        <w:rPr>
          <w:rFonts w:ascii="Arial" w:hAnsi="Arial" w:cs="Arial"/>
          <w:sz w:val="22"/>
          <w:szCs w:val="22"/>
        </w:rPr>
        <w:t xml:space="preserve"> </w:t>
      </w:r>
      <w:r w:rsidR="00BC6CB3" w:rsidRPr="00D075E6">
        <w:rPr>
          <w:rFonts w:ascii="Arial" w:hAnsi="Arial" w:cs="Arial"/>
          <w:sz w:val="22"/>
          <w:szCs w:val="22"/>
        </w:rPr>
        <w:t>P</w:t>
      </w:r>
      <w:r>
        <w:rPr>
          <w:rFonts w:ascii="Arial" w:hAnsi="Arial" w:cs="Arial"/>
          <w:sz w:val="22"/>
          <w:szCs w:val="22"/>
        </w:rPr>
        <w:t xml:space="preserve">articipation </w:t>
      </w:r>
      <w:r w:rsidR="00BC6CB3" w:rsidRPr="00D075E6">
        <w:rPr>
          <w:rFonts w:ascii="Arial" w:hAnsi="Arial" w:cs="Arial"/>
          <w:sz w:val="22"/>
          <w:szCs w:val="22"/>
        </w:rPr>
        <w:t xml:space="preserve">is lowest among </w:t>
      </w:r>
      <w:r w:rsidR="00350349">
        <w:rPr>
          <w:rFonts w:ascii="Arial" w:hAnsi="Arial" w:cs="Arial"/>
          <w:sz w:val="22"/>
          <w:szCs w:val="22"/>
        </w:rPr>
        <w:t xml:space="preserve">women with </w:t>
      </w:r>
      <w:r w:rsidR="00BC6CB3" w:rsidRPr="00D075E6">
        <w:rPr>
          <w:rFonts w:ascii="Arial" w:hAnsi="Arial" w:cs="Arial"/>
          <w:sz w:val="22"/>
          <w:szCs w:val="22"/>
        </w:rPr>
        <w:t>secondary school</w:t>
      </w:r>
      <w:r w:rsidR="00350349">
        <w:rPr>
          <w:rFonts w:ascii="Arial" w:hAnsi="Arial" w:cs="Arial"/>
          <w:sz w:val="22"/>
          <w:szCs w:val="22"/>
        </w:rPr>
        <w:t xml:space="preserve">ing </w:t>
      </w:r>
      <w:r w:rsidR="00BC6CB3" w:rsidRPr="00D075E6">
        <w:rPr>
          <w:rFonts w:ascii="Arial" w:hAnsi="Arial" w:cs="Arial"/>
          <w:sz w:val="22"/>
          <w:szCs w:val="22"/>
        </w:rPr>
        <w:t xml:space="preserve">compared to </w:t>
      </w:r>
      <w:r w:rsidR="00350349">
        <w:rPr>
          <w:rFonts w:ascii="Arial" w:hAnsi="Arial" w:cs="Arial"/>
          <w:sz w:val="22"/>
          <w:szCs w:val="22"/>
        </w:rPr>
        <w:t xml:space="preserve">those with no education or </w:t>
      </w:r>
      <w:r w:rsidR="00BC6CB3" w:rsidRPr="00D075E6">
        <w:rPr>
          <w:rFonts w:ascii="Arial" w:hAnsi="Arial" w:cs="Arial"/>
          <w:sz w:val="22"/>
          <w:szCs w:val="22"/>
        </w:rPr>
        <w:t>tertiary educat</w:t>
      </w:r>
      <w:r w:rsidR="00350349">
        <w:rPr>
          <w:rFonts w:ascii="Arial" w:hAnsi="Arial" w:cs="Arial"/>
          <w:sz w:val="22"/>
          <w:szCs w:val="22"/>
        </w:rPr>
        <w:t>ion</w:t>
      </w:r>
      <w:r w:rsidR="00BC6CB3" w:rsidRPr="00D075E6">
        <w:rPr>
          <w:rFonts w:ascii="Arial" w:hAnsi="Arial" w:cs="Arial"/>
          <w:sz w:val="22"/>
          <w:szCs w:val="22"/>
        </w:rPr>
        <w:t xml:space="preserve">, suggesting a U-shaped </w:t>
      </w:r>
      <w:r w:rsidR="00350349">
        <w:rPr>
          <w:rFonts w:ascii="Arial" w:hAnsi="Arial" w:cs="Arial"/>
          <w:sz w:val="22"/>
          <w:szCs w:val="22"/>
        </w:rPr>
        <w:t xml:space="preserve">relationship between </w:t>
      </w:r>
      <w:r w:rsidR="00BC6CB3" w:rsidRPr="00D075E6">
        <w:rPr>
          <w:rFonts w:ascii="Arial" w:hAnsi="Arial" w:cs="Arial"/>
          <w:sz w:val="22"/>
          <w:szCs w:val="22"/>
        </w:rPr>
        <w:t>schooling</w:t>
      </w:r>
      <w:r w:rsidR="00350349">
        <w:rPr>
          <w:rFonts w:ascii="Arial" w:hAnsi="Arial" w:cs="Arial"/>
          <w:sz w:val="22"/>
          <w:szCs w:val="22"/>
        </w:rPr>
        <w:t xml:space="preserve"> and employment.</w:t>
      </w:r>
    </w:p>
    <w:p w:rsidR="00AB1D25" w:rsidRDefault="00DE7F79" w:rsidP="00292B0F">
      <w:pPr>
        <w:pStyle w:val="BodyText"/>
        <w:tabs>
          <w:tab w:val="left" w:pos="1300"/>
        </w:tabs>
        <w:spacing w:before="0" w:after="60" w:line="220" w:lineRule="atLeast"/>
        <w:rPr>
          <w:rFonts w:ascii="Arial" w:hAnsi="Arial" w:cs="Arial"/>
          <w:spacing w:val="-2"/>
          <w:kern w:val="28"/>
          <w:sz w:val="22"/>
          <w:szCs w:val="22"/>
          <w:lang w:val="en-GB"/>
        </w:rPr>
      </w:pPr>
      <w:r w:rsidRPr="00BC6CB3">
        <w:rPr>
          <w:rFonts w:ascii="Arial" w:hAnsi="Arial" w:cs="Arial"/>
          <w:spacing w:val="-2"/>
          <w:kern w:val="28"/>
          <w:sz w:val="22"/>
          <w:szCs w:val="22"/>
          <w:lang w:val="en-GB"/>
        </w:rPr>
        <w:t xml:space="preserve">Causal evidence of the FSSAP on long-term life outcomes is yet to be established. </w:t>
      </w:r>
      <w:r w:rsidR="00BC6CB3">
        <w:rPr>
          <w:rFonts w:ascii="Arial" w:hAnsi="Arial" w:cs="Arial"/>
          <w:spacing w:val="-2"/>
          <w:kern w:val="28"/>
          <w:sz w:val="22"/>
          <w:szCs w:val="22"/>
          <w:lang w:val="en-GB"/>
        </w:rPr>
        <w:t>Available e</w:t>
      </w:r>
      <w:r w:rsidRPr="00BC6CB3">
        <w:rPr>
          <w:rFonts w:ascii="Arial" w:hAnsi="Arial" w:cs="Arial"/>
          <w:spacing w:val="-2"/>
          <w:kern w:val="28"/>
          <w:sz w:val="22"/>
          <w:szCs w:val="22"/>
          <w:lang w:val="en-GB"/>
        </w:rPr>
        <w:t xml:space="preserve">stimates in the literature suffer from a variety of limitations. While </w:t>
      </w:r>
      <w:r w:rsidR="00BC6CB3">
        <w:rPr>
          <w:rFonts w:ascii="Arial" w:hAnsi="Arial" w:cs="Arial"/>
          <w:spacing w:val="-2"/>
          <w:kern w:val="28"/>
          <w:sz w:val="22"/>
          <w:szCs w:val="22"/>
          <w:lang w:val="en-GB"/>
        </w:rPr>
        <w:t>the survey</w:t>
      </w:r>
      <w:r w:rsidRPr="00BC6CB3">
        <w:rPr>
          <w:rFonts w:ascii="Arial" w:hAnsi="Arial" w:cs="Arial"/>
          <w:spacing w:val="-2"/>
          <w:kern w:val="28"/>
          <w:sz w:val="22"/>
          <w:szCs w:val="22"/>
          <w:lang w:val="en-GB"/>
        </w:rPr>
        <w:t xml:space="preserve"> data </w:t>
      </w:r>
      <w:r w:rsidR="00BC6CB3">
        <w:rPr>
          <w:rFonts w:ascii="Arial" w:hAnsi="Arial" w:cs="Arial"/>
          <w:spacing w:val="-2"/>
          <w:kern w:val="28"/>
          <w:sz w:val="22"/>
          <w:szCs w:val="22"/>
          <w:lang w:val="en-GB"/>
        </w:rPr>
        <w:t xml:space="preserve">collected is </w:t>
      </w:r>
      <w:r w:rsidRPr="00BC6CB3">
        <w:rPr>
          <w:rFonts w:ascii="Arial" w:hAnsi="Arial" w:cs="Arial"/>
          <w:spacing w:val="-2"/>
          <w:kern w:val="28"/>
          <w:sz w:val="22"/>
          <w:szCs w:val="22"/>
          <w:lang w:val="en-GB"/>
        </w:rPr>
        <w:t>by far the richest to fi</w:t>
      </w:r>
      <w:r w:rsidR="005E00D5" w:rsidRPr="00BC6CB3">
        <w:rPr>
          <w:rFonts w:ascii="Arial" w:hAnsi="Arial" w:cs="Arial"/>
          <w:spacing w:val="-2"/>
          <w:kern w:val="28"/>
          <w:sz w:val="22"/>
          <w:szCs w:val="22"/>
          <w:lang w:val="en-GB"/>
        </w:rPr>
        <w:t xml:space="preserve">ll this </w:t>
      </w:r>
      <w:r w:rsidR="00BC6CB3">
        <w:rPr>
          <w:rFonts w:ascii="Arial" w:hAnsi="Arial" w:cs="Arial"/>
          <w:spacing w:val="-2"/>
          <w:kern w:val="28"/>
          <w:sz w:val="22"/>
          <w:szCs w:val="22"/>
          <w:lang w:val="en-GB"/>
        </w:rPr>
        <w:t xml:space="preserve">evidence </w:t>
      </w:r>
      <w:r w:rsidR="005E00D5" w:rsidRPr="00BC6CB3">
        <w:rPr>
          <w:rFonts w:ascii="Arial" w:hAnsi="Arial" w:cs="Arial"/>
          <w:spacing w:val="-2"/>
          <w:kern w:val="28"/>
          <w:sz w:val="22"/>
          <w:szCs w:val="22"/>
          <w:lang w:val="en-GB"/>
        </w:rPr>
        <w:t xml:space="preserve">gap in the literature, detailed </w:t>
      </w:r>
      <w:r w:rsidRPr="00BC6CB3">
        <w:rPr>
          <w:rFonts w:ascii="Arial" w:hAnsi="Arial" w:cs="Arial"/>
          <w:spacing w:val="-2"/>
          <w:kern w:val="28"/>
          <w:sz w:val="22"/>
          <w:szCs w:val="22"/>
          <w:lang w:val="en-GB"/>
        </w:rPr>
        <w:t xml:space="preserve">analysis is </w:t>
      </w:r>
      <w:r w:rsidR="005E00D5" w:rsidRPr="00BC6CB3">
        <w:rPr>
          <w:rFonts w:ascii="Arial" w:hAnsi="Arial" w:cs="Arial"/>
          <w:spacing w:val="-2"/>
          <w:kern w:val="28"/>
          <w:sz w:val="22"/>
          <w:szCs w:val="22"/>
          <w:lang w:val="en-GB"/>
        </w:rPr>
        <w:t>awaiting access to</w:t>
      </w:r>
      <w:r w:rsidR="00FF2A90" w:rsidRPr="00BC6CB3">
        <w:rPr>
          <w:rFonts w:ascii="Arial" w:hAnsi="Arial" w:cs="Arial"/>
          <w:spacing w:val="-2"/>
          <w:kern w:val="28"/>
          <w:sz w:val="22"/>
          <w:szCs w:val="22"/>
          <w:lang w:val="en-GB"/>
        </w:rPr>
        <w:t xml:space="preserve"> administrative data on program</w:t>
      </w:r>
      <w:r w:rsidR="00350349">
        <w:rPr>
          <w:rFonts w:ascii="Arial" w:hAnsi="Arial" w:cs="Arial"/>
          <w:spacing w:val="-2"/>
          <w:kern w:val="28"/>
          <w:sz w:val="22"/>
          <w:szCs w:val="22"/>
          <w:lang w:val="en-GB"/>
        </w:rPr>
        <w:t>me</w:t>
      </w:r>
      <w:r w:rsidR="00FF2A90" w:rsidRPr="00BC6CB3">
        <w:rPr>
          <w:rFonts w:ascii="Arial" w:hAnsi="Arial" w:cs="Arial"/>
          <w:spacing w:val="-2"/>
          <w:kern w:val="28"/>
          <w:sz w:val="22"/>
          <w:szCs w:val="22"/>
          <w:lang w:val="en-GB"/>
        </w:rPr>
        <w:t xml:space="preserve"> upscaling. </w:t>
      </w:r>
      <w:r w:rsidRPr="00BC6CB3">
        <w:rPr>
          <w:rFonts w:ascii="Arial" w:hAnsi="Arial" w:cs="Arial"/>
          <w:spacing w:val="-2"/>
          <w:kern w:val="28"/>
          <w:sz w:val="22"/>
          <w:szCs w:val="22"/>
          <w:lang w:val="en-GB"/>
        </w:rPr>
        <w:t xml:space="preserve"> </w:t>
      </w:r>
    </w:p>
    <w:p w:rsidR="004D5BD2" w:rsidRPr="004D5BD2" w:rsidRDefault="004D5BD2" w:rsidP="00292B0F">
      <w:pPr>
        <w:pStyle w:val="BodyText"/>
        <w:tabs>
          <w:tab w:val="left" w:pos="1300"/>
        </w:tabs>
        <w:spacing w:before="0" w:after="60" w:line="220" w:lineRule="atLeast"/>
        <w:rPr>
          <w:rFonts w:ascii="Arial" w:hAnsi="Arial" w:cs="Arial"/>
          <w:spacing w:val="-2"/>
          <w:kern w:val="28"/>
          <w:sz w:val="22"/>
          <w:szCs w:val="22"/>
          <w:lang w:val="en-GB"/>
        </w:rPr>
      </w:pPr>
    </w:p>
    <w:p w:rsidR="00124C31" w:rsidRPr="000C7A5F" w:rsidRDefault="00124C31" w:rsidP="00124C31">
      <w:pPr>
        <w:pStyle w:val="BodyText"/>
        <w:tabs>
          <w:tab w:val="left" w:pos="1300"/>
        </w:tabs>
        <w:spacing w:before="0" w:after="60" w:line="220" w:lineRule="atLeast"/>
        <w:rPr>
          <w:color w:val="002060"/>
          <w:spacing w:val="-2"/>
          <w:kern w:val="28"/>
          <w:sz w:val="26"/>
          <w:szCs w:val="26"/>
        </w:rPr>
      </w:pPr>
      <w:r w:rsidRPr="009F1ADB">
        <w:rPr>
          <w:rFonts w:ascii="Arial" w:hAnsi="Arial"/>
          <w:b/>
          <w:color w:val="002060"/>
          <w:kern w:val="28"/>
          <w:sz w:val="26"/>
          <w:szCs w:val="26"/>
          <w:lang w:val="en-GB"/>
        </w:rPr>
        <w:t xml:space="preserve">Parents </w:t>
      </w:r>
      <w:r w:rsidR="005E00D5" w:rsidRPr="009F1ADB">
        <w:rPr>
          <w:rFonts w:ascii="Arial" w:hAnsi="Arial"/>
          <w:b/>
          <w:color w:val="002060"/>
          <w:kern w:val="28"/>
          <w:sz w:val="26"/>
          <w:szCs w:val="26"/>
          <w:lang w:val="en-GB"/>
        </w:rPr>
        <w:t xml:space="preserve">still trade </w:t>
      </w:r>
      <w:r w:rsidRPr="009F1ADB">
        <w:rPr>
          <w:rFonts w:ascii="Arial" w:hAnsi="Arial"/>
          <w:b/>
          <w:color w:val="002060"/>
          <w:kern w:val="28"/>
          <w:sz w:val="26"/>
          <w:szCs w:val="26"/>
          <w:lang w:val="en-GB"/>
        </w:rPr>
        <w:t xml:space="preserve">off </w:t>
      </w:r>
      <w:r w:rsidRPr="000C7A5F">
        <w:rPr>
          <w:rFonts w:ascii="Arial" w:hAnsi="Arial"/>
          <w:b/>
          <w:color w:val="002060"/>
          <w:kern w:val="28"/>
          <w:sz w:val="26"/>
          <w:szCs w:val="26"/>
          <w:lang w:val="en-GB"/>
        </w:rPr>
        <w:t>schooling aspirations for marriage prospects</w:t>
      </w:r>
    </w:p>
    <w:p w:rsidR="00292B0F" w:rsidRPr="00BC6CB3" w:rsidRDefault="005E00D5" w:rsidP="000C7A5F">
      <w:pPr>
        <w:tabs>
          <w:tab w:val="left" w:pos="1300"/>
        </w:tabs>
        <w:spacing w:after="60" w:line="220" w:lineRule="atLeast"/>
        <w:rPr>
          <w:rFonts w:ascii="Arial" w:hAnsi="Arial" w:cs="Arial"/>
          <w:sz w:val="22"/>
          <w:szCs w:val="22"/>
        </w:rPr>
      </w:pPr>
      <w:r w:rsidRPr="00BC6CB3">
        <w:rPr>
          <w:rFonts w:ascii="Arial" w:hAnsi="Arial" w:cs="Arial"/>
          <w:sz w:val="22"/>
          <w:szCs w:val="22"/>
        </w:rPr>
        <w:t>One of the three conditions to qualify for FSSAP financial support is to stay unmarried when attending secondary school. Yet e</w:t>
      </w:r>
      <w:r w:rsidR="00124C31" w:rsidRPr="00BC6CB3">
        <w:rPr>
          <w:rFonts w:ascii="Arial" w:hAnsi="Arial" w:cs="Arial"/>
          <w:sz w:val="22"/>
          <w:szCs w:val="22"/>
        </w:rPr>
        <w:t xml:space="preserve">arly marriage </w:t>
      </w:r>
      <w:r w:rsidRPr="00BC6CB3">
        <w:rPr>
          <w:rFonts w:ascii="Arial" w:hAnsi="Arial" w:cs="Arial"/>
          <w:sz w:val="22"/>
          <w:szCs w:val="22"/>
        </w:rPr>
        <w:t>remains</w:t>
      </w:r>
      <w:r w:rsidR="00124C31" w:rsidRPr="00BC6CB3">
        <w:rPr>
          <w:rFonts w:ascii="Arial" w:hAnsi="Arial" w:cs="Arial"/>
          <w:sz w:val="22"/>
          <w:szCs w:val="22"/>
        </w:rPr>
        <w:t xml:space="preserve"> the key</w:t>
      </w:r>
      <w:r w:rsidR="00124C31" w:rsidRPr="000C7A5F">
        <w:rPr>
          <w:rFonts w:ascii="Arial" w:hAnsi="Arial" w:cs="Arial"/>
          <w:sz w:val="26"/>
          <w:szCs w:val="26"/>
        </w:rPr>
        <w:t xml:space="preserve"> </w:t>
      </w:r>
      <w:r w:rsidR="00124C31" w:rsidRPr="00BC6CB3">
        <w:rPr>
          <w:rFonts w:ascii="Arial" w:hAnsi="Arial" w:cs="Arial"/>
          <w:sz w:val="22"/>
          <w:szCs w:val="22"/>
        </w:rPr>
        <w:t xml:space="preserve">reason for school </w:t>
      </w:r>
      <w:proofErr w:type="gramStart"/>
      <w:r w:rsidR="00124C31" w:rsidRPr="00BC6CB3">
        <w:rPr>
          <w:rFonts w:ascii="Arial" w:hAnsi="Arial" w:cs="Arial"/>
          <w:sz w:val="22"/>
          <w:szCs w:val="22"/>
        </w:rPr>
        <w:t>drop-out</w:t>
      </w:r>
      <w:proofErr w:type="gramEnd"/>
      <w:r w:rsidR="00124C31" w:rsidRPr="00BC6CB3">
        <w:rPr>
          <w:rFonts w:ascii="Arial" w:hAnsi="Arial" w:cs="Arial"/>
          <w:sz w:val="22"/>
          <w:szCs w:val="22"/>
        </w:rPr>
        <w:t xml:space="preserve"> among adolescent girls in Bangladesh. Although parents invest equally in the education of their sons and daughters in primary school, they spend substantially less on the education of their daughters when they reach secondary school (27% less than on their sons), in anticipation of their </w:t>
      </w:r>
      <w:r w:rsidR="00C47134" w:rsidRPr="0062501D">
        <w:rPr>
          <w:b/>
          <w:noProof/>
          <w:color w:val="17365D" w:themeColor="text2" w:themeShade="BF"/>
          <w:spacing w:val="-2"/>
          <w:kern w:val="28"/>
          <w:sz w:val="26"/>
          <w:szCs w:val="26"/>
        </w:rPr>
        <w:lastRenderedPageBreak/>
        <mc:AlternateContent>
          <mc:Choice Requires="wpg">
            <w:drawing>
              <wp:anchor distT="0" distB="0" distL="114300" distR="114300" simplePos="0" relativeHeight="251662336" behindDoc="1" locked="0" layoutInCell="1" allowOverlap="1" wp14:anchorId="5B9D3448" wp14:editId="38EBA48B">
                <wp:simplePos x="0" y="0"/>
                <wp:positionH relativeFrom="margin">
                  <wp:posOffset>3400425</wp:posOffset>
                </wp:positionH>
                <wp:positionV relativeFrom="margin">
                  <wp:posOffset>-180975</wp:posOffset>
                </wp:positionV>
                <wp:extent cx="3253105" cy="3847465"/>
                <wp:effectExtent l="0" t="0" r="23495" b="635"/>
                <wp:wrapTight wrapText="bothSides">
                  <wp:wrapPolygon edited="0">
                    <wp:start x="0" y="0"/>
                    <wp:lineTo x="0" y="21497"/>
                    <wp:lineTo x="21630" y="21497"/>
                    <wp:lineTo x="21630"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3253105" cy="3847465"/>
                          <a:chOff x="-75516" y="1"/>
                          <a:chExt cx="2865707" cy="1726964"/>
                        </a:xfrm>
                      </wpg:grpSpPr>
                      <wps:wsp>
                        <wps:cNvPr id="4" name="Rectangle 1"/>
                        <wps:cNvSpPr>
                          <a:spLocks noChangeArrowheads="1"/>
                        </wps:cNvSpPr>
                        <wps:spPr bwMode="auto">
                          <a:xfrm>
                            <a:off x="-75516" y="129785"/>
                            <a:ext cx="2865706" cy="15971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9F1" w:rsidRPr="00BB78F2" w:rsidRDefault="00BB78F2" w:rsidP="00BB78F2">
                              <w:pPr>
                                <w:jc w:val="both"/>
                                <w:rPr>
                                  <w:rFonts w:ascii="Arial" w:hAnsi="Arial" w:cs="Arial"/>
                                  <w:color w:val="FFFFFF" w:themeColor="background1"/>
                                  <w:sz w:val="22"/>
                                  <w:szCs w:val="22"/>
                                </w:rPr>
                              </w:pPr>
                              <w:r w:rsidRPr="00BB78F2">
                                <w:rPr>
                                  <w:rFonts w:ascii="Arial" w:hAnsi="Arial" w:cs="Arial"/>
                                  <w:color w:val="FFFFFF" w:themeColor="background1"/>
                                  <w:sz w:val="22"/>
                                  <w:szCs w:val="22"/>
                                </w:rPr>
                                <w:t>We designed a nationwide</w:t>
                              </w:r>
                              <w:r w:rsidR="00615457" w:rsidRPr="00BB78F2">
                                <w:rPr>
                                  <w:rFonts w:ascii="Arial" w:hAnsi="Arial" w:cs="Arial"/>
                                  <w:color w:val="FFFFFF" w:themeColor="background1"/>
                                  <w:sz w:val="22"/>
                                  <w:szCs w:val="22"/>
                                </w:rPr>
                                <w:t xml:space="preserve"> survey</w:t>
                              </w:r>
                              <w:r w:rsidRPr="00BB78F2">
                                <w:rPr>
                                  <w:rFonts w:ascii="Arial" w:hAnsi="Arial" w:cs="Arial"/>
                                  <w:color w:val="FFFFFF" w:themeColor="background1"/>
                                  <w:sz w:val="22"/>
                                  <w:szCs w:val="22"/>
                                </w:rPr>
                                <w:t xml:space="preserve">, </w:t>
                              </w:r>
                              <w:proofErr w:type="spellStart"/>
                              <w:r w:rsidRPr="00BB78F2">
                                <w:rPr>
                                  <w:rFonts w:ascii="Arial" w:hAnsi="Arial" w:cs="Arial"/>
                                  <w:color w:val="FFFFFF" w:themeColor="background1"/>
                                  <w:sz w:val="22"/>
                                  <w:szCs w:val="22"/>
                                </w:rPr>
                                <w:t>WiLCAS</w:t>
                              </w:r>
                              <w:proofErr w:type="spellEnd"/>
                              <w:r w:rsidRPr="00BB78F2">
                                <w:rPr>
                                  <w:rFonts w:ascii="Arial" w:hAnsi="Arial" w:cs="Arial"/>
                                  <w:color w:val="FFFFFF" w:themeColor="background1"/>
                                  <w:sz w:val="22"/>
                                  <w:szCs w:val="22"/>
                                </w:rPr>
                                <w:t xml:space="preserve"> (Women's Life Choices and Attitudes Survey), </w:t>
                              </w:r>
                              <w:r w:rsidR="00615457" w:rsidRPr="00BB78F2">
                                <w:rPr>
                                  <w:rFonts w:ascii="Arial" w:hAnsi="Arial" w:cs="Arial"/>
                                  <w:color w:val="FFFFFF" w:themeColor="background1"/>
                                  <w:sz w:val="22"/>
                                  <w:szCs w:val="22"/>
                                </w:rPr>
                                <w:t xml:space="preserve">to study outcomes related to employment, migration, marriage, childbirth and investment in children. </w:t>
                              </w:r>
                              <w:r w:rsidRPr="00BB78F2">
                                <w:rPr>
                                  <w:rFonts w:ascii="Arial" w:hAnsi="Arial" w:cs="Arial"/>
                                  <w:color w:val="FFFFFF" w:themeColor="background1"/>
                                  <w:sz w:val="22"/>
                                  <w:szCs w:val="22"/>
                                </w:rPr>
                                <w:t xml:space="preserve">Over 7,500 women between the ages of 20 and 39 in rural and urban Bangladesh were interviewed </w:t>
                              </w:r>
                              <w:r w:rsidR="00D075E6">
                                <w:rPr>
                                  <w:rFonts w:ascii="Arial" w:hAnsi="Arial" w:cs="Arial"/>
                                  <w:color w:val="FFFFFF" w:themeColor="background1"/>
                                  <w:sz w:val="22"/>
                                  <w:szCs w:val="22"/>
                                </w:rPr>
                                <w:t>in</w:t>
                              </w:r>
                              <w:r w:rsidRPr="00BB78F2">
                                <w:rPr>
                                  <w:rFonts w:ascii="Arial" w:hAnsi="Arial" w:cs="Arial"/>
                                  <w:color w:val="FFFFFF" w:themeColor="background1"/>
                                  <w:sz w:val="22"/>
                                  <w:szCs w:val="22"/>
                                </w:rPr>
                                <w:t xml:space="preserve"> 2014, with detailed information on their education, marriage, childbirth, employment, migration, social networks, as well as literacy, numeracy, cognitive skills and attitudes regarding traditional norms collected. In the second phase of the survey, 300 secondary schools attended by the first phase respondents were traced and information collected on the institutions and the teachers, with in-depth interviews conducted with school pupils, graduates and dropouts at </w:t>
                              </w:r>
                              <w:proofErr w:type="gramStart"/>
                              <w:r w:rsidRPr="00BB78F2">
                                <w:rPr>
                                  <w:rFonts w:ascii="Arial" w:hAnsi="Arial" w:cs="Arial"/>
                                  <w:color w:val="FFFFFF" w:themeColor="background1"/>
                                  <w:sz w:val="22"/>
                                  <w:szCs w:val="22"/>
                                </w:rPr>
                                <w:t>4</w:t>
                              </w:r>
                              <w:proofErr w:type="gramEnd"/>
                              <w:r w:rsidRPr="00BB78F2">
                                <w:rPr>
                                  <w:rFonts w:ascii="Arial" w:hAnsi="Arial" w:cs="Arial"/>
                                  <w:color w:val="FFFFFF" w:themeColor="background1"/>
                                  <w:sz w:val="22"/>
                                  <w:szCs w:val="22"/>
                                </w:rPr>
                                <w:t xml:space="preserve"> different sites. </w:t>
                              </w:r>
                              <w:r w:rsidR="00DE7F79" w:rsidRPr="00BB78F2">
                                <w:rPr>
                                  <w:rFonts w:ascii="Arial" w:hAnsi="Arial" w:cs="Arial"/>
                                  <w:color w:val="FFFFFF" w:themeColor="background1"/>
                                  <w:sz w:val="22"/>
                                  <w:szCs w:val="22"/>
                                </w:rPr>
                                <w:t>The data was analysed using multivariate regression techniques to examine causal relationships between marriage, purdah practice and schooling, among other factors shaping women’s lives.</w:t>
                              </w:r>
                            </w:p>
                          </w:txbxContent>
                        </wps:txbx>
                        <wps:bodyPr rot="0" vert="horz" wrap="square" lIns="91440" tIns="45720" rIns="91440" bIns="45720" anchor="t" anchorCtr="0" upright="1">
                          <a:noAutofit/>
                        </wps:bodyPr>
                      </wps:wsp>
                      <wps:wsp>
                        <wps:cNvPr id="3" name="Rectangle 4"/>
                        <wps:cNvSpPr>
                          <a:spLocks noChangeArrowheads="1"/>
                        </wps:cNvSpPr>
                        <wps:spPr bwMode="auto">
                          <a:xfrm>
                            <a:off x="-75516" y="1"/>
                            <a:ext cx="2865707" cy="129784"/>
                          </a:xfrm>
                          <a:prstGeom prst="rect">
                            <a:avLst/>
                          </a:prstGeom>
                          <a:noFill/>
                          <a:ln w="6350">
                            <a:solidFill>
                              <a:srgbClr val="002060"/>
                            </a:solidFill>
                            <a:miter lim="800000"/>
                            <a:headEnd/>
                            <a:tailEnd/>
                          </a:ln>
                          <a:extLst>
                            <a:ext uri="{909E8E84-426E-40DD-AFC4-6F175D3DCCD1}">
                              <a14:hiddenFill xmlns:a14="http://schemas.microsoft.com/office/drawing/2010/main">
                                <a:solidFill>
                                  <a:srgbClr val="008080">
                                    <a:alpha val="80000"/>
                                  </a:srgbClr>
                                </a:solidFill>
                              </a14:hiddenFill>
                            </a:ext>
                          </a:extLst>
                        </wps:spPr>
                        <wps:txbx>
                          <w:txbxContent>
                            <w:p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9D3448" id="Group 12" o:spid="_x0000_s1029" style="position:absolute;margin-left:267.75pt;margin-top:-14.25pt;width:256.15pt;height:302.95pt;z-index:-251654144;mso-position-horizontal-relative:margin;mso-position-vertical-relative:margin;mso-width-relative:margin;mso-height-relative:margin" coordorigin="-755" coordsize="28657,1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">
                <v:rect id="Rectangle 1" o:spid="_x0000_s1030" style="position:absolute;left:-755;top:1297;width:28656;height:15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" fillcolor="#002060" stroked="f">
                  <v:textbox>
                    <w:txbxContent>
                      <w:p w:rsidR="00E339F1" w:rsidRPr="00BB78F2" w:rsidRDefault="00BB78F2" w:rsidP="00BB78F2">
                        <w:pPr>
                          <w:jc w:val="both"/>
                          <w:rPr>
                            <w:rFonts w:ascii="Arial" w:hAnsi="Arial" w:cs="Arial"/>
                            <w:color w:val="FFFFFF" w:themeColor="background1"/>
                            <w:sz w:val="22"/>
                            <w:szCs w:val="22"/>
                          </w:rPr>
                        </w:pPr>
                        <w:r w:rsidRPr="00BB78F2">
                          <w:rPr>
                            <w:rFonts w:ascii="Arial" w:hAnsi="Arial" w:cs="Arial"/>
                            <w:color w:val="FFFFFF" w:themeColor="background1"/>
                            <w:sz w:val="22"/>
                            <w:szCs w:val="22"/>
                          </w:rPr>
                          <w:t>We designed a nationwide</w:t>
                        </w:r>
                        <w:r w:rsidR="00615457" w:rsidRPr="00BB78F2">
                          <w:rPr>
                            <w:rFonts w:ascii="Arial" w:hAnsi="Arial" w:cs="Arial"/>
                            <w:color w:val="FFFFFF" w:themeColor="background1"/>
                            <w:sz w:val="22"/>
                            <w:szCs w:val="22"/>
                          </w:rPr>
                          <w:t xml:space="preserve"> survey</w:t>
                        </w:r>
                        <w:r w:rsidRPr="00BB78F2">
                          <w:rPr>
                            <w:rFonts w:ascii="Arial" w:hAnsi="Arial" w:cs="Arial"/>
                            <w:color w:val="FFFFFF" w:themeColor="background1"/>
                            <w:sz w:val="22"/>
                            <w:szCs w:val="22"/>
                          </w:rPr>
                          <w:t xml:space="preserve">, WiLCAS (Women's Life Choices and Attitudes Survey), </w:t>
                        </w:r>
                        <w:r w:rsidR="00615457" w:rsidRPr="00BB78F2">
                          <w:rPr>
                            <w:rFonts w:ascii="Arial" w:hAnsi="Arial" w:cs="Arial"/>
                            <w:color w:val="FFFFFF" w:themeColor="background1"/>
                            <w:sz w:val="22"/>
                            <w:szCs w:val="22"/>
                          </w:rPr>
                          <w:t xml:space="preserve">to study outcomes related to employment, migration, marriage, childbirth and investment in children. </w:t>
                        </w:r>
                        <w:r w:rsidRPr="00BB78F2">
                          <w:rPr>
                            <w:rFonts w:ascii="Arial" w:hAnsi="Arial" w:cs="Arial"/>
                            <w:color w:val="FFFFFF" w:themeColor="background1"/>
                            <w:sz w:val="22"/>
                            <w:szCs w:val="22"/>
                          </w:rPr>
                          <w:t xml:space="preserve">Over 7,500 women between the ages of 20 and 39 in rural and urban Bangladesh were interviewed </w:t>
                        </w:r>
                        <w:r w:rsidR="00D075E6">
                          <w:rPr>
                            <w:rFonts w:ascii="Arial" w:hAnsi="Arial" w:cs="Arial"/>
                            <w:color w:val="FFFFFF" w:themeColor="background1"/>
                            <w:sz w:val="22"/>
                            <w:szCs w:val="22"/>
                          </w:rPr>
                          <w:t>in</w:t>
                        </w:r>
                        <w:r w:rsidRPr="00BB78F2">
                          <w:rPr>
                            <w:rFonts w:ascii="Arial" w:hAnsi="Arial" w:cs="Arial"/>
                            <w:color w:val="FFFFFF" w:themeColor="background1"/>
                            <w:sz w:val="22"/>
                            <w:szCs w:val="22"/>
                          </w:rPr>
                          <w:t xml:space="preserve"> 2014, with detailed information on their education, marriage, childbirth, employment, migration, social networks, as well as literacy, numeracy, cognitive skills and attitudes regarding traditional norms collected. In the second phase of the survey, 300 secondary schools attended by the first phase respondents were traced and information collected on the institutions and the teachers, with in-depth interviews conducted with school pupils, graduates and dropouts at 4 different sites. </w:t>
                        </w:r>
                        <w:r w:rsidR="00DE7F79" w:rsidRPr="00BB78F2">
                          <w:rPr>
                            <w:rFonts w:ascii="Arial" w:hAnsi="Arial" w:cs="Arial"/>
                            <w:color w:val="FFFFFF" w:themeColor="background1"/>
                            <w:sz w:val="22"/>
                            <w:szCs w:val="22"/>
                          </w:rPr>
                          <w:t>The data was analysed using multivariate regression techniques to examine causal relationships between marriage, purdah practice and schooling, among other factors shaping women’s lives.</w:t>
                        </w:r>
                      </w:p>
                    </w:txbxContent>
                  </v:textbox>
                </v:rect>
                <v:rect id="Rectangle 4" o:spid="_x0000_s1031" style="position:absolute;left:-755;width:28656;height:1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" filled="f" fillcolor="teal" strokecolor="#002060" strokeweight=".5pt">
                  <v:fill opacity="52428f"/>
                  <v:textbox>
                    <w:txbxContent>
                      <w:p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v:textbox>
                </v:rect>
                <w10:wrap type="tight" anchorx="margin" anchory="margin"/>
              </v:group>
            </w:pict>
          </mc:Fallback>
        </mc:AlternateContent>
      </w:r>
      <w:r w:rsidR="00124C31" w:rsidRPr="00BC6CB3">
        <w:rPr>
          <w:rFonts w:ascii="Arial" w:hAnsi="Arial" w:cs="Arial"/>
          <w:sz w:val="22"/>
          <w:szCs w:val="22"/>
        </w:rPr>
        <w:t>marriage</w:t>
      </w:r>
      <w:r w:rsidRPr="00BC6CB3">
        <w:rPr>
          <w:rFonts w:ascii="Arial" w:hAnsi="Arial" w:cs="Arial"/>
          <w:sz w:val="22"/>
          <w:szCs w:val="22"/>
        </w:rPr>
        <w:t xml:space="preserve"> during adolescence</w:t>
      </w:r>
      <w:r w:rsidR="00124C31" w:rsidRPr="00BC6CB3">
        <w:rPr>
          <w:rFonts w:ascii="Arial" w:hAnsi="Arial" w:cs="Arial"/>
          <w:sz w:val="22"/>
          <w:szCs w:val="22"/>
        </w:rPr>
        <w:t>.</w:t>
      </w:r>
      <w:r w:rsidRPr="00BC6CB3">
        <w:rPr>
          <w:rFonts w:ascii="Arial" w:hAnsi="Arial" w:cs="Arial"/>
          <w:sz w:val="22"/>
          <w:szCs w:val="22"/>
        </w:rPr>
        <w:t xml:space="preserve"> The main reason for early marriage is a marriage proposal that is </w:t>
      </w:r>
      <w:r w:rsidR="00350349">
        <w:rPr>
          <w:rFonts w:ascii="Arial" w:hAnsi="Arial" w:cs="Arial"/>
          <w:sz w:val="22"/>
          <w:szCs w:val="22"/>
        </w:rPr>
        <w:t>“</w:t>
      </w:r>
      <w:r w:rsidRPr="00BC6CB3">
        <w:rPr>
          <w:rFonts w:ascii="Arial" w:hAnsi="Arial" w:cs="Arial"/>
          <w:sz w:val="22"/>
          <w:szCs w:val="22"/>
        </w:rPr>
        <w:t>too good to refuse</w:t>
      </w:r>
      <w:r w:rsidR="00350349">
        <w:rPr>
          <w:rFonts w:ascii="Arial" w:hAnsi="Arial" w:cs="Arial"/>
          <w:sz w:val="22"/>
          <w:szCs w:val="22"/>
        </w:rPr>
        <w:t>”</w:t>
      </w:r>
      <w:r w:rsidRPr="00BC6CB3">
        <w:rPr>
          <w:rFonts w:ascii="Arial" w:hAnsi="Arial" w:cs="Arial"/>
          <w:sz w:val="22"/>
          <w:szCs w:val="22"/>
        </w:rPr>
        <w:t xml:space="preserve">. </w:t>
      </w:r>
      <w:r w:rsidR="000C7A5F" w:rsidRPr="00BC6CB3">
        <w:rPr>
          <w:rFonts w:ascii="Arial" w:hAnsi="Arial" w:cs="Arial"/>
          <w:sz w:val="22"/>
          <w:szCs w:val="22"/>
        </w:rPr>
        <w:t xml:space="preserve">Adolescent girls who do not marry at an early age may be viewed with suspicion by families seeking brides (e.g. perceived as being more likely to be promiscuous), which causes dowry prices to rise with marriage age, and pressure parents to marry off their daughters early. </w:t>
      </w:r>
      <w:r w:rsidR="00131F25" w:rsidRPr="00BC6CB3">
        <w:rPr>
          <w:rFonts w:ascii="Arial" w:hAnsi="Arial" w:cs="Arial"/>
          <w:sz w:val="22"/>
          <w:szCs w:val="22"/>
        </w:rPr>
        <w:t>In most cases, parents arrange marriages, choosing the marriage partner as well as the timing of marriage. Women who initiate their own marriage tend to marry later, delay childbirth, stay in school longer. Therefore, programmes aimed at improving the agency of adolescent girls to make their own marriage decisions should lead to wider benefits, including shift</w:t>
      </w:r>
      <w:r w:rsidR="00350349">
        <w:rPr>
          <w:rFonts w:ascii="Arial" w:hAnsi="Arial" w:cs="Arial"/>
          <w:sz w:val="22"/>
          <w:szCs w:val="22"/>
        </w:rPr>
        <w:t>s</w:t>
      </w:r>
      <w:r w:rsidR="00131F25" w:rsidRPr="00BC6CB3">
        <w:rPr>
          <w:rFonts w:ascii="Arial" w:hAnsi="Arial" w:cs="Arial"/>
          <w:sz w:val="22"/>
          <w:szCs w:val="22"/>
        </w:rPr>
        <w:t xml:space="preserve"> away from traditional gender norms</w:t>
      </w:r>
      <w:r w:rsidR="00131F25">
        <w:rPr>
          <w:rFonts w:ascii="Arial" w:hAnsi="Arial" w:cs="Arial"/>
          <w:sz w:val="22"/>
          <w:szCs w:val="22"/>
        </w:rPr>
        <w:t>. C</w:t>
      </w:r>
      <w:r w:rsidRPr="00BC6CB3">
        <w:rPr>
          <w:rFonts w:ascii="Arial" w:hAnsi="Arial" w:cs="Arial"/>
          <w:sz w:val="22"/>
          <w:szCs w:val="22"/>
        </w:rPr>
        <w:t xml:space="preserve">ash transfer schemes </w:t>
      </w:r>
      <w:r w:rsidR="00131F25">
        <w:rPr>
          <w:rFonts w:ascii="Arial" w:hAnsi="Arial" w:cs="Arial"/>
          <w:sz w:val="22"/>
          <w:szCs w:val="22"/>
        </w:rPr>
        <w:t xml:space="preserve">like FSSAP </w:t>
      </w:r>
      <w:r w:rsidRPr="00BC6CB3">
        <w:rPr>
          <w:rFonts w:ascii="Arial" w:hAnsi="Arial" w:cs="Arial"/>
          <w:sz w:val="22"/>
          <w:szCs w:val="22"/>
        </w:rPr>
        <w:t xml:space="preserve">on their own are unlikely to eradicate early marriage and improve secondary school completion rate among </w:t>
      </w:r>
      <w:r w:rsidR="00350349">
        <w:rPr>
          <w:rFonts w:ascii="Arial" w:hAnsi="Arial" w:cs="Arial"/>
          <w:sz w:val="22"/>
          <w:szCs w:val="22"/>
        </w:rPr>
        <w:t>women</w:t>
      </w:r>
      <w:r w:rsidRPr="00BC6CB3">
        <w:rPr>
          <w:rFonts w:ascii="Arial" w:hAnsi="Arial" w:cs="Arial"/>
          <w:sz w:val="22"/>
          <w:szCs w:val="22"/>
        </w:rPr>
        <w:t>.</w:t>
      </w:r>
    </w:p>
    <w:p w:rsidR="00124C31" w:rsidRDefault="00124C31" w:rsidP="00292B0F">
      <w:pPr>
        <w:pStyle w:val="BodyText"/>
        <w:tabs>
          <w:tab w:val="left" w:pos="1300"/>
        </w:tabs>
        <w:spacing w:before="0" w:after="60" w:line="220" w:lineRule="atLeast"/>
        <w:rPr>
          <w:spacing w:val="-2"/>
          <w:kern w:val="28"/>
          <w:sz w:val="22"/>
          <w:szCs w:val="20"/>
          <w:lang w:val="en-GB"/>
        </w:rPr>
      </w:pPr>
    </w:p>
    <w:p w:rsidR="00124C31" w:rsidRPr="0062501D" w:rsidRDefault="0062501D" w:rsidP="00124C31">
      <w:pPr>
        <w:pStyle w:val="BodyText"/>
        <w:tabs>
          <w:tab w:val="left" w:pos="1300"/>
        </w:tabs>
        <w:spacing w:before="0" w:after="60" w:line="220" w:lineRule="atLeast"/>
        <w:rPr>
          <w:rFonts w:ascii="Arial" w:hAnsi="Arial" w:cs="Arial"/>
          <w:b/>
          <w:color w:val="1F497D" w:themeColor="text2"/>
          <w:sz w:val="26"/>
          <w:szCs w:val="26"/>
          <w:lang w:val="en-GB"/>
        </w:rPr>
      </w:pPr>
      <w:r w:rsidRPr="0062501D">
        <w:rPr>
          <w:rFonts w:ascii="Arial" w:hAnsi="Arial" w:cs="Arial"/>
          <w:b/>
          <w:color w:val="17365D" w:themeColor="text2" w:themeShade="BF"/>
          <w:sz w:val="26"/>
          <w:szCs w:val="26"/>
          <w:lang w:val="en-GB"/>
        </w:rPr>
        <w:t xml:space="preserve">RMG jobs </w:t>
      </w:r>
      <w:r w:rsidR="004D5BD2">
        <w:rPr>
          <w:rFonts w:ascii="Arial" w:hAnsi="Arial" w:cs="Arial"/>
          <w:b/>
          <w:color w:val="17365D" w:themeColor="text2" w:themeShade="BF"/>
          <w:sz w:val="26"/>
          <w:szCs w:val="26"/>
          <w:lang w:val="en-GB"/>
        </w:rPr>
        <w:t xml:space="preserve">can delay marriage but also </w:t>
      </w:r>
      <w:r w:rsidRPr="0062501D">
        <w:rPr>
          <w:rFonts w:ascii="Arial" w:hAnsi="Arial" w:cs="Arial"/>
          <w:b/>
          <w:color w:val="17365D" w:themeColor="text2" w:themeShade="BF"/>
          <w:sz w:val="26"/>
          <w:szCs w:val="26"/>
          <w:shd w:val="clear" w:color="auto" w:fill="FFFFFF"/>
        </w:rPr>
        <w:t xml:space="preserve">make girls vulnerable to </w:t>
      </w:r>
      <w:r w:rsidR="004D5BD2">
        <w:rPr>
          <w:rFonts w:ascii="Arial" w:hAnsi="Arial" w:cs="Arial"/>
          <w:b/>
          <w:color w:val="17365D" w:themeColor="text2" w:themeShade="BF"/>
          <w:sz w:val="26"/>
          <w:szCs w:val="26"/>
          <w:shd w:val="clear" w:color="auto" w:fill="FFFFFF"/>
        </w:rPr>
        <w:t>child labour</w:t>
      </w:r>
      <w:r w:rsidRPr="0062501D">
        <w:rPr>
          <w:rFonts w:ascii="Arial" w:hAnsi="Arial" w:cs="Arial"/>
          <w:b/>
          <w:color w:val="17365D" w:themeColor="text2" w:themeShade="BF"/>
          <w:sz w:val="26"/>
          <w:szCs w:val="26"/>
          <w:shd w:val="clear" w:color="auto" w:fill="FFFFFF"/>
        </w:rPr>
        <w:t xml:space="preserve">, depriving them of education and </w:t>
      </w:r>
      <w:r w:rsidR="004D5BD2">
        <w:rPr>
          <w:rFonts w:ascii="Arial" w:hAnsi="Arial" w:cs="Arial"/>
          <w:b/>
          <w:color w:val="17365D" w:themeColor="text2" w:themeShade="BF"/>
          <w:sz w:val="26"/>
          <w:szCs w:val="26"/>
          <w:shd w:val="clear" w:color="auto" w:fill="FFFFFF"/>
        </w:rPr>
        <w:t>future</w:t>
      </w:r>
      <w:r w:rsidRPr="0062501D">
        <w:rPr>
          <w:rFonts w:ascii="Arial" w:hAnsi="Arial" w:cs="Arial"/>
          <w:b/>
          <w:color w:val="17365D" w:themeColor="text2" w:themeShade="BF"/>
          <w:sz w:val="26"/>
          <w:szCs w:val="26"/>
          <w:shd w:val="clear" w:color="auto" w:fill="FFFFFF"/>
        </w:rPr>
        <w:t xml:space="preserve"> access to better-paid </w:t>
      </w:r>
      <w:r w:rsidR="00D075E6">
        <w:rPr>
          <w:rFonts w:ascii="Arial" w:hAnsi="Arial" w:cs="Arial"/>
          <w:b/>
          <w:color w:val="17365D" w:themeColor="text2" w:themeShade="BF"/>
          <w:sz w:val="26"/>
          <w:szCs w:val="26"/>
          <w:shd w:val="clear" w:color="auto" w:fill="FFFFFF"/>
        </w:rPr>
        <w:t xml:space="preserve">non-RMG </w:t>
      </w:r>
      <w:r w:rsidRPr="0062501D">
        <w:rPr>
          <w:rFonts w:ascii="Arial" w:hAnsi="Arial" w:cs="Arial"/>
          <w:b/>
          <w:color w:val="17365D" w:themeColor="text2" w:themeShade="BF"/>
          <w:sz w:val="26"/>
          <w:szCs w:val="26"/>
          <w:shd w:val="clear" w:color="auto" w:fill="FFFFFF"/>
        </w:rPr>
        <w:t xml:space="preserve">jobs </w:t>
      </w:r>
    </w:p>
    <w:p w:rsidR="004D5BD2" w:rsidRDefault="00BC6CB3" w:rsidP="004D5BD2">
      <w:pPr>
        <w:spacing w:after="160" w:line="259" w:lineRule="auto"/>
        <w:rPr>
          <w:rFonts w:ascii="Arial" w:hAnsi="Arial" w:cs="Arial"/>
          <w:color w:val="333333"/>
          <w:sz w:val="23"/>
          <w:szCs w:val="23"/>
          <w:shd w:val="clear" w:color="auto" w:fill="FFFFFF"/>
        </w:rPr>
      </w:pPr>
      <w:r w:rsidRPr="00BC6CB3">
        <w:rPr>
          <w:rFonts w:ascii="Arial" w:hAnsi="Arial" w:cs="Arial"/>
          <w:sz w:val="22"/>
          <w:szCs w:val="22"/>
        </w:rPr>
        <w:t>Women who experience</w:t>
      </w:r>
      <w:r w:rsidRPr="004D5BD2">
        <w:rPr>
          <w:rFonts w:ascii="Arial" w:hAnsi="Arial" w:cs="Arial"/>
          <w:sz w:val="22"/>
          <w:szCs w:val="22"/>
        </w:rPr>
        <w:t>d early marriage have beliefs and attitudes more aligned with traditional gender norms. About one-third of this effect is due to the fact that women who marry early also have lower schooling and worse social networks, but the remaining two-thirds of the effect is due to the experience of early marriage itself. Thus, the practice of early marriage is contributing to the persistence of traditional gender norms in Bangladesh, which in turn is perpetuating this practice.</w:t>
      </w:r>
      <w:r w:rsidR="0062501D" w:rsidRPr="004D5BD2">
        <w:rPr>
          <w:rFonts w:ascii="Arial" w:hAnsi="Arial" w:cs="Arial"/>
          <w:sz w:val="22"/>
          <w:szCs w:val="22"/>
        </w:rPr>
        <w:t xml:space="preserve"> Access to </w:t>
      </w:r>
      <w:r w:rsidR="00131F25" w:rsidRPr="004D5BD2">
        <w:rPr>
          <w:rFonts w:ascii="Arial" w:hAnsi="Arial" w:cs="Arial"/>
          <w:sz w:val="22"/>
          <w:szCs w:val="22"/>
        </w:rPr>
        <w:t>factor</w:t>
      </w:r>
      <w:r w:rsidR="0062501D" w:rsidRPr="004D5BD2">
        <w:rPr>
          <w:rFonts w:ascii="Arial" w:hAnsi="Arial" w:cs="Arial"/>
          <w:sz w:val="22"/>
          <w:szCs w:val="22"/>
        </w:rPr>
        <w:t>y jobs facilitate</w:t>
      </w:r>
      <w:r w:rsidR="00D075E6">
        <w:rPr>
          <w:rFonts w:ascii="Arial" w:hAnsi="Arial" w:cs="Arial"/>
          <w:sz w:val="22"/>
          <w:szCs w:val="22"/>
        </w:rPr>
        <w:t>s</w:t>
      </w:r>
      <w:r w:rsidR="00131F25" w:rsidRPr="004D5BD2">
        <w:rPr>
          <w:rFonts w:ascii="Arial" w:hAnsi="Arial" w:cs="Arial"/>
          <w:sz w:val="22"/>
          <w:szCs w:val="22"/>
        </w:rPr>
        <w:t xml:space="preserve"> paid work employment</w:t>
      </w:r>
      <w:r w:rsidR="004D5BD2">
        <w:rPr>
          <w:rFonts w:ascii="Arial" w:hAnsi="Arial" w:cs="Arial"/>
          <w:sz w:val="22"/>
          <w:szCs w:val="22"/>
        </w:rPr>
        <w:t xml:space="preserve"> as well as </w:t>
      </w:r>
      <w:r w:rsidR="00131F25" w:rsidRPr="004D5BD2">
        <w:rPr>
          <w:rFonts w:ascii="Arial" w:hAnsi="Arial" w:cs="Arial"/>
          <w:sz w:val="22"/>
          <w:szCs w:val="22"/>
        </w:rPr>
        <w:t>provid</w:t>
      </w:r>
      <w:r w:rsidR="004D5BD2">
        <w:rPr>
          <w:rFonts w:ascii="Arial" w:hAnsi="Arial" w:cs="Arial"/>
          <w:sz w:val="22"/>
          <w:szCs w:val="22"/>
        </w:rPr>
        <w:t>ing</w:t>
      </w:r>
      <w:r w:rsidR="00131F25" w:rsidRPr="004D5BD2">
        <w:rPr>
          <w:rFonts w:ascii="Arial" w:hAnsi="Arial" w:cs="Arial"/>
          <w:sz w:val="22"/>
          <w:szCs w:val="22"/>
        </w:rPr>
        <w:t xml:space="preserve"> adolescent girls with an alternative</w:t>
      </w:r>
      <w:r w:rsidR="00350349">
        <w:rPr>
          <w:rFonts w:ascii="Arial" w:hAnsi="Arial" w:cs="Arial"/>
          <w:sz w:val="22"/>
          <w:szCs w:val="22"/>
        </w:rPr>
        <w:t xml:space="preserve"> to early marriage. However, it </w:t>
      </w:r>
      <w:r w:rsidR="00D075E6">
        <w:rPr>
          <w:rFonts w:ascii="Arial" w:hAnsi="Arial" w:cs="Arial"/>
          <w:sz w:val="22"/>
          <w:szCs w:val="22"/>
        </w:rPr>
        <w:t xml:space="preserve">draws </w:t>
      </w:r>
      <w:r w:rsidR="00350349">
        <w:rPr>
          <w:rFonts w:ascii="Arial" w:hAnsi="Arial" w:cs="Arial"/>
          <w:sz w:val="22"/>
          <w:szCs w:val="22"/>
        </w:rPr>
        <w:t xml:space="preserve">mostly </w:t>
      </w:r>
      <w:r w:rsidR="00D075E6">
        <w:rPr>
          <w:rFonts w:ascii="Arial" w:hAnsi="Arial" w:cs="Arial"/>
          <w:sz w:val="22"/>
          <w:szCs w:val="22"/>
        </w:rPr>
        <w:t xml:space="preserve">on women from poorer families, </w:t>
      </w:r>
      <w:r w:rsidR="00350349">
        <w:rPr>
          <w:rFonts w:ascii="Arial" w:hAnsi="Arial" w:cs="Arial"/>
          <w:sz w:val="22"/>
          <w:szCs w:val="22"/>
        </w:rPr>
        <w:t>besides</w:t>
      </w:r>
      <w:r w:rsidR="00D075E6">
        <w:rPr>
          <w:rFonts w:ascii="Arial" w:hAnsi="Arial" w:cs="Arial"/>
          <w:sz w:val="22"/>
          <w:szCs w:val="22"/>
        </w:rPr>
        <w:t xml:space="preserve"> attracting adolescent</w:t>
      </w:r>
      <w:r w:rsidR="00131F25" w:rsidRPr="004D5BD2">
        <w:rPr>
          <w:rFonts w:ascii="Arial" w:hAnsi="Arial" w:cs="Arial"/>
          <w:sz w:val="22"/>
          <w:szCs w:val="22"/>
        </w:rPr>
        <w:t xml:space="preserve"> </w:t>
      </w:r>
      <w:r w:rsidR="00D075E6">
        <w:rPr>
          <w:rFonts w:ascii="Arial" w:hAnsi="Arial" w:cs="Arial"/>
          <w:sz w:val="22"/>
          <w:szCs w:val="22"/>
        </w:rPr>
        <w:t>girls</w:t>
      </w:r>
      <w:r w:rsidR="00131F25" w:rsidRPr="004D5BD2">
        <w:rPr>
          <w:rFonts w:ascii="Arial" w:hAnsi="Arial" w:cs="Arial"/>
          <w:sz w:val="22"/>
          <w:szCs w:val="22"/>
        </w:rPr>
        <w:t>. This is causing a male-biased gender gap in schooling to reappear in the manufacturing belt in Bangladesh contrary to the tr</w:t>
      </w:r>
      <w:r w:rsidR="00131F25" w:rsidRPr="004D5BD2">
        <w:rPr>
          <w:rFonts w:ascii="Arial" w:hAnsi="Arial" w:cs="Arial"/>
          <w:color w:val="000000" w:themeColor="text1"/>
          <w:sz w:val="22"/>
          <w:szCs w:val="22"/>
        </w:rPr>
        <w:t>ends in other urban areas and rural parts of Bangladesh</w:t>
      </w:r>
      <w:r w:rsidR="004D5BD2" w:rsidRPr="004D5BD2">
        <w:rPr>
          <w:rFonts w:ascii="Arial" w:hAnsi="Arial" w:cs="Arial"/>
          <w:color w:val="000000" w:themeColor="text1"/>
          <w:sz w:val="22"/>
          <w:szCs w:val="22"/>
        </w:rPr>
        <w:t>. Rapid unregulated industriali</w:t>
      </w:r>
      <w:r w:rsidR="00350349">
        <w:rPr>
          <w:rFonts w:ascii="Arial" w:hAnsi="Arial" w:cs="Arial"/>
          <w:color w:val="000000" w:themeColor="text1"/>
          <w:sz w:val="22"/>
          <w:szCs w:val="22"/>
        </w:rPr>
        <w:t>s</w:t>
      </w:r>
      <w:r w:rsidR="004D5BD2" w:rsidRPr="004D5BD2">
        <w:rPr>
          <w:rFonts w:ascii="Arial" w:hAnsi="Arial" w:cs="Arial"/>
          <w:color w:val="000000" w:themeColor="text1"/>
          <w:sz w:val="22"/>
          <w:szCs w:val="22"/>
        </w:rPr>
        <w:t xml:space="preserve">ation has therefore created a </w:t>
      </w:r>
      <w:r w:rsidR="004D5BD2" w:rsidRPr="004D5BD2">
        <w:rPr>
          <w:rFonts w:ascii="Arial" w:hAnsi="Arial" w:cs="Arial"/>
          <w:color w:val="000000" w:themeColor="text1"/>
          <w:sz w:val="22"/>
          <w:szCs w:val="22"/>
          <w:shd w:val="clear" w:color="auto" w:fill="FFFFFF"/>
        </w:rPr>
        <w:t xml:space="preserve">policy dilemma </w:t>
      </w:r>
      <w:r w:rsidR="00350349">
        <w:rPr>
          <w:rFonts w:ascii="Arial" w:hAnsi="Arial" w:cs="Arial"/>
          <w:color w:val="000000" w:themeColor="text1"/>
          <w:sz w:val="22"/>
          <w:szCs w:val="22"/>
          <w:shd w:val="clear" w:color="auto" w:fill="FFFFFF"/>
        </w:rPr>
        <w:t>–</w:t>
      </w:r>
      <w:r w:rsidR="004D5BD2" w:rsidRPr="004D5BD2">
        <w:rPr>
          <w:rFonts w:ascii="Arial" w:hAnsi="Arial" w:cs="Arial"/>
          <w:color w:val="000000" w:themeColor="text1"/>
          <w:sz w:val="22"/>
          <w:szCs w:val="22"/>
          <w:shd w:val="clear" w:color="auto" w:fill="FFFFFF"/>
        </w:rPr>
        <w:t xml:space="preserve"> strict</w:t>
      </w:r>
      <w:r w:rsidR="00350349">
        <w:rPr>
          <w:rFonts w:ascii="Arial" w:hAnsi="Arial" w:cs="Arial"/>
          <w:color w:val="000000" w:themeColor="text1"/>
          <w:sz w:val="22"/>
          <w:szCs w:val="22"/>
          <w:shd w:val="clear" w:color="auto" w:fill="FFFFFF"/>
        </w:rPr>
        <w:t xml:space="preserve"> </w:t>
      </w:r>
      <w:r w:rsidR="004D5BD2" w:rsidRPr="004D5BD2">
        <w:rPr>
          <w:rFonts w:ascii="Arial" w:hAnsi="Arial" w:cs="Arial"/>
          <w:color w:val="000000" w:themeColor="text1"/>
          <w:sz w:val="22"/>
          <w:szCs w:val="22"/>
          <w:shd w:val="clear" w:color="auto" w:fill="FFFFFF"/>
        </w:rPr>
        <w:t>enforcement of child labour law</w:t>
      </w:r>
      <w:r w:rsidR="00350349">
        <w:rPr>
          <w:rFonts w:ascii="Arial" w:hAnsi="Arial" w:cs="Arial"/>
          <w:color w:val="000000" w:themeColor="text1"/>
          <w:sz w:val="22"/>
          <w:szCs w:val="22"/>
          <w:shd w:val="clear" w:color="auto" w:fill="FFFFFF"/>
        </w:rPr>
        <w:t>s</w:t>
      </w:r>
      <w:r w:rsidR="004D5BD2" w:rsidRPr="004D5BD2">
        <w:rPr>
          <w:rFonts w:ascii="Arial" w:hAnsi="Arial" w:cs="Arial"/>
          <w:color w:val="000000" w:themeColor="text1"/>
          <w:sz w:val="22"/>
          <w:szCs w:val="22"/>
          <w:shd w:val="clear" w:color="auto" w:fill="FFFFFF"/>
        </w:rPr>
        <w:t xml:space="preserve"> can push many girls into early marriage.</w:t>
      </w:r>
    </w:p>
    <w:p w:rsidR="00BC6CB3" w:rsidRPr="002208DF" w:rsidRDefault="00BC6CB3" w:rsidP="00BC6CB3">
      <w:pPr>
        <w:pStyle w:val="BodyText"/>
        <w:tabs>
          <w:tab w:val="left" w:pos="1300"/>
        </w:tabs>
        <w:spacing w:before="0" w:after="60" w:line="220" w:lineRule="atLeast"/>
        <w:rPr>
          <w:color w:val="002060"/>
          <w:spacing w:val="-2"/>
          <w:kern w:val="28"/>
          <w:sz w:val="22"/>
          <w:szCs w:val="20"/>
        </w:rPr>
      </w:pPr>
      <w:r>
        <w:rPr>
          <w:rFonts w:ascii="Arial" w:hAnsi="Arial"/>
          <w:b/>
          <w:color w:val="002060"/>
          <w:kern w:val="28"/>
          <w:sz w:val="26"/>
          <w:szCs w:val="22"/>
          <w:lang w:val="en-GB"/>
        </w:rPr>
        <w:t xml:space="preserve">Majority </w:t>
      </w:r>
      <w:r w:rsidR="00350349">
        <w:rPr>
          <w:rFonts w:ascii="Arial" w:hAnsi="Arial"/>
          <w:b/>
          <w:color w:val="002060"/>
          <w:kern w:val="28"/>
          <w:sz w:val="26"/>
          <w:szCs w:val="22"/>
          <w:lang w:val="en-GB"/>
        </w:rPr>
        <w:t xml:space="preserve">of </w:t>
      </w:r>
      <w:r>
        <w:rPr>
          <w:rFonts w:ascii="Arial" w:hAnsi="Arial"/>
          <w:b/>
          <w:color w:val="002060"/>
          <w:kern w:val="28"/>
          <w:sz w:val="26"/>
          <w:szCs w:val="22"/>
          <w:lang w:val="en-GB"/>
        </w:rPr>
        <w:t>Bangladeshi women with secondary schooling are missing from the market for paid work</w:t>
      </w:r>
    </w:p>
    <w:p w:rsidR="00BC6CB3" w:rsidRPr="004D5BD2" w:rsidRDefault="00A47466" w:rsidP="00131F25">
      <w:pPr>
        <w:pStyle w:val="BodyText"/>
        <w:tabs>
          <w:tab w:val="left" w:pos="1300"/>
        </w:tabs>
        <w:spacing w:before="0" w:after="0"/>
        <w:rPr>
          <w:rFonts w:ascii="Arial" w:hAnsi="Arial" w:cs="Arial"/>
          <w:sz w:val="22"/>
          <w:szCs w:val="22"/>
        </w:rPr>
      </w:pPr>
      <w:r w:rsidRPr="00C60609">
        <w:rPr>
          <w:noProof/>
          <w:spacing w:val="-2"/>
          <w:kern w:val="28"/>
          <w:sz w:val="22"/>
          <w:szCs w:val="20"/>
        </w:rPr>
        <mc:AlternateContent>
          <mc:Choice Requires="wps">
            <w:drawing>
              <wp:anchor distT="0" distB="0" distL="114300" distR="114300" simplePos="0" relativeHeight="251663360" behindDoc="0" locked="0" layoutInCell="1" allowOverlap="1" wp14:anchorId="5730D8F3" wp14:editId="07FFBA2C">
                <wp:simplePos x="0" y="0"/>
                <wp:positionH relativeFrom="margin">
                  <wp:posOffset>-9526</wp:posOffset>
                </wp:positionH>
                <wp:positionV relativeFrom="margin">
                  <wp:posOffset>9382125</wp:posOffset>
                </wp:positionV>
                <wp:extent cx="6663055" cy="723900"/>
                <wp:effectExtent l="0" t="0" r="0" b="0"/>
                <wp:wrapSquare wrapText="bothSides"/>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723900"/>
                        </a:xfrm>
                        <a:prstGeom prst="rect">
                          <a:avLst/>
                        </a:prstGeom>
                        <a:noFill/>
                        <a:ln>
                          <a:noFill/>
                        </a:ln>
                        <a:extLst/>
                      </wps:spPr>
                      <wps:txbx>
                        <w:txbxContent>
                          <w:p w:rsidR="00292B0F" w:rsidRPr="007A6907" w:rsidRDefault="00292B0F" w:rsidP="00E860DE">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D075E6" w:rsidRPr="00D075E6">
                              <w:rPr>
                                <w:b/>
                                <w:spacing w:val="-2"/>
                                <w:kern w:val="28"/>
                                <w:sz w:val="20"/>
                                <w:szCs w:val="20"/>
                              </w:rPr>
                              <w:t xml:space="preserve">Dr </w:t>
                            </w:r>
                            <w:proofErr w:type="spellStart"/>
                            <w:r w:rsidR="00D075E6" w:rsidRPr="00D075E6">
                              <w:rPr>
                                <w:b/>
                                <w:spacing w:val="-2"/>
                                <w:kern w:val="28"/>
                                <w:sz w:val="20"/>
                                <w:szCs w:val="20"/>
                              </w:rPr>
                              <w:t>Zaki</w:t>
                            </w:r>
                            <w:proofErr w:type="spellEnd"/>
                            <w:r w:rsidR="00D075E6" w:rsidRPr="00D075E6">
                              <w:rPr>
                                <w:b/>
                                <w:spacing w:val="-2"/>
                                <w:kern w:val="28"/>
                                <w:sz w:val="20"/>
                                <w:szCs w:val="20"/>
                              </w:rPr>
                              <w:t xml:space="preserve"> </w:t>
                            </w:r>
                            <w:proofErr w:type="spellStart"/>
                            <w:r w:rsidR="00D075E6" w:rsidRPr="00D075E6">
                              <w:rPr>
                                <w:b/>
                                <w:spacing w:val="-2"/>
                                <w:kern w:val="28"/>
                                <w:sz w:val="20"/>
                                <w:szCs w:val="20"/>
                              </w:rPr>
                              <w:t>Wahhaj</w:t>
                            </w:r>
                            <w:proofErr w:type="spellEnd"/>
                            <w:r w:rsidR="00D075E6" w:rsidRPr="00D075E6">
                              <w:rPr>
                                <w:b/>
                                <w:spacing w:val="-2"/>
                                <w:kern w:val="28"/>
                                <w:sz w:val="20"/>
                                <w:szCs w:val="20"/>
                              </w:rPr>
                              <w:t xml:space="preserve">, University of Kent; Professor M </w:t>
                            </w:r>
                            <w:proofErr w:type="spellStart"/>
                            <w:r w:rsidR="00D075E6" w:rsidRPr="00D075E6">
                              <w:rPr>
                                <w:b/>
                                <w:spacing w:val="-2"/>
                                <w:kern w:val="28"/>
                                <w:sz w:val="20"/>
                                <w:szCs w:val="20"/>
                              </w:rPr>
                              <w:t>Niaz</w:t>
                            </w:r>
                            <w:proofErr w:type="spellEnd"/>
                            <w:r w:rsidR="00D075E6" w:rsidRPr="00D075E6">
                              <w:rPr>
                                <w:b/>
                                <w:spacing w:val="-2"/>
                                <w:kern w:val="28"/>
                                <w:sz w:val="20"/>
                                <w:szCs w:val="20"/>
                              </w:rPr>
                              <w:t xml:space="preserve"> </w:t>
                            </w:r>
                            <w:proofErr w:type="spellStart"/>
                            <w:r w:rsidR="00D075E6" w:rsidRPr="00D075E6">
                              <w:rPr>
                                <w:b/>
                                <w:spacing w:val="-2"/>
                                <w:kern w:val="28"/>
                                <w:sz w:val="20"/>
                                <w:szCs w:val="20"/>
                              </w:rPr>
                              <w:t>Asadullah</w:t>
                            </w:r>
                            <w:proofErr w:type="spellEnd"/>
                            <w:r w:rsidR="00D075E6" w:rsidRPr="00D075E6">
                              <w:rPr>
                                <w:b/>
                                <w:spacing w:val="-2"/>
                                <w:kern w:val="28"/>
                                <w:sz w:val="20"/>
                                <w:szCs w:val="20"/>
                              </w:rPr>
                              <w:t>, University of Malaya</w:t>
                            </w:r>
                          </w:p>
                          <w:p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D8F3" id="Rectangle 39" o:spid="_x0000_s1032" style="position:absolute;margin-left:-.75pt;margin-top:738.75pt;width:524.6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" filled="f" stroked="f">
                <v:textbox>
                  <w:txbxContent>
                    <w:p w:rsidR="00292B0F" w:rsidRPr="007A6907" w:rsidRDefault="00292B0F" w:rsidP="00E860DE">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D075E6" w:rsidRPr="00D075E6">
                        <w:rPr>
                          <w:b/>
                          <w:spacing w:val="-2"/>
                          <w:kern w:val="28"/>
                          <w:sz w:val="20"/>
                          <w:szCs w:val="20"/>
                        </w:rPr>
                        <w:t xml:space="preserve">Dr </w:t>
                      </w:r>
                      <w:proofErr w:type="spellStart"/>
                      <w:r w:rsidR="00D075E6" w:rsidRPr="00D075E6">
                        <w:rPr>
                          <w:b/>
                          <w:spacing w:val="-2"/>
                          <w:kern w:val="28"/>
                          <w:sz w:val="20"/>
                          <w:szCs w:val="20"/>
                        </w:rPr>
                        <w:t>Zaki</w:t>
                      </w:r>
                      <w:proofErr w:type="spellEnd"/>
                      <w:r w:rsidR="00D075E6" w:rsidRPr="00D075E6">
                        <w:rPr>
                          <w:b/>
                          <w:spacing w:val="-2"/>
                          <w:kern w:val="28"/>
                          <w:sz w:val="20"/>
                          <w:szCs w:val="20"/>
                        </w:rPr>
                        <w:t xml:space="preserve"> </w:t>
                      </w:r>
                      <w:proofErr w:type="spellStart"/>
                      <w:r w:rsidR="00D075E6" w:rsidRPr="00D075E6">
                        <w:rPr>
                          <w:b/>
                          <w:spacing w:val="-2"/>
                          <w:kern w:val="28"/>
                          <w:sz w:val="20"/>
                          <w:szCs w:val="20"/>
                        </w:rPr>
                        <w:t>Wahhaj</w:t>
                      </w:r>
                      <w:proofErr w:type="spellEnd"/>
                      <w:r w:rsidR="00D075E6" w:rsidRPr="00D075E6">
                        <w:rPr>
                          <w:b/>
                          <w:spacing w:val="-2"/>
                          <w:kern w:val="28"/>
                          <w:sz w:val="20"/>
                          <w:szCs w:val="20"/>
                        </w:rPr>
                        <w:t xml:space="preserve">, University of Kent; Professor M </w:t>
                      </w:r>
                      <w:proofErr w:type="spellStart"/>
                      <w:r w:rsidR="00D075E6" w:rsidRPr="00D075E6">
                        <w:rPr>
                          <w:b/>
                          <w:spacing w:val="-2"/>
                          <w:kern w:val="28"/>
                          <w:sz w:val="20"/>
                          <w:szCs w:val="20"/>
                        </w:rPr>
                        <w:t>Niaz</w:t>
                      </w:r>
                      <w:proofErr w:type="spellEnd"/>
                      <w:r w:rsidR="00D075E6" w:rsidRPr="00D075E6">
                        <w:rPr>
                          <w:b/>
                          <w:spacing w:val="-2"/>
                          <w:kern w:val="28"/>
                          <w:sz w:val="20"/>
                          <w:szCs w:val="20"/>
                        </w:rPr>
                        <w:t xml:space="preserve"> </w:t>
                      </w:r>
                      <w:proofErr w:type="spellStart"/>
                      <w:r w:rsidR="00D075E6" w:rsidRPr="00D075E6">
                        <w:rPr>
                          <w:b/>
                          <w:spacing w:val="-2"/>
                          <w:kern w:val="28"/>
                          <w:sz w:val="20"/>
                          <w:szCs w:val="20"/>
                        </w:rPr>
                        <w:t>Asadullah</w:t>
                      </w:r>
                      <w:proofErr w:type="spellEnd"/>
                      <w:r w:rsidR="00D075E6" w:rsidRPr="00D075E6">
                        <w:rPr>
                          <w:b/>
                          <w:spacing w:val="-2"/>
                          <w:kern w:val="28"/>
                          <w:sz w:val="20"/>
                          <w:szCs w:val="20"/>
                        </w:rPr>
                        <w:t>, University of Malaya</w:t>
                      </w:r>
                    </w:p>
                    <w:p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v:textbox>
                <w10:wrap type="square" anchorx="margin" anchory="margin"/>
              </v:rect>
            </w:pict>
          </mc:Fallback>
        </mc:AlternateContent>
      </w:r>
      <w:r w:rsidR="00131F25" w:rsidRPr="004D5BD2">
        <w:rPr>
          <w:rFonts w:ascii="Arial" w:hAnsi="Arial" w:cs="Arial"/>
          <w:sz w:val="22"/>
          <w:szCs w:val="22"/>
        </w:rPr>
        <w:t>Despite the growth in female employment</w:t>
      </w:r>
      <w:r w:rsidR="00350349">
        <w:rPr>
          <w:rFonts w:ascii="Arial" w:hAnsi="Arial" w:cs="Arial"/>
          <w:sz w:val="22"/>
          <w:szCs w:val="22"/>
        </w:rPr>
        <w:t xml:space="preserve"> in the RMG (readymade garments) sector</w:t>
      </w:r>
      <w:r w:rsidR="00131F25" w:rsidRPr="004D5BD2">
        <w:rPr>
          <w:rFonts w:ascii="Arial" w:hAnsi="Arial" w:cs="Arial"/>
          <w:sz w:val="22"/>
          <w:szCs w:val="22"/>
        </w:rPr>
        <w:t xml:space="preserve">, overall paid work participation among women in Bangladesh remains extremely low. </w:t>
      </w:r>
      <w:r w:rsidR="00BC6CB3" w:rsidRPr="004D5BD2">
        <w:rPr>
          <w:rFonts w:ascii="Arial" w:hAnsi="Arial" w:cs="Arial"/>
          <w:sz w:val="22"/>
          <w:szCs w:val="22"/>
        </w:rPr>
        <w:t>Th</w:t>
      </w:r>
      <w:r w:rsidR="00D075E6">
        <w:rPr>
          <w:rFonts w:ascii="Arial" w:hAnsi="Arial" w:cs="Arial"/>
          <w:sz w:val="22"/>
          <w:szCs w:val="22"/>
        </w:rPr>
        <w:t>e</w:t>
      </w:r>
      <w:r w:rsidR="00BC6CB3" w:rsidRPr="004D5BD2">
        <w:rPr>
          <w:rFonts w:ascii="Arial" w:hAnsi="Arial" w:cs="Arial"/>
          <w:sz w:val="22"/>
          <w:szCs w:val="22"/>
        </w:rPr>
        <w:t xml:space="preserve"> puzzle of “missing women” </w:t>
      </w:r>
      <w:proofErr w:type="gramStart"/>
      <w:r w:rsidR="00BC6CB3" w:rsidRPr="004D5BD2">
        <w:rPr>
          <w:rFonts w:ascii="Arial" w:hAnsi="Arial" w:cs="Arial"/>
          <w:sz w:val="22"/>
          <w:szCs w:val="22"/>
        </w:rPr>
        <w:t>is not explained</w:t>
      </w:r>
      <w:proofErr w:type="gramEnd"/>
      <w:r w:rsidR="00BC6CB3" w:rsidRPr="004D5BD2">
        <w:rPr>
          <w:rFonts w:ascii="Arial" w:hAnsi="Arial" w:cs="Arial"/>
          <w:sz w:val="22"/>
          <w:szCs w:val="22"/>
        </w:rPr>
        <w:t xml:space="preserve"> by lack of secondary schooling. </w:t>
      </w:r>
      <w:r w:rsidR="004D5BD2">
        <w:rPr>
          <w:rFonts w:ascii="Arial" w:hAnsi="Arial" w:cs="Arial"/>
          <w:sz w:val="22"/>
          <w:szCs w:val="22"/>
        </w:rPr>
        <w:t>Instead,</w:t>
      </w:r>
      <w:r w:rsidR="00BC6CB3" w:rsidRPr="004D5BD2">
        <w:rPr>
          <w:rFonts w:ascii="Arial" w:hAnsi="Arial" w:cs="Arial"/>
          <w:sz w:val="22"/>
          <w:szCs w:val="22"/>
        </w:rPr>
        <w:t xml:space="preserve"> </w:t>
      </w:r>
      <w:r w:rsidR="004D5BD2">
        <w:rPr>
          <w:rFonts w:ascii="Arial" w:hAnsi="Arial" w:cs="Arial"/>
          <w:sz w:val="22"/>
          <w:szCs w:val="22"/>
        </w:rPr>
        <w:t>c</w:t>
      </w:r>
      <w:r w:rsidR="00BC6CB3" w:rsidRPr="004D5BD2">
        <w:rPr>
          <w:rFonts w:ascii="Arial" w:hAnsi="Arial" w:cs="Arial"/>
          <w:sz w:val="22"/>
          <w:szCs w:val="22"/>
        </w:rPr>
        <w:t xml:space="preserve">ommunity norms such as the practice of </w:t>
      </w:r>
      <w:r w:rsidR="00BC6CB3" w:rsidRPr="004D5BD2">
        <w:rPr>
          <w:rFonts w:ascii="Arial" w:hAnsi="Arial" w:cs="Arial"/>
          <w:i/>
          <w:sz w:val="22"/>
          <w:szCs w:val="22"/>
        </w:rPr>
        <w:t>purdah</w:t>
      </w:r>
      <w:r w:rsidR="00BC6CB3" w:rsidRPr="004D5BD2">
        <w:rPr>
          <w:rFonts w:ascii="Arial" w:hAnsi="Arial" w:cs="Arial"/>
          <w:sz w:val="22"/>
          <w:szCs w:val="22"/>
        </w:rPr>
        <w:t xml:space="preserve"> (i.e. female seclusion) and unacceptability of unmarried women's outside work have a negative influence on women’s paid work participation. </w:t>
      </w:r>
      <w:r w:rsidR="00131F25" w:rsidRPr="004D5BD2">
        <w:rPr>
          <w:rFonts w:ascii="Arial" w:hAnsi="Arial" w:cs="Arial"/>
          <w:sz w:val="22"/>
          <w:szCs w:val="22"/>
        </w:rPr>
        <w:t xml:space="preserve">Together, </w:t>
      </w:r>
      <w:r w:rsidR="0062501D" w:rsidRPr="004D5BD2">
        <w:rPr>
          <w:rFonts w:ascii="Arial" w:hAnsi="Arial" w:cs="Arial"/>
          <w:sz w:val="22"/>
          <w:szCs w:val="22"/>
        </w:rPr>
        <w:t>these two factors</w:t>
      </w:r>
      <w:r w:rsidR="00131F25" w:rsidRPr="004D5BD2">
        <w:rPr>
          <w:rFonts w:ascii="Arial" w:hAnsi="Arial" w:cs="Arial"/>
          <w:sz w:val="22"/>
          <w:szCs w:val="22"/>
        </w:rPr>
        <w:t xml:space="preserve"> can account for nearly half of the gender gap in paid work participation. </w:t>
      </w:r>
      <w:r w:rsidR="00BC6CB3" w:rsidRPr="004D5BD2">
        <w:rPr>
          <w:rFonts w:ascii="Arial" w:hAnsi="Arial" w:cs="Arial"/>
          <w:color w:val="000000"/>
          <w:sz w:val="22"/>
          <w:szCs w:val="22"/>
        </w:rPr>
        <w:t>Institutions based on traditional gender roles and the custom of early marriage inhibits labour market participation of women</w:t>
      </w:r>
      <w:r w:rsidR="00BC6CB3" w:rsidRPr="004D5BD2">
        <w:rPr>
          <w:rFonts w:ascii="Arial" w:hAnsi="Arial" w:cs="Arial"/>
          <w:sz w:val="22"/>
          <w:szCs w:val="22"/>
        </w:rPr>
        <w:t xml:space="preserve"> as is evident from the negative correlation between marriage and paid work employment in our data. </w:t>
      </w:r>
    </w:p>
    <w:p w:rsidR="00BC6CB3" w:rsidRDefault="00BC6CB3" w:rsidP="00BC6CB3">
      <w:pPr>
        <w:pStyle w:val="BodyText"/>
        <w:tabs>
          <w:tab w:val="left" w:pos="1300"/>
        </w:tabs>
        <w:spacing w:before="0" w:after="60" w:line="220" w:lineRule="atLeast"/>
        <w:rPr>
          <w:rFonts w:ascii="Arial" w:hAnsi="Arial" w:cs="Arial"/>
          <w:sz w:val="22"/>
          <w:szCs w:val="22"/>
        </w:rPr>
      </w:pPr>
    </w:p>
    <w:p w:rsidR="00207638" w:rsidRPr="002208DF" w:rsidRDefault="00207638" w:rsidP="00BC6CB3">
      <w:pPr>
        <w:pStyle w:val="BodyText"/>
        <w:tabs>
          <w:tab w:val="left" w:pos="1300"/>
        </w:tabs>
        <w:spacing w:before="0" w:after="60" w:line="220" w:lineRule="atLeast"/>
        <w:rPr>
          <w:rFonts w:ascii="Arial" w:hAnsi="Arial"/>
          <w:b/>
          <w:color w:val="002060"/>
          <w:kern w:val="28"/>
          <w:sz w:val="26"/>
          <w:szCs w:val="22"/>
          <w:lang w:val="en-GB"/>
        </w:rPr>
      </w:pPr>
      <w:r w:rsidRPr="002208DF">
        <w:rPr>
          <w:rFonts w:ascii="Arial" w:hAnsi="Arial"/>
          <w:b/>
          <w:color w:val="002060"/>
          <w:kern w:val="28"/>
          <w:sz w:val="26"/>
          <w:szCs w:val="22"/>
          <w:lang w:val="en-GB"/>
        </w:rPr>
        <w:t>Further reading</w:t>
      </w:r>
      <w:r w:rsidR="00DE7F79">
        <w:rPr>
          <w:rFonts w:ascii="Arial" w:hAnsi="Arial"/>
          <w:b/>
          <w:color w:val="002060"/>
          <w:kern w:val="28"/>
          <w:sz w:val="26"/>
          <w:szCs w:val="22"/>
          <w:lang w:val="en-GB"/>
        </w:rPr>
        <w:t>s</w:t>
      </w:r>
    </w:p>
    <w:p w:rsidR="00DE7F79" w:rsidRPr="000C7A5F" w:rsidRDefault="00DE7F79" w:rsidP="00E860DE">
      <w:pPr>
        <w:pStyle w:val="BodyText"/>
        <w:tabs>
          <w:tab w:val="left" w:pos="1300"/>
        </w:tabs>
        <w:spacing w:before="0" w:after="0"/>
        <w:rPr>
          <w:bCs/>
          <w:sz w:val="20"/>
          <w:szCs w:val="20"/>
        </w:rPr>
      </w:pPr>
      <w:r w:rsidRPr="000C7A5F">
        <w:rPr>
          <w:bCs/>
          <w:sz w:val="20"/>
          <w:szCs w:val="20"/>
        </w:rPr>
        <w:t>Amin, S</w:t>
      </w:r>
      <w:r w:rsidR="00D075E6">
        <w:rPr>
          <w:bCs/>
          <w:sz w:val="20"/>
          <w:szCs w:val="20"/>
        </w:rPr>
        <w:t>.</w:t>
      </w:r>
      <w:r w:rsidRPr="000C7A5F">
        <w:rPr>
          <w:bCs/>
          <w:sz w:val="20"/>
          <w:szCs w:val="20"/>
        </w:rPr>
        <w:t xml:space="preserve"> &amp; </w:t>
      </w:r>
      <w:proofErr w:type="spellStart"/>
      <w:r w:rsidRPr="000C7A5F">
        <w:rPr>
          <w:bCs/>
          <w:sz w:val="20"/>
          <w:szCs w:val="20"/>
        </w:rPr>
        <w:t>Asadullah</w:t>
      </w:r>
      <w:proofErr w:type="spellEnd"/>
      <w:r w:rsidRPr="000C7A5F">
        <w:rPr>
          <w:bCs/>
          <w:sz w:val="20"/>
          <w:szCs w:val="20"/>
        </w:rPr>
        <w:t xml:space="preserve">, </w:t>
      </w:r>
      <w:r w:rsidR="00D075E6">
        <w:rPr>
          <w:bCs/>
          <w:sz w:val="20"/>
          <w:szCs w:val="20"/>
        </w:rPr>
        <w:t>M.N.</w:t>
      </w:r>
      <w:r w:rsidRPr="000C7A5F">
        <w:rPr>
          <w:bCs/>
          <w:sz w:val="20"/>
          <w:szCs w:val="20"/>
        </w:rPr>
        <w:t xml:space="preserve"> &amp; Hossain, S</w:t>
      </w:r>
      <w:r w:rsidR="00D075E6">
        <w:rPr>
          <w:bCs/>
          <w:sz w:val="20"/>
          <w:szCs w:val="20"/>
        </w:rPr>
        <w:t>.</w:t>
      </w:r>
      <w:r w:rsidRPr="000C7A5F">
        <w:rPr>
          <w:bCs/>
          <w:sz w:val="20"/>
          <w:szCs w:val="20"/>
        </w:rPr>
        <w:t xml:space="preserve"> &amp; </w:t>
      </w:r>
      <w:proofErr w:type="spellStart"/>
      <w:r w:rsidRPr="000C7A5F">
        <w:rPr>
          <w:bCs/>
          <w:sz w:val="20"/>
          <w:szCs w:val="20"/>
        </w:rPr>
        <w:t>Wahhaj</w:t>
      </w:r>
      <w:proofErr w:type="spellEnd"/>
      <w:r w:rsidRPr="000C7A5F">
        <w:rPr>
          <w:bCs/>
          <w:sz w:val="20"/>
          <w:szCs w:val="20"/>
        </w:rPr>
        <w:t xml:space="preserve">, </w:t>
      </w:r>
      <w:proofErr w:type="spellStart"/>
      <w:r w:rsidRPr="000C7A5F">
        <w:rPr>
          <w:bCs/>
          <w:sz w:val="20"/>
          <w:szCs w:val="20"/>
        </w:rPr>
        <w:t>Zaki</w:t>
      </w:r>
      <w:proofErr w:type="spellEnd"/>
      <w:r w:rsidRPr="000C7A5F">
        <w:rPr>
          <w:bCs/>
          <w:sz w:val="20"/>
          <w:szCs w:val="20"/>
        </w:rPr>
        <w:t>, 2016. "Can Conditional Transfers Eradicate Child Marriage</w:t>
      </w:r>
      <w:proofErr w:type="gramStart"/>
      <w:r w:rsidRPr="000C7A5F">
        <w:rPr>
          <w:bCs/>
          <w:sz w:val="20"/>
          <w:szCs w:val="20"/>
        </w:rPr>
        <w:t>?,</w:t>
      </w:r>
      <w:proofErr w:type="gramEnd"/>
      <w:r w:rsidRPr="000C7A5F">
        <w:rPr>
          <w:bCs/>
          <w:sz w:val="20"/>
          <w:szCs w:val="20"/>
        </w:rPr>
        <w:t>" In</w:t>
      </w:r>
      <w:r w:rsidR="00D075E6">
        <w:rPr>
          <w:bCs/>
          <w:sz w:val="20"/>
          <w:szCs w:val="20"/>
        </w:rPr>
        <w:t xml:space="preserve">stitute for the Study of </w:t>
      </w:r>
      <w:proofErr w:type="spellStart"/>
      <w:r w:rsidR="00D075E6">
        <w:rPr>
          <w:bCs/>
          <w:sz w:val="20"/>
          <w:szCs w:val="20"/>
        </w:rPr>
        <w:t>Labor</w:t>
      </w:r>
      <w:proofErr w:type="spellEnd"/>
      <w:r w:rsidR="00D075E6">
        <w:rPr>
          <w:bCs/>
          <w:sz w:val="20"/>
          <w:szCs w:val="20"/>
        </w:rPr>
        <w:t xml:space="preserve"> IZA Policy Papers 118</w:t>
      </w:r>
      <w:r w:rsidRPr="000C7A5F">
        <w:rPr>
          <w:bCs/>
          <w:sz w:val="20"/>
          <w:szCs w:val="20"/>
        </w:rPr>
        <w:t>.</w:t>
      </w:r>
    </w:p>
    <w:p w:rsidR="00416B50" w:rsidRPr="000C7A5F" w:rsidRDefault="00416B50" w:rsidP="00E860DE">
      <w:pPr>
        <w:pStyle w:val="BodyText"/>
        <w:tabs>
          <w:tab w:val="left" w:pos="1300"/>
        </w:tabs>
        <w:spacing w:before="0" w:after="0"/>
        <w:rPr>
          <w:bCs/>
          <w:sz w:val="20"/>
          <w:szCs w:val="20"/>
        </w:rPr>
      </w:pPr>
      <w:proofErr w:type="spellStart"/>
      <w:r w:rsidRPr="000C7A5F">
        <w:rPr>
          <w:bCs/>
          <w:sz w:val="20"/>
          <w:szCs w:val="20"/>
        </w:rPr>
        <w:t>Asadullah</w:t>
      </w:r>
      <w:proofErr w:type="spellEnd"/>
      <w:r w:rsidRPr="000C7A5F">
        <w:rPr>
          <w:bCs/>
          <w:sz w:val="20"/>
          <w:szCs w:val="20"/>
        </w:rPr>
        <w:t xml:space="preserve">, M </w:t>
      </w:r>
      <w:proofErr w:type="spellStart"/>
      <w:r w:rsidRPr="000C7A5F">
        <w:rPr>
          <w:bCs/>
          <w:sz w:val="20"/>
          <w:szCs w:val="20"/>
        </w:rPr>
        <w:t>Niaz</w:t>
      </w:r>
      <w:proofErr w:type="spellEnd"/>
      <w:r w:rsidRPr="000C7A5F">
        <w:rPr>
          <w:bCs/>
          <w:sz w:val="20"/>
          <w:szCs w:val="20"/>
        </w:rPr>
        <w:t xml:space="preserve"> and </w:t>
      </w:r>
      <w:proofErr w:type="spellStart"/>
      <w:r w:rsidRPr="000C7A5F">
        <w:rPr>
          <w:bCs/>
          <w:sz w:val="20"/>
          <w:szCs w:val="20"/>
        </w:rPr>
        <w:t>Wahhaj</w:t>
      </w:r>
      <w:proofErr w:type="spellEnd"/>
      <w:r w:rsidRPr="000C7A5F">
        <w:rPr>
          <w:bCs/>
          <w:sz w:val="20"/>
          <w:szCs w:val="20"/>
        </w:rPr>
        <w:t xml:space="preserve">, </w:t>
      </w:r>
      <w:proofErr w:type="spellStart"/>
      <w:r w:rsidRPr="000C7A5F">
        <w:rPr>
          <w:bCs/>
          <w:sz w:val="20"/>
          <w:szCs w:val="20"/>
        </w:rPr>
        <w:t>Zaki</w:t>
      </w:r>
      <w:proofErr w:type="spellEnd"/>
      <w:r w:rsidRPr="000C7A5F">
        <w:rPr>
          <w:bCs/>
          <w:sz w:val="20"/>
          <w:szCs w:val="20"/>
        </w:rPr>
        <w:t xml:space="preserve"> (2016) Missing from the Market: Purdah Norms and Women’s Paid Work Participation in Bangladesh </w:t>
      </w:r>
      <w:r w:rsidR="00DE7F79" w:rsidRPr="000C7A5F">
        <w:rPr>
          <w:bCs/>
          <w:sz w:val="20"/>
          <w:szCs w:val="20"/>
        </w:rPr>
        <w:t>(mimeo).</w:t>
      </w:r>
    </w:p>
    <w:p w:rsidR="00416B50" w:rsidRPr="000C7A5F" w:rsidRDefault="00B934A7" w:rsidP="00E860DE">
      <w:pPr>
        <w:pStyle w:val="BodyText"/>
        <w:tabs>
          <w:tab w:val="left" w:pos="1300"/>
        </w:tabs>
        <w:spacing w:before="0" w:after="0"/>
        <w:rPr>
          <w:bCs/>
          <w:sz w:val="20"/>
          <w:szCs w:val="20"/>
        </w:rPr>
      </w:pPr>
      <w:proofErr w:type="spellStart"/>
      <w:r w:rsidRPr="000C7A5F">
        <w:rPr>
          <w:bCs/>
          <w:sz w:val="20"/>
          <w:szCs w:val="20"/>
        </w:rPr>
        <w:t>Asadullah</w:t>
      </w:r>
      <w:proofErr w:type="spellEnd"/>
      <w:r w:rsidRPr="000C7A5F">
        <w:rPr>
          <w:bCs/>
          <w:sz w:val="20"/>
          <w:szCs w:val="20"/>
        </w:rPr>
        <w:t xml:space="preserve">, M. </w:t>
      </w:r>
      <w:proofErr w:type="spellStart"/>
      <w:r w:rsidRPr="000C7A5F">
        <w:rPr>
          <w:bCs/>
          <w:sz w:val="20"/>
          <w:szCs w:val="20"/>
        </w:rPr>
        <w:t>Niaz</w:t>
      </w:r>
      <w:proofErr w:type="spellEnd"/>
      <w:r w:rsidRPr="000C7A5F">
        <w:rPr>
          <w:bCs/>
          <w:sz w:val="20"/>
          <w:szCs w:val="20"/>
        </w:rPr>
        <w:t xml:space="preserve"> &amp; </w:t>
      </w:r>
      <w:proofErr w:type="spellStart"/>
      <w:r w:rsidRPr="000C7A5F">
        <w:rPr>
          <w:bCs/>
          <w:sz w:val="20"/>
          <w:szCs w:val="20"/>
        </w:rPr>
        <w:t>Zaki</w:t>
      </w:r>
      <w:proofErr w:type="spellEnd"/>
      <w:r w:rsidRPr="000C7A5F">
        <w:rPr>
          <w:bCs/>
          <w:sz w:val="20"/>
          <w:szCs w:val="20"/>
        </w:rPr>
        <w:t xml:space="preserve"> </w:t>
      </w:r>
      <w:proofErr w:type="spellStart"/>
      <w:r w:rsidRPr="000C7A5F">
        <w:rPr>
          <w:bCs/>
          <w:sz w:val="20"/>
          <w:szCs w:val="20"/>
        </w:rPr>
        <w:t>Wahhaj</w:t>
      </w:r>
      <w:proofErr w:type="spellEnd"/>
      <w:r w:rsidRPr="000C7A5F">
        <w:rPr>
          <w:bCs/>
          <w:sz w:val="20"/>
          <w:szCs w:val="20"/>
        </w:rPr>
        <w:t xml:space="preserve"> (2016) "Early Marriage, Social Networks and the Transmission of Norms," Studies in Economics 1602, School of Economics, University of Kent.</w:t>
      </w:r>
    </w:p>
    <w:p w:rsidR="00DE7F79" w:rsidRDefault="00DE7F79" w:rsidP="00E860DE">
      <w:pPr>
        <w:pStyle w:val="BodyText"/>
        <w:tabs>
          <w:tab w:val="left" w:pos="1300"/>
        </w:tabs>
        <w:spacing w:before="0" w:after="0"/>
        <w:rPr>
          <w:spacing w:val="-2"/>
          <w:kern w:val="28"/>
          <w:sz w:val="22"/>
          <w:szCs w:val="22"/>
          <w:lang w:val="en-GB"/>
        </w:rPr>
      </w:pPr>
      <w:proofErr w:type="spellStart"/>
      <w:r w:rsidRPr="000C7A5F">
        <w:rPr>
          <w:bCs/>
          <w:sz w:val="20"/>
          <w:szCs w:val="20"/>
        </w:rPr>
        <w:t>Asadullah</w:t>
      </w:r>
      <w:proofErr w:type="spellEnd"/>
      <w:r w:rsidRPr="000C7A5F">
        <w:rPr>
          <w:bCs/>
          <w:sz w:val="20"/>
          <w:szCs w:val="20"/>
        </w:rPr>
        <w:t xml:space="preserve">, M </w:t>
      </w:r>
      <w:proofErr w:type="spellStart"/>
      <w:r w:rsidRPr="000C7A5F">
        <w:rPr>
          <w:bCs/>
          <w:sz w:val="20"/>
          <w:szCs w:val="20"/>
        </w:rPr>
        <w:t>Niaz</w:t>
      </w:r>
      <w:proofErr w:type="spellEnd"/>
      <w:r w:rsidRPr="000C7A5F">
        <w:rPr>
          <w:bCs/>
          <w:sz w:val="20"/>
          <w:szCs w:val="20"/>
        </w:rPr>
        <w:t xml:space="preserve"> and </w:t>
      </w:r>
      <w:proofErr w:type="spellStart"/>
      <w:r w:rsidRPr="000C7A5F">
        <w:rPr>
          <w:bCs/>
          <w:sz w:val="20"/>
          <w:szCs w:val="20"/>
        </w:rPr>
        <w:t>Wahhaj</w:t>
      </w:r>
      <w:proofErr w:type="spellEnd"/>
      <w:r w:rsidRPr="000C7A5F">
        <w:rPr>
          <w:bCs/>
          <w:sz w:val="20"/>
          <w:szCs w:val="20"/>
        </w:rPr>
        <w:t xml:space="preserve">, </w:t>
      </w:r>
      <w:proofErr w:type="spellStart"/>
      <w:r w:rsidRPr="000C7A5F">
        <w:rPr>
          <w:bCs/>
          <w:sz w:val="20"/>
          <w:szCs w:val="20"/>
        </w:rPr>
        <w:t>Zaki</w:t>
      </w:r>
      <w:proofErr w:type="spellEnd"/>
      <w:r w:rsidRPr="000C7A5F">
        <w:rPr>
          <w:bCs/>
          <w:sz w:val="20"/>
          <w:szCs w:val="20"/>
        </w:rPr>
        <w:t xml:space="preserve"> (2016) "Child Marriage Law and Freedom of Choice: The Battle against Early Marriage in Bangladesh," </w:t>
      </w:r>
      <w:r w:rsidRPr="000C7A5F">
        <w:rPr>
          <w:bCs/>
          <w:i/>
          <w:sz w:val="20"/>
          <w:szCs w:val="20"/>
        </w:rPr>
        <w:t>Economic and Political Weekly</w:t>
      </w:r>
      <w:r w:rsidRPr="000C7A5F">
        <w:rPr>
          <w:bCs/>
          <w:sz w:val="20"/>
          <w:szCs w:val="20"/>
        </w:rPr>
        <w:t>, Vol. 51, Issue No. 3, 16 Jan.</w:t>
      </w:r>
    </w:p>
    <w:sectPr w:rsidR="00DE7F79" w:rsidSect="00350349">
      <w:type w:val="continuous"/>
      <w:pgSz w:w="11907" w:h="16840" w:code="9"/>
      <w:pgMar w:top="720" w:right="720" w:bottom="0" w:left="720" w:header="340" w:footer="340" w:gutter="0"/>
      <w:cols w:num="2"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28" w:rsidRDefault="00AC2928">
      <w:r>
        <w:separator/>
      </w:r>
    </w:p>
    <w:p w:rsidR="00AC2928" w:rsidRDefault="00AC2928"/>
  </w:endnote>
  <w:endnote w:type="continuationSeparator" w:id="0">
    <w:p w:rsidR="00AC2928" w:rsidRDefault="00AC2928">
      <w:r>
        <w:continuationSeparator/>
      </w:r>
    </w:p>
    <w:p w:rsidR="00AC2928" w:rsidRDefault="00AC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AD612A" w:rsidRDefault="00292B0F">
    <w:pPr>
      <w:pStyle w:val="Footer"/>
    </w:pPr>
    <w:r>
      <w:rPr>
        <w:noProof/>
      </w:rPr>
      <mc:AlternateContent>
        <mc:Choice Requires="wps">
          <w:drawing>
            <wp:anchor distT="0" distB="0" distL="114300" distR="114300" simplePos="0" relativeHeight="251657728" behindDoc="0" locked="0" layoutInCell="1" allowOverlap="1" wp14:anchorId="755F45E4" wp14:editId="63092074">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0"/>
                  <wp:lineTo x="-28" y="21506"/>
                  <wp:lineTo x="21600" y="21506"/>
                  <wp:lineTo x="21600" y="0"/>
                  <wp:lineTo x="-28" y="0"/>
                </wp:wrapPolygon>
              </wp:wrapTight>
              <wp:docPr id="1" name="Rectangle 259" descr="Description: Description: Description: 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53D9" id="Rectangle 259" o:spid="_x0000_s1026" alt="Description: Description: Description: 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OEJJTQPtAAAAAAAQASwA&#10;AAABAAIBLAAAAAEAAjhCSU0EJgAAAAAADgAAAAAAAAAAAAA/gA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swAAAAA&#10;UmdodGxvbmcAAAl1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BzhCSU0EDAAAAAADuAAAAAEAAACgAAAALwAAAeAAAFggAAADnAAYAAH/2P/tAAxBZG9iZV9D&#10;TQAB/+4ADkFkb2JlAGSAAAAAAf/bAIQADAgICAkIDAkJDBELCgsRFQ8MDA8VGBMTFRMTGBEMDAwM&#10;DAwRDAwMDAwMDAwMDAwMDAwMDAwMDAwMDAwMDAwMDAENCwsNDg0QDg4QFA4ODhQUDg4ODhQRDAwM&#10;DAwREQwMDAwMDBEMDAwMDAwMDAwMDAwMDAwMDAwMDAwMDAwMDAwM/8AAEQgAL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gEBAQEBAQICAgICAgICAgICAgIC&#10;AwMDAwMDAwMDAwMDAwMDAQEBAQEBAQIBAQIDAgICAwMDAwMDAwMDAwMDAwMDAwMDAwMDAwMDAwMD&#10;AwMDAwMDAwMDAwMDAwMDAwMDAwMDAwP/wAARCALMCXUDAREAAhEBAxEB/90ABAEv/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&#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r3v3Xuve/de697917r3v3Xuve/de697917&#10;r3v3XupVBQV2UrqPGYyjq8jksjV09Bj8fQU81XXV9dVzCnpKOjpKcNJLLLIypHGilmYgAEkD34Ak&#10;0HVJZY4I2mmYIiAszMQAoAqSScAAZJOAOttr+VH/ACy5vjxSUXyH71xcX+mzOYp02bs+qjSRuqcJ&#10;lacx1dTkdVwM9WwOYZlX/gFAz05YyzTrGI9vsPB/Wl+M8B6f7P8Ag6wQ98veVebJG5T5Zc/u2Jv1&#10;ZR/xJdTgL/whGFR/vxgHppVSbyPZr1jV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" stroked="f" strokecolor="#4a7ebb" strokeweight="1.5pt">
              <v:fill r:id="rId2" o:title=" Australian Aid Factsheets asia-3" recolor="t" type="frame"/>
              <v:shadow opacity="22938f" offset="0"/>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sidR="00F858EE">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2B" w:rsidRDefault="0072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2B" w:rsidRDefault="0072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28" w:rsidRDefault="00AC2928" w:rsidP="00455F84">
      <w:pPr>
        <w:spacing w:before="60" w:after="40" w:line="180" w:lineRule="exact"/>
      </w:pPr>
      <w:r>
        <w:continuationSeparator/>
      </w:r>
    </w:p>
    <w:p w:rsidR="00AC2928" w:rsidRDefault="00AC2928"/>
  </w:footnote>
  <w:footnote w:type="continuationSeparator" w:id="0">
    <w:p w:rsidR="00AC2928" w:rsidRDefault="00AC2928">
      <w:r>
        <w:continuationSeparator/>
      </w:r>
    </w:p>
    <w:p w:rsidR="00AC2928" w:rsidRDefault="00AC2928"/>
  </w:footnote>
  <w:footnote w:type="continuationNotice" w:id="1">
    <w:p w:rsidR="00AC2928" w:rsidRDefault="00AC2928"/>
    <w:p w:rsidR="00AC2928" w:rsidRDefault="00AC29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Default="00292B0F" w:rsidP="00455F8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640ADC" w:rsidRDefault="00292B0F" w:rsidP="00640ADC">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2B" w:rsidRDefault="00727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070E"/>
    <w:multiLevelType w:val="hybridMultilevel"/>
    <w:tmpl w:val="9CA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471435E6">
      <w:start w:val="1"/>
      <w:numFmt w:val="lowerLetter"/>
      <w:pStyle w:val="TableListNumber2"/>
      <w:lvlText w:val="%1."/>
      <w:lvlJc w:val="left"/>
      <w:pPr>
        <w:tabs>
          <w:tab w:val="num" w:pos="454"/>
        </w:tabs>
        <w:ind w:left="454" w:hanging="227"/>
      </w:pPr>
      <w:rPr>
        <w:rFonts w:hint="default"/>
      </w:rPr>
    </w:lvl>
    <w:lvl w:ilvl="1" w:tplc="FFEA6CE2" w:tentative="1">
      <w:start w:val="1"/>
      <w:numFmt w:val="lowerLetter"/>
      <w:lvlText w:val="%2."/>
      <w:lvlJc w:val="left"/>
      <w:pPr>
        <w:tabs>
          <w:tab w:val="num" w:pos="1440"/>
        </w:tabs>
        <w:ind w:left="1440" w:hanging="360"/>
      </w:pPr>
    </w:lvl>
    <w:lvl w:ilvl="2" w:tplc="7C1CBC5E" w:tentative="1">
      <w:start w:val="1"/>
      <w:numFmt w:val="lowerRoman"/>
      <w:lvlText w:val="%3."/>
      <w:lvlJc w:val="right"/>
      <w:pPr>
        <w:tabs>
          <w:tab w:val="num" w:pos="2160"/>
        </w:tabs>
        <w:ind w:left="2160" w:hanging="180"/>
      </w:pPr>
    </w:lvl>
    <w:lvl w:ilvl="3" w:tplc="F044E548" w:tentative="1">
      <w:start w:val="1"/>
      <w:numFmt w:val="decimal"/>
      <w:lvlText w:val="%4."/>
      <w:lvlJc w:val="left"/>
      <w:pPr>
        <w:tabs>
          <w:tab w:val="num" w:pos="2880"/>
        </w:tabs>
        <w:ind w:left="2880" w:hanging="360"/>
      </w:pPr>
    </w:lvl>
    <w:lvl w:ilvl="4" w:tplc="BA20099A" w:tentative="1">
      <w:start w:val="1"/>
      <w:numFmt w:val="lowerLetter"/>
      <w:lvlText w:val="%5."/>
      <w:lvlJc w:val="left"/>
      <w:pPr>
        <w:tabs>
          <w:tab w:val="num" w:pos="3600"/>
        </w:tabs>
        <w:ind w:left="3600" w:hanging="360"/>
      </w:pPr>
    </w:lvl>
    <w:lvl w:ilvl="5" w:tplc="C88AFF78" w:tentative="1">
      <w:start w:val="1"/>
      <w:numFmt w:val="lowerRoman"/>
      <w:lvlText w:val="%6."/>
      <w:lvlJc w:val="right"/>
      <w:pPr>
        <w:tabs>
          <w:tab w:val="num" w:pos="4320"/>
        </w:tabs>
        <w:ind w:left="4320" w:hanging="180"/>
      </w:pPr>
    </w:lvl>
    <w:lvl w:ilvl="6" w:tplc="24F097BA" w:tentative="1">
      <w:start w:val="1"/>
      <w:numFmt w:val="decimal"/>
      <w:lvlText w:val="%7."/>
      <w:lvlJc w:val="left"/>
      <w:pPr>
        <w:tabs>
          <w:tab w:val="num" w:pos="5040"/>
        </w:tabs>
        <w:ind w:left="5040" w:hanging="360"/>
      </w:pPr>
    </w:lvl>
    <w:lvl w:ilvl="7" w:tplc="57E418FC" w:tentative="1">
      <w:start w:val="1"/>
      <w:numFmt w:val="lowerLetter"/>
      <w:lvlText w:val="%8."/>
      <w:lvlJc w:val="left"/>
      <w:pPr>
        <w:tabs>
          <w:tab w:val="num" w:pos="5760"/>
        </w:tabs>
        <w:ind w:left="5760" w:hanging="360"/>
      </w:pPr>
    </w:lvl>
    <w:lvl w:ilvl="8" w:tplc="C39A92C4" w:tentative="1">
      <w:start w:val="1"/>
      <w:numFmt w:val="lowerRoman"/>
      <w:lvlText w:val="%9."/>
      <w:lvlJc w:val="right"/>
      <w:pPr>
        <w:tabs>
          <w:tab w:val="num" w:pos="6480"/>
        </w:tabs>
        <w:ind w:left="6480" w:hanging="180"/>
      </w:pPr>
    </w:lvl>
  </w:abstractNum>
  <w:abstractNum w:abstractNumId="3" w15:restartNumberingAfterBreak="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15:restartNumberingAfterBreak="0">
    <w:nsid w:val="288F2FE1"/>
    <w:multiLevelType w:val="hybridMultilevel"/>
    <w:tmpl w:val="1C76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0231D"/>
    <w:multiLevelType w:val="hybridMultilevel"/>
    <w:tmpl w:val="AC9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33F6B"/>
    <w:multiLevelType w:val="hybridMultilevel"/>
    <w:tmpl w:val="53929CB2"/>
    <w:lvl w:ilvl="0" w:tplc="882EE9AE">
      <w:start w:val="1"/>
      <w:numFmt w:val="lowerLetter"/>
      <w:pStyle w:val="BoxListNumber2"/>
      <w:lvlText w:val="%1."/>
      <w:lvlJc w:val="left"/>
      <w:pPr>
        <w:tabs>
          <w:tab w:val="num" w:pos="567"/>
        </w:tabs>
        <w:ind w:left="567" w:hanging="283"/>
      </w:pPr>
      <w:rPr>
        <w:rFonts w:hint="default"/>
      </w:rPr>
    </w:lvl>
    <w:lvl w:ilvl="1" w:tplc="5D16767C" w:tentative="1">
      <w:start w:val="1"/>
      <w:numFmt w:val="lowerLetter"/>
      <w:lvlText w:val="%2."/>
      <w:lvlJc w:val="left"/>
      <w:pPr>
        <w:tabs>
          <w:tab w:val="num" w:pos="1440"/>
        </w:tabs>
        <w:ind w:left="1440" w:hanging="360"/>
      </w:pPr>
    </w:lvl>
    <w:lvl w:ilvl="2" w:tplc="CF76571A" w:tentative="1">
      <w:start w:val="1"/>
      <w:numFmt w:val="lowerRoman"/>
      <w:lvlText w:val="%3."/>
      <w:lvlJc w:val="right"/>
      <w:pPr>
        <w:tabs>
          <w:tab w:val="num" w:pos="2160"/>
        </w:tabs>
        <w:ind w:left="2160" w:hanging="180"/>
      </w:pPr>
    </w:lvl>
    <w:lvl w:ilvl="3" w:tplc="F2E2704E" w:tentative="1">
      <w:start w:val="1"/>
      <w:numFmt w:val="decimal"/>
      <w:lvlText w:val="%4."/>
      <w:lvlJc w:val="left"/>
      <w:pPr>
        <w:tabs>
          <w:tab w:val="num" w:pos="2880"/>
        </w:tabs>
        <w:ind w:left="2880" w:hanging="360"/>
      </w:pPr>
    </w:lvl>
    <w:lvl w:ilvl="4" w:tplc="D4823FD0" w:tentative="1">
      <w:start w:val="1"/>
      <w:numFmt w:val="lowerLetter"/>
      <w:lvlText w:val="%5."/>
      <w:lvlJc w:val="left"/>
      <w:pPr>
        <w:tabs>
          <w:tab w:val="num" w:pos="3600"/>
        </w:tabs>
        <w:ind w:left="3600" w:hanging="360"/>
      </w:pPr>
    </w:lvl>
    <w:lvl w:ilvl="5" w:tplc="7B7E27A6" w:tentative="1">
      <w:start w:val="1"/>
      <w:numFmt w:val="lowerRoman"/>
      <w:lvlText w:val="%6."/>
      <w:lvlJc w:val="right"/>
      <w:pPr>
        <w:tabs>
          <w:tab w:val="num" w:pos="4320"/>
        </w:tabs>
        <w:ind w:left="4320" w:hanging="180"/>
      </w:pPr>
    </w:lvl>
    <w:lvl w:ilvl="6" w:tplc="6026F92C" w:tentative="1">
      <w:start w:val="1"/>
      <w:numFmt w:val="decimal"/>
      <w:lvlText w:val="%7."/>
      <w:lvlJc w:val="left"/>
      <w:pPr>
        <w:tabs>
          <w:tab w:val="num" w:pos="5040"/>
        </w:tabs>
        <w:ind w:left="5040" w:hanging="360"/>
      </w:pPr>
    </w:lvl>
    <w:lvl w:ilvl="7" w:tplc="B350A0B6" w:tentative="1">
      <w:start w:val="1"/>
      <w:numFmt w:val="lowerLetter"/>
      <w:lvlText w:val="%8."/>
      <w:lvlJc w:val="left"/>
      <w:pPr>
        <w:tabs>
          <w:tab w:val="num" w:pos="5760"/>
        </w:tabs>
        <w:ind w:left="5760" w:hanging="360"/>
      </w:pPr>
    </w:lvl>
    <w:lvl w:ilvl="8" w:tplc="DFFEC9C4" w:tentative="1">
      <w:start w:val="1"/>
      <w:numFmt w:val="lowerRoman"/>
      <w:lvlText w:val="%9."/>
      <w:lvlJc w:val="right"/>
      <w:pPr>
        <w:tabs>
          <w:tab w:val="num" w:pos="6480"/>
        </w:tabs>
        <w:ind w:left="6480" w:hanging="180"/>
      </w:pPr>
    </w:lvl>
  </w:abstractNum>
  <w:abstractNum w:abstractNumId="9" w15:restartNumberingAfterBreak="0">
    <w:nsid w:val="46CD579B"/>
    <w:multiLevelType w:val="hybridMultilevel"/>
    <w:tmpl w:val="36F2514A"/>
    <w:lvl w:ilvl="0" w:tplc="4CF8340C">
      <w:start w:val="1"/>
      <w:numFmt w:val="bullet"/>
      <w:pStyle w:val="BoxListBullet"/>
      <w:lvlText w:val="&gt;"/>
      <w:lvlJc w:val="left"/>
      <w:pPr>
        <w:tabs>
          <w:tab w:val="num" w:pos="284"/>
        </w:tabs>
        <w:ind w:left="284" w:hanging="284"/>
      </w:pPr>
      <w:rPr>
        <w:rFonts w:hint="default"/>
        <w:color w:val="auto"/>
      </w:rPr>
    </w:lvl>
    <w:lvl w:ilvl="1" w:tplc="056EB9C4" w:tentative="1">
      <w:start w:val="1"/>
      <w:numFmt w:val="bullet"/>
      <w:lvlText w:val="o"/>
      <w:lvlJc w:val="left"/>
      <w:pPr>
        <w:tabs>
          <w:tab w:val="num" w:pos="1440"/>
        </w:tabs>
        <w:ind w:left="1440" w:hanging="360"/>
      </w:pPr>
      <w:rPr>
        <w:rFonts w:ascii="Courier New" w:hAnsi="Courier New" w:cs="Wingdings" w:hint="default"/>
      </w:rPr>
    </w:lvl>
    <w:lvl w:ilvl="2" w:tplc="31D07F6A" w:tentative="1">
      <w:start w:val="1"/>
      <w:numFmt w:val="bullet"/>
      <w:lvlText w:val=""/>
      <w:lvlJc w:val="left"/>
      <w:pPr>
        <w:tabs>
          <w:tab w:val="num" w:pos="2160"/>
        </w:tabs>
        <w:ind w:left="2160" w:hanging="360"/>
      </w:pPr>
      <w:rPr>
        <w:rFonts w:ascii="Wingdings" w:hAnsi="Wingdings" w:hint="default"/>
      </w:rPr>
    </w:lvl>
    <w:lvl w:ilvl="3" w:tplc="9A788100" w:tentative="1">
      <w:start w:val="1"/>
      <w:numFmt w:val="bullet"/>
      <w:lvlText w:val=""/>
      <w:lvlJc w:val="left"/>
      <w:pPr>
        <w:tabs>
          <w:tab w:val="num" w:pos="2880"/>
        </w:tabs>
        <w:ind w:left="2880" w:hanging="360"/>
      </w:pPr>
      <w:rPr>
        <w:rFonts w:ascii="Symbol" w:hAnsi="Symbol" w:hint="default"/>
      </w:rPr>
    </w:lvl>
    <w:lvl w:ilvl="4" w:tplc="715C70AA" w:tentative="1">
      <w:start w:val="1"/>
      <w:numFmt w:val="bullet"/>
      <w:lvlText w:val="o"/>
      <w:lvlJc w:val="left"/>
      <w:pPr>
        <w:tabs>
          <w:tab w:val="num" w:pos="3600"/>
        </w:tabs>
        <w:ind w:left="3600" w:hanging="360"/>
      </w:pPr>
      <w:rPr>
        <w:rFonts w:ascii="Courier New" w:hAnsi="Courier New" w:cs="Wingdings" w:hint="default"/>
      </w:rPr>
    </w:lvl>
    <w:lvl w:ilvl="5" w:tplc="979A58E6" w:tentative="1">
      <w:start w:val="1"/>
      <w:numFmt w:val="bullet"/>
      <w:lvlText w:val=""/>
      <w:lvlJc w:val="left"/>
      <w:pPr>
        <w:tabs>
          <w:tab w:val="num" w:pos="4320"/>
        </w:tabs>
        <w:ind w:left="4320" w:hanging="360"/>
      </w:pPr>
      <w:rPr>
        <w:rFonts w:ascii="Wingdings" w:hAnsi="Wingdings" w:hint="default"/>
      </w:rPr>
    </w:lvl>
    <w:lvl w:ilvl="6" w:tplc="DCDEF1F8" w:tentative="1">
      <w:start w:val="1"/>
      <w:numFmt w:val="bullet"/>
      <w:lvlText w:val=""/>
      <w:lvlJc w:val="left"/>
      <w:pPr>
        <w:tabs>
          <w:tab w:val="num" w:pos="5040"/>
        </w:tabs>
        <w:ind w:left="5040" w:hanging="360"/>
      </w:pPr>
      <w:rPr>
        <w:rFonts w:ascii="Symbol" w:hAnsi="Symbol" w:hint="default"/>
      </w:rPr>
    </w:lvl>
    <w:lvl w:ilvl="7" w:tplc="7CD0A8D2" w:tentative="1">
      <w:start w:val="1"/>
      <w:numFmt w:val="bullet"/>
      <w:lvlText w:val="o"/>
      <w:lvlJc w:val="left"/>
      <w:pPr>
        <w:tabs>
          <w:tab w:val="num" w:pos="5760"/>
        </w:tabs>
        <w:ind w:left="5760" w:hanging="360"/>
      </w:pPr>
      <w:rPr>
        <w:rFonts w:ascii="Courier New" w:hAnsi="Courier New" w:cs="Wingdings" w:hint="default"/>
      </w:rPr>
    </w:lvl>
    <w:lvl w:ilvl="8" w:tplc="F490B9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013FC"/>
    <w:multiLevelType w:val="hybridMultilevel"/>
    <w:tmpl w:val="4DEE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DB02B0"/>
    <w:multiLevelType w:val="hybridMultilevel"/>
    <w:tmpl w:val="B84EF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19A9"/>
    <w:multiLevelType w:val="hybridMultilevel"/>
    <w:tmpl w:val="23F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A5214"/>
    <w:multiLevelType w:val="hybridMultilevel"/>
    <w:tmpl w:val="0B5AC610"/>
    <w:lvl w:ilvl="0" w:tplc="96CC82A8">
      <w:start w:val="1"/>
      <w:numFmt w:val="decimal"/>
      <w:pStyle w:val="TableListNumber"/>
      <w:lvlText w:val="%1."/>
      <w:lvlJc w:val="left"/>
      <w:pPr>
        <w:tabs>
          <w:tab w:val="num" w:pos="227"/>
        </w:tabs>
        <w:ind w:left="227" w:hanging="227"/>
      </w:pPr>
      <w:rPr>
        <w:rFonts w:hint="default"/>
      </w:rPr>
    </w:lvl>
    <w:lvl w:ilvl="1" w:tplc="F40060F6" w:tentative="1">
      <w:start w:val="1"/>
      <w:numFmt w:val="lowerLetter"/>
      <w:lvlText w:val="%2."/>
      <w:lvlJc w:val="left"/>
      <w:pPr>
        <w:tabs>
          <w:tab w:val="num" w:pos="1440"/>
        </w:tabs>
        <w:ind w:left="1440" w:hanging="360"/>
      </w:pPr>
    </w:lvl>
    <w:lvl w:ilvl="2" w:tplc="18D87426" w:tentative="1">
      <w:start w:val="1"/>
      <w:numFmt w:val="lowerRoman"/>
      <w:lvlText w:val="%3."/>
      <w:lvlJc w:val="right"/>
      <w:pPr>
        <w:tabs>
          <w:tab w:val="num" w:pos="2160"/>
        </w:tabs>
        <w:ind w:left="2160" w:hanging="180"/>
      </w:pPr>
    </w:lvl>
    <w:lvl w:ilvl="3" w:tplc="36F0E840" w:tentative="1">
      <w:start w:val="1"/>
      <w:numFmt w:val="decimal"/>
      <w:lvlText w:val="%4."/>
      <w:lvlJc w:val="left"/>
      <w:pPr>
        <w:tabs>
          <w:tab w:val="num" w:pos="2880"/>
        </w:tabs>
        <w:ind w:left="2880" w:hanging="360"/>
      </w:pPr>
    </w:lvl>
    <w:lvl w:ilvl="4" w:tplc="5CA0F220" w:tentative="1">
      <w:start w:val="1"/>
      <w:numFmt w:val="lowerLetter"/>
      <w:lvlText w:val="%5."/>
      <w:lvlJc w:val="left"/>
      <w:pPr>
        <w:tabs>
          <w:tab w:val="num" w:pos="3600"/>
        </w:tabs>
        <w:ind w:left="3600" w:hanging="360"/>
      </w:pPr>
    </w:lvl>
    <w:lvl w:ilvl="5" w:tplc="7F706C50" w:tentative="1">
      <w:start w:val="1"/>
      <w:numFmt w:val="lowerRoman"/>
      <w:lvlText w:val="%6."/>
      <w:lvlJc w:val="right"/>
      <w:pPr>
        <w:tabs>
          <w:tab w:val="num" w:pos="4320"/>
        </w:tabs>
        <w:ind w:left="4320" w:hanging="180"/>
      </w:pPr>
    </w:lvl>
    <w:lvl w:ilvl="6" w:tplc="C8CEFC60" w:tentative="1">
      <w:start w:val="1"/>
      <w:numFmt w:val="decimal"/>
      <w:lvlText w:val="%7."/>
      <w:lvlJc w:val="left"/>
      <w:pPr>
        <w:tabs>
          <w:tab w:val="num" w:pos="5040"/>
        </w:tabs>
        <w:ind w:left="5040" w:hanging="360"/>
      </w:pPr>
    </w:lvl>
    <w:lvl w:ilvl="7" w:tplc="8424C048" w:tentative="1">
      <w:start w:val="1"/>
      <w:numFmt w:val="lowerLetter"/>
      <w:lvlText w:val="%8."/>
      <w:lvlJc w:val="left"/>
      <w:pPr>
        <w:tabs>
          <w:tab w:val="num" w:pos="5760"/>
        </w:tabs>
        <w:ind w:left="5760" w:hanging="360"/>
      </w:pPr>
    </w:lvl>
    <w:lvl w:ilvl="8" w:tplc="0F9A05BA" w:tentative="1">
      <w:start w:val="1"/>
      <w:numFmt w:val="lowerRoman"/>
      <w:lvlText w:val="%9."/>
      <w:lvlJc w:val="right"/>
      <w:pPr>
        <w:tabs>
          <w:tab w:val="num" w:pos="6480"/>
        </w:tabs>
        <w:ind w:left="6480" w:hanging="180"/>
      </w:pPr>
    </w:lvl>
  </w:abstractNum>
  <w:abstractNum w:abstractNumId="15" w15:restartNumberingAfterBreak="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26A35"/>
    <w:multiLevelType w:val="hybridMultilevel"/>
    <w:tmpl w:val="86701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F96BB2"/>
    <w:multiLevelType w:val="hybridMultilevel"/>
    <w:tmpl w:val="BF083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E654341"/>
    <w:multiLevelType w:val="hybridMultilevel"/>
    <w:tmpl w:val="9EA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132BF"/>
    <w:multiLevelType w:val="hybridMultilevel"/>
    <w:tmpl w:val="F53E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2"/>
  </w:num>
  <w:num w:numId="4">
    <w:abstractNumId w:val="4"/>
  </w:num>
  <w:num w:numId="5">
    <w:abstractNumId w:val="8"/>
  </w:num>
  <w:num w:numId="6">
    <w:abstractNumId w:val="12"/>
  </w:num>
  <w:num w:numId="7">
    <w:abstractNumId w:val="9"/>
  </w:num>
  <w:num w:numId="8">
    <w:abstractNumId w:val="6"/>
  </w:num>
  <w:num w:numId="9">
    <w:abstractNumId w:val="3"/>
  </w:num>
  <w:num w:numId="10">
    <w:abstractNumId w:val="15"/>
  </w:num>
  <w:num w:numId="11">
    <w:abstractNumId w:val="19"/>
  </w:num>
  <w:num w:numId="12">
    <w:abstractNumId w:val="22"/>
  </w:num>
  <w:num w:numId="13">
    <w:abstractNumId w:val="16"/>
  </w:num>
  <w:num w:numId="14">
    <w:abstractNumId w:val="0"/>
  </w:num>
  <w:num w:numId="15">
    <w:abstractNumId w:val="17"/>
  </w:num>
  <w:num w:numId="16">
    <w:abstractNumId w:val="11"/>
  </w:num>
  <w:num w:numId="17">
    <w:abstractNumId w:val="5"/>
  </w:num>
  <w:num w:numId="18">
    <w:abstractNumId w:val="18"/>
  </w:num>
  <w:num w:numId="19">
    <w:abstractNumId w:val="1"/>
  </w:num>
  <w:num w:numId="20">
    <w:abstractNumId w:val="10"/>
  </w:num>
  <w:num w:numId="21">
    <w:abstractNumId w:val="23"/>
  </w:num>
  <w:num w:numId="22">
    <w:abstractNumId w:val="7"/>
  </w:num>
  <w:num w:numId="23">
    <w:abstractNumId w:val="21"/>
  </w:num>
  <w:num w:numId="24">
    <w:abstractNumId w:val="15"/>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4337" style="v-text-anchor:middle" fill="f" fillcolor="#099" strokecolor="#00a6a2">
      <v:fill color="#099" opacity="52429f" on="f"/>
      <v:stroke color="#00a6a2" weight=".5pt"/>
      <o:colormru v:ext="edit" colors="#0c9,#099,teal,#00a6a2,#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3"/>
    <w:rsid w:val="00004583"/>
    <w:rsid w:val="00044D9F"/>
    <w:rsid w:val="000668B3"/>
    <w:rsid w:val="000672BC"/>
    <w:rsid w:val="000761AD"/>
    <w:rsid w:val="000C648F"/>
    <w:rsid w:val="000C7A5F"/>
    <w:rsid w:val="00113F68"/>
    <w:rsid w:val="001243F8"/>
    <w:rsid w:val="00124C31"/>
    <w:rsid w:val="00131F25"/>
    <w:rsid w:val="0013475A"/>
    <w:rsid w:val="001435BC"/>
    <w:rsid w:val="00170CEE"/>
    <w:rsid w:val="0017417D"/>
    <w:rsid w:val="00187B18"/>
    <w:rsid w:val="001A02FE"/>
    <w:rsid w:val="001E38C1"/>
    <w:rsid w:val="001F3643"/>
    <w:rsid w:val="001F46CD"/>
    <w:rsid w:val="00207638"/>
    <w:rsid w:val="00211AC4"/>
    <w:rsid w:val="002208DF"/>
    <w:rsid w:val="00224B3E"/>
    <w:rsid w:val="0022543E"/>
    <w:rsid w:val="0027517A"/>
    <w:rsid w:val="00292B0F"/>
    <w:rsid w:val="002C0179"/>
    <w:rsid w:val="002C45DA"/>
    <w:rsid w:val="002C482E"/>
    <w:rsid w:val="002D44E3"/>
    <w:rsid w:val="002D7675"/>
    <w:rsid w:val="003009E1"/>
    <w:rsid w:val="0030393D"/>
    <w:rsid w:val="003238E3"/>
    <w:rsid w:val="00326CD1"/>
    <w:rsid w:val="00350349"/>
    <w:rsid w:val="00360F7A"/>
    <w:rsid w:val="00365479"/>
    <w:rsid w:val="00385E3F"/>
    <w:rsid w:val="003A77F3"/>
    <w:rsid w:val="003B17DF"/>
    <w:rsid w:val="003D06E3"/>
    <w:rsid w:val="003F0B66"/>
    <w:rsid w:val="004044DF"/>
    <w:rsid w:val="0041066A"/>
    <w:rsid w:val="00416B50"/>
    <w:rsid w:val="00423564"/>
    <w:rsid w:val="00435A9F"/>
    <w:rsid w:val="00437623"/>
    <w:rsid w:val="00455F84"/>
    <w:rsid w:val="00467521"/>
    <w:rsid w:val="00482376"/>
    <w:rsid w:val="0049201F"/>
    <w:rsid w:val="004B3179"/>
    <w:rsid w:val="004D5BD2"/>
    <w:rsid w:val="00517896"/>
    <w:rsid w:val="00526BA5"/>
    <w:rsid w:val="0055441B"/>
    <w:rsid w:val="005569EE"/>
    <w:rsid w:val="0057259E"/>
    <w:rsid w:val="00581CEC"/>
    <w:rsid w:val="00581D58"/>
    <w:rsid w:val="00586D1F"/>
    <w:rsid w:val="005924D7"/>
    <w:rsid w:val="005951EC"/>
    <w:rsid w:val="005A0B9C"/>
    <w:rsid w:val="005A7E57"/>
    <w:rsid w:val="005B18BE"/>
    <w:rsid w:val="005B7FE5"/>
    <w:rsid w:val="005E00D5"/>
    <w:rsid w:val="00615457"/>
    <w:rsid w:val="00620E9A"/>
    <w:rsid w:val="0062501D"/>
    <w:rsid w:val="00640ADC"/>
    <w:rsid w:val="00660DBD"/>
    <w:rsid w:val="00686B64"/>
    <w:rsid w:val="00687041"/>
    <w:rsid w:val="00715A11"/>
    <w:rsid w:val="0072702B"/>
    <w:rsid w:val="00740832"/>
    <w:rsid w:val="00744F1E"/>
    <w:rsid w:val="007616AA"/>
    <w:rsid w:val="007A6907"/>
    <w:rsid w:val="007B12F9"/>
    <w:rsid w:val="007C2615"/>
    <w:rsid w:val="007C6DE2"/>
    <w:rsid w:val="008064B4"/>
    <w:rsid w:val="00811FEF"/>
    <w:rsid w:val="00821CFB"/>
    <w:rsid w:val="008224EA"/>
    <w:rsid w:val="0086019F"/>
    <w:rsid w:val="00885759"/>
    <w:rsid w:val="0089331C"/>
    <w:rsid w:val="008967B3"/>
    <w:rsid w:val="008E6E3D"/>
    <w:rsid w:val="008F338E"/>
    <w:rsid w:val="008F7276"/>
    <w:rsid w:val="00904BA2"/>
    <w:rsid w:val="00906CB0"/>
    <w:rsid w:val="00916B69"/>
    <w:rsid w:val="00940137"/>
    <w:rsid w:val="00961300"/>
    <w:rsid w:val="0098440B"/>
    <w:rsid w:val="009913F3"/>
    <w:rsid w:val="009945BF"/>
    <w:rsid w:val="0099611F"/>
    <w:rsid w:val="009970AC"/>
    <w:rsid w:val="009A45F8"/>
    <w:rsid w:val="009C5BED"/>
    <w:rsid w:val="009C5F03"/>
    <w:rsid w:val="009E1E7E"/>
    <w:rsid w:val="009F1ADB"/>
    <w:rsid w:val="009F52EF"/>
    <w:rsid w:val="00A00341"/>
    <w:rsid w:val="00A20AF4"/>
    <w:rsid w:val="00A47466"/>
    <w:rsid w:val="00A701D8"/>
    <w:rsid w:val="00A90913"/>
    <w:rsid w:val="00AA4EFE"/>
    <w:rsid w:val="00AB1D25"/>
    <w:rsid w:val="00AC2928"/>
    <w:rsid w:val="00AD2099"/>
    <w:rsid w:val="00B01663"/>
    <w:rsid w:val="00B055F4"/>
    <w:rsid w:val="00B46A3A"/>
    <w:rsid w:val="00B7209E"/>
    <w:rsid w:val="00B934A7"/>
    <w:rsid w:val="00BA42CA"/>
    <w:rsid w:val="00BA5DF9"/>
    <w:rsid w:val="00BB78F2"/>
    <w:rsid w:val="00BC2095"/>
    <w:rsid w:val="00BC6917"/>
    <w:rsid w:val="00BC6CB3"/>
    <w:rsid w:val="00C05F3E"/>
    <w:rsid w:val="00C47134"/>
    <w:rsid w:val="00C60609"/>
    <w:rsid w:val="00C60B55"/>
    <w:rsid w:val="00C733B8"/>
    <w:rsid w:val="00C837B8"/>
    <w:rsid w:val="00C96813"/>
    <w:rsid w:val="00CF279A"/>
    <w:rsid w:val="00D075E6"/>
    <w:rsid w:val="00D44D2C"/>
    <w:rsid w:val="00D828C6"/>
    <w:rsid w:val="00D95F25"/>
    <w:rsid w:val="00D96EDA"/>
    <w:rsid w:val="00DB0A28"/>
    <w:rsid w:val="00DB2D43"/>
    <w:rsid w:val="00DC2ACD"/>
    <w:rsid w:val="00DD26B9"/>
    <w:rsid w:val="00DD6970"/>
    <w:rsid w:val="00DE7F79"/>
    <w:rsid w:val="00DF4B94"/>
    <w:rsid w:val="00DF62C7"/>
    <w:rsid w:val="00E20539"/>
    <w:rsid w:val="00E339F1"/>
    <w:rsid w:val="00E35DEF"/>
    <w:rsid w:val="00E40DB6"/>
    <w:rsid w:val="00E57084"/>
    <w:rsid w:val="00E678B5"/>
    <w:rsid w:val="00E80706"/>
    <w:rsid w:val="00E860DE"/>
    <w:rsid w:val="00EA542D"/>
    <w:rsid w:val="00EB5473"/>
    <w:rsid w:val="00EC2288"/>
    <w:rsid w:val="00EC7722"/>
    <w:rsid w:val="00ED6706"/>
    <w:rsid w:val="00EE7A1A"/>
    <w:rsid w:val="00EF6674"/>
    <w:rsid w:val="00EF7392"/>
    <w:rsid w:val="00F25B12"/>
    <w:rsid w:val="00F402DE"/>
    <w:rsid w:val="00F64B14"/>
    <w:rsid w:val="00F80355"/>
    <w:rsid w:val="00F8201C"/>
    <w:rsid w:val="00F8571C"/>
    <w:rsid w:val="00F858EE"/>
    <w:rsid w:val="00FA51CE"/>
    <w:rsid w:val="00FC4088"/>
    <w:rsid w:val="00FD0EAA"/>
    <w:rsid w:val="00FF2A90"/>
    <w:rsid w:val="00FF2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v-text-anchor:middle" fill="f" fillcolor="#099" strokecolor="#00a6a2">
      <v:fill color="#099" opacity="52429f" on="f"/>
      <v:stroke color="#00a6a2" weight=".5pt"/>
      <o:colormru v:ext="edit" colors="#0c9,#099,teal,#00a6a2,#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uiPriority w:val="99"/>
    <w:rsid w:val="00897D2D"/>
    <w:rPr>
      <w:rFonts w:ascii="Arial" w:hAnsi="Arial"/>
      <w:w w:val="100"/>
      <w:position w:val="6"/>
      <w:sz w:val="12"/>
      <w:szCs w:val="12"/>
      <w:vertAlign w:val="baseline"/>
    </w:rPr>
  </w:style>
  <w:style w:type="paragraph" w:styleId="FootnoteText">
    <w:name w:val="footnote text"/>
    <w:basedOn w:val="BodyText"/>
    <w:link w:val="FootnoteTextChar"/>
    <w:uiPriority w:val="99"/>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D55"/>
    <w:rPr>
      <w:rFonts w:ascii="Tahoma" w:hAnsi="Tahoma"/>
      <w:sz w:val="16"/>
      <w:szCs w:val="16"/>
    </w:rPr>
  </w:style>
  <w:style w:type="character" w:customStyle="1" w:styleId="BalloonTextChar">
    <w:name w:val="Balloon Text Char"/>
    <w:link w:val="BalloonText"/>
    <w:rsid w:val="00FF2D55"/>
    <w:rPr>
      <w:rFonts w:ascii="Tahoma" w:hAnsi="Tahoma" w:cs="Tahoma"/>
      <w:sz w:val="16"/>
      <w:szCs w:val="16"/>
    </w:rPr>
  </w:style>
  <w:style w:type="paragraph" w:customStyle="1" w:styleId="D801C6740D3442D0974ED4C393ECA78C">
    <w:name w:val="D801C6740D3442D0974ED4C393ECA78C"/>
    <w:rsid w:val="00D95F25"/>
    <w:pPr>
      <w:spacing w:after="200" w:line="276" w:lineRule="auto"/>
    </w:pPr>
    <w:rPr>
      <w:rFonts w:ascii="Calibri" w:eastAsia="MS Mincho" w:hAnsi="Calibri" w:cs="Arial"/>
      <w:sz w:val="22"/>
      <w:szCs w:val="22"/>
      <w:lang w:val="en-US" w:eastAsia="ja-JP"/>
    </w:rPr>
  </w:style>
  <w:style w:type="character" w:customStyle="1" w:styleId="HeaderChar">
    <w:name w:val="Header Char"/>
    <w:link w:val="Header"/>
    <w:uiPriority w:val="99"/>
    <w:rsid w:val="00D95F25"/>
    <w:rPr>
      <w:rFonts w:ascii="Franklin Gothic Medium" w:hAnsi="Franklin Gothic Medium"/>
      <w:sz w:val="14"/>
      <w:szCs w:val="14"/>
    </w:rPr>
  </w:style>
  <w:style w:type="paragraph" w:customStyle="1" w:styleId="C289308D74E2492DA70DEFAE9D5EDFC8">
    <w:name w:val="C289308D74E2492DA70DEFAE9D5EDFC8"/>
    <w:rsid w:val="009C5BED"/>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9C5BED"/>
    <w:rPr>
      <w:rFonts w:ascii="Franklin Gothic Medium" w:hAnsi="Franklin Gothic Medium"/>
      <w:color w:val="5A9A98"/>
      <w:sz w:val="14"/>
      <w:szCs w:val="14"/>
    </w:rPr>
  </w:style>
  <w:style w:type="paragraph" w:styleId="ListParagraph">
    <w:name w:val="List Paragraph"/>
    <w:basedOn w:val="Normal"/>
    <w:uiPriority w:val="34"/>
    <w:qFormat/>
    <w:rsid w:val="009C5F03"/>
    <w:pPr>
      <w:ind w:left="720"/>
      <w:contextualSpacing/>
    </w:pPr>
  </w:style>
  <w:style w:type="paragraph" w:styleId="PlainText">
    <w:name w:val="Plain Text"/>
    <w:basedOn w:val="Normal"/>
    <w:link w:val="PlainTextChar1"/>
    <w:rsid w:val="00BA5DF9"/>
    <w:pPr>
      <w:suppressAutoHyphens/>
    </w:pPr>
    <w:rPr>
      <w:rFonts w:ascii="Consolas" w:eastAsia="MS Mincho" w:hAnsi="Consolas"/>
      <w:noProof/>
      <w:color w:val="000000"/>
      <w:kern w:val="1"/>
      <w:sz w:val="21"/>
      <w:szCs w:val="21"/>
    </w:rPr>
  </w:style>
  <w:style w:type="character" w:customStyle="1" w:styleId="PlainTextChar">
    <w:name w:val="Plain Text Char"/>
    <w:basedOn w:val="DefaultParagraphFont"/>
    <w:rsid w:val="00BA5DF9"/>
    <w:rPr>
      <w:rFonts w:ascii="Consolas" w:hAnsi="Consolas" w:cs="Consolas"/>
      <w:sz w:val="21"/>
      <w:szCs w:val="21"/>
      <w:lang w:val="en-AU" w:eastAsia="en-AU"/>
    </w:rPr>
  </w:style>
  <w:style w:type="character" w:customStyle="1" w:styleId="PlainTextChar1">
    <w:name w:val="Plain Text Char1"/>
    <w:link w:val="PlainText"/>
    <w:rsid w:val="00BA5DF9"/>
    <w:rPr>
      <w:rFonts w:ascii="Consolas" w:eastAsia="MS Mincho" w:hAnsi="Consolas"/>
      <w:noProof/>
      <w:color w:val="000000"/>
      <w:kern w:val="1"/>
      <w:sz w:val="21"/>
      <w:szCs w:val="21"/>
      <w:lang w:val="en-AU" w:eastAsia="en-AU"/>
    </w:rPr>
  </w:style>
  <w:style w:type="character" w:customStyle="1" w:styleId="FootnoteTextChar">
    <w:name w:val="Footnote Text Char"/>
    <w:basedOn w:val="DefaultParagraphFont"/>
    <w:link w:val="FootnoteText"/>
    <w:uiPriority w:val="99"/>
    <w:rsid w:val="000C7A5F"/>
    <w:rPr>
      <w:rFonts w:ascii="Arial" w:hAnsi="Arial"/>
      <w:sz w:val="14"/>
      <w:szCs w:val="14"/>
      <w:lang w:val="en-AU" w:eastAsia="en-AU"/>
    </w:rPr>
  </w:style>
  <w:style w:type="character" w:customStyle="1" w:styleId="apple-converted-space">
    <w:name w:val="apple-converted-space"/>
    <w:basedOn w:val="DefaultParagraphFont"/>
    <w:rsid w:val="0062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0971">
      <w:bodyDiv w:val="1"/>
      <w:marLeft w:val="0"/>
      <w:marRight w:val="0"/>
      <w:marTop w:val="0"/>
      <w:marBottom w:val="0"/>
      <w:divBdr>
        <w:top w:val="none" w:sz="0" w:space="0" w:color="auto"/>
        <w:left w:val="none" w:sz="0" w:space="0" w:color="auto"/>
        <w:bottom w:val="none" w:sz="0" w:space="0" w:color="auto"/>
        <w:right w:val="none" w:sz="0" w:space="0" w:color="auto"/>
      </w:divBdr>
    </w:div>
    <w:div w:id="554590034">
      <w:bodyDiv w:val="1"/>
      <w:marLeft w:val="0"/>
      <w:marRight w:val="0"/>
      <w:marTop w:val="0"/>
      <w:marBottom w:val="0"/>
      <w:divBdr>
        <w:top w:val="none" w:sz="0" w:space="0" w:color="auto"/>
        <w:left w:val="none" w:sz="0" w:space="0" w:color="auto"/>
        <w:bottom w:val="none" w:sz="0" w:space="0" w:color="auto"/>
        <w:right w:val="none" w:sz="0" w:space="0" w:color="auto"/>
      </w:divBdr>
      <w:divsChild>
        <w:div w:id="1588225796">
          <w:marLeft w:val="0"/>
          <w:marRight w:val="0"/>
          <w:marTop w:val="0"/>
          <w:marBottom w:val="0"/>
          <w:divBdr>
            <w:top w:val="none" w:sz="0" w:space="0" w:color="auto"/>
            <w:left w:val="none" w:sz="0" w:space="0" w:color="auto"/>
            <w:bottom w:val="none" w:sz="0" w:space="0" w:color="auto"/>
            <w:right w:val="none" w:sz="0" w:space="0" w:color="auto"/>
          </w:divBdr>
          <w:divsChild>
            <w:div w:id="11312483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6163042">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15CF2F-0EDB-42AC-88C4-ABC168F7A7FF}"/>
</file>

<file path=customXml/itemProps2.xml><?xml version="1.0" encoding="utf-8"?>
<ds:datastoreItem xmlns:ds="http://schemas.openxmlformats.org/officeDocument/2006/customXml" ds:itemID="{B0A40159-B9F1-44F5-B6C2-EFCB887E6F8F}"/>
</file>

<file path=customXml/itemProps3.xml><?xml version="1.0" encoding="utf-8"?>
<ds:datastoreItem xmlns:ds="http://schemas.openxmlformats.org/officeDocument/2006/customXml" ds:itemID="{2B7E8545-4B27-464A-9B73-F1A6DB547B9D}"/>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5338</Characters>
  <Application>Microsoft Office Word</Application>
  <DocSecurity>0</DocSecurity>
  <Lines>44</Lines>
  <Paragraphs>12</Paragraphs>
  <ScaleCrop>false</ScaleCrop>
  <Company/>
  <LinksUpToDate>false</LinksUpToDate>
  <CharactersWithSpaces>6291</CharactersWithSpaces>
  <SharedDoc>false</SharedDoc>
  <HLinks>
    <vt:vector size="12" baseType="variant">
      <vt:variant>
        <vt:i4>3866661</vt:i4>
      </vt:variant>
      <vt:variant>
        <vt:i4>3</vt:i4>
      </vt:variant>
      <vt:variant>
        <vt:i4>0</vt:i4>
      </vt:variant>
      <vt:variant>
        <vt:i4>5</vt:i4>
      </vt:variant>
      <vt:variant>
        <vt:lpwstr>http://www.adelaide.edu.au/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2019-08-26T01:00:00Z</dcterms:created>
  <dcterms:modified xsi:type="dcterms:W3CDTF">2019-08-26T01:00:00Z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160c4601-13c3-4400-9865-8b44d245ba0d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1256900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