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FB" w:rsidRPr="006F08F9" w:rsidRDefault="00436CE0" w:rsidP="00181AFB">
      <w:pPr>
        <w:pStyle w:val="Title"/>
      </w:pPr>
      <w:r>
        <w:rPr>
          <w:lang w:val="en-AU" w:eastAsia="en-AU"/>
        </w:rPr>
        <mc:AlternateContent>
          <mc:Choice Requires="wps">
            <w:drawing>
              <wp:anchor distT="0" distB="0" distL="114300" distR="114300" simplePos="0" relativeHeight="251657216" behindDoc="1" locked="0" layoutInCell="1" allowOverlap="1">
                <wp:simplePos x="0" y="0"/>
                <wp:positionH relativeFrom="column">
                  <wp:posOffset>-1256030</wp:posOffset>
                </wp:positionH>
                <wp:positionV relativeFrom="paragraph">
                  <wp:posOffset>-1511935</wp:posOffset>
                </wp:positionV>
                <wp:extent cx="7560310" cy="10692130"/>
                <wp:effectExtent l="4445" t="0" r="0" b="4445"/>
                <wp:wrapNone/>
                <wp:docPr id="8" name="Rectangle 486" descr="Report colours orange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9" cstate="screen">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alt="Report colours orange cover" style="position:absolute;margin-left:-98.9pt;margin-top:-119.0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2iiitBBXE/FX/AJEiX/rvH/Ou2rifir/yJEv/AF3j/nSewHhFFFF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aKKK0EFcT8Vf+RIl/67x/zrtq4n4q/wDIkS/9d4/50nsB4RRRR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qfhLxJoOo+CW8Oa/drAR&#10;mNS+RlM7lIbGAQfX0FZd98LryRDcaDqNpqdv22yBW+mclT+YrgKntL26sZhNaXMsEg6PE5U/pTAs&#10;alomp6RJs1CxntznALoQp+h6H8KoV2+m/FDWbaPyNSjg1O2IwyzqAxHpkDB/EGqHiS88L6pai90m&#10;2m06+3ASWu0GNwe6kdMfh9KAOXooopAFFFFABRRRQAUUUUAFFFFABRRRQAUUUUAFFFFABRRRQB9W&#10;0UUVoIK4n4q/8iRL/wBd4/5121cT8Vf+RIl/67x/zpPYDwiiii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tF&#10;FFaCCuJ+Kv8AyJEv/XeP+ddtXE/FX/kSJf8ArvH/ADpPYDwi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r1FFFfbnxIVheLv+QC//AF0Wt2sLxd/yAX/66LXNjP8Ad5+jOjCf&#10;x4eqPPqKKK+RPr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6iiivtz4kKwvF3/IBf8A66LW7WF4u/5AL/8AXRa5&#10;sZ/u8/RnRhP48PVHn1FFFfIn1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9RRRX258SFYXi7/kAv/10Wt2sLxd/&#10;yAX/AOui1zYz/d5+jOjCfx4eqPPqKKK+RPr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16iiivtz4kKwvF3/ACAX&#10;/wCui1u1heLv+QC//XRa5sZ/u8/RnRhP48PVHn1FFFfIn1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69RRRX258&#10;SFYXi7/kAv8A9dFrdrC8Xf8AIBf/AK6LXNjP93n6M6MJ/Hh6o8+ooor5E+u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qKKK+3PiQrC8Xf8gF/+ui1u1heLv+QC/wD10WubGf7vP0Z0YT+PD1R59RRRXyJ9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vUUUV9ufEhWF4u/wCQC/8A10Wt2sLxd/yAX/66LXNjP93n6M6MJ/Hh6o8+ooor&#10;5E+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qKKK+3PiQrC8Xf8gF/+ui1u1heLv8AkAv/ANdFrmxn+7z9GdGE&#10;/jw9UefUUUV8ifX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r1FFFfbnxIVheLv+QC//AF0Wt2sLxd/yAX/66LXN&#10;jP8Ad5+jOjCfx4eqPPqKKK+RPr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6iiivtz4kKwvF3/IBf8A66LW7WF4&#10;u/5AL/8AXRa5sZ/u8/RnRhP48PVHn1FFFfIn1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9RRRX258SFYXi7/kA&#10;v/10Wt2sLxd/yAX/AOui1zYz/d5+jOjCfx4eqPPqKKK+RPr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16iiivtz&#10;4kKwvF3/ACAX/wCui1u1heLv+QC//XRa5sZ/u8/RnRhP48PVHn1FFFfIn1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69RRRX258SFYXi7/kAv8A9dFrdrC8Xf8AIBf/AK6LXNjP93n6M6MJ/Hh6o8+ooor5E+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qKKK+3PiQrC8Xf8gF/+ui1u1heLv+QC/wD10WubGf7vP0Z0YT+PD1R59RRR&#10;XyJ9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vUUUV9ufEhWF4u/wCQC/8A10Wt2sLxd/yAX/66LXNjP93n6M6M&#10;J/Hh6o8+ooor5E+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qKKK+3PiQrC8Xf8gF/+ui1u1heLv8AkAv/ANdF&#10;rmxn+7z9GdGE/jw9UefUUUV8if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r1FFFfbnxIVheLv+QC//AF0Wt2sL&#10;xd/yAX/66LXNjP8Ad5+jOjCfx4eqPPqKKK+RPr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6iiivtz4kKwvF3/I&#10;Bf8A66LW7WF4u/5AL/8AXRa5sZ/u8/RnRhP48PVHn1FFFfIn1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9RRRX&#10;258SFYXi7/kAv/10Wt2sLxd/yAX/AOui1zYz/d5+jOjCfx4eqPPqKKK+RPr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16iiivtz4kKwvF3/ACAX/wCui1u1heLv+QC//XRa5sZ/u8/RnRhP48PVHn1FFFfIn1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69RRRX258SFYXi7/kAv8A9dFrdrC8Xf8AIBf/AK6LXNjP93n6M6MJ/Hh6o8+o&#10;oor5E+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XqKKK+3PiQrC8Xf8gF/+ui1u1heLv+QC/wD10WubGf7vP0Z0&#10;YT+PD1R59RRRXyJ9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vUUUV9ufEhWF4u/wCQC/8A10Wt2sLxd/yAX/66&#10;LXNjP93n6M6MJ/Hh6o8+ooor5E+u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qKKK+3PiQrC8Xf8gF/+ui1u1he&#10;Lv8AkAv/ANdFrmxn+7z9GdGE/jw9UefUUUV8ifX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r1FFFfbnxIVheLv+&#10;QC//AF0Wt2sLxd/yAX/66LXNjP8Ad5+jOjCfx4eqPPqKKK+RPr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6iii&#10;vtz4kKwvF3/IBf8A66LW7WF4u/5AL/8AXRa5sZ/u8/RnRhP48PVHn1FFFfIn1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9RRRX258SFYXi7/kAv/10Wt2sLxd/yAX/AOui1zYz/d5+jOjCfx4eqPPqKKK+RPr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16iiivtz4kKwvF3/ACAX/wCui1u1heLv+QC//XRa5sZ/u8/RnRhP48PVHn1F&#10;FFfIn1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69RRRX258SFYXi7/kAv8A9dFrdrC8Xf8AIBf/AK6LXNjP93n6&#10;M6MJ/Hh6o8+ooor5E+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qKKK+3PiQrC8Xf8gF/+ui1u1heLv+QC/wD1&#10;0WubGf7vP0Z0YT+PD1R59RRRXyJ9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vUUUV9ufEhWF4u/wCQC/8A10Wt&#10;2sLxd/yAX/66LXNjP93n6M6MJ/Hh6o8+ooor5E+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XqKKK+3PiQrC8Xf&#10;8gF/+ui1u1heLv8AkAv/ANdFrmxn+7z9GdGE/jw9UefUUUV8if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r1FF&#10;FfbnxIVheLv+QC//AF0Wt2sLxd/yAX/66LXNjP8Ad5+jOjCfx4eqPPqKKK+RPr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6iiivtz4kKwvF3/IBf8A66LW7WF4u/5AL/8AXRa5sZ/u8/RnRhP48PVHn1FFFfIn1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69RRRX258SFYXi7/kAv/10Wt2sLxd/yAX/AOui1zYz/d5+jOjCfx4eqPPq&#10;KKK+RPr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16iiivtz4kKwvF3/ACAX/wCui1u1heLv+QC//XRa5sZ/u8/R&#10;nRhP48PVHn1FFFfIn1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69RRRX258SFYXi7/kAv8A9dFrdrC8Xf8AIBf/&#10;AK6LXNjP93n6M6MJ/Hh6o8+ooor5E+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XqKKK+3PiQrC8Xf8gF/+ui1u&#10;1heLv+QC/wD10WubGf7vP0Z0YT+PD1R59RRRXyJ9c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vUUUV9ufEhWF4u&#10;/wCQC/8A10Wt2sLxd/yAX/66LXNjP93n6M6MJ/Hh6o8+ooor5E+u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qK&#10;KK+3PiQrC8Xf8gF/+ui1u1heLv8AkAv/ANdFrmxn+7z9GdGE/jw9UefUUUV8ifX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r1FFFfbnxIVheLv+QC//AF0Wt2sLxd/yAX/66LXNjP8Ad5+jOjCfx4eqPPqKKK+RPr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6iiivtz4kKwvF3/IBf8A66LW7WF4u/5AL/8AXRa5sZ/u8/RnRhP48PVH&#10;n1FFFfIn1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9RRRX258SFYXi7/kAv/10Wt2sLxd/yAX/AOui1zYz/d5+&#10;jOjCfx4eqPPqKKK+RPr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16iiivtz4kKwvF3/ACAX/wCui1u1heLv+QC/&#10;/XRa5sZ/u8/RnRhP48PVHn1FFFfIn1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9RRRX258SFYXi7/kAv8A9dFr&#10;drC8Xf8AIBf/AK6LXNjP93n6M6MJ/Hh6o8+ooor5E+u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qKKK+3PiQrC&#10;8Xf8gF/+ui1u1heLv+QC/wD10WubGf7vP0Z0YT+PD1R59RRRXyJ9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vU&#10;UUV9ufEhWF4u/wCQC/8A10Wt2sLxd/yAX/66LXNjP93n6M6MJ/Hh6o8+ooor5E+u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qKKK+3PiQrC8Xf8gF/+ui1u1heLv8AkAv/ANdFrmxn+7z9GdGE/jw9UefUUUV8if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r1FFFfbnxIVheLv+QC//AF0Wt2sLxd/yAX/66LXNjP8Ad5+jOjCfx4eq&#10;PPqKKK+RPr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6iiivtz4kKwvF3/IBf8A66LW7WF4u/5AL/8AXRa5sZ/u&#10;8/RnRhP48PVHn1FFFfIn1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69RRRX258SFYXi7/kAv/10Wt2sLxd/yAX/&#10;AOui1zYz/d5+jOjCfx4eqPPqKKK+RPr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16iiivtz4kKwvF3/ACAX/wCu&#10;i1u1heLv+QC//XRa5sZ/u8/RnRhP48PVHn1FFFfI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9RRRX258SFYX&#10;i7/kAv8A9dFrdrC8Xf8AIBf/AK6LXNjP93n6M6MJ/Hh6o8+ooor5E+u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XqKKK+3PiQrC8Xf8gF/+ui1u1heLv+QC/wD10WubGf7vP0Z0YT+PD1R59RRRXyJ9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vUUUV9ufEhWF4u/wCQC/8A10Wt2sLxd/yAX/66LXNjP93n6M6MJ/Hh6o8+ooor5E+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qKKK+3PiQrC8Xf8gF/+ui1u1heLv8AkAv/ANdFrmxn+7z9GdGE/jw9&#10;UefUUUV8if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r1FFFfbnxIVheLv+QC//AF0Wt2sLxd/yAX/66LXNjP8A&#10;d5+jOjCfx4eqPPqKKK+RPr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6iiivtz4kKwvF3/IBf8A66LW7WF4u/5A&#10;L/8AXRa5sZ/u8/RnRhP48PVHn1FFFfIn1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69RRRX258SFYXi7/kAv/10&#10;Wt2sLxd/yAX/AOui1zYz/d5+jOjCfx4eqPPqKKK+RPr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6iiivtz4kKw&#10;vF3/ACAX/wCui1u1heLv+QC//XRa5sZ/u8/RnRhP48PVHn1FFFfIn1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6&#10;9RRRX258SFYXi7/kAv8A9dFrdrC8Xf8AIBf/AK6LXNjP93n6M6MJ/Hh6o8+ooor5E+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XqKKK+3PiQrC8Xf8gF/+ui1u1heLv+QC/wD10WubGf7vP0Z0YT+PD1R59RRRXyJ9&#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vUUUV9ufEhWF4u/wCQC/8A10Wt2sLxd/yAX/66LXNjP93n6M6MJ/Hh&#10;6o8+ooor5E+u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qKKK+3PiQrC8Xf8gF/+ui1u1heLv8AkAv/ANdFrmxn&#10;+7z9GdGE/jw9UefUUUV8if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r1FFFfbnxIVheLv+QC//AF0Wt2uO+Jt1&#10;NaeDpJYHKOJoxkDPesa8HUpSguqNaFRU6sZvozkqK4H+3tU/5+2/75X/AAo/t7VP+ftv++V/wrwv&#10;7Jrd1+P+R7n9r0ez/D/M76iuB/t7VP8An7b/AL5X/Cj+3tU/5+2/75X/AAo/smt3X4/5B/a9Hs/w&#10;/wAzvqK4H+3tU/5+2/75X/Cnp4h1NTn7Tu9ii/4Uv7Jrd1+P+Q/7Wo9n+H+Z3dFc1p/ioO4jvYwm&#10;ePMTp+IrpFYOoZSCpGQR3FcVbD1KLtNHdQxFOsrwYtFFFYm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r1FFFfbnxIVxPxV/5EiX/AK7x/wA6&#10;7auJ+Kv/ACJEv/XeP+dJ7AeEUUUVAwoortPBfhXRNetZJtQ1QpcLIVWyjkRHcYBBBY98kfhTA4ui&#10;vUr4QeFcmy8Au23pdXbeePr8u4D8xXmV1Obq7muCioZZGcogwFyc4HtQBFXV+FdQaRHspGzsG6PP&#10;p3FcpWloMhj1q2I7kqfxBrlxlJVKEk+mp1YKq6deLXXT7zvaKKK+VP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XqKKK+3PiQrifir/yJEv/&#10;AF3j/nXbVxPxV/5EiX/rvH/Ok9gPCKKKKgYV2vgvwno+v2sk19qhS4WQqtlE6LI4ABBBY98kdO1c&#10;VWvo/hfWdeUvp1jJLEG2mUkKgPpuJx3FMD0ifUtX8I27QaP4UvhEB/rri4adfrtQkD8CK8luppLi&#10;7mmlAEkkjO4Axgk5Nel6VpupeGtp1Lxxb2Cr/wAuySeefptbgfgDXnGousuqXciS+ajTOyyYxvBY&#10;847ZoYFar+i/8hm1/wB+qFX9F/5DNr/v1lX/AIUvRmtD+LH1X5noFFFFfIH2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r1FFFfbnxIVxPxV/&#10;5EiX/rvH/Ou2rifir/yJEv8A13j/AJ0nsB4RRRRUDCu08GXHjBbWSHQrbz7BpD5iTRqYi2BnJbHb&#10;HGa4ut7Q/GGr+H7d7W0kie0di7280QdGJABz37DvTA76503ww1ux8Uw6NYXWP+YbcNvz7oBj+deU&#10;XIhW6mFuzNAHYRs3Urngn8K77TdQ0fxK4juvBEjSHgzaWCoH4DAH4muEvolg1C5hRXVI5WVVf7wA&#10;JGD70MCvV/Rf+Qza/wC/VCr+i/8AIZtf9+sq/wDCl6M1ofxY+q/M9Aooor5A+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r1FFFfbnxIVxPxV/wCRIl/67x/zrtq4n4q/8iRL/wBd4/50nsB4RRRRUDCun0vVtOXwlfaSdC+1&#10;ajKSyXSoGKDjBzjIx7cVzFeieGtT1LS/ATzeHbZZr77aReYi8x1Tb8px6f8A16YHnnKt3DA/iKQk&#10;kkk5J6k16sLa8uPGvh3Wl0gh7+AC+j8g7FbJV2OR8vGD+Feb61bRWWu6haw/6qG5kjTnPyhiB/Kg&#10;CjV/Rf8AkM2v+/VCr+i/8hm1/wB+sq/8KXozWh/Fj6r8z0CiiivkD7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16iiivtz4kK4n4q/8AIkS/&#10;9d4/5121cT8Vf+RIl/67x/zpPYDwiiiioGFdr4RufGcuky2fhuIC3SXc8oSMHcR03Nwe3vXFV6P4&#10;d0/WNc+HDWekNLbzQXpcsH8tZ1I5Ab1B7HjpTQFx7f4rvE0ZdtrDBw9uD+Y5rzG5hmt7uaG4BE8b&#10;skgJyQwODz9a7n/hBfHf/PWX/wADv/sq4e7jmhvJ4rnPnpIyybjk7gecn60MCGr+i/8AIZtf9+qF&#10;X9F/5DNr/v1lX/hS9Ga0P4sfVfmegUUUV8gf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vUUUV9ufEhXE/FX/kSJf+u8f867auJ+Kv8AyJEv&#10;/XeP+dJ7AeEUUUVAwroIbC4g8FSaqdSmgja8EMVqhOJG25Zjzxgd8dq5+ux8P6j4fvvDv9heIZ7i&#10;1SG4NxBcQqW6jBUgA/y/+uwLumeB76+0mzurjxDFZ3V8u60tpZDmUduc9+DwD1FcPdwTW15PBcgi&#10;eKRkkBOSGBwf1rsNa8UaZeeNNJuoVm/sjS/KSIKPmYIc5AP4D6CuW1i+Gp61fXwXatxO8oU9gzEg&#10;UAUqv6L/AMhm1/36oVf0X/kM2v8Av1lX/hS9Ga0P4sfVfmegUUUV8gf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vUUUV9ufEhXE/FX/AJEi&#10;X/rvH/Ou2rifir/yJEv/AF3j/nSewHhFFFFQMK7/AMP6nH4c8CnVrPTLe9u5b0wzyTLu8pdoKj1A&#10;P9a4Cu18K654k03RJYdC0P7QrzZkuktXlJIH3SRxxn9aYGkbfTp/G3h7UI9KiNrrEIM1qUyqOSVY&#10;ge3B/OuE1ezXT9ZvrJG3Lb3EkQPqFYj+legv4r+IjIQuhSo23AddOfI+meK4JtL1W6t7vUWtLh4o&#10;ZCLiYqflfPO7355+tAGfV/Rf+Qza/wC/VCr+i/8AIZtf9+sq/wDCl6M1ofxY+q/M9Aooor5A+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16iiivtz4kK4n4q/wDIkS/9d4/5121cT8Vf+RIl/wCu8f8AOk9gPCKK&#10;KKgYVsab4q1vSLA2VhqEkFuXMhVAM5Ix1xkdKx6KYHQf8Jx4n/6DV1/30KwpppLieSeVi8sjF3Y9&#10;SSck0yigArY8NWxm1dJMfLCpYn36D+f6VQs7C5v5RHbxlvVuw+pruNK02PTLXylO6RuXf1P+Fedj&#10;8TGnTcE/eZ6GX4WVSopte6i9RRRXzh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69RRRX258SFc344tIL3w48Nwm+PzUOMkc/hXSVheLv+QC&#10;/wD10WufFNxoTa7G+FSlWintc8q/4R3Sv+fX/wAiN/jR/wAI7pX/AD6/+RG/xrUor5b6zW/nf3s+&#10;p+rUf5F9yMv/AIR3Sv8An1/8iN/jR/wjulf8+v8A5Eb/ABrUoo+s1v5397D6tR/kX3Iy/wDhHdK/&#10;59f/ACI3+NPj0LTIzlbRCf8AaJb+ZrRooeIrPeb+9gsNRW0F9yGpGkSBI0VFHQKMAU6iisTb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9eooor7c+JCsLxd/wAgF/8ArotbtYXi7/kAv/10WubGf7vP0Z0YT+PD1R59RRRXyJ9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vUUUV9ufEhWF4u/5AL/APXRa3awvF3/ACAX/wCui1zYz/d5+jOjCfx4eqPPqKKK&#10;+RPr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" stroked="f" strokecolor="blue" strokeweight="1.5pt">
                <v:fill r:id="rId10" o:title="Report colours orange cover" recolor="t" type="frame"/>
                <v:shadow opacity="22938f" offset="0"/>
                <o:lock v:ext="edit" aspectratio="t"/>
                <v:textbox inset=",7.2pt,,7.2pt"/>
              </v:rect>
            </w:pict>
          </mc:Fallback>
        </mc:AlternateContent>
      </w:r>
      <w:r w:rsidR="00E0482D">
        <w:t xml:space="preserve">Other Government Departments </w:t>
      </w:r>
      <w:r w:rsidR="008E3FF9">
        <w:t>Survey</w:t>
      </w:r>
    </w:p>
    <w:p w:rsidR="00AC6E3A" w:rsidRDefault="00AC6E3A" w:rsidP="00181AFB">
      <w:pPr>
        <w:pStyle w:val="Subtitle"/>
      </w:pPr>
      <w:r>
        <w:t>Supplementary Information</w:t>
      </w:r>
    </w:p>
    <w:p w:rsidR="00181AFB" w:rsidRPr="00AC6E3A" w:rsidRDefault="008E3FF9" w:rsidP="00181AFB">
      <w:pPr>
        <w:pStyle w:val="Subtitle"/>
        <w:rPr>
          <w:sz w:val="24"/>
          <w:szCs w:val="24"/>
        </w:rPr>
      </w:pPr>
      <w:r w:rsidRPr="00AC6E3A">
        <w:rPr>
          <w:sz w:val="24"/>
          <w:szCs w:val="24"/>
        </w:rPr>
        <w:t>J</w:t>
      </w:r>
      <w:r w:rsidR="009D3AF5">
        <w:rPr>
          <w:sz w:val="24"/>
          <w:szCs w:val="24"/>
        </w:rPr>
        <w:t>anuary</w:t>
      </w:r>
      <w:r w:rsidRPr="00AC6E3A">
        <w:rPr>
          <w:sz w:val="24"/>
          <w:szCs w:val="24"/>
        </w:rPr>
        <w:t xml:space="preserve"> to </w:t>
      </w:r>
      <w:r w:rsidR="009D3AF5">
        <w:rPr>
          <w:sz w:val="24"/>
          <w:szCs w:val="24"/>
        </w:rPr>
        <w:t>June</w:t>
      </w:r>
      <w:r w:rsidRPr="00AC6E3A">
        <w:rPr>
          <w:sz w:val="24"/>
          <w:szCs w:val="24"/>
        </w:rPr>
        <w:t xml:space="preserve"> 201</w:t>
      </w:r>
      <w:r w:rsidR="009D3AF5">
        <w:rPr>
          <w:sz w:val="24"/>
          <w:szCs w:val="24"/>
        </w:rPr>
        <w:t>3</w:t>
      </w:r>
    </w:p>
    <w:p w:rsidR="00AC6E3A" w:rsidRPr="00AC6E3A" w:rsidRDefault="00AC6E3A" w:rsidP="00AC6E3A">
      <w:pPr>
        <w:pStyle w:val="Date"/>
      </w:pPr>
    </w:p>
    <w:p w:rsidR="00181AFB" w:rsidRDefault="00181AFB" w:rsidP="008E3FF9">
      <w:pPr>
        <w:pStyle w:val="Date"/>
        <w:ind w:left="0"/>
      </w:pPr>
    </w:p>
    <w:p w:rsidR="00181AFB" w:rsidRDefault="00181AFB" w:rsidP="00181AFB">
      <w:pPr>
        <w:pStyle w:val="Author"/>
      </w:pPr>
    </w:p>
    <w:p w:rsidR="00181AFB" w:rsidRDefault="00181AFB" w:rsidP="00181AFB">
      <w:pPr>
        <w:pStyle w:val="Position"/>
        <w:sectPr w:rsidR="00181AFB" w:rsidSect="00962DCD">
          <w:headerReference w:type="even" r:id="rId11"/>
          <w:headerReference w:type="default" r:id="rId12"/>
          <w:footerReference w:type="even" r:id="rId13"/>
          <w:footerReference w:type="default" r:id="rId14"/>
          <w:headerReference w:type="first" r:id="rId15"/>
          <w:footerReference w:type="first" r:id="rId16"/>
          <w:pgSz w:w="11907" w:h="16840" w:code="9"/>
          <w:pgMar w:top="2381" w:right="1275" w:bottom="851" w:left="1985" w:header="851" w:footer="340" w:gutter="0"/>
          <w:cols w:space="720"/>
        </w:sectPr>
      </w:pPr>
    </w:p>
    <w:bookmarkStart w:id="0" w:name="_Toc297287292"/>
    <w:p w:rsidR="00181AFB" w:rsidRDefault="00436CE0" w:rsidP="00181AFB">
      <w:pPr>
        <w:pStyle w:val="Heading1"/>
        <w:numPr>
          <w:ilvl w:val="0"/>
          <w:numId w:val="0"/>
        </w:numPr>
        <w:rPr>
          <w:noProof/>
        </w:rPr>
      </w:pPr>
      <w:r>
        <w:rPr>
          <w:noProof/>
        </w:rPr>
        <w:lastRenderedPageBreak/>
        <mc:AlternateContent>
          <mc:Choice Requires="wps">
            <w:drawing>
              <wp:anchor distT="0" distB="0" distL="114300" distR="114300" simplePos="0" relativeHeight="251658240" behindDoc="1" locked="0" layoutInCell="1" allowOverlap="1" wp14:anchorId="60841546" wp14:editId="46310143">
                <wp:simplePos x="0" y="0"/>
                <wp:positionH relativeFrom="column">
                  <wp:posOffset>-1259840</wp:posOffset>
                </wp:positionH>
                <wp:positionV relativeFrom="page">
                  <wp:posOffset>1386205</wp:posOffset>
                </wp:positionV>
                <wp:extent cx="7560310" cy="1583690"/>
                <wp:effectExtent l="635" t="0" r="1905" b="1905"/>
                <wp:wrapNone/>
                <wp:docPr id="7" name="Rectangle 487"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alt="Description: Report colours orange followon" style="position:absolute;margin-left:-99.2pt;margin-top:109.15pt;width:595.3pt;height:1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&#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xAAAABgAAAAAAAAAAAAACCQAACbAA&#10;AAAeAFIAZQBwAG8AcgB0ACAAYwBvAGwAbwB1AHIAcwAgAG8AcgBhAG4AZwBl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E&#10;8gAAAAEAAACgAAAAIgAAAeAAAD/AAAAE1g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gkJ&#10;sAMBEQACEQEDEQH/3QAEATb/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LhP9LPa&#10;n/PzOwP/AEM9x/8A1T7Ldb+p/b1f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0Nlz/htftX/nu+vv+S9x/wD1D7R/TN69W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2f8A3gP1n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n/AN4D9Z4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Z/wDeA/We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2f8A3gP1n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n/AN4D&#10;9Z4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Z/wDeA/W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2f8A3gP1n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n/AN4D9Z4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Z/wDeA/We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2f8A3gP1n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n/AN4D9Z4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Z/wDeA/We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2f8A3gP1n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n/&#10;AN4D9Z4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Z/wDeA/We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2f8A3gP1n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n/AN4D9Z4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Z/wDeA/We&#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2f8A3gP1n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n/AN4D9Z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Z/wDeA/We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2f8A3gP1n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n/AN4D9Z4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Z/wDeA/We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2f8A3gP1n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" stroked="f" strokecolor="blue" strokeweight="1.5pt">
                <v:fill r:id="rId18" o:title="Report colours orange followon" recolor="t" type="frame"/>
                <v:shadow opacity="22938f" offset="0"/>
                <o:lock v:ext="edit" aspectratio="t"/>
                <v:textbox inset=",7.2pt,,7.2pt"/>
                <w10:wrap anchory="page"/>
              </v:rect>
            </w:pict>
          </mc:Fallback>
        </mc:AlternateContent>
      </w:r>
      <w:bookmarkEnd w:id="0"/>
      <w:r w:rsidR="00C81FA9">
        <w:t>Survey instructions</w:t>
      </w:r>
      <w:r w:rsidR="00181AFB">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9D442F" w:rsidTr="0018451E">
        <w:tc>
          <w:tcPr>
            <w:tcW w:w="2094" w:type="dxa"/>
          </w:tcPr>
          <w:p w:rsidR="009D442F" w:rsidRPr="004B126E" w:rsidRDefault="009D442F" w:rsidP="009D442F">
            <w:pPr>
              <w:pStyle w:val="BodyText"/>
              <w:spacing w:after="0" w:line="240" w:lineRule="auto"/>
              <w:rPr>
                <w:rFonts w:ascii="Franklin Gothic Book" w:hAnsi="Franklin Gothic Book"/>
                <w:sz w:val="20"/>
                <w:szCs w:val="20"/>
              </w:rPr>
            </w:pPr>
            <w:r>
              <w:rPr>
                <w:rFonts w:ascii="Franklin Gothic Book" w:hAnsi="Franklin Gothic Book"/>
                <w:sz w:val="20"/>
                <w:szCs w:val="20"/>
              </w:rPr>
              <w:t>INTRODUCTION</w:t>
            </w:r>
          </w:p>
        </w:tc>
        <w:tc>
          <w:tcPr>
            <w:tcW w:w="6769" w:type="dxa"/>
          </w:tcPr>
          <w:p w:rsidR="009D442F" w:rsidRDefault="009D442F" w:rsidP="009D442F">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 xml:space="preserve">Since the early 1960’s, AusAID, </w:t>
            </w:r>
            <w:r w:rsidRPr="00BB3526">
              <w:rPr>
                <w:rFonts w:ascii="Franklin Gothic Book" w:hAnsi="Franklin Gothic Book"/>
                <w:sz w:val="20"/>
                <w:szCs w:val="20"/>
              </w:rPr>
              <w:t xml:space="preserve">and </w:t>
            </w:r>
            <w:r>
              <w:rPr>
                <w:rFonts w:ascii="Franklin Gothic Book" w:hAnsi="Franklin Gothic Book"/>
                <w:sz w:val="20"/>
                <w:szCs w:val="20"/>
              </w:rPr>
              <w:t>its predecessors, has collected</w:t>
            </w:r>
            <w:r w:rsidRPr="00BB3526">
              <w:rPr>
                <w:rFonts w:ascii="Franklin Gothic Book" w:hAnsi="Franklin Gothic Book"/>
                <w:sz w:val="20"/>
                <w:szCs w:val="20"/>
              </w:rPr>
              <w:t xml:space="preserve"> information on resource flows </w:t>
            </w:r>
            <w:r>
              <w:rPr>
                <w:rFonts w:ascii="Franklin Gothic Book" w:hAnsi="Franklin Gothic Book"/>
                <w:sz w:val="20"/>
                <w:szCs w:val="20"/>
              </w:rPr>
              <w:t xml:space="preserve">to developing countries </w:t>
            </w:r>
            <w:r w:rsidRPr="00BB3526">
              <w:rPr>
                <w:rFonts w:ascii="Franklin Gothic Book" w:hAnsi="Franklin Gothic Book"/>
                <w:sz w:val="20"/>
                <w:szCs w:val="20"/>
              </w:rPr>
              <w:t>from other Australian official sector agencies</w:t>
            </w:r>
            <w:r>
              <w:rPr>
                <w:rFonts w:ascii="Franklin Gothic Book" w:hAnsi="Franklin Gothic Book"/>
                <w:sz w:val="20"/>
                <w:szCs w:val="20"/>
              </w:rPr>
              <w:t>, biannually</w:t>
            </w:r>
            <w:r w:rsidRPr="00FC476E">
              <w:rPr>
                <w:rFonts w:ascii="Franklin Gothic Book" w:hAnsi="Franklin Gothic Book"/>
                <w:sz w:val="20"/>
                <w:szCs w:val="20"/>
              </w:rPr>
              <w:t xml:space="preserve"> in the Other Government Departments Survey (OGD</w:t>
            </w:r>
            <w:r w:rsidR="006F626A">
              <w:rPr>
                <w:rFonts w:ascii="Franklin Gothic Book" w:hAnsi="Franklin Gothic Book"/>
                <w:sz w:val="20"/>
                <w:szCs w:val="20"/>
              </w:rPr>
              <w:t>s</w:t>
            </w:r>
            <w:r w:rsidRPr="00FC476E">
              <w:rPr>
                <w:rFonts w:ascii="Franklin Gothic Book" w:hAnsi="Franklin Gothic Book"/>
                <w:sz w:val="20"/>
                <w:szCs w:val="20"/>
              </w:rPr>
              <w:t xml:space="preserve"> Survey).</w:t>
            </w:r>
          </w:p>
          <w:p w:rsidR="009D442F" w:rsidRDefault="009D442F" w:rsidP="009D442F">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For this purpose, t</w:t>
            </w:r>
            <w:r w:rsidRPr="00FC476E">
              <w:rPr>
                <w:rFonts w:ascii="Franklin Gothic Book" w:hAnsi="Franklin Gothic Book"/>
                <w:sz w:val="20"/>
                <w:szCs w:val="20"/>
              </w:rPr>
              <w:t xml:space="preserve">he Australian </w:t>
            </w:r>
            <w:r>
              <w:rPr>
                <w:rFonts w:ascii="Franklin Gothic Book" w:hAnsi="Franklin Gothic Book"/>
                <w:sz w:val="20"/>
                <w:szCs w:val="20"/>
              </w:rPr>
              <w:t>o</w:t>
            </w:r>
            <w:r w:rsidRPr="00FC476E">
              <w:rPr>
                <w:rFonts w:ascii="Franklin Gothic Book" w:hAnsi="Franklin Gothic Book"/>
                <w:sz w:val="20"/>
                <w:szCs w:val="20"/>
              </w:rPr>
              <w:t xml:space="preserve">fficial </w:t>
            </w:r>
            <w:r>
              <w:rPr>
                <w:rFonts w:ascii="Franklin Gothic Book" w:hAnsi="Franklin Gothic Book"/>
                <w:sz w:val="20"/>
                <w:szCs w:val="20"/>
              </w:rPr>
              <w:t>s</w:t>
            </w:r>
            <w:r w:rsidRPr="00FC476E">
              <w:rPr>
                <w:rFonts w:ascii="Franklin Gothic Book" w:hAnsi="Franklin Gothic Book"/>
                <w:sz w:val="20"/>
                <w:szCs w:val="20"/>
              </w:rPr>
              <w:t>ector</w:t>
            </w:r>
            <w:r>
              <w:rPr>
                <w:rFonts w:ascii="Franklin Gothic Book" w:hAnsi="Franklin Gothic Book"/>
                <w:sz w:val="20"/>
                <w:szCs w:val="20"/>
              </w:rPr>
              <w:t>, referred to as Other Government Departments (OGDs),</w:t>
            </w:r>
            <w:r w:rsidRPr="00FC476E">
              <w:rPr>
                <w:rFonts w:ascii="Franklin Gothic Book" w:hAnsi="Franklin Gothic Book"/>
                <w:sz w:val="20"/>
                <w:szCs w:val="20"/>
              </w:rPr>
              <w:t xml:space="preserve"> includes</w:t>
            </w:r>
            <w:r>
              <w:rPr>
                <w:rFonts w:ascii="Franklin Gothic Book" w:hAnsi="Franklin Gothic Book"/>
                <w:sz w:val="20"/>
                <w:szCs w:val="20"/>
              </w:rPr>
              <w:t>:</w:t>
            </w:r>
            <w:r w:rsidRPr="00FC476E">
              <w:rPr>
                <w:rFonts w:ascii="Franklin Gothic Book" w:hAnsi="Franklin Gothic Book"/>
                <w:sz w:val="20"/>
                <w:szCs w:val="20"/>
              </w:rPr>
              <w:t xml:space="preserve"> </w:t>
            </w:r>
          </w:p>
          <w:p w:rsidR="009D442F" w:rsidRDefault="009D442F" w:rsidP="009D442F">
            <w:pPr>
              <w:pStyle w:val="ListParagraph"/>
              <w:numPr>
                <w:ilvl w:val="0"/>
                <w:numId w:val="34"/>
              </w:numPr>
              <w:autoSpaceDE w:val="0"/>
              <w:autoSpaceDN w:val="0"/>
              <w:adjustRightInd w:val="0"/>
              <w:spacing w:before="80"/>
              <w:rPr>
                <w:rFonts w:ascii="Franklin Gothic Book" w:hAnsi="Franklin Gothic Book"/>
                <w:sz w:val="20"/>
                <w:szCs w:val="20"/>
              </w:rPr>
            </w:pPr>
            <w:r w:rsidRPr="00022D43">
              <w:rPr>
                <w:rFonts w:ascii="Franklin Gothic Book" w:hAnsi="Franklin Gothic Book"/>
                <w:sz w:val="20"/>
                <w:szCs w:val="20"/>
              </w:rPr>
              <w:t xml:space="preserve">all Australian, State and Territory government departments, their agencies, statutory bodies and authorities; </w:t>
            </w:r>
          </w:p>
          <w:p w:rsidR="009D442F" w:rsidRDefault="009D442F" w:rsidP="009D442F">
            <w:pPr>
              <w:pStyle w:val="ListParagraph"/>
              <w:numPr>
                <w:ilvl w:val="0"/>
                <w:numId w:val="34"/>
              </w:numPr>
              <w:autoSpaceDE w:val="0"/>
              <w:autoSpaceDN w:val="0"/>
              <w:adjustRightInd w:val="0"/>
              <w:spacing w:before="80"/>
              <w:rPr>
                <w:rFonts w:ascii="Franklin Gothic Book" w:hAnsi="Franklin Gothic Book"/>
                <w:sz w:val="20"/>
                <w:szCs w:val="20"/>
              </w:rPr>
            </w:pPr>
            <w:r w:rsidRPr="00022D43">
              <w:rPr>
                <w:rFonts w:ascii="Franklin Gothic Book" w:hAnsi="Franklin Gothic Book"/>
                <w:sz w:val="20"/>
                <w:szCs w:val="20"/>
              </w:rPr>
              <w:t>all aspects o</w:t>
            </w:r>
            <w:r>
              <w:rPr>
                <w:rFonts w:ascii="Franklin Gothic Book" w:hAnsi="Franklin Gothic Book"/>
                <w:sz w:val="20"/>
                <w:szCs w:val="20"/>
              </w:rPr>
              <w:t>f the Australian court systems; and</w:t>
            </w:r>
          </w:p>
          <w:p w:rsidR="009D442F" w:rsidRPr="00022D43" w:rsidRDefault="009D442F" w:rsidP="009D442F">
            <w:pPr>
              <w:pStyle w:val="ListParagraph"/>
              <w:numPr>
                <w:ilvl w:val="0"/>
                <w:numId w:val="34"/>
              </w:numPr>
              <w:autoSpaceDE w:val="0"/>
              <w:autoSpaceDN w:val="0"/>
              <w:adjustRightInd w:val="0"/>
              <w:spacing w:before="80"/>
              <w:rPr>
                <w:rFonts w:ascii="Franklin Gothic Book" w:hAnsi="Franklin Gothic Book"/>
                <w:sz w:val="20"/>
                <w:szCs w:val="20"/>
              </w:rPr>
            </w:pPr>
            <w:r w:rsidRPr="00022D43">
              <w:rPr>
                <w:rFonts w:ascii="Franklin Gothic Book" w:hAnsi="Franklin Gothic Book"/>
                <w:sz w:val="20"/>
                <w:szCs w:val="20"/>
              </w:rPr>
              <w:t>local government organisations.</w:t>
            </w:r>
          </w:p>
          <w:p w:rsidR="009D442F" w:rsidRDefault="009D442F" w:rsidP="009D442F">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Based on the information provided in the OGD</w:t>
            </w:r>
            <w:r w:rsidR="006F626A">
              <w:rPr>
                <w:rFonts w:ascii="Franklin Gothic Book" w:hAnsi="Franklin Gothic Book"/>
                <w:sz w:val="20"/>
                <w:szCs w:val="20"/>
              </w:rPr>
              <w:t>s</w:t>
            </w:r>
            <w:r>
              <w:rPr>
                <w:rFonts w:ascii="Franklin Gothic Book" w:hAnsi="Franklin Gothic Book"/>
                <w:sz w:val="20"/>
                <w:szCs w:val="20"/>
              </w:rPr>
              <w:t xml:space="preserve"> Survey, </w:t>
            </w:r>
            <w:r w:rsidRPr="00FC476E">
              <w:rPr>
                <w:rFonts w:ascii="Franklin Gothic Book" w:hAnsi="Franklin Gothic Book"/>
                <w:sz w:val="20"/>
                <w:szCs w:val="20"/>
              </w:rPr>
              <w:t>AusAID classif</w:t>
            </w:r>
            <w:r>
              <w:rPr>
                <w:rFonts w:ascii="Franklin Gothic Book" w:hAnsi="Franklin Gothic Book"/>
                <w:sz w:val="20"/>
                <w:szCs w:val="20"/>
              </w:rPr>
              <w:t>ies</w:t>
            </w:r>
            <w:r w:rsidRPr="00FC476E">
              <w:rPr>
                <w:rFonts w:ascii="Franklin Gothic Book" w:hAnsi="Franklin Gothic Book"/>
                <w:sz w:val="20"/>
                <w:szCs w:val="20"/>
              </w:rPr>
              <w:t xml:space="preserve"> the expenditure </w:t>
            </w:r>
            <w:r>
              <w:rPr>
                <w:rFonts w:ascii="Franklin Gothic Book" w:hAnsi="Franklin Gothic Book"/>
                <w:sz w:val="20"/>
                <w:szCs w:val="20"/>
              </w:rPr>
              <w:t>to either</w:t>
            </w:r>
            <w:r w:rsidRPr="00FC476E">
              <w:rPr>
                <w:rFonts w:ascii="Franklin Gothic Book" w:hAnsi="Franklin Gothic Book"/>
                <w:sz w:val="20"/>
                <w:szCs w:val="20"/>
              </w:rPr>
              <w:t xml:space="preserve"> Official Development Assistance (ODA) or Other Official Flows (OOF).</w:t>
            </w:r>
          </w:p>
          <w:p w:rsidR="009D442F" w:rsidRPr="004B126E" w:rsidRDefault="009D442F" w:rsidP="009D442F">
            <w:pPr>
              <w:autoSpaceDE w:val="0"/>
              <w:autoSpaceDN w:val="0"/>
              <w:adjustRightInd w:val="0"/>
              <w:spacing w:before="80"/>
              <w:rPr>
                <w:rFonts w:ascii="Franklin Gothic Book" w:hAnsi="Franklin Gothic Book"/>
                <w:sz w:val="20"/>
                <w:szCs w:val="20"/>
              </w:rPr>
            </w:pPr>
          </w:p>
        </w:tc>
      </w:tr>
      <w:tr w:rsidR="009D442F" w:rsidTr="0018451E">
        <w:tc>
          <w:tcPr>
            <w:tcW w:w="2094" w:type="dxa"/>
          </w:tcPr>
          <w:p w:rsidR="009D442F" w:rsidRPr="004B126E" w:rsidRDefault="009D442F" w:rsidP="00FC476E">
            <w:pPr>
              <w:pStyle w:val="BodyText"/>
              <w:spacing w:after="0" w:line="240" w:lineRule="auto"/>
              <w:rPr>
                <w:rFonts w:ascii="Franklin Gothic Book" w:hAnsi="Franklin Gothic Book"/>
                <w:sz w:val="20"/>
                <w:szCs w:val="20"/>
              </w:rPr>
            </w:pPr>
            <w:r>
              <w:rPr>
                <w:rFonts w:ascii="Franklin Gothic Book" w:hAnsi="Franklin Gothic Book"/>
                <w:sz w:val="20"/>
                <w:szCs w:val="20"/>
              </w:rPr>
              <w:t>Resource flows</w:t>
            </w:r>
          </w:p>
        </w:tc>
        <w:tc>
          <w:tcPr>
            <w:tcW w:w="6769" w:type="dxa"/>
          </w:tcPr>
          <w:p w:rsidR="009D442F" w:rsidRPr="009D442F" w:rsidRDefault="009D442F" w:rsidP="009D442F">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 xml:space="preserve">In the OGD Survey, resource flows include expenditures on </w:t>
            </w:r>
            <w:r w:rsidRPr="001A63C8">
              <w:rPr>
                <w:rFonts w:ascii="Franklin Gothic Book" w:hAnsi="Franklin Gothic Book"/>
                <w:sz w:val="20"/>
                <w:szCs w:val="20"/>
              </w:rPr>
              <w:t>activities</w:t>
            </w:r>
            <w:r>
              <w:rPr>
                <w:rFonts w:ascii="Franklin Gothic Book" w:hAnsi="Franklin Gothic Book"/>
                <w:sz w:val="20"/>
                <w:szCs w:val="20"/>
              </w:rPr>
              <w:t xml:space="preserve"> to developing countries, including</w:t>
            </w:r>
            <w:r w:rsidRPr="001A63C8">
              <w:rPr>
                <w:rFonts w:ascii="Franklin Gothic Book" w:hAnsi="Franklin Gothic Book"/>
                <w:sz w:val="20"/>
                <w:szCs w:val="20"/>
              </w:rPr>
              <w:t xml:space="preserve"> projects and programmes, cash transfers, deliveries of goods, training courses, research projects, debt relief operations and contributions to non-governmental organisations.</w:t>
            </w:r>
          </w:p>
          <w:p w:rsidR="009D442F" w:rsidRPr="00FC476E" w:rsidRDefault="009D442F" w:rsidP="009D442F">
            <w:pPr>
              <w:autoSpaceDE w:val="0"/>
              <w:autoSpaceDN w:val="0"/>
              <w:adjustRightInd w:val="0"/>
              <w:spacing w:before="80"/>
              <w:rPr>
                <w:rFonts w:ascii="Franklin Gothic Book" w:hAnsi="Franklin Gothic Book"/>
                <w:sz w:val="20"/>
                <w:szCs w:val="20"/>
              </w:rPr>
            </w:pPr>
            <w:r w:rsidRPr="009D442F">
              <w:rPr>
                <w:rFonts w:ascii="Franklin Gothic Book" w:hAnsi="Franklin Gothic Book"/>
                <w:sz w:val="20"/>
                <w:szCs w:val="20"/>
              </w:rPr>
              <w:t xml:space="preserve">Resource flows are classified by AusAID as either Official Development Assistance (ODA) or Other Official Flows (OOF), according to guidelines issued by the Development Assistance Committee </w:t>
            </w:r>
            <w:r>
              <w:rPr>
                <w:rFonts w:ascii="Franklin Gothic Book" w:hAnsi="Franklin Gothic Book"/>
                <w:sz w:val="20"/>
                <w:szCs w:val="20"/>
              </w:rPr>
              <w:t xml:space="preserve">(DAC) </w:t>
            </w:r>
            <w:r w:rsidRPr="009D442F">
              <w:rPr>
                <w:rFonts w:ascii="Franklin Gothic Book" w:hAnsi="Franklin Gothic Book"/>
                <w:sz w:val="20"/>
                <w:szCs w:val="20"/>
              </w:rPr>
              <w:t>of the Organisation for Economic Co-operation and Development</w:t>
            </w:r>
            <w:r>
              <w:rPr>
                <w:rFonts w:ascii="Franklin Gothic Book" w:hAnsi="Franklin Gothic Book"/>
                <w:sz w:val="20"/>
                <w:szCs w:val="20"/>
              </w:rPr>
              <w:t xml:space="preserve"> (OECD)</w:t>
            </w:r>
            <w:r w:rsidRPr="009D442F">
              <w:rPr>
                <w:rFonts w:ascii="Franklin Gothic Book" w:hAnsi="Franklin Gothic Book"/>
                <w:sz w:val="20"/>
                <w:szCs w:val="20"/>
              </w:rPr>
              <w:t xml:space="preserve">.  </w:t>
            </w:r>
          </w:p>
          <w:p w:rsidR="009D442F" w:rsidRDefault="009D442F" w:rsidP="00FC476E">
            <w:pPr>
              <w:autoSpaceDE w:val="0"/>
              <w:autoSpaceDN w:val="0"/>
              <w:adjustRightInd w:val="0"/>
              <w:spacing w:before="80"/>
              <w:rPr>
                <w:rFonts w:ascii="Franklin Gothic Book" w:hAnsi="Franklin Gothic Book"/>
                <w:sz w:val="20"/>
                <w:szCs w:val="20"/>
              </w:rPr>
            </w:pPr>
            <w:r w:rsidRPr="00FC476E">
              <w:rPr>
                <w:rFonts w:ascii="Franklin Gothic Book" w:hAnsi="Franklin Gothic Book"/>
                <w:sz w:val="20"/>
                <w:szCs w:val="20"/>
              </w:rPr>
              <w:t>See Appendix A – DAC List of ODA Recipients for ODA eligible countries.</w:t>
            </w:r>
          </w:p>
          <w:p w:rsidR="009D442F" w:rsidRPr="004B126E" w:rsidRDefault="009D442F" w:rsidP="00FC476E">
            <w:pPr>
              <w:autoSpaceDE w:val="0"/>
              <w:autoSpaceDN w:val="0"/>
              <w:adjustRightInd w:val="0"/>
              <w:spacing w:before="80"/>
              <w:rPr>
                <w:rFonts w:ascii="Franklin Gothic Book" w:hAnsi="Franklin Gothic Book"/>
                <w:sz w:val="20"/>
                <w:szCs w:val="20"/>
              </w:rPr>
            </w:pPr>
          </w:p>
        </w:tc>
      </w:tr>
      <w:tr w:rsidR="00FC476E" w:rsidTr="0018451E">
        <w:tc>
          <w:tcPr>
            <w:tcW w:w="2094" w:type="dxa"/>
          </w:tcPr>
          <w:p w:rsidR="00FC476E" w:rsidRPr="004B126E" w:rsidRDefault="001A63C8" w:rsidP="00FC476E">
            <w:pPr>
              <w:pStyle w:val="BodyText"/>
              <w:spacing w:after="0" w:line="240" w:lineRule="auto"/>
              <w:rPr>
                <w:rFonts w:ascii="Franklin Gothic Book" w:hAnsi="Franklin Gothic Book"/>
                <w:sz w:val="20"/>
                <w:szCs w:val="20"/>
              </w:rPr>
            </w:pPr>
            <w:r>
              <w:br w:type="page"/>
            </w:r>
            <w:r w:rsidR="007504AC">
              <w:rPr>
                <w:rFonts w:ascii="Franklin Gothic Book" w:hAnsi="Franklin Gothic Book"/>
                <w:sz w:val="20"/>
                <w:szCs w:val="20"/>
              </w:rPr>
              <w:t>THE OGD SURVEY</w:t>
            </w:r>
          </w:p>
        </w:tc>
        <w:tc>
          <w:tcPr>
            <w:tcW w:w="6769" w:type="dxa"/>
          </w:tcPr>
          <w:p w:rsidR="009D442F" w:rsidRPr="00FC476E" w:rsidRDefault="00022D43" w:rsidP="009D442F">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T</w:t>
            </w:r>
            <w:r w:rsidR="0018451E" w:rsidRPr="0018451E">
              <w:rPr>
                <w:rFonts w:ascii="Franklin Gothic Book" w:hAnsi="Franklin Gothic Book"/>
                <w:sz w:val="20"/>
                <w:szCs w:val="20"/>
              </w:rPr>
              <w:t>he</w:t>
            </w:r>
            <w:r>
              <w:rPr>
                <w:rFonts w:ascii="Franklin Gothic Book" w:hAnsi="Franklin Gothic Book"/>
                <w:sz w:val="20"/>
                <w:szCs w:val="20"/>
              </w:rPr>
              <w:t xml:space="preserve"> OGD Survey </w:t>
            </w:r>
            <w:r w:rsidR="009D442F">
              <w:rPr>
                <w:rFonts w:ascii="Franklin Gothic Book" w:hAnsi="Franklin Gothic Book"/>
                <w:sz w:val="20"/>
                <w:szCs w:val="20"/>
              </w:rPr>
              <w:t>requests information on a</w:t>
            </w:r>
            <w:r w:rsidR="009D442F" w:rsidRPr="00FC476E">
              <w:rPr>
                <w:rFonts w:ascii="Franklin Gothic Book" w:hAnsi="Franklin Gothic Book"/>
                <w:sz w:val="20"/>
                <w:szCs w:val="20"/>
              </w:rPr>
              <w:t xml:space="preserve">ll </w:t>
            </w:r>
            <w:r w:rsidR="009D442F">
              <w:rPr>
                <w:rFonts w:ascii="Franklin Gothic Book" w:hAnsi="Franklin Gothic Book"/>
                <w:sz w:val="20"/>
                <w:szCs w:val="20"/>
              </w:rPr>
              <w:t>activities</w:t>
            </w:r>
            <w:r w:rsidR="009D442F" w:rsidRPr="00FC476E">
              <w:rPr>
                <w:rFonts w:ascii="Franklin Gothic Book" w:hAnsi="Franklin Gothic Book"/>
                <w:sz w:val="20"/>
                <w:szCs w:val="20"/>
              </w:rPr>
              <w:t xml:space="preserve"> to developing countries</w:t>
            </w:r>
            <w:r w:rsidR="009D442F">
              <w:rPr>
                <w:rFonts w:ascii="Franklin Gothic Book" w:hAnsi="Franklin Gothic Book"/>
                <w:sz w:val="20"/>
                <w:szCs w:val="20"/>
              </w:rPr>
              <w:t>,</w:t>
            </w:r>
            <w:r w:rsidR="009D442F" w:rsidRPr="00FC476E">
              <w:rPr>
                <w:rFonts w:ascii="Franklin Gothic Book" w:hAnsi="Franklin Gothic Book"/>
                <w:sz w:val="20"/>
                <w:szCs w:val="20"/>
              </w:rPr>
              <w:t xml:space="preserve"> </w:t>
            </w:r>
            <w:r w:rsidR="009D442F">
              <w:rPr>
                <w:rFonts w:ascii="Franklin Gothic Book" w:hAnsi="Franklin Gothic Book"/>
                <w:sz w:val="20"/>
                <w:szCs w:val="20"/>
              </w:rPr>
              <w:t>including</w:t>
            </w:r>
            <w:r w:rsidR="009D442F" w:rsidRPr="00FC476E">
              <w:rPr>
                <w:rFonts w:ascii="Franklin Gothic Book" w:hAnsi="Franklin Gothic Book"/>
                <w:sz w:val="20"/>
                <w:szCs w:val="20"/>
              </w:rPr>
              <w:t>:</w:t>
            </w:r>
          </w:p>
          <w:p w:rsidR="009D442F" w:rsidRPr="00FC476E" w:rsidRDefault="009D442F" w:rsidP="009D442F">
            <w:pPr>
              <w:pStyle w:val="ListParagraph"/>
              <w:numPr>
                <w:ilvl w:val="0"/>
                <w:numId w:val="29"/>
              </w:numPr>
              <w:autoSpaceDE w:val="0"/>
              <w:autoSpaceDN w:val="0"/>
              <w:adjustRightInd w:val="0"/>
              <w:spacing w:before="80"/>
              <w:rPr>
                <w:rFonts w:ascii="Franklin Gothic Book" w:hAnsi="Franklin Gothic Book"/>
                <w:sz w:val="20"/>
                <w:szCs w:val="20"/>
              </w:rPr>
            </w:pPr>
            <w:r w:rsidRPr="00FC476E">
              <w:rPr>
                <w:rFonts w:ascii="Franklin Gothic Book" w:hAnsi="Franklin Gothic Book"/>
                <w:sz w:val="20"/>
                <w:szCs w:val="20"/>
              </w:rPr>
              <w:t>activities carried out in a developing country for the direct benefit of that developing country or a region;</w:t>
            </w:r>
          </w:p>
          <w:p w:rsidR="009D442F" w:rsidRDefault="009D442F" w:rsidP="009D442F">
            <w:pPr>
              <w:pStyle w:val="ListParagraph"/>
              <w:numPr>
                <w:ilvl w:val="0"/>
                <w:numId w:val="29"/>
              </w:numPr>
              <w:autoSpaceDE w:val="0"/>
              <w:autoSpaceDN w:val="0"/>
              <w:adjustRightInd w:val="0"/>
              <w:spacing w:before="80"/>
              <w:rPr>
                <w:rFonts w:ascii="Franklin Gothic Book" w:hAnsi="Franklin Gothic Book"/>
                <w:sz w:val="20"/>
                <w:szCs w:val="20"/>
              </w:rPr>
            </w:pPr>
            <w:r w:rsidRPr="009D442F">
              <w:rPr>
                <w:rFonts w:ascii="Franklin Gothic Book" w:hAnsi="Franklin Gothic Book"/>
                <w:sz w:val="20"/>
                <w:szCs w:val="20"/>
              </w:rPr>
              <w:t>activities carried out in Australia for the direct benefit of developing countries, for example, training in Australia, or research to address a specific developing country need;</w:t>
            </w:r>
            <w:r>
              <w:rPr>
                <w:rFonts w:ascii="Franklin Gothic Book" w:hAnsi="Franklin Gothic Book"/>
                <w:sz w:val="20"/>
                <w:szCs w:val="20"/>
              </w:rPr>
              <w:t xml:space="preserve"> and</w:t>
            </w:r>
          </w:p>
          <w:p w:rsidR="009D442F" w:rsidRPr="009D442F" w:rsidRDefault="009D442F" w:rsidP="009D442F">
            <w:pPr>
              <w:pStyle w:val="ListParagraph"/>
              <w:numPr>
                <w:ilvl w:val="0"/>
                <w:numId w:val="29"/>
              </w:numPr>
              <w:autoSpaceDE w:val="0"/>
              <w:autoSpaceDN w:val="0"/>
              <w:adjustRightInd w:val="0"/>
              <w:spacing w:before="80"/>
              <w:rPr>
                <w:rFonts w:ascii="Franklin Gothic Book" w:hAnsi="Franklin Gothic Book"/>
                <w:sz w:val="20"/>
                <w:szCs w:val="20"/>
              </w:rPr>
            </w:pPr>
            <w:r w:rsidRPr="009D442F">
              <w:rPr>
                <w:rFonts w:ascii="Franklin Gothic Book" w:hAnsi="Franklin Gothic Book"/>
                <w:sz w:val="20"/>
                <w:szCs w:val="20"/>
              </w:rPr>
              <w:t>payments made to multilateral organisations to support the economic or social benefit of developing countries. This includes all payments to organisations that have a specific development mandate, such as parts of United Nation’s system. It also includes any payments to any multilateral organisation to fund a particular activity which is targeted to benefit developing countries.</w:t>
            </w:r>
          </w:p>
          <w:p w:rsidR="00A86A02" w:rsidRPr="004B126E" w:rsidRDefault="00A86A02" w:rsidP="001A63C8">
            <w:pPr>
              <w:autoSpaceDE w:val="0"/>
              <w:autoSpaceDN w:val="0"/>
              <w:adjustRightInd w:val="0"/>
              <w:spacing w:before="80"/>
              <w:rPr>
                <w:rFonts w:ascii="Franklin Gothic Book" w:hAnsi="Franklin Gothic Book"/>
                <w:sz w:val="20"/>
                <w:szCs w:val="20"/>
              </w:rPr>
            </w:pPr>
          </w:p>
        </w:tc>
      </w:tr>
    </w:tbl>
    <w:p w:rsidR="009018A6" w:rsidRDefault="009018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7504AC" w:rsidTr="0018451E">
        <w:tc>
          <w:tcPr>
            <w:tcW w:w="2094" w:type="dxa"/>
          </w:tcPr>
          <w:p w:rsidR="007504AC" w:rsidRDefault="00022D43" w:rsidP="00A86A02">
            <w:pPr>
              <w:pStyle w:val="BodyText"/>
              <w:spacing w:after="0" w:line="240" w:lineRule="auto"/>
              <w:rPr>
                <w:rFonts w:ascii="Franklin Gothic Book" w:hAnsi="Franklin Gothic Book"/>
                <w:sz w:val="20"/>
                <w:szCs w:val="20"/>
              </w:rPr>
            </w:pPr>
            <w:r>
              <w:lastRenderedPageBreak/>
              <w:br w:type="page"/>
            </w:r>
            <w:r w:rsidR="00A86A02">
              <w:rPr>
                <w:rFonts w:ascii="Franklin Gothic Book" w:hAnsi="Franklin Gothic Book"/>
                <w:sz w:val="20"/>
                <w:szCs w:val="20"/>
              </w:rPr>
              <w:t>Scope of the OGD Survey</w:t>
            </w:r>
          </w:p>
        </w:tc>
        <w:tc>
          <w:tcPr>
            <w:tcW w:w="6769" w:type="dxa"/>
          </w:tcPr>
          <w:p w:rsidR="007504AC" w:rsidRPr="007504AC" w:rsidRDefault="007504AC" w:rsidP="007504AC">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 xml:space="preserve">Activities funded through </w:t>
            </w:r>
            <w:r w:rsidR="009018A6">
              <w:rPr>
                <w:rFonts w:ascii="Franklin Gothic Book" w:hAnsi="Franklin Gothic Book"/>
                <w:sz w:val="20"/>
                <w:szCs w:val="20"/>
              </w:rPr>
              <w:t>each Ministerial portfolio’s</w:t>
            </w:r>
            <w:r w:rsidRPr="007504AC">
              <w:rPr>
                <w:rFonts w:ascii="Franklin Gothic Book" w:hAnsi="Franklin Gothic Book"/>
                <w:sz w:val="20"/>
                <w:szCs w:val="20"/>
              </w:rPr>
              <w:t xml:space="preserve"> administrative and/or departmental appropriations </w:t>
            </w:r>
            <w:r w:rsidR="00A86A02">
              <w:rPr>
                <w:rFonts w:ascii="Franklin Gothic Book" w:hAnsi="Franklin Gothic Book"/>
                <w:sz w:val="20"/>
                <w:szCs w:val="20"/>
              </w:rPr>
              <w:t>are in scope of this survey</w:t>
            </w:r>
            <w:r w:rsidRPr="007504AC">
              <w:rPr>
                <w:rFonts w:ascii="Franklin Gothic Book" w:hAnsi="Franklin Gothic Book"/>
                <w:sz w:val="20"/>
                <w:szCs w:val="20"/>
              </w:rPr>
              <w:t>.</w:t>
            </w:r>
          </w:p>
          <w:p w:rsidR="00A86A02" w:rsidRDefault="007504AC" w:rsidP="00A86A02">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Activities that are funded by, or have expenditure reimbursed by, AusAID or any other source</w:t>
            </w:r>
            <w:r w:rsidR="00A86A02">
              <w:rPr>
                <w:rFonts w:ascii="Franklin Gothic Book" w:hAnsi="Franklin Gothic Book"/>
                <w:sz w:val="20"/>
                <w:szCs w:val="20"/>
              </w:rPr>
              <w:t>, including the private sector,</w:t>
            </w:r>
            <w:r w:rsidRPr="007504AC">
              <w:rPr>
                <w:rFonts w:ascii="Franklin Gothic Book" w:hAnsi="Franklin Gothic Book"/>
                <w:sz w:val="20"/>
                <w:szCs w:val="20"/>
              </w:rPr>
              <w:t xml:space="preserve"> </w:t>
            </w:r>
            <w:r w:rsidR="00A86A02">
              <w:rPr>
                <w:rFonts w:ascii="Franklin Gothic Book" w:hAnsi="Franklin Gothic Book"/>
                <w:sz w:val="20"/>
                <w:szCs w:val="20"/>
              </w:rPr>
              <w:t>are out of scope</w:t>
            </w:r>
            <w:r w:rsidRPr="007504AC">
              <w:rPr>
                <w:rFonts w:ascii="Franklin Gothic Book" w:hAnsi="Franklin Gothic Book"/>
                <w:sz w:val="20"/>
                <w:szCs w:val="20"/>
              </w:rPr>
              <w:t xml:space="preserve">. </w:t>
            </w:r>
          </w:p>
          <w:p w:rsidR="007504AC" w:rsidRDefault="00A86A02" w:rsidP="00D912AB">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Where</w:t>
            </w:r>
            <w:r w:rsidR="007504AC" w:rsidRPr="007504AC">
              <w:rPr>
                <w:rFonts w:ascii="Franklin Gothic Book" w:hAnsi="Franklin Gothic Book"/>
                <w:sz w:val="20"/>
                <w:szCs w:val="20"/>
              </w:rPr>
              <w:t xml:space="preserve"> funding </w:t>
            </w:r>
            <w:r>
              <w:rPr>
                <w:rFonts w:ascii="Franklin Gothic Book" w:hAnsi="Franklin Gothic Book"/>
                <w:sz w:val="20"/>
                <w:szCs w:val="20"/>
              </w:rPr>
              <w:t xml:space="preserve">source for an activity </w:t>
            </w:r>
            <w:r w:rsidR="007504AC" w:rsidRPr="007504AC">
              <w:rPr>
                <w:rFonts w:ascii="Franklin Gothic Book" w:hAnsi="Franklin Gothic Book"/>
                <w:sz w:val="20"/>
                <w:szCs w:val="20"/>
              </w:rPr>
              <w:t>is pending approval</w:t>
            </w:r>
            <w:r w:rsidR="00D912AB">
              <w:rPr>
                <w:rFonts w:ascii="Franklin Gothic Book" w:hAnsi="Franklin Gothic Book"/>
                <w:sz w:val="20"/>
                <w:szCs w:val="20"/>
              </w:rPr>
              <w:t>,</w:t>
            </w:r>
            <w:r w:rsidR="007504AC" w:rsidRPr="007504AC">
              <w:rPr>
                <w:rFonts w:ascii="Franklin Gothic Book" w:hAnsi="Franklin Gothic Book"/>
                <w:sz w:val="20"/>
                <w:szCs w:val="20"/>
              </w:rPr>
              <w:t xml:space="preserve"> th</w:t>
            </w:r>
            <w:r>
              <w:rPr>
                <w:rFonts w:ascii="Franklin Gothic Book" w:hAnsi="Franklin Gothic Book"/>
                <w:sz w:val="20"/>
                <w:szCs w:val="20"/>
              </w:rPr>
              <w:t xml:space="preserve">rough the Federal Budget process, it is considered out of scope </w:t>
            </w:r>
            <w:r w:rsidR="007504AC" w:rsidRPr="007504AC">
              <w:rPr>
                <w:rFonts w:ascii="Franklin Gothic Book" w:hAnsi="Franklin Gothic Book"/>
                <w:sz w:val="20"/>
                <w:szCs w:val="20"/>
              </w:rPr>
              <w:t>until after</w:t>
            </w:r>
            <w:r w:rsidR="00D912AB">
              <w:rPr>
                <w:rFonts w:ascii="Franklin Gothic Book" w:hAnsi="Franklin Gothic Book"/>
                <w:sz w:val="20"/>
                <w:szCs w:val="20"/>
              </w:rPr>
              <w:t xml:space="preserve"> that</w:t>
            </w:r>
            <w:r w:rsidR="007504AC" w:rsidRPr="007504AC">
              <w:rPr>
                <w:rFonts w:ascii="Franklin Gothic Book" w:hAnsi="Franklin Gothic Book"/>
                <w:sz w:val="20"/>
                <w:szCs w:val="20"/>
              </w:rPr>
              <w:t xml:space="preserve"> approval.</w:t>
            </w:r>
          </w:p>
          <w:p w:rsidR="001A63C8" w:rsidRPr="0018451E" w:rsidRDefault="001A63C8" w:rsidP="00D912AB">
            <w:pPr>
              <w:autoSpaceDE w:val="0"/>
              <w:autoSpaceDN w:val="0"/>
              <w:adjustRightInd w:val="0"/>
              <w:spacing w:before="80"/>
              <w:rPr>
                <w:rFonts w:ascii="Franklin Gothic Book" w:hAnsi="Franklin Gothic Book"/>
                <w:sz w:val="20"/>
                <w:szCs w:val="20"/>
              </w:rPr>
            </w:pPr>
          </w:p>
        </w:tc>
      </w:tr>
      <w:tr w:rsidR="00FC476E" w:rsidTr="0018451E">
        <w:tc>
          <w:tcPr>
            <w:tcW w:w="2094" w:type="dxa"/>
          </w:tcPr>
          <w:p w:rsidR="00FC476E" w:rsidRPr="004B126E" w:rsidRDefault="0018451E" w:rsidP="00FC476E">
            <w:pPr>
              <w:pStyle w:val="BodyText"/>
              <w:spacing w:after="0" w:line="240" w:lineRule="auto"/>
              <w:rPr>
                <w:rFonts w:ascii="Franklin Gothic Book" w:hAnsi="Franklin Gothic Book"/>
                <w:sz w:val="20"/>
                <w:szCs w:val="20"/>
              </w:rPr>
            </w:pPr>
            <w:r>
              <w:br w:type="page"/>
            </w:r>
            <w:r w:rsidR="00A86A02">
              <w:rPr>
                <w:rFonts w:ascii="Franklin Gothic Book" w:hAnsi="Franklin Gothic Book"/>
                <w:sz w:val="20"/>
                <w:szCs w:val="20"/>
              </w:rPr>
              <w:t>Fo</w:t>
            </w:r>
            <w:r w:rsidR="00A86A02" w:rsidRPr="00A86A02">
              <w:rPr>
                <w:rFonts w:ascii="Franklin Gothic Book" w:hAnsi="Franklin Gothic Book"/>
                <w:sz w:val="20"/>
                <w:szCs w:val="20"/>
              </w:rPr>
              <w:t>rmat</w:t>
            </w:r>
            <w:r w:rsidR="00A86A02">
              <w:rPr>
                <w:rFonts w:ascii="Franklin Gothic Book" w:hAnsi="Franklin Gothic Book"/>
                <w:sz w:val="20"/>
                <w:szCs w:val="20"/>
              </w:rPr>
              <w:t xml:space="preserve"> of OGD Survey</w:t>
            </w:r>
            <w:r w:rsidR="00A86A02" w:rsidRPr="00A86A02">
              <w:rPr>
                <w:rFonts w:ascii="Franklin Gothic Book" w:hAnsi="Franklin Gothic Book"/>
                <w:sz w:val="20"/>
                <w:szCs w:val="20"/>
              </w:rPr>
              <w:t xml:space="preserve"> </w:t>
            </w:r>
          </w:p>
        </w:tc>
        <w:tc>
          <w:tcPr>
            <w:tcW w:w="6769" w:type="dxa"/>
          </w:tcPr>
          <w:p w:rsidR="001A63C8" w:rsidRDefault="001A63C8" w:rsidP="001A63C8">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T</w:t>
            </w:r>
            <w:r w:rsidRPr="0018451E">
              <w:rPr>
                <w:rFonts w:ascii="Franklin Gothic Book" w:hAnsi="Franklin Gothic Book"/>
                <w:sz w:val="20"/>
                <w:szCs w:val="20"/>
              </w:rPr>
              <w:t>he OGD Survey</w:t>
            </w:r>
            <w:r>
              <w:rPr>
                <w:rFonts w:ascii="Franklin Gothic Book" w:hAnsi="Franklin Gothic Book"/>
                <w:sz w:val="20"/>
                <w:szCs w:val="20"/>
              </w:rPr>
              <w:t xml:space="preserve"> comprises</w:t>
            </w:r>
            <w:r w:rsidR="009D442F">
              <w:rPr>
                <w:rFonts w:ascii="Franklin Gothic Book" w:hAnsi="Franklin Gothic Book"/>
                <w:sz w:val="20"/>
                <w:szCs w:val="20"/>
              </w:rPr>
              <w:t xml:space="preserve"> an excel file, with</w:t>
            </w:r>
            <w:r>
              <w:rPr>
                <w:rFonts w:ascii="Franklin Gothic Book" w:hAnsi="Franklin Gothic Book"/>
                <w:sz w:val="20"/>
                <w:szCs w:val="20"/>
              </w:rPr>
              <w:t xml:space="preserve"> </w:t>
            </w:r>
            <w:r w:rsidR="009D442F">
              <w:rPr>
                <w:rFonts w:ascii="Franklin Gothic Book" w:hAnsi="Franklin Gothic Book"/>
                <w:sz w:val="20"/>
                <w:szCs w:val="20"/>
              </w:rPr>
              <w:t>two worksheets</w:t>
            </w:r>
            <w:r w:rsidRPr="0018451E">
              <w:rPr>
                <w:rFonts w:ascii="Franklin Gothic Book" w:hAnsi="Franklin Gothic Book"/>
                <w:sz w:val="20"/>
                <w:szCs w:val="20"/>
              </w:rPr>
              <w:t>: Activities and Description.</w:t>
            </w:r>
            <w:r>
              <w:rPr>
                <w:rFonts w:ascii="Franklin Gothic Book" w:hAnsi="Franklin Gothic Book"/>
                <w:sz w:val="20"/>
                <w:szCs w:val="20"/>
              </w:rPr>
              <w:t xml:space="preserve"> Each of these requires detailed information on activities or projects being undertaking in developing countries.</w:t>
            </w:r>
          </w:p>
          <w:p w:rsidR="001A63C8" w:rsidRDefault="001A63C8" w:rsidP="001A63C8">
            <w:pPr>
              <w:autoSpaceDE w:val="0"/>
              <w:autoSpaceDN w:val="0"/>
              <w:adjustRightInd w:val="0"/>
              <w:spacing w:before="80"/>
              <w:rPr>
                <w:rFonts w:ascii="Franklin Gothic Book" w:hAnsi="Franklin Gothic Book"/>
                <w:sz w:val="20"/>
                <w:szCs w:val="20"/>
              </w:rPr>
            </w:pPr>
            <w:r w:rsidRPr="0018451E">
              <w:rPr>
                <w:rFonts w:ascii="Franklin Gothic Book" w:hAnsi="Franklin Gothic Book"/>
                <w:sz w:val="20"/>
                <w:szCs w:val="20"/>
              </w:rPr>
              <w:t>D</w:t>
            </w:r>
            <w:r>
              <w:rPr>
                <w:rFonts w:ascii="Franklin Gothic Book" w:hAnsi="Franklin Gothic Book"/>
                <w:sz w:val="20"/>
                <w:szCs w:val="20"/>
              </w:rPr>
              <w:t xml:space="preserve">ata entry should be made in the </w:t>
            </w:r>
            <w:r w:rsidRPr="0018451E">
              <w:rPr>
                <w:rFonts w:ascii="Franklin Gothic Book" w:hAnsi="Franklin Gothic Book"/>
                <w:sz w:val="20"/>
                <w:szCs w:val="20"/>
              </w:rPr>
              <w:t>un-shaded columns</w:t>
            </w:r>
            <w:r>
              <w:rPr>
                <w:rFonts w:ascii="Franklin Gothic Book" w:hAnsi="Franklin Gothic Book"/>
                <w:sz w:val="20"/>
                <w:szCs w:val="20"/>
              </w:rPr>
              <w:t xml:space="preserve"> of that file</w:t>
            </w:r>
            <w:r w:rsidRPr="0018451E">
              <w:rPr>
                <w:rFonts w:ascii="Franklin Gothic Book" w:hAnsi="Franklin Gothic Book"/>
                <w:sz w:val="20"/>
                <w:szCs w:val="20"/>
              </w:rPr>
              <w:t>. The information in the shaded columns, presents the</w:t>
            </w:r>
            <w:r w:rsidR="001B21FC">
              <w:rPr>
                <w:rFonts w:ascii="Franklin Gothic Book" w:hAnsi="Franklin Gothic Book"/>
                <w:sz w:val="20"/>
                <w:szCs w:val="20"/>
              </w:rPr>
              <w:t xml:space="preserve"> previous actual and</w:t>
            </w:r>
            <w:r w:rsidRPr="0018451E">
              <w:rPr>
                <w:rFonts w:ascii="Franklin Gothic Book" w:hAnsi="Franklin Gothic Book"/>
                <w:sz w:val="20"/>
                <w:szCs w:val="20"/>
              </w:rPr>
              <w:t xml:space="preserve"> estimates reported in the last survey – you are not required to edit this data and doing so may corrupt the OGD Survey.</w:t>
            </w:r>
          </w:p>
          <w:p w:rsidR="00D912AB" w:rsidRPr="004B126E" w:rsidRDefault="00D912AB" w:rsidP="00D912AB">
            <w:pPr>
              <w:autoSpaceDE w:val="0"/>
              <w:autoSpaceDN w:val="0"/>
              <w:adjustRightInd w:val="0"/>
              <w:spacing w:before="80"/>
              <w:rPr>
                <w:rFonts w:ascii="Franklin Gothic Book" w:hAnsi="Franklin Gothic Book"/>
                <w:sz w:val="20"/>
                <w:szCs w:val="20"/>
              </w:rPr>
            </w:pPr>
          </w:p>
        </w:tc>
      </w:tr>
      <w:tr w:rsidR="00FC476E" w:rsidTr="0018451E">
        <w:tc>
          <w:tcPr>
            <w:tcW w:w="2094" w:type="dxa"/>
          </w:tcPr>
          <w:p w:rsidR="00FC476E" w:rsidRPr="004B126E" w:rsidRDefault="00A86A02" w:rsidP="00FC476E">
            <w:pPr>
              <w:pStyle w:val="BodyText"/>
              <w:spacing w:after="0" w:line="240" w:lineRule="auto"/>
              <w:rPr>
                <w:rFonts w:ascii="Franklin Gothic Book" w:hAnsi="Franklin Gothic Book"/>
                <w:sz w:val="20"/>
                <w:szCs w:val="20"/>
              </w:rPr>
            </w:pPr>
            <w:r>
              <w:rPr>
                <w:rFonts w:ascii="Franklin Gothic Book" w:hAnsi="Franklin Gothic Book"/>
                <w:sz w:val="20"/>
                <w:szCs w:val="20"/>
              </w:rPr>
              <w:t>Remember to updated your contact details</w:t>
            </w:r>
          </w:p>
        </w:tc>
        <w:tc>
          <w:tcPr>
            <w:tcW w:w="6769" w:type="dxa"/>
          </w:tcPr>
          <w:p w:rsidR="00A86A02" w:rsidRPr="00A86A02" w:rsidRDefault="00D912AB" w:rsidP="00A86A02">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To ensure you are approached should we need to contact you, p</w:t>
            </w:r>
            <w:r w:rsidR="00A86A02" w:rsidRPr="00A86A02">
              <w:rPr>
                <w:rFonts w:ascii="Franklin Gothic Book" w:hAnsi="Franklin Gothic Book"/>
                <w:sz w:val="20"/>
                <w:szCs w:val="20"/>
              </w:rPr>
              <w:t>rior to completing the OGD Survey, please enter at the top right of the Survey</w:t>
            </w:r>
            <w:r w:rsidR="00A86A02">
              <w:rPr>
                <w:rFonts w:ascii="Franklin Gothic Book" w:hAnsi="Franklin Gothic Book"/>
                <w:sz w:val="20"/>
                <w:szCs w:val="20"/>
              </w:rPr>
              <w:t>, your contact details</w:t>
            </w:r>
            <w:r w:rsidR="00A86A02" w:rsidRPr="00A86A02">
              <w:rPr>
                <w:rFonts w:ascii="Franklin Gothic Book" w:hAnsi="Franklin Gothic Book"/>
                <w:sz w:val="20"/>
                <w:szCs w:val="20"/>
              </w:rPr>
              <w:t>:</w:t>
            </w:r>
          </w:p>
          <w:p w:rsidR="00A86A02" w:rsidRPr="00A86A02" w:rsidRDefault="00A86A02" w:rsidP="00A86A02">
            <w:pPr>
              <w:pStyle w:val="ListParagraph"/>
              <w:numPr>
                <w:ilvl w:val="0"/>
                <w:numId w:val="30"/>
              </w:numPr>
              <w:autoSpaceDE w:val="0"/>
              <w:autoSpaceDN w:val="0"/>
              <w:adjustRightInd w:val="0"/>
              <w:spacing w:before="80"/>
              <w:rPr>
                <w:rFonts w:ascii="Franklin Gothic Book" w:hAnsi="Franklin Gothic Book"/>
                <w:sz w:val="20"/>
                <w:szCs w:val="20"/>
              </w:rPr>
            </w:pPr>
            <w:r w:rsidRPr="00A86A02">
              <w:rPr>
                <w:rFonts w:ascii="Franklin Gothic Book" w:hAnsi="Franklin Gothic Book"/>
                <w:sz w:val="20"/>
                <w:szCs w:val="20"/>
              </w:rPr>
              <w:t xml:space="preserve">Survey Status: </w:t>
            </w:r>
            <w:r>
              <w:rPr>
                <w:rFonts w:ascii="Franklin Gothic Book" w:hAnsi="Franklin Gothic Book"/>
                <w:sz w:val="20"/>
                <w:szCs w:val="20"/>
              </w:rPr>
              <w:t>‘</w:t>
            </w:r>
            <w:r w:rsidRPr="00A86A02">
              <w:rPr>
                <w:rFonts w:ascii="Franklin Gothic Book" w:hAnsi="Franklin Gothic Book"/>
                <w:sz w:val="20"/>
                <w:szCs w:val="20"/>
              </w:rPr>
              <w:t>Completed</w:t>
            </w:r>
            <w:r>
              <w:rPr>
                <w:rFonts w:ascii="Franklin Gothic Book" w:hAnsi="Franklin Gothic Book"/>
                <w:sz w:val="20"/>
                <w:szCs w:val="20"/>
              </w:rPr>
              <w:t>’</w:t>
            </w:r>
            <w:r w:rsidRPr="00A86A02">
              <w:rPr>
                <w:rFonts w:ascii="Franklin Gothic Book" w:hAnsi="Franklin Gothic Book"/>
                <w:sz w:val="20"/>
                <w:szCs w:val="20"/>
              </w:rPr>
              <w:t>; and</w:t>
            </w:r>
          </w:p>
          <w:p w:rsidR="00A86A02" w:rsidRDefault="00A86A02" w:rsidP="00A86A02">
            <w:pPr>
              <w:pStyle w:val="ListParagraph"/>
              <w:numPr>
                <w:ilvl w:val="0"/>
                <w:numId w:val="30"/>
              </w:numPr>
              <w:autoSpaceDE w:val="0"/>
              <w:autoSpaceDN w:val="0"/>
              <w:adjustRightInd w:val="0"/>
              <w:spacing w:before="80"/>
              <w:rPr>
                <w:rFonts w:ascii="Franklin Gothic Book" w:hAnsi="Franklin Gothic Book"/>
                <w:sz w:val="20"/>
                <w:szCs w:val="20"/>
              </w:rPr>
            </w:pPr>
            <w:r w:rsidRPr="00A86A02">
              <w:rPr>
                <w:rFonts w:ascii="Franklin Gothic Book" w:hAnsi="Franklin Gothic Book"/>
                <w:sz w:val="20"/>
                <w:szCs w:val="20"/>
              </w:rPr>
              <w:t xml:space="preserve">Contact Details: </w:t>
            </w:r>
            <w:r>
              <w:rPr>
                <w:rFonts w:ascii="Franklin Gothic Book" w:hAnsi="Franklin Gothic Book"/>
                <w:sz w:val="20"/>
                <w:szCs w:val="20"/>
              </w:rPr>
              <w:t>‘Name and</w:t>
            </w:r>
            <w:r w:rsidRPr="00A86A02">
              <w:rPr>
                <w:rFonts w:ascii="Franklin Gothic Book" w:hAnsi="Franklin Gothic Book"/>
                <w:sz w:val="20"/>
                <w:szCs w:val="20"/>
              </w:rPr>
              <w:t xml:space="preserve"> phone</w:t>
            </w:r>
            <w:r>
              <w:rPr>
                <w:rFonts w:ascii="Franklin Gothic Book" w:hAnsi="Franklin Gothic Book"/>
                <w:sz w:val="20"/>
                <w:szCs w:val="20"/>
              </w:rPr>
              <w:t>’</w:t>
            </w:r>
            <w:r w:rsidRPr="00A86A02">
              <w:rPr>
                <w:rFonts w:ascii="Franklin Gothic Book" w:hAnsi="Franklin Gothic Book"/>
                <w:sz w:val="20"/>
                <w:szCs w:val="20"/>
              </w:rPr>
              <w:t xml:space="preserve"> of the person who coordinates the response for the particular Official Sector.</w:t>
            </w:r>
          </w:p>
          <w:p w:rsidR="00A86A02" w:rsidRPr="00A86A02" w:rsidRDefault="00A86A02" w:rsidP="00A86A02">
            <w:pPr>
              <w:autoSpaceDE w:val="0"/>
              <w:autoSpaceDN w:val="0"/>
              <w:adjustRightInd w:val="0"/>
              <w:spacing w:before="80"/>
              <w:rPr>
                <w:rFonts w:ascii="Franklin Gothic Book" w:hAnsi="Franklin Gothic Book"/>
                <w:sz w:val="20"/>
                <w:szCs w:val="20"/>
              </w:rPr>
            </w:pPr>
          </w:p>
        </w:tc>
      </w:tr>
      <w:tr w:rsidR="00FC476E" w:rsidTr="0018451E">
        <w:tc>
          <w:tcPr>
            <w:tcW w:w="2094" w:type="dxa"/>
          </w:tcPr>
          <w:p w:rsidR="00FC476E" w:rsidRPr="004B126E" w:rsidRDefault="00A86A02" w:rsidP="00FC476E">
            <w:pPr>
              <w:pStyle w:val="BodyText"/>
              <w:spacing w:after="0" w:line="240" w:lineRule="auto"/>
              <w:rPr>
                <w:rFonts w:ascii="Franklin Gothic Book" w:hAnsi="Franklin Gothic Book"/>
                <w:sz w:val="20"/>
                <w:szCs w:val="20"/>
              </w:rPr>
            </w:pPr>
            <w:r w:rsidRPr="00E0273C">
              <w:rPr>
                <w:rFonts w:ascii="Franklin Gothic Book" w:hAnsi="Franklin Gothic Book"/>
                <w:sz w:val="20"/>
                <w:szCs w:val="20"/>
              </w:rPr>
              <w:t>F</w:t>
            </w:r>
            <w:r>
              <w:rPr>
                <w:rFonts w:ascii="Franklin Gothic Book" w:hAnsi="Franklin Gothic Book"/>
                <w:sz w:val="20"/>
                <w:szCs w:val="20"/>
              </w:rPr>
              <w:t>URTHER INFORMATION</w:t>
            </w:r>
          </w:p>
        </w:tc>
        <w:tc>
          <w:tcPr>
            <w:tcW w:w="6769" w:type="dxa"/>
          </w:tcPr>
          <w:p w:rsidR="00A86A02" w:rsidRPr="00A86A02" w:rsidRDefault="00A86A02" w:rsidP="00A86A02">
            <w:pPr>
              <w:autoSpaceDE w:val="0"/>
              <w:autoSpaceDN w:val="0"/>
              <w:adjustRightInd w:val="0"/>
              <w:spacing w:before="80"/>
              <w:rPr>
                <w:rFonts w:ascii="Franklin Gothic Book" w:hAnsi="Franklin Gothic Book"/>
                <w:sz w:val="20"/>
                <w:szCs w:val="20"/>
              </w:rPr>
            </w:pPr>
            <w:r w:rsidRPr="00A86A02">
              <w:rPr>
                <w:rFonts w:ascii="Franklin Gothic Book" w:hAnsi="Franklin Gothic Book"/>
                <w:sz w:val="20"/>
                <w:szCs w:val="20"/>
              </w:rPr>
              <w:t>If you have any questions or difficulties in completing the survey, please do not hesitate to contact the OGD Survey Manager:</w:t>
            </w:r>
          </w:p>
          <w:p w:rsidR="00A86A02" w:rsidRPr="00D912AB" w:rsidRDefault="00A86A02" w:rsidP="00D912AB">
            <w:pPr>
              <w:pStyle w:val="ListParagraph"/>
              <w:numPr>
                <w:ilvl w:val="0"/>
                <w:numId w:val="32"/>
              </w:numPr>
              <w:autoSpaceDE w:val="0"/>
              <w:autoSpaceDN w:val="0"/>
              <w:adjustRightInd w:val="0"/>
              <w:spacing w:before="80"/>
              <w:ind w:left="360"/>
              <w:rPr>
                <w:rFonts w:ascii="Franklin Gothic Book" w:hAnsi="Franklin Gothic Book"/>
                <w:sz w:val="20"/>
                <w:szCs w:val="20"/>
              </w:rPr>
            </w:pPr>
            <w:r w:rsidRPr="00D912AB">
              <w:rPr>
                <w:rFonts w:ascii="Franklin Gothic Book" w:hAnsi="Franklin Gothic Book"/>
                <w:sz w:val="20"/>
                <w:szCs w:val="20"/>
              </w:rPr>
              <w:t xml:space="preserve">Rosa Benedictos </w:t>
            </w:r>
          </w:p>
          <w:p w:rsidR="00A86A02" w:rsidRPr="00D912AB" w:rsidRDefault="00A86A02" w:rsidP="00D912AB">
            <w:pPr>
              <w:pStyle w:val="ListParagraph"/>
              <w:numPr>
                <w:ilvl w:val="0"/>
                <w:numId w:val="33"/>
              </w:numPr>
              <w:autoSpaceDE w:val="0"/>
              <w:autoSpaceDN w:val="0"/>
              <w:adjustRightInd w:val="0"/>
              <w:spacing w:before="80"/>
              <w:rPr>
                <w:rFonts w:ascii="Franklin Gothic Book" w:hAnsi="Franklin Gothic Book"/>
                <w:sz w:val="20"/>
                <w:szCs w:val="20"/>
              </w:rPr>
            </w:pPr>
            <w:r w:rsidRPr="00D912AB">
              <w:rPr>
                <w:rFonts w:ascii="Franklin Gothic Book" w:hAnsi="Franklin Gothic Book"/>
                <w:sz w:val="20"/>
                <w:szCs w:val="20"/>
              </w:rPr>
              <w:t xml:space="preserve">Email: </w:t>
            </w:r>
            <w:r w:rsidR="003A465C" w:rsidRPr="00565A91">
              <w:rPr>
                <w:rStyle w:val="Hyperlink"/>
                <w:sz w:val="20"/>
                <w:szCs w:val="20"/>
              </w:rPr>
              <w:t>R</w:t>
            </w:r>
            <w:r w:rsidRPr="00565A91">
              <w:rPr>
                <w:rStyle w:val="Hyperlink"/>
                <w:sz w:val="20"/>
                <w:szCs w:val="20"/>
              </w:rPr>
              <w:t>osa.</w:t>
            </w:r>
            <w:r w:rsidR="003A465C" w:rsidRPr="00565A91">
              <w:rPr>
                <w:rStyle w:val="Hyperlink"/>
                <w:sz w:val="20"/>
                <w:szCs w:val="20"/>
              </w:rPr>
              <w:t>B</w:t>
            </w:r>
            <w:r w:rsidRPr="00565A91">
              <w:rPr>
                <w:rStyle w:val="Hyperlink"/>
                <w:sz w:val="20"/>
                <w:szCs w:val="20"/>
              </w:rPr>
              <w:t>enedictos@ausaid.gov.au</w:t>
            </w:r>
            <w:r w:rsidRPr="00D912AB">
              <w:rPr>
                <w:rFonts w:ascii="Franklin Gothic Book" w:hAnsi="Franklin Gothic Book"/>
                <w:sz w:val="20"/>
                <w:szCs w:val="20"/>
              </w:rPr>
              <w:t xml:space="preserve"> </w:t>
            </w:r>
          </w:p>
          <w:p w:rsidR="00D912AB" w:rsidRPr="00D912AB" w:rsidRDefault="00D912AB" w:rsidP="00D912AB">
            <w:pPr>
              <w:pStyle w:val="ListParagraph"/>
              <w:numPr>
                <w:ilvl w:val="0"/>
                <w:numId w:val="33"/>
              </w:numPr>
              <w:autoSpaceDE w:val="0"/>
              <w:autoSpaceDN w:val="0"/>
              <w:adjustRightInd w:val="0"/>
              <w:spacing w:before="80"/>
              <w:rPr>
                <w:rFonts w:ascii="Franklin Gothic Book" w:hAnsi="Franklin Gothic Book"/>
                <w:sz w:val="20"/>
                <w:szCs w:val="20"/>
              </w:rPr>
            </w:pPr>
            <w:r w:rsidRPr="00D912AB">
              <w:rPr>
                <w:rFonts w:ascii="Franklin Gothic Book" w:hAnsi="Franklin Gothic Book"/>
                <w:sz w:val="20"/>
                <w:szCs w:val="20"/>
              </w:rPr>
              <w:t>Phone: 02 6</w:t>
            </w:r>
            <w:r w:rsidR="0080484E">
              <w:rPr>
                <w:rFonts w:ascii="Franklin Gothic Book" w:hAnsi="Franklin Gothic Book"/>
                <w:sz w:val="20"/>
                <w:szCs w:val="20"/>
              </w:rPr>
              <w:t>178</w:t>
            </w:r>
            <w:r w:rsidRPr="00D912AB">
              <w:rPr>
                <w:rFonts w:ascii="Franklin Gothic Book" w:hAnsi="Franklin Gothic Book"/>
                <w:sz w:val="20"/>
                <w:szCs w:val="20"/>
              </w:rPr>
              <w:t xml:space="preserve"> 4654</w:t>
            </w:r>
          </w:p>
          <w:p w:rsidR="00FC476E" w:rsidRDefault="00D912AB" w:rsidP="00D912AB">
            <w:pPr>
              <w:pStyle w:val="ListParagraph"/>
              <w:numPr>
                <w:ilvl w:val="0"/>
                <w:numId w:val="33"/>
              </w:num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Statistics Section email</w:t>
            </w:r>
            <w:r w:rsidR="00565A91">
              <w:rPr>
                <w:rFonts w:ascii="Franklin Gothic Book" w:hAnsi="Franklin Gothic Book"/>
                <w:sz w:val="20"/>
                <w:szCs w:val="20"/>
              </w:rPr>
              <w:t>s</w:t>
            </w:r>
            <w:r>
              <w:rPr>
                <w:rFonts w:ascii="Franklin Gothic Book" w:hAnsi="Franklin Gothic Book"/>
                <w:sz w:val="20"/>
                <w:szCs w:val="20"/>
              </w:rPr>
              <w:t xml:space="preserve">: </w:t>
            </w:r>
            <w:hyperlink r:id="rId19" w:history="1">
              <w:r w:rsidR="00F4226D" w:rsidRPr="005B616D">
                <w:rPr>
                  <w:rStyle w:val="Hyperlink"/>
                  <w:rFonts w:ascii="Franklin Gothic Book" w:hAnsi="Franklin Gothic Book"/>
                  <w:sz w:val="20"/>
                  <w:szCs w:val="20"/>
                </w:rPr>
                <w:t>Stats.Inquiries@ausaid.gov.au</w:t>
              </w:r>
            </w:hyperlink>
            <w:r w:rsidR="00565A91">
              <w:rPr>
                <w:rFonts w:ascii="Franklin Gothic Book" w:hAnsi="Franklin Gothic Book"/>
                <w:sz w:val="20"/>
                <w:szCs w:val="20"/>
              </w:rPr>
              <w:t xml:space="preserve"> and</w:t>
            </w:r>
          </w:p>
          <w:p w:rsidR="001B21FC" w:rsidRPr="001B21FC" w:rsidRDefault="001252E8" w:rsidP="0031676E">
            <w:pPr>
              <w:pStyle w:val="ListParagraph"/>
              <w:numPr>
                <w:ilvl w:val="0"/>
                <w:numId w:val="33"/>
              </w:numPr>
              <w:autoSpaceDE w:val="0"/>
              <w:autoSpaceDN w:val="0"/>
              <w:adjustRightInd w:val="0"/>
              <w:spacing w:before="80"/>
              <w:rPr>
                <w:rFonts w:ascii="Franklin Gothic Book" w:hAnsi="Franklin Gothic Book"/>
                <w:sz w:val="20"/>
                <w:szCs w:val="20"/>
              </w:rPr>
            </w:pPr>
            <w:hyperlink r:id="rId20" w:history="1">
              <w:r w:rsidR="0031676E" w:rsidRPr="00EC2385">
                <w:rPr>
                  <w:rStyle w:val="Hyperlink"/>
                  <w:rFonts w:ascii="Franklin Gothic Book" w:hAnsi="Franklin Gothic Book"/>
                  <w:sz w:val="20"/>
                  <w:szCs w:val="20"/>
                </w:rPr>
                <w:t>Statistics.Team@ausaid.gov.au</w:t>
              </w:r>
            </w:hyperlink>
          </w:p>
        </w:tc>
      </w:tr>
      <w:tr w:rsidR="00FC476E" w:rsidTr="0018451E">
        <w:tc>
          <w:tcPr>
            <w:tcW w:w="2094" w:type="dxa"/>
          </w:tcPr>
          <w:p w:rsidR="00FC476E" w:rsidRPr="004B126E" w:rsidRDefault="00FC476E" w:rsidP="00FC476E">
            <w:pPr>
              <w:pStyle w:val="BodyText"/>
              <w:spacing w:after="0" w:line="240" w:lineRule="auto"/>
              <w:rPr>
                <w:rFonts w:ascii="Franklin Gothic Book" w:hAnsi="Franklin Gothic Book"/>
                <w:sz w:val="20"/>
                <w:szCs w:val="20"/>
              </w:rPr>
            </w:pPr>
          </w:p>
        </w:tc>
        <w:tc>
          <w:tcPr>
            <w:tcW w:w="6769" w:type="dxa"/>
          </w:tcPr>
          <w:p w:rsidR="00FC476E" w:rsidRPr="004B126E" w:rsidRDefault="00FC476E" w:rsidP="0018451E">
            <w:pPr>
              <w:autoSpaceDE w:val="0"/>
              <w:autoSpaceDN w:val="0"/>
              <w:adjustRightInd w:val="0"/>
              <w:spacing w:before="80"/>
              <w:rPr>
                <w:rFonts w:ascii="Franklin Gothic Book" w:hAnsi="Franklin Gothic Book"/>
                <w:sz w:val="20"/>
                <w:szCs w:val="20"/>
              </w:rPr>
            </w:pPr>
          </w:p>
        </w:tc>
      </w:tr>
    </w:tbl>
    <w:p w:rsidR="003301A9" w:rsidRDefault="003301A9" w:rsidP="003301A9">
      <w:pPr>
        <w:pStyle w:val="Heading1"/>
        <w:numPr>
          <w:ilvl w:val="0"/>
          <w:numId w:val="0"/>
        </w:numPr>
        <w:rPr>
          <w:noProof/>
        </w:rPr>
      </w:pPr>
      <w:r>
        <w:rPr>
          <w:noProof/>
        </w:rPr>
        <w:lastRenderedPageBreak/>
        <mc:AlternateContent>
          <mc:Choice Requires="wps">
            <w:drawing>
              <wp:anchor distT="0" distB="0" distL="114300" distR="114300" simplePos="0" relativeHeight="251668480" behindDoc="1" locked="0" layoutInCell="1" allowOverlap="1" wp14:anchorId="123BD617" wp14:editId="1C90DDC4">
                <wp:simplePos x="0" y="0"/>
                <wp:positionH relativeFrom="column">
                  <wp:posOffset>-1259840</wp:posOffset>
                </wp:positionH>
                <wp:positionV relativeFrom="page">
                  <wp:posOffset>1386205</wp:posOffset>
                </wp:positionV>
                <wp:extent cx="7560310" cy="1583690"/>
                <wp:effectExtent l="635" t="0" r="1905" b="1905"/>
                <wp:wrapNone/>
                <wp:docPr id="2" name="Rectangle 487"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alt="Description: Report colours orange followon" style="position:absolute;margin-left:-99.2pt;margin-top:109.15pt;width:595.3pt;height:12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&#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JAAAAAFJnaHRsb25nAAAJ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BPIAAAABAAAAoAAAACIAAAHgAAA/wAAABNYAG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RC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J&#10;CbADAREAAhEBAxEB/90ABAE2/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4T/Sz&#10;2p/z8zsD/wBDPcf/ANU+y3W/qf29X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9DZc/4bX7V/57vr7/kvcf8A9Q+0f0zevV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Z/wDeA/We&#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2f8A3gP1n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n/AN4D9Z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Z/wDeA/We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2f8A3gP1n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n/AN4D9Z4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Z/wDeA/We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2f8A3gP1n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" stroked="f" strokecolor="blue" strokeweight="1.5pt">
                <v:fill r:id="rId21" o:title="Report colours orange followon" recolor="t" type="frame"/>
                <v:shadow opacity="22938f" offset="0"/>
                <o:lock v:ext="edit" aspectratio="t"/>
                <v:textbox inset=",7.2pt,,7.2pt"/>
                <w10:wrap anchory="page"/>
              </v:rect>
            </w:pict>
          </mc:Fallback>
        </mc:AlternateContent>
      </w:r>
      <w:r w:rsidR="009018A6">
        <w:t>Instructions for</w:t>
      </w:r>
      <w:r>
        <w:t xml:space="preserve"> Activities </w:t>
      </w:r>
      <w:r w:rsidR="009018A6">
        <w:t>Worksheet</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3301A9" w:rsidTr="004B126E">
        <w:tc>
          <w:tcPr>
            <w:tcW w:w="2094" w:type="dxa"/>
          </w:tcPr>
          <w:p w:rsidR="00891EBB" w:rsidRPr="004B126E" w:rsidRDefault="004B126E" w:rsidP="005D3A21">
            <w:pPr>
              <w:pStyle w:val="BodyText"/>
              <w:spacing w:after="0" w:line="240" w:lineRule="auto"/>
              <w:rPr>
                <w:rFonts w:ascii="Franklin Gothic Book" w:hAnsi="Franklin Gothic Book"/>
                <w:sz w:val="20"/>
                <w:szCs w:val="20"/>
              </w:rPr>
            </w:pPr>
            <w:r w:rsidRPr="004B126E">
              <w:rPr>
                <w:rFonts w:ascii="Franklin Gothic Book" w:hAnsi="Franklin Gothic Book"/>
                <w:sz w:val="20"/>
                <w:szCs w:val="20"/>
              </w:rPr>
              <w:t>INTRODUCTION</w:t>
            </w:r>
          </w:p>
          <w:p w:rsidR="00891EBB" w:rsidRPr="004B126E" w:rsidRDefault="00891EBB" w:rsidP="005D3A21">
            <w:pPr>
              <w:pStyle w:val="BodyText"/>
              <w:spacing w:after="0" w:line="240" w:lineRule="auto"/>
              <w:rPr>
                <w:rFonts w:ascii="Franklin Gothic Book" w:hAnsi="Franklin Gothic Book"/>
                <w:sz w:val="20"/>
                <w:szCs w:val="20"/>
              </w:rPr>
            </w:pPr>
          </w:p>
          <w:p w:rsidR="003301A9" w:rsidRPr="004B126E" w:rsidRDefault="003301A9" w:rsidP="005D3A21">
            <w:pPr>
              <w:pStyle w:val="BodyText"/>
              <w:spacing w:after="0" w:line="240" w:lineRule="auto"/>
              <w:jc w:val="right"/>
              <w:rPr>
                <w:rFonts w:ascii="Franklin Gothic Book" w:hAnsi="Franklin Gothic Book"/>
                <w:sz w:val="20"/>
                <w:szCs w:val="20"/>
              </w:rPr>
            </w:pPr>
          </w:p>
        </w:tc>
        <w:tc>
          <w:tcPr>
            <w:tcW w:w="6769" w:type="dxa"/>
          </w:tcPr>
          <w:p w:rsidR="009018A6" w:rsidRDefault="009018A6" w:rsidP="009018A6">
            <w:pPr>
              <w:spacing w:before="120"/>
              <w:rPr>
                <w:rFonts w:ascii="Franklin Gothic Book" w:hAnsi="Franklin Gothic Book"/>
                <w:color w:val="000000"/>
                <w:sz w:val="20"/>
                <w:szCs w:val="20"/>
                <w:lang w:val="en-US"/>
              </w:rPr>
            </w:pPr>
            <w:r w:rsidRPr="00D912E0">
              <w:rPr>
                <w:rFonts w:ascii="Franklin Gothic Book" w:hAnsi="Franklin Gothic Book"/>
                <w:sz w:val="20"/>
                <w:szCs w:val="20"/>
              </w:rPr>
              <w:t>The “</w:t>
            </w:r>
            <w:r>
              <w:rPr>
                <w:rFonts w:ascii="Franklin Gothic Book" w:hAnsi="Franklin Gothic Book"/>
                <w:color w:val="000000"/>
                <w:sz w:val="20"/>
                <w:szCs w:val="20"/>
                <w:lang w:val="en-US"/>
              </w:rPr>
              <w:t xml:space="preserve">Activities </w:t>
            </w:r>
            <w:r>
              <w:rPr>
                <w:rFonts w:ascii="Franklin Gothic Book" w:hAnsi="Franklin Gothic Book"/>
                <w:sz w:val="20"/>
                <w:szCs w:val="20"/>
              </w:rPr>
              <w:t>Worksheet</w:t>
            </w:r>
            <w:r w:rsidRPr="00D912E0">
              <w:rPr>
                <w:rFonts w:ascii="Franklin Gothic Book" w:hAnsi="Franklin Gothic Book"/>
                <w:sz w:val="20"/>
                <w:szCs w:val="20"/>
              </w:rPr>
              <w:t>”</w:t>
            </w:r>
            <w:r>
              <w:rPr>
                <w:rFonts w:ascii="Franklin Gothic Book" w:hAnsi="Franklin Gothic Book"/>
                <w:sz w:val="20"/>
                <w:szCs w:val="20"/>
              </w:rPr>
              <w:t xml:space="preserve"> </w:t>
            </w:r>
            <w:r>
              <w:rPr>
                <w:rFonts w:ascii="Franklin Gothic Book" w:hAnsi="Franklin Gothic Book"/>
                <w:color w:val="000000"/>
                <w:sz w:val="20"/>
                <w:szCs w:val="20"/>
                <w:lang w:val="en-US"/>
              </w:rPr>
              <w:t xml:space="preserve">requests information on resource flows to developing countries.  </w:t>
            </w:r>
            <w:r w:rsidRPr="00D912E0">
              <w:rPr>
                <w:rFonts w:ascii="Franklin Gothic Book" w:hAnsi="Franklin Gothic Book"/>
                <w:color w:val="000000"/>
                <w:sz w:val="20"/>
                <w:szCs w:val="20"/>
                <w:lang w:val="en-US"/>
              </w:rPr>
              <w:t xml:space="preserve">Data entry should be made in the attached OGD Survey (attached spreadsheet) in the tab titled </w:t>
            </w:r>
            <w:r>
              <w:rPr>
                <w:rFonts w:ascii="Franklin Gothic Book" w:hAnsi="Franklin Gothic Book"/>
                <w:i/>
                <w:color w:val="000000"/>
                <w:sz w:val="20"/>
                <w:szCs w:val="20"/>
                <w:lang w:val="en-US"/>
              </w:rPr>
              <w:t>Activities</w:t>
            </w:r>
            <w:r w:rsidRPr="00D912E0">
              <w:rPr>
                <w:rFonts w:ascii="Franklin Gothic Book" w:hAnsi="Franklin Gothic Book"/>
                <w:color w:val="000000"/>
                <w:sz w:val="20"/>
                <w:szCs w:val="20"/>
                <w:lang w:val="en-US"/>
              </w:rPr>
              <w:t>, and comprises the following:</w:t>
            </w:r>
          </w:p>
          <w:p w:rsidR="00D912AB" w:rsidRPr="0018451E" w:rsidRDefault="00D912AB" w:rsidP="00D912AB">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 xml:space="preserve">ACTIVITIES </w:t>
            </w:r>
            <w:r w:rsidR="009018A6">
              <w:rPr>
                <w:rFonts w:ascii="Franklin Gothic Book" w:hAnsi="Franklin Gothic Book"/>
                <w:sz w:val="20"/>
                <w:szCs w:val="20"/>
              </w:rPr>
              <w:t>WORKSHEET</w:t>
            </w:r>
            <w:r>
              <w:rPr>
                <w:rFonts w:ascii="Franklin Gothic Book" w:hAnsi="Franklin Gothic Book"/>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4950"/>
            </w:tblGrid>
            <w:tr w:rsidR="00D912AB" w:rsidTr="00D912AB">
              <w:tc>
                <w:tcPr>
                  <w:tcW w:w="1588" w:type="dxa"/>
                  <w:tcBorders>
                    <w:bottom w:val="double" w:sz="4" w:space="0" w:color="auto"/>
                  </w:tcBorders>
                </w:tcPr>
                <w:p w:rsidR="00D912AB" w:rsidRPr="007504AC" w:rsidRDefault="00D912AB" w:rsidP="00D912AB">
                  <w:pPr>
                    <w:autoSpaceDE w:val="0"/>
                    <w:autoSpaceDN w:val="0"/>
                    <w:adjustRightInd w:val="0"/>
                    <w:spacing w:before="80"/>
                    <w:rPr>
                      <w:rFonts w:ascii="Franklin Gothic Book" w:hAnsi="Franklin Gothic Book"/>
                      <w:i/>
                      <w:sz w:val="20"/>
                      <w:szCs w:val="20"/>
                    </w:rPr>
                  </w:pPr>
                  <w:r w:rsidRPr="007504AC">
                    <w:rPr>
                      <w:rFonts w:ascii="Franklin Gothic Book" w:hAnsi="Franklin Gothic Book"/>
                      <w:i/>
                      <w:sz w:val="20"/>
                      <w:szCs w:val="20"/>
                    </w:rPr>
                    <w:t>Column</w:t>
                  </w:r>
                </w:p>
              </w:tc>
              <w:tc>
                <w:tcPr>
                  <w:tcW w:w="4950" w:type="dxa"/>
                  <w:tcBorders>
                    <w:bottom w:val="double" w:sz="4" w:space="0" w:color="auto"/>
                  </w:tcBorders>
                </w:tcPr>
                <w:p w:rsidR="00D912AB" w:rsidRPr="007504AC" w:rsidRDefault="00D912AB" w:rsidP="00D912AB">
                  <w:pPr>
                    <w:autoSpaceDE w:val="0"/>
                    <w:autoSpaceDN w:val="0"/>
                    <w:adjustRightInd w:val="0"/>
                    <w:spacing w:before="80"/>
                    <w:rPr>
                      <w:rFonts w:ascii="Franklin Gothic Book" w:hAnsi="Franklin Gothic Book"/>
                      <w:i/>
                      <w:sz w:val="20"/>
                      <w:szCs w:val="20"/>
                    </w:rPr>
                  </w:pPr>
                  <w:r w:rsidRPr="007504AC">
                    <w:rPr>
                      <w:rFonts w:ascii="Franklin Gothic Book" w:hAnsi="Franklin Gothic Book"/>
                      <w:i/>
                      <w:sz w:val="20"/>
                      <w:szCs w:val="20"/>
                    </w:rPr>
                    <w:t>Description</w:t>
                  </w:r>
                </w:p>
              </w:tc>
            </w:tr>
            <w:tr w:rsidR="00D912AB" w:rsidTr="00D912AB">
              <w:tc>
                <w:tcPr>
                  <w:tcW w:w="1588" w:type="dxa"/>
                  <w:tcBorders>
                    <w:top w:val="double" w:sz="4" w:space="0" w:color="auto"/>
                  </w:tcBorders>
                </w:tcPr>
                <w:p w:rsidR="00D912AB" w:rsidRDefault="00D912AB" w:rsidP="00D912AB">
                  <w:pPr>
                    <w:autoSpaceDE w:val="0"/>
                    <w:autoSpaceDN w:val="0"/>
                    <w:adjustRightInd w:val="0"/>
                    <w:spacing w:before="80"/>
                    <w:jc w:val="right"/>
                    <w:rPr>
                      <w:rFonts w:ascii="Franklin Gothic Book" w:hAnsi="Franklin Gothic Book"/>
                      <w:sz w:val="20"/>
                      <w:szCs w:val="20"/>
                    </w:rPr>
                  </w:pPr>
                  <w:r w:rsidRPr="0018451E">
                    <w:rPr>
                      <w:rFonts w:ascii="Franklin Gothic Book" w:hAnsi="Franklin Gothic Book"/>
                      <w:sz w:val="20"/>
                      <w:szCs w:val="20"/>
                    </w:rPr>
                    <w:t>Contact details</w:t>
                  </w:r>
                </w:p>
              </w:tc>
              <w:tc>
                <w:tcPr>
                  <w:tcW w:w="4950" w:type="dxa"/>
                  <w:tcBorders>
                    <w:top w:val="double" w:sz="4" w:space="0" w:color="auto"/>
                  </w:tcBorders>
                </w:tcPr>
                <w:p w:rsidR="00D912AB" w:rsidRDefault="00D912AB" w:rsidP="00D912AB">
                  <w:pPr>
                    <w:autoSpaceDE w:val="0"/>
                    <w:autoSpaceDN w:val="0"/>
                    <w:adjustRightInd w:val="0"/>
                    <w:spacing w:before="80"/>
                    <w:rPr>
                      <w:rFonts w:ascii="Franklin Gothic Book" w:hAnsi="Franklin Gothic Book"/>
                      <w:sz w:val="20"/>
                      <w:szCs w:val="20"/>
                    </w:rPr>
                  </w:pPr>
                  <w:r w:rsidRPr="0018451E">
                    <w:rPr>
                      <w:rFonts w:ascii="Franklin Gothic Book" w:hAnsi="Franklin Gothic Book"/>
                      <w:sz w:val="20"/>
                      <w:szCs w:val="20"/>
                    </w:rPr>
                    <w:t>Current coordinator details</w:t>
                  </w:r>
                </w:p>
              </w:tc>
            </w:tr>
            <w:tr w:rsidR="00D912AB" w:rsidTr="00D912AB">
              <w:tc>
                <w:tcPr>
                  <w:tcW w:w="1588" w:type="dxa"/>
                </w:tcPr>
                <w:p w:rsidR="00D912AB" w:rsidRDefault="00D912AB" w:rsidP="00D912AB">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p>
              </w:tc>
              <w:tc>
                <w:tcPr>
                  <w:tcW w:w="4950" w:type="dxa"/>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Agency Reference Name</w:t>
                  </w:r>
                </w:p>
              </w:tc>
            </w:tr>
            <w:tr w:rsidR="00D912AB" w:rsidTr="00D912AB">
              <w:tc>
                <w:tcPr>
                  <w:tcW w:w="1588" w:type="dxa"/>
                </w:tcPr>
                <w:p w:rsidR="00D912AB" w:rsidRDefault="00D912AB" w:rsidP="00D912AB">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B to O</w:t>
                  </w:r>
                </w:p>
              </w:tc>
              <w:tc>
                <w:tcPr>
                  <w:tcW w:w="4950" w:type="dxa"/>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Activity details</w:t>
                  </w:r>
                </w:p>
              </w:tc>
            </w:tr>
            <w:tr w:rsidR="00D912AB" w:rsidTr="00D912AB">
              <w:tc>
                <w:tcPr>
                  <w:tcW w:w="1588" w:type="dxa"/>
                </w:tcPr>
                <w:p w:rsidR="00D912AB" w:rsidRDefault="00D912AB" w:rsidP="00D32A9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 xml:space="preserve">P to </w:t>
                  </w:r>
                  <w:r w:rsidR="00D32A98">
                    <w:rPr>
                      <w:rFonts w:ascii="Franklin Gothic Book" w:hAnsi="Franklin Gothic Book"/>
                      <w:sz w:val="20"/>
                      <w:szCs w:val="20"/>
                    </w:rPr>
                    <w:t>AB</w:t>
                  </w:r>
                </w:p>
              </w:tc>
              <w:tc>
                <w:tcPr>
                  <w:tcW w:w="4950" w:type="dxa"/>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Financial information on ODA</w:t>
                  </w:r>
                </w:p>
              </w:tc>
            </w:tr>
            <w:tr w:rsidR="00D912AB" w:rsidTr="00D912AB">
              <w:tc>
                <w:tcPr>
                  <w:tcW w:w="1588" w:type="dxa"/>
                </w:tcPr>
                <w:p w:rsidR="00D912AB" w:rsidRDefault="00D912AB" w:rsidP="00D32A9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r w:rsidR="00D32A98">
                    <w:rPr>
                      <w:rFonts w:ascii="Franklin Gothic Book" w:hAnsi="Franklin Gothic Book"/>
                      <w:sz w:val="20"/>
                      <w:szCs w:val="20"/>
                    </w:rPr>
                    <w:t>C</w:t>
                  </w:r>
                  <w:r>
                    <w:rPr>
                      <w:rFonts w:ascii="Franklin Gothic Book" w:hAnsi="Franklin Gothic Book"/>
                      <w:sz w:val="20"/>
                      <w:szCs w:val="20"/>
                    </w:rPr>
                    <w:t xml:space="preserve"> to A</w:t>
                  </w:r>
                  <w:r w:rsidR="00D32A98">
                    <w:rPr>
                      <w:rFonts w:ascii="Franklin Gothic Book" w:hAnsi="Franklin Gothic Book"/>
                      <w:sz w:val="20"/>
                      <w:szCs w:val="20"/>
                    </w:rPr>
                    <w:t>O</w:t>
                  </w:r>
                </w:p>
              </w:tc>
              <w:tc>
                <w:tcPr>
                  <w:tcW w:w="4950" w:type="dxa"/>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Financial information on OOF</w:t>
                  </w:r>
                </w:p>
              </w:tc>
            </w:tr>
            <w:tr w:rsidR="00D912AB" w:rsidTr="00D912AB">
              <w:tc>
                <w:tcPr>
                  <w:tcW w:w="1588" w:type="dxa"/>
                  <w:tcBorders>
                    <w:bottom w:val="single" w:sz="2" w:space="0" w:color="auto"/>
                  </w:tcBorders>
                </w:tcPr>
                <w:p w:rsidR="00D912AB" w:rsidRDefault="00D912AB" w:rsidP="00D32A9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r w:rsidR="00D32A98">
                    <w:rPr>
                      <w:rFonts w:ascii="Franklin Gothic Book" w:hAnsi="Franklin Gothic Book"/>
                      <w:sz w:val="20"/>
                      <w:szCs w:val="20"/>
                    </w:rPr>
                    <w:t>P</w:t>
                  </w:r>
                  <w:r>
                    <w:rPr>
                      <w:rFonts w:ascii="Franklin Gothic Book" w:hAnsi="Franklin Gothic Book"/>
                      <w:sz w:val="20"/>
                      <w:szCs w:val="20"/>
                    </w:rPr>
                    <w:t xml:space="preserve"> to A</w:t>
                  </w:r>
                  <w:r w:rsidR="00D32A98">
                    <w:rPr>
                      <w:rFonts w:ascii="Franklin Gothic Book" w:hAnsi="Franklin Gothic Book"/>
                      <w:sz w:val="20"/>
                      <w:szCs w:val="20"/>
                    </w:rPr>
                    <w:t>S</w:t>
                  </w:r>
                </w:p>
              </w:tc>
              <w:tc>
                <w:tcPr>
                  <w:tcW w:w="4950" w:type="dxa"/>
                  <w:tcBorders>
                    <w:bottom w:val="single" w:sz="2" w:space="0" w:color="auto"/>
                  </w:tcBorders>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Financial information on total expenditure expected for future financial years</w:t>
                  </w:r>
                </w:p>
              </w:tc>
            </w:tr>
          </w:tbl>
          <w:p w:rsidR="00D912AB" w:rsidRDefault="00D912AB" w:rsidP="00D912AB">
            <w:pPr>
              <w:autoSpaceDE w:val="0"/>
              <w:autoSpaceDN w:val="0"/>
              <w:adjustRightInd w:val="0"/>
              <w:spacing w:before="80"/>
              <w:rPr>
                <w:rFonts w:ascii="Franklin Gothic Book" w:hAnsi="Franklin Gothic Book"/>
                <w:sz w:val="20"/>
                <w:szCs w:val="20"/>
              </w:rPr>
            </w:pPr>
          </w:p>
          <w:p w:rsidR="003301A9" w:rsidRPr="00D912AB" w:rsidRDefault="003301A9" w:rsidP="00D912AB">
            <w:pPr>
              <w:autoSpaceDE w:val="0"/>
              <w:autoSpaceDN w:val="0"/>
              <w:adjustRightInd w:val="0"/>
              <w:spacing w:before="80"/>
              <w:rPr>
                <w:rFonts w:ascii="Franklin Gothic Book" w:hAnsi="Franklin Gothic Book"/>
                <w:sz w:val="20"/>
                <w:szCs w:val="20"/>
              </w:rPr>
            </w:pPr>
          </w:p>
        </w:tc>
      </w:tr>
      <w:tr w:rsidR="003301A9" w:rsidTr="004B126E">
        <w:tc>
          <w:tcPr>
            <w:tcW w:w="2094" w:type="dxa"/>
          </w:tcPr>
          <w:p w:rsidR="003301A9" w:rsidRPr="004B126E" w:rsidRDefault="003301A9" w:rsidP="005D3A21">
            <w:pPr>
              <w:pStyle w:val="BodyText"/>
              <w:spacing w:after="0" w:line="240" w:lineRule="auto"/>
              <w:rPr>
                <w:rFonts w:ascii="Franklin Gothic Book" w:hAnsi="Franklin Gothic Book"/>
                <w:sz w:val="20"/>
                <w:szCs w:val="20"/>
              </w:rPr>
            </w:pPr>
            <w:r w:rsidRPr="004B126E">
              <w:rPr>
                <w:rFonts w:ascii="Franklin Gothic Book" w:hAnsi="Franklin Gothic Book"/>
                <w:sz w:val="20"/>
                <w:szCs w:val="20"/>
              </w:rPr>
              <w:t>Last Survey</w:t>
            </w:r>
          </w:p>
        </w:tc>
        <w:tc>
          <w:tcPr>
            <w:tcW w:w="6769" w:type="dxa"/>
          </w:tcPr>
          <w:p w:rsidR="005D3A21" w:rsidRDefault="003301A9" w:rsidP="005D3A21">
            <w:p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 xml:space="preserve">The term ‘Last Survey’ refers to the </w:t>
            </w:r>
            <w:r w:rsidR="00220DA1" w:rsidRPr="004B126E">
              <w:rPr>
                <w:rFonts w:ascii="Franklin Gothic Book" w:hAnsi="Franklin Gothic Book"/>
                <w:color w:val="000000"/>
                <w:sz w:val="20"/>
                <w:szCs w:val="20"/>
                <w:lang w:val="en-US"/>
              </w:rPr>
              <w:t>OGD Survey</w:t>
            </w:r>
            <w:r w:rsidRPr="004B126E">
              <w:rPr>
                <w:rFonts w:ascii="Franklin Gothic Book" w:hAnsi="Franklin Gothic Book"/>
                <w:color w:val="000000"/>
                <w:sz w:val="20"/>
                <w:szCs w:val="20"/>
                <w:lang w:val="en-US"/>
              </w:rPr>
              <w:t xml:space="preserve"> submitted to AusAID in the previous reporting period.</w:t>
            </w:r>
            <w:r w:rsidR="005D3A21">
              <w:rPr>
                <w:rFonts w:ascii="Franklin Gothic Book" w:hAnsi="Franklin Gothic Book"/>
                <w:color w:val="000000"/>
                <w:sz w:val="20"/>
                <w:szCs w:val="20"/>
                <w:lang w:val="en-US"/>
              </w:rPr>
              <w:t xml:space="preserve"> </w:t>
            </w:r>
          </w:p>
          <w:p w:rsidR="003301A9" w:rsidRPr="004B126E" w:rsidRDefault="003301A9" w:rsidP="005D3A21">
            <w:p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 xml:space="preserve">For this </w:t>
            </w:r>
            <w:r w:rsidR="004B126E">
              <w:rPr>
                <w:rFonts w:ascii="Franklin Gothic Book" w:hAnsi="Franklin Gothic Book"/>
                <w:color w:val="000000"/>
                <w:sz w:val="20"/>
                <w:szCs w:val="20"/>
                <w:lang w:val="en-US"/>
              </w:rPr>
              <w:t xml:space="preserve">OGD </w:t>
            </w:r>
            <w:r w:rsidRPr="004B126E">
              <w:rPr>
                <w:rFonts w:ascii="Franklin Gothic Book" w:hAnsi="Franklin Gothic Book"/>
                <w:color w:val="000000"/>
                <w:sz w:val="20"/>
                <w:szCs w:val="20"/>
                <w:lang w:val="en-US"/>
              </w:rPr>
              <w:t xml:space="preserve">Survey </w:t>
            </w:r>
            <w:r w:rsidR="004B126E">
              <w:rPr>
                <w:rFonts w:ascii="Franklin Gothic Book" w:hAnsi="Franklin Gothic Book"/>
                <w:color w:val="000000"/>
                <w:sz w:val="20"/>
                <w:szCs w:val="20"/>
                <w:lang w:val="en-US"/>
              </w:rPr>
              <w:t xml:space="preserve">the ‘last survey’ </w:t>
            </w:r>
            <w:r w:rsidRPr="004B126E">
              <w:rPr>
                <w:rFonts w:ascii="Franklin Gothic Book" w:hAnsi="Franklin Gothic Book"/>
                <w:color w:val="000000"/>
                <w:sz w:val="20"/>
                <w:szCs w:val="20"/>
                <w:lang w:val="en-US"/>
              </w:rPr>
              <w:t xml:space="preserve">refers to: </w:t>
            </w:r>
          </w:p>
          <w:p w:rsidR="003301A9" w:rsidRDefault="00220DA1" w:rsidP="006862F5">
            <w:pPr>
              <w:autoSpaceDE w:val="0"/>
              <w:autoSpaceDN w:val="0"/>
              <w:adjustRightInd w:val="0"/>
              <w:spacing w:before="80"/>
              <w:jc w:val="center"/>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OGD Survey</w:t>
            </w:r>
            <w:r w:rsidR="004B126E">
              <w:rPr>
                <w:rFonts w:ascii="Franklin Gothic Book" w:hAnsi="Franklin Gothic Book"/>
                <w:color w:val="000000"/>
                <w:sz w:val="20"/>
                <w:szCs w:val="20"/>
                <w:lang w:val="en-US"/>
              </w:rPr>
              <w:t>,</w:t>
            </w:r>
            <w:r w:rsidR="004B126E" w:rsidRPr="004B126E">
              <w:rPr>
                <w:rFonts w:ascii="Franklin Gothic Book" w:hAnsi="Franklin Gothic Book"/>
                <w:color w:val="000000"/>
                <w:sz w:val="20"/>
                <w:szCs w:val="20"/>
                <w:lang w:val="en-US"/>
              </w:rPr>
              <w:t xml:space="preserve"> for reference period </w:t>
            </w:r>
            <w:r w:rsidR="003301A9" w:rsidRPr="004B126E">
              <w:rPr>
                <w:rFonts w:ascii="Franklin Gothic Book" w:hAnsi="Franklin Gothic Book"/>
                <w:color w:val="000000"/>
                <w:sz w:val="20"/>
                <w:szCs w:val="20"/>
                <w:lang w:val="en-US"/>
              </w:rPr>
              <w:t>J</w:t>
            </w:r>
            <w:r w:rsidR="00CD7399">
              <w:rPr>
                <w:rFonts w:ascii="Franklin Gothic Book" w:hAnsi="Franklin Gothic Book"/>
                <w:color w:val="000000"/>
                <w:sz w:val="20"/>
                <w:szCs w:val="20"/>
                <w:lang w:val="en-US"/>
              </w:rPr>
              <w:t>anuar</w:t>
            </w:r>
            <w:r w:rsidR="003301A9" w:rsidRPr="004B126E">
              <w:rPr>
                <w:rFonts w:ascii="Franklin Gothic Book" w:hAnsi="Franklin Gothic Book"/>
                <w:color w:val="000000"/>
                <w:sz w:val="20"/>
                <w:szCs w:val="20"/>
                <w:lang w:val="en-US"/>
              </w:rPr>
              <w:t xml:space="preserve">y to </w:t>
            </w:r>
            <w:r w:rsidR="00CD7399">
              <w:rPr>
                <w:rFonts w:ascii="Franklin Gothic Book" w:hAnsi="Franklin Gothic Book"/>
                <w:color w:val="000000"/>
                <w:sz w:val="20"/>
                <w:szCs w:val="20"/>
                <w:lang w:val="en-US"/>
              </w:rPr>
              <w:t>June</w:t>
            </w:r>
            <w:r w:rsidR="003301A9" w:rsidRPr="004B126E">
              <w:rPr>
                <w:rFonts w:ascii="Franklin Gothic Book" w:hAnsi="Franklin Gothic Book"/>
                <w:color w:val="000000"/>
                <w:sz w:val="20"/>
                <w:szCs w:val="20"/>
                <w:lang w:val="en-US"/>
              </w:rPr>
              <w:t xml:space="preserve"> 201</w:t>
            </w:r>
            <w:r w:rsidR="00CD7399">
              <w:rPr>
                <w:rFonts w:ascii="Franklin Gothic Book" w:hAnsi="Franklin Gothic Book"/>
                <w:color w:val="000000"/>
                <w:sz w:val="20"/>
                <w:szCs w:val="20"/>
                <w:lang w:val="en-US"/>
              </w:rPr>
              <w:t>2</w:t>
            </w:r>
            <w:r w:rsidR="003301A9" w:rsidRPr="004B126E">
              <w:rPr>
                <w:rFonts w:ascii="Franklin Gothic Book" w:hAnsi="Franklin Gothic Book"/>
                <w:color w:val="000000"/>
                <w:sz w:val="20"/>
                <w:szCs w:val="20"/>
                <w:lang w:val="en-US"/>
              </w:rPr>
              <w:t>.</w:t>
            </w:r>
          </w:p>
          <w:p w:rsidR="006862F5" w:rsidRPr="004B126E" w:rsidRDefault="006862F5" w:rsidP="00D912AB">
            <w:pPr>
              <w:autoSpaceDE w:val="0"/>
              <w:autoSpaceDN w:val="0"/>
              <w:adjustRightInd w:val="0"/>
              <w:spacing w:before="80"/>
              <w:rPr>
                <w:rFonts w:ascii="Franklin Gothic Book" w:hAnsi="Franklin Gothic Book"/>
                <w:color w:val="000000"/>
                <w:sz w:val="20"/>
                <w:szCs w:val="20"/>
                <w:lang w:val="en-US"/>
              </w:rPr>
            </w:pPr>
          </w:p>
        </w:tc>
      </w:tr>
      <w:tr w:rsidR="003301A9" w:rsidTr="000F6E0B">
        <w:tc>
          <w:tcPr>
            <w:tcW w:w="2094" w:type="dxa"/>
          </w:tcPr>
          <w:p w:rsidR="003301A9" w:rsidRPr="004B126E" w:rsidRDefault="003301A9" w:rsidP="005D3A21">
            <w:pPr>
              <w:pStyle w:val="BodyText"/>
              <w:spacing w:after="0" w:line="240" w:lineRule="auto"/>
              <w:rPr>
                <w:rFonts w:ascii="Franklin Gothic Book" w:hAnsi="Franklin Gothic Book"/>
                <w:sz w:val="20"/>
                <w:szCs w:val="20"/>
              </w:rPr>
            </w:pPr>
            <w:r w:rsidRPr="004B126E">
              <w:rPr>
                <w:rFonts w:ascii="Franklin Gothic Book" w:hAnsi="Franklin Gothic Book"/>
                <w:sz w:val="20"/>
                <w:szCs w:val="20"/>
              </w:rPr>
              <w:t>Reference Period</w:t>
            </w:r>
          </w:p>
        </w:tc>
        <w:tc>
          <w:tcPr>
            <w:tcW w:w="6769" w:type="dxa"/>
          </w:tcPr>
          <w:p w:rsidR="003301A9" w:rsidRPr="004B126E" w:rsidRDefault="003301A9" w:rsidP="005D3A21">
            <w:p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The term ‘Reference Period’ refers to the time frame for which you are asked to report ODA or OOF expenditure (actual or expected) for each activity listed.</w:t>
            </w:r>
          </w:p>
          <w:p w:rsidR="003301A9" w:rsidRDefault="003301A9" w:rsidP="005D3A21">
            <w:p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 xml:space="preserve">For this Survey </w:t>
            </w:r>
            <w:r w:rsidR="004B126E">
              <w:rPr>
                <w:rFonts w:ascii="Franklin Gothic Book" w:hAnsi="Franklin Gothic Book"/>
                <w:color w:val="000000"/>
                <w:sz w:val="20"/>
                <w:szCs w:val="20"/>
                <w:lang w:val="en-US"/>
              </w:rPr>
              <w:t>the reference periods refer</w:t>
            </w:r>
            <w:r w:rsidRPr="004B126E">
              <w:rPr>
                <w:rFonts w:ascii="Franklin Gothic Book" w:hAnsi="Franklin Gothic Book"/>
                <w:color w:val="000000"/>
                <w:sz w:val="20"/>
                <w:szCs w:val="20"/>
                <w:lang w:val="en-US"/>
              </w:rPr>
              <w:t xml:space="preserve"> to the time periods:</w:t>
            </w:r>
          </w:p>
          <w:p w:rsidR="003301A9" w:rsidRPr="004B126E" w:rsidRDefault="003301A9" w:rsidP="00FC476E">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January to June 2013;</w:t>
            </w:r>
          </w:p>
          <w:p w:rsidR="001A63C8" w:rsidRDefault="001A63C8" w:rsidP="001A63C8">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 xml:space="preserve">July to December 2013; </w:t>
            </w:r>
          </w:p>
          <w:p w:rsidR="001F4634" w:rsidRDefault="003301A9" w:rsidP="001A63C8">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January to June 2014</w:t>
            </w:r>
          </w:p>
          <w:p w:rsidR="00CD7399" w:rsidRDefault="001F4634" w:rsidP="001F4634">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July to December 201</w:t>
            </w:r>
            <w:r>
              <w:rPr>
                <w:rFonts w:ascii="Franklin Gothic Book" w:hAnsi="Franklin Gothic Book"/>
                <w:color w:val="000000"/>
                <w:sz w:val="20"/>
                <w:szCs w:val="20"/>
                <w:lang w:val="en-US"/>
              </w:rPr>
              <w:t>4</w:t>
            </w:r>
            <w:r w:rsidR="00CD7399" w:rsidRPr="004B126E">
              <w:rPr>
                <w:rFonts w:ascii="Franklin Gothic Book" w:hAnsi="Franklin Gothic Book"/>
                <w:color w:val="000000"/>
                <w:sz w:val="20"/>
                <w:szCs w:val="20"/>
                <w:lang w:val="en-US"/>
              </w:rPr>
              <w:t xml:space="preserve">; </w:t>
            </w:r>
          </w:p>
          <w:p w:rsidR="009D3AF5" w:rsidRDefault="00CD7399" w:rsidP="00CD7399">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January to June 201</w:t>
            </w:r>
            <w:r>
              <w:rPr>
                <w:rFonts w:ascii="Franklin Gothic Book" w:hAnsi="Franklin Gothic Book"/>
                <w:color w:val="000000"/>
                <w:sz w:val="20"/>
                <w:szCs w:val="20"/>
                <w:lang w:val="en-US"/>
              </w:rPr>
              <w:t>5</w:t>
            </w:r>
            <w:r w:rsidR="009D3AF5">
              <w:rPr>
                <w:rFonts w:ascii="Franklin Gothic Book" w:hAnsi="Franklin Gothic Book"/>
                <w:color w:val="000000"/>
                <w:sz w:val="20"/>
                <w:szCs w:val="20"/>
                <w:lang w:val="en-US"/>
              </w:rPr>
              <w:t xml:space="preserve">; </w:t>
            </w:r>
            <w:r w:rsidR="009D3AF5" w:rsidRPr="004B126E">
              <w:rPr>
                <w:rFonts w:ascii="Franklin Gothic Book" w:hAnsi="Franklin Gothic Book"/>
                <w:color w:val="000000"/>
                <w:sz w:val="20"/>
                <w:szCs w:val="20"/>
                <w:lang w:val="en-US"/>
              </w:rPr>
              <w:t>and</w:t>
            </w:r>
          </w:p>
          <w:p w:rsidR="001A1A29" w:rsidRPr="001A63C8" w:rsidRDefault="009D3AF5" w:rsidP="009D3AF5">
            <w:pPr>
              <w:pStyle w:val="ListParagraph"/>
              <w:numPr>
                <w:ilvl w:val="0"/>
                <w:numId w:val="19"/>
              </w:numPr>
              <w:autoSpaceDE w:val="0"/>
              <w:autoSpaceDN w:val="0"/>
              <w:adjustRightInd w:val="0"/>
              <w:spacing w:before="80"/>
              <w:rPr>
                <w:rFonts w:ascii="Franklin Gothic Book" w:hAnsi="Franklin Gothic Book"/>
                <w:color w:val="000000"/>
                <w:sz w:val="20"/>
                <w:szCs w:val="20"/>
                <w:lang w:val="en-US"/>
              </w:rPr>
            </w:pPr>
            <w:r w:rsidRPr="004B126E">
              <w:rPr>
                <w:rFonts w:ascii="Franklin Gothic Book" w:hAnsi="Franklin Gothic Book"/>
                <w:color w:val="000000"/>
                <w:sz w:val="20"/>
                <w:szCs w:val="20"/>
                <w:lang w:val="en-US"/>
              </w:rPr>
              <w:t>July to December 201</w:t>
            </w:r>
            <w:r>
              <w:rPr>
                <w:rFonts w:ascii="Franklin Gothic Book" w:hAnsi="Franklin Gothic Book"/>
                <w:color w:val="000000"/>
                <w:sz w:val="20"/>
                <w:szCs w:val="20"/>
                <w:lang w:val="en-US"/>
              </w:rPr>
              <w:t>5</w:t>
            </w:r>
            <w:r w:rsidR="003301A9" w:rsidRPr="004B126E">
              <w:rPr>
                <w:rFonts w:ascii="Franklin Gothic Book" w:hAnsi="Franklin Gothic Book"/>
                <w:color w:val="000000"/>
                <w:sz w:val="20"/>
                <w:szCs w:val="20"/>
                <w:lang w:val="en-US"/>
              </w:rPr>
              <w:t>.</w:t>
            </w:r>
          </w:p>
        </w:tc>
      </w:tr>
    </w:tbl>
    <w:p w:rsidR="00D912AB" w:rsidRDefault="00D912A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0F6E0B" w:rsidTr="000F6E0B">
        <w:tc>
          <w:tcPr>
            <w:tcW w:w="2094" w:type="dxa"/>
          </w:tcPr>
          <w:p w:rsidR="000F6E0B" w:rsidRDefault="000F6E0B" w:rsidP="005D3A21">
            <w:pPr>
              <w:pStyle w:val="BodyText"/>
              <w:spacing w:after="0" w:line="240" w:lineRule="auto"/>
              <w:rPr>
                <w:rFonts w:ascii="Franklin Gothic Book" w:hAnsi="Franklin Gothic Book"/>
                <w:sz w:val="20"/>
                <w:szCs w:val="20"/>
              </w:rPr>
            </w:pPr>
            <w:r>
              <w:rPr>
                <w:rFonts w:ascii="Franklin Gothic Book" w:hAnsi="Franklin Gothic Book"/>
                <w:sz w:val="20"/>
                <w:szCs w:val="20"/>
              </w:rPr>
              <w:lastRenderedPageBreak/>
              <w:t xml:space="preserve">DETAILED REPORTING INSTRUCTIONS </w:t>
            </w:r>
          </w:p>
          <w:p w:rsidR="000F6E0B" w:rsidRDefault="000F6E0B" w:rsidP="005D3A21">
            <w:pPr>
              <w:pStyle w:val="BodyText"/>
              <w:spacing w:after="0" w:line="240" w:lineRule="auto"/>
              <w:rPr>
                <w:rFonts w:ascii="Franklin Gothic Book" w:hAnsi="Franklin Gothic Book"/>
                <w:sz w:val="20"/>
                <w:szCs w:val="20"/>
              </w:rPr>
            </w:pPr>
          </w:p>
        </w:tc>
        <w:tc>
          <w:tcPr>
            <w:tcW w:w="6769" w:type="dxa"/>
          </w:tcPr>
          <w:p w:rsidR="000F6E0B" w:rsidRPr="001A1A29" w:rsidRDefault="000F6E0B" w:rsidP="005D3A21">
            <w:pPr>
              <w:pStyle w:val="BodyText"/>
              <w:spacing w:after="0" w:line="240" w:lineRule="auto"/>
              <w:rPr>
                <w:rFonts w:ascii="Franklin Gothic Book" w:hAnsi="Franklin Gothic Book"/>
                <w:sz w:val="20"/>
                <w:szCs w:val="20"/>
              </w:rPr>
            </w:pPr>
            <w:r>
              <w:rPr>
                <w:rFonts w:ascii="Franklin Gothic Book" w:hAnsi="Franklin Gothic Book"/>
                <w:sz w:val="20"/>
                <w:szCs w:val="20"/>
              </w:rPr>
              <w:t>The following provides detailed instructions to assist when completing the OGD Survey – Activities Tab.</w:t>
            </w:r>
          </w:p>
        </w:tc>
      </w:tr>
      <w:tr w:rsidR="004B126E" w:rsidTr="005D3A21">
        <w:tc>
          <w:tcPr>
            <w:tcW w:w="2094" w:type="dxa"/>
            <w:tcBorders>
              <w:top w:val="single" w:sz="2" w:space="0" w:color="FBD4B4" w:themeColor="accent6" w:themeTint="66"/>
              <w:bottom w:val="single" w:sz="2" w:space="0" w:color="FBD4B4" w:themeColor="accent6" w:themeTint="66"/>
            </w:tcBorders>
          </w:tcPr>
          <w:p w:rsidR="004B126E" w:rsidRDefault="000F6E0B" w:rsidP="005D3A21">
            <w:pPr>
              <w:pStyle w:val="BodyText"/>
              <w:spacing w:after="0" w:line="240" w:lineRule="auto"/>
              <w:rPr>
                <w:rFonts w:ascii="Franklin Gothic Book" w:hAnsi="Franklin Gothic Book"/>
                <w:sz w:val="20"/>
                <w:szCs w:val="20"/>
              </w:rPr>
            </w:pPr>
            <w:r>
              <w:br w:type="page"/>
            </w:r>
            <w:r w:rsidR="004B126E">
              <w:rPr>
                <w:rFonts w:ascii="Franklin Gothic Book" w:hAnsi="Franklin Gothic Book"/>
                <w:sz w:val="20"/>
                <w:szCs w:val="20"/>
              </w:rPr>
              <w:t>AGENCY REFERENCE NAME</w:t>
            </w:r>
          </w:p>
          <w:p w:rsidR="004B126E" w:rsidRPr="004B126E" w:rsidRDefault="004B126E" w:rsidP="005D3A21">
            <w:pPr>
              <w:pStyle w:val="BodyText"/>
              <w:spacing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A1A29" w:rsidRPr="001A1A29" w:rsidRDefault="001A1A29" w:rsidP="005D3A21">
            <w:pPr>
              <w:pStyle w:val="BodyText"/>
              <w:spacing w:after="0" w:line="240" w:lineRule="auto"/>
              <w:rPr>
                <w:rFonts w:ascii="Franklin Gothic Book" w:hAnsi="Franklin Gothic Book"/>
                <w:sz w:val="20"/>
                <w:szCs w:val="20"/>
              </w:rPr>
            </w:pPr>
            <w:r w:rsidRPr="001A1A29">
              <w:rPr>
                <w:rFonts w:ascii="Franklin Gothic Book" w:hAnsi="Franklin Gothic Book"/>
                <w:sz w:val="20"/>
                <w:szCs w:val="20"/>
              </w:rPr>
              <w:t>In the OGD Survey, Column A relates to information on the Ministerial Portfolio and the reporting Department/and or Agency.</w:t>
            </w:r>
          </w:p>
          <w:p w:rsidR="001A1A29" w:rsidRPr="004B126E" w:rsidRDefault="001A1A29" w:rsidP="005D3A21">
            <w:pPr>
              <w:pStyle w:val="BodyText"/>
              <w:spacing w:after="0" w:line="240" w:lineRule="auto"/>
              <w:rPr>
                <w:rFonts w:ascii="Franklin Gothic Book" w:hAnsi="Franklin Gothic Book"/>
                <w:color w:val="FF0000"/>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144435" w:rsidP="005D3A21">
            <w:pPr>
              <w:pStyle w:val="BodyText"/>
              <w:spacing w:after="0" w:line="240" w:lineRule="auto"/>
              <w:rPr>
                <w:rFonts w:ascii="Franklin Gothic Book" w:hAnsi="Franklin Gothic Book"/>
                <w:sz w:val="20"/>
                <w:szCs w:val="20"/>
              </w:rPr>
            </w:pPr>
            <w:r>
              <w:rPr>
                <w:rFonts w:ascii="Franklin Gothic Book" w:hAnsi="Franklin Gothic Book"/>
                <w:sz w:val="20"/>
                <w:szCs w:val="20"/>
              </w:rPr>
              <w:t>Column A</w:t>
            </w:r>
          </w:p>
          <w:p w:rsidR="003301A9" w:rsidRPr="004B126E" w:rsidRDefault="003301A9" w:rsidP="005D3A21">
            <w:pPr>
              <w:pStyle w:val="BodyText"/>
              <w:spacing w:after="0" w:line="240" w:lineRule="auto"/>
              <w:rPr>
                <w:rFonts w:ascii="Franklin Gothic Book" w:hAnsi="Franklin Gothic Book"/>
                <w:sz w:val="20"/>
                <w:szCs w:val="20"/>
              </w:rPr>
            </w:pPr>
            <w:r w:rsidRPr="004B126E">
              <w:rPr>
                <w:rFonts w:ascii="Franklin Gothic Book" w:hAnsi="Franklin Gothic Book"/>
                <w:sz w:val="20"/>
                <w:szCs w:val="20"/>
              </w:rPr>
              <w:t>Agency/Section</w:t>
            </w:r>
          </w:p>
        </w:tc>
        <w:tc>
          <w:tcPr>
            <w:tcW w:w="6769" w:type="dxa"/>
            <w:tcBorders>
              <w:top w:val="single" w:sz="2" w:space="0" w:color="FBD4B4" w:themeColor="accent6" w:themeTint="66"/>
              <w:bottom w:val="single" w:sz="2" w:space="0" w:color="FBD4B4" w:themeColor="accent6" w:themeTint="66"/>
            </w:tcBorders>
          </w:tcPr>
          <w:p w:rsidR="00144435" w:rsidRDefault="00144435" w:rsidP="005D3A21">
            <w:pPr>
              <w:pStyle w:val="BodyText"/>
              <w:spacing w:after="0" w:line="240" w:lineRule="auto"/>
              <w:rPr>
                <w:rFonts w:ascii="Franklin Gothic Book" w:hAnsi="Franklin Gothic Book"/>
                <w:color w:val="FF0000"/>
                <w:sz w:val="20"/>
                <w:szCs w:val="20"/>
              </w:rPr>
            </w:pPr>
          </w:p>
          <w:p w:rsidR="003301A9" w:rsidRPr="009759B4" w:rsidRDefault="003301A9" w:rsidP="005D3A21">
            <w:pPr>
              <w:pStyle w:val="BodyText"/>
              <w:spacing w:after="0" w:line="240" w:lineRule="auto"/>
              <w:rPr>
                <w:rFonts w:ascii="Franklin Gothic Book" w:hAnsi="Franklin Gothic Book"/>
                <w:sz w:val="20"/>
                <w:szCs w:val="20"/>
              </w:rPr>
            </w:pPr>
            <w:r w:rsidRPr="009759B4">
              <w:rPr>
                <w:rFonts w:ascii="Franklin Gothic Book" w:hAnsi="Franklin Gothic Book"/>
                <w:sz w:val="20"/>
                <w:szCs w:val="20"/>
              </w:rPr>
              <w:t xml:space="preserve">Where applicable, please ensure that the ‘Agency/Section’ field is </w:t>
            </w:r>
            <w:r w:rsidR="004B126E" w:rsidRPr="009759B4">
              <w:rPr>
                <w:rFonts w:ascii="Franklin Gothic Book" w:hAnsi="Franklin Gothic Book"/>
                <w:sz w:val="20"/>
                <w:szCs w:val="20"/>
              </w:rPr>
              <w:t>accurate</w:t>
            </w:r>
            <w:r w:rsidR="001A1A29" w:rsidRPr="009759B4">
              <w:rPr>
                <w:rFonts w:ascii="Franklin Gothic Book" w:hAnsi="Franklin Gothic Book"/>
                <w:sz w:val="20"/>
                <w:szCs w:val="20"/>
              </w:rPr>
              <w:t xml:space="preserve">. </w:t>
            </w:r>
            <w:r w:rsidR="004B126E" w:rsidRPr="009759B4">
              <w:rPr>
                <w:rFonts w:ascii="Franklin Gothic Book" w:hAnsi="Franklin Gothic Book"/>
                <w:sz w:val="20"/>
                <w:szCs w:val="20"/>
              </w:rPr>
              <w:t>T</w:t>
            </w:r>
            <w:r w:rsidRPr="009759B4">
              <w:rPr>
                <w:rFonts w:ascii="Franklin Gothic Book" w:hAnsi="Franklin Gothic Book"/>
                <w:sz w:val="20"/>
                <w:szCs w:val="20"/>
              </w:rPr>
              <w:t>he 'Agency' field enables multiple returns from the one department to be processed without corrupting previously entered information; when completing the ‘Agency’ field :</w:t>
            </w:r>
          </w:p>
          <w:p w:rsidR="003301A9" w:rsidRPr="009759B4" w:rsidRDefault="003301A9" w:rsidP="00FC476E">
            <w:pPr>
              <w:pStyle w:val="BodyText"/>
              <w:numPr>
                <w:ilvl w:val="0"/>
                <w:numId w:val="15"/>
              </w:numPr>
              <w:spacing w:after="0" w:line="240" w:lineRule="auto"/>
              <w:rPr>
                <w:rFonts w:ascii="Franklin Gothic Book" w:hAnsi="Franklin Gothic Book"/>
                <w:sz w:val="20"/>
                <w:szCs w:val="20"/>
              </w:rPr>
            </w:pPr>
            <w:r w:rsidRPr="009759B4">
              <w:rPr>
                <w:rFonts w:ascii="Franklin Gothic Book" w:hAnsi="Franklin Gothic Book"/>
                <w:sz w:val="20"/>
                <w:szCs w:val="20"/>
              </w:rPr>
              <w:t xml:space="preserve">Agencies within a </w:t>
            </w:r>
            <w:r w:rsidR="001A1A29" w:rsidRPr="009759B4">
              <w:rPr>
                <w:rFonts w:ascii="Franklin Gothic Book" w:hAnsi="Franklin Gothic Book"/>
                <w:sz w:val="20"/>
                <w:szCs w:val="20"/>
              </w:rPr>
              <w:t>Ministerial</w:t>
            </w:r>
            <w:r w:rsidRPr="009759B4">
              <w:rPr>
                <w:rFonts w:ascii="Franklin Gothic Book" w:hAnsi="Franklin Gothic Book"/>
                <w:sz w:val="20"/>
                <w:szCs w:val="20"/>
              </w:rPr>
              <w:t xml:space="preserve"> portfolio – report the Agency name;</w:t>
            </w:r>
          </w:p>
          <w:p w:rsidR="003301A9" w:rsidRPr="009759B4" w:rsidRDefault="003301A9" w:rsidP="00FC476E">
            <w:pPr>
              <w:pStyle w:val="BodyText"/>
              <w:numPr>
                <w:ilvl w:val="0"/>
                <w:numId w:val="15"/>
              </w:numPr>
              <w:spacing w:after="0" w:line="240" w:lineRule="auto"/>
              <w:rPr>
                <w:rFonts w:ascii="Franklin Gothic Book" w:hAnsi="Franklin Gothic Book"/>
                <w:sz w:val="20"/>
                <w:szCs w:val="20"/>
              </w:rPr>
            </w:pPr>
            <w:r w:rsidRPr="009759B4">
              <w:rPr>
                <w:rFonts w:ascii="Franklin Gothic Book" w:hAnsi="Franklin Gothic Book"/>
                <w:sz w:val="20"/>
                <w:szCs w:val="20"/>
              </w:rPr>
              <w:t>Australian Government Department’s – report the name of the section responsible for the activity;</w:t>
            </w:r>
          </w:p>
          <w:p w:rsidR="003301A9" w:rsidRPr="009759B4" w:rsidRDefault="003301A9" w:rsidP="00FC476E">
            <w:pPr>
              <w:pStyle w:val="BodyText"/>
              <w:numPr>
                <w:ilvl w:val="0"/>
                <w:numId w:val="15"/>
              </w:numPr>
              <w:spacing w:after="0" w:line="240" w:lineRule="auto"/>
              <w:rPr>
                <w:rFonts w:ascii="Franklin Gothic Book" w:hAnsi="Franklin Gothic Book"/>
                <w:sz w:val="20"/>
                <w:szCs w:val="20"/>
              </w:rPr>
            </w:pPr>
            <w:r w:rsidRPr="009759B4">
              <w:rPr>
                <w:rFonts w:ascii="Franklin Gothic Book" w:hAnsi="Franklin Gothic Book"/>
                <w:sz w:val="20"/>
                <w:szCs w:val="20"/>
              </w:rPr>
              <w:t>State Government Departments – report the Department name in the 'Agency' field</w:t>
            </w:r>
            <w:r w:rsidR="001A1A29" w:rsidRPr="009759B4">
              <w:rPr>
                <w:rFonts w:ascii="Franklin Gothic Book" w:hAnsi="Franklin Gothic Book"/>
                <w:sz w:val="20"/>
                <w:szCs w:val="20"/>
              </w:rPr>
              <w:t>;</w:t>
            </w:r>
            <w:r w:rsidRPr="009759B4">
              <w:rPr>
                <w:rFonts w:ascii="Franklin Gothic Book" w:hAnsi="Franklin Gothic Book"/>
                <w:sz w:val="20"/>
                <w:szCs w:val="20"/>
              </w:rPr>
              <w:t xml:space="preserve"> as the 'Department' field contain</w:t>
            </w:r>
            <w:r w:rsidR="001A1A29" w:rsidRPr="009759B4">
              <w:rPr>
                <w:rFonts w:ascii="Franklin Gothic Book" w:hAnsi="Franklin Gothic Book"/>
                <w:sz w:val="20"/>
                <w:szCs w:val="20"/>
              </w:rPr>
              <w:t>s</w:t>
            </w:r>
            <w:r w:rsidRPr="009759B4">
              <w:rPr>
                <w:rFonts w:ascii="Franklin Gothic Book" w:hAnsi="Franklin Gothic Book"/>
                <w:sz w:val="20"/>
                <w:szCs w:val="20"/>
              </w:rPr>
              <w:t xml:space="preserve"> the State</w:t>
            </w:r>
            <w:r w:rsidR="001A1A29" w:rsidRPr="009759B4">
              <w:rPr>
                <w:rFonts w:ascii="Franklin Gothic Book" w:hAnsi="Franklin Gothic Book"/>
                <w:sz w:val="20"/>
                <w:szCs w:val="20"/>
              </w:rPr>
              <w:t>/territory</w:t>
            </w:r>
            <w:r w:rsidRPr="009759B4">
              <w:rPr>
                <w:rFonts w:ascii="Franklin Gothic Book" w:hAnsi="Franklin Gothic Book"/>
                <w:sz w:val="20"/>
                <w:szCs w:val="20"/>
              </w:rPr>
              <w:t>.</w:t>
            </w:r>
          </w:p>
          <w:p w:rsidR="00144435" w:rsidRPr="004B126E" w:rsidRDefault="00144435" w:rsidP="00144435">
            <w:pPr>
              <w:pStyle w:val="BodyText"/>
              <w:spacing w:after="0" w:line="240" w:lineRule="auto"/>
              <w:ind w:left="720"/>
              <w:rPr>
                <w:rFonts w:ascii="Franklin Gothic Book" w:hAnsi="Franklin Gothic Book"/>
                <w:sz w:val="20"/>
                <w:szCs w:val="20"/>
              </w:rPr>
            </w:pPr>
          </w:p>
        </w:tc>
      </w:tr>
      <w:tr w:rsidR="004B126E" w:rsidTr="005D3A21">
        <w:tc>
          <w:tcPr>
            <w:tcW w:w="2094" w:type="dxa"/>
            <w:tcBorders>
              <w:top w:val="single" w:sz="2" w:space="0" w:color="FBD4B4" w:themeColor="accent6" w:themeTint="66"/>
              <w:bottom w:val="single" w:sz="2" w:space="0" w:color="FBD4B4" w:themeColor="accent6" w:themeTint="66"/>
            </w:tcBorders>
          </w:tcPr>
          <w:p w:rsidR="004B126E" w:rsidRDefault="004B126E" w:rsidP="005D3A21">
            <w:pPr>
              <w:spacing w:before="120"/>
              <w:rPr>
                <w:rFonts w:ascii="Franklin Gothic Book" w:hAnsi="Franklin Gothic Book"/>
                <w:sz w:val="20"/>
                <w:szCs w:val="20"/>
              </w:rPr>
            </w:pPr>
            <w:r>
              <w:br w:type="page"/>
            </w:r>
            <w:r>
              <w:rPr>
                <w:rFonts w:ascii="Franklin Gothic Book" w:hAnsi="Franklin Gothic Book"/>
                <w:sz w:val="20"/>
                <w:szCs w:val="20"/>
              </w:rPr>
              <w:t>ACTIVITY DETAILS</w:t>
            </w:r>
          </w:p>
          <w:p w:rsidR="004B126E" w:rsidRPr="004B126E" w:rsidRDefault="004B126E" w:rsidP="005D3A21">
            <w:pPr>
              <w:spacing w:before="120"/>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A1A29" w:rsidRPr="001A1A29" w:rsidRDefault="001A1A29" w:rsidP="005D3A21">
            <w:pPr>
              <w:pStyle w:val="BodyText"/>
              <w:spacing w:before="120" w:after="0" w:line="240" w:lineRule="auto"/>
              <w:rPr>
                <w:rFonts w:ascii="Franklin Gothic Book" w:hAnsi="Franklin Gothic Book"/>
                <w:sz w:val="20"/>
                <w:szCs w:val="20"/>
              </w:rPr>
            </w:pPr>
            <w:r w:rsidRPr="001A1A29">
              <w:rPr>
                <w:rFonts w:ascii="Franklin Gothic Book" w:hAnsi="Franklin Gothic Book"/>
                <w:sz w:val="20"/>
                <w:szCs w:val="20"/>
              </w:rPr>
              <w:t>In the OGD Survey, Column</w:t>
            </w:r>
            <w:r>
              <w:rPr>
                <w:rFonts w:ascii="Franklin Gothic Book" w:hAnsi="Franklin Gothic Book"/>
                <w:sz w:val="20"/>
                <w:szCs w:val="20"/>
              </w:rPr>
              <w:t xml:space="preserve">s B to </w:t>
            </w:r>
            <w:r w:rsidR="00225C60">
              <w:rPr>
                <w:rFonts w:ascii="Franklin Gothic Book" w:hAnsi="Franklin Gothic Book"/>
                <w:sz w:val="20"/>
                <w:szCs w:val="20"/>
              </w:rPr>
              <w:t>O</w:t>
            </w:r>
            <w:r w:rsidRPr="001A1A29">
              <w:rPr>
                <w:rFonts w:ascii="Franklin Gothic Book" w:hAnsi="Franklin Gothic Book"/>
                <w:sz w:val="20"/>
                <w:szCs w:val="20"/>
              </w:rPr>
              <w:t xml:space="preserve"> relates to information on </w:t>
            </w:r>
            <w:r w:rsidR="009E6811">
              <w:rPr>
                <w:rFonts w:ascii="Franklin Gothic Book" w:hAnsi="Franklin Gothic Book"/>
                <w:sz w:val="20"/>
                <w:szCs w:val="20"/>
              </w:rPr>
              <w:t>each</w:t>
            </w:r>
            <w:r w:rsidRPr="001A1A29">
              <w:rPr>
                <w:rFonts w:ascii="Franklin Gothic Book" w:hAnsi="Franklin Gothic Book"/>
                <w:sz w:val="20"/>
                <w:szCs w:val="20"/>
              </w:rPr>
              <w:t xml:space="preserve"> </w:t>
            </w:r>
            <w:r>
              <w:rPr>
                <w:rFonts w:ascii="Franklin Gothic Book" w:hAnsi="Franklin Gothic Book"/>
                <w:sz w:val="20"/>
                <w:szCs w:val="20"/>
              </w:rPr>
              <w:t>Activity</w:t>
            </w:r>
            <w:r w:rsidRPr="001A1A29">
              <w:rPr>
                <w:rFonts w:ascii="Franklin Gothic Book" w:hAnsi="Franklin Gothic Book"/>
                <w:sz w:val="20"/>
                <w:szCs w:val="20"/>
              </w:rPr>
              <w:t>.</w:t>
            </w:r>
          </w:p>
          <w:p w:rsidR="004B126E" w:rsidRPr="004B126E" w:rsidRDefault="004B126E" w:rsidP="005D3A21">
            <w:pPr>
              <w:tabs>
                <w:tab w:val="left" w:pos="0"/>
              </w:tabs>
              <w:autoSpaceDE w:val="0"/>
              <w:autoSpaceDN w:val="0"/>
              <w:adjustRightInd w:val="0"/>
              <w:spacing w:before="120"/>
              <w:rPr>
                <w:rFonts w:ascii="Franklin Gothic Book" w:hAnsi="Franklin Gothic Book"/>
                <w:i/>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Column B</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Activity Name</w:t>
            </w:r>
          </w:p>
          <w:p w:rsidR="003301A9" w:rsidRPr="004B126E" w:rsidRDefault="003301A9" w:rsidP="005D3A21">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3301A9" w:rsidRPr="004B126E" w:rsidRDefault="003301A9" w:rsidP="005D3A21">
            <w:pPr>
              <w:tabs>
                <w:tab w:val="left" w:pos="0"/>
              </w:tabs>
              <w:autoSpaceDE w:val="0"/>
              <w:autoSpaceDN w:val="0"/>
              <w:adjustRightInd w:val="0"/>
              <w:spacing w:before="120"/>
              <w:rPr>
                <w:rFonts w:ascii="Franklin Gothic Book" w:hAnsi="Franklin Gothic Book"/>
                <w:i/>
                <w:sz w:val="20"/>
                <w:szCs w:val="20"/>
              </w:rPr>
            </w:pPr>
            <w:r w:rsidRPr="004B126E">
              <w:rPr>
                <w:rFonts w:ascii="Franklin Gothic Book" w:hAnsi="Franklin Gothic Book"/>
                <w:i/>
                <w:sz w:val="20"/>
                <w:szCs w:val="20"/>
              </w:rPr>
              <w:t>Existing Activities</w:t>
            </w:r>
          </w:p>
          <w:p w:rsidR="003301A9" w:rsidRPr="004B126E" w:rsidRDefault="003301A9" w:rsidP="005D3A21">
            <w:pPr>
              <w:tabs>
                <w:tab w:val="left" w:pos="0"/>
              </w:tabs>
              <w:autoSpaceDE w:val="0"/>
              <w:autoSpaceDN w:val="0"/>
              <w:adjustRightInd w:val="0"/>
              <w:spacing w:before="120"/>
              <w:rPr>
                <w:rFonts w:ascii="Franklin Gothic Book" w:hAnsi="Franklin Gothic Book"/>
                <w:sz w:val="20"/>
                <w:szCs w:val="20"/>
              </w:rPr>
            </w:pPr>
            <w:r w:rsidRPr="004B126E">
              <w:rPr>
                <w:rFonts w:ascii="Franklin Gothic Book" w:hAnsi="Franklin Gothic Book"/>
                <w:sz w:val="20"/>
                <w:szCs w:val="20"/>
              </w:rPr>
              <w:t xml:space="preserve">The activities listed represent activities that have been previously reported in this Survey, which have not been reported as completed. </w:t>
            </w:r>
          </w:p>
          <w:p w:rsidR="003301A9" w:rsidRPr="004B126E" w:rsidRDefault="003301A9" w:rsidP="005D3A21">
            <w:pPr>
              <w:tabs>
                <w:tab w:val="left" w:pos="0"/>
              </w:tabs>
              <w:autoSpaceDE w:val="0"/>
              <w:autoSpaceDN w:val="0"/>
              <w:adjustRightInd w:val="0"/>
              <w:spacing w:before="120"/>
              <w:rPr>
                <w:rFonts w:ascii="Franklin Gothic Book" w:hAnsi="Franklin Gothic Book"/>
                <w:color w:val="000000"/>
                <w:sz w:val="20"/>
                <w:szCs w:val="20"/>
                <w:lang w:val="en-US"/>
              </w:rPr>
            </w:pPr>
            <w:r w:rsidRPr="004B126E">
              <w:rPr>
                <w:rFonts w:ascii="Franklin Gothic Book" w:hAnsi="Franklin Gothic Book"/>
                <w:sz w:val="20"/>
                <w:szCs w:val="20"/>
              </w:rPr>
              <w:t xml:space="preserve">It is important that all activity names are intuitive. </w:t>
            </w:r>
            <w:r w:rsidRPr="004B126E">
              <w:rPr>
                <w:rFonts w:ascii="Franklin Gothic Book" w:hAnsi="Franklin Gothic Book"/>
                <w:color w:val="000000"/>
                <w:sz w:val="20"/>
                <w:szCs w:val="20"/>
                <w:lang w:val="en-US"/>
              </w:rPr>
              <w:t>All activities are reported externally, both domestically and internationally, for various reporting requirements of AusAID. For all activities could you please review the name and update them if they include acronyms, or titles that are not reflective of the project.</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 xml:space="preserve">For activities without any actual expenditure for the current reporting period, </w:t>
            </w:r>
            <w:r w:rsidR="009D3AF5" w:rsidRPr="009D3AF5">
              <w:rPr>
                <w:rFonts w:ascii="Franklin Gothic Book" w:hAnsi="Franklin Gothic Book"/>
                <w:i/>
                <w:color w:val="000000"/>
                <w:sz w:val="20"/>
                <w:szCs w:val="20"/>
                <w:lang w:val="en-US"/>
              </w:rPr>
              <w:t>January to June 2013</w:t>
            </w:r>
            <w:r w:rsidRPr="004B126E">
              <w:rPr>
                <w:rFonts w:ascii="Franklin Gothic Book" w:hAnsi="Franklin Gothic Book"/>
                <w:sz w:val="20"/>
                <w:szCs w:val="20"/>
              </w:rPr>
              <w:t>, but where future expenditure has been approved – the future estimated expenditure should be reported to AusAID for this activity.</w:t>
            </w:r>
          </w:p>
          <w:p w:rsidR="003301A9" w:rsidRPr="004B126E" w:rsidRDefault="000F6E0B" w:rsidP="005D3A21">
            <w:pPr>
              <w:spacing w:before="120"/>
              <w:rPr>
                <w:rFonts w:ascii="Franklin Gothic Book" w:hAnsi="Franklin Gothic Book"/>
                <w:i/>
                <w:sz w:val="20"/>
                <w:szCs w:val="20"/>
              </w:rPr>
            </w:pPr>
            <w:r>
              <w:rPr>
                <w:rFonts w:ascii="Franklin Gothic Book" w:hAnsi="Franklin Gothic Book"/>
                <w:i/>
                <w:sz w:val="20"/>
                <w:szCs w:val="20"/>
              </w:rPr>
              <w:t>Reporting New Activities</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Activities that have not been previously reported to AusAID but have incurred expense during the financial year should be reported and constitute ‘new activities’.</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 xml:space="preserve">For new activities, please enter the name of each activity below the existing list of activity names. </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 xml:space="preserve">For activities without any actual expenditure for the current reporting period, </w:t>
            </w:r>
            <w:r w:rsidR="009D3AF5" w:rsidRPr="009D3AF5">
              <w:rPr>
                <w:rFonts w:ascii="Franklin Gothic Book" w:hAnsi="Franklin Gothic Book"/>
                <w:i/>
                <w:color w:val="000000"/>
                <w:sz w:val="20"/>
                <w:szCs w:val="20"/>
                <w:lang w:val="en-US"/>
              </w:rPr>
              <w:t>January to June 2013</w:t>
            </w:r>
            <w:r w:rsidR="00CD7399">
              <w:rPr>
                <w:rFonts w:ascii="Franklin Gothic Book" w:hAnsi="Franklin Gothic Book"/>
                <w:i/>
                <w:sz w:val="20"/>
                <w:szCs w:val="20"/>
              </w:rPr>
              <w:t>,</w:t>
            </w:r>
            <w:r w:rsidRPr="004B126E">
              <w:rPr>
                <w:rFonts w:ascii="Franklin Gothic Book" w:hAnsi="Franklin Gothic Book"/>
                <w:sz w:val="20"/>
                <w:szCs w:val="20"/>
              </w:rPr>
              <w:t xml:space="preserve"> but where future expenditure has been approved – the future estimated expenditure should be reported to AusAID for this activity.</w:t>
            </w:r>
          </w:p>
          <w:p w:rsidR="003301A9" w:rsidRPr="004B126E" w:rsidRDefault="003301A9" w:rsidP="0070410F">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 xml:space="preserve">Note: If the activity is being conducted in a country that is not listed in </w:t>
            </w:r>
            <w:r w:rsidRPr="004B126E">
              <w:rPr>
                <w:rFonts w:ascii="Franklin Gothic Book" w:hAnsi="Franklin Gothic Book"/>
                <w:i/>
                <w:color w:val="0070C0"/>
                <w:sz w:val="20"/>
                <w:szCs w:val="20"/>
              </w:rPr>
              <w:t>Appendix A – DAC List of ODA Recipients</w:t>
            </w:r>
            <w:r w:rsidRPr="004B126E">
              <w:rPr>
                <w:rFonts w:ascii="Franklin Gothic Book" w:hAnsi="Franklin Gothic Book"/>
                <w:sz w:val="20"/>
                <w:szCs w:val="20"/>
              </w:rPr>
              <w:t>, it is not ODA eligible; therefore, it is not required to be reported in this Survey.</w:t>
            </w:r>
          </w:p>
        </w:tc>
      </w:tr>
    </w:tbl>
    <w:p w:rsidR="009E6811" w:rsidRDefault="009E681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0F6E0B" w:rsidP="005D3A21">
            <w:pPr>
              <w:spacing w:before="120"/>
              <w:rPr>
                <w:rFonts w:ascii="Franklin Gothic Book" w:hAnsi="Franklin Gothic Book"/>
                <w:sz w:val="20"/>
                <w:szCs w:val="20"/>
              </w:rPr>
            </w:pPr>
            <w:r>
              <w:lastRenderedPageBreak/>
              <w:br w:type="page"/>
            </w:r>
            <w:r w:rsidR="00144435">
              <w:rPr>
                <w:rFonts w:ascii="Franklin Gothic Book" w:hAnsi="Franklin Gothic Book"/>
                <w:sz w:val="20"/>
                <w:szCs w:val="20"/>
              </w:rPr>
              <w:t>Column C</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Country</w:t>
            </w:r>
          </w:p>
          <w:p w:rsidR="003301A9" w:rsidRPr="004B126E" w:rsidRDefault="003301A9" w:rsidP="005D3A21">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Select a country from the available countries in the dropdown list. </w:t>
            </w: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See </w:t>
            </w:r>
            <w:r w:rsidRPr="009E6811">
              <w:rPr>
                <w:rFonts w:ascii="Franklin Gothic Book" w:hAnsi="Franklin Gothic Book"/>
                <w:i/>
                <w:sz w:val="20"/>
                <w:szCs w:val="20"/>
              </w:rPr>
              <w:t>Appendix A – DAC ODA Recipients</w:t>
            </w:r>
            <w:r w:rsidRPr="009E6811">
              <w:rPr>
                <w:rFonts w:ascii="Franklin Gothic Book" w:hAnsi="Franklin Gothic Book"/>
                <w:sz w:val="20"/>
                <w:szCs w:val="20"/>
              </w:rPr>
              <w:t xml:space="preserve"> for a detailed list. Activities carried out in a country not listed in this list are not ODA eligible. </w:t>
            </w:r>
          </w:p>
          <w:p w:rsidR="003301A9" w:rsidRPr="009E6811" w:rsidRDefault="003301A9" w:rsidP="005D3A21">
            <w:pPr>
              <w:spacing w:before="120"/>
              <w:rPr>
                <w:rFonts w:ascii="Franklin Gothic Book" w:hAnsi="Franklin Gothic Book"/>
                <w:i/>
                <w:sz w:val="20"/>
                <w:szCs w:val="20"/>
              </w:rPr>
            </w:pPr>
            <w:r w:rsidRPr="009E6811">
              <w:rPr>
                <w:rFonts w:ascii="Franklin Gothic Book" w:hAnsi="Franklin Gothic Book"/>
                <w:i/>
                <w:sz w:val="20"/>
                <w:szCs w:val="20"/>
              </w:rPr>
              <w:t>Attributing more than one country to an activity</w:t>
            </w: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Where an activity is conducted across a number of countries, it is preferable to attribute the expenditure to those countries. Should you wish to attribute more than one country to an activity, please copy the ‘Agency/Section, ‘Activity Name’ and ‘AusAID Activity Code’ and other columns to a new line. </w:t>
            </w:r>
          </w:p>
          <w:p w:rsidR="003301A9" w:rsidRPr="009E6811" w:rsidRDefault="003301A9" w:rsidP="005D3A21">
            <w:pPr>
              <w:spacing w:before="120"/>
              <w:rPr>
                <w:rFonts w:ascii="Franklin Gothic Book" w:hAnsi="Franklin Gothic Book"/>
                <w:i/>
                <w:sz w:val="20"/>
                <w:szCs w:val="20"/>
              </w:rPr>
            </w:pPr>
            <w:r w:rsidRPr="009E6811">
              <w:rPr>
                <w:rFonts w:ascii="Franklin Gothic Book" w:hAnsi="Franklin Gothic Book"/>
                <w:i/>
                <w:sz w:val="20"/>
                <w:szCs w:val="20"/>
              </w:rPr>
              <w:t>Unable to specify multiple countries</w:t>
            </w:r>
            <w:r w:rsidR="000F6E0B" w:rsidRPr="009E6811">
              <w:rPr>
                <w:rFonts w:ascii="Franklin Gothic Book" w:hAnsi="Franklin Gothic Book"/>
                <w:i/>
                <w:sz w:val="20"/>
                <w:szCs w:val="20"/>
              </w:rPr>
              <w:t>?</w:t>
            </w: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Where an activity is carried out in many developing countries and expenditure is unable to be attributed individual countries; the expenditure can be reported either against the appropriate ‘region unspecified’ or as ‘global unspecified’. See the country drop down list in the </w:t>
            </w:r>
            <w:r w:rsidR="00220DA1" w:rsidRPr="009E6811">
              <w:rPr>
                <w:rFonts w:ascii="Franklin Gothic Book" w:hAnsi="Franklin Gothic Book"/>
                <w:sz w:val="20"/>
                <w:szCs w:val="20"/>
              </w:rPr>
              <w:t>OGD Survey</w:t>
            </w:r>
            <w:r w:rsidRPr="009E6811">
              <w:rPr>
                <w:rFonts w:ascii="Franklin Gothic Book" w:hAnsi="Franklin Gothic Book"/>
                <w:sz w:val="20"/>
                <w:szCs w:val="20"/>
              </w:rPr>
              <w:t xml:space="preserve"> for available regions.</w:t>
            </w:r>
          </w:p>
          <w:p w:rsidR="003301A9" w:rsidRPr="009E6811" w:rsidRDefault="003301A9" w:rsidP="005D3A21">
            <w:pPr>
              <w:spacing w:before="120"/>
              <w:rPr>
                <w:rFonts w:ascii="Franklin Gothic Book" w:hAnsi="Franklin Gothic Book"/>
                <w:i/>
                <w:sz w:val="20"/>
                <w:szCs w:val="20"/>
              </w:rPr>
            </w:pPr>
            <w:r w:rsidRPr="009E6811">
              <w:rPr>
                <w:rFonts w:ascii="Franklin Gothic Book" w:hAnsi="Franklin Gothic Book"/>
                <w:i/>
                <w:sz w:val="20"/>
                <w:szCs w:val="20"/>
              </w:rPr>
              <w:t>Changing an existing activity’s country name</w:t>
            </w:r>
          </w:p>
          <w:p w:rsidR="00144435"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Please contact AusAID or note the change as a comment in </w:t>
            </w:r>
            <w:r w:rsidRPr="009E6811">
              <w:rPr>
                <w:rFonts w:ascii="Franklin Gothic Book" w:hAnsi="Franklin Gothic Book"/>
                <w:sz w:val="20"/>
                <w:szCs w:val="20"/>
              </w:rPr>
              <w:br/>
            </w:r>
            <w:r w:rsidRPr="009E6811">
              <w:rPr>
                <w:rFonts w:ascii="Franklin Gothic Book" w:hAnsi="Franklin Gothic Book"/>
                <w:i/>
                <w:sz w:val="20"/>
                <w:szCs w:val="20"/>
              </w:rPr>
              <w:t>Column O</w:t>
            </w:r>
            <w:r w:rsidRPr="009E6811">
              <w:rPr>
                <w:rFonts w:ascii="Franklin Gothic Book" w:hAnsi="Franklin Gothic Book"/>
                <w:sz w:val="20"/>
                <w:szCs w:val="20"/>
              </w:rPr>
              <w:t xml:space="preserve">. Do not amend </w:t>
            </w:r>
            <w:r w:rsidR="00225C60" w:rsidRPr="009E6811">
              <w:rPr>
                <w:rFonts w:ascii="Franklin Gothic Book" w:hAnsi="Franklin Gothic Book"/>
                <w:sz w:val="20"/>
                <w:szCs w:val="20"/>
              </w:rPr>
              <w:t xml:space="preserve">previously </w:t>
            </w:r>
            <w:r w:rsidRPr="009E6811">
              <w:rPr>
                <w:rFonts w:ascii="Franklin Gothic Book" w:hAnsi="Franklin Gothic Book"/>
                <w:sz w:val="20"/>
                <w:szCs w:val="20"/>
              </w:rPr>
              <w:t>existing line</w:t>
            </w:r>
            <w:r w:rsidR="00225C60" w:rsidRPr="009E6811">
              <w:rPr>
                <w:rFonts w:ascii="Franklin Gothic Book" w:hAnsi="Franklin Gothic Book"/>
                <w:sz w:val="20"/>
                <w:szCs w:val="20"/>
              </w:rPr>
              <w:t>s</w:t>
            </w:r>
            <w:r w:rsidRPr="009E6811">
              <w:rPr>
                <w:rFonts w:ascii="Franklin Gothic Book" w:hAnsi="Franklin Gothic Book"/>
                <w:sz w:val="20"/>
                <w:szCs w:val="20"/>
              </w:rPr>
              <w:t xml:space="preserve"> </w:t>
            </w:r>
            <w:r w:rsidR="00225C60" w:rsidRPr="009E6811">
              <w:rPr>
                <w:rFonts w:ascii="Franklin Gothic Book" w:hAnsi="Franklin Gothic Book"/>
                <w:sz w:val="20"/>
                <w:szCs w:val="20"/>
              </w:rPr>
              <w:t>with</w:t>
            </w:r>
            <w:r w:rsidR="001A1A29" w:rsidRPr="009E6811">
              <w:rPr>
                <w:rFonts w:ascii="Franklin Gothic Book" w:hAnsi="Franklin Gothic Book"/>
                <w:sz w:val="20"/>
                <w:szCs w:val="20"/>
              </w:rPr>
              <w:t>in the Survey</w:t>
            </w:r>
            <w:r w:rsidRPr="009E6811">
              <w:rPr>
                <w:rFonts w:ascii="Franklin Gothic Book" w:hAnsi="Franklin Gothic Book"/>
                <w:sz w:val="20"/>
                <w:szCs w:val="20"/>
              </w:rPr>
              <w:t>. If yo</w:t>
            </w:r>
            <w:r w:rsidR="00225C60" w:rsidRPr="009E6811">
              <w:rPr>
                <w:rFonts w:ascii="Franklin Gothic Book" w:hAnsi="Franklin Gothic Book"/>
                <w:sz w:val="20"/>
                <w:szCs w:val="20"/>
              </w:rPr>
              <w:t>u do amend, the Survey form may corrupt</w:t>
            </w:r>
            <w:r w:rsidRPr="009E6811">
              <w:rPr>
                <w:rFonts w:ascii="Franklin Gothic Book" w:hAnsi="Franklin Gothic Book"/>
                <w:sz w:val="20"/>
                <w:szCs w:val="20"/>
              </w:rPr>
              <w:t xml:space="preserve">. </w:t>
            </w:r>
          </w:p>
          <w:p w:rsidR="003301A9" w:rsidRPr="004B126E" w:rsidRDefault="003301A9" w:rsidP="005D3A21">
            <w:pPr>
              <w:spacing w:before="120"/>
              <w:rPr>
                <w:rFonts w:ascii="Franklin Gothic Book" w:hAnsi="Franklin Gothic Book"/>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144435" w:rsidP="005D3A21">
            <w:pPr>
              <w:spacing w:before="120"/>
              <w:rPr>
                <w:rFonts w:ascii="Franklin Gothic Book" w:hAnsi="Franklin Gothic Book"/>
                <w:sz w:val="20"/>
                <w:szCs w:val="20"/>
              </w:rPr>
            </w:pPr>
            <w:r>
              <w:rPr>
                <w:rFonts w:ascii="Franklin Gothic Book" w:hAnsi="Franklin Gothic Book"/>
                <w:sz w:val="20"/>
                <w:szCs w:val="20"/>
              </w:rPr>
              <w:t>Column F</w:t>
            </w: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AusAID Activity Code</w:t>
            </w:r>
          </w:p>
          <w:p w:rsidR="003301A9" w:rsidRPr="004B126E" w:rsidRDefault="003301A9" w:rsidP="005D3A21">
            <w:pPr>
              <w:spacing w:before="120"/>
              <w:rPr>
                <w:rFonts w:ascii="Franklin Gothic Book" w:hAnsi="Franklin Gothic Book"/>
                <w:sz w:val="20"/>
                <w:szCs w:val="20"/>
              </w:rPr>
            </w:pPr>
          </w:p>
          <w:p w:rsidR="003301A9" w:rsidRPr="004B126E" w:rsidRDefault="003301A9" w:rsidP="005D3A21">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spacing w:before="120"/>
              <w:rPr>
                <w:rFonts w:ascii="Franklin Gothic Book" w:hAnsi="Franklin Gothic Book"/>
                <w:sz w:val="20"/>
                <w:szCs w:val="20"/>
              </w:rPr>
            </w:pPr>
          </w:p>
          <w:p w:rsidR="003301A9" w:rsidRPr="009759B4" w:rsidRDefault="003301A9" w:rsidP="005D3A21">
            <w:pPr>
              <w:spacing w:before="120"/>
              <w:rPr>
                <w:rFonts w:ascii="Franklin Gothic Book" w:hAnsi="Franklin Gothic Book"/>
                <w:sz w:val="20"/>
                <w:szCs w:val="20"/>
              </w:rPr>
            </w:pPr>
            <w:r w:rsidRPr="009759B4">
              <w:rPr>
                <w:rFonts w:ascii="Franklin Gothic Book" w:hAnsi="Franklin Gothic Book"/>
                <w:sz w:val="20"/>
                <w:szCs w:val="20"/>
              </w:rPr>
              <w:t xml:space="preserve">The AusAID Activity Code is generated by AusAID. New Activities will be allocated an activity code when the completed </w:t>
            </w:r>
            <w:r w:rsidR="00220DA1" w:rsidRPr="009759B4">
              <w:rPr>
                <w:rFonts w:ascii="Franklin Gothic Book" w:hAnsi="Franklin Gothic Book"/>
                <w:sz w:val="20"/>
                <w:szCs w:val="20"/>
              </w:rPr>
              <w:t>OGD Survey</w:t>
            </w:r>
            <w:r w:rsidRPr="009759B4">
              <w:rPr>
                <w:rFonts w:ascii="Franklin Gothic Book" w:hAnsi="Franklin Gothic Book"/>
                <w:sz w:val="20"/>
                <w:szCs w:val="20"/>
              </w:rPr>
              <w:t xml:space="preserve"> is received.</w:t>
            </w:r>
          </w:p>
          <w:p w:rsidR="003301A9" w:rsidRPr="009759B4" w:rsidRDefault="003301A9" w:rsidP="00144435">
            <w:pPr>
              <w:spacing w:before="120"/>
              <w:rPr>
                <w:rFonts w:ascii="Franklin Gothic Book" w:hAnsi="Franklin Gothic Book"/>
                <w:sz w:val="20"/>
                <w:szCs w:val="20"/>
              </w:rPr>
            </w:pPr>
            <w:r w:rsidRPr="009759B4">
              <w:rPr>
                <w:rFonts w:ascii="Franklin Gothic Book" w:hAnsi="Franklin Gothic Book"/>
                <w:sz w:val="20"/>
                <w:szCs w:val="20"/>
              </w:rPr>
              <w:t xml:space="preserve">If you are adding an additional country to an existing activity, please copy the relevant ‘AusAID Activity Code’ of the existing activity to the new entry. </w:t>
            </w:r>
          </w:p>
          <w:p w:rsidR="00144435" w:rsidRPr="00144435" w:rsidRDefault="00144435" w:rsidP="00144435">
            <w:pPr>
              <w:spacing w:before="120"/>
              <w:rPr>
                <w:rFonts w:ascii="Franklin Gothic Book" w:hAnsi="Franklin Gothic Book"/>
                <w:color w:val="FF0000"/>
                <w:sz w:val="20"/>
                <w:szCs w:val="20"/>
              </w:rPr>
            </w:pPr>
          </w:p>
        </w:tc>
      </w:tr>
      <w:tr w:rsidR="003301A9" w:rsidTr="000F6E0B">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Column G</w:t>
            </w:r>
          </w:p>
          <w:p w:rsidR="003301A9" w:rsidRPr="004B126E" w:rsidRDefault="003301A9" w:rsidP="00144435">
            <w:pPr>
              <w:spacing w:before="120"/>
              <w:rPr>
                <w:rFonts w:ascii="Franklin Gothic Book" w:hAnsi="Franklin Gothic Book"/>
                <w:sz w:val="20"/>
                <w:szCs w:val="20"/>
              </w:rPr>
            </w:pPr>
            <w:r w:rsidRPr="004B126E">
              <w:rPr>
                <w:rFonts w:ascii="Franklin Gothic Book" w:hAnsi="Franklin Gothic Book"/>
                <w:sz w:val="20"/>
                <w:szCs w:val="20"/>
              </w:rPr>
              <w:t>Reference Number</w:t>
            </w:r>
          </w:p>
        </w:tc>
        <w:tc>
          <w:tcPr>
            <w:tcW w:w="6769" w:type="dxa"/>
            <w:tcBorders>
              <w:top w:val="single" w:sz="2" w:space="0" w:color="FBD4B4" w:themeColor="accent6" w:themeTint="66"/>
              <w:bottom w:val="single" w:sz="2" w:space="0" w:color="FBD4B4" w:themeColor="accent6" w:themeTint="66"/>
            </w:tcBorders>
          </w:tcPr>
          <w:p w:rsidR="00DF65B9" w:rsidRDefault="00DF65B9" w:rsidP="00144435">
            <w:pPr>
              <w:pStyle w:val="BodyText"/>
              <w:spacing w:before="120" w:after="0" w:line="240" w:lineRule="auto"/>
              <w:rPr>
                <w:rFonts w:ascii="Franklin Gothic Book" w:hAnsi="Franklin Gothic Book"/>
                <w:sz w:val="20"/>
                <w:szCs w:val="20"/>
              </w:rPr>
            </w:pPr>
          </w:p>
          <w:p w:rsidR="003301A9" w:rsidRDefault="003301A9" w:rsidP="00144435">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The Refere</w:t>
            </w:r>
            <w:r w:rsidR="0070410F">
              <w:rPr>
                <w:rFonts w:ascii="Franklin Gothic Book" w:hAnsi="Franklin Gothic Book"/>
                <w:sz w:val="20"/>
                <w:szCs w:val="20"/>
              </w:rPr>
              <w:t>nce Number is optional, referring</w:t>
            </w:r>
            <w:r w:rsidRPr="004B126E">
              <w:rPr>
                <w:rFonts w:ascii="Franklin Gothic Book" w:hAnsi="Franklin Gothic Book"/>
                <w:sz w:val="20"/>
                <w:szCs w:val="20"/>
              </w:rPr>
              <w:t xml:space="preserve"> to your </w:t>
            </w:r>
            <w:r w:rsidR="0070410F">
              <w:rPr>
                <w:rFonts w:ascii="Franklin Gothic Book" w:hAnsi="Franklin Gothic Book"/>
                <w:sz w:val="20"/>
                <w:szCs w:val="20"/>
              </w:rPr>
              <w:t>own</w:t>
            </w:r>
            <w:r w:rsidRPr="004B126E">
              <w:rPr>
                <w:rFonts w:ascii="Franklin Gothic Book" w:hAnsi="Franklin Gothic Book"/>
                <w:sz w:val="20"/>
                <w:szCs w:val="20"/>
              </w:rPr>
              <w:t xml:space="preserve"> code</w:t>
            </w:r>
            <w:r w:rsidR="0070410F">
              <w:rPr>
                <w:rFonts w:ascii="Franklin Gothic Book" w:hAnsi="Franklin Gothic Book"/>
                <w:sz w:val="20"/>
                <w:szCs w:val="20"/>
              </w:rPr>
              <w:t xml:space="preserve"> to identify</w:t>
            </w:r>
            <w:r w:rsidRPr="004B126E">
              <w:rPr>
                <w:rFonts w:ascii="Franklin Gothic Book" w:hAnsi="Franklin Gothic Book"/>
                <w:sz w:val="20"/>
                <w:szCs w:val="20"/>
              </w:rPr>
              <w:t>.</w:t>
            </w:r>
          </w:p>
          <w:p w:rsidR="00144435" w:rsidRPr="004B126E" w:rsidRDefault="00144435" w:rsidP="00144435">
            <w:pPr>
              <w:pStyle w:val="BodyText"/>
              <w:spacing w:before="120" w:after="0" w:line="240" w:lineRule="auto"/>
              <w:rPr>
                <w:rFonts w:ascii="Franklin Gothic Book" w:hAnsi="Franklin Gothic Book"/>
                <w:sz w:val="20"/>
                <w:szCs w:val="20"/>
              </w:rPr>
            </w:pPr>
          </w:p>
        </w:tc>
      </w:tr>
      <w:tr w:rsidR="003301A9" w:rsidTr="000F6E0B">
        <w:tc>
          <w:tcPr>
            <w:tcW w:w="2094" w:type="dxa"/>
            <w:tcBorders>
              <w:top w:val="single" w:sz="2" w:space="0" w:color="FBD4B4" w:themeColor="accent6" w:themeTint="66"/>
            </w:tcBorders>
          </w:tcPr>
          <w:p w:rsidR="00DF65B9"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H</w:t>
            </w:r>
          </w:p>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Activity Purpose</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tcBorders>
          </w:tcPr>
          <w:p w:rsidR="00DF65B9" w:rsidRDefault="00DF65B9" w:rsidP="005D3A21">
            <w:pPr>
              <w:pStyle w:val="BodyText"/>
              <w:spacing w:before="120" w:after="0" w:line="240" w:lineRule="auto"/>
              <w:rPr>
                <w:rFonts w:ascii="Franklin Gothic Book" w:hAnsi="Franklin Gothic Book"/>
                <w:sz w:val="20"/>
                <w:szCs w:val="20"/>
              </w:rPr>
            </w:pPr>
          </w:p>
          <w:p w:rsidR="00DF65B9" w:rsidRDefault="003301A9" w:rsidP="00DF65B9">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The Activity Purpose is used to describe the primary purpose for undertaking the activity.</w:t>
            </w:r>
            <w:r w:rsidR="00DF65B9">
              <w:rPr>
                <w:rFonts w:ascii="Franklin Gothic Book" w:hAnsi="Franklin Gothic Book"/>
                <w:sz w:val="20"/>
                <w:szCs w:val="20"/>
              </w:rPr>
              <w:t xml:space="preserve"> The </w:t>
            </w:r>
            <w:r w:rsidR="00BC4BB3" w:rsidRPr="004B126E">
              <w:rPr>
                <w:rFonts w:ascii="Franklin Gothic Book" w:hAnsi="Franklin Gothic Book"/>
                <w:sz w:val="20"/>
                <w:szCs w:val="20"/>
              </w:rPr>
              <w:t xml:space="preserve">activity description </w:t>
            </w:r>
            <w:r w:rsidR="00DF65B9">
              <w:rPr>
                <w:rFonts w:ascii="Franklin Gothic Book" w:hAnsi="Franklin Gothic Book"/>
                <w:sz w:val="20"/>
                <w:szCs w:val="20"/>
              </w:rPr>
              <w:t>should:</w:t>
            </w:r>
          </w:p>
          <w:p w:rsidR="00DF65B9" w:rsidRDefault="00DF65B9"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provide</w:t>
            </w:r>
            <w:r w:rsidR="00BC4BB3" w:rsidRPr="00DF65B9">
              <w:rPr>
                <w:rFonts w:ascii="Franklin Gothic Book" w:hAnsi="Franklin Gothic Book"/>
                <w:sz w:val="20"/>
                <w:szCs w:val="20"/>
              </w:rPr>
              <w:t xml:space="preserve"> a full picture of the activity: what will actually be done to implement the activity, what it is expected to achieve or result in, and why it is being undertaken. </w:t>
            </w:r>
          </w:p>
          <w:p w:rsidR="00DF65B9" w:rsidRDefault="00BC4BB3"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 xml:space="preserve">include </w:t>
            </w:r>
            <w:r w:rsidR="00DF65B9" w:rsidRPr="00DF65B9">
              <w:rPr>
                <w:rFonts w:ascii="Franklin Gothic Book" w:hAnsi="Franklin Gothic Book"/>
                <w:sz w:val="20"/>
                <w:szCs w:val="20"/>
              </w:rPr>
              <w:t>s</w:t>
            </w:r>
            <w:r w:rsidRPr="00DF65B9">
              <w:rPr>
                <w:rFonts w:ascii="Franklin Gothic Book" w:hAnsi="Franklin Gothic Book"/>
                <w:sz w:val="20"/>
                <w:szCs w:val="20"/>
              </w:rPr>
              <w:t xml:space="preserve">pecific activities, the types of assistance being provided, and the Australian personnel contributing to the activity. </w:t>
            </w:r>
          </w:p>
          <w:p w:rsidR="00BC4BB3" w:rsidRPr="00DF65B9" w:rsidRDefault="00BC4BB3"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outline the overall reason or purpose for undertaking the activity in relation to the contribution to the development or welfare of developing countries and/or the contribution to Australia's own interests.</w:t>
            </w:r>
          </w:p>
          <w:p w:rsidR="00DF65B9" w:rsidRDefault="00BC4BB3" w:rsidP="00DF65B9">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It is the resultant benefit expected to flow to the developin</w:t>
            </w:r>
            <w:r w:rsidR="0070410F">
              <w:rPr>
                <w:rFonts w:ascii="Franklin Gothic Book" w:hAnsi="Franklin Gothic Book"/>
                <w:sz w:val="20"/>
                <w:szCs w:val="20"/>
              </w:rPr>
              <w:t>g country</w:t>
            </w:r>
            <w:r w:rsidRPr="004B126E">
              <w:rPr>
                <w:rFonts w:ascii="Franklin Gothic Book" w:hAnsi="Franklin Gothic Book"/>
                <w:sz w:val="20"/>
                <w:szCs w:val="20"/>
              </w:rPr>
              <w:t>.</w:t>
            </w:r>
          </w:p>
          <w:p w:rsidR="00DF65B9" w:rsidRPr="004B126E" w:rsidRDefault="00DF65B9" w:rsidP="00DF65B9">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Note: a</w:t>
            </w:r>
            <w:r w:rsidRPr="004B126E">
              <w:rPr>
                <w:rFonts w:ascii="Franklin Gothic Book" w:hAnsi="Franklin Gothic Book"/>
                <w:sz w:val="20"/>
                <w:szCs w:val="20"/>
              </w:rPr>
              <w:t xml:space="preserve">s with </w:t>
            </w:r>
            <w:r w:rsidRPr="004B126E">
              <w:rPr>
                <w:rFonts w:ascii="Franklin Gothic Book" w:hAnsi="Franklin Gothic Book"/>
                <w:i/>
                <w:sz w:val="20"/>
                <w:szCs w:val="20"/>
              </w:rPr>
              <w:t>Column B – Activity Name</w:t>
            </w:r>
            <w:r w:rsidRPr="004B126E">
              <w:rPr>
                <w:rFonts w:ascii="Franklin Gothic Book" w:hAnsi="Franklin Gothic Book"/>
                <w:sz w:val="20"/>
                <w:szCs w:val="20"/>
              </w:rPr>
              <w:t xml:space="preserve">, </w:t>
            </w:r>
            <w:r w:rsidRPr="004B126E">
              <w:rPr>
                <w:rFonts w:ascii="Franklin Gothic Book" w:hAnsi="Franklin Gothic Book"/>
                <w:i/>
                <w:color w:val="000000"/>
                <w:sz w:val="20"/>
                <w:szCs w:val="20"/>
                <w:lang w:val="en-US"/>
              </w:rPr>
              <w:t>Activity Purpose</w:t>
            </w:r>
            <w:r w:rsidRPr="004B126E">
              <w:rPr>
                <w:rFonts w:ascii="Franklin Gothic Book" w:hAnsi="Franklin Gothic Book"/>
                <w:color w:val="000000"/>
                <w:sz w:val="20"/>
                <w:szCs w:val="20"/>
                <w:lang w:val="en-US"/>
              </w:rPr>
              <w:t xml:space="preserve"> are reported externally, both domestically and internationally, for various reporting requirements of AusAID. For all activities </w:t>
            </w:r>
            <w:r w:rsidRPr="004B126E">
              <w:rPr>
                <w:rFonts w:ascii="Franklin Gothic Book" w:hAnsi="Franklin Gothic Book"/>
                <w:sz w:val="20"/>
                <w:szCs w:val="20"/>
              </w:rPr>
              <w:t>The activity description should be provided in a clear and easy to understand manner. Please do not use acronyms or language specific to your organisation</w:t>
            </w:r>
            <w:r>
              <w:rPr>
                <w:rFonts w:ascii="Franklin Gothic Book" w:hAnsi="Franklin Gothic Book"/>
                <w:color w:val="000000"/>
                <w:sz w:val="20"/>
                <w:szCs w:val="20"/>
                <w:lang w:val="en-US"/>
              </w:rPr>
              <w:t>.</w:t>
            </w: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lastRenderedPageBreak/>
              <w:t xml:space="preserve">Column I </w:t>
            </w:r>
          </w:p>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DAC Sector Code</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DF65B9" w:rsidRPr="009E6811" w:rsidRDefault="00DF65B9" w:rsidP="005D3A21">
            <w:pPr>
              <w:spacing w:before="120"/>
              <w:rPr>
                <w:rFonts w:ascii="Franklin Gothic Book" w:hAnsi="Franklin Gothic Book"/>
                <w:sz w:val="20"/>
                <w:szCs w:val="20"/>
              </w:rPr>
            </w:pP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Select the most appropriate DAC Sector Code for the activity.</w:t>
            </w: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The DAC Sector Code represents the sector for which a contribution is intended to benefit in the recipient country.</w:t>
            </w:r>
            <w:r w:rsidR="001A1A29" w:rsidRPr="009E6811">
              <w:rPr>
                <w:rFonts w:ascii="Franklin Gothic Book" w:hAnsi="Franklin Gothic Book"/>
                <w:sz w:val="20"/>
                <w:szCs w:val="20"/>
              </w:rPr>
              <w:t xml:space="preserve"> The sector classification does not refer to the type of goods or services provided by the donor. </w:t>
            </w:r>
            <w:r w:rsidRPr="009E6811">
              <w:rPr>
                <w:rFonts w:ascii="Franklin Gothic Book" w:hAnsi="Franklin Gothic Book"/>
                <w:sz w:val="20"/>
                <w:szCs w:val="20"/>
              </w:rPr>
              <w:t>It should be sele</w:t>
            </w:r>
            <w:r w:rsidR="000F6E0B" w:rsidRPr="009E6811">
              <w:rPr>
                <w:rFonts w:ascii="Franklin Gothic Book" w:hAnsi="Franklin Gothic Book"/>
                <w:sz w:val="20"/>
                <w:szCs w:val="20"/>
              </w:rPr>
              <w:t>cted by answering the question:</w:t>
            </w:r>
          </w:p>
          <w:p w:rsidR="003301A9" w:rsidRPr="009E6811" w:rsidRDefault="003301A9" w:rsidP="005D3A21">
            <w:pPr>
              <w:spacing w:before="120"/>
              <w:jc w:val="center"/>
              <w:rPr>
                <w:rFonts w:ascii="Franklin Gothic Book" w:hAnsi="Franklin Gothic Book"/>
                <w:sz w:val="20"/>
                <w:szCs w:val="20"/>
              </w:rPr>
            </w:pPr>
            <w:r w:rsidRPr="009E6811">
              <w:rPr>
                <w:rFonts w:ascii="Franklin Gothic Book" w:hAnsi="Franklin Gothic Book"/>
                <w:sz w:val="20"/>
                <w:szCs w:val="20"/>
              </w:rPr>
              <w:t>“</w:t>
            </w:r>
            <w:r w:rsidRPr="009E6811">
              <w:rPr>
                <w:rFonts w:ascii="Franklin Gothic Book" w:hAnsi="Franklin Gothic Book"/>
                <w:i/>
                <w:sz w:val="20"/>
                <w:szCs w:val="20"/>
              </w:rPr>
              <w:t>Which specific area of the recipient’s economic or</w:t>
            </w:r>
            <w:r w:rsidRPr="009E6811">
              <w:rPr>
                <w:rFonts w:ascii="Franklin Gothic Book" w:hAnsi="Franklin Gothic Book"/>
                <w:i/>
                <w:sz w:val="20"/>
                <w:szCs w:val="20"/>
              </w:rPr>
              <w:br/>
              <w:t>social structure is the transfer intended to foster?”</w:t>
            </w: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For example, an education activity to build health-related capacities should be allocated to a health sector (or sectors), and not to an education sector; a construction activity to benefit land transport (or agricultural storage) should be allocated to the specific sector for land transport (or agricultural storage), and not to a construction sector.</w:t>
            </w:r>
          </w:p>
          <w:p w:rsidR="000F6E0B" w:rsidRPr="009E6811" w:rsidRDefault="003301A9" w:rsidP="00DF65B9">
            <w:pPr>
              <w:spacing w:before="120"/>
              <w:rPr>
                <w:rFonts w:ascii="Franklin Gothic Book" w:hAnsi="Franklin Gothic Book"/>
                <w:sz w:val="20"/>
                <w:szCs w:val="20"/>
              </w:rPr>
            </w:pPr>
            <w:r w:rsidRPr="009E6811">
              <w:rPr>
                <w:rFonts w:ascii="Franklin Gothic Book" w:hAnsi="Franklin Gothic Book"/>
                <w:sz w:val="20"/>
                <w:szCs w:val="20"/>
              </w:rPr>
              <w:t xml:space="preserve">See </w:t>
            </w:r>
            <w:r w:rsidRPr="009E6811">
              <w:rPr>
                <w:rFonts w:ascii="Franklin Gothic Book" w:hAnsi="Franklin Gothic Book"/>
                <w:i/>
                <w:sz w:val="20"/>
                <w:szCs w:val="20"/>
              </w:rPr>
              <w:t>Attachment B – DAC Sector of Destination Classification</w:t>
            </w:r>
            <w:r w:rsidRPr="009E6811">
              <w:rPr>
                <w:rFonts w:ascii="Franklin Gothic Book" w:hAnsi="Franklin Gothic Book"/>
                <w:sz w:val="20"/>
                <w:szCs w:val="20"/>
              </w:rPr>
              <w:t xml:space="preserve"> for detailed coding instructions.</w:t>
            </w:r>
          </w:p>
          <w:p w:rsidR="00DF65B9" w:rsidRPr="009E6811" w:rsidRDefault="00DF65B9" w:rsidP="00DF65B9">
            <w:pPr>
              <w:spacing w:before="120"/>
              <w:rPr>
                <w:rFonts w:ascii="Franklin Gothic Book" w:hAnsi="Franklin Gothic Book"/>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J</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DAC Aid Category</w:t>
            </w:r>
          </w:p>
        </w:tc>
        <w:tc>
          <w:tcPr>
            <w:tcW w:w="6769" w:type="dxa"/>
            <w:tcBorders>
              <w:top w:val="single" w:sz="2" w:space="0" w:color="FBD4B4" w:themeColor="accent6" w:themeTint="66"/>
              <w:bottom w:val="single" w:sz="2" w:space="0" w:color="FBD4B4" w:themeColor="accent6" w:themeTint="66"/>
            </w:tcBorders>
          </w:tcPr>
          <w:p w:rsidR="00DF65B9" w:rsidRPr="009E6811" w:rsidRDefault="00DF65B9" w:rsidP="005D3A21">
            <w:pPr>
              <w:spacing w:before="120"/>
              <w:rPr>
                <w:rFonts w:ascii="Franklin Gothic Book" w:hAnsi="Franklin Gothic Book"/>
                <w:sz w:val="20"/>
                <w:szCs w:val="20"/>
              </w:rPr>
            </w:pPr>
          </w:p>
          <w:p w:rsidR="003301A9" w:rsidRPr="009E6811" w:rsidRDefault="003301A9" w:rsidP="005D3A21">
            <w:pPr>
              <w:spacing w:before="120"/>
              <w:rPr>
                <w:rFonts w:ascii="Franklin Gothic Book" w:hAnsi="Franklin Gothic Book"/>
                <w:sz w:val="20"/>
                <w:szCs w:val="20"/>
              </w:rPr>
            </w:pPr>
            <w:r w:rsidRPr="009E6811">
              <w:rPr>
                <w:rFonts w:ascii="Franklin Gothic Book" w:hAnsi="Franklin Gothic Book"/>
                <w:sz w:val="20"/>
                <w:szCs w:val="20"/>
              </w:rPr>
              <w:t xml:space="preserve">Select the DAC Aid Category from those in the dropdown list. </w:t>
            </w:r>
          </w:p>
          <w:p w:rsidR="003301A9" w:rsidRPr="009E6811" w:rsidRDefault="003301A9" w:rsidP="005D3A21">
            <w:pPr>
              <w:pStyle w:val="BodyText"/>
              <w:spacing w:before="120" w:after="0" w:line="240" w:lineRule="auto"/>
              <w:rPr>
                <w:rFonts w:ascii="Franklin Gothic Book" w:hAnsi="Franklin Gothic Book"/>
                <w:sz w:val="20"/>
                <w:szCs w:val="20"/>
              </w:rPr>
            </w:pPr>
            <w:r w:rsidRPr="009E6811">
              <w:rPr>
                <w:rFonts w:ascii="Franklin Gothic Book" w:hAnsi="Franklin Gothic Book"/>
                <w:sz w:val="20"/>
                <w:szCs w:val="20"/>
              </w:rPr>
              <w:t xml:space="preserve">There are four types of aid available to select in the </w:t>
            </w:r>
            <w:r w:rsidR="00220DA1" w:rsidRPr="009E6811">
              <w:rPr>
                <w:rFonts w:ascii="Franklin Gothic Book" w:hAnsi="Franklin Gothic Book"/>
                <w:sz w:val="20"/>
                <w:szCs w:val="20"/>
              </w:rPr>
              <w:t>OGD Survey</w:t>
            </w:r>
            <w:r w:rsidRPr="009E6811">
              <w:rPr>
                <w:rFonts w:ascii="Franklin Gothic Book" w:hAnsi="Franklin Gothic Book"/>
                <w:sz w:val="20"/>
                <w:szCs w:val="20"/>
              </w:rPr>
              <w:t>:</w:t>
            </w:r>
          </w:p>
          <w:p w:rsidR="003301A9" w:rsidRPr="009E6811" w:rsidRDefault="003301A9" w:rsidP="00FC476E">
            <w:pPr>
              <w:pStyle w:val="BodyText"/>
              <w:numPr>
                <w:ilvl w:val="0"/>
                <w:numId w:val="17"/>
              </w:numPr>
              <w:spacing w:before="0" w:after="0" w:line="240" w:lineRule="auto"/>
              <w:rPr>
                <w:rFonts w:ascii="Franklin Gothic Book" w:hAnsi="Franklin Gothic Book"/>
                <w:sz w:val="20"/>
                <w:szCs w:val="20"/>
              </w:rPr>
            </w:pPr>
            <w:r w:rsidRPr="009E6811">
              <w:rPr>
                <w:rFonts w:ascii="Franklin Gothic Book" w:hAnsi="Franklin Gothic Book"/>
                <w:sz w:val="20"/>
                <w:szCs w:val="20"/>
              </w:rPr>
              <w:t>Technical Cooperation (also Technical Assistance);</w:t>
            </w:r>
          </w:p>
          <w:p w:rsidR="003301A9" w:rsidRPr="009E6811" w:rsidRDefault="003301A9" w:rsidP="00FC476E">
            <w:pPr>
              <w:pStyle w:val="BodyText"/>
              <w:numPr>
                <w:ilvl w:val="0"/>
                <w:numId w:val="17"/>
              </w:numPr>
              <w:spacing w:before="0" w:after="0" w:line="240" w:lineRule="auto"/>
              <w:rPr>
                <w:rFonts w:ascii="Franklin Gothic Book" w:hAnsi="Franklin Gothic Book"/>
                <w:sz w:val="20"/>
                <w:szCs w:val="20"/>
              </w:rPr>
            </w:pPr>
            <w:r w:rsidRPr="009E6811">
              <w:rPr>
                <w:rFonts w:ascii="Franklin Gothic Book" w:hAnsi="Franklin Gothic Book"/>
                <w:sz w:val="20"/>
                <w:szCs w:val="20"/>
              </w:rPr>
              <w:t>Investment Projects;</w:t>
            </w:r>
          </w:p>
          <w:p w:rsidR="00BD79A7" w:rsidRPr="009E6811" w:rsidRDefault="003301A9" w:rsidP="00FC476E">
            <w:pPr>
              <w:pStyle w:val="BodyText"/>
              <w:numPr>
                <w:ilvl w:val="0"/>
                <w:numId w:val="17"/>
              </w:numPr>
              <w:spacing w:before="0" w:after="0" w:line="240" w:lineRule="auto"/>
              <w:rPr>
                <w:rFonts w:ascii="Franklin Gothic Book" w:hAnsi="Franklin Gothic Book"/>
                <w:sz w:val="20"/>
                <w:szCs w:val="20"/>
              </w:rPr>
            </w:pPr>
            <w:r w:rsidRPr="009E6811">
              <w:rPr>
                <w:rFonts w:ascii="Franklin Gothic Book" w:hAnsi="Franklin Gothic Book"/>
                <w:sz w:val="20"/>
                <w:szCs w:val="20"/>
              </w:rPr>
              <w:t>Sector Program Aid; and</w:t>
            </w:r>
          </w:p>
          <w:p w:rsidR="003301A9" w:rsidRPr="009E6811" w:rsidRDefault="003301A9" w:rsidP="00FC476E">
            <w:pPr>
              <w:pStyle w:val="BodyText"/>
              <w:numPr>
                <w:ilvl w:val="0"/>
                <w:numId w:val="17"/>
              </w:numPr>
              <w:spacing w:before="0" w:after="0" w:line="240" w:lineRule="auto"/>
              <w:rPr>
                <w:rFonts w:ascii="Franklin Gothic Book" w:hAnsi="Franklin Gothic Book"/>
                <w:sz w:val="20"/>
                <w:szCs w:val="20"/>
              </w:rPr>
            </w:pPr>
            <w:r w:rsidRPr="009E6811">
              <w:rPr>
                <w:rFonts w:ascii="Franklin Gothic Book" w:hAnsi="Franklin Gothic Book"/>
                <w:sz w:val="20"/>
                <w:szCs w:val="20"/>
              </w:rPr>
              <w:t>Other Resource Provision.</w:t>
            </w:r>
          </w:p>
          <w:p w:rsidR="003301A9" w:rsidRPr="009E6811" w:rsidRDefault="003301A9" w:rsidP="00DF65B9">
            <w:pPr>
              <w:spacing w:before="120"/>
              <w:rPr>
                <w:rFonts w:ascii="Franklin Gothic Book" w:hAnsi="Franklin Gothic Book"/>
                <w:sz w:val="20"/>
                <w:szCs w:val="20"/>
              </w:rPr>
            </w:pPr>
            <w:r w:rsidRPr="009E6811">
              <w:rPr>
                <w:rFonts w:ascii="Franklin Gothic Book" w:hAnsi="Franklin Gothic Book"/>
                <w:sz w:val="20"/>
                <w:szCs w:val="20"/>
              </w:rPr>
              <w:t xml:space="preserve">See </w:t>
            </w:r>
            <w:r w:rsidRPr="009E6811">
              <w:rPr>
                <w:rFonts w:ascii="Franklin Gothic Book" w:hAnsi="Franklin Gothic Book"/>
                <w:i/>
                <w:sz w:val="20"/>
                <w:szCs w:val="20"/>
              </w:rPr>
              <w:t>Definition of Terms – Type of Aid</w:t>
            </w:r>
            <w:r w:rsidRPr="009E6811">
              <w:rPr>
                <w:rFonts w:ascii="Franklin Gothic Book" w:hAnsi="Franklin Gothic Book"/>
                <w:sz w:val="20"/>
                <w:szCs w:val="20"/>
              </w:rPr>
              <w:t xml:space="preserve"> for detailed description of each of these selections.</w:t>
            </w:r>
          </w:p>
          <w:p w:rsidR="00DF65B9" w:rsidRPr="009E6811" w:rsidRDefault="00DF65B9" w:rsidP="00DF65B9">
            <w:pPr>
              <w:spacing w:before="120"/>
              <w:rPr>
                <w:rFonts w:ascii="Franklin Gothic Book" w:hAnsi="Franklin Gothic Book"/>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K</w:t>
            </w:r>
          </w:p>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Commencement Date</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pStyle w:val="BodyText"/>
              <w:spacing w:before="120" w:after="0" w:line="240" w:lineRule="auto"/>
              <w:rPr>
                <w:rFonts w:ascii="Franklin Gothic Book" w:hAnsi="Franklin Gothic Book"/>
                <w:sz w:val="20"/>
                <w:szCs w:val="20"/>
              </w:rPr>
            </w:pPr>
          </w:p>
          <w:p w:rsidR="003301A9" w:rsidRPr="004B126E" w:rsidRDefault="003301A9" w:rsidP="005D3A21">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 xml:space="preserve">Enter the Start Date in the format DD/MM/YYYY. </w:t>
            </w:r>
          </w:p>
          <w:p w:rsidR="003301A9" w:rsidRDefault="003301A9" w:rsidP="005D3A21">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The Start Date reflect</w:t>
            </w:r>
            <w:r w:rsidR="009018A6">
              <w:rPr>
                <w:rFonts w:ascii="Franklin Gothic Book" w:hAnsi="Franklin Gothic Book"/>
                <w:sz w:val="20"/>
                <w:szCs w:val="20"/>
              </w:rPr>
              <w:t>s</w:t>
            </w:r>
            <w:r w:rsidRPr="004B126E">
              <w:rPr>
                <w:rFonts w:ascii="Franklin Gothic Book" w:hAnsi="Franklin Gothic Book"/>
                <w:sz w:val="20"/>
                <w:szCs w:val="20"/>
              </w:rPr>
              <w:t xml:space="preserve"> the date </w:t>
            </w:r>
            <w:r w:rsidR="009018A6">
              <w:rPr>
                <w:rFonts w:ascii="Franklin Gothic Book" w:hAnsi="Franklin Gothic Book"/>
                <w:sz w:val="20"/>
                <w:szCs w:val="20"/>
              </w:rPr>
              <w:t>an</w:t>
            </w:r>
            <w:r w:rsidRPr="004B126E">
              <w:rPr>
                <w:rFonts w:ascii="Franklin Gothic Book" w:hAnsi="Franklin Gothic Book"/>
                <w:sz w:val="20"/>
                <w:szCs w:val="20"/>
              </w:rPr>
              <w:t xml:space="preserve"> activity commenced. For existing activities without a Start Date please enter a Start Date. No cell should be left blank.</w:t>
            </w:r>
          </w:p>
          <w:p w:rsidR="003301A9" w:rsidRPr="004B126E" w:rsidRDefault="003301A9" w:rsidP="005D3A21">
            <w:pPr>
              <w:pStyle w:val="BodyText"/>
              <w:spacing w:before="120" w:after="0" w:line="240" w:lineRule="auto"/>
              <w:rPr>
                <w:rFonts w:ascii="Franklin Gothic Book" w:hAnsi="Franklin Gothic Book"/>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w:t>
            </w:r>
            <w:r w:rsidR="00AC0176" w:rsidRPr="004B126E">
              <w:rPr>
                <w:rFonts w:ascii="Franklin Gothic Book" w:hAnsi="Franklin Gothic Book"/>
                <w:color w:val="000000" w:themeColor="text1"/>
                <w:sz w:val="20"/>
                <w:szCs w:val="20"/>
              </w:rPr>
              <w:t xml:space="preserve"> L</w:t>
            </w:r>
          </w:p>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Completion Date</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spacing w:before="120"/>
              <w:rPr>
                <w:rFonts w:ascii="Franklin Gothic Book" w:hAnsi="Franklin Gothic Book"/>
                <w:sz w:val="20"/>
                <w:szCs w:val="20"/>
              </w:rPr>
            </w:pP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Enter the Completion Date in the format DD/MM/YYYY.</w:t>
            </w:r>
          </w:p>
          <w:p w:rsidR="003301A9"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 xml:space="preserve">If an activity listed is already complete please insert the date the activity was completed </w:t>
            </w:r>
            <w:r w:rsidR="00DF65B9">
              <w:rPr>
                <w:rFonts w:ascii="Franklin Gothic Book" w:hAnsi="Franklin Gothic Book"/>
                <w:sz w:val="20"/>
                <w:szCs w:val="20"/>
              </w:rPr>
              <w:t>in this column</w:t>
            </w:r>
            <w:r w:rsidRPr="004B126E">
              <w:rPr>
                <w:rFonts w:ascii="Franklin Gothic Book" w:hAnsi="Franklin Gothic Book"/>
                <w:sz w:val="20"/>
                <w:szCs w:val="20"/>
              </w:rPr>
              <w:t xml:space="preserve">. </w:t>
            </w:r>
            <w:r w:rsidR="00225C60">
              <w:rPr>
                <w:rFonts w:ascii="Franklin Gothic Book" w:hAnsi="Franklin Gothic Book"/>
                <w:sz w:val="20"/>
                <w:szCs w:val="20"/>
              </w:rPr>
              <w:t xml:space="preserve"> </w:t>
            </w:r>
            <w:r w:rsidRPr="004B126E">
              <w:rPr>
                <w:rFonts w:ascii="Franklin Gothic Book" w:hAnsi="Franklin Gothic Book"/>
                <w:sz w:val="20"/>
                <w:szCs w:val="20"/>
              </w:rPr>
              <w:t>The information entered will be used to construct the ‘existing activities’ for the next Survey cycle. Note: All activities completed within the preceding six months of a Survey cycle, will be included in the next survey round.</w:t>
            </w:r>
          </w:p>
          <w:p w:rsidR="00DF65B9" w:rsidRPr="004B126E" w:rsidRDefault="00DF65B9" w:rsidP="00BD79A7">
            <w:pPr>
              <w:spacing w:before="120"/>
              <w:rPr>
                <w:rFonts w:ascii="Franklin Gothic Book" w:hAnsi="Franklin Gothic Book"/>
                <w:sz w:val="20"/>
                <w:szCs w:val="20"/>
              </w:rPr>
            </w:pPr>
          </w:p>
        </w:tc>
      </w:tr>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1A63C8" w:rsidP="005D3A21">
            <w:pPr>
              <w:spacing w:before="120"/>
              <w:rPr>
                <w:rFonts w:ascii="Franklin Gothic Book" w:hAnsi="Franklin Gothic Book"/>
                <w:color w:val="000000" w:themeColor="text1"/>
                <w:sz w:val="20"/>
                <w:szCs w:val="20"/>
              </w:rPr>
            </w:pPr>
            <w:r>
              <w:br w:type="page"/>
            </w:r>
            <w:r w:rsidR="00BD79A7">
              <w:br w:type="page"/>
            </w:r>
            <w:r w:rsidR="003301A9" w:rsidRPr="004B126E">
              <w:rPr>
                <w:rFonts w:ascii="Franklin Gothic Book" w:hAnsi="Franklin Gothic Book"/>
                <w:color w:val="000000" w:themeColor="text1"/>
                <w:sz w:val="20"/>
                <w:szCs w:val="20"/>
              </w:rPr>
              <w:t xml:space="preserve">Column M </w:t>
            </w:r>
          </w:p>
          <w:p w:rsidR="003301A9" w:rsidRPr="004B126E" w:rsidRDefault="003301A9" w:rsidP="00A20C18">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Contact Name</w:t>
            </w: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spacing w:before="120"/>
              <w:rPr>
                <w:rFonts w:ascii="Franklin Gothic Book" w:hAnsi="Franklin Gothic Book"/>
                <w:sz w:val="20"/>
                <w:szCs w:val="20"/>
              </w:rPr>
            </w:pPr>
          </w:p>
          <w:p w:rsidR="003301A9" w:rsidRDefault="003301A9" w:rsidP="00A20C18">
            <w:pPr>
              <w:spacing w:before="120"/>
              <w:rPr>
                <w:rFonts w:ascii="Franklin Gothic Book" w:hAnsi="Franklin Gothic Book"/>
                <w:sz w:val="20"/>
                <w:szCs w:val="20"/>
              </w:rPr>
            </w:pPr>
            <w:r w:rsidRPr="004B126E">
              <w:rPr>
                <w:rFonts w:ascii="Franklin Gothic Book" w:hAnsi="Franklin Gothic Book"/>
                <w:sz w:val="20"/>
                <w:szCs w:val="20"/>
              </w:rPr>
              <w:t xml:space="preserve">Enter the current Contact Name for each activity. </w:t>
            </w:r>
          </w:p>
          <w:p w:rsidR="009018A6" w:rsidRPr="004B126E" w:rsidRDefault="009018A6" w:rsidP="00A20C18">
            <w:pPr>
              <w:spacing w:before="120"/>
              <w:rPr>
                <w:rFonts w:ascii="Franklin Gothic Book" w:hAnsi="Franklin Gothic Book"/>
                <w:sz w:val="20"/>
                <w:szCs w:val="20"/>
              </w:rPr>
            </w:pPr>
          </w:p>
        </w:tc>
      </w:tr>
    </w:tbl>
    <w:p w:rsidR="009018A6" w:rsidRDefault="009018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3301A9" w:rsidTr="005D3A21">
        <w:tc>
          <w:tcPr>
            <w:tcW w:w="2094" w:type="dxa"/>
            <w:tcBorders>
              <w:top w:val="single" w:sz="2" w:space="0" w:color="FBD4B4" w:themeColor="accent6" w:themeTint="66"/>
              <w:bottom w:val="single" w:sz="2" w:space="0" w:color="FBD4B4" w:themeColor="accent6" w:themeTint="66"/>
            </w:tcBorders>
          </w:tcPr>
          <w:p w:rsidR="003301A9" w:rsidRPr="004B126E" w:rsidRDefault="00DF65B9" w:rsidP="005D3A21">
            <w:pPr>
              <w:spacing w:before="120"/>
              <w:rPr>
                <w:rFonts w:ascii="Franklin Gothic Book" w:hAnsi="Franklin Gothic Book"/>
                <w:color w:val="000000" w:themeColor="text1"/>
                <w:sz w:val="20"/>
                <w:szCs w:val="20"/>
              </w:rPr>
            </w:pPr>
            <w:r>
              <w:lastRenderedPageBreak/>
              <w:br w:type="page"/>
            </w:r>
            <w:r w:rsidR="003301A9" w:rsidRPr="004B126E">
              <w:rPr>
                <w:rFonts w:ascii="Franklin Gothic Book" w:hAnsi="Franklin Gothic Book"/>
                <w:color w:val="000000" w:themeColor="text1"/>
                <w:sz w:val="20"/>
                <w:szCs w:val="20"/>
              </w:rPr>
              <w:t>Column N</w:t>
            </w:r>
          </w:p>
          <w:p w:rsidR="003301A9" w:rsidRPr="004B126E" w:rsidRDefault="003301A9" w:rsidP="005D3A21">
            <w:pPr>
              <w:spacing w:before="120"/>
              <w:rPr>
                <w:rFonts w:ascii="Franklin Gothic Book" w:hAnsi="Franklin Gothic Book"/>
                <w:b/>
                <w:color w:val="000000" w:themeColor="text1"/>
                <w:sz w:val="20"/>
                <w:szCs w:val="20"/>
              </w:rPr>
            </w:pPr>
            <w:r w:rsidRPr="004B126E">
              <w:rPr>
                <w:rFonts w:ascii="Franklin Gothic Book" w:hAnsi="Franklin Gothic Book"/>
                <w:color w:val="000000" w:themeColor="text1"/>
                <w:sz w:val="20"/>
                <w:szCs w:val="20"/>
              </w:rPr>
              <w:t>Contact Details</w:t>
            </w:r>
          </w:p>
          <w:p w:rsidR="003301A9" w:rsidRPr="004B126E" w:rsidRDefault="003301A9" w:rsidP="005D3A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spacing w:before="120"/>
              <w:rPr>
                <w:rFonts w:ascii="Franklin Gothic Book" w:hAnsi="Franklin Gothic Book"/>
                <w:sz w:val="20"/>
                <w:szCs w:val="20"/>
              </w:rPr>
            </w:pPr>
          </w:p>
          <w:p w:rsidR="003301A9" w:rsidRPr="004B126E"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 xml:space="preserve">Enter the current Contact Details for each activity. </w:t>
            </w:r>
          </w:p>
          <w:p w:rsidR="003301A9" w:rsidRDefault="003301A9" w:rsidP="005D3A21">
            <w:pPr>
              <w:spacing w:before="120"/>
              <w:rPr>
                <w:rFonts w:ascii="Franklin Gothic Book" w:hAnsi="Franklin Gothic Book"/>
                <w:sz w:val="20"/>
                <w:szCs w:val="20"/>
              </w:rPr>
            </w:pPr>
            <w:r w:rsidRPr="004B126E">
              <w:rPr>
                <w:rFonts w:ascii="Franklin Gothic Book" w:hAnsi="Franklin Gothic Book"/>
                <w:sz w:val="20"/>
                <w:szCs w:val="20"/>
              </w:rPr>
              <w:t>Note: the contact person’s detail for existing activities may be out-of-date or incorrect, please update if required.</w:t>
            </w:r>
          </w:p>
          <w:p w:rsidR="003301A9" w:rsidRPr="004B126E" w:rsidRDefault="003301A9" w:rsidP="005D3A21">
            <w:pPr>
              <w:pStyle w:val="BodyText"/>
              <w:spacing w:before="120" w:after="0" w:line="240" w:lineRule="auto"/>
              <w:rPr>
                <w:rFonts w:ascii="Franklin Gothic Book" w:hAnsi="Franklin Gothic Book"/>
                <w:sz w:val="20"/>
                <w:szCs w:val="20"/>
              </w:rPr>
            </w:pPr>
          </w:p>
        </w:tc>
      </w:tr>
      <w:tr w:rsidR="003301A9" w:rsidTr="00BD79A7">
        <w:tc>
          <w:tcPr>
            <w:tcW w:w="2094" w:type="dxa"/>
            <w:tcBorders>
              <w:top w:val="single" w:sz="2" w:space="0" w:color="FBD4B4" w:themeColor="accent6" w:themeTint="66"/>
              <w:bottom w:val="single" w:sz="2" w:space="0" w:color="FBD4B4" w:themeColor="accent6" w:themeTint="66"/>
            </w:tcBorders>
          </w:tcPr>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O</w:t>
            </w:r>
          </w:p>
          <w:p w:rsidR="003301A9" w:rsidRPr="004B126E" w:rsidRDefault="003301A9" w:rsidP="005D3A21">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Comments</w:t>
            </w:r>
          </w:p>
        </w:tc>
        <w:tc>
          <w:tcPr>
            <w:tcW w:w="6769" w:type="dxa"/>
            <w:tcBorders>
              <w:top w:val="single" w:sz="2" w:space="0" w:color="FBD4B4" w:themeColor="accent6" w:themeTint="66"/>
              <w:bottom w:val="single" w:sz="2" w:space="0" w:color="FBD4B4" w:themeColor="accent6" w:themeTint="66"/>
            </w:tcBorders>
          </w:tcPr>
          <w:p w:rsidR="00DF65B9" w:rsidRDefault="00DF65B9" w:rsidP="005D3A21">
            <w:pPr>
              <w:pStyle w:val="BodyText"/>
              <w:spacing w:before="120" w:after="0" w:line="240" w:lineRule="auto"/>
              <w:rPr>
                <w:rFonts w:ascii="Franklin Gothic Book" w:hAnsi="Franklin Gothic Book"/>
                <w:sz w:val="20"/>
                <w:szCs w:val="20"/>
              </w:rPr>
            </w:pPr>
          </w:p>
          <w:p w:rsidR="003301A9" w:rsidRPr="004B126E" w:rsidRDefault="003301A9" w:rsidP="005D3A21">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 xml:space="preserve">Enter any Comments relevant to the activity. </w:t>
            </w:r>
          </w:p>
          <w:p w:rsidR="009E6811" w:rsidRDefault="003301A9" w:rsidP="005D3A21">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 xml:space="preserve">The Comments should be used to advise of changes </w:t>
            </w:r>
            <w:r w:rsidR="0092498C">
              <w:rPr>
                <w:rFonts w:ascii="Franklin Gothic Book" w:hAnsi="Franklin Gothic Book"/>
                <w:sz w:val="20"/>
                <w:szCs w:val="20"/>
              </w:rPr>
              <w:t>such a</w:t>
            </w:r>
            <w:r w:rsidR="006612DE">
              <w:rPr>
                <w:rFonts w:ascii="Franklin Gothic Book" w:hAnsi="Franklin Gothic Book"/>
                <w:sz w:val="20"/>
                <w:szCs w:val="20"/>
              </w:rPr>
              <w:t>s</w:t>
            </w:r>
            <w:r w:rsidR="009E6811">
              <w:rPr>
                <w:rFonts w:ascii="Franklin Gothic Book" w:hAnsi="Franklin Gothic Book"/>
                <w:sz w:val="20"/>
                <w:szCs w:val="20"/>
              </w:rPr>
              <w:t xml:space="preserve"> </w:t>
            </w:r>
            <w:r w:rsidR="0092498C">
              <w:rPr>
                <w:rFonts w:ascii="Franklin Gothic Book" w:hAnsi="Franklin Gothic Book"/>
                <w:sz w:val="20"/>
                <w:szCs w:val="20"/>
              </w:rPr>
              <w:t>:</w:t>
            </w:r>
          </w:p>
          <w:p w:rsidR="003301A9" w:rsidRPr="004B126E" w:rsidRDefault="009E6811" w:rsidP="0092498C">
            <w:pPr>
              <w:pStyle w:val="BodyText"/>
              <w:numPr>
                <w:ilvl w:val="0"/>
                <w:numId w:val="38"/>
              </w:numPr>
              <w:spacing w:before="120" w:after="0" w:line="240" w:lineRule="auto"/>
              <w:rPr>
                <w:rFonts w:ascii="Franklin Gothic Book" w:hAnsi="Franklin Gothic Book"/>
                <w:sz w:val="20"/>
                <w:szCs w:val="20"/>
              </w:rPr>
            </w:pPr>
            <w:r>
              <w:rPr>
                <w:rFonts w:ascii="Franklin Gothic Book" w:hAnsi="Franklin Gothic Book"/>
                <w:sz w:val="20"/>
                <w:szCs w:val="20"/>
              </w:rPr>
              <w:t>Changes m</w:t>
            </w:r>
            <w:r w:rsidR="003301A9" w:rsidRPr="004B126E">
              <w:rPr>
                <w:rFonts w:ascii="Franklin Gothic Book" w:hAnsi="Franklin Gothic Book"/>
                <w:sz w:val="20"/>
                <w:szCs w:val="20"/>
              </w:rPr>
              <w:t>ade to previously reported:</w:t>
            </w:r>
          </w:p>
          <w:p w:rsidR="0092498C" w:rsidRDefault="003301A9" w:rsidP="0092498C">
            <w:pPr>
              <w:pStyle w:val="BodyText"/>
              <w:numPr>
                <w:ilvl w:val="1"/>
                <w:numId w:val="38"/>
              </w:numPr>
              <w:spacing w:before="0" w:after="0" w:line="240" w:lineRule="auto"/>
              <w:rPr>
                <w:rFonts w:ascii="Franklin Gothic Book" w:hAnsi="Franklin Gothic Book"/>
                <w:sz w:val="20"/>
                <w:szCs w:val="20"/>
              </w:rPr>
            </w:pPr>
            <w:r w:rsidRPr="0092498C">
              <w:rPr>
                <w:rFonts w:ascii="Franklin Gothic Book" w:hAnsi="Franklin Gothic Book"/>
                <w:sz w:val="20"/>
                <w:szCs w:val="20"/>
              </w:rPr>
              <w:t>financial data; and</w:t>
            </w:r>
          </w:p>
          <w:p w:rsidR="0092498C" w:rsidRDefault="003301A9" w:rsidP="0092498C">
            <w:pPr>
              <w:pStyle w:val="BodyText"/>
              <w:numPr>
                <w:ilvl w:val="1"/>
                <w:numId w:val="38"/>
              </w:numPr>
              <w:spacing w:before="0" w:after="0" w:line="240" w:lineRule="auto"/>
              <w:rPr>
                <w:rFonts w:ascii="Franklin Gothic Book" w:hAnsi="Franklin Gothic Book"/>
                <w:sz w:val="20"/>
                <w:szCs w:val="20"/>
              </w:rPr>
            </w:pPr>
            <w:r w:rsidRPr="0092498C">
              <w:rPr>
                <w:rFonts w:ascii="Franklin Gothic Book" w:hAnsi="Franklin Gothic Book"/>
                <w:sz w:val="20"/>
                <w:szCs w:val="20"/>
              </w:rPr>
              <w:t>non-financial data, such as: country; sector code; contact details, agency details etc</w:t>
            </w:r>
            <w:r w:rsidR="00BD79A7" w:rsidRPr="0092498C">
              <w:rPr>
                <w:rFonts w:ascii="Franklin Gothic Book" w:hAnsi="Franklin Gothic Book"/>
                <w:sz w:val="20"/>
                <w:szCs w:val="20"/>
              </w:rPr>
              <w:t>.</w:t>
            </w:r>
            <w:r w:rsidR="009E6811" w:rsidRPr="0092498C">
              <w:rPr>
                <w:rFonts w:ascii="Franklin Gothic Book" w:hAnsi="Franklin Gothic Book"/>
                <w:sz w:val="20"/>
                <w:szCs w:val="20"/>
              </w:rPr>
              <w:t>)</w:t>
            </w:r>
            <w:r w:rsidR="0092498C">
              <w:rPr>
                <w:rFonts w:ascii="Franklin Gothic Book" w:hAnsi="Franklin Gothic Book"/>
                <w:sz w:val="20"/>
                <w:szCs w:val="20"/>
              </w:rPr>
              <w:t>.</w:t>
            </w:r>
          </w:p>
          <w:p w:rsidR="0092498C" w:rsidRDefault="0092498C" w:rsidP="0092498C">
            <w:pPr>
              <w:pStyle w:val="BodyText"/>
              <w:numPr>
                <w:ilvl w:val="0"/>
                <w:numId w:val="38"/>
              </w:numPr>
              <w:spacing w:before="0" w:after="0" w:line="240" w:lineRule="auto"/>
              <w:rPr>
                <w:rFonts w:ascii="Franklin Gothic Book" w:hAnsi="Franklin Gothic Book"/>
                <w:sz w:val="20"/>
                <w:szCs w:val="20"/>
              </w:rPr>
            </w:pPr>
            <w:r w:rsidRPr="0092498C">
              <w:rPr>
                <w:rFonts w:ascii="Franklin Gothic Book" w:hAnsi="Franklin Gothic Book"/>
                <w:sz w:val="20"/>
                <w:szCs w:val="20"/>
              </w:rPr>
              <w:t xml:space="preserve">For multilateral </w:t>
            </w:r>
            <w:r>
              <w:rPr>
                <w:rFonts w:ascii="Franklin Gothic Book" w:hAnsi="Franklin Gothic Book"/>
                <w:sz w:val="20"/>
                <w:szCs w:val="20"/>
              </w:rPr>
              <w:t>core-contributions</w:t>
            </w:r>
            <w:r w:rsidRPr="0092498C">
              <w:rPr>
                <w:rFonts w:ascii="Franklin Gothic Book" w:hAnsi="Franklin Gothic Book"/>
                <w:sz w:val="20"/>
                <w:szCs w:val="20"/>
              </w:rPr>
              <w:t xml:space="preserve">, whether you have applied </w:t>
            </w:r>
            <w:r>
              <w:rPr>
                <w:rFonts w:ascii="Franklin Gothic Book" w:hAnsi="Franklin Gothic Book"/>
                <w:sz w:val="20"/>
                <w:szCs w:val="20"/>
              </w:rPr>
              <w:t>a</w:t>
            </w:r>
            <w:r w:rsidRPr="0092498C">
              <w:rPr>
                <w:rFonts w:ascii="Franklin Gothic Book" w:hAnsi="Franklin Gothic Book"/>
                <w:sz w:val="20"/>
                <w:szCs w:val="20"/>
              </w:rPr>
              <w:t xml:space="preserve"> co-efficient to the reported</w:t>
            </w:r>
            <w:r>
              <w:rPr>
                <w:rFonts w:ascii="Franklin Gothic Book" w:hAnsi="Franklin Gothic Book"/>
                <w:sz w:val="20"/>
                <w:szCs w:val="20"/>
              </w:rPr>
              <w:t xml:space="preserve"> expenditure</w:t>
            </w:r>
            <w:r w:rsidRPr="0092498C">
              <w:rPr>
                <w:rFonts w:ascii="Franklin Gothic Book" w:hAnsi="Franklin Gothic Book"/>
                <w:sz w:val="20"/>
                <w:szCs w:val="20"/>
              </w:rPr>
              <w:t>.</w:t>
            </w:r>
          </w:p>
          <w:p w:rsidR="003301A9" w:rsidRPr="0092498C" w:rsidRDefault="0092498C" w:rsidP="0092498C">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If in doubt make a comment – they allow</w:t>
            </w:r>
            <w:r w:rsidR="003301A9" w:rsidRPr="0092498C">
              <w:rPr>
                <w:rFonts w:ascii="Franklin Gothic Book" w:hAnsi="Franklin Gothic Book"/>
                <w:sz w:val="20"/>
                <w:szCs w:val="20"/>
              </w:rPr>
              <w:t xml:space="preserve"> AusAID to ensure changes are reflected appropriately in all official reporting requirements. </w:t>
            </w:r>
          </w:p>
          <w:p w:rsidR="00BD79A7" w:rsidRPr="004B126E" w:rsidRDefault="00BD79A7" w:rsidP="005D3A21">
            <w:pPr>
              <w:pStyle w:val="BodyText"/>
              <w:spacing w:before="120" w:after="0" w:line="240" w:lineRule="auto"/>
              <w:rPr>
                <w:rFonts w:ascii="Franklin Gothic Book" w:hAnsi="Franklin Gothic Book"/>
                <w:sz w:val="20"/>
                <w:szCs w:val="20"/>
              </w:rPr>
            </w:pPr>
          </w:p>
        </w:tc>
      </w:tr>
      <w:tr w:rsidR="001A1A29" w:rsidTr="00BD79A7">
        <w:tc>
          <w:tcPr>
            <w:tcW w:w="2094" w:type="dxa"/>
            <w:tcBorders>
              <w:top w:val="single" w:sz="2" w:space="0" w:color="FBD4B4" w:themeColor="accent6" w:themeTint="66"/>
              <w:bottom w:val="single" w:sz="2" w:space="0" w:color="FBD4B4" w:themeColor="accent6" w:themeTint="66"/>
            </w:tcBorders>
            <w:shd w:val="clear" w:color="auto" w:fill="auto"/>
          </w:tcPr>
          <w:p w:rsidR="001A1A29" w:rsidRDefault="00225C60" w:rsidP="00DF65B9">
            <w:pPr>
              <w:spacing w:before="120"/>
              <w:rPr>
                <w:rFonts w:ascii="Franklin Gothic Book" w:hAnsi="Franklin Gothic Book"/>
                <w:color w:val="000000"/>
                <w:sz w:val="20"/>
                <w:szCs w:val="20"/>
                <w:lang w:val="en-US"/>
              </w:rPr>
            </w:pPr>
            <w:r>
              <w:br w:type="page"/>
            </w:r>
            <w:r w:rsidR="001A1A29" w:rsidRPr="004B126E">
              <w:rPr>
                <w:rFonts w:ascii="Franklin Gothic Book" w:hAnsi="Franklin Gothic Book"/>
                <w:color w:val="000000"/>
                <w:sz w:val="20"/>
                <w:szCs w:val="20"/>
                <w:lang w:val="en-US"/>
              </w:rPr>
              <w:t>F</w:t>
            </w:r>
            <w:r w:rsidR="001A1A29">
              <w:rPr>
                <w:rFonts w:ascii="Franklin Gothic Book" w:hAnsi="Franklin Gothic Book"/>
                <w:color w:val="000000"/>
                <w:sz w:val="20"/>
                <w:szCs w:val="20"/>
                <w:lang w:val="en-US"/>
              </w:rPr>
              <w:t>INANCIAL INFORMATION ON ODA</w:t>
            </w:r>
          </w:p>
          <w:p w:rsidR="00DF65B9" w:rsidRPr="004B126E" w:rsidRDefault="00DF65B9" w:rsidP="00DF65B9">
            <w:pPr>
              <w:spacing w:before="120"/>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shd w:val="clear" w:color="auto" w:fill="auto"/>
          </w:tcPr>
          <w:p w:rsidR="00225C60" w:rsidRDefault="00225C60" w:rsidP="00BD79A7">
            <w:pPr>
              <w:pStyle w:val="BodyText"/>
              <w:spacing w:before="120" w:after="0" w:line="240" w:lineRule="auto"/>
              <w:rPr>
                <w:rFonts w:ascii="Franklin Gothic Book" w:hAnsi="Franklin Gothic Book"/>
                <w:sz w:val="20"/>
                <w:szCs w:val="20"/>
              </w:rPr>
            </w:pPr>
            <w:r w:rsidRPr="001A1A29">
              <w:rPr>
                <w:rFonts w:ascii="Franklin Gothic Book" w:hAnsi="Franklin Gothic Book"/>
                <w:sz w:val="20"/>
                <w:szCs w:val="20"/>
              </w:rPr>
              <w:t>In the OGD Survey, Column</w:t>
            </w:r>
            <w:r>
              <w:rPr>
                <w:rFonts w:ascii="Franklin Gothic Book" w:hAnsi="Franklin Gothic Book"/>
                <w:sz w:val="20"/>
                <w:szCs w:val="20"/>
              </w:rPr>
              <w:t>s P to A</w:t>
            </w:r>
            <w:r w:rsidR="006612DE">
              <w:rPr>
                <w:rFonts w:ascii="Franklin Gothic Book" w:hAnsi="Franklin Gothic Book"/>
                <w:sz w:val="20"/>
                <w:szCs w:val="20"/>
              </w:rPr>
              <w:t>B</w:t>
            </w:r>
            <w:r w:rsidRPr="001A1A29">
              <w:rPr>
                <w:rFonts w:ascii="Franklin Gothic Book" w:hAnsi="Franklin Gothic Book"/>
                <w:sz w:val="20"/>
                <w:szCs w:val="20"/>
              </w:rPr>
              <w:t xml:space="preserve"> relates to </w:t>
            </w:r>
            <w:r>
              <w:rPr>
                <w:rFonts w:ascii="Franklin Gothic Book" w:hAnsi="Franklin Gothic Book"/>
                <w:sz w:val="20"/>
                <w:szCs w:val="20"/>
              </w:rPr>
              <w:t xml:space="preserve">financial </w:t>
            </w:r>
            <w:r w:rsidRPr="001A1A29">
              <w:rPr>
                <w:rFonts w:ascii="Franklin Gothic Book" w:hAnsi="Franklin Gothic Book"/>
                <w:sz w:val="20"/>
                <w:szCs w:val="20"/>
              </w:rPr>
              <w:t xml:space="preserve">information on </w:t>
            </w:r>
            <w:r>
              <w:rPr>
                <w:rFonts w:ascii="Franklin Gothic Book" w:hAnsi="Franklin Gothic Book"/>
                <w:sz w:val="20"/>
                <w:szCs w:val="20"/>
              </w:rPr>
              <w:t>ODA for each</w:t>
            </w:r>
            <w:r w:rsidRPr="001A1A29">
              <w:rPr>
                <w:rFonts w:ascii="Franklin Gothic Book" w:hAnsi="Franklin Gothic Book"/>
                <w:sz w:val="20"/>
                <w:szCs w:val="20"/>
              </w:rPr>
              <w:t xml:space="preserve"> </w:t>
            </w:r>
            <w:r>
              <w:rPr>
                <w:rFonts w:ascii="Franklin Gothic Book" w:hAnsi="Franklin Gothic Book"/>
                <w:sz w:val="20"/>
                <w:szCs w:val="20"/>
              </w:rPr>
              <w:t>Activity being reported</w:t>
            </w:r>
            <w:r w:rsidRPr="001A1A29">
              <w:rPr>
                <w:rFonts w:ascii="Franklin Gothic Book" w:hAnsi="Franklin Gothic Book"/>
                <w:sz w:val="20"/>
                <w:szCs w:val="20"/>
              </w:rPr>
              <w:t>.</w:t>
            </w:r>
            <w:r w:rsidR="0092498C">
              <w:rPr>
                <w:rFonts w:ascii="Franklin Gothic Book" w:hAnsi="Franklin Gothic Book"/>
                <w:sz w:val="20"/>
                <w:szCs w:val="20"/>
              </w:rPr>
              <w:t xml:space="preserve"> </w:t>
            </w:r>
          </w:p>
          <w:p w:rsidR="009E6811" w:rsidRPr="001A1A29" w:rsidRDefault="009E6811" w:rsidP="00BD79A7">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If an Activity is a payment to a multilateral organisation, either core contribution</w:t>
            </w:r>
            <w:r w:rsidR="0092498C">
              <w:rPr>
                <w:rFonts w:ascii="Franklin Gothic Book" w:hAnsi="Franklin Gothic Book"/>
                <w:sz w:val="20"/>
                <w:szCs w:val="20"/>
              </w:rPr>
              <w:t xml:space="preserve">, </w:t>
            </w:r>
            <w:r>
              <w:rPr>
                <w:rFonts w:ascii="Franklin Gothic Book" w:hAnsi="Franklin Gothic Book"/>
                <w:sz w:val="20"/>
                <w:szCs w:val="20"/>
              </w:rPr>
              <w:t>please comment in Column O as to whether you have applied the relevant co-efficient.</w:t>
            </w:r>
          </w:p>
          <w:p w:rsidR="001A1A29" w:rsidRPr="004B126E" w:rsidRDefault="001A1A29" w:rsidP="00BD79A7">
            <w:pPr>
              <w:pStyle w:val="BodyText"/>
              <w:spacing w:before="120" w:after="0" w:line="240" w:lineRule="auto"/>
              <w:rPr>
                <w:rFonts w:ascii="Franklin Gothic Book" w:hAnsi="Franklin Gothic Book"/>
                <w:i/>
                <w:sz w:val="20"/>
                <w:szCs w:val="20"/>
              </w:rPr>
            </w:pPr>
          </w:p>
        </w:tc>
      </w:tr>
      <w:tr w:rsidR="003301A9" w:rsidTr="0053473C">
        <w:tc>
          <w:tcPr>
            <w:tcW w:w="2094" w:type="dxa"/>
            <w:tcBorders>
              <w:top w:val="single" w:sz="2" w:space="0" w:color="FBD4B4" w:themeColor="accent6" w:themeTint="66"/>
              <w:bottom w:val="single" w:sz="2" w:space="0" w:color="FBD4B4" w:themeColor="accent6" w:themeTint="66"/>
            </w:tcBorders>
            <w:shd w:val="clear" w:color="auto" w:fill="FFF8EB"/>
          </w:tcPr>
          <w:p w:rsidR="003301A9" w:rsidRPr="004B126E" w:rsidRDefault="003301A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 xml:space="preserve">Column P </w:t>
            </w:r>
          </w:p>
          <w:p w:rsidR="003301A9" w:rsidRPr="004B126E" w:rsidRDefault="003301A9" w:rsidP="00144435">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ODA</w:t>
            </w:r>
          </w:p>
        </w:tc>
        <w:tc>
          <w:tcPr>
            <w:tcW w:w="6769" w:type="dxa"/>
            <w:tcBorders>
              <w:top w:val="single" w:sz="2" w:space="0" w:color="FBD4B4" w:themeColor="accent6" w:themeTint="66"/>
              <w:bottom w:val="single" w:sz="2" w:space="0" w:color="FBD4B4" w:themeColor="accent6" w:themeTint="66"/>
            </w:tcBorders>
            <w:shd w:val="clear" w:color="auto" w:fill="FFF8EB"/>
          </w:tcPr>
          <w:p w:rsidR="00144435" w:rsidRDefault="00144435" w:rsidP="00BD79A7">
            <w:pPr>
              <w:pStyle w:val="BodyText"/>
              <w:spacing w:before="120" w:after="0" w:line="240" w:lineRule="auto"/>
              <w:rPr>
                <w:rFonts w:ascii="Franklin Gothic Book" w:hAnsi="Franklin Gothic Book"/>
                <w:i/>
                <w:sz w:val="20"/>
                <w:szCs w:val="20"/>
              </w:rPr>
            </w:pPr>
          </w:p>
          <w:p w:rsidR="003301A9" w:rsidRDefault="003301A9" w:rsidP="00BD79A7">
            <w:pPr>
              <w:pStyle w:val="BodyText"/>
              <w:spacing w:before="120" w:after="0" w:line="240" w:lineRule="auto"/>
              <w:rPr>
                <w:rFonts w:ascii="Franklin Gothic Book" w:hAnsi="Franklin Gothic Book"/>
                <w:i/>
                <w:sz w:val="20"/>
                <w:szCs w:val="20"/>
              </w:rPr>
            </w:pPr>
            <w:r w:rsidRPr="004B126E">
              <w:rPr>
                <w:rFonts w:ascii="Franklin Gothic Book" w:hAnsi="Franklin Gothic Book"/>
                <w:i/>
                <w:sz w:val="20"/>
                <w:szCs w:val="20"/>
              </w:rPr>
              <w:t>Intentionally left blank.</w:t>
            </w:r>
          </w:p>
          <w:p w:rsidR="00144435" w:rsidRPr="004B126E" w:rsidRDefault="00144435" w:rsidP="00BD79A7">
            <w:pPr>
              <w:pStyle w:val="BodyText"/>
              <w:spacing w:before="120" w:after="0" w:line="240" w:lineRule="auto"/>
              <w:rPr>
                <w:rFonts w:ascii="Franklin Gothic Book" w:hAnsi="Franklin Gothic Book"/>
                <w:i/>
                <w:sz w:val="20"/>
                <w:szCs w:val="20"/>
              </w:rPr>
            </w:pPr>
          </w:p>
        </w:tc>
      </w:tr>
      <w:tr w:rsidR="003301A9" w:rsidTr="0053473C">
        <w:tc>
          <w:tcPr>
            <w:tcW w:w="2094" w:type="dxa"/>
            <w:tcBorders>
              <w:top w:val="single" w:sz="2" w:space="0" w:color="FBD4B4" w:themeColor="accent6" w:themeTint="66"/>
              <w:bottom w:val="single" w:sz="2" w:space="0" w:color="FBD4B4" w:themeColor="accent6" w:themeTint="66"/>
            </w:tcBorders>
            <w:shd w:val="clear" w:color="auto" w:fill="FFF8EB"/>
          </w:tcPr>
          <w:p w:rsidR="003301A9" w:rsidRPr="004B126E" w:rsidRDefault="00144435" w:rsidP="00BD79A7">
            <w:pPr>
              <w:spacing w:before="120"/>
              <w:rPr>
                <w:rFonts w:ascii="Franklin Gothic Book" w:hAnsi="Franklin Gothic Book"/>
                <w:color w:val="000000" w:themeColor="text1"/>
                <w:sz w:val="20"/>
                <w:szCs w:val="20"/>
              </w:rPr>
            </w:pPr>
            <w:r>
              <w:rPr>
                <w:rFonts w:ascii="Franklin Gothic Book" w:hAnsi="Franklin Gothic Book"/>
                <w:color w:val="000000" w:themeColor="text1"/>
                <w:sz w:val="20"/>
                <w:szCs w:val="20"/>
              </w:rPr>
              <w:t>Column Q</w:t>
            </w:r>
          </w:p>
          <w:p w:rsidR="003301A9" w:rsidRPr="004B126E" w:rsidRDefault="003301A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Actual ODA</w:t>
            </w:r>
            <w:r w:rsidR="00225C60">
              <w:rPr>
                <w:rFonts w:ascii="Franklin Gothic Book" w:hAnsi="Franklin Gothic Book"/>
                <w:color w:val="000000" w:themeColor="text1"/>
                <w:sz w:val="20"/>
                <w:szCs w:val="20"/>
              </w:rPr>
              <w:br/>
            </w:r>
          </w:p>
        </w:tc>
        <w:tc>
          <w:tcPr>
            <w:tcW w:w="6769" w:type="dxa"/>
            <w:tcBorders>
              <w:top w:val="single" w:sz="2" w:space="0" w:color="FBD4B4" w:themeColor="accent6" w:themeTint="66"/>
              <w:bottom w:val="single" w:sz="2" w:space="0" w:color="FBD4B4" w:themeColor="accent6" w:themeTint="66"/>
            </w:tcBorders>
            <w:shd w:val="clear" w:color="auto" w:fill="FFF8EB"/>
          </w:tcPr>
          <w:p w:rsidR="00144435" w:rsidRDefault="00144435" w:rsidP="00BD79A7">
            <w:pPr>
              <w:spacing w:before="120"/>
              <w:rPr>
                <w:rFonts w:ascii="Franklin Gothic Book" w:hAnsi="Franklin Gothic Book"/>
                <w:b/>
                <w:sz w:val="20"/>
                <w:szCs w:val="20"/>
              </w:rPr>
            </w:pPr>
          </w:p>
          <w:p w:rsidR="003301A9" w:rsidRPr="004B126E" w:rsidRDefault="003301A9"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 xml:space="preserve">(it will corrupt the </w:t>
            </w:r>
            <w:r w:rsidR="00220DA1" w:rsidRPr="004B126E">
              <w:rPr>
                <w:rFonts w:ascii="Franklin Gothic Book" w:hAnsi="Franklin Gothic Book"/>
                <w:sz w:val="20"/>
                <w:szCs w:val="20"/>
              </w:rPr>
              <w:t>OGD Survey</w:t>
            </w:r>
            <w:r w:rsidRPr="004B126E">
              <w:rPr>
                <w:rFonts w:ascii="Franklin Gothic Book" w:hAnsi="Franklin Gothic Book"/>
                <w:sz w:val="20"/>
                <w:szCs w:val="20"/>
              </w:rPr>
              <w:t>)</w:t>
            </w:r>
          </w:p>
          <w:p w:rsidR="003301A9"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This column presents the expenditure that was reported in the last survey as Actual ODA expenditure for the reference period: J</w:t>
            </w:r>
            <w:r w:rsidR="00525763">
              <w:rPr>
                <w:rFonts w:ascii="Franklin Gothic Book" w:hAnsi="Franklin Gothic Book"/>
                <w:sz w:val="20"/>
                <w:szCs w:val="20"/>
              </w:rPr>
              <w:t>u</w:t>
            </w:r>
            <w:r w:rsidR="009D3AF5">
              <w:rPr>
                <w:rFonts w:ascii="Franklin Gothic Book" w:hAnsi="Franklin Gothic Book"/>
                <w:sz w:val="20"/>
                <w:szCs w:val="20"/>
              </w:rPr>
              <w:t>l</w:t>
            </w:r>
            <w:r w:rsidRPr="004B126E">
              <w:rPr>
                <w:rFonts w:ascii="Franklin Gothic Book" w:hAnsi="Franklin Gothic Book"/>
                <w:sz w:val="20"/>
                <w:szCs w:val="20"/>
              </w:rPr>
              <w:t xml:space="preserve">y to </w:t>
            </w:r>
            <w:r w:rsidR="009D3AF5">
              <w:rPr>
                <w:rFonts w:ascii="Franklin Gothic Book" w:hAnsi="Franklin Gothic Book"/>
                <w:sz w:val="20"/>
                <w:szCs w:val="20"/>
              </w:rPr>
              <w:t>D</w:t>
            </w:r>
            <w:r w:rsidR="00525763">
              <w:rPr>
                <w:rFonts w:ascii="Franklin Gothic Book" w:hAnsi="Franklin Gothic Book"/>
                <w:sz w:val="20"/>
                <w:szCs w:val="20"/>
              </w:rPr>
              <w:t>e</w:t>
            </w:r>
            <w:r w:rsidR="009D3AF5">
              <w:rPr>
                <w:rFonts w:ascii="Franklin Gothic Book" w:hAnsi="Franklin Gothic Book"/>
                <w:sz w:val="20"/>
                <w:szCs w:val="20"/>
              </w:rPr>
              <w:t>cember</w:t>
            </w:r>
            <w:r w:rsidRPr="004B126E">
              <w:rPr>
                <w:rFonts w:ascii="Franklin Gothic Book" w:hAnsi="Franklin Gothic Book"/>
                <w:sz w:val="20"/>
                <w:szCs w:val="20"/>
              </w:rPr>
              <w:t xml:space="preserve"> 201</w:t>
            </w:r>
            <w:r w:rsidR="00525763">
              <w:rPr>
                <w:rFonts w:ascii="Franklin Gothic Book" w:hAnsi="Franklin Gothic Book"/>
                <w:sz w:val="20"/>
                <w:szCs w:val="20"/>
              </w:rPr>
              <w:t>2</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w:t>
            </w:r>
          </w:p>
          <w:p w:rsidR="00BD79A7" w:rsidRPr="004B126E" w:rsidRDefault="00BD79A7" w:rsidP="00BD79A7">
            <w:pPr>
              <w:spacing w:before="120"/>
              <w:rPr>
                <w:rFonts w:ascii="Franklin Gothic Book" w:hAnsi="Franklin Gothic Book"/>
                <w:sz w:val="20"/>
                <w:szCs w:val="20"/>
              </w:rPr>
            </w:pPr>
          </w:p>
        </w:tc>
      </w:tr>
      <w:tr w:rsidR="003301A9" w:rsidTr="0053473C">
        <w:tc>
          <w:tcPr>
            <w:tcW w:w="2094" w:type="dxa"/>
            <w:tcBorders>
              <w:top w:val="single" w:sz="2" w:space="0" w:color="FBD4B4" w:themeColor="accent6" w:themeTint="66"/>
              <w:bottom w:val="single" w:sz="2" w:space="0" w:color="FBD4B4" w:themeColor="accent6" w:themeTint="66"/>
            </w:tcBorders>
            <w:shd w:val="clear" w:color="auto" w:fill="FFF8EB"/>
          </w:tcPr>
          <w:p w:rsidR="003301A9" w:rsidRPr="004B126E" w:rsidRDefault="003301A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 xml:space="preserve">Column R </w:t>
            </w:r>
          </w:p>
          <w:p w:rsidR="003301A9" w:rsidRPr="004B126E" w:rsidRDefault="003301A9"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ODA</w:t>
            </w:r>
            <w:r w:rsidR="00225C60">
              <w:rPr>
                <w:rFonts w:ascii="Franklin Gothic Book" w:hAnsi="Franklin Gothic Book"/>
                <w:color w:val="000000" w:themeColor="text1"/>
                <w:sz w:val="20"/>
                <w:szCs w:val="20"/>
              </w:rPr>
              <w:br/>
            </w:r>
          </w:p>
        </w:tc>
        <w:tc>
          <w:tcPr>
            <w:tcW w:w="6769" w:type="dxa"/>
            <w:tcBorders>
              <w:top w:val="single" w:sz="2" w:space="0" w:color="FBD4B4" w:themeColor="accent6" w:themeTint="66"/>
              <w:bottom w:val="single" w:sz="2" w:space="0" w:color="FBD4B4" w:themeColor="accent6" w:themeTint="66"/>
            </w:tcBorders>
            <w:shd w:val="clear" w:color="auto" w:fill="FFF8EB"/>
          </w:tcPr>
          <w:p w:rsidR="00144435" w:rsidRDefault="00144435" w:rsidP="00BD79A7">
            <w:pPr>
              <w:spacing w:before="120"/>
              <w:rPr>
                <w:rFonts w:ascii="Franklin Gothic Book" w:hAnsi="Franklin Gothic Book"/>
                <w:b/>
                <w:sz w:val="20"/>
                <w:szCs w:val="20"/>
              </w:rPr>
            </w:pPr>
          </w:p>
          <w:p w:rsidR="003301A9" w:rsidRPr="004B126E" w:rsidRDefault="003301A9"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 xml:space="preserve">(it will corrupt the </w:t>
            </w:r>
            <w:r w:rsidR="00220DA1" w:rsidRPr="004B126E">
              <w:rPr>
                <w:rFonts w:ascii="Franklin Gothic Book" w:hAnsi="Franklin Gothic Book"/>
                <w:sz w:val="20"/>
                <w:szCs w:val="20"/>
              </w:rPr>
              <w:t>OGD Survey</w:t>
            </w:r>
            <w:r w:rsidRPr="004B126E">
              <w:rPr>
                <w:rFonts w:ascii="Franklin Gothic Book" w:hAnsi="Franklin Gothic Book"/>
                <w:sz w:val="20"/>
                <w:szCs w:val="20"/>
              </w:rPr>
              <w:t>)</w:t>
            </w:r>
          </w:p>
          <w:p w:rsidR="003301A9"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ODA expenditure estimate reported in the last survey for the reference period </w:t>
            </w:r>
            <w:r w:rsidR="00CD7399" w:rsidRPr="004B126E">
              <w:rPr>
                <w:rFonts w:ascii="Franklin Gothic Book" w:hAnsi="Franklin Gothic Book"/>
                <w:i/>
                <w:sz w:val="20"/>
                <w:szCs w:val="20"/>
              </w:rPr>
              <w:t>J</w:t>
            </w:r>
            <w:r w:rsidR="009D3AF5">
              <w:rPr>
                <w:rFonts w:ascii="Franklin Gothic Book" w:hAnsi="Franklin Gothic Book"/>
                <w:i/>
                <w:sz w:val="20"/>
                <w:szCs w:val="20"/>
              </w:rPr>
              <w:t>anuary</w:t>
            </w:r>
            <w:r w:rsidR="00CD7399" w:rsidRPr="004B126E">
              <w:rPr>
                <w:rFonts w:ascii="Franklin Gothic Book" w:hAnsi="Franklin Gothic Book"/>
                <w:i/>
                <w:sz w:val="20"/>
                <w:szCs w:val="20"/>
              </w:rPr>
              <w:t xml:space="preserve"> to </w:t>
            </w:r>
            <w:r w:rsidR="009D3AF5">
              <w:rPr>
                <w:rFonts w:ascii="Franklin Gothic Book" w:hAnsi="Franklin Gothic Book"/>
                <w:i/>
                <w:sz w:val="20"/>
                <w:szCs w:val="20"/>
              </w:rPr>
              <w:t>June</w:t>
            </w:r>
            <w:r w:rsidR="00CD7399">
              <w:rPr>
                <w:rFonts w:ascii="Franklin Gothic Book" w:hAnsi="Franklin Gothic Book"/>
                <w:i/>
                <w:sz w:val="20"/>
                <w:szCs w:val="20"/>
              </w:rPr>
              <w:t xml:space="preserve"> </w:t>
            </w:r>
            <w:r w:rsidR="00CD7399" w:rsidRPr="004B126E">
              <w:rPr>
                <w:rFonts w:ascii="Franklin Gothic Book" w:hAnsi="Franklin Gothic Book"/>
                <w:i/>
                <w:sz w:val="20"/>
                <w:szCs w:val="20"/>
              </w:rPr>
              <w:t>201</w:t>
            </w:r>
            <w:r w:rsidR="009D3AF5">
              <w:rPr>
                <w:rFonts w:ascii="Franklin Gothic Book" w:hAnsi="Franklin Gothic Book"/>
                <w:i/>
                <w:sz w:val="20"/>
                <w:szCs w:val="20"/>
              </w:rPr>
              <w:t>3</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92498C" w:rsidRPr="004B126E" w:rsidRDefault="0092498C" w:rsidP="00BD79A7">
            <w:pPr>
              <w:spacing w:before="120"/>
              <w:rPr>
                <w:rFonts w:ascii="Franklin Gothic Book" w:hAnsi="Franklin Gothic Book"/>
                <w:sz w:val="20"/>
                <w:szCs w:val="20"/>
              </w:rPr>
            </w:pPr>
          </w:p>
        </w:tc>
      </w:tr>
    </w:tbl>
    <w:p w:rsidR="0092498C" w:rsidRDefault="0092498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3301A9" w:rsidTr="00BD79A7">
        <w:tc>
          <w:tcPr>
            <w:tcW w:w="2094" w:type="dxa"/>
            <w:tcBorders>
              <w:top w:val="single" w:sz="2" w:space="0" w:color="FBD4B4" w:themeColor="accent6" w:themeTint="66"/>
              <w:bottom w:val="single" w:sz="2" w:space="0" w:color="FBD4B4" w:themeColor="accent6" w:themeTint="66"/>
            </w:tcBorders>
          </w:tcPr>
          <w:p w:rsidR="003301A9" w:rsidRPr="004B126E" w:rsidRDefault="003301A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lastRenderedPageBreak/>
              <w:t xml:space="preserve">Column S </w:t>
            </w:r>
          </w:p>
          <w:p w:rsidR="003301A9" w:rsidRPr="004B126E" w:rsidRDefault="003301A9" w:rsidP="00BD79A7">
            <w:pPr>
              <w:spacing w:before="120"/>
              <w:rPr>
                <w:rFonts w:ascii="Franklin Gothic Book" w:hAnsi="Franklin Gothic Book"/>
                <w:i/>
                <w:sz w:val="20"/>
                <w:szCs w:val="20"/>
              </w:rPr>
            </w:pPr>
            <w:r w:rsidRPr="004B126E">
              <w:rPr>
                <w:rFonts w:ascii="Franklin Gothic Book" w:hAnsi="Franklin Gothic Book"/>
                <w:color w:val="000000" w:themeColor="text1"/>
                <w:sz w:val="20"/>
                <w:szCs w:val="20"/>
              </w:rPr>
              <w:t>Actual ODA</w:t>
            </w:r>
          </w:p>
          <w:p w:rsidR="003301A9" w:rsidRDefault="003301A9" w:rsidP="00BD79A7">
            <w:pPr>
              <w:pStyle w:val="BodyText"/>
              <w:spacing w:before="120" w:after="0" w:line="240" w:lineRule="auto"/>
              <w:rPr>
                <w:rFonts w:ascii="Franklin Gothic Book" w:hAnsi="Franklin Gothic Book"/>
                <w:color w:val="000000" w:themeColor="text1"/>
                <w:sz w:val="20"/>
                <w:szCs w:val="20"/>
              </w:rPr>
            </w:pPr>
          </w:p>
          <w:p w:rsidR="00225C60" w:rsidRPr="004B126E" w:rsidRDefault="00225C60" w:rsidP="00BD79A7">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144435" w:rsidRDefault="00144435" w:rsidP="00BD79A7">
            <w:pPr>
              <w:spacing w:before="120"/>
              <w:rPr>
                <w:rFonts w:ascii="Franklin Gothic Book" w:hAnsi="Franklin Gothic Book"/>
                <w:sz w:val="20"/>
                <w:szCs w:val="20"/>
              </w:rPr>
            </w:pPr>
          </w:p>
          <w:p w:rsidR="00BD79A7"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Enter the Actual ODA expenditure</w:t>
            </w:r>
            <w:r w:rsidR="00BD79A7">
              <w:rPr>
                <w:rFonts w:ascii="Franklin Gothic Book" w:hAnsi="Franklin Gothic Book"/>
                <w:sz w:val="20"/>
                <w:szCs w:val="20"/>
              </w:rPr>
              <w:t>, r</w:t>
            </w:r>
            <w:r w:rsidRPr="004B126E">
              <w:rPr>
                <w:rFonts w:ascii="Franklin Gothic Book" w:hAnsi="Franklin Gothic Book"/>
                <w:sz w:val="20"/>
                <w:szCs w:val="20"/>
              </w:rPr>
              <w:t xml:space="preserve">eference period </w:t>
            </w:r>
            <w:r w:rsidR="009D3AF5" w:rsidRPr="004B126E">
              <w:rPr>
                <w:rFonts w:ascii="Franklin Gothic Book" w:hAnsi="Franklin Gothic Book"/>
                <w:i/>
                <w:sz w:val="20"/>
                <w:szCs w:val="20"/>
              </w:rPr>
              <w:t>J</w:t>
            </w:r>
            <w:r w:rsidR="009D3AF5">
              <w:rPr>
                <w:rFonts w:ascii="Franklin Gothic Book" w:hAnsi="Franklin Gothic Book"/>
                <w:i/>
                <w:sz w:val="20"/>
                <w:szCs w:val="20"/>
              </w:rPr>
              <w:t>anuary</w:t>
            </w:r>
            <w:r w:rsidR="009D3AF5" w:rsidRPr="004B126E">
              <w:rPr>
                <w:rFonts w:ascii="Franklin Gothic Book" w:hAnsi="Franklin Gothic Book"/>
                <w:i/>
                <w:sz w:val="20"/>
                <w:szCs w:val="20"/>
              </w:rPr>
              <w:t xml:space="preserve"> to </w:t>
            </w:r>
            <w:r w:rsidR="009D3AF5">
              <w:rPr>
                <w:rFonts w:ascii="Franklin Gothic Book" w:hAnsi="Franklin Gothic Book"/>
                <w:i/>
                <w:sz w:val="20"/>
                <w:szCs w:val="20"/>
              </w:rPr>
              <w:t xml:space="preserve">June </w:t>
            </w:r>
            <w:r w:rsidR="009D3AF5" w:rsidRPr="004B126E">
              <w:rPr>
                <w:rFonts w:ascii="Franklin Gothic Book" w:hAnsi="Franklin Gothic Book"/>
                <w:i/>
                <w:sz w:val="20"/>
                <w:szCs w:val="20"/>
              </w:rPr>
              <w:t>201</w:t>
            </w:r>
            <w:r w:rsidR="009D3AF5">
              <w:rPr>
                <w:rFonts w:ascii="Franklin Gothic Book" w:hAnsi="Franklin Gothic Book"/>
                <w:i/>
                <w:sz w:val="20"/>
                <w:szCs w:val="20"/>
              </w:rPr>
              <w:t>3</w:t>
            </w:r>
            <w:r w:rsidR="00BD79A7">
              <w:rPr>
                <w:rFonts w:ascii="Franklin Gothic Book" w:hAnsi="Franklin Gothic Book"/>
                <w:sz w:val="20"/>
                <w:szCs w:val="20"/>
              </w:rPr>
              <w:t>.</w:t>
            </w:r>
          </w:p>
          <w:p w:rsidR="003301A9" w:rsidRPr="004B126E" w:rsidRDefault="00BD79A7" w:rsidP="00BD79A7">
            <w:pPr>
              <w:spacing w:before="120"/>
              <w:rPr>
                <w:rFonts w:ascii="Franklin Gothic Book" w:hAnsi="Franklin Gothic Book"/>
                <w:sz w:val="20"/>
                <w:szCs w:val="20"/>
              </w:rPr>
            </w:pPr>
            <w:r>
              <w:rPr>
                <w:rFonts w:ascii="Franklin Gothic Book" w:hAnsi="Franklin Gothic Book"/>
                <w:sz w:val="20"/>
                <w:szCs w:val="20"/>
              </w:rPr>
              <w:t xml:space="preserve">Enter amount, even if the value </w:t>
            </w:r>
            <w:r w:rsidR="003301A9" w:rsidRPr="004B126E">
              <w:rPr>
                <w:rFonts w:ascii="Franklin Gothic Book" w:hAnsi="Franklin Gothic Book"/>
                <w:sz w:val="20"/>
                <w:szCs w:val="20"/>
              </w:rPr>
              <w:t xml:space="preserve">is the same estimate in Column R. </w:t>
            </w:r>
          </w:p>
          <w:p w:rsidR="003301A9" w:rsidRDefault="003301A9" w:rsidP="00BD79A7">
            <w:pPr>
              <w:spacing w:before="120"/>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was no actual expenditure against this activity for this period.</w:t>
            </w:r>
          </w:p>
          <w:p w:rsidR="003301A9" w:rsidRPr="004B126E" w:rsidRDefault="003301A9" w:rsidP="00BD79A7">
            <w:pPr>
              <w:pStyle w:val="BodyText"/>
              <w:spacing w:before="120" w:after="0" w:line="240" w:lineRule="auto"/>
              <w:rPr>
                <w:rFonts w:ascii="Franklin Gothic Book" w:hAnsi="Franklin Gothic Book"/>
                <w:sz w:val="20"/>
                <w:szCs w:val="20"/>
              </w:rPr>
            </w:pPr>
          </w:p>
        </w:tc>
      </w:tr>
      <w:tr w:rsidR="003301A9" w:rsidTr="0053473C">
        <w:tc>
          <w:tcPr>
            <w:tcW w:w="2094" w:type="dxa"/>
            <w:tcBorders>
              <w:top w:val="single" w:sz="2" w:space="0" w:color="FBD4B4" w:themeColor="accent6" w:themeTint="66"/>
              <w:bottom w:val="single" w:sz="2" w:space="0" w:color="FBD4B4" w:themeColor="accent6" w:themeTint="66"/>
            </w:tcBorders>
            <w:shd w:val="clear" w:color="auto" w:fill="FFF8EB"/>
          </w:tcPr>
          <w:p w:rsidR="003301A9" w:rsidRPr="004B126E" w:rsidRDefault="00DF65B9" w:rsidP="00BD79A7">
            <w:pPr>
              <w:spacing w:before="120"/>
              <w:rPr>
                <w:rFonts w:ascii="Franklin Gothic Book" w:hAnsi="Franklin Gothic Book"/>
                <w:color w:val="000000" w:themeColor="text1"/>
                <w:sz w:val="20"/>
                <w:szCs w:val="20"/>
              </w:rPr>
            </w:pPr>
            <w:r>
              <w:br w:type="page"/>
            </w:r>
            <w:r w:rsidR="003301A9" w:rsidRPr="004B126E">
              <w:rPr>
                <w:rFonts w:ascii="Franklin Gothic Book" w:hAnsi="Franklin Gothic Book"/>
                <w:color w:val="000000" w:themeColor="text1"/>
                <w:sz w:val="20"/>
                <w:szCs w:val="20"/>
              </w:rPr>
              <w:t>Column T</w:t>
            </w:r>
          </w:p>
          <w:p w:rsidR="003301A9" w:rsidRPr="004B126E" w:rsidRDefault="003301A9"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ODA</w:t>
            </w:r>
            <w:r w:rsidR="00225C60">
              <w:rPr>
                <w:rFonts w:ascii="Franklin Gothic Book" w:hAnsi="Franklin Gothic Book"/>
                <w:color w:val="000000" w:themeColor="text1"/>
                <w:sz w:val="20"/>
                <w:szCs w:val="20"/>
              </w:rPr>
              <w:br/>
            </w:r>
          </w:p>
        </w:tc>
        <w:tc>
          <w:tcPr>
            <w:tcW w:w="6769" w:type="dxa"/>
            <w:tcBorders>
              <w:top w:val="single" w:sz="2" w:space="0" w:color="FBD4B4" w:themeColor="accent6" w:themeTint="66"/>
              <w:bottom w:val="single" w:sz="2" w:space="0" w:color="FBD4B4" w:themeColor="accent6" w:themeTint="66"/>
            </w:tcBorders>
            <w:shd w:val="clear" w:color="auto" w:fill="FFF8EB"/>
          </w:tcPr>
          <w:p w:rsidR="00144435" w:rsidRDefault="00144435" w:rsidP="00BD79A7">
            <w:pPr>
              <w:spacing w:before="120"/>
              <w:rPr>
                <w:rFonts w:ascii="Franklin Gothic Book" w:hAnsi="Franklin Gothic Book"/>
                <w:b/>
                <w:sz w:val="20"/>
                <w:szCs w:val="20"/>
              </w:rPr>
            </w:pPr>
          </w:p>
          <w:p w:rsidR="003301A9" w:rsidRPr="004B126E" w:rsidRDefault="003301A9"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 xml:space="preserve">(it will corrupt the </w:t>
            </w:r>
            <w:r w:rsidR="00220DA1" w:rsidRPr="004B126E">
              <w:rPr>
                <w:rFonts w:ascii="Franklin Gothic Book" w:hAnsi="Franklin Gothic Book"/>
                <w:sz w:val="20"/>
                <w:szCs w:val="20"/>
              </w:rPr>
              <w:t>OGD Survey</w:t>
            </w:r>
            <w:r w:rsidRPr="004B126E">
              <w:rPr>
                <w:rFonts w:ascii="Franklin Gothic Book" w:hAnsi="Franklin Gothic Book"/>
                <w:sz w:val="20"/>
                <w:szCs w:val="20"/>
              </w:rPr>
              <w:t>)</w:t>
            </w:r>
          </w:p>
          <w:p w:rsidR="003301A9"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ODA expenditure estimate reported in the last survey for the reference period </w:t>
            </w:r>
            <w:r w:rsidR="00BE7E4D" w:rsidRPr="00BE7E4D">
              <w:rPr>
                <w:i/>
                <w:sz w:val="20"/>
                <w:szCs w:val="20"/>
              </w:rPr>
              <w:t>July to December 2013</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BD79A7" w:rsidRPr="004B126E" w:rsidRDefault="00BD79A7" w:rsidP="00BD79A7">
            <w:pPr>
              <w:spacing w:before="120"/>
              <w:rPr>
                <w:rFonts w:ascii="Franklin Gothic Book" w:hAnsi="Franklin Gothic Book"/>
                <w:sz w:val="20"/>
                <w:szCs w:val="20"/>
              </w:rPr>
            </w:pPr>
          </w:p>
        </w:tc>
      </w:tr>
      <w:tr w:rsidR="003301A9" w:rsidTr="00BD79A7">
        <w:tc>
          <w:tcPr>
            <w:tcW w:w="2094" w:type="dxa"/>
            <w:tcBorders>
              <w:top w:val="single" w:sz="2" w:space="0" w:color="FBD4B4" w:themeColor="accent6" w:themeTint="66"/>
              <w:bottom w:val="single" w:sz="2" w:space="0" w:color="FBD4B4" w:themeColor="accent6" w:themeTint="66"/>
            </w:tcBorders>
          </w:tcPr>
          <w:p w:rsidR="003301A9" w:rsidRPr="004B126E" w:rsidRDefault="003301A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 xml:space="preserve">Column U </w:t>
            </w:r>
          </w:p>
          <w:p w:rsidR="003301A9" w:rsidRPr="004B126E" w:rsidRDefault="003301A9"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Revised Estimate ODA</w:t>
            </w:r>
          </w:p>
          <w:p w:rsidR="003301A9" w:rsidRPr="004B126E" w:rsidRDefault="003301A9" w:rsidP="00BD79A7">
            <w:pPr>
              <w:pStyle w:val="BodyText"/>
              <w:spacing w:before="120" w:after="0" w:line="240" w:lineRule="auto"/>
              <w:jc w:val="right"/>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144435" w:rsidRDefault="00144435" w:rsidP="00BD79A7">
            <w:pPr>
              <w:spacing w:before="120"/>
              <w:rPr>
                <w:rFonts w:ascii="Franklin Gothic Book" w:hAnsi="Franklin Gothic Book"/>
                <w:sz w:val="20"/>
                <w:szCs w:val="20"/>
              </w:rPr>
            </w:pPr>
          </w:p>
          <w:p w:rsidR="003301A9" w:rsidRPr="004B126E" w:rsidRDefault="00BD79A7" w:rsidP="00BD79A7">
            <w:pPr>
              <w:spacing w:before="120"/>
              <w:rPr>
                <w:rFonts w:ascii="Franklin Gothic Book" w:hAnsi="Franklin Gothic Book"/>
                <w:i/>
                <w:sz w:val="20"/>
                <w:szCs w:val="20"/>
              </w:rPr>
            </w:pPr>
            <w:r>
              <w:rPr>
                <w:rFonts w:ascii="Franklin Gothic Book" w:hAnsi="Franklin Gothic Book"/>
                <w:sz w:val="20"/>
                <w:szCs w:val="20"/>
              </w:rPr>
              <w:t xml:space="preserve">Enter the ODA estimate expected, </w:t>
            </w:r>
            <w:r w:rsidR="003301A9" w:rsidRPr="004B126E">
              <w:rPr>
                <w:rFonts w:ascii="Franklin Gothic Book" w:hAnsi="Franklin Gothic Book"/>
                <w:sz w:val="20"/>
                <w:szCs w:val="20"/>
              </w:rPr>
              <w:t xml:space="preserve">reference period </w:t>
            </w:r>
            <w:r w:rsidR="00BE7E4D" w:rsidRPr="00BE7E4D">
              <w:rPr>
                <w:i/>
                <w:sz w:val="20"/>
                <w:szCs w:val="20"/>
              </w:rPr>
              <w:t>July to December 2013</w:t>
            </w:r>
            <w:r w:rsidR="003301A9" w:rsidRPr="004B126E">
              <w:rPr>
                <w:rFonts w:ascii="Franklin Gothic Book" w:hAnsi="Franklin Gothic Book"/>
                <w:i/>
                <w:sz w:val="20"/>
                <w:szCs w:val="20"/>
              </w:rPr>
              <w:t>.</w:t>
            </w:r>
          </w:p>
          <w:p w:rsidR="00BD79A7" w:rsidRPr="004B126E" w:rsidRDefault="00BD79A7" w:rsidP="00BD79A7">
            <w:pPr>
              <w:spacing w:before="120"/>
              <w:rPr>
                <w:rFonts w:ascii="Franklin Gothic Book" w:hAnsi="Franklin Gothic Book"/>
                <w:sz w:val="20"/>
                <w:szCs w:val="20"/>
              </w:rPr>
            </w:pPr>
            <w:r>
              <w:rPr>
                <w:rFonts w:ascii="Franklin Gothic Book" w:hAnsi="Franklin Gothic Book"/>
                <w:sz w:val="20"/>
                <w:szCs w:val="20"/>
              </w:rPr>
              <w:t xml:space="preserve">Enter amount, even if the value </w:t>
            </w:r>
            <w:r w:rsidRPr="004B126E">
              <w:rPr>
                <w:rFonts w:ascii="Franklin Gothic Book" w:hAnsi="Franklin Gothic Book"/>
                <w:sz w:val="20"/>
                <w:szCs w:val="20"/>
              </w:rPr>
              <w:t xml:space="preserve">is the same </w:t>
            </w:r>
            <w:r>
              <w:rPr>
                <w:rFonts w:ascii="Franklin Gothic Book" w:hAnsi="Franklin Gothic Book"/>
                <w:sz w:val="20"/>
                <w:szCs w:val="20"/>
              </w:rPr>
              <w:t>estimate in Column T</w:t>
            </w:r>
            <w:r w:rsidRPr="004B126E">
              <w:rPr>
                <w:rFonts w:ascii="Franklin Gothic Book" w:hAnsi="Franklin Gothic Book"/>
                <w:sz w:val="20"/>
                <w:szCs w:val="20"/>
              </w:rPr>
              <w:t xml:space="preserve">. </w:t>
            </w:r>
          </w:p>
          <w:p w:rsidR="003301A9" w:rsidRDefault="003301A9" w:rsidP="00DF65B9">
            <w:pPr>
              <w:spacing w:before="120"/>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DF65B9" w:rsidRPr="00144435" w:rsidRDefault="00DF65B9" w:rsidP="00DF65B9">
            <w:pPr>
              <w:spacing w:before="120"/>
              <w:rPr>
                <w:rFonts w:ascii="Franklin Gothic Book" w:hAnsi="Franklin Gothic Book"/>
                <w:b/>
                <w:sz w:val="20"/>
                <w:szCs w:val="20"/>
              </w:rPr>
            </w:pPr>
          </w:p>
        </w:tc>
      </w:tr>
      <w:tr w:rsidR="003301A9" w:rsidTr="0053473C">
        <w:tc>
          <w:tcPr>
            <w:tcW w:w="2094" w:type="dxa"/>
            <w:tcBorders>
              <w:top w:val="single" w:sz="2" w:space="0" w:color="FBD4B4" w:themeColor="accent6" w:themeTint="66"/>
              <w:bottom w:val="single" w:sz="2" w:space="0" w:color="FBD4B4" w:themeColor="accent6" w:themeTint="66"/>
            </w:tcBorders>
            <w:shd w:val="clear" w:color="auto" w:fill="FFF8EB"/>
          </w:tcPr>
          <w:p w:rsidR="003301A9" w:rsidRPr="004B126E" w:rsidRDefault="00225C60" w:rsidP="00BD79A7">
            <w:pPr>
              <w:spacing w:before="120"/>
              <w:rPr>
                <w:rFonts w:ascii="Franklin Gothic Book" w:hAnsi="Franklin Gothic Book"/>
                <w:color w:val="000000" w:themeColor="text1"/>
                <w:sz w:val="20"/>
                <w:szCs w:val="20"/>
              </w:rPr>
            </w:pPr>
            <w:r>
              <w:br w:type="page"/>
            </w:r>
            <w:r w:rsidR="003301A9" w:rsidRPr="004B126E">
              <w:rPr>
                <w:rFonts w:ascii="Franklin Gothic Book" w:hAnsi="Franklin Gothic Book"/>
                <w:color w:val="000000" w:themeColor="text1"/>
                <w:sz w:val="20"/>
                <w:szCs w:val="20"/>
              </w:rPr>
              <w:t xml:space="preserve">Column V </w:t>
            </w:r>
          </w:p>
          <w:p w:rsidR="003301A9" w:rsidRDefault="003301A9" w:rsidP="00144435">
            <w:pPr>
              <w:pStyle w:val="BodyText"/>
              <w:spacing w:before="120" w:after="0" w:line="240" w:lineRule="auto"/>
              <w:rPr>
                <w:rFonts w:ascii="Franklin Gothic Book" w:hAnsi="Franklin Gothic Book"/>
                <w:i/>
                <w:sz w:val="20"/>
                <w:szCs w:val="20"/>
              </w:rPr>
            </w:pPr>
            <w:r w:rsidRPr="004B126E">
              <w:rPr>
                <w:rFonts w:ascii="Franklin Gothic Book" w:hAnsi="Franklin Gothic Book"/>
                <w:color w:val="000000" w:themeColor="text1"/>
                <w:sz w:val="20"/>
                <w:szCs w:val="20"/>
              </w:rPr>
              <w:t>Previous Estimate ODA</w:t>
            </w:r>
          </w:p>
          <w:p w:rsidR="00225C60" w:rsidRPr="004B126E" w:rsidRDefault="00225C60" w:rsidP="00BD79A7">
            <w:pPr>
              <w:spacing w:before="120"/>
              <w:jc w:val="right"/>
              <w:rPr>
                <w:rFonts w:ascii="Franklin Gothic Book" w:hAnsi="Franklin Gothic Book"/>
                <w:i/>
                <w:sz w:val="20"/>
                <w:szCs w:val="20"/>
              </w:rPr>
            </w:pPr>
          </w:p>
          <w:p w:rsidR="003301A9" w:rsidRPr="004B126E" w:rsidRDefault="003301A9" w:rsidP="00BD79A7">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shd w:val="clear" w:color="auto" w:fill="FFF8EB"/>
          </w:tcPr>
          <w:p w:rsidR="00144435" w:rsidRDefault="00144435" w:rsidP="00BD79A7">
            <w:pPr>
              <w:spacing w:before="120"/>
              <w:rPr>
                <w:rFonts w:ascii="Franklin Gothic Book" w:hAnsi="Franklin Gothic Book"/>
                <w:b/>
                <w:sz w:val="20"/>
                <w:szCs w:val="20"/>
              </w:rPr>
            </w:pPr>
          </w:p>
          <w:p w:rsidR="003301A9" w:rsidRPr="004B126E" w:rsidRDefault="003301A9"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 xml:space="preserve">(it will corrupt the </w:t>
            </w:r>
            <w:r w:rsidR="00220DA1" w:rsidRPr="004B126E">
              <w:rPr>
                <w:rFonts w:ascii="Franklin Gothic Book" w:hAnsi="Franklin Gothic Book"/>
                <w:sz w:val="20"/>
                <w:szCs w:val="20"/>
              </w:rPr>
              <w:t>OGD Survey</w:t>
            </w:r>
            <w:r w:rsidRPr="004B126E">
              <w:rPr>
                <w:rFonts w:ascii="Franklin Gothic Book" w:hAnsi="Franklin Gothic Book"/>
                <w:sz w:val="20"/>
                <w:szCs w:val="20"/>
              </w:rPr>
              <w:t>)</w:t>
            </w:r>
          </w:p>
          <w:p w:rsidR="003301A9" w:rsidRDefault="003301A9"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ODA expenditure estimate reported in the last survey for the reference period </w:t>
            </w:r>
            <w:r w:rsidR="00BE7E4D" w:rsidRPr="004B126E">
              <w:rPr>
                <w:rFonts w:ascii="Franklin Gothic Book" w:hAnsi="Franklin Gothic Book"/>
                <w:i/>
                <w:sz w:val="20"/>
                <w:szCs w:val="20"/>
              </w:rPr>
              <w:t>J</w:t>
            </w:r>
            <w:r w:rsidR="00BE7E4D">
              <w:rPr>
                <w:rFonts w:ascii="Franklin Gothic Book" w:hAnsi="Franklin Gothic Book"/>
                <w:i/>
                <w:sz w:val="20"/>
                <w:szCs w:val="20"/>
              </w:rPr>
              <w:t>anuar</w:t>
            </w:r>
            <w:r w:rsidR="00BE7E4D" w:rsidRPr="004B126E">
              <w:rPr>
                <w:rFonts w:ascii="Franklin Gothic Book" w:hAnsi="Franklin Gothic Book"/>
                <w:i/>
                <w:sz w:val="20"/>
                <w:szCs w:val="20"/>
              </w:rPr>
              <w:t xml:space="preserve">y to </w:t>
            </w:r>
            <w:r w:rsidR="00BE7E4D">
              <w:rPr>
                <w:rFonts w:ascii="Franklin Gothic Book" w:hAnsi="Franklin Gothic Book"/>
                <w:i/>
                <w:sz w:val="20"/>
                <w:szCs w:val="20"/>
              </w:rPr>
              <w:t xml:space="preserve">June </w:t>
            </w:r>
            <w:r w:rsidR="00BE7E4D" w:rsidRPr="009C52D2">
              <w:rPr>
                <w:sz w:val="20"/>
                <w:szCs w:val="20"/>
              </w:rPr>
              <w:t>201</w:t>
            </w:r>
            <w:r w:rsidR="00BE7E4D">
              <w:rPr>
                <w:sz w:val="20"/>
                <w:szCs w:val="20"/>
              </w:rPr>
              <w:t>4</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144435" w:rsidRPr="004B126E" w:rsidRDefault="00144435" w:rsidP="00BD79A7">
            <w:pPr>
              <w:spacing w:before="120"/>
              <w:rPr>
                <w:rFonts w:ascii="Franklin Gothic Book" w:hAnsi="Franklin Gothic Book"/>
                <w:i/>
                <w:sz w:val="20"/>
                <w:szCs w:val="20"/>
              </w:rPr>
            </w:pPr>
          </w:p>
        </w:tc>
      </w:tr>
      <w:tr w:rsidR="003301A9" w:rsidTr="00BD79A7">
        <w:tc>
          <w:tcPr>
            <w:tcW w:w="2094" w:type="dxa"/>
            <w:tcBorders>
              <w:top w:val="single" w:sz="2" w:space="0" w:color="FBD4B4" w:themeColor="accent6" w:themeTint="66"/>
              <w:bottom w:val="single" w:sz="2" w:space="0" w:color="FBD4B4" w:themeColor="accent6" w:themeTint="66"/>
            </w:tcBorders>
          </w:tcPr>
          <w:p w:rsidR="003301A9" w:rsidRPr="00144435" w:rsidRDefault="003301A9" w:rsidP="00BD79A7">
            <w:pPr>
              <w:spacing w:before="120"/>
              <w:rPr>
                <w:rFonts w:ascii="Franklin Gothic Book" w:hAnsi="Franklin Gothic Book"/>
                <w:i/>
                <w:color w:val="000000" w:themeColor="text1"/>
                <w:sz w:val="20"/>
                <w:szCs w:val="20"/>
              </w:rPr>
            </w:pPr>
            <w:r w:rsidRPr="00144435">
              <w:rPr>
                <w:rFonts w:ascii="Franklin Gothic Book" w:hAnsi="Franklin Gothic Book"/>
                <w:i/>
                <w:color w:val="000000" w:themeColor="text1"/>
                <w:sz w:val="20"/>
                <w:szCs w:val="20"/>
              </w:rPr>
              <w:t xml:space="preserve">Column W </w:t>
            </w:r>
          </w:p>
          <w:p w:rsidR="003301A9" w:rsidRDefault="003301A9" w:rsidP="00144435">
            <w:pPr>
              <w:pStyle w:val="BodyText"/>
              <w:spacing w:before="120" w:after="0" w:line="240" w:lineRule="auto"/>
              <w:rPr>
                <w:rFonts w:ascii="Franklin Gothic Book" w:hAnsi="Franklin Gothic Book"/>
                <w:i/>
                <w:sz w:val="20"/>
                <w:szCs w:val="20"/>
              </w:rPr>
            </w:pPr>
            <w:r w:rsidRPr="004B126E">
              <w:rPr>
                <w:rFonts w:ascii="Franklin Gothic Book" w:hAnsi="Franklin Gothic Book"/>
                <w:color w:val="000000" w:themeColor="text1"/>
                <w:sz w:val="20"/>
                <w:szCs w:val="20"/>
              </w:rPr>
              <w:t>Revised Estimate ODA</w:t>
            </w:r>
          </w:p>
          <w:p w:rsidR="00225C60" w:rsidRPr="004B126E" w:rsidRDefault="00225C60" w:rsidP="00BD79A7">
            <w:pPr>
              <w:spacing w:before="120"/>
              <w:jc w:val="right"/>
              <w:rPr>
                <w:rFonts w:ascii="Franklin Gothic Book" w:hAnsi="Franklin Gothic Book"/>
                <w:i/>
                <w:sz w:val="20"/>
                <w:szCs w:val="20"/>
              </w:rPr>
            </w:pPr>
          </w:p>
          <w:p w:rsidR="003301A9" w:rsidRPr="004B126E" w:rsidRDefault="003301A9" w:rsidP="00BD79A7">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144435" w:rsidRDefault="00144435" w:rsidP="00BD79A7">
            <w:pPr>
              <w:spacing w:before="120"/>
              <w:rPr>
                <w:rFonts w:ascii="Franklin Gothic Book" w:hAnsi="Franklin Gothic Book"/>
                <w:sz w:val="20"/>
                <w:szCs w:val="20"/>
              </w:rPr>
            </w:pPr>
          </w:p>
          <w:p w:rsidR="003301A9" w:rsidRPr="004B126E" w:rsidRDefault="00144435" w:rsidP="00BD79A7">
            <w:pPr>
              <w:spacing w:before="120"/>
              <w:rPr>
                <w:rFonts w:ascii="Franklin Gothic Book" w:hAnsi="Franklin Gothic Book"/>
                <w:sz w:val="20"/>
                <w:szCs w:val="20"/>
              </w:rPr>
            </w:pPr>
            <w:r>
              <w:rPr>
                <w:rFonts w:ascii="Franklin Gothic Book" w:hAnsi="Franklin Gothic Book"/>
                <w:sz w:val="20"/>
                <w:szCs w:val="20"/>
              </w:rPr>
              <w:t xml:space="preserve">Enter the ODA estimate expected, </w:t>
            </w:r>
            <w:r w:rsidR="003301A9" w:rsidRPr="004B126E">
              <w:rPr>
                <w:rFonts w:ascii="Franklin Gothic Book" w:hAnsi="Franklin Gothic Book"/>
                <w:sz w:val="20"/>
                <w:szCs w:val="20"/>
              </w:rPr>
              <w:t xml:space="preserve">reference period </w:t>
            </w:r>
            <w:r w:rsidR="00BE7E4D" w:rsidRPr="004B126E">
              <w:rPr>
                <w:rFonts w:ascii="Franklin Gothic Book" w:hAnsi="Franklin Gothic Book"/>
                <w:i/>
                <w:sz w:val="20"/>
                <w:szCs w:val="20"/>
              </w:rPr>
              <w:t>J</w:t>
            </w:r>
            <w:r w:rsidR="00BE7E4D">
              <w:rPr>
                <w:rFonts w:ascii="Franklin Gothic Book" w:hAnsi="Franklin Gothic Book"/>
                <w:i/>
                <w:sz w:val="20"/>
                <w:szCs w:val="20"/>
              </w:rPr>
              <w:t>anuar</w:t>
            </w:r>
            <w:r w:rsidR="00BE7E4D" w:rsidRPr="004B126E">
              <w:rPr>
                <w:rFonts w:ascii="Franklin Gothic Book" w:hAnsi="Franklin Gothic Book"/>
                <w:i/>
                <w:sz w:val="20"/>
                <w:szCs w:val="20"/>
              </w:rPr>
              <w:t xml:space="preserve">y to </w:t>
            </w:r>
            <w:r w:rsidR="00BE7E4D">
              <w:rPr>
                <w:rFonts w:ascii="Franklin Gothic Book" w:hAnsi="Franklin Gothic Book"/>
                <w:i/>
                <w:sz w:val="20"/>
                <w:szCs w:val="20"/>
              </w:rPr>
              <w:t xml:space="preserve">June </w:t>
            </w:r>
            <w:r w:rsidR="00BE7E4D" w:rsidRPr="009C52D2">
              <w:rPr>
                <w:sz w:val="20"/>
                <w:szCs w:val="20"/>
              </w:rPr>
              <w:t>201</w:t>
            </w:r>
            <w:r w:rsidR="00BE7E4D">
              <w:rPr>
                <w:sz w:val="20"/>
                <w:szCs w:val="20"/>
              </w:rPr>
              <w:t>4</w:t>
            </w:r>
            <w:r w:rsidR="003301A9" w:rsidRPr="004B126E">
              <w:rPr>
                <w:rFonts w:ascii="Franklin Gothic Book" w:hAnsi="Franklin Gothic Book"/>
                <w:i/>
                <w:sz w:val="20"/>
                <w:szCs w:val="20"/>
              </w:rPr>
              <w:t>.</w:t>
            </w:r>
          </w:p>
          <w:p w:rsidR="003301A9" w:rsidRDefault="003301A9" w:rsidP="00144435">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144435" w:rsidRPr="00144435" w:rsidRDefault="00144435" w:rsidP="00144435">
            <w:pPr>
              <w:pStyle w:val="BodyText"/>
              <w:spacing w:before="120" w:after="0" w:line="240" w:lineRule="auto"/>
              <w:rPr>
                <w:rFonts w:ascii="Franklin Gothic Book" w:hAnsi="Franklin Gothic Book"/>
                <w:sz w:val="20"/>
                <w:szCs w:val="20"/>
              </w:rPr>
            </w:pPr>
          </w:p>
        </w:tc>
      </w:tr>
      <w:tr w:rsidR="009C52D2" w:rsidTr="009C52D2">
        <w:tc>
          <w:tcPr>
            <w:tcW w:w="2094" w:type="dxa"/>
            <w:tcBorders>
              <w:top w:val="single" w:sz="2" w:space="0" w:color="FBD4B4" w:themeColor="accent6" w:themeTint="66"/>
              <w:bottom w:val="single" w:sz="2" w:space="0" w:color="FBD4B4" w:themeColor="accent6" w:themeTint="66"/>
            </w:tcBorders>
            <w:shd w:val="clear" w:color="auto" w:fill="FDE9D9" w:themeFill="accent6" w:themeFillTint="33"/>
          </w:tcPr>
          <w:p w:rsidR="009C52D2" w:rsidRPr="009C52D2" w:rsidRDefault="009C52D2" w:rsidP="009C52D2">
            <w:pPr>
              <w:spacing w:before="120"/>
              <w:rPr>
                <w:sz w:val="20"/>
                <w:szCs w:val="20"/>
              </w:rPr>
            </w:pPr>
            <w:r w:rsidRPr="009C52D2">
              <w:rPr>
                <w:sz w:val="20"/>
                <w:szCs w:val="20"/>
              </w:rPr>
              <w:br w:type="page"/>
              <w:t xml:space="preserve">Column X </w:t>
            </w:r>
          </w:p>
          <w:p w:rsidR="009C52D2" w:rsidRPr="009C52D2" w:rsidRDefault="009C52D2" w:rsidP="009C52D2">
            <w:pPr>
              <w:pStyle w:val="BodyText"/>
              <w:spacing w:before="120" w:after="0" w:line="240" w:lineRule="auto"/>
              <w:rPr>
                <w:sz w:val="20"/>
                <w:szCs w:val="20"/>
              </w:rPr>
            </w:pPr>
            <w:r w:rsidRPr="009C52D2">
              <w:rPr>
                <w:sz w:val="20"/>
                <w:szCs w:val="20"/>
              </w:rPr>
              <w:t>Previous Estimate ODA</w:t>
            </w:r>
          </w:p>
          <w:p w:rsidR="009C52D2" w:rsidRPr="009C52D2" w:rsidRDefault="009C52D2" w:rsidP="009C52D2">
            <w:pPr>
              <w:spacing w:before="120"/>
              <w:jc w:val="right"/>
              <w:rPr>
                <w:sz w:val="20"/>
                <w:szCs w:val="20"/>
              </w:rPr>
            </w:pPr>
          </w:p>
          <w:p w:rsidR="009C52D2" w:rsidRPr="009C52D2" w:rsidRDefault="009C52D2" w:rsidP="009C52D2">
            <w:pPr>
              <w:pStyle w:val="BodyText"/>
              <w:spacing w:before="120" w:after="0" w:line="240" w:lineRule="auto"/>
              <w:rPr>
                <w:sz w:val="20"/>
                <w:szCs w:val="20"/>
              </w:rPr>
            </w:pPr>
          </w:p>
        </w:tc>
        <w:tc>
          <w:tcPr>
            <w:tcW w:w="6769" w:type="dxa"/>
            <w:tcBorders>
              <w:top w:val="single" w:sz="2" w:space="0" w:color="FBD4B4" w:themeColor="accent6" w:themeTint="66"/>
              <w:bottom w:val="single" w:sz="2" w:space="0" w:color="FBD4B4" w:themeColor="accent6" w:themeTint="66"/>
            </w:tcBorders>
            <w:shd w:val="clear" w:color="auto" w:fill="FDE9D9" w:themeFill="accent6" w:themeFillTint="33"/>
          </w:tcPr>
          <w:p w:rsidR="009C52D2" w:rsidRPr="009C52D2" w:rsidRDefault="009C52D2" w:rsidP="009C52D2">
            <w:pPr>
              <w:spacing w:before="120"/>
              <w:rPr>
                <w:sz w:val="20"/>
                <w:szCs w:val="20"/>
              </w:rPr>
            </w:pPr>
          </w:p>
          <w:p w:rsidR="009C52D2" w:rsidRPr="009C52D2" w:rsidRDefault="009C52D2" w:rsidP="009C52D2">
            <w:pPr>
              <w:spacing w:before="120"/>
              <w:rPr>
                <w:sz w:val="20"/>
                <w:szCs w:val="20"/>
              </w:rPr>
            </w:pPr>
            <w:r w:rsidRPr="0063494A">
              <w:rPr>
                <w:b/>
                <w:sz w:val="20"/>
                <w:szCs w:val="20"/>
              </w:rPr>
              <w:t>For Reference only – Please don’t amend</w:t>
            </w:r>
            <w:r w:rsidRPr="009C52D2">
              <w:rPr>
                <w:sz w:val="20"/>
                <w:szCs w:val="20"/>
              </w:rPr>
              <w:t xml:space="preserve"> </w:t>
            </w:r>
            <w:r w:rsidRPr="009C52D2">
              <w:rPr>
                <w:sz w:val="20"/>
                <w:szCs w:val="20"/>
              </w:rPr>
              <w:br/>
              <w:t>(it will corrupt the OGD Survey)</w:t>
            </w:r>
          </w:p>
          <w:p w:rsidR="009C52D2" w:rsidRPr="009C52D2" w:rsidRDefault="009C52D2" w:rsidP="009C52D2">
            <w:pPr>
              <w:spacing w:before="120"/>
              <w:rPr>
                <w:sz w:val="20"/>
                <w:szCs w:val="20"/>
              </w:rPr>
            </w:pPr>
            <w:r w:rsidRPr="009C52D2">
              <w:rPr>
                <w:sz w:val="20"/>
                <w:szCs w:val="20"/>
              </w:rPr>
              <w:t xml:space="preserve">This column presents the ODA expenditure estimate reported in the last survey for the reference period </w:t>
            </w:r>
            <w:r w:rsidR="00BE7E4D" w:rsidRPr="00BE7E4D">
              <w:rPr>
                <w:i/>
                <w:sz w:val="20"/>
                <w:szCs w:val="20"/>
              </w:rPr>
              <w:t xml:space="preserve">July to December </w:t>
            </w:r>
            <w:r w:rsidR="00BE7E4D" w:rsidRPr="00BE7E4D">
              <w:rPr>
                <w:rFonts w:ascii="Franklin Gothic Book" w:hAnsi="Franklin Gothic Book"/>
                <w:i/>
                <w:sz w:val="20"/>
                <w:szCs w:val="20"/>
              </w:rPr>
              <w:t>2014</w:t>
            </w:r>
            <w:r w:rsidRPr="009C52D2">
              <w:rPr>
                <w:sz w:val="20"/>
                <w:szCs w:val="20"/>
              </w:rPr>
              <w:t xml:space="preserve">, and is provided for your reference only.  </w:t>
            </w:r>
          </w:p>
          <w:p w:rsidR="009C52D2" w:rsidRPr="009C52D2" w:rsidRDefault="009C52D2" w:rsidP="009C52D2">
            <w:pPr>
              <w:spacing w:before="120"/>
              <w:rPr>
                <w:sz w:val="20"/>
                <w:szCs w:val="20"/>
              </w:rPr>
            </w:pPr>
          </w:p>
        </w:tc>
      </w:tr>
      <w:tr w:rsidR="009C52D2" w:rsidTr="00BD79A7">
        <w:tc>
          <w:tcPr>
            <w:tcW w:w="2094" w:type="dxa"/>
            <w:tcBorders>
              <w:top w:val="single" w:sz="2" w:space="0" w:color="FBD4B4" w:themeColor="accent6" w:themeTint="66"/>
              <w:bottom w:val="single" w:sz="2" w:space="0" w:color="FBD4B4" w:themeColor="accent6" w:themeTint="66"/>
            </w:tcBorders>
          </w:tcPr>
          <w:p w:rsidR="009C52D2" w:rsidRPr="00144435" w:rsidRDefault="009C52D2" w:rsidP="009C52D2">
            <w:pPr>
              <w:spacing w:before="120"/>
              <w:rPr>
                <w:rFonts w:ascii="Franklin Gothic Book" w:hAnsi="Franklin Gothic Book"/>
                <w:i/>
                <w:color w:val="000000" w:themeColor="text1"/>
                <w:sz w:val="20"/>
                <w:szCs w:val="20"/>
              </w:rPr>
            </w:pPr>
            <w:r w:rsidRPr="00144435">
              <w:rPr>
                <w:rFonts w:ascii="Franklin Gothic Book" w:hAnsi="Franklin Gothic Book"/>
                <w:i/>
                <w:color w:val="000000" w:themeColor="text1"/>
                <w:sz w:val="20"/>
                <w:szCs w:val="20"/>
              </w:rPr>
              <w:t xml:space="preserve">Column </w:t>
            </w:r>
            <w:r>
              <w:rPr>
                <w:rFonts w:ascii="Franklin Gothic Book" w:hAnsi="Franklin Gothic Book"/>
                <w:i/>
                <w:color w:val="000000" w:themeColor="text1"/>
                <w:sz w:val="20"/>
                <w:szCs w:val="20"/>
              </w:rPr>
              <w:t>Y</w:t>
            </w:r>
          </w:p>
          <w:p w:rsidR="009C52D2" w:rsidRPr="004B126E" w:rsidRDefault="009C52D2" w:rsidP="009C52D2">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Revised Estimate ODA</w:t>
            </w:r>
          </w:p>
        </w:tc>
        <w:tc>
          <w:tcPr>
            <w:tcW w:w="6769" w:type="dxa"/>
            <w:tcBorders>
              <w:top w:val="single" w:sz="2" w:space="0" w:color="FBD4B4" w:themeColor="accent6" w:themeTint="66"/>
              <w:bottom w:val="single" w:sz="2" w:space="0" w:color="FBD4B4" w:themeColor="accent6" w:themeTint="66"/>
            </w:tcBorders>
          </w:tcPr>
          <w:p w:rsidR="009C52D2" w:rsidRDefault="009C52D2" w:rsidP="009C52D2">
            <w:pPr>
              <w:spacing w:before="120"/>
              <w:rPr>
                <w:rFonts w:ascii="Franklin Gothic Book" w:hAnsi="Franklin Gothic Book"/>
                <w:sz w:val="20"/>
                <w:szCs w:val="20"/>
              </w:rPr>
            </w:pPr>
          </w:p>
          <w:p w:rsidR="009C52D2" w:rsidRPr="004B126E" w:rsidRDefault="009C52D2" w:rsidP="009C52D2">
            <w:pPr>
              <w:spacing w:before="120"/>
              <w:rPr>
                <w:rFonts w:ascii="Franklin Gothic Book" w:hAnsi="Franklin Gothic Book"/>
                <w:sz w:val="20"/>
                <w:szCs w:val="20"/>
              </w:rPr>
            </w:pPr>
            <w:r>
              <w:rPr>
                <w:rFonts w:ascii="Franklin Gothic Book" w:hAnsi="Franklin Gothic Book"/>
                <w:sz w:val="20"/>
                <w:szCs w:val="20"/>
              </w:rPr>
              <w:t xml:space="preserve">Enter the ODA estimate expected, reference period </w:t>
            </w:r>
            <w:r w:rsidR="00BE7E4D" w:rsidRPr="00BE7E4D">
              <w:rPr>
                <w:i/>
                <w:sz w:val="20"/>
                <w:szCs w:val="20"/>
              </w:rPr>
              <w:t xml:space="preserve">July to December </w:t>
            </w:r>
            <w:r w:rsidR="00BE7E4D" w:rsidRPr="00BE7E4D">
              <w:rPr>
                <w:rFonts w:ascii="Franklin Gothic Book" w:hAnsi="Franklin Gothic Book"/>
                <w:i/>
                <w:sz w:val="20"/>
                <w:szCs w:val="20"/>
              </w:rPr>
              <w:t>2014</w:t>
            </w:r>
            <w:r w:rsidRPr="004B126E">
              <w:rPr>
                <w:rFonts w:ascii="Franklin Gothic Book" w:hAnsi="Franklin Gothic Book"/>
                <w:sz w:val="20"/>
                <w:szCs w:val="20"/>
              </w:rPr>
              <w:t>.</w:t>
            </w:r>
          </w:p>
          <w:p w:rsidR="009C52D2" w:rsidRPr="004B126E" w:rsidRDefault="009C52D2" w:rsidP="009C52D2">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tc>
      </w:tr>
      <w:tr w:rsidR="009C52D2" w:rsidTr="009C52D2">
        <w:tc>
          <w:tcPr>
            <w:tcW w:w="2094" w:type="dxa"/>
            <w:tcBorders>
              <w:top w:val="single" w:sz="2" w:space="0" w:color="FBD4B4" w:themeColor="accent6" w:themeTint="66"/>
              <w:bottom w:val="single" w:sz="2" w:space="0" w:color="FBD4B4" w:themeColor="accent6" w:themeTint="66"/>
            </w:tcBorders>
            <w:shd w:val="clear" w:color="auto" w:fill="FDE9D9" w:themeFill="accent6" w:themeFillTint="33"/>
          </w:tcPr>
          <w:p w:rsidR="009C52D2" w:rsidRPr="009C52D2" w:rsidRDefault="009C52D2" w:rsidP="009C52D2">
            <w:pPr>
              <w:spacing w:before="120"/>
              <w:rPr>
                <w:sz w:val="20"/>
                <w:szCs w:val="20"/>
              </w:rPr>
            </w:pPr>
            <w:r w:rsidRPr="009C52D2">
              <w:rPr>
                <w:sz w:val="20"/>
                <w:szCs w:val="20"/>
              </w:rPr>
              <w:lastRenderedPageBreak/>
              <w:br w:type="page"/>
              <w:t xml:space="preserve">Column </w:t>
            </w:r>
            <w:r>
              <w:rPr>
                <w:sz w:val="20"/>
                <w:szCs w:val="20"/>
              </w:rPr>
              <w:t>Z</w:t>
            </w:r>
          </w:p>
          <w:p w:rsidR="009C52D2" w:rsidRPr="009C52D2" w:rsidRDefault="009C52D2" w:rsidP="009C52D2">
            <w:pPr>
              <w:pStyle w:val="BodyText"/>
              <w:spacing w:before="120" w:after="0" w:line="240" w:lineRule="auto"/>
              <w:rPr>
                <w:sz w:val="20"/>
                <w:szCs w:val="20"/>
              </w:rPr>
            </w:pPr>
            <w:r w:rsidRPr="009C52D2">
              <w:rPr>
                <w:sz w:val="20"/>
                <w:szCs w:val="20"/>
              </w:rPr>
              <w:t>Previous Estimate ODA</w:t>
            </w:r>
          </w:p>
          <w:p w:rsidR="009C52D2" w:rsidRPr="009C52D2" w:rsidRDefault="009C52D2" w:rsidP="009C52D2">
            <w:pPr>
              <w:spacing w:before="120"/>
              <w:jc w:val="right"/>
              <w:rPr>
                <w:sz w:val="20"/>
                <w:szCs w:val="20"/>
              </w:rPr>
            </w:pPr>
          </w:p>
          <w:p w:rsidR="009C52D2" w:rsidRPr="009C52D2" w:rsidRDefault="009C52D2" w:rsidP="009C52D2">
            <w:pPr>
              <w:pStyle w:val="BodyText"/>
              <w:spacing w:before="120" w:after="0" w:line="240" w:lineRule="auto"/>
              <w:rPr>
                <w:sz w:val="20"/>
                <w:szCs w:val="20"/>
              </w:rPr>
            </w:pPr>
          </w:p>
        </w:tc>
        <w:tc>
          <w:tcPr>
            <w:tcW w:w="6769" w:type="dxa"/>
            <w:tcBorders>
              <w:top w:val="single" w:sz="2" w:space="0" w:color="FBD4B4" w:themeColor="accent6" w:themeTint="66"/>
              <w:bottom w:val="single" w:sz="2" w:space="0" w:color="FBD4B4" w:themeColor="accent6" w:themeTint="66"/>
            </w:tcBorders>
            <w:shd w:val="clear" w:color="auto" w:fill="FDE9D9" w:themeFill="accent6" w:themeFillTint="33"/>
          </w:tcPr>
          <w:p w:rsidR="009C52D2" w:rsidRPr="009C52D2" w:rsidRDefault="009C52D2" w:rsidP="009C52D2">
            <w:pPr>
              <w:spacing w:before="120"/>
              <w:rPr>
                <w:sz w:val="20"/>
                <w:szCs w:val="20"/>
              </w:rPr>
            </w:pPr>
          </w:p>
          <w:p w:rsidR="009C52D2" w:rsidRPr="009C52D2" w:rsidRDefault="009C52D2" w:rsidP="009C52D2">
            <w:pPr>
              <w:spacing w:before="120"/>
              <w:rPr>
                <w:sz w:val="20"/>
                <w:szCs w:val="20"/>
              </w:rPr>
            </w:pPr>
            <w:r w:rsidRPr="0063494A">
              <w:rPr>
                <w:b/>
                <w:sz w:val="20"/>
                <w:szCs w:val="20"/>
              </w:rPr>
              <w:t>For Reference only – Please don’t amend</w:t>
            </w:r>
            <w:r w:rsidRPr="009C52D2">
              <w:rPr>
                <w:sz w:val="20"/>
                <w:szCs w:val="20"/>
              </w:rPr>
              <w:t xml:space="preserve"> </w:t>
            </w:r>
            <w:r w:rsidRPr="009C52D2">
              <w:rPr>
                <w:sz w:val="20"/>
                <w:szCs w:val="20"/>
              </w:rPr>
              <w:br/>
              <w:t>(it will corrupt the OGD Survey)</w:t>
            </w:r>
          </w:p>
          <w:p w:rsidR="009C52D2" w:rsidRPr="009C52D2" w:rsidRDefault="009C52D2" w:rsidP="009C52D2">
            <w:pPr>
              <w:spacing w:before="120"/>
              <w:rPr>
                <w:sz w:val="20"/>
                <w:szCs w:val="20"/>
              </w:rPr>
            </w:pPr>
            <w:r w:rsidRPr="009C52D2">
              <w:rPr>
                <w:sz w:val="20"/>
                <w:szCs w:val="20"/>
              </w:rPr>
              <w:t xml:space="preserve">This column presents the ODA expenditure estimate reported in the last survey for the reference period </w:t>
            </w:r>
            <w:r w:rsidR="00BE7E4D" w:rsidRPr="004B126E">
              <w:rPr>
                <w:rFonts w:ascii="Franklin Gothic Book" w:hAnsi="Franklin Gothic Book"/>
                <w:i/>
                <w:sz w:val="20"/>
                <w:szCs w:val="20"/>
              </w:rPr>
              <w:t>J</w:t>
            </w:r>
            <w:r w:rsidR="00BE7E4D">
              <w:rPr>
                <w:rFonts w:ascii="Franklin Gothic Book" w:hAnsi="Franklin Gothic Book"/>
                <w:i/>
                <w:sz w:val="20"/>
                <w:szCs w:val="20"/>
              </w:rPr>
              <w:t>anuar</w:t>
            </w:r>
            <w:r w:rsidR="00BE7E4D" w:rsidRPr="004B126E">
              <w:rPr>
                <w:rFonts w:ascii="Franklin Gothic Book" w:hAnsi="Franklin Gothic Book"/>
                <w:i/>
                <w:sz w:val="20"/>
                <w:szCs w:val="20"/>
              </w:rPr>
              <w:t xml:space="preserve">y to </w:t>
            </w:r>
            <w:r w:rsidR="00BE7E4D">
              <w:rPr>
                <w:rFonts w:ascii="Franklin Gothic Book" w:hAnsi="Franklin Gothic Book"/>
                <w:i/>
                <w:sz w:val="20"/>
                <w:szCs w:val="20"/>
              </w:rPr>
              <w:t>June</w:t>
            </w:r>
            <w:r w:rsidR="00BE7E4D" w:rsidRPr="004B126E">
              <w:rPr>
                <w:rFonts w:ascii="Franklin Gothic Book" w:hAnsi="Franklin Gothic Book"/>
                <w:i/>
                <w:sz w:val="20"/>
                <w:szCs w:val="20"/>
              </w:rPr>
              <w:t xml:space="preserve"> 201</w:t>
            </w:r>
            <w:r w:rsidR="00BE7E4D">
              <w:rPr>
                <w:rFonts w:ascii="Franklin Gothic Book" w:hAnsi="Franklin Gothic Book"/>
                <w:i/>
                <w:sz w:val="20"/>
                <w:szCs w:val="20"/>
              </w:rPr>
              <w:t>5</w:t>
            </w:r>
            <w:r w:rsidRPr="009C52D2">
              <w:rPr>
                <w:sz w:val="20"/>
                <w:szCs w:val="20"/>
              </w:rPr>
              <w:t xml:space="preserve">, and is provided for your reference only.  </w:t>
            </w:r>
          </w:p>
          <w:p w:rsidR="009C52D2" w:rsidRPr="009C52D2" w:rsidRDefault="009C52D2" w:rsidP="009C52D2">
            <w:pPr>
              <w:spacing w:before="120"/>
              <w:rPr>
                <w:sz w:val="20"/>
                <w:szCs w:val="20"/>
              </w:rPr>
            </w:pPr>
          </w:p>
        </w:tc>
      </w:tr>
      <w:tr w:rsidR="009C52D2" w:rsidTr="00BD79A7">
        <w:tc>
          <w:tcPr>
            <w:tcW w:w="2094" w:type="dxa"/>
            <w:tcBorders>
              <w:top w:val="single" w:sz="2" w:space="0" w:color="FBD4B4" w:themeColor="accent6" w:themeTint="66"/>
              <w:bottom w:val="single" w:sz="2" w:space="0" w:color="FBD4B4" w:themeColor="accent6" w:themeTint="66"/>
            </w:tcBorders>
          </w:tcPr>
          <w:p w:rsidR="009C52D2" w:rsidRPr="004B126E" w:rsidRDefault="009C52D2" w:rsidP="009C52D2">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 xml:space="preserve">Column </w:t>
            </w:r>
            <w:r>
              <w:rPr>
                <w:rFonts w:ascii="Franklin Gothic Book" w:hAnsi="Franklin Gothic Book"/>
                <w:color w:val="000000" w:themeColor="text1"/>
                <w:sz w:val="20"/>
                <w:szCs w:val="20"/>
              </w:rPr>
              <w:t>AA</w:t>
            </w:r>
          </w:p>
          <w:p w:rsidR="009C52D2" w:rsidRPr="004B126E" w:rsidRDefault="008C57F0" w:rsidP="009C52D2">
            <w:pPr>
              <w:pStyle w:val="BodyText"/>
              <w:spacing w:before="120" w:after="0" w:line="240" w:lineRule="auto"/>
              <w:rPr>
                <w:rFonts w:ascii="Franklin Gothic Book" w:hAnsi="Franklin Gothic Book"/>
                <w:color w:val="000000" w:themeColor="text1"/>
                <w:sz w:val="20"/>
                <w:szCs w:val="20"/>
              </w:rPr>
            </w:pPr>
            <w:r>
              <w:rPr>
                <w:rFonts w:ascii="Franklin Gothic Book" w:hAnsi="Franklin Gothic Book"/>
                <w:color w:val="000000" w:themeColor="text1"/>
                <w:sz w:val="20"/>
                <w:szCs w:val="20"/>
              </w:rPr>
              <w:t>Revised</w:t>
            </w:r>
            <w:r w:rsidR="009C52D2" w:rsidRPr="004B126E">
              <w:rPr>
                <w:rFonts w:ascii="Franklin Gothic Book" w:hAnsi="Franklin Gothic Book"/>
                <w:color w:val="000000" w:themeColor="text1"/>
                <w:sz w:val="20"/>
                <w:szCs w:val="20"/>
              </w:rPr>
              <w:t xml:space="preserve"> Estimate ODA</w:t>
            </w:r>
          </w:p>
        </w:tc>
        <w:tc>
          <w:tcPr>
            <w:tcW w:w="6769" w:type="dxa"/>
            <w:tcBorders>
              <w:top w:val="single" w:sz="2" w:space="0" w:color="FBD4B4" w:themeColor="accent6" w:themeTint="66"/>
              <w:bottom w:val="single" w:sz="2" w:space="0" w:color="FBD4B4" w:themeColor="accent6" w:themeTint="66"/>
            </w:tcBorders>
          </w:tcPr>
          <w:p w:rsidR="009C52D2" w:rsidRDefault="009C52D2" w:rsidP="009C52D2">
            <w:pPr>
              <w:spacing w:before="120"/>
              <w:rPr>
                <w:rFonts w:ascii="Franklin Gothic Book" w:hAnsi="Franklin Gothic Book"/>
                <w:sz w:val="20"/>
                <w:szCs w:val="20"/>
              </w:rPr>
            </w:pPr>
          </w:p>
          <w:p w:rsidR="009C52D2" w:rsidRPr="004B126E" w:rsidRDefault="009C52D2" w:rsidP="009C52D2">
            <w:pPr>
              <w:spacing w:before="120"/>
              <w:rPr>
                <w:rFonts w:ascii="Franklin Gothic Book" w:hAnsi="Franklin Gothic Book"/>
                <w:sz w:val="20"/>
                <w:szCs w:val="20"/>
              </w:rPr>
            </w:pPr>
            <w:r w:rsidRPr="004B126E">
              <w:rPr>
                <w:rFonts w:ascii="Franklin Gothic Book" w:hAnsi="Franklin Gothic Book"/>
                <w:sz w:val="20"/>
                <w:szCs w:val="20"/>
              </w:rPr>
              <w:t>Enter th</w:t>
            </w:r>
            <w:r>
              <w:rPr>
                <w:rFonts w:ascii="Franklin Gothic Book" w:hAnsi="Franklin Gothic Book"/>
                <w:sz w:val="20"/>
                <w:szCs w:val="20"/>
              </w:rPr>
              <w:t xml:space="preserve">e ODA estimate expected, reference period </w:t>
            </w:r>
            <w:r w:rsidR="00BE7E4D" w:rsidRPr="004B126E">
              <w:rPr>
                <w:rFonts w:ascii="Franklin Gothic Book" w:hAnsi="Franklin Gothic Book"/>
                <w:i/>
                <w:sz w:val="20"/>
                <w:szCs w:val="20"/>
              </w:rPr>
              <w:t>J</w:t>
            </w:r>
            <w:r w:rsidR="00BE7E4D">
              <w:rPr>
                <w:rFonts w:ascii="Franklin Gothic Book" w:hAnsi="Franklin Gothic Book"/>
                <w:i/>
                <w:sz w:val="20"/>
                <w:szCs w:val="20"/>
              </w:rPr>
              <w:t>anuar</w:t>
            </w:r>
            <w:r w:rsidR="00BE7E4D" w:rsidRPr="004B126E">
              <w:rPr>
                <w:rFonts w:ascii="Franklin Gothic Book" w:hAnsi="Franklin Gothic Book"/>
                <w:i/>
                <w:sz w:val="20"/>
                <w:szCs w:val="20"/>
              </w:rPr>
              <w:t xml:space="preserve">y to </w:t>
            </w:r>
            <w:r w:rsidR="00BE7E4D">
              <w:rPr>
                <w:rFonts w:ascii="Franklin Gothic Book" w:hAnsi="Franklin Gothic Book"/>
                <w:i/>
                <w:sz w:val="20"/>
                <w:szCs w:val="20"/>
              </w:rPr>
              <w:t>June</w:t>
            </w:r>
            <w:r w:rsidR="00BE7E4D" w:rsidRPr="004B126E">
              <w:rPr>
                <w:rFonts w:ascii="Franklin Gothic Book" w:hAnsi="Franklin Gothic Book"/>
                <w:i/>
                <w:sz w:val="20"/>
                <w:szCs w:val="20"/>
              </w:rPr>
              <w:t xml:space="preserve"> 201</w:t>
            </w:r>
            <w:r w:rsidR="00BE7E4D">
              <w:rPr>
                <w:rFonts w:ascii="Franklin Gothic Book" w:hAnsi="Franklin Gothic Book"/>
                <w:i/>
                <w:sz w:val="20"/>
                <w:szCs w:val="20"/>
              </w:rPr>
              <w:t>5</w:t>
            </w:r>
            <w:r w:rsidRPr="004B126E">
              <w:rPr>
                <w:rFonts w:ascii="Franklin Gothic Book" w:hAnsi="Franklin Gothic Book"/>
                <w:sz w:val="20"/>
                <w:szCs w:val="20"/>
              </w:rPr>
              <w:t>.</w:t>
            </w:r>
          </w:p>
          <w:p w:rsidR="009C52D2" w:rsidRDefault="009C52D2" w:rsidP="009C52D2">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9C52D2" w:rsidRPr="004B126E" w:rsidRDefault="009C52D2" w:rsidP="009C52D2">
            <w:pPr>
              <w:spacing w:before="120"/>
              <w:rPr>
                <w:rFonts w:ascii="Franklin Gothic Book" w:hAnsi="Franklin Gothic Book"/>
                <w:sz w:val="20"/>
                <w:szCs w:val="20"/>
              </w:rPr>
            </w:pPr>
          </w:p>
        </w:tc>
      </w:tr>
      <w:tr w:rsidR="009C52D2" w:rsidTr="00BD79A7">
        <w:tc>
          <w:tcPr>
            <w:tcW w:w="2094" w:type="dxa"/>
            <w:tcBorders>
              <w:top w:val="single" w:sz="2" w:space="0" w:color="FBD4B4" w:themeColor="accent6" w:themeTint="66"/>
              <w:bottom w:val="single" w:sz="2" w:space="0" w:color="FBD4B4" w:themeColor="accent6" w:themeTint="66"/>
            </w:tcBorders>
          </w:tcPr>
          <w:p w:rsidR="009C52D2" w:rsidRPr="004B126E" w:rsidRDefault="009C52D2" w:rsidP="00BD79A7">
            <w:pPr>
              <w:spacing w:before="120"/>
              <w:rPr>
                <w:rFonts w:ascii="Franklin Gothic Book" w:hAnsi="Franklin Gothic Book"/>
                <w:color w:val="000000" w:themeColor="text1"/>
                <w:sz w:val="20"/>
                <w:szCs w:val="20"/>
              </w:rPr>
            </w:pPr>
            <w:r>
              <w:rPr>
                <w:rFonts w:ascii="Franklin Gothic Book" w:hAnsi="Franklin Gothic Book"/>
                <w:color w:val="000000" w:themeColor="text1"/>
                <w:sz w:val="20"/>
                <w:szCs w:val="20"/>
              </w:rPr>
              <w:t xml:space="preserve">Column </w:t>
            </w:r>
            <w:r w:rsidR="00DD0E5A">
              <w:rPr>
                <w:rFonts w:ascii="Franklin Gothic Book" w:hAnsi="Franklin Gothic Book"/>
                <w:color w:val="000000" w:themeColor="text1"/>
                <w:sz w:val="20"/>
                <w:szCs w:val="20"/>
              </w:rPr>
              <w:t>AB</w:t>
            </w:r>
          </w:p>
          <w:p w:rsidR="009C52D2" w:rsidRDefault="009C52D2"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New Estimate ODA</w:t>
            </w:r>
          </w:p>
          <w:p w:rsidR="009C52D2" w:rsidRDefault="009C52D2" w:rsidP="00BD79A7">
            <w:pPr>
              <w:pStyle w:val="BodyText"/>
              <w:spacing w:before="120" w:after="0" w:line="240" w:lineRule="auto"/>
              <w:rPr>
                <w:rFonts w:ascii="Franklin Gothic Book" w:hAnsi="Franklin Gothic Book"/>
                <w:color w:val="000000" w:themeColor="text1"/>
                <w:sz w:val="20"/>
                <w:szCs w:val="20"/>
              </w:rPr>
            </w:pPr>
          </w:p>
          <w:p w:rsidR="009C52D2" w:rsidRPr="004B126E" w:rsidRDefault="009C52D2" w:rsidP="00BD79A7">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9C52D2" w:rsidRDefault="009C52D2" w:rsidP="00BD79A7">
            <w:pPr>
              <w:spacing w:before="120"/>
              <w:rPr>
                <w:rFonts w:ascii="Franklin Gothic Book" w:hAnsi="Franklin Gothic Book"/>
                <w:sz w:val="20"/>
                <w:szCs w:val="20"/>
              </w:rPr>
            </w:pPr>
          </w:p>
          <w:p w:rsidR="009C52D2" w:rsidRPr="004B126E" w:rsidRDefault="009C52D2" w:rsidP="00BD79A7">
            <w:pPr>
              <w:spacing w:before="120"/>
              <w:rPr>
                <w:rFonts w:ascii="Franklin Gothic Book" w:hAnsi="Franklin Gothic Book"/>
                <w:sz w:val="20"/>
                <w:szCs w:val="20"/>
              </w:rPr>
            </w:pPr>
            <w:r w:rsidRPr="004B126E">
              <w:rPr>
                <w:rFonts w:ascii="Franklin Gothic Book" w:hAnsi="Franklin Gothic Book"/>
                <w:sz w:val="20"/>
                <w:szCs w:val="20"/>
              </w:rPr>
              <w:t>Enter th</w:t>
            </w:r>
            <w:r>
              <w:rPr>
                <w:rFonts w:ascii="Franklin Gothic Book" w:hAnsi="Franklin Gothic Book"/>
                <w:sz w:val="20"/>
                <w:szCs w:val="20"/>
              </w:rPr>
              <w:t xml:space="preserve">e ODA estimate expected, reference period </w:t>
            </w:r>
            <w:r w:rsidR="00D81044" w:rsidRPr="004B126E">
              <w:rPr>
                <w:rFonts w:ascii="Franklin Gothic Book" w:hAnsi="Franklin Gothic Book"/>
                <w:i/>
                <w:sz w:val="20"/>
                <w:szCs w:val="20"/>
              </w:rPr>
              <w:t>J</w:t>
            </w:r>
            <w:r w:rsidR="00D81044">
              <w:rPr>
                <w:rFonts w:ascii="Franklin Gothic Book" w:hAnsi="Franklin Gothic Book"/>
                <w:i/>
                <w:sz w:val="20"/>
                <w:szCs w:val="20"/>
              </w:rPr>
              <w:t>u</w:t>
            </w:r>
            <w:r w:rsidR="00BE7E4D">
              <w:rPr>
                <w:rFonts w:ascii="Franklin Gothic Book" w:hAnsi="Franklin Gothic Book"/>
                <w:i/>
                <w:sz w:val="20"/>
                <w:szCs w:val="20"/>
              </w:rPr>
              <w:t>l</w:t>
            </w:r>
            <w:r w:rsidR="00D81044" w:rsidRPr="004B126E">
              <w:rPr>
                <w:rFonts w:ascii="Franklin Gothic Book" w:hAnsi="Franklin Gothic Book"/>
                <w:i/>
                <w:sz w:val="20"/>
                <w:szCs w:val="20"/>
              </w:rPr>
              <w:t xml:space="preserve">y to </w:t>
            </w:r>
            <w:r w:rsidR="00BE7E4D">
              <w:rPr>
                <w:rFonts w:ascii="Franklin Gothic Book" w:hAnsi="Franklin Gothic Book"/>
                <w:i/>
                <w:sz w:val="20"/>
                <w:szCs w:val="20"/>
              </w:rPr>
              <w:t>December</w:t>
            </w:r>
            <w:r w:rsidRPr="004B126E">
              <w:rPr>
                <w:rFonts w:ascii="Franklin Gothic Book" w:hAnsi="Franklin Gothic Book"/>
                <w:i/>
                <w:sz w:val="20"/>
                <w:szCs w:val="20"/>
              </w:rPr>
              <w:t xml:space="preserve"> 201</w:t>
            </w:r>
            <w:r w:rsidR="00BE7E4D">
              <w:rPr>
                <w:rFonts w:ascii="Franklin Gothic Book" w:hAnsi="Franklin Gothic Book"/>
                <w:i/>
                <w:sz w:val="20"/>
                <w:szCs w:val="20"/>
              </w:rPr>
              <w:t>5</w:t>
            </w:r>
            <w:r w:rsidRPr="004B126E">
              <w:rPr>
                <w:rFonts w:ascii="Franklin Gothic Book" w:hAnsi="Franklin Gothic Book"/>
                <w:sz w:val="20"/>
                <w:szCs w:val="20"/>
              </w:rPr>
              <w:t>.</w:t>
            </w:r>
          </w:p>
          <w:p w:rsidR="009C52D2" w:rsidRPr="004B126E" w:rsidRDefault="009C52D2" w:rsidP="00BD79A7">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9C52D2" w:rsidRPr="004B126E" w:rsidRDefault="009C52D2" w:rsidP="00BD79A7">
            <w:pPr>
              <w:spacing w:before="120"/>
              <w:rPr>
                <w:rFonts w:ascii="Franklin Gothic Book" w:hAnsi="Franklin Gothic Book"/>
                <w:sz w:val="20"/>
                <w:szCs w:val="20"/>
              </w:rPr>
            </w:pPr>
          </w:p>
        </w:tc>
      </w:tr>
      <w:tr w:rsidR="009C52D2" w:rsidTr="00BD79A7">
        <w:tc>
          <w:tcPr>
            <w:tcW w:w="2094" w:type="dxa"/>
            <w:tcBorders>
              <w:top w:val="single" w:sz="2" w:space="0" w:color="FBD4B4" w:themeColor="accent6" w:themeTint="66"/>
              <w:bottom w:val="single" w:sz="2" w:space="0" w:color="FBD4B4" w:themeColor="accent6" w:themeTint="66"/>
            </w:tcBorders>
            <w:shd w:val="clear" w:color="auto" w:fill="auto"/>
          </w:tcPr>
          <w:p w:rsidR="009C52D2" w:rsidRPr="00DF65B9" w:rsidRDefault="009C52D2" w:rsidP="00BD79A7">
            <w:pPr>
              <w:spacing w:before="120"/>
              <w:rPr>
                <w:rFonts w:ascii="Franklin Gothic Book" w:hAnsi="Franklin Gothic Book"/>
                <w:color w:val="000000"/>
                <w:sz w:val="20"/>
                <w:szCs w:val="20"/>
                <w:lang w:val="en-US"/>
              </w:rPr>
            </w:pPr>
            <w:r>
              <w:br w:type="page"/>
            </w:r>
            <w:r w:rsidRPr="004B126E">
              <w:rPr>
                <w:rFonts w:ascii="Franklin Gothic Book" w:hAnsi="Franklin Gothic Book"/>
                <w:color w:val="000000"/>
                <w:sz w:val="20"/>
                <w:szCs w:val="20"/>
                <w:lang w:val="en-US"/>
              </w:rPr>
              <w:t>F</w:t>
            </w:r>
            <w:r>
              <w:rPr>
                <w:rFonts w:ascii="Franklin Gothic Book" w:hAnsi="Franklin Gothic Book"/>
                <w:color w:val="000000"/>
                <w:sz w:val="20"/>
                <w:szCs w:val="20"/>
                <w:lang w:val="en-US"/>
              </w:rPr>
              <w:t>INANCIAL INFORMATION ON OOF</w:t>
            </w:r>
            <w:r>
              <w:rPr>
                <w:rFonts w:ascii="Franklin Gothic Book" w:hAnsi="Franklin Gothic Book"/>
                <w:color w:val="000000"/>
                <w:sz w:val="20"/>
                <w:szCs w:val="20"/>
                <w:lang w:val="en-US"/>
              </w:rPr>
              <w:br/>
            </w:r>
          </w:p>
        </w:tc>
        <w:tc>
          <w:tcPr>
            <w:tcW w:w="6769" w:type="dxa"/>
            <w:tcBorders>
              <w:top w:val="single" w:sz="2" w:space="0" w:color="FBD4B4" w:themeColor="accent6" w:themeTint="66"/>
              <w:bottom w:val="single" w:sz="2" w:space="0" w:color="FBD4B4" w:themeColor="accent6" w:themeTint="66"/>
            </w:tcBorders>
            <w:shd w:val="clear" w:color="auto" w:fill="auto"/>
          </w:tcPr>
          <w:p w:rsidR="009C52D2" w:rsidRPr="001A1A29" w:rsidRDefault="009C52D2" w:rsidP="00BD79A7">
            <w:pPr>
              <w:pStyle w:val="BodyText"/>
              <w:spacing w:before="120" w:after="0" w:line="240" w:lineRule="auto"/>
              <w:rPr>
                <w:rFonts w:ascii="Franklin Gothic Book" w:hAnsi="Franklin Gothic Book"/>
                <w:sz w:val="20"/>
                <w:szCs w:val="20"/>
              </w:rPr>
            </w:pPr>
            <w:r w:rsidRPr="001A1A29">
              <w:rPr>
                <w:rFonts w:ascii="Franklin Gothic Book" w:hAnsi="Franklin Gothic Book"/>
                <w:sz w:val="20"/>
                <w:szCs w:val="20"/>
              </w:rPr>
              <w:t>In the OGD Survey, Column</w:t>
            </w:r>
            <w:r>
              <w:rPr>
                <w:rFonts w:ascii="Franklin Gothic Book" w:hAnsi="Franklin Gothic Book"/>
                <w:sz w:val="20"/>
                <w:szCs w:val="20"/>
              </w:rPr>
              <w:t>s A</w:t>
            </w:r>
            <w:r w:rsidR="00DD0E5A">
              <w:rPr>
                <w:rFonts w:ascii="Franklin Gothic Book" w:hAnsi="Franklin Gothic Book"/>
                <w:sz w:val="20"/>
                <w:szCs w:val="20"/>
              </w:rPr>
              <w:t>C</w:t>
            </w:r>
            <w:r>
              <w:rPr>
                <w:rFonts w:ascii="Franklin Gothic Book" w:hAnsi="Franklin Gothic Book"/>
                <w:sz w:val="20"/>
                <w:szCs w:val="20"/>
              </w:rPr>
              <w:t xml:space="preserve"> to A</w:t>
            </w:r>
            <w:r w:rsidR="00DD0E5A">
              <w:rPr>
                <w:rFonts w:ascii="Franklin Gothic Book" w:hAnsi="Franklin Gothic Book"/>
                <w:sz w:val="20"/>
                <w:szCs w:val="20"/>
              </w:rPr>
              <w:t>O</w:t>
            </w:r>
            <w:r w:rsidRPr="001A1A29">
              <w:rPr>
                <w:rFonts w:ascii="Franklin Gothic Book" w:hAnsi="Franklin Gothic Book"/>
                <w:sz w:val="20"/>
                <w:szCs w:val="20"/>
              </w:rPr>
              <w:t xml:space="preserve"> relates to </w:t>
            </w:r>
            <w:r>
              <w:rPr>
                <w:rFonts w:ascii="Franklin Gothic Book" w:hAnsi="Franklin Gothic Book"/>
                <w:sz w:val="20"/>
                <w:szCs w:val="20"/>
              </w:rPr>
              <w:t xml:space="preserve">financial </w:t>
            </w:r>
            <w:r w:rsidRPr="001A1A29">
              <w:rPr>
                <w:rFonts w:ascii="Franklin Gothic Book" w:hAnsi="Franklin Gothic Book"/>
                <w:sz w:val="20"/>
                <w:szCs w:val="20"/>
              </w:rPr>
              <w:t xml:space="preserve">information </w:t>
            </w:r>
            <w:r>
              <w:rPr>
                <w:rFonts w:ascii="Franklin Gothic Book" w:hAnsi="Franklin Gothic Book"/>
                <w:sz w:val="20"/>
                <w:szCs w:val="20"/>
              </w:rPr>
              <w:t>on OOF for each</w:t>
            </w:r>
            <w:r w:rsidRPr="001A1A29">
              <w:rPr>
                <w:rFonts w:ascii="Franklin Gothic Book" w:hAnsi="Franklin Gothic Book"/>
                <w:sz w:val="20"/>
                <w:szCs w:val="20"/>
              </w:rPr>
              <w:t xml:space="preserve"> </w:t>
            </w:r>
            <w:r>
              <w:rPr>
                <w:rFonts w:ascii="Franklin Gothic Book" w:hAnsi="Franklin Gothic Book"/>
                <w:sz w:val="20"/>
                <w:szCs w:val="20"/>
              </w:rPr>
              <w:t>Activity being reported</w:t>
            </w:r>
            <w:r w:rsidRPr="001A1A29">
              <w:rPr>
                <w:rFonts w:ascii="Franklin Gothic Book" w:hAnsi="Franklin Gothic Book"/>
                <w:sz w:val="20"/>
                <w:szCs w:val="20"/>
              </w:rPr>
              <w:t>.</w:t>
            </w:r>
          </w:p>
          <w:p w:rsidR="009C52D2" w:rsidRPr="004B126E" w:rsidRDefault="009C52D2" w:rsidP="00BD79A7">
            <w:pPr>
              <w:pStyle w:val="BodyText"/>
              <w:spacing w:before="120" w:after="0" w:line="240" w:lineRule="auto"/>
              <w:rPr>
                <w:rFonts w:ascii="Franklin Gothic Book" w:hAnsi="Franklin Gothic Book"/>
                <w:i/>
                <w:sz w:val="20"/>
                <w:szCs w:val="20"/>
              </w:rPr>
            </w:pPr>
          </w:p>
        </w:tc>
      </w:tr>
      <w:tr w:rsidR="009C52D2" w:rsidTr="0053473C">
        <w:tc>
          <w:tcPr>
            <w:tcW w:w="2094" w:type="dxa"/>
            <w:tcBorders>
              <w:top w:val="single" w:sz="2" w:space="0" w:color="FBD4B4" w:themeColor="accent6" w:themeTint="66"/>
              <w:bottom w:val="single" w:sz="2" w:space="0" w:color="FBD4B4" w:themeColor="accent6" w:themeTint="66"/>
            </w:tcBorders>
            <w:shd w:val="clear" w:color="auto" w:fill="FFF8EB"/>
          </w:tcPr>
          <w:p w:rsidR="009C52D2" w:rsidRPr="004B126E" w:rsidRDefault="009C52D2"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C</w:t>
            </w:r>
            <w:r w:rsidRPr="004B126E">
              <w:rPr>
                <w:rFonts w:ascii="Franklin Gothic Book" w:hAnsi="Franklin Gothic Book"/>
                <w:color w:val="000000" w:themeColor="text1"/>
                <w:sz w:val="20"/>
                <w:szCs w:val="20"/>
              </w:rPr>
              <w:t xml:space="preserve"> </w:t>
            </w:r>
          </w:p>
          <w:p w:rsidR="009C52D2" w:rsidRDefault="009C52D2" w:rsidP="00DF65B9">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OOF</w:t>
            </w:r>
          </w:p>
          <w:p w:rsidR="009C52D2" w:rsidRPr="004B126E" w:rsidRDefault="009C52D2" w:rsidP="00DF65B9">
            <w:pPr>
              <w:spacing w:before="120"/>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shd w:val="clear" w:color="auto" w:fill="FFF8EB"/>
          </w:tcPr>
          <w:p w:rsidR="009C52D2" w:rsidRDefault="009C52D2" w:rsidP="00BD79A7">
            <w:pPr>
              <w:pStyle w:val="BodyText"/>
              <w:spacing w:before="120" w:after="0" w:line="240" w:lineRule="auto"/>
              <w:rPr>
                <w:rFonts w:ascii="Franklin Gothic Book" w:hAnsi="Franklin Gothic Book"/>
                <w:i/>
                <w:sz w:val="20"/>
                <w:szCs w:val="20"/>
              </w:rPr>
            </w:pPr>
          </w:p>
          <w:p w:rsidR="009C52D2" w:rsidRDefault="009C52D2" w:rsidP="00BD79A7">
            <w:pPr>
              <w:pStyle w:val="BodyText"/>
              <w:spacing w:before="120" w:after="0" w:line="240" w:lineRule="auto"/>
              <w:rPr>
                <w:rFonts w:ascii="Franklin Gothic Book" w:hAnsi="Franklin Gothic Book"/>
                <w:i/>
                <w:sz w:val="20"/>
                <w:szCs w:val="20"/>
              </w:rPr>
            </w:pPr>
            <w:r w:rsidRPr="004B126E">
              <w:rPr>
                <w:rFonts w:ascii="Franklin Gothic Book" w:hAnsi="Franklin Gothic Book"/>
                <w:i/>
                <w:sz w:val="20"/>
                <w:szCs w:val="20"/>
              </w:rPr>
              <w:t>Intentionally left blank.</w:t>
            </w:r>
          </w:p>
          <w:p w:rsidR="009C52D2" w:rsidRPr="004B126E" w:rsidRDefault="009C52D2" w:rsidP="00BD79A7">
            <w:pPr>
              <w:pStyle w:val="BodyText"/>
              <w:spacing w:before="120" w:after="0" w:line="240" w:lineRule="auto"/>
              <w:rPr>
                <w:rFonts w:ascii="Franklin Gothic Book" w:hAnsi="Franklin Gothic Book"/>
                <w:i/>
                <w:sz w:val="20"/>
                <w:szCs w:val="20"/>
              </w:rPr>
            </w:pPr>
          </w:p>
        </w:tc>
      </w:tr>
      <w:tr w:rsidR="009C52D2" w:rsidTr="0053473C">
        <w:tc>
          <w:tcPr>
            <w:tcW w:w="2094" w:type="dxa"/>
            <w:tcBorders>
              <w:top w:val="single" w:sz="2" w:space="0" w:color="FBD4B4" w:themeColor="accent6" w:themeTint="66"/>
              <w:bottom w:val="single" w:sz="2" w:space="0" w:color="FBD4B4" w:themeColor="accent6" w:themeTint="66"/>
            </w:tcBorders>
            <w:shd w:val="clear" w:color="auto" w:fill="FFF8EB"/>
          </w:tcPr>
          <w:p w:rsidR="009C52D2" w:rsidRPr="004B126E" w:rsidRDefault="009C52D2"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D</w:t>
            </w:r>
            <w:r w:rsidRPr="004B126E">
              <w:rPr>
                <w:rFonts w:ascii="Franklin Gothic Book" w:hAnsi="Franklin Gothic Book"/>
                <w:color w:val="000000" w:themeColor="text1"/>
                <w:sz w:val="20"/>
                <w:szCs w:val="20"/>
              </w:rPr>
              <w:t xml:space="preserve"> </w:t>
            </w:r>
          </w:p>
          <w:p w:rsidR="009C52D2" w:rsidRPr="0070349B" w:rsidRDefault="009C52D2" w:rsidP="0070349B">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Actual OOF</w:t>
            </w:r>
          </w:p>
        </w:tc>
        <w:tc>
          <w:tcPr>
            <w:tcW w:w="6769" w:type="dxa"/>
            <w:tcBorders>
              <w:top w:val="single" w:sz="2" w:space="0" w:color="FBD4B4" w:themeColor="accent6" w:themeTint="66"/>
              <w:bottom w:val="single" w:sz="2" w:space="0" w:color="FBD4B4" w:themeColor="accent6" w:themeTint="66"/>
            </w:tcBorders>
            <w:shd w:val="clear" w:color="auto" w:fill="FFF8EB"/>
          </w:tcPr>
          <w:p w:rsidR="009C52D2" w:rsidRDefault="009C52D2" w:rsidP="00BD79A7">
            <w:pPr>
              <w:spacing w:before="120"/>
              <w:rPr>
                <w:rFonts w:ascii="Franklin Gothic Book" w:hAnsi="Franklin Gothic Book"/>
                <w:b/>
                <w:sz w:val="20"/>
                <w:szCs w:val="20"/>
              </w:rPr>
            </w:pPr>
          </w:p>
          <w:p w:rsidR="009C52D2" w:rsidRPr="004B126E" w:rsidRDefault="009C52D2"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(it will corrupt the OGD Survey)</w:t>
            </w:r>
          </w:p>
          <w:p w:rsidR="009C52D2" w:rsidRDefault="009C52D2"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expenditure that was reported in the last survey as Actual OOF expenditure for the reference period: </w:t>
            </w:r>
            <w:r w:rsidR="0034788F" w:rsidRPr="00A47BAE">
              <w:rPr>
                <w:i/>
                <w:sz w:val="20"/>
                <w:szCs w:val="20"/>
              </w:rPr>
              <w:t>July to December</w:t>
            </w:r>
            <w:r w:rsidR="0034788F">
              <w:rPr>
                <w:rFonts w:ascii="Franklin Gothic Book" w:hAnsi="Franklin Gothic Book"/>
                <w:i/>
                <w:sz w:val="20"/>
                <w:szCs w:val="20"/>
              </w:rPr>
              <w:t xml:space="preserve"> </w:t>
            </w:r>
            <w:r w:rsidR="0034788F" w:rsidRPr="004B126E">
              <w:rPr>
                <w:rFonts w:ascii="Franklin Gothic Book" w:hAnsi="Franklin Gothic Book"/>
                <w:i/>
                <w:sz w:val="20"/>
                <w:szCs w:val="20"/>
              </w:rPr>
              <w:t>201</w:t>
            </w:r>
            <w:r w:rsidR="0034788F">
              <w:rPr>
                <w:rFonts w:ascii="Franklin Gothic Book" w:hAnsi="Franklin Gothic Book"/>
                <w:i/>
                <w:sz w:val="20"/>
                <w:szCs w:val="20"/>
              </w:rPr>
              <w:t>2</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w:t>
            </w:r>
          </w:p>
          <w:p w:rsidR="009C52D2" w:rsidRPr="004B126E" w:rsidRDefault="009C52D2" w:rsidP="00BD79A7">
            <w:pPr>
              <w:spacing w:before="120"/>
              <w:rPr>
                <w:rFonts w:ascii="Franklin Gothic Book" w:hAnsi="Franklin Gothic Book"/>
                <w:sz w:val="20"/>
                <w:szCs w:val="20"/>
              </w:rPr>
            </w:pPr>
          </w:p>
        </w:tc>
      </w:tr>
      <w:tr w:rsidR="009C52D2" w:rsidTr="0053473C">
        <w:tc>
          <w:tcPr>
            <w:tcW w:w="2094" w:type="dxa"/>
            <w:tcBorders>
              <w:top w:val="single" w:sz="2" w:space="0" w:color="FBD4B4" w:themeColor="accent6" w:themeTint="66"/>
              <w:bottom w:val="single" w:sz="2" w:space="0" w:color="FBD4B4" w:themeColor="accent6" w:themeTint="66"/>
            </w:tcBorders>
            <w:shd w:val="clear" w:color="auto" w:fill="FFF8EB"/>
          </w:tcPr>
          <w:p w:rsidR="009C52D2" w:rsidRPr="004B126E" w:rsidRDefault="009C52D2"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E</w:t>
            </w:r>
            <w:r w:rsidRPr="004B126E">
              <w:rPr>
                <w:rFonts w:ascii="Franklin Gothic Book" w:hAnsi="Franklin Gothic Book"/>
                <w:color w:val="000000" w:themeColor="text1"/>
                <w:sz w:val="20"/>
                <w:szCs w:val="20"/>
              </w:rPr>
              <w:t xml:space="preserve"> </w:t>
            </w:r>
          </w:p>
          <w:p w:rsidR="009C52D2" w:rsidRPr="004B126E" w:rsidRDefault="009C52D2" w:rsidP="0070349B">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OOF</w:t>
            </w:r>
          </w:p>
        </w:tc>
        <w:tc>
          <w:tcPr>
            <w:tcW w:w="6769" w:type="dxa"/>
            <w:tcBorders>
              <w:top w:val="single" w:sz="2" w:space="0" w:color="FBD4B4" w:themeColor="accent6" w:themeTint="66"/>
              <w:bottom w:val="single" w:sz="2" w:space="0" w:color="FBD4B4" w:themeColor="accent6" w:themeTint="66"/>
            </w:tcBorders>
            <w:shd w:val="clear" w:color="auto" w:fill="FFF8EB"/>
          </w:tcPr>
          <w:p w:rsidR="009C52D2" w:rsidRDefault="009C52D2" w:rsidP="00BD79A7">
            <w:pPr>
              <w:spacing w:before="120"/>
              <w:rPr>
                <w:rFonts w:ascii="Franklin Gothic Book" w:hAnsi="Franklin Gothic Book"/>
                <w:b/>
                <w:sz w:val="20"/>
                <w:szCs w:val="20"/>
              </w:rPr>
            </w:pPr>
          </w:p>
          <w:p w:rsidR="009C52D2" w:rsidRPr="004B126E" w:rsidRDefault="009C52D2"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(it will corrupt the OGD Survey)</w:t>
            </w:r>
          </w:p>
          <w:p w:rsidR="009C52D2" w:rsidRDefault="009C52D2"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OOF expenditure estimate reported in the last survey for the reference period </w:t>
            </w:r>
            <w:r w:rsidR="00A47BAE" w:rsidRPr="00A47BAE">
              <w:rPr>
                <w:i/>
                <w:sz w:val="20"/>
                <w:szCs w:val="20"/>
              </w:rPr>
              <w:t>July to December</w:t>
            </w:r>
            <w:r w:rsidR="00A47BAE">
              <w:rPr>
                <w:rFonts w:ascii="Franklin Gothic Book" w:hAnsi="Franklin Gothic Book"/>
                <w:i/>
                <w:sz w:val="20"/>
                <w:szCs w:val="20"/>
              </w:rPr>
              <w:t xml:space="preserve"> </w:t>
            </w:r>
            <w:r w:rsidR="00DD0E5A" w:rsidRPr="004B126E">
              <w:rPr>
                <w:rFonts w:ascii="Franklin Gothic Book" w:hAnsi="Franklin Gothic Book"/>
                <w:i/>
                <w:sz w:val="20"/>
                <w:szCs w:val="20"/>
              </w:rPr>
              <w:t>201</w:t>
            </w:r>
            <w:r w:rsidR="00DD0E5A">
              <w:rPr>
                <w:rFonts w:ascii="Franklin Gothic Book" w:hAnsi="Franklin Gothic Book"/>
                <w:i/>
                <w:sz w:val="20"/>
                <w:szCs w:val="20"/>
              </w:rPr>
              <w:t>2</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9C52D2" w:rsidRPr="004B126E" w:rsidRDefault="009C52D2" w:rsidP="00BD79A7">
            <w:pPr>
              <w:spacing w:before="120"/>
              <w:rPr>
                <w:rFonts w:ascii="Franklin Gothic Book" w:hAnsi="Franklin Gothic Book"/>
                <w:sz w:val="20"/>
                <w:szCs w:val="20"/>
              </w:rPr>
            </w:pPr>
          </w:p>
        </w:tc>
      </w:tr>
      <w:tr w:rsidR="009C52D2" w:rsidTr="00BD79A7">
        <w:tc>
          <w:tcPr>
            <w:tcW w:w="2094" w:type="dxa"/>
            <w:tcBorders>
              <w:top w:val="single" w:sz="2" w:space="0" w:color="FBD4B4" w:themeColor="accent6" w:themeTint="66"/>
              <w:bottom w:val="single" w:sz="2" w:space="0" w:color="FBD4B4" w:themeColor="accent6" w:themeTint="66"/>
            </w:tcBorders>
            <w:shd w:val="clear" w:color="auto" w:fill="auto"/>
          </w:tcPr>
          <w:p w:rsidR="009C52D2" w:rsidRPr="004B126E" w:rsidRDefault="009C52D2"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F</w:t>
            </w:r>
            <w:r w:rsidRPr="004B126E">
              <w:rPr>
                <w:rFonts w:ascii="Franklin Gothic Book" w:hAnsi="Franklin Gothic Book"/>
                <w:color w:val="000000" w:themeColor="text1"/>
                <w:sz w:val="20"/>
                <w:szCs w:val="20"/>
              </w:rPr>
              <w:t xml:space="preserve"> </w:t>
            </w:r>
          </w:p>
          <w:p w:rsidR="009C52D2" w:rsidRPr="004B126E" w:rsidRDefault="009C52D2" w:rsidP="0070349B">
            <w:pPr>
              <w:spacing w:before="120"/>
              <w:rPr>
                <w:rFonts w:ascii="Franklin Gothic Book" w:hAnsi="Franklin Gothic Book"/>
                <w:i/>
                <w:sz w:val="20"/>
                <w:szCs w:val="20"/>
              </w:rPr>
            </w:pPr>
            <w:r w:rsidRPr="004B126E">
              <w:rPr>
                <w:rFonts w:ascii="Franklin Gothic Book" w:hAnsi="Franklin Gothic Book"/>
                <w:color w:val="000000" w:themeColor="text1"/>
                <w:sz w:val="20"/>
                <w:szCs w:val="20"/>
              </w:rPr>
              <w:t>Actual OOF</w:t>
            </w:r>
          </w:p>
          <w:p w:rsidR="009C52D2" w:rsidRDefault="009C52D2" w:rsidP="00BD79A7">
            <w:pPr>
              <w:pStyle w:val="BodyText"/>
              <w:spacing w:before="120" w:after="0" w:line="240" w:lineRule="auto"/>
              <w:rPr>
                <w:rFonts w:ascii="Franklin Gothic Book" w:hAnsi="Franklin Gothic Book"/>
                <w:color w:val="000000" w:themeColor="text1"/>
                <w:sz w:val="20"/>
                <w:szCs w:val="20"/>
              </w:rPr>
            </w:pPr>
          </w:p>
          <w:p w:rsidR="009C52D2" w:rsidRPr="004B126E" w:rsidRDefault="009C52D2" w:rsidP="00BD79A7">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shd w:val="clear" w:color="auto" w:fill="auto"/>
          </w:tcPr>
          <w:p w:rsidR="009C52D2" w:rsidRDefault="009C52D2" w:rsidP="00BD79A7">
            <w:pPr>
              <w:spacing w:before="120"/>
              <w:rPr>
                <w:rFonts w:ascii="Franklin Gothic Book" w:hAnsi="Franklin Gothic Book"/>
                <w:sz w:val="20"/>
                <w:szCs w:val="20"/>
              </w:rPr>
            </w:pPr>
          </w:p>
          <w:p w:rsidR="009C52D2" w:rsidRDefault="009C52D2" w:rsidP="00BD79A7">
            <w:pPr>
              <w:spacing w:before="120"/>
              <w:rPr>
                <w:rFonts w:ascii="Franklin Gothic Book" w:hAnsi="Franklin Gothic Book"/>
                <w:sz w:val="20"/>
                <w:szCs w:val="20"/>
              </w:rPr>
            </w:pPr>
            <w:r w:rsidRPr="004B126E">
              <w:rPr>
                <w:rFonts w:ascii="Franklin Gothic Book" w:hAnsi="Franklin Gothic Book"/>
                <w:sz w:val="20"/>
                <w:szCs w:val="20"/>
              </w:rPr>
              <w:t>Ente</w:t>
            </w:r>
            <w:r>
              <w:rPr>
                <w:rFonts w:ascii="Franklin Gothic Book" w:hAnsi="Franklin Gothic Book"/>
                <w:sz w:val="20"/>
                <w:szCs w:val="20"/>
              </w:rPr>
              <w:t>r the Actual OOF expenditure,</w:t>
            </w:r>
            <w:r w:rsidRPr="004B126E">
              <w:rPr>
                <w:rFonts w:ascii="Franklin Gothic Book" w:hAnsi="Franklin Gothic Book"/>
                <w:sz w:val="20"/>
                <w:szCs w:val="20"/>
              </w:rPr>
              <w:t xml:space="preserve"> reference period </w:t>
            </w:r>
            <w:r w:rsidR="0034788F" w:rsidRPr="004B126E">
              <w:rPr>
                <w:rFonts w:ascii="Franklin Gothic Book" w:hAnsi="Franklin Gothic Book"/>
                <w:i/>
                <w:sz w:val="20"/>
                <w:szCs w:val="20"/>
              </w:rPr>
              <w:t>J</w:t>
            </w:r>
            <w:r w:rsidR="0034788F">
              <w:rPr>
                <w:rFonts w:ascii="Franklin Gothic Book" w:hAnsi="Franklin Gothic Book"/>
                <w:i/>
                <w:sz w:val="20"/>
                <w:szCs w:val="20"/>
              </w:rPr>
              <w:t>anuar</w:t>
            </w:r>
            <w:r w:rsidR="0034788F" w:rsidRPr="004B126E">
              <w:rPr>
                <w:rFonts w:ascii="Franklin Gothic Book" w:hAnsi="Franklin Gothic Book"/>
                <w:i/>
                <w:sz w:val="20"/>
                <w:szCs w:val="20"/>
              </w:rPr>
              <w:t xml:space="preserve">y to </w:t>
            </w:r>
            <w:r w:rsidR="0034788F">
              <w:rPr>
                <w:rFonts w:ascii="Franklin Gothic Book" w:hAnsi="Franklin Gothic Book"/>
                <w:i/>
                <w:sz w:val="20"/>
                <w:szCs w:val="20"/>
              </w:rPr>
              <w:t>June</w:t>
            </w:r>
            <w:r w:rsidR="0034788F" w:rsidRPr="004B126E">
              <w:rPr>
                <w:rFonts w:ascii="Franklin Gothic Book" w:hAnsi="Franklin Gothic Book"/>
                <w:i/>
                <w:sz w:val="20"/>
                <w:szCs w:val="20"/>
              </w:rPr>
              <w:t xml:space="preserve"> 201</w:t>
            </w:r>
            <w:r w:rsidR="0034788F">
              <w:rPr>
                <w:rFonts w:ascii="Franklin Gothic Book" w:hAnsi="Franklin Gothic Book"/>
                <w:i/>
                <w:sz w:val="20"/>
                <w:szCs w:val="20"/>
              </w:rPr>
              <w:t>3</w:t>
            </w:r>
            <w:r w:rsidRPr="004B126E">
              <w:rPr>
                <w:rFonts w:ascii="Franklin Gothic Book" w:hAnsi="Franklin Gothic Book"/>
                <w:sz w:val="20"/>
                <w:szCs w:val="20"/>
              </w:rPr>
              <w:t xml:space="preserve">, </w:t>
            </w:r>
          </w:p>
          <w:p w:rsidR="009C52D2" w:rsidRPr="004B126E" w:rsidRDefault="009C52D2" w:rsidP="0070349B">
            <w:pPr>
              <w:spacing w:before="120"/>
              <w:rPr>
                <w:rFonts w:ascii="Franklin Gothic Book" w:hAnsi="Franklin Gothic Book"/>
                <w:sz w:val="20"/>
                <w:szCs w:val="20"/>
              </w:rPr>
            </w:pPr>
            <w:r>
              <w:rPr>
                <w:rFonts w:ascii="Franklin Gothic Book" w:hAnsi="Franklin Gothic Book"/>
                <w:sz w:val="20"/>
                <w:szCs w:val="20"/>
              </w:rPr>
              <w:t xml:space="preserve">Enter amount, even if the value </w:t>
            </w:r>
            <w:r w:rsidRPr="004B126E">
              <w:rPr>
                <w:rFonts w:ascii="Franklin Gothic Book" w:hAnsi="Franklin Gothic Book"/>
                <w:sz w:val="20"/>
                <w:szCs w:val="20"/>
              </w:rPr>
              <w:t xml:space="preserve">is the same </w:t>
            </w:r>
            <w:r>
              <w:rPr>
                <w:rFonts w:ascii="Franklin Gothic Book" w:hAnsi="Franklin Gothic Book"/>
                <w:sz w:val="20"/>
                <w:szCs w:val="20"/>
              </w:rPr>
              <w:t>as in Column A</w:t>
            </w:r>
            <w:r w:rsidR="00DD0E5A">
              <w:rPr>
                <w:rFonts w:ascii="Franklin Gothic Book" w:hAnsi="Franklin Gothic Book"/>
                <w:sz w:val="20"/>
                <w:szCs w:val="20"/>
              </w:rPr>
              <w:t>E</w:t>
            </w:r>
            <w:r w:rsidRPr="004B126E">
              <w:rPr>
                <w:rFonts w:ascii="Franklin Gothic Book" w:hAnsi="Franklin Gothic Book"/>
                <w:sz w:val="20"/>
                <w:szCs w:val="20"/>
              </w:rPr>
              <w:t xml:space="preserve">. </w:t>
            </w:r>
          </w:p>
          <w:p w:rsidR="009C52D2" w:rsidRDefault="009C52D2" w:rsidP="0070349B">
            <w:pPr>
              <w:spacing w:before="120"/>
              <w:rPr>
                <w:rFonts w:ascii="Franklin Gothic Book" w:hAnsi="Franklin Gothic Book"/>
                <w:sz w:val="20"/>
                <w:szCs w:val="20"/>
              </w:rPr>
            </w:pPr>
            <w:r w:rsidRPr="0070349B">
              <w:rPr>
                <w:rFonts w:ascii="Franklin Gothic Book" w:hAnsi="Franklin Gothic Book"/>
                <w:sz w:val="20"/>
                <w:szCs w:val="20"/>
              </w:rPr>
              <w:t xml:space="preserve">No cell should be left blank. It is valid to enter zero “0”, where there was no </w:t>
            </w:r>
            <w:r w:rsidRPr="0070349B">
              <w:rPr>
                <w:rFonts w:ascii="Franklin Gothic Book" w:hAnsi="Franklin Gothic Book"/>
                <w:sz w:val="20"/>
                <w:szCs w:val="20"/>
              </w:rPr>
              <w:lastRenderedPageBreak/>
              <w:t>actual</w:t>
            </w:r>
            <w:r w:rsidRPr="004B126E">
              <w:rPr>
                <w:rFonts w:ascii="Franklin Gothic Book" w:hAnsi="Franklin Gothic Book"/>
                <w:sz w:val="20"/>
                <w:szCs w:val="20"/>
              </w:rPr>
              <w:t xml:space="preserve"> expenditure against this activity for this period.</w:t>
            </w:r>
          </w:p>
          <w:p w:rsidR="009C52D2" w:rsidRPr="004B126E" w:rsidRDefault="009C52D2" w:rsidP="0070349B">
            <w:pPr>
              <w:spacing w:before="120"/>
              <w:rPr>
                <w:rFonts w:ascii="Franklin Gothic Book" w:hAnsi="Franklin Gothic Book"/>
                <w:sz w:val="20"/>
                <w:szCs w:val="20"/>
              </w:rPr>
            </w:pPr>
          </w:p>
        </w:tc>
      </w:tr>
      <w:tr w:rsidR="009C52D2" w:rsidTr="0053473C">
        <w:tc>
          <w:tcPr>
            <w:tcW w:w="2094" w:type="dxa"/>
            <w:tcBorders>
              <w:top w:val="single" w:sz="2" w:space="0" w:color="FBD4B4" w:themeColor="accent6" w:themeTint="66"/>
              <w:bottom w:val="single" w:sz="2" w:space="0" w:color="FBD4B4" w:themeColor="accent6" w:themeTint="66"/>
            </w:tcBorders>
            <w:shd w:val="clear" w:color="auto" w:fill="FFF8EB"/>
          </w:tcPr>
          <w:p w:rsidR="009C52D2" w:rsidRPr="004B126E" w:rsidRDefault="009C52D2"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lastRenderedPageBreak/>
              <w:t>Column A</w:t>
            </w:r>
            <w:r w:rsidR="00DD0E5A">
              <w:rPr>
                <w:rFonts w:ascii="Franklin Gothic Book" w:hAnsi="Franklin Gothic Book"/>
                <w:color w:val="000000" w:themeColor="text1"/>
                <w:sz w:val="20"/>
                <w:szCs w:val="20"/>
              </w:rPr>
              <w:t>G</w:t>
            </w:r>
          </w:p>
          <w:p w:rsidR="009C52D2" w:rsidRPr="004B126E" w:rsidRDefault="009C52D2" w:rsidP="0070349B">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OOF</w:t>
            </w:r>
          </w:p>
        </w:tc>
        <w:tc>
          <w:tcPr>
            <w:tcW w:w="6769" w:type="dxa"/>
            <w:tcBorders>
              <w:top w:val="single" w:sz="2" w:space="0" w:color="FBD4B4" w:themeColor="accent6" w:themeTint="66"/>
              <w:bottom w:val="single" w:sz="2" w:space="0" w:color="FBD4B4" w:themeColor="accent6" w:themeTint="66"/>
            </w:tcBorders>
            <w:shd w:val="clear" w:color="auto" w:fill="FFF8EB"/>
          </w:tcPr>
          <w:p w:rsidR="009C52D2" w:rsidRDefault="009C52D2" w:rsidP="00BD79A7">
            <w:pPr>
              <w:spacing w:before="120"/>
              <w:rPr>
                <w:rFonts w:ascii="Franklin Gothic Book" w:hAnsi="Franklin Gothic Book"/>
                <w:b/>
                <w:sz w:val="20"/>
                <w:szCs w:val="20"/>
              </w:rPr>
            </w:pPr>
          </w:p>
          <w:p w:rsidR="009C52D2" w:rsidRPr="004B126E" w:rsidRDefault="009C52D2"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(it will corrupt the OGD Survey)</w:t>
            </w:r>
          </w:p>
          <w:p w:rsidR="009C52D2" w:rsidRDefault="009C52D2"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OOF expenditure estimate reported in the last survey for the reference period </w:t>
            </w:r>
            <w:r w:rsidR="0034788F" w:rsidRPr="004B126E">
              <w:rPr>
                <w:rFonts w:ascii="Franklin Gothic Book" w:hAnsi="Franklin Gothic Book"/>
                <w:i/>
                <w:sz w:val="20"/>
                <w:szCs w:val="20"/>
              </w:rPr>
              <w:t>July to December 2013</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9C52D2" w:rsidRPr="004B126E" w:rsidRDefault="009C52D2" w:rsidP="00BD79A7">
            <w:pPr>
              <w:spacing w:before="120"/>
              <w:rPr>
                <w:rFonts w:ascii="Franklin Gothic Book" w:hAnsi="Franklin Gothic Book"/>
                <w:sz w:val="20"/>
                <w:szCs w:val="20"/>
              </w:rPr>
            </w:pPr>
          </w:p>
        </w:tc>
      </w:tr>
      <w:tr w:rsidR="00225C60" w:rsidTr="00BD79A7">
        <w:tc>
          <w:tcPr>
            <w:tcW w:w="2094" w:type="dxa"/>
            <w:tcBorders>
              <w:top w:val="single" w:sz="2" w:space="0" w:color="FBD4B4" w:themeColor="accent6" w:themeTint="66"/>
              <w:bottom w:val="single" w:sz="2" w:space="0" w:color="FBD4B4" w:themeColor="accent6" w:themeTint="66"/>
            </w:tcBorders>
            <w:shd w:val="clear" w:color="auto" w:fill="auto"/>
          </w:tcPr>
          <w:p w:rsidR="00225C60" w:rsidRPr="004B126E" w:rsidRDefault="0092498C" w:rsidP="00BD79A7">
            <w:pPr>
              <w:spacing w:before="120"/>
              <w:rPr>
                <w:rFonts w:ascii="Franklin Gothic Book" w:hAnsi="Franklin Gothic Book"/>
                <w:color w:val="000000" w:themeColor="text1"/>
                <w:sz w:val="20"/>
                <w:szCs w:val="20"/>
              </w:rPr>
            </w:pPr>
            <w:r>
              <w:br w:type="page"/>
            </w:r>
            <w:r w:rsidR="00225C60"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H</w:t>
            </w:r>
            <w:r w:rsidR="00225C60" w:rsidRPr="004B126E">
              <w:rPr>
                <w:rFonts w:ascii="Franklin Gothic Book" w:hAnsi="Franklin Gothic Book"/>
                <w:color w:val="000000" w:themeColor="text1"/>
                <w:sz w:val="20"/>
                <w:szCs w:val="20"/>
              </w:rPr>
              <w:t xml:space="preserve"> </w:t>
            </w:r>
          </w:p>
          <w:p w:rsidR="00225C60" w:rsidRPr="004B126E" w:rsidRDefault="00225C60" w:rsidP="0070349B">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Revised Estimate OOF</w:t>
            </w:r>
          </w:p>
        </w:tc>
        <w:tc>
          <w:tcPr>
            <w:tcW w:w="6769" w:type="dxa"/>
            <w:tcBorders>
              <w:top w:val="single" w:sz="2" w:space="0" w:color="FBD4B4" w:themeColor="accent6" w:themeTint="66"/>
              <w:bottom w:val="single" w:sz="2" w:space="0" w:color="FBD4B4" w:themeColor="accent6" w:themeTint="66"/>
            </w:tcBorders>
            <w:shd w:val="clear" w:color="auto" w:fill="auto"/>
          </w:tcPr>
          <w:p w:rsidR="0070349B" w:rsidRDefault="0070349B" w:rsidP="00BD79A7">
            <w:pPr>
              <w:spacing w:before="120"/>
              <w:rPr>
                <w:rFonts w:ascii="Franklin Gothic Book" w:hAnsi="Franklin Gothic Book"/>
                <w:sz w:val="20"/>
                <w:szCs w:val="20"/>
              </w:rPr>
            </w:pPr>
          </w:p>
          <w:p w:rsidR="00225C60" w:rsidRPr="004B126E" w:rsidRDefault="0070349B" w:rsidP="00BD79A7">
            <w:pPr>
              <w:spacing w:before="120"/>
              <w:rPr>
                <w:rFonts w:ascii="Franklin Gothic Book" w:hAnsi="Franklin Gothic Book"/>
                <w:i/>
                <w:sz w:val="20"/>
                <w:szCs w:val="20"/>
              </w:rPr>
            </w:pPr>
            <w:r>
              <w:rPr>
                <w:rFonts w:ascii="Franklin Gothic Book" w:hAnsi="Franklin Gothic Book"/>
                <w:sz w:val="20"/>
                <w:szCs w:val="20"/>
              </w:rPr>
              <w:t xml:space="preserve">Enter the OOF estimate expected, </w:t>
            </w:r>
            <w:r w:rsidR="00225C60" w:rsidRPr="004B126E">
              <w:rPr>
                <w:rFonts w:ascii="Franklin Gothic Book" w:hAnsi="Franklin Gothic Book"/>
                <w:sz w:val="20"/>
                <w:szCs w:val="20"/>
              </w:rPr>
              <w:t xml:space="preserve">reference period </w:t>
            </w:r>
            <w:r w:rsidR="0034788F" w:rsidRPr="004B126E">
              <w:rPr>
                <w:rFonts w:ascii="Franklin Gothic Book" w:hAnsi="Franklin Gothic Book"/>
                <w:i/>
                <w:sz w:val="20"/>
                <w:szCs w:val="20"/>
              </w:rPr>
              <w:t>July to December 2013</w:t>
            </w:r>
            <w:r w:rsidR="00225C60" w:rsidRPr="004B126E">
              <w:rPr>
                <w:rFonts w:ascii="Franklin Gothic Book" w:hAnsi="Franklin Gothic Book"/>
                <w:i/>
                <w:sz w:val="20"/>
                <w:szCs w:val="20"/>
              </w:rPr>
              <w:t>.</w:t>
            </w:r>
          </w:p>
          <w:p w:rsidR="00225C60" w:rsidRPr="004B126E" w:rsidRDefault="0070349B" w:rsidP="00BD79A7">
            <w:pPr>
              <w:spacing w:before="120"/>
              <w:rPr>
                <w:rFonts w:ascii="Franklin Gothic Book" w:hAnsi="Franklin Gothic Book"/>
                <w:sz w:val="20"/>
                <w:szCs w:val="20"/>
              </w:rPr>
            </w:pPr>
            <w:r>
              <w:rPr>
                <w:rFonts w:ascii="Franklin Gothic Book" w:hAnsi="Franklin Gothic Book"/>
                <w:sz w:val="20"/>
                <w:szCs w:val="20"/>
              </w:rPr>
              <w:t xml:space="preserve">Enter amount, even if the value </w:t>
            </w:r>
            <w:r w:rsidRPr="004B126E">
              <w:rPr>
                <w:rFonts w:ascii="Franklin Gothic Book" w:hAnsi="Franklin Gothic Book"/>
                <w:sz w:val="20"/>
                <w:szCs w:val="20"/>
              </w:rPr>
              <w:t xml:space="preserve">is the same </w:t>
            </w:r>
            <w:r>
              <w:rPr>
                <w:rFonts w:ascii="Franklin Gothic Book" w:hAnsi="Franklin Gothic Book"/>
                <w:sz w:val="20"/>
                <w:szCs w:val="20"/>
              </w:rPr>
              <w:t>as in Column A</w:t>
            </w:r>
            <w:r w:rsidR="00DD0E5A">
              <w:rPr>
                <w:rFonts w:ascii="Franklin Gothic Book" w:hAnsi="Franklin Gothic Book"/>
                <w:sz w:val="20"/>
                <w:szCs w:val="20"/>
              </w:rPr>
              <w:t>G</w:t>
            </w:r>
            <w:r w:rsidRPr="004B126E">
              <w:rPr>
                <w:rFonts w:ascii="Franklin Gothic Book" w:hAnsi="Franklin Gothic Book"/>
                <w:sz w:val="20"/>
                <w:szCs w:val="20"/>
              </w:rPr>
              <w:t xml:space="preserve">. </w:t>
            </w:r>
          </w:p>
          <w:p w:rsidR="00225C60" w:rsidRDefault="00225C60" w:rsidP="00BD79A7">
            <w:pPr>
              <w:spacing w:before="120"/>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225C60" w:rsidRPr="004B126E" w:rsidRDefault="00225C60" w:rsidP="00BD79A7">
            <w:pPr>
              <w:spacing w:before="120"/>
              <w:rPr>
                <w:rFonts w:ascii="Franklin Gothic Book" w:hAnsi="Franklin Gothic Book"/>
                <w:sz w:val="20"/>
                <w:szCs w:val="20"/>
              </w:rPr>
            </w:pPr>
          </w:p>
        </w:tc>
      </w:tr>
      <w:tr w:rsidR="00225C60" w:rsidTr="0053473C">
        <w:tc>
          <w:tcPr>
            <w:tcW w:w="2094" w:type="dxa"/>
            <w:tcBorders>
              <w:top w:val="single" w:sz="2" w:space="0" w:color="FBD4B4" w:themeColor="accent6" w:themeTint="66"/>
              <w:bottom w:val="single" w:sz="2" w:space="0" w:color="FBD4B4" w:themeColor="accent6" w:themeTint="66"/>
            </w:tcBorders>
            <w:shd w:val="clear" w:color="auto" w:fill="FFF8EB"/>
          </w:tcPr>
          <w:p w:rsidR="00225C60" w:rsidRPr="004B126E" w:rsidRDefault="0070349B" w:rsidP="00BD79A7">
            <w:pPr>
              <w:spacing w:before="120"/>
              <w:rPr>
                <w:rFonts w:ascii="Franklin Gothic Book" w:hAnsi="Franklin Gothic Book"/>
                <w:color w:val="000000" w:themeColor="text1"/>
                <w:sz w:val="20"/>
                <w:szCs w:val="20"/>
              </w:rPr>
            </w:pPr>
            <w:r>
              <w:br w:type="page"/>
            </w:r>
            <w:r w:rsidR="00225C60" w:rsidRPr="004B126E">
              <w:rPr>
                <w:rFonts w:ascii="Franklin Gothic Book" w:hAnsi="Franklin Gothic Book"/>
                <w:color w:val="000000" w:themeColor="text1"/>
                <w:sz w:val="20"/>
                <w:szCs w:val="20"/>
              </w:rPr>
              <w:t>Column A</w:t>
            </w:r>
            <w:r w:rsidR="00DD0E5A">
              <w:rPr>
                <w:rFonts w:ascii="Franklin Gothic Book" w:hAnsi="Franklin Gothic Book"/>
                <w:color w:val="000000" w:themeColor="text1"/>
                <w:sz w:val="20"/>
                <w:szCs w:val="20"/>
              </w:rPr>
              <w:t>I</w:t>
            </w:r>
            <w:r w:rsidR="00225C60" w:rsidRPr="004B126E">
              <w:rPr>
                <w:rFonts w:ascii="Franklin Gothic Book" w:hAnsi="Franklin Gothic Book"/>
                <w:color w:val="000000" w:themeColor="text1"/>
                <w:sz w:val="20"/>
                <w:szCs w:val="20"/>
              </w:rPr>
              <w:t xml:space="preserve"> </w:t>
            </w:r>
          </w:p>
          <w:p w:rsidR="00225C60" w:rsidRPr="004B126E" w:rsidRDefault="00225C60"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OOF</w:t>
            </w:r>
          </w:p>
        </w:tc>
        <w:tc>
          <w:tcPr>
            <w:tcW w:w="6769" w:type="dxa"/>
            <w:tcBorders>
              <w:top w:val="single" w:sz="2" w:space="0" w:color="FBD4B4" w:themeColor="accent6" w:themeTint="66"/>
              <w:bottom w:val="single" w:sz="2" w:space="0" w:color="FBD4B4" w:themeColor="accent6" w:themeTint="66"/>
            </w:tcBorders>
            <w:shd w:val="clear" w:color="auto" w:fill="FFF8EB"/>
          </w:tcPr>
          <w:p w:rsidR="0070349B" w:rsidRDefault="0070349B" w:rsidP="00BD79A7">
            <w:pPr>
              <w:spacing w:before="120"/>
              <w:rPr>
                <w:rFonts w:ascii="Franklin Gothic Book" w:hAnsi="Franklin Gothic Book"/>
                <w:b/>
                <w:sz w:val="20"/>
                <w:szCs w:val="20"/>
              </w:rPr>
            </w:pPr>
          </w:p>
          <w:p w:rsidR="00225C60" w:rsidRPr="004B126E" w:rsidRDefault="00225C60" w:rsidP="00BD79A7">
            <w:pPr>
              <w:spacing w:before="120"/>
              <w:rPr>
                <w:rFonts w:ascii="Franklin Gothic Book" w:hAnsi="Franklin Gothic Book"/>
                <w:sz w:val="20"/>
                <w:szCs w:val="20"/>
              </w:rPr>
            </w:pPr>
            <w:r w:rsidRPr="004B126E">
              <w:rPr>
                <w:rFonts w:ascii="Franklin Gothic Book" w:hAnsi="Franklin Gothic Book"/>
                <w:b/>
                <w:sz w:val="20"/>
                <w:szCs w:val="20"/>
              </w:rPr>
              <w:t xml:space="preserve">For Reference only – Please don’t amend </w:t>
            </w:r>
            <w:r w:rsidRPr="004B126E">
              <w:rPr>
                <w:rFonts w:ascii="Franklin Gothic Book" w:hAnsi="Franklin Gothic Book"/>
                <w:b/>
                <w:sz w:val="20"/>
                <w:szCs w:val="20"/>
              </w:rPr>
              <w:br/>
            </w:r>
            <w:r w:rsidRPr="004B126E">
              <w:rPr>
                <w:rFonts w:ascii="Franklin Gothic Book" w:hAnsi="Franklin Gothic Book"/>
                <w:sz w:val="20"/>
                <w:szCs w:val="20"/>
              </w:rPr>
              <w:t>(it will corrupt the OGD Survey)</w:t>
            </w:r>
          </w:p>
          <w:p w:rsidR="00225C60" w:rsidRDefault="00225C60" w:rsidP="00BD79A7">
            <w:pPr>
              <w:spacing w:before="120"/>
              <w:rPr>
                <w:rFonts w:ascii="Franklin Gothic Book" w:hAnsi="Franklin Gothic Book"/>
                <w:sz w:val="20"/>
                <w:szCs w:val="20"/>
              </w:rPr>
            </w:pPr>
            <w:r w:rsidRPr="004B126E">
              <w:rPr>
                <w:rFonts w:ascii="Franklin Gothic Book" w:hAnsi="Franklin Gothic Book"/>
                <w:sz w:val="20"/>
                <w:szCs w:val="20"/>
              </w:rPr>
              <w:t xml:space="preserve">This column presents the OOF expenditure estimate reported in the last survey for the reference period </w:t>
            </w:r>
            <w:r w:rsidR="0034788F" w:rsidRPr="009D1E2E">
              <w:rPr>
                <w:rFonts w:ascii="Franklin Gothic Book" w:hAnsi="Franklin Gothic Book"/>
                <w:i/>
                <w:sz w:val="20"/>
                <w:szCs w:val="20"/>
              </w:rPr>
              <w:t>January to June 2014</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70349B" w:rsidRPr="004B126E" w:rsidRDefault="0070349B" w:rsidP="00BD79A7">
            <w:pPr>
              <w:spacing w:before="120"/>
              <w:rPr>
                <w:rFonts w:ascii="Franklin Gothic Book" w:hAnsi="Franklin Gothic Book"/>
                <w:i/>
                <w:sz w:val="20"/>
                <w:szCs w:val="20"/>
              </w:rPr>
            </w:pPr>
          </w:p>
        </w:tc>
      </w:tr>
      <w:tr w:rsidR="00225C60" w:rsidTr="00BD79A7">
        <w:tc>
          <w:tcPr>
            <w:tcW w:w="2094" w:type="dxa"/>
            <w:tcBorders>
              <w:top w:val="single" w:sz="2" w:space="0" w:color="FBD4B4" w:themeColor="accent6" w:themeTint="66"/>
              <w:bottom w:val="single" w:sz="2" w:space="0" w:color="FBD4B4" w:themeColor="accent6" w:themeTint="66"/>
            </w:tcBorders>
          </w:tcPr>
          <w:p w:rsidR="00225C60" w:rsidRPr="004B126E" w:rsidRDefault="00225C60"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63494A">
              <w:rPr>
                <w:rFonts w:ascii="Franklin Gothic Book" w:hAnsi="Franklin Gothic Book"/>
                <w:color w:val="000000" w:themeColor="text1"/>
                <w:sz w:val="20"/>
                <w:szCs w:val="20"/>
              </w:rPr>
              <w:t>J</w:t>
            </w:r>
          </w:p>
          <w:p w:rsidR="00225C60" w:rsidRPr="004B126E" w:rsidRDefault="00225C60" w:rsidP="00BD79A7">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Revised Estimate OOF</w:t>
            </w:r>
          </w:p>
        </w:tc>
        <w:tc>
          <w:tcPr>
            <w:tcW w:w="6769" w:type="dxa"/>
            <w:tcBorders>
              <w:top w:val="single" w:sz="2" w:space="0" w:color="FBD4B4" w:themeColor="accent6" w:themeTint="66"/>
              <w:bottom w:val="single" w:sz="2" w:space="0" w:color="FBD4B4" w:themeColor="accent6" w:themeTint="66"/>
            </w:tcBorders>
          </w:tcPr>
          <w:p w:rsidR="0070349B" w:rsidRDefault="0070349B" w:rsidP="00BD79A7">
            <w:pPr>
              <w:spacing w:before="120"/>
              <w:rPr>
                <w:rFonts w:ascii="Franklin Gothic Book" w:hAnsi="Franklin Gothic Book"/>
                <w:sz w:val="20"/>
                <w:szCs w:val="20"/>
              </w:rPr>
            </w:pPr>
          </w:p>
          <w:p w:rsidR="00225C60" w:rsidRPr="004B126E" w:rsidRDefault="0070349B" w:rsidP="00BD79A7">
            <w:pPr>
              <w:spacing w:before="120"/>
              <w:rPr>
                <w:rFonts w:ascii="Franklin Gothic Book" w:hAnsi="Franklin Gothic Book"/>
                <w:sz w:val="20"/>
                <w:szCs w:val="20"/>
              </w:rPr>
            </w:pPr>
            <w:r>
              <w:rPr>
                <w:rFonts w:ascii="Franklin Gothic Book" w:hAnsi="Franklin Gothic Book"/>
                <w:sz w:val="20"/>
                <w:szCs w:val="20"/>
              </w:rPr>
              <w:t xml:space="preserve">Enter the OOF estimate expected, </w:t>
            </w:r>
            <w:r w:rsidR="00225C60" w:rsidRPr="004B126E">
              <w:rPr>
                <w:rFonts w:ascii="Franklin Gothic Book" w:hAnsi="Franklin Gothic Book"/>
                <w:sz w:val="20"/>
                <w:szCs w:val="20"/>
              </w:rPr>
              <w:t xml:space="preserve">reference period </w:t>
            </w:r>
            <w:r w:rsidR="0034788F" w:rsidRPr="009D1E2E">
              <w:rPr>
                <w:rFonts w:ascii="Franklin Gothic Book" w:hAnsi="Franklin Gothic Book"/>
                <w:i/>
                <w:sz w:val="20"/>
                <w:szCs w:val="20"/>
              </w:rPr>
              <w:t>January to June 2014</w:t>
            </w:r>
            <w:r w:rsidR="00225C60" w:rsidRPr="004B126E">
              <w:rPr>
                <w:rFonts w:ascii="Franklin Gothic Book" w:hAnsi="Franklin Gothic Book"/>
                <w:i/>
                <w:sz w:val="20"/>
                <w:szCs w:val="20"/>
              </w:rPr>
              <w:t>.</w:t>
            </w:r>
          </w:p>
          <w:p w:rsidR="00225C60" w:rsidRPr="004B126E" w:rsidRDefault="00225C60" w:rsidP="00BD79A7">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225C60" w:rsidRPr="004B126E" w:rsidRDefault="00225C60" w:rsidP="00BD79A7">
            <w:pPr>
              <w:pStyle w:val="BodyText"/>
              <w:spacing w:before="120" w:after="0" w:line="240" w:lineRule="auto"/>
              <w:rPr>
                <w:rFonts w:ascii="Franklin Gothic Book" w:hAnsi="Franklin Gothic Book"/>
                <w:sz w:val="20"/>
                <w:szCs w:val="20"/>
              </w:rPr>
            </w:pPr>
          </w:p>
        </w:tc>
      </w:tr>
      <w:tr w:rsidR="009D1E2E" w:rsidTr="009D1E2E">
        <w:tc>
          <w:tcPr>
            <w:tcW w:w="2094" w:type="dxa"/>
            <w:tcBorders>
              <w:top w:val="single" w:sz="2" w:space="0" w:color="FBD4B4" w:themeColor="accent6" w:themeTint="66"/>
              <w:bottom w:val="single" w:sz="2" w:space="0" w:color="FBD4B4" w:themeColor="accent6" w:themeTint="66"/>
            </w:tcBorders>
            <w:shd w:val="clear" w:color="auto" w:fill="FFF8EB"/>
          </w:tcPr>
          <w:p w:rsidR="009D1E2E" w:rsidRPr="004B126E" w:rsidRDefault="009D1E2E" w:rsidP="009D1E2E">
            <w:pPr>
              <w:spacing w:before="120"/>
              <w:rPr>
                <w:rFonts w:ascii="Franklin Gothic Book" w:hAnsi="Franklin Gothic Book"/>
                <w:color w:val="000000" w:themeColor="text1"/>
                <w:sz w:val="20"/>
                <w:szCs w:val="20"/>
              </w:rPr>
            </w:pPr>
            <w:r>
              <w:br w:type="page"/>
            </w:r>
            <w:r w:rsidRPr="004B126E">
              <w:rPr>
                <w:rFonts w:ascii="Franklin Gothic Book" w:hAnsi="Franklin Gothic Book"/>
                <w:color w:val="000000" w:themeColor="text1"/>
                <w:sz w:val="20"/>
                <w:szCs w:val="20"/>
              </w:rPr>
              <w:t xml:space="preserve">Column </w:t>
            </w:r>
            <w:proofErr w:type="spellStart"/>
            <w:r w:rsidRPr="004B126E">
              <w:rPr>
                <w:rFonts w:ascii="Franklin Gothic Book" w:hAnsi="Franklin Gothic Book"/>
                <w:color w:val="000000" w:themeColor="text1"/>
                <w:sz w:val="20"/>
                <w:szCs w:val="20"/>
              </w:rPr>
              <w:t>A</w:t>
            </w:r>
            <w:r>
              <w:rPr>
                <w:rFonts w:ascii="Franklin Gothic Book" w:hAnsi="Franklin Gothic Book"/>
                <w:color w:val="000000" w:themeColor="text1"/>
                <w:sz w:val="20"/>
                <w:szCs w:val="20"/>
              </w:rPr>
              <w:t>k</w:t>
            </w:r>
            <w:proofErr w:type="spellEnd"/>
            <w:r w:rsidRPr="004B126E">
              <w:rPr>
                <w:rFonts w:ascii="Franklin Gothic Book" w:hAnsi="Franklin Gothic Book"/>
                <w:color w:val="000000" w:themeColor="text1"/>
                <w:sz w:val="20"/>
                <w:szCs w:val="20"/>
              </w:rPr>
              <w:t xml:space="preserve"> </w:t>
            </w:r>
          </w:p>
          <w:p w:rsidR="009D1E2E" w:rsidRPr="004B126E" w:rsidRDefault="009D1E2E" w:rsidP="009D1E2E">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OOF</w:t>
            </w:r>
          </w:p>
        </w:tc>
        <w:tc>
          <w:tcPr>
            <w:tcW w:w="6769" w:type="dxa"/>
            <w:tcBorders>
              <w:top w:val="single" w:sz="2" w:space="0" w:color="FBD4B4" w:themeColor="accent6" w:themeTint="66"/>
              <w:bottom w:val="single" w:sz="2" w:space="0" w:color="FBD4B4" w:themeColor="accent6" w:themeTint="66"/>
            </w:tcBorders>
            <w:shd w:val="clear" w:color="auto" w:fill="FFF8EB"/>
          </w:tcPr>
          <w:p w:rsidR="009D1E2E" w:rsidRDefault="009D1E2E" w:rsidP="009D1E2E">
            <w:pPr>
              <w:spacing w:before="120"/>
              <w:rPr>
                <w:rFonts w:ascii="Franklin Gothic Book" w:hAnsi="Franklin Gothic Book"/>
                <w:b/>
                <w:sz w:val="20"/>
                <w:szCs w:val="20"/>
              </w:rPr>
            </w:pPr>
          </w:p>
          <w:p w:rsidR="009D1E2E" w:rsidRPr="009D1E2E" w:rsidRDefault="009D1E2E" w:rsidP="009D1E2E">
            <w:pPr>
              <w:spacing w:before="120"/>
              <w:rPr>
                <w:rFonts w:ascii="Franklin Gothic Book" w:hAnsi="Franklin Gothic Book"/>
                <w:sz w:val="20"/>
                <w:szCs w:val="20"/>
              </w:rPr>
            </w:pPr>
            <w:r w:rsidRPr="009D1E2E">
              <w:rPr>
                <w:rFonts w:ascii="Franklin Gothic Book" w:hAnsi="Franklin Gothic Book"/>
                <w:b/>
                <w:sz w:val="20"/>
                <w:szCs w:val="20"/>
              </w:rPr>
              <w:t xml:space="preserve">For Reference only – Please don’t amend </w:t>
            </w:r>
            <w:r w:rsidRPr="009D1E2E">
              <w:rPr>
                <w:rFonts w:ascii="Franklin Gothic Book" w:hAnsi="Franklin Gothic Book"/>
                <w:b/>
                <w:sz w:val="20"/>
                <w:szCs w:val="20"/>
              </w:rPr>
              <w:br/>
            </w:r>
            <w:r w:rsidRPr="009D1E2E">
              <w:rPr>
                <w:rFonts w:ascii="Franklin Gothic Book" w:hAnsi="Franklin Gothic Book"/>
                <w:sz w:val="20"/>
                <w:szCs w:val="20"/>
              </w:rPr>
              <w:t>(it will corrupt the OGD Survey)</w:t>
            </w:r>
          </w:p>
          <w:p w:rsidR="009D1E2E" w:rsidRDefault="009D1E2E" w:rsidP="009D1E2E">
            <w:pPr>
              <w:spacing w:before="120"/>
              <w:rPr>
                <w:rFonts w:ascii="Franklin Gothic Book" w:hAnsi="Franklin Gothic Book"/>
                <w:sz w:val="20"/>
                <w:szCs w:val="20"/>
              </w:rPr>
            </w:pPr>
            <w:r w:rsidRPr="009D1E2E">
              <w:rPr>
                <w:rFonts w:ascii="Franklin Gothic Book" w:hAnsi="Franklin Gothic Book"/>
                <w:sz w:val="20"/>
                <w:szCs w:val="20"/>
              </w:rPr>
              <w:t xml:space="preserve">This column presents the OOF expenditure estimate reported in the last survey for the reference period </w:t>
            </w:r>
            <w:r w:rsidR="0034788F" w:rsidRPr="004B126E">
              <w:rPr>
                <w:rFonts w:ascii="Franklin Gothic Book" w:hAnsi="Franklin Gothic Book"/>
                <w:i/>
                <w:sz w:val="20"/>
                <w:szCs w:val="20"/>
              </w:rPr>
              <w:t>Ju</w:t>
            </w:r>
            <w:r w:rsidR="0034788F">
              <w:rPr>
                <w:rFonts w:ascii="Franklin Gothic Book" w:hAnsi="Franklin Gothic Book"/>
                <w:i/>
                <w:sz w:val="20"/>
                <w:szCs w:val="20"/>
              </w:rPr>
              <w:t>l</w:t>
            </w:r>
            <w:r w:rsidR="0034788F" w:rsidRPr="004B126E">
              <w:rPr>
                <w:rFonts w:ascii="Franklin Gothic Book" w:hAnsi="Franklin Gothic Book"/>
                <w:i/>
                <w:sz w:val="20"/>
                <w:szCs w:val="20"/>
              </w:rPr>
              <w:t xml:space="preserve">y to </w:t>
            </w:r>
            <w:r w:rsidR="0034788F">
              <w:rPr>
                <w:rFonts w:ascii="Franklin Gothic Book" w:hAnsi="Franklin Gothic Book"/>
                <w:i/>
                <w:sz w:val="20"/>
                <w:szCs w:val="20"/>
              </w:rPr>
              <w:t>December</w:t>
            </w:r>
            <w:r w:rsidR="0034788F" w:rsidRPr="004B126E">
              <w:rPr>
                <w:rFonts w:ascii="Franklin Gothic Book" w:hAnsi="Franklin Gothic Book"/>
                <w:i/>
                <w:sz w:val="20"/>
                <w:szCs w:val="20"/>
              </w:rPr>
              <w:t xml:space="preserve"> 201</w:t>
            </w:r>
            <w:r w:rsidR="0034788F">
              <w:rPr>
                <w:rFonts w:ascii="Franklin Gothic Book" w:hAnsi="Franklin Gothic Book"/>
                <w:i/>
                <w:sz w:val="20"/>
                <w:szCs w:val="20"/>
              </w:rPr>
              <w:t>4</w:t>
            </w:r>
            <w:r w:rsidRPr="009D1E2E">
              <w:rPr>
                <w:rFonts w:ascii="Franklin Gothic Book" w:hAnsi="Franklin Gothic Book"/>
                <w:sz w:val="20"/>
                <w:szCs w:val="20"/>
              </w:rPr>
              <w:t xml:space="preserve">, and is provided </w:t>
            </w:r>
            <w:r w:rsidRPr="009D1E2E">
              <w:rPr>
                <w:rFonts w:ascii="Franklin Gothic Book" w:hAnsi="Franklin Gothic Book"/>
                <w:i/>
                <w:sz w:val="20"/>
                <w:szCs w:val="20"/>
              </w:rPr>
              <w:t>for your reference only</w:t>
            </w:r>
            <w:r w:rsidRPr="009D1E2E">
              <w:rPr>
                <w:rFonts w:ascii="Franklin Gothic Book" w:hAnsi="Franklin Gothic Book"/>
                <w:sz w:val="20"/>
                <w:szCs w:val="20"/>
              </w:rPr>
              <w:t>.</w:t>
            </w:r>
            <w:r w:rsidRPr="004B126E">
              <w:rPr>
                <w:rFonts w:ascii="Franklin Gothic Book" w:hAnsi="Franklin Gothic Book"/>
                <w:sz w:val="20"/>
                <w:szCs w:val="20"/>
              </w:rPr>
              <w:t xml:space="preserve">  </w:t>
            </w:r>
          </w:p>
          <w:p w:rsidR="009D1E2E" w:rsidRPr="004B126E" w:rsidRDefault="009D1E2E" w:rsidP="009D1E2E">
            <w:pPr>
              <w:spacing w:before="120"/>
              <w:rPr>
                <w:rFonts w:ascii="Franklin Gothic Book" w:hAnsi="Franklin Gothic Book"/>
                <w:i/>
                <w:sz w:val="20"/>
                <w:szCs w:val="20"/>
              </w:rPr>
            </w:pPr>
          </w:p>
        </w:tc>
      </w:tr>
      <w:tr w:rsidR="00225C60" w:rsidTr="00BD79A7">
        <w:tc>
          <w:tcPr>
            <w:tcW w:w="2094" w:type="dxa"/>
            <w:tcBorders>
              <w:top w:val="single" w:sz="2" w:space="0" w:color="FBD4B4" w:themeColor="accent6" w:themeTint="66"/>
              <w:bottom w:val="single" w:sz="2" w:space="0" w:color="FBD4B4" w:themeColor="accent6" w:themeTint="66"/>
            </w:tcBorders>
          </w:tcPr>
          <w:p w:rsidR="00225C60" w:rsidRPr="004B126E" w:rsidRDefault="00225C60" w:rsidP="0070349B">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Column A</w:t>
            </w:r>
            <w:r w:rsidR="00DB70FD">
              <w:rPr>
                <w:rFonts w:ascii="Franklin Gothic Book" w:hAnsi="Franklin Gothic Book"/>
                <w:color w:val="000000" w:themeColor="text1"/>
                <w:sz w:val="20"/>
                <w:szCs w:val="20"/>
              </w:rPr>
              <w:t>L</w:t>
            </w:r>
          </w:p>
          <w:p w:rsidR="00225C60" w:rsidRPr="004B126E" w:rsidRDefault="00C06149"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 xml:space="preserve">Revised Estimate OOF </w:t>
            </w:r>
          </w:p>
        </w:tc>
        <w:tc>
          <w:tcPr>
            <w:tcW w:w="6769" w:type="dxa"/>
            <w:tcBorders>
              <w:top w:val="single" w:sz="2" w:space="0" w:color="FBD4B4" w:themeColor="accent6" w:themeTint="66"/>
              <w:bottom w:val="single" w:sz="2" w:space="0" w:color="FBD4B4" w:themeColor="accent6" w:themeTint="66"/>
            </w:tcBorders>
          </w:tcPr>
          <w:p w:rsidR="0070349B" w:rsidRDefault="0070349B" w:rsidP="00BD79A7">
            <w:pPr>
              <w:spacing w:before="120"/>
              <w:rPr>
                <w:rFonts w:ascii="Franklin Gothic Book" w:hAnsi="Franklin Gothic Book"/>
                <w:sz w:val="20"/>
                <w:szCs w:val="20"/>
              </w:rPr>
            </w:pPr>
          </w:p>
          <w:p w:rsidR="00225C60" w:rsidRPr="004B126E" w:rsidRDefault="00225C60" w:rsidP="00BD79A7">
            <w:pPr>
              <w:spacing w:before="120"/>
              <w:rPr>
                <w:rFonts w:ascii="Franklin Gothic Book" w:hAnsi="Franklin Gothic Book"/>
                <w:sz w:val="20"/>
                <w:szCs w:val="20"/>
              </w:rPr>
            </w:pPr>
            <w:r w:rsidRPr="004B126E">
              <w:rPr>
                <w:rFonts w:ascii="Franklin Gothic Book" w:hAnsi="Franklin Gothic Book"/>
                <w:sz w:val="20"/>
                <w:szCs w:val="20"/>
              </w:rPr>
              <w:t>Enter the OOF estimate expected</w:t>
            </w:r>
            <w:r w:rsidR="0070349B">
              <w:rPr>
                <w:rFonts w:ascii="Franklin Gothic Book" w:hAnsi="Franklin Gothic Book"/>
                <w:sz w:val="20"/>
                <w:szCs w:val="20"/>
              </w:rPr>
              <w:t xml:space="preserve">, reference period </w:t>
            </w:r>
            <w:r w:rsidR="0034788F" w:rsidRPr="004B126E">
              <w:rPr>
                <w:rFonts w:ascii="Franklin Gothic Book" w:hAnsi="Franklin Gothic Book"/>
                <w:i/>
                <w:sz w:val="20"/>
                <w:szCs w:val="20"/>
              </w:rPr>
              <w:t>Ju</w:t>
            </w:r>
            <w:r w:rsidR="0034788F">
              <w:rPr>
                <w:rFonts w:ascii="Franklin Gothic Book" w:hAnsi="Franklin Gothic Book"/>
                <w:i/>
                <w:sz w:val="20"/>
                <w:szCs w:val="20"/>
              </w:rPr>
              <w:t>l</w:t>
            </w:r>
            <w:r w:rsidR="0034788F" w:rsidRPr="004B126E">
              <w:rPr>
                <w:rFonts w:ascii="Franklin Gothic Book" w:hAnsi="Franklin Gothic Book"/>
                <w:i/>
                <w:sz w:val="20"/>
                <w:szCs w:val="20"/>
              </w:rPr>
              <w:t xml:space="preserve">y to </w:t>
            </w:r>
            <w:r w:rsidR="0034788F">
              <w:rPr>
                <w:rFonts w:ascii="Franklin Gothic Book" w:hAnsi="Franklin Gothic Book"/>
                <w:i/>
                <w:sz w:val="20"/>
                <w:szCs w:val="20"/>
              </w:rPr>
              <w:t>December</w:t>
            </w:r>
            <w:r w:rsidR="0034788F" w:rsidRPr="004B126E">
              <w:rPr>
                <w:rFonts w:ascii="Franklin Gothic Book" w:hAnsi="Franklin Gothic Book"/>
                <w:i/>
                <w:sz w:val="20"/>
                <w:szCs w:val="20"/>
              </w:rPr>
              <w:t xml:space="preserve"> 201</w:t>
            </w:r>
            <w:r w:rsidR="0034788F">
              <w:rPr>
                <w:rFonts w:ascii="Franklin Gothic Book" w:hAnsi="Franklin Gothic Book"/>
                <w:i/>
                <w:sz w:val="20"/>
                <w:szCs w:val="20"/>
              </w:rPr>
              <w:t>4</w:t>
            </w:r>
            <w:r w:rsidRPr="004B126E">
              <w:rPr>
                <w:rFonts w:ascii="Franklin Gothic Book" w:hAnsi="Franklin Gothic Book"/>
                <w:sz w:val="20"/>
                <w:szCs w:val="20"/>
              </w:rPr>
              <w:t>.</w:t>
            </w:r>
          </w:p>
          <w:p w:rsidR="00225C60" w:rsidRPr="004B126E" w:rsidRDefault="00225C60" w:rsidP="00BD79A7">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225C60" w:rsidRPr="004B126E" w:rsidRDefault="00225C60" w:rsidP="00BD79A7">
            <w:pPr>
              <w:spacing w:before="120"/>
              <w:rPr>
                <w:rFonts w:ascii="Franklin Gothic Book" w:hAnsi="Franklin Gothic Book"/>
                <w:sz w:val="20"/>
                <w:szCs w:val="20"/>
              </w:rPr>
            </w:pPr>
          </w:p>
        </w:tc>
      </w:tr>
      <w:tr w:rsidR="009D1E2E" w:rsidTr="009D1E2E">
        <w:tc>
          <w:tcPr>
            <w:tcW w:w="2094" w:type="dxa"/>
            <w:tcBorders>
              <w:top w:val="single" w:sz="2" w:space="0" w:color="FBD4B4" w:themeColor="accent6" w:themeTint="66"/>
              <w:bottom w:val="single" w:sz="2" w:space="0" w:color="FBD4B4" w:themeColor="accent6" w:themeTint="66"/>
            </w:tcBorders>
            <w:shd w:val="clear" w:color="auto" w:fill="FFF8EB"/>
          </w:tcPr>
          <w:p w:rsidR="009D1E2E" w:rsidRPr="004B126E" w:rsidRDefault="009D1E2E" w:rsidP="009D1E2E">
            <w:pPr>
              <w:spacing w:before="120"/>
              <w:rPr>
                <w:rFonts w:ascii="Franklin Gothic Book" w:hAnsi="Franklin Gothic Book"/>
                <w:color w:val="000000" w:themeColor="text1"/>
                <w:sz w:val="20"/>
                <w:szCs w:val="20"/>
              </w:rPr>
            </w:pPr>
            <w:r>
              <w:br w:type="page"/>
            </w:r>
            <w:r w:rsidRPr="004B126E">
              <w:rPr>
                <w:rFonts w:ascii="Franklin Gothic Book" w:hAnsi="Franklin Gothic Book"/>
                <w:color w:val="000000" w:themeColor="text1"/>
                <w:sz w:val="20"/>
                <w:szCs w:val="20"/>
              </w:rPr>
              <w:t>Column A</w:t>
            </w:r>
            <w:r>
              <w:rPr>
                <w:rFonts w:ascii="Franklin Gothic Book" w:hAnsi="Franklin Gothic Book"/>
                <w:color w:val="000000" w:themeColor="text1"/>
                <w:sz w:val="20"/>
                <w:szCs w:val="20"/>
              </w:rPr>
              <w:t>M</w:t>
            </w:r>
            <w:r w:rsidRPr="004B126E">
              <w:rPr>
                <w:rFonts w:ascii="Franklin Gothic Book" w:hAnsi="Franklin Gothic Book"/>
                <w:color w:val="000000" w:themeColor="text1"/>
                <w:sz w:val="20"/>
                <w:szCs w:val="20"/>
              </w:rPr>
              <w:t xml:space="preserve"> </w:t>
            </w:r>
          </w:p>
          <w:p w:rsidR="009D1E2E" w:rsidRPr="004B126E" w:rsidRDefault="009D1E2E" w:rsidP="009D1E2E">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Previous Estimate OOF</w:t>
            </w:r>
          </w:p>
        </w:tc>
        <w:tc>
          <w:tcPr>
            <w:tcW w:w="6769" w:type="dxa"/>
            <w:tcBorders>
              <w:top w:val="single" w:sz="2" w:space="0" w:color="FBD4B4" w:themeColor="accent6" w:themeTint="66"/>
              <w:bottom w:val="single" w:sz="2" w:space="0" w:color="FBD4B4" w:themeColor="accent6" w:themeTint="66"/>
            </w:tcBorders>
            <w:shd w:val="clear" w:color="auto" w:fill="FFF8EB"/>
          </w:tcPr>
          <w:p w:rsidR="009D1E2E" w:rsidRDefault="009D1E2E" w:rsidP="009D1E2E">
            <w:pPr>
              <w:spacing w:before="120"/>
              <w:rPr>
                <w:rFonts w:ascii="Franklin Gothic Book" w:hAnsi="Franklin Gothic Book"/>
                <w:b/>
                <w:sz w:val="20"/>
                <w:szCs w:val="20"/>
              </w:rPr>
            </w:pPr>
          </w:p>
          <w:p w:rsidR="009D1E2E" w:rsidRPr="009D1E2E" w:rsidRDefault="009D1E2E" w:rsidP="009D1E2E">
            <w:pPr>
              <w:spacing w:before="120"/>
              <w:rPr>
                <w:rFonts w:ascii="Franklin Gothic Book" w:hAnsi="Franklin Gothic Book"/>
                <w:sz w:val="20"/>
                <w:szCs w:val="20"/>
              </w:rPr>
            </w:pPr>
            <w:r w:rsidRPr="009D1E2E">
              <w:rPr>
                <w:rFonts w:ascii="Franklin Gothic Book" w:hAnsi="Franklin Gothic Book"/>
                <w:b/>
                <w:sz w:val="20"/>
                <w:szCs w:val="20"/>
              </w:rPr>
              <w:t xml:space="preserve">For Reference only – Please don’t amend </w:t>
            </w:r>
            <w:r w:rsidRPr="009D1E2E">
              <w:rPr>
                <w:rFonts w:ascii="Franklin Gothic Book" w:hAnsi="Franklin Gothic Book"/>
                <w:b/>
                <w:sz w:val="20"/>
                <w:szCs w:val="20"/>
              </w:rPr>
              <w:br/>
            </w:r>
            <w:r w:rsidRPr="009D1E2E">
              <w:rPr>
                <w:rFonts w:ascii="Franklin Gothic Book" w:hAnsi="Franklin Gothic Book"/>
                <w:sz w:val="20"/>
                <w:szCs w:val="20"/>
              </w:rPr>
              <w:t>(it will corrupt the OGD Survey)</w:t>
            </w:r>
          </w:p>
          <w:p w:rsidR="009D1E2E" w:rsidRDefault="009D1E2E" w:rsidP="009D1E2E">
            <w:pPr>
              <w:spacing w:before="120"/>
              <w:rPr>
                <w:rFonts w:ascii="Franklin Gothic Book" w:hAnsi="Franklin Gothic Book"/>
                <w:sz w:val="20"/>
                <w:szCs w:val="20"/>
              </w:rPr>
            </w:pPr>
            <w:r w:rsidRPr="004B126E">
              <w:rPr>
                <w:rFonts w:ascii="Franklin Gothic Book" w:hAnsi="Franklin Gothic Book"/>
                <w:sz w:val="20"/>
                <w:szCs w:val="20"/>
              </w:rPr>
              <w:lastRenderedPageBreak/>
              <w:t xml:space="preserve">This column presents the OOF expenditure estimate reported in the last survey for the reference period </w:t>
            </w:r>
            <w:r w:rsidR="0034788F" w:rsidRPr="004B126E">
              <w:rPr>
                <w:rFonts w:ascii="Franklin Gothic Book" w:hAnsi="Franklin Gothic Book"/>
                <w:i/>
                <w:sz w:val="20"/>
                <w:szCs w:val="20"/>
              </w:rPr>
              <w:t>January to June 201</w:t>
            </w:r>
            <w:r w:rsidR="0034788F">
              <w:rPr>
                <w:rFonts w:ascii="Franklin Gothic Book" w:hAnsi="Franklin Gothic Book"/>
                <w:i/>
                <w:sz w:val="20"/>
                <w:szCs w:val="20"/>
              </w:rPr>
              <w:t>5</w:t>
            </w:r>
            <w:r w:rsidRPr="004B126E">
              <w:rPr>
                <w:rFonts w:ascii="Franklin Gothic Book" w:hAnsi="Franklin Gothic Book"/>
                <w:sz w:val="20"/>
                <w:szCs w:val="20"/>
              </w:rPr>
              <w:t xml:space="preserve">, and is provided </w:t>
            </w:r>
            <w:r w:rsidRPr="004B126E">
              <w:rPr>
                <w:rFonts w:ascii="Franklin Gothic Book" w:hAnsi="Franklin Gothic Book"/>
                <w:i/>
                <w:sz w:val="20"/>
                <w:szCs w:val="20"/>
              </w:rPr>
              <w:t>for your reference only</w:t>
            </w:r>
            <w:r w:rsidRPr="004B126E">
              <w:rPr>
                <w:rFonts w:ascii="Franklin Gothic Book" w:hAnsi="Franklin Gothic Book"/>
                <w:sz w:val="20"/>
                <w:szCs w:val="20"/>
              </w:rPr>
              <w:t xml:space="preserve">.  </w:t>
            </w:r>
          </w:p>
          <w:p w:rsidR="009D1E2E" w:rsidRPr="004B126E" w:rsidRDefault="009D1E2E" w:rsidP="009D1E2E">
            <w:pPr>
              <w:spacing w:before="120"/>
              <w:rPr>
                <w:rFonts w:ascii="Franklin Gothic Book" w:hAnsi="Franklin Gothic Book"/>
                <w:i/>
                <w:sz w:val="20"/>
                <w:szCs w:val="20"/>
              </w:rPr>
            </w:pPr>
          </w:p>
        </w:tc>
      </w:tr>
      <w:tr w:rsidR="00225C60" w:rsidTr="00BD79A7">
        <w:tc>
          <w:tcPr>
            <w:tcW w:w="2094" w:type="dxa"/>
            <w:tcBorders>
              <w:top w:val="single" w:sz="2" w:space="0" w:color="FBD4B4" w:themeColor="accent6" w:themeTint="66"/>
              <w:bottom w:val="single" w:sz="2" w:space="0" w:color="FBD4B4" w:themeColor="accent6" w:themeTint="66"/>
            </w:tcBorders>
          </w:tcPr>
          <w:p w:rsidR="00225C60" w:rsidRPr="004B126E" w:rsidRDefault="00225C60" w:rsidP="00BD79A7">
            <w:pPr>
              <w:spacing w:before="120"/>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lastRenderedPageBreak/>
              <w:t>Column A</w:t>
            </w:r>
            <w:r w:rsidR="00DB70FD">
              <w:rPr>
                <w:rFonts w:ascii="Franklin Gothic Book" w:hAnsi="Franklin Gothic Book"/>
                <w:color w:val="000000" w:themeColor="text1"/>
                <w:sz w:val="20"/>
                <w:szCs w:val="20"/>
              </w:rPr>
              <w:t>N</w:t>
            </w:r>
          </w:p>
          <w:p w:rsidR="00225C60" w:rsidRPr="004B126E" w:rsidRDefault="00C06149" w:rsidP="00BD79A7">
            <w:pPr>
              <w:spacing w:before="120"/>
              <w:jc w:val="right"/>
              <w:rPr>
                <w:rFonts w:ascii="Franklin Gothic Book" w:hAnsi="Franklin Gothic Book"/>
                <w:i/>
                <w:sz w:val="20"/>
                <w:szCs w:val="20"/>
              </w:rPr>
            </w:pPr>
            <w:r w:rsidRPr="004B126E">
              <w:rPr>
                <w:rFonts w:ascii="Franklin Gothic Book" w:hAnsi="Franklin Gothic Book"/>
                <w:color w:val="000000" w:themeColor="text1"/>
                <w:sz w:val="20"/>
                <w:szCs w:val="20"/>
              </w:rPr>
              <w:t>Revised Estimate OOF</w:t>
            </w:r>
            <w:r w:rsidRPr="004B126E">
              <w:rPr>
                <w:rFonts w:ascii="Franklin Gothic Book" w:hAnsi="Franklin Gothic Book"/>
                <w:i/>
                <w:sz w:val="20"/>
                <w:szCs w:val="20"/>
              </w:rPr>
              <w:t xml:space="preserve"> </w:t>
            </w:r>
          </w:p>
          <w:p w:rsidR="00225C60" w:rsidRPr="004B126E" w:rsidRDefault="00225C60" w:rsidP="00BD79A7">
            <w:pPr>
              <w:spacing w:before="120"/>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70349B" w:rsidRDefault="0070349B" w:rsidP="00BD79A7">
            <w:pPr>
              <w:spacing w:before="120"/>
              <w:rPr>
                <w:rFonts w:ascii="Franklin Gothic Book" w:hAnsi="Franklin Gothic Book"/>
                <w:sz w:val="20"/>
                <w:szCs w:val="20"/>
              </w:rPr>
            </w:pPr>
          </w:p>
          <w:p w:rsidR="00225C60" w:rsidRPr="004B126E" w:rsidRDefault="0070349B" w:rsidP="00BD79A7">
            <w:pPr>
              <w:spacing w:before="120"/>
              <w:rPr>
                <w:rFonts w:ascii="Franklin Gothic Book" w:hAnsi="Franklin Gothic Book"/>
                <w:sz w:val="20"/>
                <w:szCs w:val="20"/>
              </w:rPr>
            </w:pPr>
            <w:r>
              <w:rPr>
                <w:rFonts w:ascii="Franklin Gothic Book" w:hAnsi="Franklin Gothic Book"/>
                <w:sz w:val="20"/>
                <w:szCs w:val="20"/>
              </w:rPr>
              <w:t xml:space="preserve">Enter the OOF estimate expected, reference period </w:t>
            </w:r>
            <w:r w:rsidR="0034788F" w:rsidRPr="004B126E">
              <w:rPr>
                <w:rFonts w:ascii="Franklin Gothic Book" w:hAnsi="Franklin Gothic Book"/>
                <w:i/>
                <w:sz w:val="20"/>
                <w:szCs w:val="20"/>
              </w:rPr>
              <w:t>January to June 201</w:t>
            </w:r>
            <w:r w:rsidR="0034788F">
              <w:rPr>
                <w:rFonts w:ascii="Franklin Gothic Book" w:hAnsi="Franklin Gothic Book"/>
                <w:i/>
                <w:sz w:val="20"/>
                <w:szCs w:val="20"/>
              </w:rPr>
              <w:t>5</w:t>
            </w:r>
            <w:r w:rsidR="00225C60" w:rsidRPr="004B126E">
              <w:rPr>
                <w:rFonts w:ascii="Franklin Gothic Book" w:hAnsi="Franklin Gothic Book"/>
                <w:sz w:val="20"/>
                <w:szCs w:val="20"/>
              </w:rPr>
              <w:t>.</w:t>
            </w:r>
          </w:p>
          <w:p w:rsidR="00225C60" w:rsidRPr="004B126E" w:rsidRDefault="00225C60" w:rsidP="00BD79A7">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225C60" w:rsidRPr="004B126E" w:rsidRDefault="00225C60" w:rsidP="00BD79A7">
            <w:pPr>
              <w:spacing w:before="120"/>
              <w:rPr>
                <w:rFonts w:ascii="Franklin Gothic Book" w:hAnsi="Franklin Gothic Book"/>
                <w:sz w:val="20"/>
                <w:szCs w:val="20"/>
              </w:rPr>
            </w:pPr>
          </w:p>
        </w:tc>
      </w:tr>
      <w:tr w:rsidR="00DB70FD" w:rsidTr="00BD79A7">
        <w:tc>
          <w:tcPr>
            <w:tcW w:w="2094" w:type="dxa"/>
            <w:tcBorders>
              <w:top w:val="single" w:sz="2" w:space="0" w:color="FBD4B4" w:themeColor="accent6" w:themeTint="66"/>
              <w:bottom w:val="single" w:sz="2" w:space="0" w:color="FBD4B4" w:themeColor="accent6" w:themeTint="66"/>
            </w:tcBorders>
          </w:tcPr>
          <w:p w:rsidR="00DB70FD" w:rsidRPr="004B126E" w:rsidRDefault="00DB70FD" w:rsidP="00824921">
            <w:pPr>
              <w:spacing w:before="120"/>
              <w:rPr>
                <w:rFonts w:ascii="Franklin Gothic Book" w:hAnsi="Franklin Gothic Book"/>
                <w:color w:val="000000" w:themeColor="text1"/>
                <w:sz w:val="20"/>
                <w:szCs w:val="20"/>
              </w:rPr>
            </w:pPr>
            <w:r>
              <w:rPr>
                <w:rFonts w:ascii="Franklin Gothic Book" w:hAnsi="Franklin Gothic Book"/>
                <w:color w:val="000000" w:themeColor="text1"/>
                <w:sz w:val="20"/>
                <w:szCs w:val="20"/>
              </w:rPr>
              <w:t>Column AO</w:t>
            </w:r>
          </w:p>
          <w:p w:rsidR="00DB70FD" w:rsidRDefault="00DB70FD" w:rsidP="00824921">
            <w:pPr>
              <w:pStyle w:val="BodyText"/>
              <w:spacing w:before="120" w:after="0" w:line="240" w:lineRule="auto"/>
              <w:rPr>
                <w:rFonts w:ascii="Franklin Gothic Book" w:hAnsi="Franklin Gothic Book"/>
                <w:color w:val="000000" w:themeColor="text1"/>
                <w:sz w:val="20"/>
                <w:szCs w:val="20"/>
              </w:rPr>
            </w:pPr>
            <w:r w:rsidRPr="004B126E">
              <w:rPr>
                <w:rFonts w:ascii="Franklin Gothic Book" w:hAnsi="Franklin Gothic Book"/>
                <w:color w:val="000000" w:themeColor="text1"/>
                <w:sz w:val="20"/>
                <w:szCs w:val="20"/>
              </w:rPr>
              <w:t>New Estimate O</w:t>
            </w:r>
            <w:r w:rsidR="00391B87">
              <w:rPr>
                <w:rFonts w:ascii="Franklin Gothic Book" w:hAnsi="Franklin Gothic Book"/>
                <w:color w:val="000000" w:themeColor="text1"/>
                <w:sz w:val="20"/>
                <w:szCs w:val="20"/>
              </w:rPr>
              <w:t>OF</w:t>
            </w:r>
          </w:p>
          <w:p w:rsidR="00DB70FD" w:rsidRDefault="00DB70FD" w:rsidP="00824921">
            <w:pPr>
              <w:pStyle w:val="BodyText"/>
              <w:spacing w:before="120" w:after="0" w:line="240" w:lineRule="auto"/>
              <w:rPr>
                <w:rFonts w:ascii="Franklin Gothic Book" w:hAnsi="Franklin Gothic Book"/>
                <w:color w:val="000000" w:themeColor="text1"/>
                <w:sz w:val="20"/>
                <w:szCs w:val="20"/>
              </w:rPr>
            </w:pPr>
          </w:p>
          <w:p w:rsidR="00DB70FD" w:rsidRPr="004B126E" w:rsidRDefault="00DB70FD" w:rsidP="00824921">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DB70FD" w:rsidRDefault="00DB70FD" w:rsidP="00824921">
            <w:pPr>
              <w:spacing w:before="120"/>
              <w:rPr>
                <w:rFonts w:ascii="Franklin Gothic Book" w:hAnsi="Franklin Gothic Book"/>
                <w:sz w:val="20"/>
                <w:szCs w:val="20"/>
              </w:rPr>
            </w:pPr>
          </w:p>
          <w:p w:rsidR="00DB70FD" w:rsidRPr="004B126E" w:rsidRDefault="00DB70FD" w:rsidP="00824921">
            <w:pPr>
              <w:spacing w:before="120"/>
              <w:rPr>
                <w:rFonts w:ascii="Franklin Gothic Book" w:hAnsi="Franklin Gothic Book"/>
                <w:sz w:val="20"/>
                <w:szCs w:val="20"/>
              </w:rPr>
            </w:pPr>
            <w:r w:rsidRPr="004B126E">
              <w:rPr>
                <w:rFonts w:ascii="Franklin Gothic Book" w:hAnsi="Franklin Gothic Book"/>
                <w:sz w:val="20"/>
                <w:szCs w:val="20"/>
              </w:rPr>
              <w:t>Enter th</w:t>
            </w:r>
            <w:r>
              <w:rPr>
                <w:rFonts w:ascii="Franklin Gothic Book" w:hAnsi="Franklin Gothic Book"/>
                <w:sz w:val="20"/>
                <w:szCs w:val="20"/>
              </w:rPr>
              <w:t xml:space="preserve">e ODA estimate expected, reference period </w:t>
            </w:r>
            <w:r w:rsidR="00A47BAE" w:rsidRPr="004B126E">
              <w:rPr>
                <w:rFonts w:ascii="Franklin Gothic Book" w:hAnsi="Franklin Gothic Book"/>
                <w:i/>
                <w:sz w:val="20"/>
                <w:szCs w:val="20"/>
              </w:rPr>
              <w:t>Ju</w:t>
            </w:r>
            <w:r w:rsidR="0034788F">
              <w:rPr>
                <w:rFonts w:ascii="Franklin Gothic Book" w:hAnsi="Franklin Gothic Book"/>
                <w:i/>
                <w:sz w:val="20"/>
                <w:szCs w:val="20"/>
              </w:rPr>
              <w:t>l</w:t>
            </w:r>
            <w:r w:rsidR="00A47BAE" w:rsidRPr="004B126E">
              <w:rPr>
                <w:rFonts w:ascii="Franklin Gothic Book" w:hAnsi="Franklin Gothic Book"/>
                <w:i/>
                <w:sz w:val="20"/>
                <w:szCs w:val="20"/>
              </w:rPr>
              <w:t xml:space="preserve">y to </w:t>
            </w:r>
            <w:r w:rsidR="0034788F">
              <w:rPr>
                <w:rFonts w:ascii="Franklin Gothic Book" w:hAnsi="Franklin Gothic Book"/>
                <w:i/>
                <w:sz w:val="20"/>
                <w:szCs w:val="20"/>
              </w:rPr>
              <w:t>December</w:t>
            </w:r>
            <w:r w:rsidR="00A47BAE" w:rsidRPr="004B126E">
              <w:rPr>
                <w:rFonts w:ascii="Franklin Gothic Book" w:hAnsi="Franklin Gothic Book"/>
                <w:i/>
                <w:sz w:val="20"/>
                <w:szCs w:val="20"/>
              </w:rPr>
              <w:t xml:space="preserve"> </w:t>
            </w:r>
            <w:r w:rsidRPr="004B126E">
              <w:rPr>
                <w:rFonts w:ascii="Franklin Gothic Book" w:hAnsi="Franklin Gothic Book"/>
                <w:i/>
                <w:sz w:val="20"/>
                <w:szCs w:val="20"/>
              </w:rPr>
              <w:t>201</w:t>
            </w:r>
            <w:r w:rsidR="00A47BAE">
              <w:rPr>
                <w:rFonts w:ascii="Franklin Gothic Book" w:hAnsi="Franklin Gothic Book"/>
                <w:i/>
                <w:sz w:val="20"/>
                <w:szCs w:val="20"/>
              </w:rPr>
              <w:t>5</w:t>
            </w:r>
            <w:r w:rsidRPr="004B126E">
              <w:rPr>
                <w:rFonts w:ascii="Franklin Gothic Book" w:hAnsi="Franklin Gothic Book"/>
                <w:sz w:val="20"/>
                <w:szCs w:val="20"/>
              </w:rPr>
              <w:t>.</w:t>
            </w:r>
          </w:p>
          <w:p w:rsidR="00DB70FD" w:rsidRPr="004B126E" w:rsidRDefault="00DB70FD" w:rsidP="00824921">
            <w:pPr>
              <w:pStyle w:val="BodyText"/>
              <w:spacing w:before="120" w:after="0" w:line="240" w:lineRule="auto"/>
              <w:rPr>
                <w:rFonts w:ascii="Franklin Gothic Book" w:hAnsi="Franklin Gothic Book"/>
                <w:sz w:val="20"/>
                <w:szCs w:val="20"/>
              </w:rPr>
            </w:pPr>
            <w:r w:rsidRPr="004B126E">
              <w:rPr>
                <w:rFonts w:ascii="Franklin Gothic Book" w:hAnsi="Franklin Gothic Book"/>
                <w:b/>
                <w:sz w:val="20"/>
                <w:szCs w:val="20"/>
              </w:rPr>
              <w:t>No cell should be left blank</w:t>
            </w:r>
            <w:r w:rsidRPr="004B126E">
              <w:rPr>
                <w:rFonts w:ascii="Franklin Gothic Book" w:hAnsi="Franklin Gothic Book"/>
                <w:sz w:val="20"/>
                <w:szCs w:val="20"/>
              </w:rPr>
              <w:t>. It is valid to enter zero “0”, where there is no expected expenditure against this activity for this period.</w:t>
            </w:r>
          </w:p>
          <w:p w:rsidR="00DB70FD" w:rsidRPr="004B126E" w:rsidRDefault="00DB70FD" w:rsidP="00824921">
            <w:pPr>
              <w:spacing w:before="120"/>
              <w:rPr>
                <w:rFonts w:ascii="Franklin Gothic Book" w:hAnsi="Franklin Gothic Book"/>
                <w:sz w:val="20"/>
                <w:szCs w:val="20"/>
              </w:rPr>
            </w:pPr>
          </w:p>
        </w:tc>
      </w:tr>
      <w:tr w:rsidR="00DB70FD" w:rsidTr="00BD79A7">
        <w:tc>
          <w:tcPr>
            <w:tcW w:w="2094" w:type="dxa"/>
            <w:tcBorders>
              <w:top w:val="single" w:sz="2" w:space="0" w:color="FBD4B4" w:themeColor="accent6" w:themeTint="66"/>
              <w:bottom w:val="single" w:sz="2" w:space="0" w:color="FBD4B4" w:themeColor="accent6" w:themeTint="66"/>
            </w:tcBorders>
          </w:tcPr>
          <w:p w:rsidR="00DB70FD" w:rsidRPr="009759B4" w:rsidRDefault="00DB70FD" w:rsidP="0070349B">
            <w:pPr>
              <w:spacing w:before="120"/>
              <w:rPr>
                <w:rFonts w:ascii="Franklin Gothic Book" w:hAnsi="Franklin Gothic Book"/>
                <w:sz w:val="20"/>
                <w:szCs w:val="20"/>
              </w:rPr>
            </w:pPr>
            <w:r w:rsidRPr="009759B4">
              <w:rPr>
                <w:rFonts w:ascii="Franklin Gothic Book" w:hAnsi="Franklin Gothic Book"/>
                <w:sz w:val="20"/>
                <w:szCs w:val="20"/>
              </w:rPr>
              <w:t>Column A</w:t>
            </w:r>
            <w:r w:rsidR="00824921">
              <w:rPr>
                <w:rFonts w:ascii="Franklin Gothic Book" w:hAnsi="Franklin Gothic Book"/>
                <w:sz w:val="20"/>
                <w:szCs w:val="20"/>
              </w:rPr>
              <w:t>P</w:t>
            </w:r>
          </w:p>
          <w:p w:rsidR="00DB70FD" w:rsidRPr="009759B4" w:rsidRDefault="00DB70FD" w:rsidP="0070349B">
            <w:pPr>
              <w:spacing w:before="120"/>
              <w:rPr>
                <w:rFonts w:ascii="Franklin Gothic Book" w:hAnsi="Franklin Gothic Book"/>
                <w:sz w:val="20"/>
                <w:szCs w:val="20"/>
              </w:rPr>
            </w:pPr>
            <w:r w:rsidRPr="009759B4">
              <w:rPr>
                <w:rFonts w:ascii="Franklin Gothic Book" w:hAnsi="Franklin Gothic Book"/>
                <w:sz w:val="20"/>
                <w:szCs w:val="20"/>
              </w:rPr>
              <w:t>Total resource flow</w:t>
            </w:r>
          </w:p>
        </w:tc>
        <w:tc>
          <w:tcPr>
            <w:tcW w:w="6769" w:type="dxa"/>
            <w:tcBorders>
              <w:top w:val="single" w:sz="2" w:space="0" w:color="FBD4B4" w:themeColor="accent6" w:themeTint="66"/>
              <w:bottom w:val="single" w:sz="2" w:space="0" w:color="FBD4B4" w:themeColor="accent6" w:themeTint="66"/>
            </w:tcBorders>
          </w:tcPr>
          <w:p w:rsidR="00DB70FD" w:rsidRPr="009759B4" w:rsidRDefault="00DB70FD" w:rsidP="00BD79A7">
            <w:pPr>
              <w:spacing w:before="120"/>
              <w:rPr>
                <w:rFonts w:ascii="Franklin Gothic Book" w:hAnsi="Franklin Gothic Book"/>
                <w:sz w:val="20"/>
                <w:szCs w:val="20"/>
              </w:rPr>
            </w:pPr>
          </w:p>
          <w:p w:rsidR="00A47BAE" w:rsidRPr="009759B4" w:rsidRDefault="00DB70FD" w:rsidP="00A47BAE">
            <w:pPr>
              <w:spacing w:before="120"/>
              <w:rPr>
                <w:rFonts w:ascii="Franklin Gothic Book" w:hAnsi="Franklin Gothic Book"/>
                <w:sz w:val="20"/>
                <w:szCs w:val="20"/>
              </w:rPr>
            </w:pPr>
            <w:r w:rsidRPr="009759B4">
              <w:rPr>
                <w:rFonts w:ascii="Franklin Gothic Book" w:hAnsi="Franklin Gothic Book"/>
                <w:sz w:val="20"/>
                <w:szCs w:val="20"/>
              </w:rPr>
              <w:t xml:space="preserve">Enter the total expenditure estimate expected, reference period </w:t>
            </w:r>
            <w:r w:rsidRPr="009759B4">
              <w:rPr>
                <w:rFonts w:ascii="Franklin Gothic Book" w:hAnsi="Franklin Gothic Book"/>
                <w:i/>
                <w:sz w:val="20"/>
                <w:szCs w:val="20"/>
              </w:rPr>
              <w:t xml:space="preserve">FY </w:t>
            </w:r>
            <w:r w:rsidR="00A47BAE" w:rsidRPr="009759B4">
              <w:rPr>
                <w:rFonts w:ascii="Franklin Gothic Book" w:hAnsi="Franklin Gothic Book"/>
                <w:i/>
                <w:sz w:val="20"/>
                <w:szCs w:val="20"/>
              </w:rPr>
              <w:t xml:space="preserve">2015–16 i.e. July 2015 to June 2016. </w:t>
            </w:r>
          </w:p>
          <w:p w:rsidR="00DB70FD" w:rsidRPr="009759B4" w:rsidRDefault="00DB70FD" w:rsidP="00BD79A7">
            <w:pPr>
              <w:spacing w:before="120"/>
              <w:rPr>
                <w:rFonts w:ascii="Franklin Gothic Book" w:hAnsi="Franklin Gothic Book"/>
                <w:sz w:val="20"/>
                <w:szCs w:val="20"/>
              </w:rPr>
            </w:pPr>
            <w:r w:rsidRPr="009759B4">
              <w:rPr>
                <w:rFonts w:ascii="Franklin Gothic Book" w:hAnsi="Franklin Gothic Book"/>
                <w:sz w:val="20"/>
                <w:szCs w:val="20"/>
              </w:rPr>
              <w:t>Incudes: ODA and OOF.</w:t>
            </w:r>
          </w:p>
          <w:p w:rsidR="00DB70FD" w:rsidRPr="009759B4" w:rsidRDefault="00DB70FD" w:rsidP="00BD79A7">
            <w:pPr>
              <w:pStyle w:val="BodyText"/>
              <w:spacing w:before="120" w:after="0" w:line="240" w:lineRule="auto"/>
              <w:rPr>
                <w:rFonts w:ascii="Franklin Gothic Book" w:hAnsi="Franklin Gothic Book"/>
                <w:sz w:val="20"/>
                <w:szCs w:val="20"/>
              </w:rPr>
            </w:pPr>
            <w:r w:rsidRPr="009759B4">
              <w:rPr>
                <w:rFonts w:ascii="Franklin Gothic Book" w:hAnsi="Franklin Gothic Book"/>
                <w:b/>
                <w:sz w:val="20"/>
                <w:szCs w:val="20"/>
              </w:rPr>
              <w:t>No cell should be left blank</w:t>
            </w:r>
            <w:r w:rsidRPr="009759B4">
              <w:rPr>
                <w:rFonts w:ascii="Franklin Gothic Book" w:hAnsi="Franklin Gothic Book"/>
                <w:sz w:val="20"/>
                <w:szCs w:val="20"/>
              </w:rPr>
              <w:t>. It is valid to enter zero “0”, where there is no expected expenditure against this activity for this period.</w:t>
            </w:r>
          </w:p>
          <w:p w:rsidR="00DB70FD" w:rsidRPr="009759B4" w:rsidRDefault="00DB70FD" w:rsidP="00BD79A7">
            <w:pPr>
              <w:spacing w:before="120"/>
              <w:rPr>
                <w:rFonts w:ascii="Franklin Gothic Book" w:hAnsi="Franklin Gothic Book"/>
                <w:sz w:val="20"/>
                <w:szCs w:val="20"/>
              </w:rPr>
            </w:pPr>
          </w:p>
        </w:tc>
      </w:tr>
      <w:tr w:rsidR="00225C60" w:rsidTr="00BD79A7">
        <w:tc>
          <w:tcPr>
            <w:tcW w:w="2094" w:type="dxa"/>
            <w:tcBorders>
              <w:top w:val="single" w:sz="2" w:space="0" w:color="FBD4B4" w:themeColor="accent6" w:themeTint="66"/>
              <w:bottom w:val="single" w:sz="2" w:space="0" w:color="FBD4B4" w:themeColor="accent6" w:themeTint="66"/>
            </w:tcBorders>
          </w:tcPr>
          <w:p w:rsidR="00225C60" w:rsidRPr="009759B4" w:rsidRDefault="0092498C" w:rsidP="00BD79A7">
            <w:pPr>
              <w:spacing w:before="120"/>
              <w:rPr>
                <w:rFonts w:ascii="Franklin Gothic Book" w:hAnsi="Franklin Gothic Book"/>
                <w:sz w:val="20"/>
                <w:szCs w:val="20"/>
              </w:rPr>
            </w:pPr>
            <w:r>
              <w:br w:type="page"/>
            </w:r>
            <w:r w:rsidR="00225C60" w:rsidRPr="009759B4">
              <w:rPr>
                <w:rFonts w:ascii="Franklin Gothic Book" w:hAnsi="Franklin Gothic Book"/>
                <w:sz w:val="20"/>
                <w:szCs w:val="20"/>
              </w:rPr>
              <w:t>Column A</w:t>
            </w:r>
            <w:r w:rsidR="00824921">
              <w:rPr>
                <w:rFonts w:ascii="Franklin Gothic Book" w:hAnsi="Franklin Gothic Book"/>
                <w:sz w:val="20"/>
                <w:szCs w:val="20"/>
              </w:rPr>
              <w:t>Q</w:t>
            </w:r>
          </w:p>
          <w:p w:rsidR="00225C60" w:rsidRPr="009759B4" w:rsidRDefault="00225C60" w:rsidP="0070349B">
            <w:pPr>
              <w:pStyle w:val="BodyText"/>
              <w:spacing w:before="120" w:after="0" w:line="240" w:lineRule="auto"/>
              <w:rPr>
                <w:rFonts w:ascii="Franklin Gothic Book" w:hAnsi="Franklin Gothic Book"/>
                <w:i/>
                <w:sz w:val="20"/>
                <w:szCs w:val="20"/>
              </w:rPr>
            </w:pPr>
            <w:r w:rsidRPr="009759B4">
              <w:rPr>
                <w:rFonts w:ascii="Franklin Gothic Book" w:hAnsi="Franklin Gothic Book"/>
                <w:sz w:val="20"/>
                <w:szCs w:val="20"/>
              </w:rPr>
              <w:t xml:space="preserve">Total </w:t>
            </w:r>
            <w:r w:rsidR="0070349B" w:rsidRPr="009759B4">
              <w:rPr>
                <w:rFonts w:ascii="Franklin Gothic Book" w:hAnsi="Franklin Gothic Book"/>
                <w:sz w:val="20"/>
                <w:szCs w:val="20"/>
              </w:rPr>
              <w:t>resource flow</w:t>
            </w:r>
          </w:p>
          <w:p w:rsidR="00225C60" w:rsidRPr="009759B4" w:rsidRDefault="00225C60" w:rsidP="00BD79A7">
            <w:pPr>
              <w:spacing w:before="120"/>
              <w:jc w:val="right"/>
              <w:rPr>
                <w:rFonts w:ascii="Franklin Gothic Book" w:hAnsi="Franklin Gothic Book"/>
                <w:i/>
                <w:sz w:val="20"/>
                <w:szCs w:val="20"/>
              </w:rPr>
            </w:pPr>
          </w:p>
          <w:p w:rsidR="00225C60" w:rsidRPr="009759B4" w:rsidRDefault="00225C60" w:rsidP="00BD79A7">
            <w:pPr>
              <w:spacing w:before="120"/>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70349B" w:rsidRPr="009759B4" w:rsidRDefault="0070349B" w:rsidP="00BD79A7">
            <w:pPr>
              <w:spacing w:before="120"/>
              <w:rPr>
                <w:rFonts w:ascii="Franklin Gothic Book" w:hAnsi="Franklin Gothic Book"/>
                <w:sz w:val="20"/>
                <w:szCs w:val="20"/>
              </w:rPr>
            </w:pPr>
          </w:p>
          <w:p w:rsidR="00A47BAE" w:rsidRPr="009759B4" w:rsidRDefault="00225C60" w:rsidP="00A47BAE">
            <w:pPr>
              <w:spacing w:before="120"/>
              <w:rPr>
                <w:rFonts w:ascii="Franklin Gothic Book" w:hAnsi="Franklin Gothic Book"/>
                <w:sz w:val="20"/>
                <w:szCs w:val="20"/>
              </w:rPr>
            </w:pPr>
            <w:r w:rsidRPr="009759B4">
              <w:rPr>
                <w:rFonts w:ascii="Franklin Gothic Book" w:hAnsi="Franklin Gothic Book"/>
                <w:sz w:val="20"/>
                <w:szCs w:val="20"/>
              </w:rPr>
              <w:t>Enter the total expenditure estimate expected</w:t>
            </w:r>
            <w:r w:rsidR="0070349B" w:rsidRPr="009759B4">
              <w:rPr>
                <w:rFonts w:ascii="Franklin Gothic Book" w:hAnsi="Franklin Gothic Book"/>
                <w:sz w:val="20"/>
                <w:szCs w:val="20"/>
              </w:rPr>
              <w:t xml:space="preserve">, </w:t>
            </w:r>
            <w:r w:rsidRPr="009759B4">
              <w:rPr>
                <w:rFonts w:ascii="Franklin Gothic Book" w:hAnsi="Franklin Gothic Book"/>
                <w:sz w:val="20"/>
                <w:szCs w:val="20"/>
              </w:rPr>
              <w:t>reference period</w:t>
            </w:r>
            <w:r w:rsidR="0070349B" w:rsidRPr="009759B4">
              <w:rPr>
                <w:rFonts w:ascii="Franklin Gothic Book" w:hAnsi="Franklin Gothic Book"/>
                <w:i/>
                <w:sz w:val="20"/>
                <w:szCs w:val="20"/>
              </w:rPr>
              <w:t xml:space="preserve"> </w:t>
            </w:r>
            <w:r w:rsidR="004B7CE4" w:rsidRPr="009759B4">
              <w:rPr>
                <w:rFonts w:ascii="Franklin Gothic Book" w:hAnsi="Franklin Gothic Book"/>
                <w:i/>
                <w:sz w:val="20"/>
                <w:szCs w:val="20"/>
              </w:rPr>
              <w:t xml:space="preserve">FY </w:t>
            </w:r>
            <w:r w:rsidR="00A47BAE" w:rsidRPr="009759B4">
              <w:rPr>
                <w:rFonts w:ascii="Franklin Gothic Book" w:hAnsi="Franklin Gothic Book"/>
                <w:i/>
                <w:sz w:val="20"/>
                <w:szCs w:val="20"/>
              </w:rPr>
              <w:t>2016</w:t>
            </w:r>
            <w:r w:rsidR="00A47BAE" w:rsidRPr="009759B4">
              <w:rPr>
                <w:rFonts w:ascii="Franklin Gothic Book" w:hAnsi="Franklin Gothic Book"/>
                <w:sz w:val="20"/>
                <w:szCs w:val="20"/>
              </w:rPr>
              <w:t>–</w:t>
            </w:r>
            <w:r w:rsidR="00A47BAE" w:rsidRPr="009759B4">
              <w:rPr>
                <w:rFonts w:ascii="Franklin Gothic Book" w:hAnsi="Franklin Gothic Book"/>
                <w:i/>
                <w:sz w:val="20"/>
                <w:szCs w:val="20"/>
              </w:rPr>
              <w:t>17 i.e. July 2016 to June 2017</w:t>
            </w:r>
            <w:r w:rsidR="00A47BAE" w:rsidRPr="009759B4">
              <w:rPr>
                <w:rFonts w:ascii="Franklin Gothic Book" w:hAnsi="Franklin Gothic Book"/>
                <w:sz w:val="20"/>
                <w:szCs w:val="20"/>
              </w:rPr>
              <w:t>.</w:t>
            </w:r>
          </w:p>
          <w:p w:rsidR="00225C60" w:rsidRPr="009759B4" w:rsidRDefault="00225C60" w:rsidP="00BD79A7">
            <w:pPr>
              <w:spacing w:before="120"/>
              <w:rPr>
                <w:rFonts w:ascii="Franklin Gothic Book" w:hAnsi="Franklin Gothic Book"/>
                <w:sz w:val="20"/>
                <w:szCs w:val="20"/>
              </w:rPr>
            </w:pPr>
            <w:r w:rsidRPr="009759B4">
              <w:rPr>
                <w:rFonts w:ascii="Franklin Gothic Book" w:hAnsi="Franklin Gothic Book"/>
                <w:sz w:val="20"/>
                <w:szCs w:val="20"/>
              </w:rPr>
              <w:t>Incudes: ODA and OOF.</w:t>
            </w:r>
          </w:p>
          <w:p w:rsidR="00225C60" w:rsidRPr="009759B4" w:rsidRDefault="00225C60" w:rsidP="00A47BAE">
            <w:pPr>
              <w:pStyle w:val="BodyText"/>
              <w:spacing w:before="120" w:after="0" w:line="240" w:lineRule="auto"/>
              <w:rPr>
                <w:rFonts w:ascii="Franklin Gothic Book" w:hAnsi="Franklin Gothic Book"/>
                <w:sz w:val="20"/>
                <w:szCs w:val="20"/>
              </w:rPr>
            </w:pPr>
            <w:r w:rsidRPr="009759B4">
              <w:rPr>
                <w:rFonts w:ascii="Franklin Gothic Book" w:hAnsi="Franklin Gothic Book"/>
                <w:b/>
                <w:sz w:val="20"/>
                <w:szCs w:val="20"/>
              </w:rPr>
              <w:t>No cell should be left blank</w:t>
            </w:r>
            <w:r w:rsidRPr="009759B4">
              <w:rPr>
                <w:rFonts w:ascii="Franklin Gothic Book" w:hAnsi="Franklin Gothic Book"/>
                <w:sz w:val="20"/>
                <w:szCs w:val="20"/>
              </w:rPr>
              <w:t>. It is valid to enter zero “0”, where there is no expected expenditure against this activity for this period.</w:t>
            </w:r>
          </w:p>
        </w:tc>
      </w:tr>
      <w:tr w:rsidR="00225C60" w:rsidTr="0053473C">
        <w:tblPrEx>
          <w:tblBorders>
            <w:top w:val="single" w:sz="2" w:space="0" w:color="FBD4B4" w:themeColor="accent6" w:themeTint="66"/>
            <w:bottom w:val="single" w:sz="2" w:space="0" w:color="FBD4B4" w:themeColor="accent6" w:themeTint="66"/>
            <w:insideH w:val="single" w:sz="2" w:space="0" w:color="FBD4B4" w:themeColor="accent6" w:themeTint="66"/>
          </w:tblBorders>
        </w:tblPrEx>
        <w:tc>
          <w:tcPr>
            <w:tcW w:w="2094" w:type="dxa"/>
          </w:tcPr>
          <w:p w:rsidR="00225C60" w:rsidRPr="009759B4" w:rsidRDefault="0070349B" w:rsidP="0053473C">
            <w:pPr>
              <w:spacing w:before="120"/>
              <w:rPr>
                <w:rFonts w:ascii="Franklin Gothic Book" w:hAnsi="Franklin Gothic Book"/>
                <w:sz w:val="20"/>
                <w:szCs w:val="20"/>
              </w:rPr>
            </w:pPr>
            <w:r w:rsidRPr="009759B4">
              <w:rPr>
                <w:rFonts w:ascii="Franklin Gothic Book" w:hAnsi="Franklin Gothic Book"/>
                <w:sz w:val="20"/>
                <w:szCs w:val="20"/>
              </w:rPr>
              <w:t>Column A</w:t>
            </w:r>
            <w:r w:rsidR="00E7076E">
              <w:rPr>
                <w:rFonts w:ascii="Franklin Gothic Book" w:hAnsi="Franklin Gothic Book"/>
                <w:sz w:val="20"/>
                <w:szCs w:val="20"/>
              </w:rPr>
              <w:t>R</w:t>
            </w:r>
          </w:p>
          <w:p w:rsidR="00225C60" w:rsidRPr="009759B4" w:rsidRDefault="00225C60" w:rsidP="0053473C">
            <w:pPr>
              <w:pStyle w:val="BodyText"/>
              <w:spacing w:before="120" w:after="0" w:line="240" w:lineRule="auto"/>
              <w:rPr>
                <w:rFonts w:ascii="Franklin Gothic Book" w:hAnsi="Franklin Gothic Book"/>
                <w:i/>
                <w:sz w:val="20"/>
                <w:szCs w:val="20"/>
              </w:rPr>
            </w:pPr>
            <w:r w:rsidRPr="009759B4">
              <w:rPr>
                <w:rFonts w:ascii="Franklin Gothic Book" w:hAnsi="Franklin Gothic Book"/>
                <w:sz w:val="20"/>
                <w:szCs w:val="20"/>
              </w:rPr>
              <w:t xml:space="preserve">Total </w:t>
            </w:r>
            <w:r w:rsidR="0053473C" w:rsidRPr="009759B4">
              <w:rPr>
                <w:rFonts w:ascii="Franklin Gothic Book" w:hAnsi="Franklin Gothic Book"/>
                <w:sz w:val="20"/>
                <w:szCs w:val="20"/>
              </w:rPr>
              <w:t>resource flow</w:t>
            </w:r>
          </w:p>
          <w:p w:rsidR="00225C60" w:rsidRPr="009759B4" w:rsidRDefault="00225C60" w:rsidP="0053473C">
            <w:pPr>
              <w:spacing w:before="120"/>
              <w:jc w:val="right"/>
              <w:rPr>
                <w:rFonts w:ascii="Franklin Gothic Book" w:hAnsi="Franklin Gothic Book"/>
                <w:i/>
                <w:sz w:val="20"/>
                <w:szCs w:val="20"/>
              </w:rPr>
            </w:pPr>
          </w:p>
          <w:p w:rsidR="00225C60" w:rsidRPr="009759B4" w:rsidRDefault="00225C60" w:rsidP="0053473C">
            <w:pPr>
              <w:spacing w:before="120"/>
              <w:rPr>
                <w:rFonts w:ascii="Franklin Gothic Book" w:hAnsi="Franklin Gothic Book"/>
                <w:sz w:val="20"/>
                <w:szCs w:val="20"/>
              </w:rPr>
            </w:pPr>
          </w:p>
        </w:tc>
        <w:tc>
          <w:tcPr>
            <w:tcW w:w="6769" w:type="dxa"/>
          </w:tcPr>
          <w:p w:rsidR="0070349B" w:rsidRPr="009759B4" w:rsidRDefault="0070349B" w:rsidP="0053473C">
            <w:pPr>
              <w:spacing w:before="120"/>
              <w:rPr>
                <w:rFonts w:ascii="Franklin Gothic Book" w:hAnsi="Franklin Gothic Book"/>
                <w:sz w:val="20"/>
                <w:szCs w:val="20"/>
              </w:rPr>
            </w:pPr>
          </w:p>
          <w:p w:rsidR="00A47BAE" w:rsidRPr="009759B4" w:rsidRDefault="00225C60" w:rsidP="00A47BAE">
            <w:pPr>
              <w:spacing w:before="120"/>
              <w:rPr>
                <w:rFonts w:ascii="Franklin Gothic Book" w:hAnsi="Franklin Gothic Book"/>
                <w:sz w:val="20"/>
                <w:szCs w:val="20"/>
              </w:rPr>
            </w:pPr>
            <w:r w:rsidRPr="009759B4">
              <w:rPr>
                <w:rFonts w:ascii="Franklin Gothic Book" w:hAnsi="Franklin Gothic Book"/>
                <w:sz w:val="20"/>
                <w:szCs w:val="20"/>
              </w:rPr>
              <w:t>Enter the total e</w:t>
            </w:r>
            <w:r w:rsidR="0070349B" w:rsidRPr="009759B4">
              <w:rPr>
                <w:rFonts w:ascii="Franklin Gothic Book" w:hAnsi="Franklin Gothic Book"/>
                <w:sz w:val="20"/>
                <w:szCs w:val="20"/>
              </w:rPr>
              <w:t>xpenditure estimate expected, reference period</w:t>
            </w:r>
            <w:r w:rsidRPr="009759B4">
              <w:rPr>
                <w:rFonts w:ascii="Franklin Gothic Book" w:hAnsi="Franklin Gothic Book"/>
                <w:sz w:val="20"/>
                <w:szCs w:val="20"/>
              </w:rPr>
              <w:t xml:space="preserve"> </w:t>
            </w:r>
            <w:r w:rsidR="00005BAC" w:rsidRPr="009759B4">
              <w:rPr>
                <w:rFonts w:ascii="Franklin Gothic Book" w:hAnsi="Franklin Gothic Book"/>
                <w:i/>
                <w:sz w:val="20"/>
                <w:szCs w:val="20"/>
              </w:rPr>
              <w:t xml:space="preserve">FY </w:t>
            </w:r>
            <w:r w:rsidR="00A47BAE" w:rsidRPr="009759B4">
              <w:rPr>
                <w:rFonts w:ascii="Franklin Gothic Book" w:hAnsi="Franklin Gothic Book"/>
                <w:i/>
                <w:sz w:val="20"/>
                <w:szCs w:val="20"/>
              </w:rPr>
              <w:t>201</w:t>
            </w:r>
            <w:r w:rsidR="00A47BAE">
              <w:rPr>
                <w:rFonts w:ascii="Franklin Gothic Book" w:hAnsi="Franklin Gothic Book"/>
                <w:i/>
                <w:sz w:val="20"/>
                <w:szCs w:val="20"/>
              </w:rPr>
              <w:t>7</w:t>
            </w:r>
            <w:r w:rsidR="00A47BAE" w:rsidRPr="009759B4">
              <w:rPr>
                <w:rFonts w:ascii="Franklin Gothic Book" w:hAnsi="Franklin Gothic Book"/>
                <w:sz w:val="20"/>
                <w:szCs w:val="20"/>
              </w:rPr>
              <w:t>–</w:t>
            </w:r>
            <w:r w:rsidR="00A47BAE" w:rsidRPr="009759B4">
              <w:rPr>
                <w:rFonts w:ascii="Franklin Gothic Book" w:hAnsi="Franklin Gothic Book"/>
                <w:i/>
                <w:sz w:val="20"/>
                <w:szCs w:val="20"/>
              </w:rPr>
              <w:t>1</w:t>
            </w:r>
            <w:r w:rsidR="00A47BAE">
              <w:rPr>
                <w:rFonts w:ascii="Franklin Gothic Book" w:hAnsi="Franklin Gothic Book"/>
                <w:i/>
                <w:sz w:val="20"/>
                <w:szCs w:val="20"/>
              </w:rPr>
              <w:t>8</w:t>
            </w:r>
            <w:r w:rsidR="00A47BAE" w:rsidRPr="009759B4">
              <w:rPr>
                <w:rFonts w:ascii="Franklin Gothic Book" w:hAnsi="Franklin Gothic Book"/>
                <w:i/>
                <w:sz w:val="20"/>
                <w:szCs w:val="20"/>
              </w:rPr>
              <w:t xml:space="preserve"> i.e. July 201</w:t>
            </w:r>
            <w:r w:rsidR="00A47BAE">
              <w:rPr>
                <w:rFonts w:ascii="Franklin Gothic Book" w:hAnsi="Franklin Gothic Book"/>
                <w:i/>
                <w:sz w:val="20"/>
                <w:szCs w:val="20"/>
              </w:rPr>
              <w:t>7</w:t>
            </w:r>
            <w:r w:rsidR="00A47BAE" w:rsidRPr="009759B4">
              <w:rPr>
                <w:rFonts w:ascii="Franklin Gothic Book" w:hAnsi="Franklin Gothic Book"/>
                <w:i/>
                <w:sz w:val="20"/>
                <w:szCs w:val="20"/>
              </w:rPr>
              <w:t xml:space="preserve"> to June 201</w:t>
            </w:r>
            <w:r w:rsidR="00A47BAE">
              <w:rPr>
                <w:rFonts w:ascii="Franklin Gothic Book" w:hAnsi="Franklin Gothic Book"/>
                <w:i/>
                <w:sz w:val="20"/>
                <w:szCs w:val="20"/>
              </w:rPr>
              <w:t>8</w:t>
            </w:r>
            <w:r w:rsidR="00A47BAE" w:rsidRPr="009759B4">
              <w:rPr>
                <w:rFonts w:ascii="Franklin Gothic Book" w:hAnsi="Franklin Gothic Book"/>
                <w:sz w:val="20"/>
                <w:szCs w:val="20"/>
              </w:rPr>
              <w:t>.</w:t>
            </w:r>
          </w:p>
          <w:p w:rsidR="00A47BAE" w:rsidRPr="009759B4" w:rsidRDefault="00A47BAE" w:rsidP="00A47BAE">
            <w:pPr>
              <w:spacing w:before="120"/>
              <w:rPr>
                <w:rFonts w:ascii="Franklin Gothic Book" w:hAnsi="Franklin Gothic Book"/>
                <w:sz w:val="20"/>
                <w:szCs w:val="20"/>
              </w:rPr>
            </w:pPr>
            <w:r w:rsidRPr="009759B4">
              <w:rPr>
                <w:rFonts w:ascii="Franklin Gothic Book" w:hAnsi="Franklin Gothic Book"/>
                <w:sz w:val="20"/>
                <w:szCs w:val="20"/>
              </w:rPr>
              <w:t>Incudes: ODA and OOF.</w:t>
            </w:r>
          </w:p>
          <w:p w:rsidR="00225C60" w:rsidRPr="009759B4" w:rsidRDefault="00225C60" w:rsidP="00C805D8">
            <w:pPr>
              <w:pStyle w:val="BodyText"/>
              <w:spacing w:before="120" w:after="0" w:line="240" w:lineRule="auto"/>
              <w:rPr>
                <w:rFonts w:ascii="Franklin Gothic Book" w:hAnsi="Franklin Gothic Book"/>
                <w:sz w:val="20"/>
                <w:szCs w:val="20"/>
              </w:rPr>
            </w:pPr>
            <w:r w:rsidRPr="009759B4">
              <w:rPr>
                <w:rFonts w:ascii="Franklin Gothic Book" w:hAnsi="Franklin Gothic Book"/>
                <w:b/>
                <w:sz w:val="20"/>
                <w:szCs w:val="20"/>
              </w:rPr>
              <w:t>No cell should be left blank</w:t>
            </w:r>
            <w:r w:rsidRPr="009759B4">
              <w:rPr>
                <w:rFonts w:ascii="Franklin Gothic Book" w:hAnsi="Franklin Gothic Book"/>
                <w:sz w:val="20"/>
                <w:szCs w:val="20"/>
              </w:rPr>
              <w:t>. It is valid to enter zero “0”, where there is no expected expenditure against this activity for this period.</w:t>
            </w:r>
          </w:p>
        </w:tc>
      </w:tr>
      <w:tr w:rsidR="00C805D8" w:rsidTr="0053473C">
        <w:tblPrEx>
          <w:tblBorders>
            <w:top w:val="single" w:sz="2" w:space="0" w:color="FBD4B4" w:themeColor="accent6" w:themeTint="66"/>
            <w:bottom w:val="single" w:sz="2" w:space="0" w:color="FBD4B4" w:themeColor="accent6" w:themeTint="66"/>
            <w:insideH w:val="single" w:sz="2" w:space="0" w:color="FBD4B4" w:themeColor="accent6" w:themeTint="66"/>
          </w:tblBorders>
        </w:tblPrEx>
        <w:tc>
          <w:tcPr>
            <w:tcW w:w="2094" w:type="dxa"/>
          </w:tcPr>
          <w:p w:rsidR="00C805D8" w:rsidRPr="009759B4" w:rsidRDefault="00C805D8" w:rsidP="00357843">
            <w:pPr>
              <w:spacing w:before="120"/>
              <w:rPr>
                <w:rFonts w:ascii="Franklin Gothic Book" w:hAnsi="Franklin Gothic Book"/>
                <w:sz w:val="20"/>
                <w:szCs w:val="20"/>
              </w:rPr>
            </w:pPr>
            <w:r w:rsidRPr="009759B4">
              <w:rPr>
                <w:rFonts w:ascii="Franklin Gothic Book" w:hAnsi="Franklin Gothic Book"/>
                <w:sz w:val="20"/>
                <w:szCs w:val="20"/>
              </w:rPr>
              <w:t>Column A</w:t>
            </w:r>
            <w:r>
              <w:rPr>
                <w:rFonts w:ascii="Franklin Gothic Book" w:hAnsi="Franklin Gothic Book"/>
                <w:sz w:val="20"/>
                <w:szCs w:val="20"/>
              </w:rPr>
              <w:t>S</w:t>
            </w:r>
          </w:p>
          <w:p w:rsidR="00C805D8" w:rsidRPr="009759B4" w:rsidRDefault="00C805D8" w:rsidP="00357843">
            <w:pPr>
              <w:pStyle w:val="BodyText"/>
              <w:spacing w:before="120" w:after="0" w:line="240" w:lineRule="auto"/>
              <w:rPr>
                <w:rFonts w:ascii="Franklin Gothic Book" w:hAnsi="Franklin Gothic Book"/>
                <w:i/>
                <w:sz w:val="20"/>
                <w:szCs w:val="20"/>
              </w:rPr>
            </w:pPr>
            <w:r w:rsidRPr="009759B4">
              <w:rPr>
                <w:rFonts w:ascii="Franklin Gothic Book" w:hAnsi="Franklin Gothic Book"/>
                <w:sz w:val="20"/>
                <w:szCs w:val="20"/>
              </w:rPr>
              <w:t>Total resource flow</w:t>
            </w:r>
          </w:p>
          <w:p w:rsidR="00C805D8" w:rsidRPr="009759B4" w:rsidRDefault="00C805D8" w:rsidP="00357843">
            <w:pPr>
              <w:spacing w:before="120"/>
              <w:jc w:val="right"/>
              <w:rPr>
                <w:rFonts w:ascii="Franklin Gothic Book" w:hAnsi="Franklin Gothic Book"/>
                <w:i/>
                <w:sz w:val="20"/>
                <w:szCs w:val="20"/>
              </w:rPr>
            </w:pPr>
          </w:p>
          <w:p w:rsidR="00C805D8" w:rsidRPr="009759B4" w:rsidRDefault="00C805D8" w:rsidP="00357843">
            <w:pPr>
              <w:spacing w:before="120"/>
              <w:rPr>
                <w:rFonts w:ascii="Franklin Gothic Book" w:hAnsi="Franklin Gothic Book"/>
                <w:sz w:val="20"/>
                <w:szCs w:val="20"/>
              </w:rPr>
            </w:pPr>
          </w:p>
        </w:tc>
        <w:tc>
          <w:tcPr>
            <w:tcW w:w="6769" w:type="dxa"/>
          </w:tcPr>
          <w:p w:rsidR="00C805D8" w:rsidRPr="009759B4" w:rsidRDefault="00C805D8" w:rsidP="00357843">
            <w:pPr>
              <w:spacing w:before="120"/>
              <w:rPr>
                <w:rFonts w:ascii="Franklin Gothic Book" w:hAnsi="Franklin Gothic Book"/>
                <w:sz w:val="20"/>
                <w:szCs w:val="20"/>
              </w:rPr>
            </w:pPr>
          </w:p>
          <w:p w:rsidR="00C805D8" w:rsidRPr="009759B4" w:rsidRDefault="00C805D8" w:rsidP="00357843">
            <w:pPr>
              <w:spacing w:before="120"/>
              <w:rPr>
                <w:rFonts w:ascii="Franklin Gothic Book" w:hAnsi="Franklin Gothic Book"/>
                <w:sz w:val="20"/>
                <w:szCs w:val="20"/>
              </w:rPr>
            </w:pPr>
            <w:r w:rsidRPr="009759B4">
              <w:rPr>
                <w:rFonts w:ascii="Franklin Gothic Book" w:hAnsi="Franklin Gothic Book"/>
                <w:sz w:val="20"/>
                <w:szCs w:val="20"/>
              </w:rPr>
              <w:t xml:space="preserve">Enter the total expenditure estimate expected, reference period </w:t>
            </w:r>
            <w:r w:rsidRPr="009759B4">
              <w:rPr>
                <w:rFonts w:ascii="Franklin Gothic Book" w:hAnsi="Franklin Gothic Book"/>
                <w:i/>
                <w:sz w:val="20"/>
                <w:szCs w:val="20"/>
              </w:rPr>
              <w:t>FY 201</w:t>
            </w:r>
            <w:r w:rsidR="00A47BAE">
              <w:rPr>
                <w:rFonts w:ascii="Franklin Gothic Book" w:hAnsi="Franklin Gothic Book"/>
                <w:i/>
                <w:sz w:val="20"/>
                <w:szCs w:val="20"/>
              </w:rPr>
              <w:t>8</w:t>
            </w:r>
            <w:r w:rsidRPr="009759B4">
              <w:rPr>
                <w:rFonts w:ascii="Franklin Gothic Book" w:hAnsi="Franklin Gothic Book"/>
                <w:sz w:val="20"/>
                <w:szCs w:val="20"/>
              </w:rPr>
              <w:t>–</w:t>
            </w:r>
            <w:r w:rsidRPr="009759B4">
              <w:rPr>
                <w:rFonts w:ascii="Franklin Gothic Book" w:hAnsi="Franklin Gothic Book"/>
                <w:i/>
                <w:sz w:val="20"/>
                <w:szCs w:val="20"/>
              </w:rPr>
              <w:t>1</w:t>
            </w:r>
            <w:r w:rsidR="00A47BAE">
              <w:rPr>
                <w:rFonts w:ascii="Franklin Gothic Book" w:hAnsi="Franklin Gothic Book"/>
                <w:i/>
                <w:sz w:val="20"/>
                <w:szCs w:val="20"/>
              </w:rPr>
              <w:t xml:space="preserve">9 </w:t>
            </w:r>
            <w:r w:rsidRPr="009759B4">
              <w:rPr>
                <w:rFonts w:ascii="Franklin Gothic Book" w:hAnsi="Franklin Gothic Book"/>
                <w:i/>
                <w:sz w:val="20"/>
                <w:szCs w:val="20"/>
              </w:rPr>
              <w:t>i.e. July 201</w:t>
            </w:r>
            <w:r w:rsidR="00A47BAE">
              <w:rPr>
                <w:rFonts w:ascii="Franklin Gothic Book" w:hAnsi="Franklin Gothic Book"/>
                <w:i/>
                <w:sz w:val="20"/>
                <w:szCs w:val="20"/>
              </w:rPr>
              <w:t>8</w:t>
            </w:r>
            <w:r w:rsidRPr="009759B4">
              <w:rPr>
                <w:rFonts w:ascii="Franklin Gothic Book" w:hAnsi="Franklin Gothic Book"/>
                <w:i/>
                <w:sz w:val="20"/>
                <w:szCs w:val="20"/>
              </w:rPr>
              <w:t xml:space="preserve"> to June 201</w:t>
            </w:r>
            <w:r w:rsidR="00A47BAE">
              <w:rPr>
                <w:rFonts w:ascii="Franklin Gothic Book" w:hAnsi="Franklin Gothic Book"/>
                <w:i/>
                <w:sz w:val="20"/>
                <w:szCs w:val="20"/>
              </w:rPr>
              <w:t>9</w:t>
            </w:r>
            <w:r w:rsidRPr="009759B4">
              <w:rPr>
                <w:rFonts w:ascii="Franklin Gothic Book" w:hAnsi="Franklin Gothic Book"/>
                <w:sz w:val="20"/>
                <w:szCs w:val="20"/>
              </w:rPr>
              <w:t>.</w:t>
            </w:r>
          </w:p>
          <w:p w:rsidR="00C805D8" w:rsidRPr="009759B4" w:rsidRDefault="00C805D8" w:rsidP="00357843">
            <w:pPr>
              <w:spacing w:before="120"/>
              <w:rPr>
                <w:rFonts w:ascii="Franklin Gothic Book" w:hAnsi="Franklin Gothic Book"/>
                <w:sz w:val="20"/>
                <w:szCs w:val="20"/>
              </w:rPr>
            </w:pPr>
            <w:r w:rsidRPr="009759B4">
              <w:rPr>
                <w:rFonts w:ascii="Franklin Gothic Book" w:hAnsi="Franklin Gothic Book"/>
                <w:sz w:val="20"/>
                <w:szCs w:val="20"/>
              </w:rPr>
              <w:t>Incudes: ODA and OOF.</w:t>
            </w:r>
          </w:p>
          <w:p w:rsidR="00C805D8" w:rsidRPr="009759B4" w:rsidRDefault="00C805D8" w:rsidP="00A47BAE">
            <w:pPr>
              <w:pStyle w:val="BodyText"/>
              <w:spacing w:before="120" w:after="0" w:line="240" w:lineRule="auto"/>
              <w:rPr>
                <w:rFonts w:ascii="Franklin Gothic Book" w:hAnsi="Franklin Gothic Book"/>
                <w:sz w:val="20"/>
                <w:szCs w:val="20"/>
              </w:rPr>
            </w:pPr>
            <w:r w:rsidRPr="009759B4">
              <w:rPr>
                <w:rFonts w:ascii="Franklin Gothic Book" w:hAnsi="Franklin Gothic Book"/>
                <w:b/>
                <w:sz w:val="20"/>
                <w:szCs w:val="20"/>
              </w:rPr>
              <w:t>No cell should be left blank</w:t>
            </w:r>
            <w:r w:rsidRPr="009759B4">
              <w:rPr>
                <w:rFonts w:ascii="Franklin Gothic Book" w:hAnsi="Franklin Gothic Book"/>
                <w:sz w:val="20"/>
                <w:szCs w:val="20"/>
              </w:rPr>
              <w:t>. It is valid to enter zero “0”, where there is no expected expenditure against this activity for this period.</w:t>
            </w:r>
          </w:p>
        </w:tc>
      </w:tr>
    </w:tbl>
    <w:p w:rsidR="008A6777" w:rsidRDefault="003301A9" w:rsidP="008A6777">
      <w:pPr>
        <w:pStyle w:val="Heading1"/>
        <w:numPr>
          <w:ilvl w:val="0"/>
          <w:numId w:val="0"/>
        </w:numPr>
        <w:rPr>
          <w:noProof/>
        </w:rPr>
      </w:pPr>
      <w:r>
        <w:rPr>
          <w:noProof/>
        </w:rPr>
        <w:lastRenderedPageBreak/>
        <mc:AlternateContent>
          <mc:Choice Requires="wps">
            <w:drawing>
              <wp:anchor distT="0" distB="0" distL="114300" distR="114300" simplePos="0" relativeHeight="251670528" behindDoc="1" locked="0" layoutInCell="1" allowOverlap="1" wp14:anchorId="6FBD4511" wp14:editId="4B0F9AFB">
                <wp:simplePos x="0" y="0"/>
                <wp:positionH relativeFrom="column">
                  <wp:posOffset>-1259840</wp:posOffset>
                </wp:positionH>
                <wp:positionV relativeFrom="page">
                  <wp:posOffset>1386205</wp:posOffset>
                </wp:positionV>
                <wp:extent cx="7560310" cy="1583690"/>
                <wp:effectExtent l="635" t="0" r="1905" b="1905"/>
                <wp:wrapNone/>
                <wp:docPr id="4" name="Rectangle 487"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alt="Description: Report colours orange followon" style="position:absolute;margin-left:-99.2pt;margin-top:109.15pt;width:595.3pt;height:12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&#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JAAAAAFJnaHRsb25nAAAJ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BPIAAAABAAAAoAAAACIAAAHgAAA/wAAABNYAG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RC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J&#10;CbADAREAAhEBAxEB/90ABAE2/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4T/Sz&#10;2p/z8zsD/wBDPcf/ANU+y3W/qf29X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9DZc/4bX7V/57vr7/kvcf8A9Q+0f0zevV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Z/wDeA/We&#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2f8A3gP1n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n/AN4D9Z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Z/wDeA/We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2f8A3gP1n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n/AN4D9Z4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Z/wDeA/We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2f8A3gP1n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" stroked="f" strokecolor="blue" strokeweight="1.5pt">
                <v:fill r:id="rId21" o:title="Report colours orange followon" recolor="t" type="frame"/>
                <v:shadow opacity="22938f" offset="0"/>
                <o:lock v:ext="edit" aspectratio="t"/>
                <v:textbox inset=",7.2pt,,7.2pt"/>
                <w10:wrap anchory="page"/>
              </v:rect>
            </w:pict>
          </mc:Fallback>
        </mc:AlternateContent>
      </w:r>
      <w:r w:rsidR="009018A6">
        <w:t>Instructions for</w:t>
      </w:r>
      <w:r w:rsidR="00BC6D36">
        <w:t xml:space="preserve"> Description</w:t>
      </w:r>
      <w:r w:rsidR="008E7741">
        <w:t xml:space="preserve"> </w:t>
      </w:r>
      <w:r w:rsidR="009018A6">
        <w:t>Worksheet</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8A6777" w:rsidTr="009759B4">
        <w:tc>
          <w:tcPr>
            <w:tcW w:w="2094" w:type="dxa"/>
          </w:tcPr>
          <w:p w:rsidR="008A6777" w:rsidRPr="00D912E0" w:rsidRDefault="00D912E0"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sz w:val="20"/>
                <w:szCs w:val="20"/>
              </w:rPr>
              <w:t>INTRODUCTION</w:t>
            </w:r>
          </w:p>
          <w:p w:rsidR="008A6777" w:rsidRPr="00D912E0" w:rsidRDefault="008A6777" w:rsidP="00D912E0">
            <w:pPr>
              <w:pStyle w:val="BodyText"/>
              <w:spacing w:before="120" w:after="0" w:line="240" w:lineRule="auto"/>
              <w:rPr>
                <w:rFonts w:ascii="Franklin Gothic Book" w:hAnsi="Franklin Gothic Book"/>
                <w:sz w:val="20"/>
                <w:szCs w:val="20"/>
              </w:rPr>
            </w:pPr>
          </w:p>
          <w:p w:rsidR="008A6777" w:rsidRPr="00D912E0" w:rsidRDefault="008A6777" w:rsidP="00D912E0">
            <w:pPr>
              <w:pStyle w:val="BodyText"/>
              <w:spacing w:before="120" w:after="0" w:line="240" w:lineRule="auto"/>
              <w:rPr>
                <w:rFonts w:ascii="Franklin Gothic Book" w:hAnsi="Franklin Gothic Book"/>
                <w:sz w:val="20"/>
                <w:szCs w:val="20"/>
              </w:rPr>
            </w:pPr>
          </w:p>
        </w:tc>
        <w:tc>
          <w:tcPr>
            <w:tcW w:w="6769" w:type="dxa"/>
          </w:tcPr>
          <w:p w:rsidR="009018A6" w:rsidRDefault="009018A6" w:rsidP="009018A6">
            <w:pPr>
              <w:spacing w:before="120"/>
              <w:rPr>
                <w:rFonts w:ascii="Franklin Gothic Book" w:hAnsi="Franklin Gothic Book"/>
                <w:sz w:val="20"/>
                <w:szCs w:val="20"/>
              </w:rPr>
            </w:pPr>
            <w:r w:rsidRPr="00D912E0">
              <w:rPr>
                <w:rFonts w:ascii="Franklin Gothic Book" w:hAnsi="Franklin Gothic Book"/>
                <w:sz w:val="20"/>
                <w:szCs w:val="20"/>
              </w:rPr>
              <w:t xml:space="preserve">The “Description </w:t>
            </w:r>
            <w:r>
              <w:rPr>
                <w:rFonts w:ascii="Franklin Gothic Book" w:hAnsi="Franklin Gothic Book"/>
                <w:sz w:val="20"/>
                <w:szCs w:val="20"/>
              </w:rPr>
              <w:t>Worksheet</w:t>
            </w:r>
            <w:r w:rsidRPr="00D912E0">
              <w:rPr>
                <w:rFonts w:ascii="Franklin Gothic Book" w:hAnsi="Franklin Gothic Book"/>
                <w:sz w:val="20"/>
                <w:szCs w:val="20"/>
              </w:rPr>
              <w:t>” provides additional information on each activity listed in the Activities Tab of the OGD Survey</w:t>
            </w:r>
            <w:r>
              <w:rPr>
                <w:rFonts w:ascii="Franklin Gothic Book" w:hAnsi="Franklin Gothic Book"/>
                <w:sz w:val="20"/>
                <w:szCs w:val="20"/>
              </w:rPr>
              <w:t>, for activities that have been specifically funded though the Federal Budget</w:t>
            </w:r>
          </w:p>
          <w:p w:rsidR="00D912AB" w:rsidRDefault="008A6777" w:rsidP="009018A6">
            <w:pPr>
              <w:autoSpaceDE w:val="0"/>
              <w:autoSpaceDN w:val="0"/>
              <w:adjustRightInd w:val="0"/>
              <w:spacing w:before="120"/>
              <w:rPr>
                <w:rFonts w:ascii="Franklin Gothic Book" w:hAnsi="Franklin Gothic Book"/>
                <w:color w:val="000000"/>
                <w:sz w:val="20"/>
                <w:szCs w:val="20"/>
                <w:lang w:val="en-US"/>
              </w:rPr>
            </w:pPr>
            <w:r w:rsidRPr="00D912E0">
              <w:rPr>
                <w:rFonts w:ascii="Franklin Gothic Book" w:hAnsi="Franklin Gothic Book"/>
                <w:color w:val="000000"/>
                <w:sz w:val="20"/>
                <w:szCs w:val="20"/>
                <w:lang w:val="en-US"/>
              </w:rPr>
              <w:t xml:space="preserve">Data entry should be made in the attached </w:t>
            </w:r>
            <w:r w:rsidR="00220DA1" w:rsidRPr="00D912E0">
              <w:rPr>
                <w:rFonts w:ascii="Franklin Gothic Book" w:hAnsi="Franklin Gothic Book"/>
                <w:color w:val="000000"/>
                <w:sz w:val="20"/>
                <w:szCs w:val="20"/>
                <w:lang w:val="en-US"/>
              </w:rPr>
              <w:t>OGD Survey</w:t>
            </w:r>
            <w:r w:rsidRPr="00D912E0">
              <w:rPr>
                <w:rFonts w:ascii="Franklin Gothic Book" w:hAnsi="Franklin Gothic Book"/>
                <w:color w:val="000000"/>
                <w:sz w:val="20"/>
                <w:szCs w:val="20"/>
                <w:lang w:val="en-US"/>
              </w:rPr>
              <w:t xml:space="preserve"> (attached spreadsheet) in the tab titled </w:t>
            </w:r>
            <w:r w:rsidRPr="00D912E0">
              <w:rPr>
                <w:rFonts w:ascii="Franklin Gothic Book" w:hAnsi="Franklin Gothic Book"/>
                <w:i/>
                <w:color w:val="000000"/>
                <w:sz w:val="20"/>
                <w:szCs w:val="20"/>
                <w:lang w:val="en-US"/>
              </w:rPr>
              <w:t>Description</w:t>
            </w:r>
            <w:r w:rsidRPr="00D912E0">
              <w:rPr>
                <w:rFonts w:ascii="Franklin Gothic Book" w:hAnsi="Franklin Gothic Book"/>
                <w:color w:val="000000"/>
                <w:sz w:val="20"/>
                <w:szCs w:val="20"/>
                <w:lang w:val="en-US"/>
              </w:rPr>
              <w:t>, and comprises the following:</w:t>
            </w:r>
          </w:p>
          <w:p w:rsidR="00D912AB" w:rsidRPr="0018451E" w:rsidRDefault="009018A6" w:rsidP="00D912AB">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DESCRIPTION</w:t>
            </w:r>
            <w:r w:rsidR="00D912AB">
              <w:rPr>
                <w:rFonts w:ascii="Franklin Gothic Book" w:hAnsi="Franklin Gothic Book"/>
                <w:sz w:val="20"/>
                <w:szCs w:val="20"/>
              </w:rPr>
              <w:t xml:space="preserve"> </w:t>
            </w:r>
            <w:r>
              <w:rPr>
                <w:rFonts w:ascii="Franklin Gothic Book" w:hAnsi="Franklin Gothic Book"/>
                <w:sz w:val="20"/>
                <w:szCs w:val="20"/>
              </w:rPr>
              <w:t>WORKSHEET</w:t>
            </w:r>
            <w:r w:rsidR="00D912AB">
              <w:rPr>
                <w:rFonts w:ascii="Franklin Gothic Book" w:hAnsi="Franklin Gothic Book"/>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4950"/>
            </w:tblGrid>
            <w:tr w:rsidR="00D912AB" w:rsidTr="00D912AB">
              <w:tc>
                <w:tcPr>
                  <w:tcW w:w="1588" w:type="dxa"/>
                  <w:tcBorders>
                    <w:bottom w:val="double" w:sz="4" w:space="0" w:color="auto"/>
                  </w:tcBorders>
                </w:tcPr>
                <w:p w:rsidR="00D912AB" w:rsidRPr="007504AC" w:rsidRDefault="00D912AB" w:rsidP="00D912AB">
                  <w:pPr>
                    <w:autoSpaceDE w:val="0"/>
                    <w:autoSpaceDN w:val="0"/>
                    <w:adjustRightInd w:val="0"/>
                    <w:spacing w:before="80"/>
                    <w:rPr>
                      <w:rFonts w:ascii="Franklin Gothic Book" w:hAnsi="Franklin Gothic Book"/>
                      <w:i/>
                      <w:sz w:val="20"/>
                      <w:szCs w:val="20"/>
                    </w:rPr>
                  </w:pPr>
                  <w:r w:rsidRPr="007504AC">
                    <w:rPr>
                      <w:rFonts w:ascii="Franklin Gothic Book" w:hAnsi="Franklin Gothic Book"/>
                      <w:i/>
                      <w:sz w:val="20"/>
                      <w:szCs w:val="20"/>
                    </w:rPr>
                    <w:t>Column</w:t>
                  </w:r>
                </w:p>
              </w:tc>
              <w:tc>
                <w:tcPr>
                  <w:tcW w:w="4950" w:type="dxa"/>
                  <w:tcBorders>
                    <w:bottom w:val="double" w:sz="4" w:space="0" w:color="auto"/>
                  </w:tcBorders>
                </w:tcPr>
                <w:p w:rsidR="00D912AB" w:rsidRPr="007504AC" w:rsidRDefault="00D912AB" w:rsidP="00D912AB">
                  <w:pPr>
                    <w:autoSpaceDE w:val="0"/>
                    <w:autoSpaceDN w:val="0"/>
                    <w:adjustRightInd w:val="0"/>
                    <w:spacing w:before="80"/>
                    <w:rPr>
                      <w:rFonts w:ascii="Franklin Gothic Book" w:hAnsi="Franklin Gothic Book"/>
                      <w:i/>
                      <w:sz w:val="20"/>
                      <w:szCs w:val="20"/>
                    </w:rPr>
                  </w:pPr>
                  <w:r w:rsidRPr="007504AC">
                    <w:rPr>
                      <w:rFonts w:ascii="Franklin Gothic Book" w:hAnsi="Franklin Gothic Book"/>
                      <w:i/>
                      <w:sz w:val="20"/>
                      <w:szCs w:val="20"/>
                    </w:rPr>
                    <w:t>Description</w:t>
                  </w:r>
                </w:p>
              </w:tc>
            </w:tr>
            <w:tr w:rsidR="00D912AB" w:rsidTr="00D912AB">
              <w:tc>
                <w:tcPr>
                  <w:tcW w:w="1588" w:type="dxa"/>
                  <w:tcBorders>
                    <w:top w:val="double" w:sz="4" w:space="0" w:color="auto"/>
                  </w:tcBorders>
                </w:tcPr>
                <w:p w:rsidR="00D912AB" w:rsidRDefault="00D912AB" w:rsidP="00D912AB">
                  <w:pPr>
                    <w:autoSpaceDE w:val="0"/>
                    <w:autoSpaceDN w:val="0"/>
                    <w:adjustRightInd w:val="0"/>
                    <w:spacing w:before="80"/>
                    <w:jc w:val="right"/>
                    <w:rPr>
                      <w:rFonts w:ascii="Franklin Gothic Book" w:hAnsi="Franklin Gothic Book"/>
                      <w:sz w:val="20"/>
                      <w:szCs w:val="20"/>
                    </w:rPr>
                  </w:pPr>
                  <w:r w:rsidRPr="0018451E">
                    <w:rPr>
                      <w:rFonts w:ascii="Franklin Gothic Book" w:hAnsi="Franklin Gothic Book"/>
                      <w:sz w:val="20"/>
                      <w:szCs w:val="20"/>
                    </w:rPr>
                    <w:t>Contact details</w:t>
                  </w:r>
                </w:p>
              </w:tc>
              <w:tc>
                <w:tcPr>
                  <w:tcW w:w="4950" w:type="dxa"/>
                  <w:tcBorders>
                    <w:top w:val="double" w:sz="4" w:space="0" w:color="auto"/>
                  </w:tcBorders>
                </w:tcPr>
                <w:p w:rsidR="00D912AB" w:rsidRDefault="00D912AB" w:rsidP="00D912AB">
                  <w:pPr>
                    <w:autoSpaceDE w:val="0"/>
                    <w:autoSpaceDN w:val="0"/>
                    <w:adjustRightInd w:val="0"/>
                    <w:spacing w:before="80"/>
                    <w:rPr>
                      <w:rFonts w:ascii="Franklin Gothic Book" w:hAnsi="Franklin Gothic Book"/>
                      <w:sz w:val="20"/>
                      <w:szCs w:val="20"/>
                    </w:rPr>
                  </w:pPr>
                  <w:r w:rsidRPr="0018451E">
                    <w:rPr>
                      <w:rFonts w:ascii="Franklin Gothic Book" w:hAnsi="Franklin Gothic Book"/>
                      <w:sz w:val="20"/>
                      <w:szCs w:val="20"/>
                    </w:rPr>
                    <w:t>Current coordinator details</w:t>
                  </w:r>
                </w:p>
              </w:tc>
            </w:tr>
            <w:tr w:rsidR="00D912AB" w:rsidTr="00D912AB">
              <w:tc>
                <w:tcPr>
                  <w:tcW w:w="1588" w:type="dxa"/>
                </w:tcPr>
                <w:p w:rsidR="00D912AB" w:rsidRDefault="00D912AB" w:rsidP="00D912AB">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p>
              </w:tc>
              <w:tc>
                <w:tcPr>
                  <w:tcW w:w="4950" w:type="dxa"/>
                </w:tcPr>
                <w:p w:rsidR="00D912AB" w:rsidRDefault="00D912AB" w:rsidP="00D912AB">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Agency Reference Name</w:t>
                  </w:r>
                </w:p>
              </w:tc>
            </w:tr>
            <w:tr w:rsidR="00D912AB" w:rsidTr="00393C58">
              <w:tc>
                <w:tcPr>
                  <w:tcW w:w="1588" w:type="dxa"/>
                </w:tcPr>
                <w:p w:rsidR="00D912AB" w:rsidRDefault="00D912AB" w:rsidP="00D912AB">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B to D</w:t>
                  </w:r>
                </w:p>
              </w:tc>
              <w:tc>
                <w:tcPr>
                  <w:tcW w:w="4950" w:type="dxa"/>
                </w:tcPr>
                <w:p w:rsidR="00D912AB" w:rsidRDefault="00D912AB" w:rsidP="00393C58">
                  <w:pPr>
                    <w:autoSpaceDE w:val="0"/>
                    <w:autoSpaceDN w:val="0"/>
                    <w:adjustRightInd w:val="0"/>
                    <w:spacing w:before="80"/>
                    <w:rPr>
                      <w:rFonts w:ascii="Franklin Gothic Book" w:hAnsi="Franklin Gothic Book"/>
                      <w:sz w:val="20"/>
                      <w:szCs w:val="20"/>
                    </w:rPr>
                  </w:pPr>
                  <w:r w:rsidRPr="007504AC">
                    <w:rPr>
                      <w:rFonts w:ascii="Franklin Gothic Book" w:hAnsi="Franklin Gothic Book"/>
                      <w:sz w:val="20"/>
                      <w:szCs w:val="20"/>
                    </w:rPr>
                    <w:t>Activity details</w:t>
                  </w:r>
                </w:p>
              </w:tc>
            </w:tr>
            <w:tr w:rsidR="00D912AB" w:rsidTr="00393C58">
              <w:tc>
                <w:tcPr>
                  <w:tcW w:w="1588" w:type="dxa"/>
                  <w:tcBorders>
                    <w:bottom w:val="single" w:sz="2" w:space="0" w:color="auto"/>
                  </w:tcBorders>
                </w:tcPr>
                <w:p w:rsidR="00D912AB" w:rsidRDefault="00D912AB" w:rsidP="00566AC4">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 xml:space="preserve">E to </w:t>
                  </w:r>
                  <w:r w:rsidR="00566AC4">
                    <w:rPr>
                      <w:rFonts w:ascii="Franklin Gothic Book" w:hAnsi="Franklin Gothic Book"/>
                      <w:sz w:val="20"/>
                      <w:szCs w:val="20"/>
                    </w:rPr>
                    <w:t>M</w:t>
                  </w:r>
                </w:p>
              </w:tc>
              <w:tc>
                <w:tcPr>
                  <w:tcW w:w="4950" w:type="dxa"/>
                  <w:tcBorders>
                    <w:bottom w:val="single" w:sz="2" w:space="0" w:color="auto"/>
                  </w:tcBorders>
                </w:tcPr>
                <w:p w:rsidR="00D912AB" w:rsidRDefault="00D912AB" w:rsidP="00393C58">
                  <w:pPr>
                    <w:autoSpaceDE w:val="0"/>
                    <w:autoSpaceDN w:val="0"/>
                    <w:adjustRightInd w:val="0"/>
                    <w:spacing w:before="80"/>
                    <w:rPr>
                      <w:rFonts w:ascii="Franklin Gothic Book" w:hAnsi="Franklin Gothic Book"/>
                      <w:sz w:val="20"/>
                      <w:szCs w:val="20"/>
                    </w:rPr>
                  </w:pPr>
                  <w:r w:rsidRPr="00393C58">
                    <w:rPr>
                      <w:rFonts w:ascii="Franklin Gothic Book" w:hAnsi="Franklin Gothic Book"/>
                      <w:sz w:val="20"/>
                      <w:szCs w:val="20"/>
                    </w:rPr>
                    <w:t>Activities approved through the Budget process</w:t>
                  </w:r>
                </w:p>
              </w:tc>
            </w:tr>
          </w:tbl>
          <w:p w:rsidR="00393C58" w:rsidRDefault="00393C58" w:rsidP="00393C58">
            <w:pPr>
              <w:autoSpaceDE w:val="0"/>
              <w:autoSpaceDN w:val="0"/>
              <w:adjustRightInd w:val="0"/>
              <w:spacing w:before="120"/>
              <w:rPr>
                <w:rFonts w:ascii="Franklin Gothic Book" w:hAnsi="Franklin Gothic Book"/>
                <w:sz w:val="20"/>
                <w:szCs w:val="20"/>
              </w:rPr>
            </w:pPr>
          </w:p>
          <w:p w:rsidR="00393C58" w:rsidRPr="00D912E0" w:rsidRDefault="00393C58" w:rsidP="00393C58">
            <w:pPr>
              <w:autoSpaceDE w:val="0"/>
              <w:autoSpaceDN w:val="0"/>
              <w:adjustRightInd w:val="0"/>
              <w:spacing w:before="120"/>
              <w:rPr>
                <w:rFonts w:ascii="Franklin Gothic Book" w:hAnsi="Franklin Gothic Book"/>
                <w:sz w:val="20"/>
                <w:szCs w:val="20"/>
              </w:rPr>
            </w:pPr>
          </w:p>
        </w:tc>
      </w:tr>
      <w:tr w:rsidR="008A6777" w:rsidTr="009759B4">
        <w:tc>
          <w:tcPr>
            <w:tcW w:w="2094" w:type="dxa"/>
          </w:tcPr>
          <w:p w:rsidR="008A6777" w:rsidRPr="00D912E0" w:rsidRDefault="00983FC7"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sz w:val="20"/>
                <w:szCs w:val="20"/>
              </w:rPr>
              <w:t>Updat</w:t>
            </w:r>
            <w:r w:rsidR="00547908" w:rsidRPr="00D912E0">
              <w:rPr>
                <w:rFonts w:ascii="Franklin Gothic Book" w:hAnsi="Franklin Gothic Book"/>
                <w:sz w:val="20"/>
                <w:szCs w:val="20"/>
              </w:rPr>
              <w:t>ing the Description Tab</w:t>
            </w:r>
          </w:p>
        </w:tc>
        <w:tc>
          <w:tcPr>
            <w:tcW w:w="6769" w:type="dxa"/>
          </w:tcPr>
          <w:p w:rsidR="008A6777" w:rsidRPr="00D912E0" w:rsidRDefault="008A6777" w:rsidP="00D912E0">
            <w:pPr>
              <w:autoSpaceDE w:val="0"/>
              <w:autoSpaceDN w:val="0"/>
              <w:adjustRightInd w:val="0"/>
              <w:spacing w:before="120"/>
              <w:rPr>
                <w:rFonts w:ascii="Franklin Gothic Book" w:hAnsi="Franklin Gothic Book"/>
                <w:color w:val="000000"/>
                <w:sz w:val="20"/>
                <w:szCs w:val="20"/>
                <w:lang w:val="en-US"/>
              </w:rPr>
            </w:pPr>
            <w:r w:rsidRPr="00D912E0">
              <w:rPr>
                <w:rFonts w:ascii="Franklin Gothic Book" w:hAnsi="Franklin Gothic Book"/>
                <w:color w:val="000000"/>
                <w:sz w:val="20"/>
                <w:szCs w:val="20"/>
                <w:lang w:val="en-US"/>
              </w:rPr>
              <w:t xml:space="preserve">The Description </w:t>
            </w:r>
            <w:r w:rsidR="00547908" w:rsidRPr="00D912E0">
              <w:rPr>
                <w:rFonts w:ascii="Franklin Gothic Book" w:hAnsi="Franklin Gothic Book"/>
                <w:color w:val="000000"/>
                <w:sz w:val="20"/>
                <w:szCs w:val="20"/>
                <w:lang w:val="en-US"/>
              </w:rPr>
              <w:t>Tab</w:t>
            </w:r>
            <w:r w:rsidRPr="00D912E0">
              <w:rPr>
                <w:rFonts w:ascii="Franklin Gothic Book" w:hAnsi="Franklin Gothic Book"/>
                <w:color w:val="000000"/>
                <w:sz w:val="20"/>
                <w:szCs w:val="20"/>
                <w:lang w:val="en-US"/>
              </w:rPr>
              <w:t xml:space="preserve"> will display all activities listed in the Activit</w:t>
            </w:r>
            <w:r w:rsidR="00BC6D36" w:rsidRPr="00D912E0">
              <w:rPr>
                <w:rFonts w:ascii="Franklin Gothic Book" w:hAnsi="Franklin Gothic Book"/>
                <w:color w:val="000000"/>
                <w:sz w:val="20"/>
                <w:szCs w:val="20"/>
                <w:lang w:val="en-US"/>
              </w:rPr>
              <w:t>ies</w:t>
            </w:r>
            <w:r w:rsidRPr="00D912E0">
              <w:rPr>
                <w:rFonts w:ascii="Franklin Gothic Book" w:hAnsi="Franklin Gothic Book"/>
                <w:color w:val="000000"/>
                <w:sz w:val="20"/>
                <w:szCs w:val="20"/>
                <w:lang w:val="en-US"/>
              </w:rPr>
              <w:t xml:space="preserve"> </w:t>
            </w:r>
            <w:r w:rsidR="00547908" w:rsidRPr="00D912E0">
              <w:rPr>
                <w:rFonts w:ascii="Franklin Gothic Book" w:hAnsi="Franklin Gothic Book"/>
                <w:color w:val="000000"/>
                <w:sz w:val="20"/>
                <w:szCs w:val="20"/>
                <w:lang w:val="en-US"/>
              </w:rPr>
              <w:t>Tab</w:t>
            </w:r>
            <w:r w:rsidRPr="00D912E0">
              <w:rPr>
                <w:rFonts w:ascii="Franklin Gothic Book" w:hAnsi="Franklin Gothic Book"/>
                <w:color w:val="000000"/>
                <w:sz w:val="20"/>
                <w:szCs w:val="20"/>
                <w:lang w:val="en-US"/>
              </w:rPr>
              <w:t>.</w:t>
            </w:r>
          </w:p>
          <w:p w:rsidR="00BC6D36" w:rsidRDefault="00983FC7" w:rsidP="00D912E0">
            <w:pPr>
              <w:autoSpaceDE w:val="0"/>
              <w:autoSpaceDN w:val="0"/>
              <w:adjustRightInd w:val="0"/>
              <w:spacing w:before="120"/>
              <w:rPr>
                <w:rFonts w:ascii="Franklin Gothic Book" w:hAnsi="Franklin Gothic Book"/>
                <w:color w:val="000000"/>
                <w:sz w:val="20"/>
                <w:szCs w:val="20"/>
                <w:lang w:val="en-US"/>
              </w:rPr>
            </w:pPr>
            <w:r w:rsidRPr="00D912E0">
              <w:rPr>
                <w:rFonts w:ascii="Franklin Gothic Book" w:hAnsi="Franklin Gothic Book"/>
                <w:color w:val="000000"/>
                <w:sz w:val="20"/>
                <w:szCs w:val="20"/>
                <w:lang w:val="en-US"/>
              </w:rPr>
              <w:t xml:space="preserve">If there is not an activity listed, </w:t>
            </w:r>
            <w:r w:rsidR="00D912E0">
              <w:rPr>
                <w:rFonts w:ascii="Franklin Gothic Book" w:hAnsi="Franklin Gothic Book"/>
                <w:color w:val="000000"/>
                <w:sz w:val="20"/>
                <w:szCs w:val="20"/>
                <w:lang w:val="en-US"/>
              </w:rPr>
              <w:t>such as</w:t>
            </w:r>
            <w:r w:rsidRPr="00D912E0">
              <w:rPr>
                <w:rFonts w:ascii="Franklin Gothic Book" w:hAnsi="Franklin Gothic Book"/>
                <w:color w:val="000000"/>
                <w:sz w:val="20"/>
                <w:szCs w:val="20"/>
                <w:lang w:val="en-US"/>
              </w:rPr>
              <w:t xml:space="preserve"> new activities, please copy the information in</w:t>
            </w:r>
            <w:r w:rsidR="00BC6D36" w:rsidRPr="00D912E0">
              <w:rPr>
                <w:rFonts w:ascii="Franklin Gothic Book" w:hAnsi="Franklin Gothic Book"/>
                <w:color w:val="000000"/>
                <w:sz w:val="20"/>
                <w:szCs w:val="20"/>
                <w:lang w:val="en-US"/>
              </w:rPr>
              <w:t xml:space="preserve"> the Activities Tab for those items relevant for </w:t>
            </w:r>
            <w:r w:rsidRPr="00D912E0">
              <w:rPr>
                <w:rFonts w:ascii="Franklin Gothic Book" w:hAnsi="Franklin Gothic Book"/>
                <w:color w:val="000000"/>
                <w:sz w:val="20"/>
                <w:szCs w:val="20"/>
                <w:lang w:val="en-US"/>
              </w:rPr>
              <w:t>Columns A to D.</w:t>
            </w:r>
            <w:r w:rsidR="00BC6D36" w:rsidRPr="00D912E0">
              <w:rPr>
                <w:rFonts w:ascii="Franklin Gothic Book" w:hAnsi="Franklin Gothic Book"/>
                <w:color w:val="000000"/>
                <w:sz w:val="20"/>
                <w:szCs w:val="20"/>
                <w:lang w:val="en-US"/>
              </w:rPr>
              <w:t xml:space="preserve"> For example: </w:t>
            </w:r>
          </w:p>
          <w:p w:rsidR="00393C58" w:rsidRPr="0018451E" w:rsidRDefault="00393C58" w:rsidP="00393C58">
            <w:pPr>
              <w:autoSpaceDE w:val="0"/>
              <w:autoSpaceDN w:val="0"/>
              <w:adjustRightInd w:val="0"/>
              <w:spacing w:before="80"/>
              <w:rPr>
                <w:rFonts w:ascii="Franklin Gothic Book" w:hAnsi="Franklin Gothic Book"/>
                <w:sz w:val="20"/>
                <w:szCs w:val="20"/>
              </w:rPr>
            </w:pPr>
            <w:r>
              <w:rPr>
                <w:rFonts w:ascii="Franklin Gothic Book" w:hAnsi="Franklin Gothic Book"/>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423"/>
            </w:tblGrid>
            <w:tr w:rsidR="00393C58" w:rsidTr="00393C58">
              <w:tc>
                <w:tcPr>
                  <w:tcW w:w="1588" w:type="dxa"/>
                  <w:tcBorders>
                    <w:bottom w:val="double" w:sz="4" w:space="0" w:color="auto"/>
                  </w:tcBorders>
                  <w:vAlign w:val="bottom"/>
                </w:tcPr>
                <w:p w:rsidR="00393C58" w:rsidRPr="007504AC" w:rsidRDefault="00393C58" w:rsidP="00393C58">
                  <w:pPr>
                    <w:autoSpaceDE w:val="0"/>
                    <w:autoSpaceDN w:val="0"/>
                    <w:adjustRightInd w:val="0"/>
                    <w:spacing w:before="80"/>
                    <w:jc w:val="right"/>
                    <w:rPr>
                      <w:rFonts w:ascii="Franklin Gothic Book" w:hAnsi="Franklin Gothic Book"/>
                      <w:i/>
                      <w:sz w:val="20"/>
                      <w:szCs w:val="20"/>
                    </w:rPr>
                  </w:pPr>
                  <w:r>
                    <w:rPr>
                      <w:rFonts w:ascii="Franklin Gothic Book" w:hAnsi="Franklin Gothic Book"/>
                      <w:i/>
                      <w:sz w:val="20"/>
                      <w:szCs w:val="20"/>
                    </w:rPr>
                    <w:t>Column Descriptions Tab</w:t>
                  </w:r>
                </w:p>
              </w:tc>
              <w:tc>
                <w:tcPr>
                  <w:tcW w:w="1423" w:type="dxa"/>
                  <w:tcBorders>
                    <w:bottom w:val="double" w:sz="4" w:space="0" w:color="auto"/>
                  </w:tcBorders>
                  <w:vAlign w:val="bottom"/>
                </w:tcPr>
                <w:p w:rsidR="00393C58" w:rsidRPr="007504AC" w:rsidRDefault="00393C58" w:rsidP="00393C58">
                  <w:pPr>
                    <w:autoSpaceDE w:val="0"/>
                    <w:autoSpaceDN w:val="0"/>
                    <w:adjustRightInd w:val="0"/>
                    <w:spacing w:before="80"/>
                    <w:jc w:val="right"/>
                    <w:rPr>
                      <w:rFonts w:ascii="Franklin Gothic Book" w:hAnsi="Franklin Gothic Book"/>
                      <w:i/>
                      <w:sz w:val="20"/>
                      <w:szCs w:val="20"/>
                    </w:rPr>
                  </w:pPr>
                  <w:r>
                    <w:rPr>
                      <w:rFonts w:ascii="Franklin Gothic Book" w:hAnsi="Franklin Gothic Book"/>
                      <w:i/>
                      <w:sz w:val="20"/>
                      <w:szCs w:val="20"/>
                    </w:rPr>
                    <w:t>Column Equivalent in Activities tab</w:t>
                  </w:r>
                </w:p>
              </w:tc>
            </w:tr>
            <w:tr w:rsidR="00393C58" w:rsidTr="00393C58">
              <w:tc>
                <w:tcPr>
                  <w:tcW w:w="1588" w:type="dxa"/>
                  <w:tcBorders>
                    <w:top w:val="double" w:sz="4" w:space="0" w:color="auto"/>
                  </w:tcBorders>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p>
              </w:tc>
              <w:tc>
                <w:tcPr>
                  <w:tcW w:w="1423" w:type="dxa"/>
                  <w:tcBorders>
                    <w:top w:val="double" w:sz="4" w:space="0" w:color="auto"/>
                  </w:tcBorders>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A</w:t>
                  </w:r>
                </w:p>
              </w:tc>
            </w:tr>
            <w:tr w:rsidR="00393C58" w:rsidTr="00393C58">
              <w:tc>
                <w:tcPr>
                  <w:tcW w:w="1588" w:type="dxa"/>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B</w:t>
                  </w:r>
                </w:p>
              </w:tc>
              <w:tc>
                <w:tcPr>
                  <w:tcW w:w="1423" w:type="dxa"/>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B</w:t>
                  </w:r>
                </w:p>
              </w:tc>
            </w:tr>
            <w:tr w:rsidR="00393C58" w:rsidTr="00393C58">
              <w:tc>
                <w:tcPr>
                  <w:tcW w:w="1588" w:type="dxa"/>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C</w:t>
                  </w:r>
                </w:p>
              </w:tc>
              <w:tc>
                <w:tcPr>
                  <w:tcW w:w="1423" w:type="dxa"/>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F</w:t>
                  </w:r>
                </w:p>
              </w:tc>
            </w:tr>
            <w:tr w:rsidR="00393C58" w:rsidTr="00393C58">
              <w:tc>
                <w:tcPr>
                  <w:tcW w:w="1588" w:type="dxa"/>
                  <w:tcBorders>
                    <w:bottom w:val="single" w:sz="2" w:space="0" w:color="auto"/>
                  </w:tcBorders>
                </w:tcPr>
                <w:p w:rsidR="00393C58" w:rsidRDefault="00393C58" w:rsidP="00393C58">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D</w:t>
                  </w:r>
                </w:p>
              </w:tc>
              <w:tc>
                <w:tcPr>
                  <w:tcW w:w="1423" w:type="dxa"/>
                  <w:tcBorders>
                    <w:bottom w:val="single" w:sz="2" w:space="0" w:color="auto"/>
                  </w:tcBorders>
                </w:tcPr>
                <w:p w:rsidR="00393C58" w:rsidRDefault="004C7EAC" w:rsidP="004C7EAC">
                  <w:pPr>
                    <w:autoSpaceDE w:val="0"/>
                    <w:autoSpaceDN w:val="0"/>
                    <w:adjustRightInd w:val="0"/>
                    <w:spacing w:before="80"/>
                    <w:jc w:val="right"/>
                    <w:rPr>
                      <w:rFonts w:ascii="Franklin Gothic Book" w:hAnsi="Franklin Gothic Book"/>
                      <w:sz w:val="20"/>
                      <w:szCs w:val="20"/>
                    </w:rPr>
                  </w:pPr>
                  <w:r>
                    <w:rPr>
                      <w:rFonts w:ascii="Franklin Gothic Book" w:hAnsi="Franklin Gothic Book"/>
                      <w:sz w:val="20"/>
                      <w:szCs w:val="20"/>
                    </w:rPr>
                    <w:t>H</w:t>
                  </w:r>
                </w:p>
              </w:tc>
            </w:tr>
          </w:tbl>
          <w:p w:rsidR="00D912E0" w:rsidRDefault="00D912E0" w:rsidP="00393C58">
            <w:pPr>
              <w:autoSpaceDE w:val="0"/>
              <w:autoSpaceDN w:val="0"/>
              <w:adjustRightInd w:val="0"/>
              <w:spacing w:before="120"/>
              <w:rPr>
                <w:rFonts w:ascii="Franklin Gothic Book" w:hAnsi="Franklin Gothic Book"/>
                <w:sz w:val="20"/>
                <w:szCs w:val="20"/>
              </w:rPr>
            </w:pPr>
          </w:p>
          <w:p w:rsidR="00393C58" w:rsidRPr="00D912E0" w:rsidRDefault="00393C58" w:rsidP="00393C58">
            <w:pPr>
              <w:autoSpaceDE w:val="0"/>
              <w:autoSpaceDN w:val="0"/>
              <w:adjustRightInd w:val="0"/>
              <w:spacing w:before="120"/>
              <w:rPr>
                <w:rFonts w:ascii="Franklin Gothic Book" w:hAnsi="Franklin Gothic Book"/>
                <w:color w:val="000000"/>
                <w:sz w:val="20"/>
                <w:szCs w:val="20"/>
                <w:lang w:val="en-US"/>
              </w:rPr>
            </w:pPr>
          </w:p>
        </w:tc>
      </w:tr>
      <w:tr w:rsidR="008A6777" w:rsidTr="009759B4">
        <w:tc>
          <w:tcPr>
            <w:tcW w:w="2094" w:type="dxa"/>
          </w:tcPr>
          <w:p w:rsidR="008A6777" w:rsidRPr="00D912E0" w:rsidRDefault="00D912E0" w:rsidP="00D912E0">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BUDGET MEASURE</w:t>
            </w:r>
          </w:p>
        </w:tc>
        <w:tc>
          <w:tcPr>
            <w:tcW w:w="6769" w:type="dxa"/>
          </w:tcPr>
          <w:p w:rsidR="00AC4F12" w:rsidRDefault="008A6777" w:rsidP="00D912E0">
            <w:pPr>
              <w:autoSpaceDE w:val="0"/>
              <w:autoSpaceDN w:val="0"/>
              <w:adjustRightInd w:val="0"/>
              <w:spacing w:before="120"/>
              <w:rPr>
                <w:rFonts w:ascii="Franklin Gothic Book" w:hAnsi="Franklin Gothic Book"/>
                <w:color w:val="000000"/>
                <w:sz w:val="20"/>
                <w:szCs w:val="20"/>
                <w:lang w:val="en-US"/>
              </w:rPr>
            </w:pPr>
            <w:r w:rsidRPr="00D912E0">
              <w:rPr>
                <w:rFonts w:ascii="Franklin Gothic Book" w:hAnsi="Franklin Gothic Book"/>
                <w:color w:val="000000"/>
                <w:sz w:val="20"/>
                <w:szCs w:val="20"/>
                <w:lang w:val="en-US"/>
              </w:rPr>
              <w:t>The term ‘</w:t>
            </w:r>
            <w:r w:rsidR="00983FC7" w:rsidRPr="00D912E0">
              <w:rPr>
                <w:rFonts w:ascii="Franklin Gothic Book" w:hAnsi="Franklin Gothic Book"/>
                <w:color w:val="000000"/>
                <w:sz w:val="20"/>
                <w:szCs w:val="20"/>
                <w:lang w:val="en-US"/>
              </w:rPr>
              <w:t>Budget Measure</w:t>
            </w:r>
            <w:r w:rsidRPr="00D912E0">
              <w:rPr>
                <w:rFonts w:ascii="Franklin Gothic Book" w:hAnsi="Franklin Gothic Book"/>
                <w:color w:val="000000"/>
                <w:sz w:val="20"/>
                <w:szCs w:val="20"/>
                <w:lang w:val="en-US"/>
              </w:rPr>
              <w:t>’</w:t>
            </w:r>
            <w:r w:rsidR="00983FC7" w:rsidRPr="00D912E0">
              <w:rPr>
                <w:rFonts w:ascii="Franklin Gothic Book" w:hAnsi="Franklin Gothic Book"/>
                <w:color w:val="000000"/>
                <w:sz w:val="20"/>
                <w:szCs w:val="20"/>
                <w:lang w:val="en-US"/>
              </w:rPr>
              <w:t xml:space="preserve"> refers to 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w:t>
            </w:r>
            <w:r w:rsidR="00393C58">
              <w:rPr>
                <w:rFonts w:ascii="Franklin Gothic Book" w:hAnsi="Franklin Gothic Book"/>
                <w:color w:val="000000"/>
                <w:sz w:val="20"/>
                <w:szCs w:val="20"/>
                <w:lang w:val="en-US"/>
              </w:rPr>
              <w:t xml:space="preserve">ublished in Budget Paper No. 2 and/or </w:t>
            </w:r>
            <w:r w:rsidR="00983FC7" w:rsidRPr="00D912E0">
              <w:rPr>
                <w:rFonts w:ascii="Franklin Gothic Book" w:hAnsi="Franklin Gothic Book"/>
                <w:color w:val="000000"/>
                <w:sz w:val="20"/>
                <w:szCs w:val="20"/>
                <w:lang w:val="en-US"/>
              </w:rPr>
              <w:t>in the Mid-Year Economic and Fiscal Outlook (MYEFO).</w:t>
            </w:r>
          </w:p>
          <w:p w:rsidR="008A6777" w:rsidRPr="00D912E0" w:rsidRDefault="008A6777" w:rsidP="00D912E0">
            <w:pPr>
              <w:autoSpaceDE w:val="0"/>
              <w:autoSpaceDN w:val="0"/>
              <w:adjustRightInd w:val="0"/>
              <w:spacing w:before="120"/>
              <w:rPr>
                <w:rFonts w:ascii="Franklin Gothic Book" w:hAnsi="Franklin Gothic Book"/>
                <w:color w:val="000000"/>
                <w:sz w:val="20"/>
                <w:szCs w:val="20"/>
                <w:lang w:val="en-US"/>
              </w:rPr>
            </w:pPr>
          </w:p>
        </w:tc>
      </w:tr>
    </w:tbl>
    <w:p w:rsidR="00393C58" w:rsidRDefault="00393C5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A84047" w:rsidTr="009759B4">
        <w:tc>
          <w:tcPr>
            <w:tcW w:w="2094" w:type="dxa"/>
            <w:tcBorders>
              <w:bottom w:val="single" w:sz="2" w:space="0" w:color="FBD4B4" w:themeColor="accent6" w:themeTint="66"/>
            </w:tcBorders>
          </w:tcPr>
          <w:p w:rsidR="00A84047" w:rsidRPr="00D912E0" w:rsidRDefault="00A84047"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sz w:val="20"/>
                <w:szCs w:val="20"/>
              </w:rPr>
              <w:lastRenderedPageBreak/>
              <w:t>D</w:t>
            </w:r>
            <w:r w:rsidR="00D912E0">
              <w:rPr>
                <w:rFonts w:ascii="Franklin Gothic Book" w:hAnsi="Franklin Gothic Book"/>
                <w:sz w:val="20"/>
                <w:szCs w:val="20"/>
              </w:rPr>
              <w:t>EVELOPMENT EFFECTIVENESS STEERING COMMITTEE</w:t>
            </w:r>
          </w:p>
        </w:tc>
        <w:tc>
          <w:tcPr>
            <w:tcW w:w="6769" w:type="dxa"/>
            <w:tcBorders>
              <w:bottom w:val="single" w:sz="2" w:space="0" w:color="FBD4B4" w:themeColor="accent6" w:themeTint="66"/>
            </w:tcBorders>
          </w:tcPr>
          <w:p w:rsidR="0092498C" w:rsidRDefault="00A84047" w:rsidP="00D912E0">
            <w:pPr>
              <w:pStyle w:val="Default"/>
              <w:spacing w:before="120"/>
              <w:rPr>
                <w:rFonts w:ascii="Franklin Gothic Book" w:hAnsi="Franklin Gothic Book"/>
                <w:sz w:val="20"/>
                <w:szCs w:val="20"/>
              </w:rPr>
            </w:pPr>
            <w:r w:rsidRPr="00D912E0">
              <w:rPr>
                <w:rFonts w:ascii="Franklin Gothic Book" w:hAnsi="Franklin Gothic Book"/>
                <w:sz w:val="20"/>
                <w:szCs w:val="20"/>
              </w:rPr>
              <w:t xml:space="preserve">The Development Effectiveness Steering Committee (DESC) assists to strengthen the effectiveness of Australia’s development assistance. </w:t>
            </w:r>
          </w:p>
          <w:p w:rsidR="00A84047" w:rsidRDefault="00A84047" w:rsidP="00D912E0">
            <w:pPr>
              <w:pStyle w:val="Default"/>
              <w:spacing w:before="120"/>
              <w:rPr>
                <w:rFonts w:ascii="Franklin Gothic Book" w:hAnsi="Franklin Gothic Book"/>
                <w:color w:val="auto"/>
                <w:sz w:val="20"/>
                <w:szCs w:val="20"/>
              </w:rPr>
            </w:pPr>
            <w:r w:rsidRPr="00D912E0">
              <w:rPr>
                <w:rFonts w:ascii="Franklin Gothic Book" w:hAnsi="Franklin Gothic Book"/>
                <w:sz w:val="20"/>
                <w:szCs w:val="20"/>
              </w:rPr>
              <w:t xml:space="preserve">The DESC is chaired by the AusAID Director General and comprises deputy secretaries of central agencies and two members of AusAID senior management. </w:t>
            </w:r>
          </w:p>
          <w:p w:rsidR="00181155" w:rsidRDefault="00181155" w:rsidP="00393C58">
            <w:pPr>
              <w:pStyle w:val="Default"/>
              <w:spacing w:before="120"/>
              <w:rPr>
                <w:rFonts w:ascii="Franklin Gothic Book" w:hAnsi="Franklin Gothic Book"/>
                <w:color w:val="auto"/>
                <w:sz w:val="20"/>
                <w:szCs w:val="20"/>
              </w:rPr>
            </w:pPr>
            <w:r>
              <w:rPr>
                <w:rFonts w:ascii="Franklin Gothic Book" w:hAnsi="Franklin Gothic Book"/>
                <w:color w:val="auto"/>
                <w:sz w:val="20"/>
                <w:szCs w:val="20"/>
              </w:rPr>
              <w:t>See AusAID w</w:t>
            </w:r>
            <w:r w:rsidR="00393C58">
              <w:rPr>
                <w:rFonts w:ascii="Franklin Gothic Book" w:hAnsi="Franklin Gothic Book"/>
                <w:color w:val="auto"/>
                <w:sz w:val="20"/>
                <w:szCs w:val="20"/>
              </w:rPr>
              <w:t>e</w:t>
            </w:r>
            <w:r>
              <w:rPr>
                <w:rFonts w:ascii="Franklin Gothic Book" w:hAnsi="Franklin Gothic Book"/>
                <w:color w:val="auto"/>
                <w:sz w:val="20"/>
                <w:szCs w:val="20"/>
              </w:rPr>
              <w:t>bsite for further details.</w:t>
            </w:r>
          </w:p>
          <w:p w:rsidR="00393C58" w:rsidRPr="00D912E0" w:rsidRDefault="00393C58" w:rsidP="00393C58">
            <w:pPr>
              <w:pStyle w:val="Default"/>
              <w:spacing w:before="120"/>
              <w:rPr>
                <w:rFonts w:ascii="Franklin Gothic Book" w:hAnsi="Franklin Gothic Book"/>
                <w:sz w:val="20"/>
                <w:szCs w:val="20"/>
                <w:lang w:val="en-US"/>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Default="00A20C18" w:rsidP="004B7CE4">
            <w:pPr>
              <w:pStyle w:val="BodyText"/>
              <w:spacing w:after="0" w:line="240" w:lineRule="auto"/>
              <w:rPr>
                <w:rFonts w:ascii="Franklin Gothic Book" w:hAnsi="Franklin Gothic Book"/>
                <w:sz w:val="20"/>
                <w:szCs w:val="20"/>
              </w:rPr>
            </w:pPr>
            <w:r>
              <w:br w:type="page"/>
            </w:r>
            <w:r w:rsidR="00181155">
              <w:rPr>
                <w:rFonts w:ascii="Franklin Gothic Book" w:hAnsi="Franklin Gothic Book"/>
                <w:sz w:val="20"/>
                <w:szCs w:val="20"/>
              </w:rPr>
              <w:t xml:space="preserve">DETAILED REPORTING INSTRUCTIONS </w:t>
            </w:r>
          </w:p>
          <w:p w:rsidR="00181155" w:rsidRDefault="00181155" w:rsidP="004B7CE4">
            <w:pPr>
              <w:pStyle w:val="BodyText"/>
              <w:spacing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Pr="001A1A29" w:rsidRDefault="00181155" w:rsidP="00181155">
            <w:pPr>
              <w:pStyle w:val="BodyText"/>
              <w:spacing w:after="0" w:line="240" w:lineRule="auto"/>
              <w:rPr>
                <w:rFonts w:ascii="Franklin Gothic Book" w:hAnsi="Franklin Gothic Book"/>
                <w:sz w:val="20"/>
                <w:szCs w:val="20"/>
              </w:rPr>
            </w:pPr>
            <w:r>
              <w:rPr>
                <w:rFonts w:ascii="Franklin Gothic Book" w:hAnsi="Franklin Gothic Book"/>
                <w:sz w:val="20"/>
                <w:szCs w:val="20"/>
              </w:rPr>
              <w:t>The following provides detailed instructions to assist when completing the OGD Survey – Description Tab.</w:t>
            </w: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Default="00181155" w:rsidP="004B7CE4">
            <w:pPr>
              <w:pStyle w:val="BodyText"/>
              <w:spacing w:after="0" w:line="240" w:lineRule="auto"/>
              <w:rPr>
                <w:rFonts w:ascii="Franklin Gothic Book" w:hAnsi="Franklin Gothic Book"/>
                <w:sz w:val="20"/>
                <w:szCs w:val="20"/>
              </w:rPr>
            </w:pPr>
            <w:r>
              <w:rPr>
                <w:rFonts w:ascii="Franklin Gothic Book" w:hAnsi="Franklin Gothic Book"/>
                <w:sz w:val="20"/>
                <w:szCs w:val="20"/>
              </w:rPr>
              <w:t>AGENCY REFERENCE NAME</w:t>
            </w:r>
          </w:p>
          <w:p w:rsidR="00181155" w:rsidRPr="004B126E" w:rsidRDefault="00181155" w:rsidP="004B7CE4">
            <w:pPr>
              <w:pStyle w:val="BodyText"/>
              <w:spacing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Pr="001A1A29" w:rsidRDefault="00181155" w:rsidP="004B7CE4">
            <w:pPr>
              <w:pStyle w:val="BodyText"/>
              <w:spacing w:after="0" w:line="240" w:lineRule="auto"/>
              <w:rPr>
                <w:rFonts w:ascii="Franklin Gothic Book" w:hAnsi="Franklin Gothic Book"/>
                <w:sz w:val="20"/>
                <w:szCs w:val="20"/>
              </w:rPr>
            </w:pPr>
            <w:r w:rsidRPr="001A1A29">
              <w:rPr>
                <w:rFonts w:ascii="Franklin Gothic Book" w:hAnsi="Franklin Gothic Book"/>
                <w:sz w:val="20"/>
                <w:szCs w:val="20"/>
              </w:rPr>
              <w:t>In the OGD Survey, Column A relates to information on the Ministerial Portfolio and the reporting Department/and or Agency.</w:t>
            </w:r>
          </w:p>
          <w:p w:rsidR="00181155" w:rsidRPr="004B126E" w:rsidRDefault="00181155" w:rsidP="004B7CE4">
            <w:pPr>
              <w:pStyle w:val="BodyText"/>
              <w:spacing w:after="0" w:line="240" w:lineRule="auto"/>
              <w:rPr>
                <w:rFonts w:ascii="Franklin Gothic Book" w:hAnsi="Franklin Gothic Book"/>
                <w:color w:val="FF0000"/>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Default="00181155" w:rsidP="00181155">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Column A</w:t>
            </w:r>
          </w:p>
          <w:p w:rsidR="00181155" w:rsidRPr="00D912E0" w:rsidRDefault="00181155" w:rsidP="00181155">
            <w:pPr>
              <w:pStyle w:val="BodyText"/>
              <w:spacing w:before="120" w:after="0" w:line="240" w:lineRule="auto"/>
              <w:rPr>
                <w:rFonts w:ascii="Franklin Gothic Book" w:hAnsi="Franklin Gothic Book"/>
                <w:sz w:val="20"/>
                <w:szCs w:val="20"/>
              </w:rPr>
            </w:pPr>
            <w:r w:rsidRPr="00D912E0">
              <w:rPr>
                <w:rFonts w:ascii="Franklin Gothic Book" w:hAnsi="Franklin Gothic Book"/>
                <w:sz w:val="20"/>
                <w:szCs w:val="20"/>
              </w:rPr>
              <w:t>Agency/Section</w:t>
            </w: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pStyle w:val="BodyText"/>
              <w:spacing w:before="120" w:after="0" w:line="240" w:lineRule="auto"/>
              <w:rPr>
                <w:rFonts w:ascii="Franklin Gothic Book" w:hAnsi="Franklin Gothic Book"/>
                <w:b/>
                <w:color w:val="000000"/>
                <w:sz w:val="20"/>
                <w:szCs w:val="20"/>
                <w:lang w:val="en-US"/>
              </w:rPr>
            </w:pPr>
          </w:p>
          <w:p w:rsidR="00181155" w:rsidRPr="00181155" w:rsidRDefault="00181155" w:rsidP="00D912E0">
            <w:pPr>
              <w:pStyle w:val="BodyText"/>
              <w:spacing w:before="120" w:after="0" w:line="240" w:lineRule="auto"/>
              <w:rPr>
                <w:rFonts w:ascii="Franklin Gothic Book" w:hAnsi="Franklin Gothic Book"/>
                <w:color w:val="FF0000"/>
                <w:sz w:val="20"/>
                <w:szCs w:val="20"/>
              </w:rPr>
            </w:pPr>
            <w:r>
              <w:rPr>
                <w:rFonts w:ascii="Franklin Gothic Book" w:hAnsi="Franklin Gothic Book"/>
                <w:color w:val="000000"/>
                <w:sz w:val="20"/>
                <w:szCs w:val="20"/>
                <w:lang w:val="en-US"/>
              </w:rPr>
              <w:t>This s</w:t>
            </w:r>
            <w:r w:rsidRPr="00181155">
              <w:rPr>
                <w:rFonts w:ascii="Franklin Gothic Book" w:hAnsi="Franklin Gothic Book"/>
                <w:color w:val="000000"/>
                <w:sz w:val="20"/>
                <w:szCs w:val="20"/>
                <w:lang w:val="en-US"/>
              </w:rPr>
              <w:t>hould be the same as Column A in Activities Tab</w:t>
            </w:r>
          </w:p>
          <w:p w:rsidR="00181155" w:rsidRPr="009759B4" w:rsidRDefault="00181155" w:rsidP="00D912E0">
            <w:pPr>
              <w:pStyle w:val="BodyText"/>
              <w:spacing w:before="120" w:after="0" w:line="240" w:lineRule="auto"/>
              <w:rPr>
                <w:rFonts w:ascii="Franklin Gothic Book" w:hAnsi="Franklin Gothic Book"/>
                <w:sz w:val="20"/>
                <w:szCs w:val="20"/>
              </w:rPr>
            </w:pPr>
            <w:r w:rsidRPr="009759B4">
              <w:rPr>
                <w:rFonts w:ascii="Franklin Gothic Book" w:hAnsi="Franklin Gothic Book"/>
                <w:sz w:val="20"/>
                <w:szCs w:val="20"/>
              </w:rPr>
              <w:t xml:space="preserve">Where applicable, please ensure that the ‘Agency/Section’ field is completed. </w:t>
            </w:r>
          </w:p>
          <w:p w:rsidR="00181155" w:rsidRPr="009759B4" w:rsidRDefault="00181155" w:rsidP="00D912E0">
            <w:pPr>
              <w:pStyle w:val="BodyText"/>
              <w:spacing w:before="120" w:after="0" w:line="240" w:lineRule="auto"/>
              <w:rPr>
                <w:rFonts w:ascii="Franklin Gothic Book" w:hAnsi="Franklin Gothic Book"/>
                <w:sz w:val="20"/>
                <w:szCs w:val="20"/>
              </w:rPr>
            </w:pPr>
            <w:r w:rsidRPr="009759B4">
              <w:rPr>
                <w:rFonts w:ascii="Franklin Gothic Book" w:hAnsi="Franklin Gothic Book"/>
                <w:sz w:val="20"/>
                <w:szCs w:val="20"/>
              </w:rPr>
              <w:t>It is the 'Agency' field which enables multiple returns from the one department to be processed without corrupting previously entered information; therefore, when completing the ‘Agency’ field:</w:t>
            </w:r>
          </w:p>
          <w:p w:rsidR="00181155" w:rsidRPr="009759B4" w:rsidRDefault="00181155" w:rsidP="00FC476E">
            <w:pPr>
              <w:pStyle w:val="BodyText"/>
              <w:numPr>
                <w:ilvl w:val="0"/>
                <w:numId w:val="15"/>
              </w:numPr>
              <w:spacing w:before="120" w:after="0" w:line="240" w:lineRule="auto"/>
              <w:rPr>
                <w:rFonts w:ascii="Franklin Gothic Book" w:hAnsi="Franklin Gothic Book"/>
                <w:sz w:val="20"/>
                <w:szCs w:val="20"/>
              </w:rPr>
            </w:pPr>
            <w:r w:rsidRPr="009759B4">
              <w:rPr>
                <w:rFonts w:ascii="Franklin Gothic Book" w:hAnsi="Franklin Gothic Book"/>
                <w:sz w:val="20"/>
                <w:szCs w:val="20"/>
              </w:rPr>
              <w:t>Agencies within a departmental portfolio – report the Agency name;</w:t>
            </w:r>
          </w:p>
          <w:p w:rsidR="00181155" w:rsidRPr="009759B4" w:rsidRDefault="00181155" w:rsidP="00FC476E">
            <w:pPr>
              <w:pStyle w:val="BodyText"/>
              <w:numPr>
                <w:ilvl w:val="0"/>
                <w:numId w:val="15"/>
              </w:numPr>
              <w:spacing w:before="120" w:after="0" w:line="240" w:lineRule="auto"/>
              <w:rPr>
                <w:rFonts w:ascii="Franklin Gothic Book" w:hAnsi="Franklin Gothic Book"/>
                <w:sz w:val="20"/>
                <w:szCs w:val="20"/>
              </w:rPr>
            </w:pPr>
            <w:r w:rsidRPr="009759B4">
              <w:rPr>
                <w:rFonts w:ascii="Franklin Gothic Book" w:hAnsi="Franklin Gothic Book"/>
                <w:sz w:val="20"/>
                <w:szCs w:val="20"/>
              </w:rPr>
              <w:t>Australian Government Department’s – report the name of the section responsible for the activity;</w:t>
            </w:r>
          </w:p>
          <w:p w:rsidR="00181155" w:rsidRPr="009759B4" w:rsidRDefault="00181155" w:rsidP="00FC476E">
            <w:pPr>
              <w:pStyle w:val="BodyText"/>
              <w:numPr>
                <w:ilvl w:val="0"/>
                <w:numId w:val="15"/>
              </w:numPr>
              <w:spacing w:before="120" w:after="0" w:line="240" w:lineRule="auto"/>
              <w:rPr>
                <w:rFonts w:ascii="Franklin Gothic Book" w:hAnsi="Franklin Gothic Book"/>
                <w:sz w:val="20"/>
                <w:szCs w:val="20"/>
              </w:rPr>
            </w:pPr>
            <w:r w:rsidRPr="009759B4">
              <w:rPr>
                <w:rFonts w:ascii="Franklin Gothic Book" w:hAnsi="Franklin Gothic Book"/>
                <w:sz w:val="20"/>
                <w:szCs w:val="20"/>
              </w:rPr>
              <w:t>State Government Departments – report the Department name in the 'Agency' field as the 'Department' field should contain the State name.</w:t>
            </w:r>
          </w:p>
          <w:p w:rsidR="00181155" w:rsidRPr="00D912E0" w:rsidRDefault="00181155" w:rsidP="00181155">
            <w:pPr>
              <w:pStyle w:val="BodyText"/>
              <w:spacing w:before="120" w:after="0" w:line="240" w:lineRule="auto"/>
              <w:ind w:left="7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Default="00181155" w:rsidP="004B7CE4">
            <w:pPr>
              <w:spacing w:before="120"/>
              <w:rPr>
                <w:rFonts w:ascii="Franklin Gothic Book" w:hAnsi="Franklin Gothic Book"/>
                <w:sz w:val="20"/>
                <w:szCs w:val="20"/>
              </w:rPr>
            </w:pPr>
            <w:r>
              <w:br w:type="page"/>
            </w:r>
            <w:r>
              <w:rPr>
                <w:rFonts w:ascii="Franklin Gothic Book" w:hAnsi="Franklin Gothic Book"/>
                <w:sz w:val="20"/>
                <w:szCs w:val="20"/>
              </w:rPr>
              <w:t>ACTIVITY DETAILS</w:t>
            </w:r>
          </w:p>
          <w:p w:rsidR="00181155" w:rsidRPr="004B126E" w:rsidRDefault="00181155" w:rsidP="004B7CE4">
            <w:pPr>
              <w:spacing w:before="120"/>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Pr="001A1A29" w:rsidRDefault="00181155" w:rsidP="004B7CE4">
            <w:pPr>
              <w:pStyle w:val="BodyText"/>
              <w:spacing w:before="120" w:after="0" w:line="240" w:lineRule="auto"/>
              <w:rPr>
                <w:rFonts w:ascii="Franklin Gothic Book" w:hAnsi="Franklin Gothic Book"/>
                <w:sz w:val="20"/>
                <w:szCs w:val="20"/>
              </w:rPr>
            </w:pPr>
            <w:r w:rsidRPr="001A1A29">
              <w:rPr>
                <w:rFonts w:ascii="Franklin Gothic Book" w:hAnsi="Franklin Gothic Book"/>
                <w:sz w:val="20"/>
                <w:szCs w:val="20"/>
              </w:rPr>
              <w:t>In the OGD Survey, Column</w:t>
            </w:r>
            <w:r>
              <w:rPr>
                <w:rFonts w:ascii="Franklin Gothic Book" w:hAnsi="Franklin Gothic Book"/>
                <w:sz w:val="20"/>
                <w:szCs w:val="20"/>
              </w:rPr>
              <w:t>s B to D</w:t>
            </w:r>
            <w:r w:rsidRPr="001A1A29">
              <w:rPr>
                <w:rFonts w:ascii="Franklin Gothic Book" w:hAnsi="Franklin Gothic Book"/>
                <w:sz w:val="20"/>
                <w:szCs w:val="20"/>
              </w:rPr>
              <w:t xml:space="preserve"> relates to information on the </w:t>
            </w:r>
            <w:r>
              <w:rPr>
                <w:rFonts w:ascii="Franklin Gothic Book" w:hAnsi="Franklin Gothic Book"/>
                <w:sz w:val="20"/>
                <w:szCs w:val="20"/>
              </w:rPr>
              <w:t>Activity being reported</w:t>
            </w:r>
            <w:r w:rsidRPr="001A1A29">
              <w:rPr>
                <w:rFonts w:ascii="Franklin Gothic Book" w:hAnsi="Franklin Gothic Book"/>
                <w:sz w:val="20"/>
                <w:szCs w:val="20"/>
              </w:rPr>
              <w:t>.</w:t>
            </w:r>
          </w:p>
          <w:p w:rsidR="00181155" w:rsidRPr="004B126E" w:rsidRDefault="00181155" w:rsidP="004B7CE4">
            <w:pPr>
              <w:tabs>
                <w:tab w:val="left" w:pos="0"/>
              </w:tabs>
              <w:autoSpaceDE w:val="0"/>
              <w:autoSpaceDN w:val="0"/>
              <w:adjustRightInd w:val="0"/>
              <w:spacing w:before="120"/>
              <w:rPr>
                <w:rFonts w:ascii="Franklin Gothic Book" w:hAnsi="Franklin Gothic Book"/>
                <w:i/>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Column B</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Activity Name</w:t>
            </w:r>
          </w:p>
          <w:p w:rsidR="00181155" w:rsidRPr="00D912E0" w:rsidRDefault="00181155" w:rsidP="00D912E0">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pStyle w:val="BodyText"/>
              <w:spacing w:before="120" w:after="0" w:line="240" w:lineRule="auto"/>
              <w:rPr>
                <w:rFonts w:ascii="Franklin Gothic Book" w:hAnsi="Franklin Gothic Book"/>
                <w:b/>
                <w:color w:val="000000"/>
                <w:sz w:val="20"/>
                <w:szCs w:val="20"/>
                <w:lang w:val="en-US"/>
              </w:rPr>
            </w:pPr>
          </w:p>
          <w:p w:rsidR="00181155" w:rsidRPr="00D912E0" w:rsidRDefault="00181155" w:rsidP="00D912E0">
            <w:pPr>
              <w:pStyle w:val="BodyText"/>
              <w:spacing w:before="120" w:after="0" w:line="240" w:lineRule="auto"/>
              <w:rPr>
                <w:rFonts w:ascii="Franklin Gothic Book" w:hAnsi="Franklin Gothic Book"/>
                <w:b/>
                <w:color w:val="FF0000"/>
                <w:sz w:val="20"/>
                <w:szCs w:val="20"/>
              </w:rPr>
            </w:pPr>
            <w:r w:rsidRPr="00D912E0">
              <w:rPr>
                <w:rFonts w:ascii="Franklin Gothic Book" w:hAnsi="Franklin Gothic Book"/>
                <w:b/>
                <w:color w:val="000000"/>
                <w:sz w:val="20"/>
                <w:szCs w:val="20"/>
                <w:lang w:val="en-US"/>
              </w:rPr>
              <w:t>Note: Should be the same as Column B in Activities Tab</w:t>
            </w:r>
          </w:p>
          <w:p w:rsidR="00181155" w:rsidRPr="00D912E0" w:rsidRDefault="00181155" w:rsidP="00D912E0">
            <w:pPr>
              <w:tabs>
                <w:tab w:val="left" w:pos="0"/>
              </w:tabs>
              <w:autoSpaceDE w:val="0"/>
              <w:autoSpaceDN w:val="0"/>
              <w:adjustRightInd w:val="0"/>
              <w:spacing w:before="120"/>
              <w:rPr>
                <w:rFonts w:ascii="Franklin Gothic Book" w:hAnsi="Franklin Gothic Book"/>
                <w:i/>
                <w:sz w:val="20"/>
                <w:szCs w:val="20"/>
              </w:rPr>
            </w:pPr>
            <w:r w:rsidRPr="00D912E0">
              <w:rPr>
                <w:rFonts w:ascii="Franklin Gothic Book" w:hAnsi="Franklin Gothic Book"/>
                <w:i/>
                <w:sz w:val="20"/>
                <w:szCs w:val="20"/>
              </w:rPr>
              <w:t>Existing Activities</w:t>
            </w:r>
          </w:p>
          <w:p w:rsidR="00181155" w:rsidRPr="00D912E0" w:rsidRDefault="00181155" w:rsidP="00D912E0">
            <w:pPr>
              <w:tabs>
                <w:tab w:val="left" w:pos="0"/>
              </w:tabs>
              <w:autoSpaceDE w:val="0"/>
              <w:autoSpaceDN w:val="0"/>
              <w:adjustRightInd w:val="0"/>
              <w:spacing w:before="120"/>
              <w:rPr>
                <w:rFonts w:ascii="Franklin Gothic Book" w:hAnsi="Franklin Gothic Book"/>
                <w:sz w:val="20"/>
                <w:szCs w:val="20"/>
              </w:rPr>
            </w:pPr>
            <w:r w:rsidRPr="00D912E0">
              <w:rPr>
                <w:rFonts w:ascii="Franklin Gothic Book" w:hAnsi="Franklin Gothic Book"/>
                <w:sz w:val="20"/>
                <w:szCs w:val="20"/>
              </w:rPr>
              <w:t xml:space="preserve">The activities listed represent activities that have been previously reported in this Survey, which have not been reported as completed. </w:t>
            </w:r>
          </w:p>
          <w:p w:rsidR="00181155" w:rsidRPr="00D912E0" w:rsidRDefault="00181155" w:rsidP="00D912E0">
            <w:pPr>
              <w:tabs>
                <w:tab w:val="left" w:pos="0"/>
              </w:tabs>
              <w:autoSpaceDE w:val="0"/>
              <w:autoSpaceDN w:val="0"/>
              <w:adjustRightInd w:val="0"/>
              <w:spacing w:before="120"/>
              <w:rPr>
                <w:rFonts w:ascii="Franklin Gothic Book" w:hAnsi="Franklin Gothic Book"/>
                <w:color w:val="000000"/>
                <w:sz w:val="20"/>
                <w:szCs w:val="20"/>
                <w:lang w:val="en-US"/>
              </w:rPr>
            </w:pPr>
            <w:r w:rsidRPr="00D912E0">
              <w:rPr>
                <w:rFonts w:ascii="Franklin Gothic Book" w:hAnsi="Franklin Gothic Book"/>
                <w:sz w:val="20"/>
                <w:szCs w:val="20"/>
              </w:rPr>
              <w:t xml:space="preserve">It is important that all activity names are intuitive. </w:t>
            </w:r>
            <w:r w:rsidRPr="00D912E0">
              <w:rPr>
                <w:rFonts w:ascii="Franklin Gothic Book" w:hAnsi="Franklin Gothic Book"/>
                <w:color w:val="000000"/>
                <w:sz w:val="20"/>
                <w:szCs w:val="20"/>
                <w:lang w:val="en-US"/>
              </w:rPr>
              <w:t>All activities are reported externally, both domestically and internationally, for various reporting requirements of AusAID. For all activities could you please review the name and update them if they include acronyms, or titles that are not reflective of the project.</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 xml:space="preserve">For activities without any actual expenditure for the current reporting period, </w:t>
            </w:r>
            <w:r w:rsidRPr="00D912E0">
              <w:rPr>
                <w:rFonts w:ascii="Franklin Gothic Book" w:hAnsi="Franklin Gothic Book"/>
                <w:i/>
                <w:sz w:val="20"/>
                <w:szCs w:val="20"/>
              </w:rPr>
              <w:t>J</w:t>
            </w:r>
            <w:r w:rsidR="00211A44">
              <w:rPr>
                <w:rFonts w:ascii="Franklin Gothic Book" w:hAnsi="Franklin Gothic Book"/>
                <w:i/>
                <w:sz w:val="20"/>
                <w:szCs w:val="20"/>
              </w:rPr>
              <w:t>anuar</w:t>
            </w:r>
            <w:r w:rsidRPr="00D912E0">
              <w:rPr>
                <w:rFonts w:ascii="Franklin Gothic Book" w:hAnsi="Franklin Gothic Book"/>
                <w:i/>
                <w:sz w:val="20"/>
                <w:szCs w:val="20"/>
              </w:rPr>
              <w:t xml:space="preserve">y to </w:t>
            </w:r>
            <w:r w:rsidR="00211A44">
              <w:rPr>
                <w:rFonts w:ascii="Franklin Gothic Book" w:hAnsi="Franklin Gothic Book"/>
                <w:i/>
                <w:sz w:val="20"/>
                <w:szCs w:val="20"/>
              </w:rPr>
              <w:t>June</w:t>
            </w:r>
            <w:r w:rsidRPr="00D912E0">
              <w:rPr>
                <w:rFonts w:ascii="Franklin Gothic Book" w:hAnsi="Franklin Gothic Book"/>
                <w:i/>
                <w:sz w:val="20"/>
                <w:szCs w:val="20"/>
              </w:rPr>
              <w:t xml:space="preserve"> 201</w:t>
            </w:r>
            <w:r w:rsidR="00211A44">
              <w:rPr>
                <w:rFonts w:ascii="Franklin Gothic Book" w:hAnsi="Franklin Gothic Book"/>
                <w:i/>
                <w:sz w:val="20"/>
                <w:szCs w:val="20"/>
              </w:rPr>
              <w:t>3</w:t>
            </w:r>
            <w:r w:rsidRPr="00D912E0">
              <w:rPr>
                <w:rFonts w:ascii="Franklin Gothic Book" w:hAnsi="Franklin Gothic Book"/>
                <w:sz w:val="20"/>
                <w:szCs w:val="20"/>
              </w:rPr>
              <w:t>, but where future expenditure has been approved – the future estimated expenditu</w:t>
            </w:r>
            <w:r w:rsidR="00393C58">
              <w:rPr>
                <w:rFonts w:ascii="Franklin Gothic Book" w:hAnsi="Franklin Gothic Book"/>
                <w:sz w:val="20"/>
                <w:szCs w:val="20"/>
              </w:rPr>
              <w:t>re should be reported for this activit</w:t>
            </w:r>
            <w:r w:rsidRPr="00D912E0">
              <w:rPr>
                <w:rFonts w:ascii="Franklin Gothic Book" w:hAnsi="Franklin Gothic Book"/>
                <w:sz w:val="20"/>
                <w:szCs w:val="20"/>
              </w:rPr>
              <w:t>y.</w:t>
            </w:r>
          </w:p>
          <w:p w:rsidR="00181155" w:rsidRPr="00393C58" w:rsidRDefault="00181155" w:rsidP="00393C58">
            <w:pPr>
              <w:spacing w:before="120"/>
              <w:rPr>
                <w:rFonts w:ascii="Franklin Gothic Book" w:hAnsi="Franklin Gothic Book"/>
                <w:i/>
                <w:sz w:val="20"/>
                <w:szCs w:val="20"/>
              </w:rPr>
            </w:pPr>
          </w:p>
        </w:tc>
      </w:tr>
      <w:tr w:rsidR="00393C58" w:rsidTr="009759B4">
        <w:tc>
          <w:tcPr>
            <w:tcW w:w="2094" w:type="dxa"/>
            <w:tcBorders>
              <w:top w:val="single" w:sz="2" w:space="0" w:color="FBD4B4" w:themeColor="accent6" w:themeTint="66"/>
              <w:bottom w:val="single" w:sz="2" w:space="0" w:color="FBD4B4" w:themeColor="accent6" w:themeTint="66"/>
            </w:tcBorders>
          </w:tcPr>
          <w:p w:rsidR="00393C58" w:rsidRPr="00D912E0" w:rsidRDefault="00393C58" w:rsidP="00393C58">
            <w:pPr>
              <w:spacing w:before="120"/>
              <w:rPr>
                <w:rFonts w:ascii="Franklin Gothic Book" w:hAnsi="Franklin Gothic Book"/>
                <w:sz w:val="20"/>
                <w:szCs w:val="20"/>
              </w:rPr>
            </w:pPr>
            <w:r w:rsidRPr="00D912E0">
              <w:rPr>
                <w:rFonts w:ascii="Franklin Gothic Book" w:hAnsi="Franklin Gothic Book"/>
                <w:sz w:val="20"/>
                <w:szCs w:val="20"/>
              </w:rPr>
              <w:lastRenderedPageBreak/>
              <w:t>Column B</w:t>
            </w:r>
          </w:p>
          <w:p w:rsidR="00393C58" w:rsidRPr="00D912E0" w:rsidRDefault="00393C58" w:rsidP="00393C58">
            <w:pPr>
              <w:spacing w:before="120"/>
              <w:rPr>
                <w:rFonts w:ascii="Franklin Gothic Book" w:hAnsi="Franklin Gothic Book"/>
                <w:sz w:val="20"/>
                <w:szCs w:val="20"/>
              </w:rPr>
            </w:pPr>
            <w:r w:rsidRPr="00D912E0">
              <w:rPr>
                <w:rFonts w:ascii="Franklin Gothic Book" w:hAnsi="Franklin Gothic Book"/>
                <w:sz w:val="20"/>
                <w:szCs w:val="20"/>
              </w:rPr>
              <w:t>Activity Name</w:t>
            </w:r>
          </w:p>
          <w:p w:rsidR="00393C58" w:rsidRPr="00393C58" w:rsidRDefault="00393C58" w:rsidP="00D912E0">
            <w:pPr>
              <w:spacing w:before="120"/>
              <w:rPr>
                <w:rFonts w:ascii="Franklin Gothic Book" w:hAnsi="Franklin Gothic Book"/>
                <w:i/>
                <w:sz w:val="20"/>
                <w:szCs w:val="20"/>
              </w:rPr>
            </w:pPr>
            <w:r w:rsidRPr="00393C58">
              <w:rPr>
                <w:rFonts w:ascii="Franklin Gothic Book" w:hAnsi="Franklin Gothic Book"/>
                <w:i/>
                <w:sz w:val="20"/>
                <w:szCs w:val="20"/>
              </w:rPr>
              <w:t>continued</w:t>
            </w:r>
          </w:p>
        </w:tc>
        <w:tc>
          <w:tcPr>
            <w:tcW w:w="6769" w:type="dxa"/>
            <w:tcBorders>
              <w:top w:val="single" w:sz="2" w:space="0" w:color="FBD4B4" w:themeColor="accent6" w:themeTint="66"/>
              <w:bottom w:val="single" w:sz="2" w:space="0" w:color="FBD4B4" w:themeColor="accent6" w:themeTint="66"/>
            </w:tcBorders>
          </w:tcPr>
          <w:p w:rsidR="00393C58" w:rsidRDefault="00393C58" w:rsidP="00393C58">
            <w:pPr>
              <w:spacing w:before="120"/>
              <w:rPr>
                <w:rFonts w:ascii="Franklin Gothic Book" w:hAnsi="Franklin Gothic Book"/>
                <w:sz w:val="20"/>
                <w:szCs w:val="20"/>
              </w:rPr>
            </w:pPr>
            <w:r w:rsidRPr="00D912E0">
              <w:rPr>
                <w:rFonts w:ascii="Franklin Gothic Book" w:hAnsi="Franklin Gothic Book"/>
                <w:i/>
                <w:sz w:val="20"/>
                <w:szCs w:val="20"/>
              </w:rPr>
              <w:t>Entering ‘New Activities’</w:t>
            </w:r>
          </w:p>
          <w:p w:rsidR="00393C58" w:rsidRPr="00D912E0" w:rsidRDefault="00393C58" w:rsidP="00393C58">
            <w:pPr>
              <w:spacing w:before="120"/>
              <w:rPr>
                <w:rFonts w:ascii="Franklin Gothic Book" w:hAnsi="Franklin Gothic Book"/>
                <w:sz w:val="20"/>
                <w:szCs w:val="20"/>
              </w:rPr>
            </w:pPr>
            <w:r w:rsidRPr="00D912E0">
              <w:rPr>
                <w:rFonts w:ascii="Franklin Gothic Book" w:hAnsi="Franklin Gothic Book"/>
                <w:sz w:val="20"/>
                <w:szCs w:val="20"/>
              </w:rPr>
              <w:t>Activities that have not been previously reported to AusAID but have incurred expense during the financial year should be reported and constitute ‘new activities’.</w:t>
            </w:r>
          </w:p>
          <w:p w:rsidR="00393C58" w:rsidRPr="00D912E0" w:rsidRDefault="00393C58" w:rsidP="00393C58">
            <w:pPr>
              <w:spacing w:before="120"/>
              <w:rPr>
                <w:rFonts w:ascii="Franklin Gothic Book" w:hAnsi="Franklin Gothic Book"/>
                <w:sz w:val="20"/>
                <w:szCs w:val="20"/>
              </w:rPr>
            </w:pPr>
            <w:r w:rsidRPr="00D912E0">
              <w:rPr>
                <w:rFonts w:ascii="Franklin Gothic Book" w:hAnsi="Franklin Gothic Book"/>
                <w:sz w:val="20"/>
                <w:szCs w:val="20"/>
              </w:rPr>
              <w:t xml:space="preserve">For new activities, please enter the name of each activity below the existing list of activity names. </w:t>
            </w:r>
          </w:p>
          <w:p w:rsidR="00393C58" w:rsidRPr="00D912E0" w:rsidRDefault="00393C58" w:rsidP="00393C58">
            <w:pPr>
              <w:spacing w:before="120"/>
              <w:rPr>
                <w:rFonts w:ascii="Franklin Gothic Book" w:hAnsi="Franklin Gothic Book"/>
                <w:sz w:val="20"/>
                <w:szCs w:val="20"/>
              </w:rPr>
            </w:pPr>
            <w:r w:rsidRPr="00D912E0">
              <w:rPr>
                <w:rFonts w:ascii="Franklin Gothic Book" w:hAnsi="Franklin Gothic Book"/>
                <w:sz w:val="20"/>
                <w:szCs w:val="20"/>
              </w:rPr>
              <w:t xml:space="preserve">For activities without any actual expenditure for the current reporting period, </w:t>
            </w:r>
            <w:r w:rsidR="00211A44" w:rsidRPr="00D912E0">
              <w:rPr>
                <w:rFonts w:ascii="Franklin Gothic Book" w:hAnsi="Franklin Gothic Book"/>
                <w:i/>
                <w:sz w:val="20"/>
                <w:szCs w:val="20"/>
              </w:rPr>
              <w:t>J</w:t>
            </w:r>
            <w:r w:rsidR="00211A44">
              <w:rPr>
                <w:rFonts w:ascii="Franklin Gothic Book" w:hAnsi="Franklin Gothic Book"/>
                <w:i/>
                <w:sz w:val="20"/>
                <w:szCs w:val="20"/>
              </w:rPr>
              <w:t>anuar</w:t>
            </w:r>
            <w:r w:rsidR="00211A44" w:rsidRPr="00D912E0">
              <w:rPr>
                <w:rFonts w:ascii="Franklin Gothic Book" w:hAnsi="Franklin Gothic Book"/>
                <w:i/>
                <w:sz w:val="20"/>
                <w:szCs w:val="20"/>
              </w:rPr>
              <w:t xml:space="preserve">y to </w:t>
            </w:r>
            <w:r w:rsidR="00211A44">
              <w:rPr>
                <w:rFonts w:ascii="Franklin Gothic Book" w:hAnsi="Franklin Gothic Book"/>
                <w:i/>
                <w:sz w:val="20"/>
                <w:szCs w:val="20"/>
              </w:rPr>
              <w:t>June</w:t>
            </w:r>
            <w:r w:rsidR="00211A44" w:rsidRPr="00D912E0">
              <w:rPr>
                <w:rFonts w:ascii="Franklin Gothic Book" w:hAnsi="Franklin Gothic Book"/>
                <w:i/>
                <w:sz w:val="20"/>
                <w:szCs w:val="20"/>
              </w:rPr>
              <w:t xml:space="preserve"> 201</w:t>
            </w:r>
            <w:r w:rsidR="00211A44">
              <w:rPr>
                <w:rFonts w:ascii="Franklin Gothic Book" w:hAnsi="Franklin Gothic Book"/>
                <w:i/>
                <w:sz w:val="20"/>
                <w:szCs w:val="20"/>
              </w:rPr>
              <w:t>3</w:t>
            </w:r>
            <w:r w:rsidRPr="00D912E0">
              <w:rPr>
                <w:rFonts w:ascii="Franklin Gothic Book" w:hAnsi="Franklin Gothic Book"/>
                <w:sz w:val="20"/>
                <w:szCs w:val="20"/>
              </w:rPr>
              <w:t>, but where future expenditure has been approved – the future estimated expenditure should be reported to AusAID for this activity.</w:t>
            </w:r>
          </w:p>
          <w:p w:rsidR="00393C58" w:rsidRPr="00D912E0" w:rsidRDefault="00393C58" w:rsidP="00393C58">
            <w:pPr>
              <w:pStyle w:val="BodyText"/>
              <w:spacing w:before="120" w:after="0" w:line="240" w:lineRule="auto"/>
              <w:rPr>
                <w:rFonts w:ascii="Franklin Gothic Book" w:hAnsi="Franklin Gothic Book"/>
                <w:sz w:val="20"/>
                <w:szCs w:val="20"/>
              </w:rPr>
            </w:pPr>
            <w:r w:rsidRPr="00D912E0">
              <w:rPr>
                <w:rFonts w:ascii="Franklin Gothic Book" w:hAnsi="Franklin Gothic Book"/>
                <w:sz w:val="20"/>
                <w:szCs w:val="20"/>
              </w:rPr>
              <w:t xml:space="preserve">Note: If the activity is being conducted in a country that is not listed in </w:t>
            </w:r>
            <w:r w:rsidRPr="00D912E0">
              <w:rPr>
                <w:rFonts w:ascii="Franklin Gothic Book" w:hAnsi="Franklin Gothic Book"/>
                <w:i/>
                <w:color w:val="0070C0"/>
                <w:sz w:val="20"/>
                <w:szCs w:val="20"/>
              </w:rPr>
              <w:t>Appendix A – DAC List of ODA Recipients</w:t>
            </w:r>
            <w:r w:rsidRPr="00D912E0">
              <w:rPr>
                <w:rFonts w:ascii="Franklin Gothic Book" w:hAnsi="Franklin Gothic Book"/>
                <w:sz w:val="20"/>
                <w:szCs w:val="20"/>
              </w:rPr>
              <w:t>, it is not ODA eligible; therefore, it is not required to be reported in this Survey.</w:t>
            </w:r>
          </w:p>
          <w:p w:rsidR="00393C58" w:rsidRDefault="00393C58" w:rsidP="00D912E0">
            <w:pPr>
              <w:pStyle w:val="BodyText"/>
              <w:spacing w:before="120" w:after="0" w:line="240" w:lineRule="auto"/>
              <w:rPr>
                <w:rFonts w:ascii="Franklin Gothic Book" w:hAnsi="Franklin Gothic Book"/>
                <w:b/>
                <w:color w:val="000000"/>
                <w:sz w:val="20"/>
                <w:szCs w:val="20"/>
                <w:lang w:val="en-US"/>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Column C</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AusAID Activity Code</w:t>
            </w:r>
          </w:p>
          <w:p w:rsidR="00181155" w:rsidRPr="00D912E0" w:rsidRDefault="00181155" w:rsidP="00D912E0">
            <w:pPr>
              <w:spacing w:before="120"/>
              <w:rPr>
                <w:rFonts w:ascii="Franklin Gothic Book" w:hAnsi="Franklin Gothic Book"/>
                <w:sz w:val="20"/>
                <w:szCs w:val="20"/>
              </w:rPr>
            </w:pPr>
          </w:p>
          <w:p w:rsidR="00181155" w:rsidRPr="00D912E0" w:rsidRDefault="00181155" w:rsidP="00D912E0">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pStyle w:val="BodyText"/>
              <w:spacing w:before="120" w:after="0" w:line="240" w:lineRule="auto"/>
              <w:rPr>
                <w:rFonts w:ascii="Franklin Gothic Book" w:hAnsi="Franklin Gothic Book"/>
                <w:b/>
                <w:color w:val="000000"/>
                <w:sz w:val="20"/>
                <w:szCs w:val="20"/>
                <w:lang w:val="en-US"/>
              </w:rPr>
            </w:pPr>
          </w:p>
          <w:p w:rsidR="00181155" w:rsidRPr="00D912E0" w:rsidRDefault="00181155" w:rsidP="00D912E0">
            <w:pPr>
              <w:pStyle w:val="BodyText"/>
              <w:spacing w:before="120" w:after="0" w:line="240" w:lineRule="auto"/>
              <w:rPr>
                <w:rFonts w:ascii="Franklin Gothic Book" w:hAnsi="Franklin Gothic Book"/>
                <w:b/>
                <w:color w:val="FF0000"/>
                <w:sz w:val="20"/>
                <w:szCs w:val="20"/>
              </w:rPr>
            </w:pPr>
            <w:r w:rsidRPr="00D912E0">
              <w:rPr>
                <w:rFonts w:ascii="Franklin Gothic Book" w:hAnsi="Franklin Gothic Book"/>
                <w:b/>
                <w:color w:val="000000"/>
                <w:sz w:val="20"/>
                <w:szCs w:val="20"/>
                <w:lang w:val="en-US"/>
              </w:rPr>
              <w:t>Note: Should be the same as Column F in Activities Tab</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 xml:space="preserve">The AusAID Activity Code is generated by AusAID. </w:t>
            </w:r>
          </w:p>
          <w:p w:rsidR="00181155" w:rsidRDefault="00181155" w:rsidP="00816E4B">
            <w:pPr>
              <w:spacing w:before="120"/>
              <w:rPr>
                <w:rFonts w:ascii="Franklin Gothic Book" w:hAnsi="Franklin Gothic Book"/>
                <w:sz w:val="20"/>
                <w:szCs w:val="20"/>
              </w:rPr>
            </w:pPr>
            <w:r w:rsidRPr="00D912E0">
              <w:rPr>
                <w:rFonts w:ascii="Franklin Gothic Book" w:hAnsi="Franklin Gothic Book"/>
                <w:sz w:val="20"/>
                <w:szCs w:val="20"/>
              </w:rPr>
              <w:t xml:space="preserve">New Activities will be allocated an activity code when the completed OGD </w:t>
            </w:r>
            <w:r w:rsidRPr="009759B4">
              <w:rPr>
                <w:rFonts w:ascii="Franklin Gothic Book" w:hAnsi="Franklin Gothic Book"/>
                <w:sz w:val="20"/>
                <w:szCs w:val="20"/>
              </w:rPr>
              <w:t>Survey is received.</w:t>
            </w:r>
            <w:r w:rsidR="006D3726">
              <w:rPr>
                <w:rFonts w:ascii="Franklin Gothic Book" w:hAnsi="Franklin Gothic Book"/>
                <w:sz w:val="20"/>
                <w:szCs w:val="20"/>
              </w:rPr>
              <w:t xml:space="preserve"> </w:t>
            </w:r>
            <w:r w:rsidRPr="009759B4">
              <w:rPr>
                <w:rFonts w:ascii="Franklin Gothic Book" w:hAnsi="Franklin Gothic Book"/>
                <w:sz w:val="20"/>
                <w:szCs w:val="20"/>
              </w:rPr>
              <w:t xml:space="preserve">If you are adding an additional country to an existing activity, please copy the relevant ‘AusAID Activity Code’ of the existing activity to the new entry. </w:t>
            </w:r>
            <w:r w:rsidR="00816E4B">
              <w:rPr>
                <w:rFonts w:ascii="Franklin Gothic Book" w:hAnsi="Franklin Gothic Book"/>
                <w:sz w:val="20"/>
                <w:szCs w:val="20"/>
              </w:rPr>
              <w:t xml:space="preserve"> </w:t>
            </w:r>
          </w:p>
          <w:p w:rsidR="00816E4B" w:rsidRPr="00D912E0" w:rsidRDefault="00816E4B" w:rsidP="00816E4B">
            <w:pPr>
              <w:spacing w:before="1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Column D</w:t>
            </w:r>
          </w:p>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 xml:space="preserve">Activity </w:t>
            </w:r>
            <w:r w:rsidR="00C11FCD">
              <w:rPr>
                <w:rFonts w:ascii="Franklin Gothic Book" w:hAnsi="Franklin Gothic Book"/>
                <w:color w:val="000000" w:themeColor="text1"/>
                <w:sz w:val="20"/>
                <w:szCs w:val="20"/>
              </w:rPr>
              <w:t>Description</w:t>
            </w:r>
          </w:p>
          <w:p w:rsidR="00181155" w:rsidRPr="00D912E0" w:rsidRDefault="00181155" w:rsidP="00D912E0">
            <w:pPr>
              <w:pStyle w:val="BodyText"/>
              <w:spacing w:before="120" w:after="0" w:line="240" w:lineRule="auto"/>
              <w:rPr>
                <w:rFonts w:ascii="Franklin Gothic Book" w:hAnsi="Franklin Gothic Book"/>
                <w:sz w:val="20"/>
                <w:szCs w:val="20"/>
              </w:rPr>
            </w:pP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pStyle w:val="BodyText"/>
              <w:spacing w:before="120" w:after="0" w:line="240" w:lineRule="auto"/>
              <w:rPr>
                <w:rFonts w:ascii="Franklin Gothic Book" w:hAnsi="Franklin Gothic Book"/>
                <w:b/>
                <w:color w:val="000000"/>
                <w:sz w:val="20"/>
                <w:szCs w:val="20"/>
                <w:lang w:val="en-US"/>
              </w:rPr>
            </w:pPr>
          </w:p>
          <w:p w:rsidR="00181155" w:rsidRPr="00D912E0" w:rsidRDefault="00181155" w:rsidP="00D912E0">
            <w:pPr>
              <w:pStyle w:val="BodyText"/>
              <w:spacing w:before="120" w:after="0" w:line="240" w:lineRule="auto"/>
              <w:rPr>
                <w:rFonts w:ascii="Franklin Gothic Book" w:hAnsi="Franklin Gothic Book"/>
                <w:b/>
                <w:color w:val="FF0000"/>
                <w:sz w:val="20"/>
                <w:szCs w:val="20"/>
              </w:rPr>
            </w:pPr>
            <w:r w:rsidRPr="00D912E0">
              <w:rPr>
                <w:rFonts w:ascii="Franklin Gothic Book" w:hAnsi="Franklin Gothic Book"/>
                <w:b/>
                <w:color w:val="000000"/>
                <w:sz w:val="20"/>
                <w:szCs w:val="20"/>
                <w:lang w:val="en-US"/>
              </w:rPr>
              <w:t xml:space="preserve">Note: Should be </w:t>
            </w:r>
            <w:r w:rsidR="00F85E38">
              <w:rPr>
                <w:rFonts w:ascii="Franklin Gothic Book" w:hAnsi="Franklin Gothic Book"/>
                <w:b/>
                <w:color w:val="000000"/>
                <w:sz w:val="20"/>
                <w:szCs w:val="20"/>
                <w:lang w:val="en-US"/>
              </w:rPr>
              <w:t>similar</w:t>
            </w:r>
            <w:r w:rsidRPr="00D912E0">
              <w:rPr>
                <w:rFonts w:ascii="Franklin Gothic Book" w:hAnsi="Franklin Gothic Book"/>
                <w:b/>
                <w:color w:val="000000"/>
                <w:sz w:val="20"/>
                <w:szCs w:val="20"/>
                <w:lang w:val="en-US"/>
              </w:rPr>
              <w:t xml:space="preserve"> as Column H in Activities Tab</w:t>
            </w:r>
            <w:r w:rsidR="00F85E38">
              <w:rPr>
                <w:rFonts w:ascii="Franklin Gothic Book" w:hAnsi="Franklin Gothic Book"/>
                <w:b/>
                <w:color w:val="000000"/>
                <w:sz w:val="20"/>
                <w:szCs w:val="20"/>
                <w:lang w:val="en-US"/>
              </w:rPr>
              <w:t>; however, the field is not restricted so you can provide more information if required.</w:t>
            </w:r>
          </w:p>
          <w:p w:rsidR="00181155" w:rsidRDefault="00181155" w:rsidP="00181155">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 xml:space="preserve">The Activity </w:t>
            </w:r>
            <w:r w:rsidR="00C11FCD">
              <w:rPr>
                <w:rFonts w:ascii="Franklin Gothic Book" w:hAnsi="Franklin Gothic Book"/>
                <w:color w:val="000000" w:themeColor="text1"/>
                <w:sz w:val="20"/>
                <w:szCs w:val="20"/>
              </w:rPr>
              <w:t>Description</w:t>
            </w:r>
            <w:r w:rsidRPr="004B126E">
              <w:rPr>
                <w:rFonts w:ascii="Franklin Gothic Book" w:hAnsi="Franklin Gothic Book"/>
                <w:sz w:val="20"/>
                <w:szCs w:val="20"/>
              </w:rPr>
              <w:t xml:space="preserve"> is used to describe the primary purpose for undertaking the activity.</w:t>
            </w:r>
            <w:r>
              <w:rPr>
                <w:rFonts w:ascii="Franklin Gothic Book" w:hAnsi="Franklin Gothic Book"/>
                <w:sz w:val="20"/>
                <w:szCs w:val="20"/>
              </w:rPr>
              <w:t xml:space="preserve"> The </w:t>
            </w:r>
            <w:r w:rsidRPr="004B126E">
              <w:rPr>
                <w:rFonts w:ascii="Franklin Gothic Book" w:hAnsi="Franklin Gothic Book"/>
                <w:sz w:val="20"/>
                <w:szCs w:val="20"/>
              </w:rPr>
              <w:t xml:space="preserve">activity description </w:t>
            </w:r>
            <w:r>
              <w:rPr>
                <w:rFonts w:ascii="Franklin Gothic Book" w:hAnsi="Franklin Gothic Book"/>
                <w:sz w:val="20"/>
                <w:szCs w:val="20"/>
              </w:rPr>
              <w:t>should:</w:t>
            </w:r>
          </w:p>
          <w:p w:rsidR="00181155" w:rsidRDefault="00181155"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 xml:space="preserve">provide a full picture of the activity: what will actually be done to implement the activity, what it is expected to achieve or result in, and why it is being undertaken. </w:t>
            </w:r>
          </w:p>
          <w:p w:rsidR="00181155" w:rsidRDefault="00181155"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 xml:space="preserve">include specific activities, the types of assistance being provided, and the Australian personnel contributing to the activity. </w:t>
            </w:r>
          </w:p>
          <w:p w:rsidR="00181155" w:rsidRPr="00DF65B9" w:rsidRDefault="00181155" w:rsidP="00FC476E">
            <w:pPr>
              <w:pStyle w:val="ListParagraph"/>
              <w:numPr>
                <w:ilvl w:val="0"/>
                <w:numId w:val="22"/>
              </w:numPr>
              <w:spacing w:before="120"/>
              <w:rPr>
                <w:rFonts w:ascii="Franklin Gothic Book" w:hAnsi="Franklin Gothic Book"/>
                <w:sz w:val="20"/>
                <w:szCs w:val="20"/>
              </w:rPr>
            </w:pPr>
            <w:r w:rsidRPr="00DF65B9">
              <w:rPr>
                <w:rFonts w:ascii="Franklin Gothic Book" w:hAnsi="Franklin Gothic Book"/>
                <w:sz w:val="20"/>
                <w:szCs w:val="20"/>
              </w:rPr>
              <w:t>outline the overall reason or purpose for undertaking the activity in relation to the contribution to the development or welfare of developing countries and/or the contribution to Australia's own interests.</w:t>
            </w:r>
          </w:p>
          <w:p w:rsidR="00181155" w:rsidRDefault="00181155" w:rsidP="00181155">
            <w:pPr>
              <w:pStyle w:val="BodyText"/>
              <w:spacing w:before="120" w:after="0" w:line="240" w:lineRule="auto"/>
              <w:rPr>
                <w:rFonts w:ascii="Franklin Gothic Book" w:hAnsi="Franklin Gothic Book"/>
                <w:sz w:val="20"/>
                <w:szCs w:val="20"/>
              </w:rPr>
            </w:pPr>
            <w:r w:rsidRPr="004B126E">
              <w:rPr>
                <w:rFonts w:ascii="Franklin Gothic Book" w:hAnsi="Franklin Gothic Book"/>
                <w:sz w:val="20"/>
                <w:szCs w:val="20"/>
              </w:rPr>
              <w:t>It is the resultant benefit e</w:t>
            </w:r>
            <w:r w:rsidRPr="008939DC">
              <w:rPr>
                <w:rFonts w:ascii="Franklin Gothic Book" w:hAnsi="Franklin Gothic Book"/>
                <w:b/>
                <w:sz w:val="20"/>
                <w:szCs w:val="20"/>
              </w:rPr>
              <w:t>x</w:t>
            </w:r>
            <w:r w:rsidRPr="004B126E">
              <w:rPr>
                <w:rFonts w:ascii="Franklin Gothic Book" w:hAnsi="Franklin Gothic Book"/>
                <w:sz w:val="20"/>
                <w:szCs w:val="20"/>
              </w:rPr>
              <w:t>pected to flow to the developing country that will be coded as the ‘Purpose Code’.</w:t>
            </w:r>
          </w:p>
          <w:p w:rsidR="00181155" w:rsidRPr="00A20C18" w:rsidRDefault="00181155" w:rsidP="00181155">
            <w:pPr>
              <w:pStyle w:val="BodyText"/>
              <w:spacing w:before="120" w:after="0" w:line="240" w:lineRule="auto"/>
              <w:rPr>
                <w:rFonts w:ascii="Franklin Gothic Book" w:hAnsi="Franklin Gothic Book"/>
                <w:sz w:val="20"/>
                <w:szCs w:val="20"/>
              </w:rPr>
            </w:pPr>
            <w:r w:rsidRPr="00A20C18">
              <w:rPr>
                <w:rFonts w:ascii="Franklin Gothic Book" w:hAnsi="Franklin Gothic Book"/>
                <w:sz w:val="20"/>
                <w:szCs w:val="20"/>
              </w:rPr>
              <w:t xml:space="preserve">Note: </w:t>
            </w:r>
            <w:r w:rsidR="00A20C18">
              <w:rPr>
                <w:rFonts w:ascii="Franklin Gothic Book" w:hAnsi="Franklin Gothic Book"/>
                <w:sz w:val="20"/>
                <w:szCs w:val="20"/>
              </w:rPr>
              <w:t xml:space="preserve">Activity </w:t>
            </w:r>
            <w:r w:rsidRPr="00A20C18">
              <w:rPr>
                <w:rFonts w:ascii="Franklin Gothic Book" w:hAnsi="Franklin Gothic Book"/>
                <w:color w:val="000000"/>
                <w:sz w:val="20"/>
                <w:szCs w:val="20"/>
                <w:lang w:val="en-US"/>
              </w:rPr>
              <w:t xml:space="preserve">Purpose </w:t>
            </w:r>
            <w:r w:rsidR="00A20C18">
              <w:rPr>
                <w:rFonts w:ascii="Franklin Gothic Book" w:hAnsi="Franklin Gothic Book"/>
                <w:color w:val="000000"/>
                <w:sz w:val="20"/>
                <w:szCs w:val="20"/>
                <w:lang w:val="en-US"/>
              </w:rPr>
              <w:t>is</w:t>
            </w:r>
            <w:r w:rsidRPr="00A20C18">
              <w:rPr>
                <w:rFonts w:ascii="Franklin Gothic Book" w:hAnsi="Franklin Gothic Book"/>
                <w:color w:val="000000"/>
                <w:sz w:val="20"/>
                <w:szCs w:val="20"/>
                <w:lang w:val="en-US"/>
              </w:rPr>
              <w:t xml:space="preserve"> </w:t>
            </w:r>
            <w:r w:rsidR="006D3726">
              <w:rPr>
                <w:rFonts w:ascii="Franklin Gothic Book" w:hAnsi="Franklin Gothic Book"/>
                <w:color w:val="000000"/>
                <w:sz w:val="20"/>
                <w:szCs w:val="20"/>
                <w:lang w:val="en-US"/>
              </w:rPr>
              <w:t>released externally</w:t>
            </w:r>
            <w:r w:rsidRPr="00A20C18">
              <w:rPr>
                <w:rFonts w:ascii="Franklin Gothic Book" w:hAnsi="Franklin Gothic Book"/>
                <w:color w:val="000000"/>
                <w:sz w:val="20"/>
                <w:szCs w:val="20"/>
                <w:lang w:val="en-US"/>
              </w:rPr>
              <w:t xml:space="preserve"> for various reporting requirements of AusAID. For all activities </w:t>
            </w:r>
            <w:r w:rsidRPr="00A20C18">
              <w:rPr>
                <w:rFonts w:ascii="Franklin Gothic Book" w:hAnsi="Franklin Gothic Book"/>
                <w:sz w:val="20"/>
                <w:szCs w:val="20"/>
              </w:rPr>
              <w:t>The activity description should be provided in a clear and easy to understand manner. Please do not use acronyms or language specific to your organisation</w:t>
            </w:r>
            <w:r w:rsidRPr="00A20C18">
              <w:rPr>
                <w:rFonts w:ascii="Franklin Gothic Book" w:hAnsi="Franklin Gothic Book"/>
                <w:color w:val="000000"/>
                <w:sz w:val="20"/>
                <w:szCs w:val="20"/>
                <w:lang w:val="en-US"/>
              </w:rPr>
              <w:t>.</w:t>
            </w:r>
          </w:p>
          <w:p w:rsidR="00C11FCD" w:rsidRDefault="00C11FCD" w:rsidP="00C11FCD"/>
          <w:p w:rsidR="00181155" w:rsidRPr="00D912E0" w:rsidRDefault="00181155" w:rsidP="00C11FCD">
            <w:pPr>
              <w:rPr>
                <w:rFonts w:ascii="Franklin Gothic Book" w:hAnsi="Franklin Gothic Book"/>
                <w:sz w:val="20"/>
                <w:szCs w:val="20"/>
              </w:rPr>
            </w:pPr>
          </w:p>
        </w:tc>
      </w:tr>
    </w:tbl>
    <w:p w:rsidR="00393C58" w:rsidRDefault="00393C5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6862F5" w:rsidTr="009759B4">
        <w:tc>
          <w:tcPr>
            <w:tcW w:w="2094" w:type="dxa"/>
            <w:tcBorders>
              <w:top w:val="single" w:sz="2" w:space="0" w:color="FBD4B4" w:themeColor="accent6" w:themeTint="66"/>
              <w:bottom w:val="single" w:sz="2" w:space="0" w:color="FBD4B4" w:themeColor="accent6" w:themeTint="66"/>
            </w:tcBorders>
          </w:tcPr>
          <w:p w:rsidR="006862F5" w:rsidRPr="00D912E0" w:rsidRDefault="006862F5" w:rsidP="006862F5">
            <w:pPr>
              <w:spacing w:before="120"/>
              <w:rPr>
                <w:rFonts w:ascii="Franklin Gothic Book" w:hAnsi="Franklin Gothic Book"/>
                <w:color w:val="000000" w:themeColor="text1"/>
                <w:sz w:val="20"/>
                <w:szCs w:val="20"/>
              </w:rPr>
            </w:pPr>
            <w:r>
              <w:rPr>
                <w:rFonts w:ascii="Franklin Gothic Book" w:hAnsi="Franklin Gothic Book"/>
                <w:color w:val="000000"/>
                <w:sz w:val="20"/>
                <w:szCs w:val="20"/>
                <w:lang w:val="en-US"/>
              </w:rPr>
              <w:lastRenderedPageBreak/>
              <w:t>ACTIVITIES APPROVED THROUGH THE BUDGET PR</w:t>
            </w:r>
            <w:r w:rsidR="009E6811">
              <w:rPr>
                <w:rFonts w:ascii="Franklin Gothic Book" w:hAnsi="Franklin Gothic Book"/>
                <w:color w:val="000000"/>
                <w:sz w:val="20"/>
                <w:szCs w:val="20"/>
                <w:lang w:val="en-US"/>
              </w:rPr>
              <w:t>OCESS</w:t>
            </w:r>
            <w:r>
              <w:rPr>
                <w:rFonts w:ascii="Franklin Gothic Book" w:hAnsi="Franklin Gothic Book"/>
                <w:color w:val="000000"/>
                <w:sz w:val="20"/>
                <w:szCs w:val="20"/>
                <w:lang w:val="en-US"/>
              </w:rPr>
              <w:br/>
            </w:r>
          </w:p>
        </w:tc>
        <w:tc>
          <w:tcPr>
            <w:tcW w:w="6769" w:type="dxa"/>
            <w:tcBorders>
              <w:top w:val="single" w:sz="2" w:space="0" w:color="FBD4B4" w:themeColor="accent6" w:themeTint="66"/>
              <w:bottom w:val="single" w:sz="2" w:space="0" w:color="FBD4B4" w:themeColor="accent6" w:themeTint="66"/>
            </w:tcBorders>
          </w:tcPr>
          <w:p w:rsidR="006862F5" w:rsidRDefault="006862F5" w:rsidP="00D912E0">
            <w:pPr>
              <w:spacing w:before="1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 xml:space="preserve">Column E </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Is this a New Budget Measure? Yes or No</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spacing w:before="120"/>
              <w:rPr>
                <w:rFonts w:ascii="Franklin Gothic Book" w:hAnsi="Franklin Gothic Book"/>
                <w:sz w:val="20"/>
                <w:szCs w:val="20"/>
              </w:rPr>
            </w:pPr>
          </w:p>
          <w:p w:rsidR="00181155" w:rsidRDefault="00181155" w:rsidP="006D3726">
            <w:pPr>
              <w:spacing w:before="120"/>
              <w:rPr>
                <w:rFonts w:ascii="Franklin Gothic Book" w:hAnsi="Franklin Gothic Book"/>
                <w:sz w:val="20"/>
                <w:szCs w:val="20"/>
              </w:rPr>
            </w:pPr>
            <w:r>
              <w:rPr>
                <w:rFonts w:ascii="Franklin Gothic Book" w:hAnsi="Franklin Gothic Book"/>
                <w:sz w:val="20"/>
                <w:szCs w:val="20"/>
              </w:rPr>
              <w:t>Enter</w:t>
            </w:r>
            <w:r w:rsidRPr="00D912E0">
              <w:rPr>
                <w:rFonts w:ascii="Franklin Gothic Book" w:hAnsi="Franklin Gothic Book"/>
                <w:sz w:val="20"/>
                <w:szCs w:val="20"/>
              </w:rPr>
              <w:t xml:space="preserve"> either Yes or No. </w:t>
            </w:r>
            <w:r w:rsidRPr="00D912E0">
              <w:rPr>
                <w:rFonts w:ascii="Franklin Gothic Book" w:hAnsi="Franklin Gothic Book"/>
                <w:sz w:val="20"/>
                <w:szCs w:val="20"/>
              </w:rPr>
              <w:br/>
            </w:r>
            <w:r w:rsidRPr="00D912E0">
              <w:rPr>
                <w:rFonts w:ascii="Franklin Gothic Book" w:hAnsi="Franklin Gothic Book"/>
                <w:sz w:val="20"/>
                <w:szCs w:val="20"/>
              </w:rPr>
              <w:br/>
              <w:t xml:space="preserve">If funding for activities has been approved through the Federal Budget process, the answer for this column will be “Yes” and should be reported to AusAID. </w:t>
            </w:r>
            <w:r w:rsidRPr="00D912E0">
              <w:rPr>
                <w:rFonts w:ascii="Franklin Gothic Book" w:hAnsi="Franklin Gothic Book"/>
                <w:i/>
                <w:sz w:val="20"/>
                <w:szCs w:val="20"/>
              </w:rPr>
              <w:t>No response</w:t>
            </w:r>
            <w:r>
              <w:rPr>
                <w:rFonts w:ascii="Franklin Gothic Book" w:hAnsi="Franklin Gothic Book"/>
                <w:i/>
                <w:sz w:val="20"/>
                <w:szCs w:val="20"/>
              </w:rPr>
              <w:t xml:space="preserve"> – </w:t>
            </w:r>
            <w:r w:rsidRPr="00181155">
              <w:rPr>
                <w:rFonts w:ascii="Franklin Gothic Book" w:hAnsi="Franklin Gothic Book"/>
                <w:sz w:val="20"/>
                <w:szCs w:val="20"/>
              </w:rPr>
              <w:t>if</w:t>
            </w:r>
            <w:r w:rsidRPr="00D912E0">
              <w:rPr>
                <w:rFonts w:ascii="Franklin Gothic Book" w:hAnsi="Franklin Gothic Book"/>
                <w:sz w:val="20"/>
                <w:szCs w:val="20"/>
              </w:rPr>
              <w:t xml:space="preserve"> </w:t>
            </w:r>
            <w:r w:rsidRPr="00D912E0">
              <w:rPr>
                <w:rFonts w:ascii="Franklin Gothic Book" w:hAnsi="Franklin Gothic Book"/>
                <w:i/>
                <w:sz w:val="20"/>
                <w:szCs w:val="20"/>
              </w:rPr>
              <w:t>No</w:t>
            </w:r>
            <w:r w:rsidRPr="00D912E0">
              <w:rPr>
                <w:rFonts w:ascii="Franklin Gothic Book" w:hAnsi="Franklin Gothic Book"/>
                <w:sz w:val="20"/>
                <w:szCs w:val="20"/>
              </w:rPr>
              <w:t>, additional information is not required; therefore proceed to the next activity.</w:t>
            </w:r>
          </w:p>
          <w:p w:rsidR="00393C58" w:rsidRPr="00D912E0" w:rsidRDefault="00393C58" w:rsidP="006D3726">
            <w:pPr>
              <w:spacing w:before="1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6D3726" w:rsidP="00D912E0">
            <w:pPr>
              <w:pStyle w:val="BodyText"/>
              <w:spacing w:before="120" w:after="0" w:line="240" w:lineRule="auto"/>
              <w:rPr>
                <w:rFonts w:ascii="Franklin Gothic Book" w:hAnsi="Franklin Gothic Book"/>
                <w:color w:val="000000" w:themeColor="text1"/>
                <w:sz w:val="20"/>
                <w:szCs w:val="20"/>
              </w:rPr>
            </w:pPr>
            <w:r>
              <w:br w:type="page"/>
            </w:r>
            <w:r w:rsidR="00181155">
              <w:br w:type="page"/>
            </w:r>
            <w:r w:rsidR="00181155" w:rsidRPr="00D912E0">
              <w:rPr>
                <w:rFonts w:ascii="Franklin Gothic Book" w:hAnsi="Franklin Gothic Book"/>
                <w:color w:val="000000" w:themeColor="text1"/>
                <w:sz w:val="20"/>
                <w:szCs w:val="20"/>
              </w:rPr>
              <w:t xml:space="preserve">Column </w:t>
            </w:r>
            <w:r w:rsidR="00181155">
              <w:rPr>
                <w:rFonts w:ascii="Franklin Gothic Book" w:hAnsi="Franklin Gothic Book"/>
                <w:color w:val="000000" w:themeColor="text1"/>
                <w:sz w:val="20"/>
                <w:szCs w:val="20"/>
              </w:rPr>
              <w:t>F</w:t>
            </w:r>
          </w:p>
          <w:p w:rsidR="00181155" w:rsidRPr="00D912E0" w:rsidRDefault="00181155" w:rsidP="00181155">
            <w:pPr>
              <w:pStyle w:val="BodyText"/>
              <w:spacing w:before="120" w:after="0" w:line="240" w:lineRule="auto"/>
              <w:rPr>
                <w:rFonts w:ascii="Franklin Gothic Book" w:hAnsi="Franklin Gothic Book"/>
                <w:color w:val="000000" w:themeColor="text1"/>
                <w:sz w:val="20"/>
                <w:szCs w:val="20"/>
              </w:rPr>
            </w:pPr>
            <w:r w:rsidRPr="00D912E0">
              <w:rPr>
                <w:rFonts w:ascii="Franklin Gothic Book" w:hAnsi="Franklin Gothic Book"/>
                <w:sz w:val="20"/>
                <w:szCs w:val="20"/>
              </w:rPr>
              <w:t xml:space="preserve">If Yes, through which budget was the funding received </w:t>
            </w:r>
            <w:r w:rsidRPr="00D912E0">
              <w:rPr>
                <w:rFonts w:ascii="Franklin Gothic Book" w:hAnsi="Franklin Gothic Book"/>
                <w:sz w:val="20"/>
                <w:szCs w:val="20"/>
              </w:rPr>
              <w:br/>
              <w:t>(i.e. 2010/11)</w:t>
            </w: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181155"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 xml:space="preserve">Enter the financial year in which the funding was received in the format </w:t>
            </w:r>
            <w:r w:rsidR="009759B4">
              <w:rPr>
                <w:rFonts w:ascii="Franklin Gothic Book" w:hAnsi="Franklin Gothic Book"/>
                <w:sz w:val="20"/>
                <w:szCs w:val="20"/>
              </w:rPr>
              <w:t>YY</w:t>
            </w:r>
            <w:r w:rsidRPr="00D912E0">
              <w:rPr>
                <w:rFonts w:ascii="Franklin Gothic Book" w:hAnsi="Franklin Gothic Book"/>
                <w:sz w:val="20"/>
                <w:szCs w:val="20"/>
              </w:rPr>
              <w:t>YY/YY.</w:t>
            </w:r>
          </w:p>
          <w:p w:rsidR="00181155" w:rsidRPr="00D912E0" w:rsidRDefault="00181155" w:rsidP="00D912E0">
            <w:pPr>
              <w:spacing w:before="1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Column G</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Was it reviewed by the Development Effectiveness Steering        Committee?</w:t>
            </w:r>
          </w:p>
          <w:p w:rsidR="00181155" w:rsidRPr="00D912E0" w:rsidRDefault="00181155" w:rsidP="00D912E0">
            <w:pPr>
              <w:spacing w:before="120"/>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181155" w:rsidRPr="00D912E0" w:rsidRDefault="00181155" w:rsidP="00D912E0">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 xml:space="preserve">Enter </w:t>
            </w:r>
            <w:r w:rsidRPr="00D912E0">
              <w:rPr>
                <w:rFonts w:ascii="Franklin Gothic Book" w:hAnsi="Franklin Gothic Book"/>
                <w:sz w:val="20"/>
                <w:szCs w:val="20"/>
              </w:rPr>
              <w:t>either “Yes” or “No”</w:t>
            </w:r>
          </w:p>
          <w:p w:rsidR="00181155" w:rsidRPr="00D912E0" w:rsidRDefault="00181155" w:rsidP="00D912E0">
            <w:pPr>
              <w:pStyle w:val="BodyText"/>
              <w:spacing w:before="120" w:after="0" w:line="240" w:lineRule="auto"/>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Column H</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r w:rsidRPr="00D912E0">
              <w:rPr>
                <w:rFonts w:ascii="Franklin Gothic Book" w:hAnsi="Franklin Gothic Book"/>
                <w:sz w:val="20"/>
                <w:szCs w:val="20"/>
              </w:rPr>
              <w:t>What is the start date?</w:t>
            </w:r>
            <w:r w:rsidRPr="00D912E0">
              <w:rPr>
                <w:rFonts w:ascii="Franklin Gothic Book" w:hAnsi="Franklin Gothic Book"/>
                <w:sz w:val="20"/>
                <w:szCs w:val="20"/>
              </w:rPr>
              <w:br/>
            </w:r>
          </w:p>
        </w:tc>
        <w:tc>
          <w:tcPr>
            <w:tcW w:w="6769" w:type="dxa"/>
            <w:tcBorders>
              <w:top w:val="single" w:sz="2" w:space="0" w:color="FBD4B4" w:themeColor="accent6" w:themeTint="66"/>
              <w:bottom w:val="single" w:sz="2" w:space="0" w:color="FBD4B4" w:themeColor="accent6" w:themeTint="66"/>
            </w:tcBorders>
          </w:tcPr>
          <w:p w:rsidR="00181155" w:rsidRDefault="00181155"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Enter the Start Date in the format DD/MM/YYYY.</w:t>
            </w:r>
          </w:p>
          <w:p w:rsidR="00181155" w:rsidRPr="00D912E0" w:rsidRDefault="00181155" w:rsidP="00D912E0">
            <w:pPr>
              <w:pStyle w:val="BodyText"/>
              <w:spacing w:before="120" w:after="0" w:line="240" w:lineRule="auto"/>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 xml:space="preserve">Column I </w:t>
            </w:r>
          </w:p>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sz w:val="20"/>
                <w:szCs w:val="20"/>
              </w:rPr>
              <w:t>What is the end date?</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4F320D" w:rsidRDefault="004F320D"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181155"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Enter the End Date in the format DD/MM/YYYY.</w:t>
            </w:r>
          </w:p>
          <w:p w:rsidR="004F320D" w:rsidRPr="00D912E0" w:rsidRDefault="004F320D" w:rsidP="00D912E0">
            <w:pPr>
              <w:spacing w:before="120"/>
              <w:rPr>
                <w:rFonts w:ascii="Franklin Gothic Book" w:hAnsi="Franklin Gothic Book"/>
                <w:sz w:val="20"/>
                <w:szCs w:val="20"/>
              </w:rPr>
            </w:pP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Column J</w:t>
            </w: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sz w:val="20"/>
                <w:szCs w:val="20"/>
              </w:rPr>
              <w:t>Total approved ($</w:t>
            </w:r>
            <w:proofErr w:type="spellStart"/>
            <w:r w:rsidRPr="00D912E0">
              <w:rPr>
                <w:rFonts w:ascii="Franklin Gothic Book" w:hAnsi="Franklin Gothic Book"/>
                <w:sz w:val="20"/>
                <w:szCs w:val="20"/>
              </w:rPr>
              <w:t>Aus</w:t>
            </w:r>
            <w:proofErr w:type="spellEnd"/>
            <w:r w:rsidRPr="00D912E0">
              <w:rPr>
                <w:rFonts w:ascii="Franklin Gothic Book" w:hAnsi="Franklin Gothic Book"/>
                <w:sz w:val="20"/>
                <w:szCs w:val="20"/>
              </w:rPr>
              <w:t xml:space="preserve">) for </w:t>
            </w:r>
            <w:r w:rsidR="009823A2" w:rsidRPr="00D912E0">
              <w:rPr>
                <w:rFonts w:ascii="Franklin Gothic Book" w:hAnsi="Franklin Gothic Book"/>
                <w:sz w:val="20"/>
                <w:szCs w:val="20"/>
              </w:rPr>
              <w:t>201</w:t>
            </w:r>
            <w:r w:rsidR="009823A2">
              <w:rPr>
                <w:rFonts w:ascii="Franklin Gothic Book" w:hAnsi="Franklin Gothic Book"/>
                <w:sz w:val="20"/>
                <w:szCs w:val="20"/>
              </w:rPr>
              <w:t>5</w:t>
            </w:r>
            <w:r w:rsidR="009823A2" w:rsidRPr="00D912E0">
              <w:rPr>
                <w:rFonts w:ascii="Franklin Gothic Book" w:hAnsi="Franklin Gothic Book"/>
                <w:sz w:val="20"/>
                <w:szCs w:val="20"/>
              </w:rPr>
              <w:t>/1</w:t>
            </w:r>
            <w:r w:rsidR="009823A2">
              <w:rPr>
                <w:rFonts w:ascii="Franklin Gothic Book" w:hAnsi="Franklin Gothic Book"/>
                <w:sz w:val="20"/>
                <w:szCs w:val="20"/>
              </w:rPr>
              <w:t>6</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4F320D" w:rsidRDefault="004F320D"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9823A2" w:rsidRDefault="00181155" w:rsidP="009823A2">
            <w:pPr>
              <w:spacing w:before="120"/>
              <w:rPr>
                <w:rFonts w:ascii="Franklin Gothic Book" w:hAnsi="Franklin Gothic Book"/>
                <w:sz w:val="20"/>
                <w:szCs w:val="20"/>
              </w:rPr>
            </w:pPr>
            <w:r w:rsidRPr="00D912E0">
              <w:rPr>
                <w:rFonts w:ascii="Franklin Gothic Book" w:hAnsi="Franklin Gothic Book"/>
                <w:sz w:val="20"/>
                <w:szCs w:val="20"/>
              </w:rPr>
              <w:t>Enter the total approved estimates</w:t>
            </w:r>
            <w:r w:rsidR="009759B4">
              <w:rPr>
                <w:rFonts w:ascii="Franklin Gothic Book" w:hAnsi="Franklin Gothic Book"/>
                <w:sz w:val="20"/>
                <w:szCs w:val="20"/>
              </w:rPr>
              <w:t>, reference period</w:t>
            </w:r>
            <w:r w:rsidRPr="00D912E0">
              <w:rPr>
                <w:rFonts w:ascii="Franklin Gothic Book" w:hAnsi="Franklin Gothic Book"/>
                <w:sz w:val="20"/>
                <w:szCs w:val="20"/>
              </w:rPr>
              <w:t xml:space="preserve"> </w:t>
            </w:r>
            <w:r w:rsidR="009759B4" w:rsidRPr="006862F5">
              <w:rPr>
                <w:rFonts w:ascii="Franklin Gothic Book" w:hAnsi="Franklin Gothic Book"/>
                <w:i/>
                <w:sz w:val="20"/>
                <w:szCs w:val="20"/>
              </w:rPr>
              <w:t xml:space="preserve">FY </w:t>
            </w:r>
            <w:r w:rsidR="009823A2" w:rsidRPr="00D912E0">
              <w:rPr>
                <w:rFonts w:ascii="Franklin Gothic Book" w:hAnsi="Franklin Gothic Book"/>
                <w:sz w:val="20"/>
                <w:szCs w:val="20"/>
              </w:rPr>
              <w:t>201</w:t>
            </w:r>
            <w:r w:rsidR="009823A2">
              <w:rPr>
                <w:rFonts w:ascii="Franklin Gothic Book" w:hAnsi="Franklin Gothic Book"/>
                <w:sz w:val="20"/>
                <w:szCs w:val="20"/>
              </w:rPr>
              <w:t>5</w:t>
            </w:r>
            <w:r w:rsidR="009823A2" w:rsidRPr="00D912E0">
              <w:rPr>
                <w:rFonts w:ascii="Franklin Gothic Book" w:hAnsi="Franklin Gothic Book"/>
                <w:sz w:val="20"/>
                <w:szCs w:val="20"/>
              </w:rPr>
              <w:t>/1</w:t>
            </w:r>
            <w:r w:rsidR="009823A2">
              <w:rPr>
                <w:rFonts w:ascii="Franklin Gothic Book" w:hAnsi="Franklin Gothic Book"/>
                <w:sz w:val="20"/>
                <w:szCs w:val="20"/>
              </w:rPr>
              <w:t>6</w:t>
            </w:r>
            <w:r w:rsidR="009823A2">
              <w:rPr>
                <w:rFonts w:ascii="Franklin Gothic Book" w:hAnsi="Franklin Gothic Book"/>
                <w:sz w:val="20"/>
                <w:szCs w:val="20"/>
              </w:rPr>
              <w:br/>
            </w:r>
            <w:r w:rsidR="009823A2">
              <w:rPr>
                <w:rFonts w:ascii="Franklin Gothic Book" w:hAnsi="Franklin Gothic Book"/>
                <w:i/>
                <w:sz w:val="20"/>
                <w:szCs w:val="20"/>
              </w:rPr>
              <w:t xml:space="preserve">i.e. </w:t>
            </w:r>
            <w:r w:rsidR="009823A2" w:rsidRPr="004B126E">
              <w:rPr>
                <w:rFonts w:ascii="Franklin Gothic Book" w:hAnsi="Franklin Gothic Book"/>
                <w:i/>
                <w:sz w:val="20"/>
                <w:szCs w:val="20"/>
              </w:rPr>
              <w:t>July 201</w:t>
            </w:r>
            <w:r w:rsidR="009823A2">
              <w:rPr>
                <w:rFonts w:ascii="Franklin Gothic Book" w:hAnsi="Franklin Gothic Book"/>
                <w:i/>
                <w:sz w:val="20"/>
                <w:szCs w:val="20"/>
              </w:rPr>
              <w:t>5</w:t>
            </w:r>
            <w:r w:rsidR="009823A2" w:rsidRPr="004B126E">
              <w:rPr>
                <w:rFonts w:ascii="Franklin Gothic Book" w:hAnsi="Franklin Gothic Book"/>
                <w:i/>
                <w:sz w:val="20"/>
                <w:szCs w:val="20"/>
              </w:rPr>
              <w:t xml:space="preserve"> to June 201</w:t>
            </w:r>
            <w:r w:rsidR="009823A2">
              <w:rPr>
                <w:rFonts w:ascii="Franklin Gothic Book" w:hAnsi="Franklin Gothic Book"/>
                <w:i/>
                <w:sz w:val="20"/>
                <w:szCs w:val="20"/>
              </w:rPr>
              <w:t>6</w:t>
            </w:r>
            <w:r w:rsidR="009823A2" w:rsidRPr="004B126E">
              <w:rPr>
                <w:rFonts w:ascii="Franklin Gothic Book" w:hAnsi="Franklin Gothic Book"/>
                <w:sz w:val="20"/>
                <w:szCs w:val="20"/>
              </w:rPr>
              <w:t>.</w:t>
            </w:r>
          </w:p>
          <w:p w:rsidR="00181155" w:rsidRPr="00D912E0" w:rsidRDefault="00181155"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b/>
                <w:sz w:val="20"/>
                <w:szCs w:val="20"/>
              </w:rPr>
              <w:t>No cell should be left blank</w:t>
            </w:r>
            <w:r w:rsidRPr="00D912E0">
              <w:rPr>
                <w:rFonts w:ascii="Franklin Gothic Book" w:hAnsi="Franklin Gothic Book"/>
                <w:sz w:val="20"/>
                <w:szCs w:val="20"/>
              </w:rPr>
              <w:t>. It is valid to enter zero “0”, where there is no expected expenditure against this activity for this period.</w:t>
            </w:r>
          </w:p>
          <w:p w:rsidR="00181155" w:rsidRPr="00D912E0" w:rsidRDefault="00181155" w:rsidP="00D912E0">
            <w:pPr>
              <w:pStyle w:val="BodyText"/>
              <w:spacing w:before="120" w:after="0" w:line="240" w:lineRule="auto"/>
              <w:rPr>
                <w:rFonts w:ascii="Franklin Gothic Book" w:hAnsi="Franklin Gothic Book"/>
                <w:sz w:val="20"/>
                <w:szCs w:val="20"/>
              </w:rPr>
            </w:pPr>
          </w:p>
        </w:tc>
      </w:tr>
    </w:tbl>
    <w:p w:rsidR="00393C58" w:rsidRDefault="00393C5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lastRenderedPageBreak/>
              <w:t>Column K</w:t>
            </w: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sz w:val="20"/>
                <w:szCs w:val="20"/>
              </w:rPr>
              <w:t>Total approved ($</w:t>
            </w:r>
            <w:proofErr w:type="spellStart"/>
            <w:r w:rsidRPr="00D912E0">
              <w:rPr>
                <w:rFonts w:ascii="Franklin Gothic Book" w:hAnsi="Franklin Gothic Book"/>
                <w:sz w:val="20"/>
                <w:szCs w:val="20"/>
              </w:rPr>
              <w:t>Aus</w:t>
            </w:r>
            <w:proofErr w:type="spellEnd"/>
            <w:r w:rsidRPr="00D912E0">
              <w:rPr>
                <w:rFonts w:ascii="Franklin Gothic Book" w:hAnsi="Franklin Gothic Book"/>
                <w:sz w:val="20"/>
                <w:szCs w:val="20"/>
              </w:rPr>
              <w:t xml:space="preserve">) for </w:t>
            </w:r>
            <w:r w:rsidR="009823A2" w:rsidRPr="00D912E0">
              <w:rPr>
                <w:rFonts w:ascii="Franklin Gothic Book" w:hAnsi="Franklin Gothic Book"/>
                <w:sz w:val="20"/>
                <w:szCs w:val="20"/>
              </w:rPr>
              <w:t>201</w:t>
            </w:r>
            <w:r w:rsidR="009823A2">
              <w:rPr>
                <w:rFonts w:ascii="Franklin Gothic Book" w:hAnsi="Franklin Gothic Book"/>
                <w:sz w:val="20"/>
                <w:szCs w:val="20"/>
              </w:rPr>
              <w:t>6</w:t>
            </w:r>
            <w:r w:rsidR="009823A2" w:rsidRPr="00D912E0">
              <w:rPr>
                <w:rFonts w:ascii="Franklin Gothic Book" w:hAnsi="Franklin Gothic Book"/>
                <w:sz w:val="20"/>
                <w:szCs w:val="20"/>
              </w:rPr>
              <w:t>/1</w:t>
            </w:r>
            <w:r w:rsidR="009823A2">
              <w:rPr>
                <w:rFonts w:ascii="Franklin Gothic Book" w:hAnsi="Franklin Gothic Book"/>
                <w:sz w:val="20"/>
                <w:szCs w:val="20"/>
              </w:rPr>
              <w:t>7</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005BAC" w:rsidRDefault="00005BAC"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9823A2" w:rsidRPr="006862F5" w:rsidRDefault="00181155" w:rsidP="009823A2">
            <w:pPr>
              <w:spacing w:before="120"/>
              <w:rPr>
                <w:rFonts w:ascii="Franklin Gothic Book" w:hAnsi="Franklin Gothic Book"/>
                <w:sz w:val="20"/>
                <w:szCs w:val="20"/>
              </w:rPr>
            </w:pPr>
            <w:r w:rsidRPr="00D912E0">
              <w:rPr>
                <w:rFonts w:ascii="Franklin Gothic Book" w:hAnsi="Franklin Gothic Book"/>
                <w:sz w:val="20"/>
                <w:szCs w:val="20"/>
              </w:rPr>
              <w:t>Ent</w:t>
            </w:r>
            <w:r w:rsidR="006862F5">
              <w:rPr>
                <w:rFonts w:ascii="Franklin Gothic Book" w:hAnsi="Franklin Gothic Book"/>
                <w:sz w:val="20"/>
                <w:szCs w:val="20"/>
              </w:rPr>
              <w:t>er the total approved estimates, reference period</w:t>
            </w:r>
            <w:r w:rsidRPr="00D912E0">
              <w:rPr>
                <w:rFonts w:ascii="Franklin Gothic Book" w:hAnsi="Franklin Gothic Book"/>
                <w:sz w:val="20"/>
                <w:szCs w:val="20"/>
              </w:rPr>
              <w:t xml:space="preserve"> </w:t>
            </w:r>
            <w:r w:rsidR="006862F5" w:rsidRPr="006862F5">
              <w:rPr>
                <w:rFonts w:ascii="Franklin Gothic Book" w:hAnsi="Franklin Gothic Book"/>
                <w:i/>
                <w:sz w:val="20"/>
                <w:szCs w:val="20"/>
              </w:rPr>
              <w:t xml:space="preserve">FY </w:t>
            </w:r>
            <w:r w:rsidR="009823A2" w:rsidRPr="006862F5">
              <w:rPr>
                <w:rFonts w:ascii="Franklin Gothic Book" w:hAnsi="Franklin Gothic Book"/>
                <w:i/>
                <w:sz w:val="20"/>
                <w:szCs w:val="20"/>
              </w:rPr>
              <w:t>201</w:t>
            </w:r>
            <w:r w:rsidR="009823A2">
              <w:rPr>
                <w:rFonts w:ascii="Franklin Gothic Book" w:hAnsi="Franklin Gothic Book"/>
                <w:i/>
                <w:sz w:val="20"/>
                <w:szCs w:val="20"/>
              </w:rPr>
              <w:t>6</w:t>
            </w:r>
            <w:r w:rsidR="009823A2" w:rsidRPr="006862F5">
              <w:rPr>
                <w:rFonts w:ascii="Franklin Gothic Book" w:hAnsi="Franklin Gothic Book"/>
                <w:i/>
                <w:sz w:val="20"/>
                <w:szCs w:val="20"/>
              </w:rPr>
              <w:t>–1</w:t>
            </w:r>
            <w:r w:rsidR="009823A2">
              <w:rPr>
                <w:rFonts w:ascii="Franklin Gothic Book" w:hAnsi="Franklin Gothic Book"/>
                <w:i/>
                <w:sz w:val="20"/>
                <w:szCs w:val="20"/>
              </w:rPr>
              <w:t>7</w:t>
            </w:r>
            <w:r w:rsidR="009823A2">
              <w:rPr>
                <w:rFonts w:ascii="Franklin Gothic Book" w:hAnsi="Franklin Gothic Book"/>
                <w:sz w:val="20"/>
                <w:szCs w:val="20"/>
              </w:rPr>
              <w:br/>
            </w:r>
            <w:r w:rsidR="009823A2">
              <w:rPr>
                <w:rFonts w:ascii="Franklin Gothic Book" w:hAnsi="Franklin Gothic Book"/>
                <w:i/>
                <w:sz w:val="20"/>
                <w:szCs w:val="20"/>
              </w:rPr>
              <w:t xml:space="preserve">i.e. </w:t>
            </w:r>
            <w:r w:rsidR="009823A2" w:rsidRPr="004B126E">
              <w:rPr>
                <w:rFonts w:ascii="Franklin Gothic Book" w:hAnsi="Franklin Gothic Book"/>
                <w:i/>
                <w:sz w:val="20"/>
                <w:szCs w:val="20"/>
              </w:rPr>
              <w:t>July 201</w:t>
            </w:r>
            <w:r w:rsidR="009823A2">
              <w:rPr>
                <w:rFonts w:ascii="Franklin Gothic Book" w:hAnsi="Franklin Gothic Book"/>
                <w:i/>
                <w:sz w:val="20"/>
                <w:szCs w:val="20"/>
              </w:rPr>
              <w:t>6</w:t>
            </w:r>
            <w:r w:rsidR="009823A2" w:rsidRPr="004B126E">
              <w:rPr>
                <w:rFonts w:ascii="Franklin Gothic Book" w:hAnsi="Franklin Gothic Book"/>
                <w:i/>
                <w:sz w:val="20"/>
                <w:szCs w:val="20"/>
              </w:rPr>
              <w:t xml:space="preserve"> to June 201</w:t>
            </w:r>
            <w:r w:rsidR="009823A2">
              <w:rPr>
                <w:rFonts w:ascii="Franklin Gothic Book" w:hAnsi="Franklin Gothic Book"/>
                <w:i/>
                <w:sz w:val="20"/>
                <w:szCs w:val="20"/>
              </w:rPr>
              <w:t>7</w:t>
            </w:r>
            <w:r w:rsidR="009823A2" w:rsidRPr="004B126E">
              <w:rPr>
                <w:rFonts w:ascii="Franklin Gothic Book" w:hAnsi="Franklin Gothic Book"/>
                <w:sz w:val="20"/>
                <w:szCs w:val="20"/>
              </w:rPr>
              <w:t>.</w:t>
            </w:r>
          </w:p>
          <w:p w:rsidR="00181155" w:rsidRPr="00D912E0" w:rsidRDefault="00181155"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b/>
                <w:sz w:val="20"/>
                <w:szCs w:val="20"/>
              </w:rPr>
              <w:t>No cell should be left blank</w:t>
            </w:r>
            <w:r w:rsidRPr="00D912E0">
              <w:rPr>
                <w:rFonts w:ascii="Franklin Gothic Book" w:hAnsi="Franklin Gothic Book"/>
                <w:sz w:val="20"/>
                <w:szCs w:val="20"/>
              </w:rPr>
              <w:t>. It is valid to enter zero “0”, where there is no expected expenditure against this activity for this period.</w:t>
            </w:r>
            <w:r w:rsidR="007F465B">
              <w:rPr>
                <w:rFonts w:ascii="Franklin Gothic Book" w:hAnsi="Franklin Gothic Book"/>
                <w:sz w:val="20"/>
                <w:szCs w:val="20"/>
              </w:rPr>
              <w:t xml:space="preserve"> </w:t>
            </w:r>
          </w:p>
          <w:p w:rsidR="006862F5" w:rsidRPr="00D912E0" w:rsidRDefault="006862F5" w:rsidP="006862F5">
            <w:pPr>
              <w:pStyle w:val="BodyText"/>
              <w:tabs>
                <w:tab w:val="left" w:pos="885"/>
              </w:tabs>
              <w:spacing w:before="120" w:after="0" w:line="240" w:lineRule="auto"/>
              <w:rPr>
                <w:rFonts w:ascii="Franklin Gothic Book" w:hAnsi="Franklin Gothic Book"/>
                <w:sz w:val="20"/>
                <w:szCs w:val="20"/>
              </w:rPr>
            </w:pPr>
            <w:r>
              <w:rPr>
                <w:rFonts w:ascii="Franklin Gothic Book" w:hAnsi="Franklin Gothic Book"/>
                <w:sz w:val="20"/>
                <w:szCs w:val="20"/>
              </w:rPr>
              <w:tab/>
            </w:r>
          </w:p>
        </w:tc>
      </w:tr>
      <w:tr w:rsidR="00181155" w:rsidTr="009759B4">
        <w:tc>
          <w:tcPr>
            <w:tcW w:w="2094" w:type="dxa"/>
            <w:tcBorders>
              <w:top w:val="single" w:sz="2" w:space="0" w:color="FBD4B4" w:themeColor="accent6" w:themeTint="66"/>
              <w:bottom w:val="single" w:sz="2" w:space="0" w:color="FBD4B4" w:themeColor="accent6" w:themeTint="66"/>
            </w:tcBorders>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Column L</w:t>
            </w: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sz w:val="20"/>
                <w:szCs w:val="20"/>
              </w:rPr>
              <w:t>Total approved ($</w:t>
            </w:r>
            <w:proofErr w:type="spellStart"/>
            <w:r w:rsidRPr="00D912E0">
              <w:rPr>
                <w:rFonts w:ascii="Franklin Gothic Book" w:hAnsi="Franklin Gothic Book"/>
                <w:sz w:val="20"/>
                <w:szCs w:val="20"/>
              </w:rPr>
              <w:t>Aus</w:t>
            </w:r>
            <w:proofErr w:type="spellEnd"/>
            <w:r w:rsidRPr="00D912E0">
              <w:rPr>
                <w:rFonts w:ascii="Franklin Gothic Book" w:hAnsi="Franklin Gothic Book"/>
                <w:sz w:val="20"/>
                <w:szCs w:val="20"/>
              </w:rPr>
              <w:t xml:space="preserve">) for </w:t>
            </w:r>
            <w:r w:rsidR="009823A2" w:rsidRPr="00D912E0">
              <w:rPr>
                <w:rFonts w:ascii="Franklin Gothic Book" w:hAnsi="Franklin Gothic Book"/>
                <w:sz w:val="20"/>
                <w:szCs w:val="20"/>
              </w:rPr>
              <w:t>201</w:t>
            </w:r>
            <w:r w:rsidR="009823A2">
              <w:rPr>
                <w:rFonts w:ascii="Franklin Gothic Book" w:hAnsi="Franklin Gothic Book"/>
                <w:sz w:val="20"/>
                <w:szCs w:val="20"/>
              </w:rPr>
              <w:t>7</w:t>
            </w:r>
            <w:r w:rsidR="009823A2" w:rsidRPr="00D912E0">
              <w:rPr>
                <w:rFonts w:ascii="Franklin Gothic Book" w:hAnsi="Franklin Gothic Book"/>
                <w:sz w:val="20"/>
                <w:szCs w:val="20"/>
              </w:rPr>
              <w:t>/1</w:t>
            </w:r>
            <w:r w:rsidR="009823A2">
              <w:rPr>
                <w:rFonts w:ascii="Franklin Gothic Book" w:hAnsi="Franklin Gothic Book"/>
                <w:sz w:val="20"/>
                <w:szCs w:val="20"/>
              </w:rPr>
              <w:t>8</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Borders>
              <w:top w:val="single" w:sz="2" w:space="0" w:color="FBD4B4" w:themeColor="accent6" w:themeTint="66"/>
              <w:bottom w:val="single" w:sz="2" w:space="0" w:color="FBD4B4" w:themeColor="accent6" w:themeTint="66"/>
            </w:tcBorders>
          </w:tcPr>
          <w:p w:rsidR="00005BAC" w:rsidRDefault="00005BAC"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9823A2" w:rsidRPr="00D912E0" w:rsidRDefault="00181155" w:rsidP="009823A2">
            <w:pPr>
              <w:spacing w:before="120"/>
              <w:rPr>
                <w:rFonts w:ascii="Franklin Gothic Book" w:hAnsi="Franklin Gothic Book"/>
                <w:sz w:val="20"/>
                <w:szCs w:val="20"/>
              </w:rPr>
            </w:pPr>
            <w:r w:rsidRPr="00D912E0">
              <w:rPr>
                <w:rFonts w:ascii="Franklin Gothic Book" w:hAnsi="Franklin Gothic Book"/>
                <w:sz w:val="20"/>
                <w:szCs w:val="20"/>
              </w:rPr>
              <w:t>Enter the total approved estimates</w:t>
            </w:r>
            <w:r w:rsidR="009759B4">
              <w:rPr>
                <w:rFonts w:ascii="Franklin Gothic Book" w:hAnsi="Franklin Gothic Book"/>
                <w:sz w:val="20"/>
                <w:szCs w:val="20"/>
              </w:rPr>
              <w:t>,</w:t>
            </w:r>
            <w:r w:rsidR="006862F5">
              <w:rPr>
                <w:rFonts w:ascii="Franklin Gothic Book" w:hAnsi="Franklin Gothic Book"/>
                <w:sz w:val="20"/>
                <w:szCs w:val="20"/>
              </w:rPr>
              <w:t xml:space="preserve"> reference period</w:t>
            </w:r>
            <w:r w:rsidR="006862F5" w:rsidRPr="00D912E0">
              <w:rPr>
                <w:rFonts w:ascii="Franklin Gothic Book" w:hAnsi="Franklin Gothic Book"/>
                <w:sz w:val="20"/>
                <w:szCs w:val="20"/>
              </w:rPr>
              <w:t xml:space="preserve"> </w:t>
            </w:r>
            <w:r w:rsidR="006862F5" w:rsidRPr="006862F5">
              <w:rPr>
                <w:rFonts w:ascii="Franklin Gothic Book" w:hAnsi="Franklin Gothic Book"/>
                <w:i/>
                <w:sz w:val="20"/>
                <w:szCs w:val="20"/>
              </w:rPr>
              <w:t xml:space="preserve">FY </w:t>
            </w:r>
            <w:r w:rsidR="009823A2" w:rsidRPr="006862F5">
              <w:rPr>
                <w:rFonts w:ascii="Franklin Gothic Book" w:hAnsi="Franklin Gothic Book"/>
                <w:i/>
                <w:sz w:val="20"/>
                <w:szCs w:val="20"/>
              </w:rPr>
              <w:t>201</w:t>
            </w:r>
            <w:r w:rsidR="009823A2">
              <w:rPr>
                <w:rFonts w:ascii="Franklin Gothic Book" w:hAnsi="Franklin Gothic Book"/>
                <w:i/>
                <w:sz w:val="20"/>
                <w:szCs w:val="20"/>
              </w:rPr>
              <w:t>7</w:t>
            </w:r>
            <w:r w:rsidR="009823A2" w:rsidRPr="006862F5">
              <w:rPr>
                <w:rFonts w:ascii="Franklin Gothic Book" w:hAnsi="Franklin Gothic Book"/>
                <w:i/>
                <w:sz w:val="20"/>
                <w:szCs w:val="20"/>
              </w:rPr>
              <w:t>–1</w:t>
            </w:r>
            <w:r w:rsidR="009823A2">
              <w:rPr>
                <w:rFonts w:ascii="Franklin Gothic Book" w:hAnsi="Franklin Gothic Book"/>
                <w:i/>
                <w:sz w:val="20"/>
                <w:szCs w:val="20"/>
              </w:rPr>
              <w:t>8</w:t>
            </w:r>
            <w:r w:rsidR="009823A2">
              <w:rPr>
                <w:rFonts w:ascii="Franklin Gothic Book" w:hAnsi="Franklin Gothic Book"/>
                <w:sz w:val="20"/>
                <w:szCs w:val="20"/>
              </w:rPr>
              <w:br/>
            </w:r>
            <w:r w:rsidR="009823A2">
              <w:rPr>
                <w:rFonts w:ascii="Franklin Gothic Book" w:hAnsi="Franklin Gothic Book"/>
                <w:i/>
                <w:sz w:val="20"/>
                <w:szCs w:val="20"/>
              </w:rPr>
              <w:t xml:space="preserve">i.e. </w:t>
            </w:r>
            <w:r w:rsidR="009823A2" w:rsidRPr="004B126E">
              <w:rPr>
                <w:rFonts w:ascii="Franklin Gothic Book" w:hAnsi="Franklin Gothic Book"/>
                <w:i/>
                <w:sz w:val="20"/>
                <w:szCs w:val="20"/>
              </w:rPr>
              <w:t>July 201</w:t>
            </w:r>
            <w:r w:rsidR="009823A2">
              <w:rPr>
                <w:rFonts w:ascii="Franklin Gothic Book" w:hAnsi="Franklin Gothic Book"/>
                <w:i/>
                <w:sz w:val="20"/>
                <w:szCs w:val="20"/>
              </w:rPr>
              <w:t>7</w:t>
            </w:r>
            <w:r w:rsidR="009823A2" w:rsidRPr="004B126E">
              <w:rPr>
                <w:rFonts w:ascii="Franklin Gothic Book" w:hAnsi="Franklin Gothic Book"/>
                <w:i/>
                <w:sz w:val="20"/>
                <w:szCs w:val="20"/>
              </w:rPr>
              <w:t xml:space="preserve"> to June 201</w:t>
            </w:r>
            <w:r w:rsidR="009823A2">
              <w:rPr>
                <w:rFonts w:ascii="Franklin Gothic Book" w:hAnsi="Franklin Gothic Book"/>
                <w:i/>
                <w:sz w:val="20"/>
                <w:szCs w:val="20"/>
              </w:rPr>
              <w:t>8</w:t>
            </w:r>
            <w:r w:rsidR="009823A2" w:rsidRPr="004B126E">
              <w:rPr>
                <w:rFonts w:ascii="Franklin Gothic Book" w:hAnsi="Franklin Gothic Book"/>
                <w:sz w:val="20"/>
                <w:szCs w:val="20"/>
              </w:rPr>
              <w:t>.</w:t>
            </w:r>
          </w:p>
          <w:p w:rsidR="00181155" w:rsidRPr="00D912E0" w:rsidRDefault="00181155"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b/>
                <w:sz w:val="20"/>
                <w:szCs w:val="20"/>
              </w:rPr>
              <w:t>No cell should be left blank</w:t>
            </w:r>
            <w:r w:rsidRPr="00D912E0">
              <w:rPr>
                <w:rFonts w:ascii="Franklin Gothic Book" w:hAnsi="Franklin Gothic Book"/>
                <w:sz w:val="20"/>
                <w:szCs w:val="20"/>
              </w:rPr>
              <w:t>. It is valid to enter zero “0”, where there is no expected expenditure against this activity for this period.</w:t>
            </w:r>
          </w:p>
          <w:p w:rsidR="00181155" w:rsidRPr="00D912E0" w:rsidRDefault="00181155" w:rsidP="00D912E0">
            <w:pPr>
              <w:pStyle w:val="BodyText"/>
              <w:spacing w:before="120" w:after="0" w:line="240" w:lineRule="auto"/>
              <w:rPr>
                <w:rFonts w:ascii="Franklin Gothic Book" w:hAnsi="Franklin Gothic Book"/>
                <w:sz w:val="20"/>
                <w:szCs w:val="20"/>
              </w:rPr>
            </w:pPr>
          </w:p>
        </w:tc>
      </w:tr>
      <w:tr w:rsidR="00181155" w:rsidTr="009759B4">
        <w:tblPrEx>
          <w:tblBorders>
            <w:top w:val="single" w:sz="2" w:space="0" w:color="FBD4B4" w:themeColor="accent6" w:themeTint="66"/>
            <w:bottom w:val="single" w:sz="2" w:space="0" w:color="FBD4B4" w:themeColor="accent6" w:themeTint="66"/>
            <w:insideH w:val="single" w:sz="2" w:space="0" w:color="FBD4B4" w:themeColor="accent6" w:themeTint="66"/>
          </w:tblBorders>
        </w:tblPrEx>
        <w:tc>
          <w:tcPr>
            <w:tcW w:w="2094" w:type="dxa"/>
          </w:tcPr>
          <w:p w:rsidR="00181155" w:rsidRPr="00D912E0" w:rsidRDefault="00181155" w:rsidP="00D912E0">
            <w:pPr>
              <w:spacing w:before="120"/>
              <w:rPr>
                <w:rFonts w:ascii="Franklin Gothic Book" w:hAnsi="Franklin Gothic Book"/>
                <w:color w:val="000000" w:themeColor="text1"/>
                <w:sz w:val="20"/>
                <w:szCs w:val="20"/>
              </w:rPr>
            </w:pPr>
            <w:r w:rsidRPr="00D912E0">
              <w:rPr>
                <w:rFonts w:ascii="Franklin Gothic Book" w:hAnsi="Franklin Gothic Book"/>
                <w:color w:val="000000" w:themeColor="text1"/>
                <w:sz w:val="20"/>
                <w:szCs w:val="20"/>
              </w:rPr>
              <w:t xml:space="preserve">Column </w:t>
            </w:r>
            <w:r w:rsidR="00130AA9">
              <w:rPr>
                <w:rFonts w:ascii="Franklin Gothic Book" w:hAnsi="Franklin Gothic Book"/>
                <w:color w:val="000000" w:themeColor="text1"/>
                <w:sz w:val="20"/>
                <w:szCs w:val="20"/>
              </w:rPr>
              <w:t>M</w:t>
            </w: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sz w:val="20"/>
                <w:szCs w:val="20"/>
              </w:rPr>
              <w:t>Total approved ($</w:t>
            </w:r>
            <w:proofErr w:type="spellStart"/>
            <w:r w:rsidRPr="00D912E0">
              <w:rPr>
                <w:rFonts w:ascii="Franklin Gothic Book" w:hAnsi="Franklin Gothic Book"/>
                <w:sz w:val="20"/>
                <w:szCs w:val="20"/>
              </w:rPr>
              <w:t>Aus</w:t>
            </w:r>
            <w:proofErr w:type="spellEnd"/>
            <w:r w:rsidRPr="00D912E0">
              <w:rPr>
                <w:rFonts w:ascii="Franklin Gothic Book" w:hAnsi="Franklin Gothic Book"/>
                <w:sz w:val="20"/>
                <w:szCs w:val="20"/>
              </w:rPr>
              <w:t>) for 201</w:t>
            </w:r>
            <w:r w:rsidR="009823A2">
              <w:rPr>
                <w:rFonts w:ascii="Franklin Gothic Book" w:hAnsi="Franklin Gothic Book"/>
                <w:sz w:val="20"/>
                <w:szCs w:val="20"/>
              </w:rPr>
              <w:t>8</w:t>
            </w:r>
            <w:r w:rsidRPr="00D912E0">
              <w:rPr>
                <w:rFonts w:ascii="Franklin Gothic Book" w:hAnsi="Franklin Gothic Book"/>
                <w:sz w:val="20"/>
                <w:szCs w:val="20"/>
              </w:rPr>
              <w:t>/1</w:t>
            </w:r>
            <w:r w:rsidR="009823A2">
              <w:rPr>
                <w:rFonts w:ascii="Franklin Gothic Book" w:hAnsi="Franklin Gothic Book"/>
                <w:sz w:val="20"/>
                <w:szCs w:val="20"/>
              </w:rPr>
              <w:t>9</w:t>
            </w:r>
          </w:p>
          <w:p w:rsidR="00181155" w:rsidRPr="00D912E0" w:rsidRDefault="00181155" w:rsidP="00D912E0">
            <w:pPr>
              <w:pStyle w:val="BodyText"/>
              <w:spacing w:before="120" w:after="0" w:line="240" w:lineRule="auto"/>
              <w:rPr>
                <w:rFonts w:ascii="Franklin Gothic Book" w:hAnsi="Franklin Gothic Book"/>
                <w:color w:val="000000" w:themeColor="text1"/>
                <w:sz w:val="20"/>
                <w:szCs w:val="20"/>
              </w:rPr>
            </w:pPr>
          </w:p>
        </w:tc>
        <w:tc>
          <w:tcPr>
            <w:tcW w:w="6769" w:type="dxa"/>
          </w:tcPr>
          <w:p w:rsidR="006862F5" w:rsidRDefault="006862F5" w:rsidP="00D912E0">
            <w:pPr>
              <w:spacing w:before="120"/>
              <w:rPr>
                <w:rFonts w:ascii="Franklin Gothic Book" w:hAnsi="Franklin Gothic Book"/>
                <w:b/>
                <w:sz w:val="20"/>
                <w:szCs w:val="20"/>
              </w:rPr>
            </w:pPr>
          </w:p>
          <w:p w:rsidR="00181155" w:rsidRPr="00D912E0" w:rsidRDefault="00181155" w:rsidP="00D912E0">
            <w:pPr>
              <w:spacing w:before="120"/>
              <w:rPr>
                <w:rFonts w:ascii="Franklin Gothic Book" w:hAnsi="Franklin Gothic Book"/>
                <w:b/>
                <w:sz w:val="20"/>
                <w:szCs w:val="20"/>
              </w:rPr>
            </w:pPr>
            <w:r w:rsidRPr="00D912E0">
              <w:rPr>
                <w:rFonts w:ascii="Franklin Gothic Book" w:hAnsi="Franklin Gothic Book"/>
                <w:b/>
                <w:sz w:val="20"/>
                <w:szCs w:val="20"/>
              </w:rPr>
              <w:t xml:space="preserve">Only required if </w:t>
            </w:r>
            <w:r w:rsidRPr="00D912E0">
              <w:rPr>
                <w:rFonts w:ascii="Franklin Gothic Book" w:hAnsi="Franklin Gothic Book"/>
                <w:b/>
                <w:i/>
                <w:sz w:val="20"/>
                <w:szCs w:val="20"/>
              </w:rPr>
              <w:t>Yes</w:t>
            </w:r>
            <w:r w:rsidRPr="00D912E0">
              <w:rPr>
                <w:rFonts w:ascii="Franklin Gothic Book" w:hAnsi="Franklin Gothic Book"/>
                <w:b/>
                <w:sz w:val="20"/>
                <w:szCs w:val="20"/>
              </w:rPr>
              <w:t xml:space="preserve"> in Column E</w:t>
            </w:r>
          </w:p>
          <w:p w:rsidR="00181155" w:rsidRPr="00D912E0" w:rsidRDefault="00181155" w:rsidP="00D912E0">
            <w:pPr>
              <w:spacing w:before="120"/>
              <w:rPr>
                <w:rFonts w:ascii="Franklin Gothic Book" w:hAnsi="Franklin Gothic Book"/>
                <w:sz w:val="20"/>
                <w:szCs w:val="20"/>
              </w:rPr>
            </w:pPr>
            <w:r w:rsidRPr="00D912E0">
              <w:rPr>
                <w:rFonts w:ascii="Franklin Gothic Book" w:hAnsi="Franklin Gothic Book"/>
                <w:sz w:val="20"/>
                <w:szCs w:val="20"/>
              </w:rPr>
              <w:t>Enter the total approved estimates</w:t>
            </w:r>
            <w:r w:rsidR="009759B4">
              <w:rPr>
                <w:rFonts w:ascii="Franklin Gothic Book" w:hAnsi="Franklin Gothic Book"/>
                <w:sz w:val="20"/>
                <w:szCs w:val="20"/>
              </w:rPr>
              <w:t>,</w:t>
            </w:r>
            <w:r w:rsidR="006862F5">
              <w:rPr>
                <w:rFonts w:ascii="Franklin Gothic Book" w:hAnsi="Franklin Gothic Book"/>
                <w:sz w:val="20"/>
                <w:szCs w:val="20"/>
              </w:rPr>
              <w:t xml:space="preserve"> reference period</w:t>
            </w:r>
            <w:r w:rsidR="006862F5" w:rsidRPr="00D912E0">
              <w:rPr>
                <w:rFonts w:ascii="Franklin Gothic Book" w:hAnsi="Franklin Gothic Book"/>
                <w:sz w:val="20"/>
                <w:szCs w:val="20"/>
              </w:rPr>
              <w:t xml:space="preserve"> </w:t>
            </w:r>
            <w:r w:rsidR="006862F5" w:rsidRPr="006862F5">
              <w:rPr>
                <w:rFonts w:ascii="Franklin Gothic Book" w:hAnsi="Franklin Gothic Book"/>
                <w:i/>
                <w:sz w:val="20"/>
                <w:szCs w:val="20"/>
              </w:rPr>
              <w:t>FY 201</w:t>
            </w:r>
            <w:r w:rsidR="009823A2">
              <w:rPr>
                <w:rFonts w:ascii="Franklin Gothic Book" w:hAnsi="Franklin Gothic Book"/>
                <w:i/>
                <w:sz w:val="20"/>
                <w:szCs w:val="20"/>
              </w:rPr>
              <w:t>8</w:t>
            </w:r>
            <w:r w:rsidR="006862F5" w:rsidRPr="006862F5">
              <w:rPr>
                <w:rFonts w:ascii="Franklin Gothic Book" w:hAnsi="Franklin Gothic Book"/>
                <w:i/>
                <w:sz w:val="20"/>
                <w:szCs w:val="20"/>
              </w:rPr>
              <w:t>–1</w:t>
            </w:r>
            <w:r w:rsidR="009823A2">
              <w:rPr>
                <w:rFonts w:ascii="Franklin Gothic Book" w:hAnsi="Franklin Gothic Book"/>
                <w:i/>
                <w:sz w:val="20"/>
                <w:szCs w:val="20"/>
              </w:rPr>
              <w:t>9</w:t>
            </w:r>
            <w:r w:rsidR="006862F5">
              <w:rPr>
                <w:rFonts w:ascii="Franklin Gothic Book" w:hAnsi="Franklin Gothic Book"/>
                <w:sz w:val="20"/>
                <w:szCs w:val="20"/>
              </w:rPr>
              <w:br/>
            </w:r>
            <w:r w:rsidR="006862F5">
              <w:rPr>
                <w:rFonts w:ascii="Franklin Gothic Book" w:hAnsi="Franklin Gothic Book"/>
                <w:i/>
                <w:sz w:val="20"/>
                <w:szCs w:val="20"/>
              </w:rPr>
              <w:t xml:space="preserve">i.e. </w:t>
            </w:r>
            <w:r w:rsidR="006862F5" w:rsidRPr="004B126E">
              <w:rPr>
                <w:rFonts w:ascii="Franklin Gothic Book" w:hAnsi="Franklin Gothic Book"/>
                <w:i/>
                <w:sz w:val="20"/>
                <w:szCs w:val="20"/>
              </w:rPr>
              <w:t>July 201</w:t>
            </w:r>
            <w:r w:rsidR="009823A2">
              <w:rPr>
                <w:rFonts w:ascii="Franklin Gothic Book" w:hAnsi="Franklin Gothic Book"/>
                <w:i/>
                <w:sz w:val="20"/>
                <w:szCs w:val="20"/>
              </w:rPr>
              <w:t>8</w:t>
            </w:r>
            <w:r w:rsidR="006862F5" w:rsidRPr="004B126E">
              <w:rPr>
                <w:rFonts w:ascii="Franklin Gothic Book" w:hAnsi="Franklin Gothic Book"/>
                <w:i/>
                <w:sz w:val="20"/>
                <w:szCs w:val="20"/>
              </w:rPr>
              <w:t xml:space="preserve"> to June 201</w:t>
            </w:r>
            <w:r w:rsidR="009823A2">
              <w:rPr>
                <w:rFonts w:ascii="Franklin Gothic Book" w:hAnsi="Franklin Gothic Book"/>
                <w:i/>
                <w:sz w:val="20"/>
                <w:szCs w:val="20"/>
              </w:rPr>
              <w:t>9</w:t>
            </w:r>
            <w:r w:rsidR="006862F5" w:rsidRPr="004B126E">
              <w:rPr>
                <w:rFonts w:ascii="Franklin Gothic Book" w:hAnsi="Franklin Gothic Book"/>
                <w:sz w:val="20"/>
                <w:szCs w:val="20"/>
              </w:rPr>
              <w:t>.</w:t>
            </w:r>
          </w:p>
          <w:p w:rsidR="00181155" w:rsidRDefault="00181155" w:rsidP="00D912E0">
            <w:pPr>
              <w:pStyle w:val="BodyText"/>
              <w:spacing w:before="120" w:after="0" w:line="240" w:lineRule="auto"/>
              <w:rPr>
                <w:rFonts w:ascii="Franklin Gothic Book" w:hAnsi="Franklin Gothic Book"/>
                <w:sz w:val="20"/>
                <w:szCs w:val="20"/>
              </w:rPr>
            </w:pPr>
            <w:r w:rsidRPr="00D912E0">
              <w:rPr>
                <w:rFonts w:ascii="Franklin Gothic Book" w:hAnsi="Franklin Gothic Book"/>
                <w:b/>
                <w:sz w:val="20"/>
                <w:szCs w:val="20"/>
              </w:rPr>
              <w:t>No cell should be left blank</w:t>
            </w:r>
            <w:r w:rsidRPr="00D912E0">
              <w:rPr>
                <w:rFonts w:ascii="Franklin Gothic Book" w:hAnsi="Franklin Gothic Book"/>
                <w:sz w:val="20"/>
                <w:szCs w:val="20"/>
              </w:rPr>
              <w:t>. It is valid to enter zero “0”, where there is no expected expenditure against this activity for this period.</w:t>
            </w:r>
          </w:p>
          <w:p w:rsidR="00181155" w:rsidRPr="00D912E0" w:rsidRDefault="00181155" w:rsidP="00D912E0">
            <w:pPr>
              <w:pStyle w:val="BodyText"/>
              <w:spacing w:before="120" w:after="0" w:line="240" w:lineRule="auto"/>
              <w:rPr>
                <w:rFonts w:ascii="Franklin Gothic Book" w:hAnsi="Franklin Gothic Book"/>
                <w:sz w:val="20"/>
                <w:szCs w:val="20"/>
              </w:rPr>
            </w:pPr>
          </w:p>
        </w:tc>
      </w:tr>
    </w:tbl>
    <w:p w:rsidR="008A6777" w:rsidRDefault="008A6777" w:rsidP="008A6777">
      <w:pPr>
        <w:pStyle w:val="BodyText"/>
      </w:pPr>
    </w:p>
    <w:p w:rsidR="00C81FA9" w:rsidRDefault="00C81FA9" w:rsidP="00C81FA9">
      <w:pPr>
        <w:pStyle w:val="Heading1"/>
        <w:numPr>
          <w:ilvl w:val="0"/>
          <w:numId w:val="0"/>
        </w:numPr>
        <w:rPr>
          <w:noProof/>
        </w:rPr>
      </w:pPr>
      <w:r>
        <w:rPr>
          <w:noProof/>
        </w:rPr>
        <w:lastRenderedPageBreak/>
        <mc:AlternateContent>
          <mc:Choice Requires="wps">
            <w:drawing>
              <wp:anchor distT="0" distB="0" distL="114300" distR="114300" simplePos="0" relativeHeight="251666432" behindDoc="1" locked="0" layoutInCell="1" allowOverlap="1" wp14:anchorId="30B96820" wp14:editId="53DC5E67">
                <wp:simplePos x="0" y="0"/>
                <wp:positionH relativeFrom="column">
                  <wp:posOffset>-1259840</wp:posOffset>
                </wp:positionH>
                <wp:positionV relativeFrom="page">
                  <wp:posOffset>1386205</wp:posOffset>
                </wp:positionV>
                <wp:extent cx="7560310" cy="1583690"/>
                <wp:effectExtent l="635" t="0" r="1905" b="1905"/>
                <wp:wrapNone/>
                <wp:docPr id="1" name="Rectangle 487"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alt="Description: Report colours orange followon" style="position:absolute;margin-left:-99.2pt;margin-top:109.15pt;width:595.3pt;height:1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CQ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Ty&#10;AAAAAQAAAKAAAAAiAAAB4AAAP8AAAATWABg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CCQmw&#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uE/0s9qf&#10;8/M7A/8AQz3H/wDVPst1v6n9vV+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Q2XP+G1+1f+e76+/5L3H/APUPtH9M3r1a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f8A3gP1n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n/AN4D9Z4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Z/wDeA/We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2f8A3gP1n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n/AN4D&#10;9Z4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Z/wDeA/W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2f8A3gP1n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n/AN4D9Z4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DZ/wDeA/We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2f8A3gP1n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n/AN4D9Z4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Z/wDeA/We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2f8A3gP1n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" stroked="f" strokecolor="blue" strokeweight="1.5pt">
                <v:fill r:id="rId22" o:title="Report colours orange followon" recolor="t" type="frame"/>
                <v:shadow opacity="22938f" offset="0"/>
                <o:lock v:ext="edit" aspectratio="t"/>
                <v:textbox inset=",7.2pt,,7.2pt"/>
                <w10:wrap anchory="page"/>
              </v:rect>
            </w:pict>
          </mc:Fallback>
        </mc:AlternateContent>
      </w:r>
      <w:r>
        <w:t>Definition of terms</w:t>
      </w:r>
      <w:r>
        <w:br/>
      </w:r>
    </w:p>
    <w:p w:rsidR="006351DE" w:rsidRDefault="006351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770"/>
      </w:tblGrid>
      <w:tr w:rsidR="00855DDA" w:rsidTr="00412AB0">
        <w:tc>
          <w:tcPr>
            <w:tcW w:w="2093" w:type="dxa"/>
          </w:tcPr>
          <w:p w:rsidR="00855DDA" w:rsidRDefault="00855DDA" w:rsidP="00855DDA">
            <w:pPr>
              <w:pStyle w:val="BodyText"/>
              <w:spacing w:before="120" w:after="0" w:line="240" w:lineRule="auto"/>
              <w:rPr>
                <w:rFonts w:ascii="Franklin Gothic Book" w:hAnsi="Franklin Gothic Book"/>
                <w:sz w:val="20"/>
                <w:szCs w:val="20"/>
              </w:rPr>
            </w:pPr>
            <w:r w:rsidRPr="0052782D">
              <w:rPr>
                <w:rFonts w:ascii="Franklin Gothic Book" w:hAnsi="Franklin Gothic Book"/>
                <w:sz w:val="20"/>
                <w:szCs w:val="20"/>
              </w:rPr>
              <w:t>DEVELOPMENT ASSISTANCE COMMITTEE (DAC)</w:t>
            </w:r>
          </w:p>
          <w:p w:rsidR="00855DDA" w:rsidRPr="0052782D" w:rsidRDefault="00855DDA" w:rsidP="00855DDA">
            <w:pPr>
              <w:pStyle w:val="BodyText"/>
              <w:spacing w:before="120" w:after="0" w:line="240" w:lineRule="auto"/>
              <w:rPr>
                <w:rFonts w:ascii="Franklin Gothic Book" w:hAnsi="Franklin Gothic Book"/>
                <w:sz w:val="20"/>
                <w:szCs w:val="20"/>
              </w:rPr>
            </w:pPr>
          </w:p>
        </w:tc>
        <w:tc>
          <w:tcPr>
            <w:tcW w:w="6770" w:type="dxa"/>
          </w:tcPr>
          <w:p w:rsidR="00855DDA" w:rsidRDefault="00855DDA" w:rsidP="00855DDA">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 xml:space="preserve">The Development Assistance Committee (DAC) is the </w:t>
            </w:r>
            <w:r w:rsidRPr="009759B4">
              <w:rPr>
                <w:rFonts w:ascii="Franklin Gothic Book" w:hAnsi="Franklin Gothic Book"/>
                <w:sz w:val="20"/>
                <w:szCs w:val="20"/>
              </w:rPr>
              <w:t xml:space="preserve">main </w:t>
            </w:r>
            <w:r>
              <w:rPr>
                <w:rFonts w:ascii="Franklin Gothic Book" w:hAnsi="Franklin Gothic Book"/>
                <w:sz w:val="20"/>
                <w:szCs w:val="20"/>
              </w:rPr>
              <w:t>body</w:t>
            </w:r>
            <w:r w:rsidRPr="009759B4">
              <w:rPr>
                <w:rFonts w:ascii="Franklin Gothic Book" w:hAnsi="Franklin Gothic Book"/>
                <w:sz w:val="20"/>
                <w:szCs w:val="20"/>
              </w:rPr>
              <w:t xml:space="preserve"> of the OECD on aid matters, and a key forum of major bilateral donors. </w:t>
            </w:r>
          </w:p>
          <w:p w:rsidR="00855DDA" w:rsidRPr="009759B4" w:rsidRDefault="00855DDA" w:rsidP="00855DDA">
            <w:pPr>
              <w:pStyle w:val="BodyText"/>
              <w:spacing w:before="120" w:after="0" w:line="240" w:lineRule="auto"/>
              <w:rPr>
                <w:rFonts w:ascii="Franklin Gothic Book" w:hAnsi="Franklin Gothic Book"/>
                <w:sz w:val="20"/>
                <w:szCs w:val="20"/>
              </w:rPr>
            </w:pPr>
          </w:p>
        </w:tc>
      </w:tr>
      <w:tr w:rsidR="00855DDA" w:rsidTr="00412AB0">
        <w:tc>
          <w:tcPr>
            <w:tcW w:w="2093" w:type="dxa"/>
          </w:tcPr>
          <w:p w:rsidR="00855DDA" w:rsidRDefault="00855DDA" w:rsidP="00855DDA">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CORE CONTRIBUTIONS</w:t>
            </w:r>
          </w:p>
          <w:p w:rsidR="00855DDA" w:rsidRPr="0052782D" w:rsidRDefault="00855DDA" w:rsidP="00855DDA">
            <w:pPr>
              <w:pStyle w:val="BodyText"/>
              <w:spacing w:before="120" w:after="0" w:line="240" w:lineRule="auto"/>
              <w:rPr>
                <w:rFonts w:ascii="Franklin Gothic Book" w:hAnsi="Franklin Gothic Book"/>
                <w:sz w:val="20"/>
                <w:szCs w:val="20"/>
              </w:rPr>
            </w:pPr>
          </w:p>
        </w:tc>
        <w:tc>
          <w:tcPr>
            <w:tcW w:w="6770" w:type="dxa"/>
          </w:tcPr>
          <w:p w:rsidR="00104530" w:rsidRDefault="009E6811" w:rsidP="00855DDA">
            <w:pPr>
              <w:spacing w:before="120"/>
              <w:rPr>
                <w:rFonts w:ascii="Franklin Gothic Book" w:hAnsi="Franklin Gothic Book"/>
                <w:sz w:val="20"/>
                <w:szCs w:val="20"/>
              </w:rPr>
            </w:pPr>
            <w:r>
              <w:rPr>
                <w:rFonts w:ascii="Franklin Gothic Book" w:hAnsi="Franklin Gothic Book"/>
                <w:sz w:val="20"/>
                <w:szCs w:val="20"/>
              </w:rPr>
              <w:t>Core contributions include t</w:t>
            </w:r>
            <w:r w:rsidR="00855DDA" w:rsidRPr="00855DDA">
              <w:rPr>
                <w:rFonts w:ascii="Franklin Gothic Book" w:hAnsi="Franklin Gothic Book"/>
                <w:sz w:val="20"/>
                <w:szCs w:val="20"/>
              </w:rPr>
              <w:t xml:space="preserve">he provision of donor funds to a </w:t>
            </w:r>
            <w:r w:rsidR="00855DDA">
              <w:rPr>
                <w:rFonts w:ascii="Franklin Gothic Book" w:hAnsi="Franklin Gothic Book"/>
                <w:sz w:val="20"/>
                <w:szCs w:val="20"/>
              </w:rPr>
              <w:t>multilateral</w:t>
            </w:r>
            <w:r w:rsidR="00855DDA" w:rsidRPr="00855DDA">
              <w:rPr>
                <w:rFonts w:ascii="Franklin Gothic Book" w:hAnsi="Franklin Gothic Book"/>
                <w:sz w:val="20"/>
                <w:szCs w:val="20"/>
              </w:rPr>
              <w:t xml:space="preserve"> organisation without specific conditions as to the use of those funds, so that the organisation can use them for any purpose within its mandate.  The funds thus become part of the general financial</w:t>
            </w:r>
            <w:r w:rsidR="00855DDA">
              <w:rPr>
                <w:rFonts w:ascii="Franklin Gothic Book" w:hAnsi="Franklin Gothic Book"/>
                <w:sz w:val="20"/>
                <w:szCs w:val="20"/>
              </w:rPr>
              <w:t xml:space="preserve"> reserves of the organisation. </w:t>
            </w:r>
          </w:p>
          <w:p w:rsidR="00855DDA" w:rsidRPr="009759B4" w:rsidRDefault="00104530" w:rsidP="00104530">
            <w:pPr>
              <w:spacing w:before="120"/>
              <w:rPr>
                <w:rFonts w:ascii="Franklin Gothic Book" w:hAnsi="Franklin Gothic Book"/>
                <w:sz w:val="20"/>
                <w:szCs w:val="20"/>
              </w:rPr>
            </w:pPr>
            <w:r>
              <w:rPr>
                <w:rFonts w:ascii="Franklin Gothic Book" w:hAnsi="Franklin Gothic Book"/>
                <w:sz w:val="20"/>
                <w:szCs w:val="20"/>
              </w:rPr>
              <w:t>Core</w:t>
            </w:r>
            <w:r w:rsidRPr="00855DDA">
              <w:rPr>
                <w:rFonts w:ascii="Franklin Gothic Book" w:hAnsi="Franklin Gothic Book"/>
                <w:sz w:val="20"/>
                <w:szCs w:val="20"/>
              </w:rPr>
              <w:t xml:space="preserve"> payments to multilateral organisations are</w:t>
            </w:r>
            <w:r>
              <w:rPr>
                <w:rFonts w:ascii="Franklin Gothic Book" w:hAnsi="Franklin Gothic Book"/>
                <w:sz w:val="20"/>
                <w:szCs w:val="20"/>
              </w:rPr>
              <w:t xml:space="preserve"> either</w:t>
            </w:r>
            <w:r w:rsidRPr="00855DDA">
              <w:rPr>
                <w:rFonts w:ascii="Franklin Gothic Book" w:hAnsi="Franklin Gothic Book"/>
                <w:sz w:val="20"/>
                <w:szCs w:val="20"/>
              </w:rPr>
              <w:t xml:space="preserve"> </w:t>
            </w:r>
            <w:r>
              <w:rPr>
                <w:rFonts w:ascii="Franklin Gothic Book" w:hAnsi="Franklin Gothic Book"/>
                <w:sz w:val="20"/>
                <w:szCs w:val="20"/>
              </w:rPr>
              <w:t xml:space="preserve">100% ODA-eligible or </w:t>
            </w:r>
            <w:r w:rsidRPr="00855DDA">
              <w:rPr>
                <w:rFonts w:ascii="Franklin Gothic Book" w:hAnsi="Franklin Gothic Book"/>
                <w:sz w:val="20"/>
                <w:szCs w:val="20"/>
              </w:rPr>
              <w:t>partially ODA</w:t>
            </w:r>
            <w:r>
              <w:rPr>
                <w:rFonts w:ascii="Franklin Gothic Book" w:hAnsi="Franklin Gothic Book"/>
                <w:sz w:val="20"/>
                <w:szCs w:val="20"/>
              </w:rPr>
              <w:t>-eligible. Those that are partial have a co-efficient applied to the payment</w:t>
            </w:r>
            <w:r w:rsidRPr="00855DDA">
              <w:rPr>
                <w:rFonts w:ascii="Franklin Gothic Book" w:hAnsi="Franklin Gothic Book"/>
                <w:sz w:val="20"/>
                <w:szCs w:val="20"/>
              </w:rPr>
              <w:t xml:space="preserve">. The </w:t>
            </w:r>
            <w:r>
              <w:rPr>
                <w:rFonts w:ascii="Franklin Gothic Book" w:hAnsi="Franklin Gothic Book"/>
                <w:sz w:val="20"/>
                <w:szCs w:val="20"/>
              </w:rPr>
              <w:t>co-efficient are</w:t>
            </w:r>
            <w:r w:rsidRPr="00855DDA">
              <w:rPr>
                <w:rFonts w:ascii="Franklin Gothic Book" w:hAnsi="Franklin Gothic Book"/>
                <w:sz w:val="20"/>
                <w:szCs w:val="20"/>
              </w:rPr>
              <w:t xml:space="preserve"> periodically updated</w:t>
            </w:r>
            <w:r>
              <w:rPr>
                <w:rFonts w:ascii="Franklin Gothic Book" w:hAnsi="Franklin Gothic Book"/>
                <w:sz w:val="20"/>
                <w:szCs w:val="20"/>
              </w:rPr>
              <w:t xml:space="preserve">, representing </w:t>
            </w:r>
            <w:r w:rsidRPr="00855DDA">
              <w:rPr>
                <w:rFonts w:ascii="Franklin Gothic Book" w:hAnsi="Franklin Gothic Book"/>
                <w:sz w:val="20"/>
                <w:szCs w:val="20"/>
              </w:rPr>
              <w:t xml:space="preserve">the proportion of the organisation’s work </w:t>
            </w:r>
            <w:r>
              <w:rPr>
                <w:rFonts w:ascii="Franklin Gothic Book" w:hAnsi="Franklin Gothic Book"/>
                <w:sz w:val="20"/>
                <w:szCs w:val="20"/>
              </w:rPr>
              <w:t>that</w:t>
            </w:r>
            <w:r w:rsidRPr="00855DDA">
              <w:rPr>
                <w:rFonts w:ascii="Franklin Gothic Book" w:hAnsi="Franklin Gothic Book"/>
                <w:sz w:val="20"/>
                <w:szCs w:val="20"/>
              </w:rPr>
              <w:t xml:space="preserve"> benefits developing countries.</w:t>
            </w:r>
            <w:r>
              <w:rPr>
                <w:rFonts w:ascii="Franklin Gothic Book" w:hAnsi="Franklin Gothic Book"/>
                <w:sz w:val="20"/>
                <w:szCs w:val="20"/>
              </w:rPr>
              <w:t xml:space="preserve"> For example:</w:t>
            </w:r>
          </w:p>
        </w:tc>
      </w:tr>
      <w:tr w:rsidR="00855DDA" w:rsidTr="00412AB0">
        <w:tc>
          <w:tcPr>
            <w:tcW w:w="2093" w:type="dxa"/>
          </w:tcPr>
          <w:p w:rsidR="00855DDA" w:rsidRDefault="00855DDA" w:rsidP="00855DDA">
            <w:pPr>
              <w:pStyle w:val="BodyText"/>
              <w:spacing w:before="120" w:after="0" w:line="240" w:lineRule="auto"/>
              <w:rPr>
                <w:rFonts w:ascii="Franklin Gothic Book" w:hAnsi="Franklin Gothic Book"/>
                <w:sz w:val="20"/>
                <w:szCs w:val="20"/>
              </w:rPr>
            </w:pPr>
          </w:p>
        </w:tc>
        <w:tc>
          <w:tcPr>
            <w:tcW w:w="6770" w:type="dxa"/>
          </w:tcPr>
          <w:p w:rsidR="003A70C4" w:rsidRPr="00745ACE" w:rsidRDefault="003A70C4" w:rsidP="003A70C4">
            <w:pPr>
              <w:pStyle w:val="BodyText"/>
              <w:spacing w:before="0" w:after="0" w:line="240" w:lineRule="auto"/>
              <w:rPr>
                <w:szCs w:val="24"/>
              </w:rPr>
            </w:pPr>
          </w:p>
          <w:tbl>
            <w:tblPr>
              <w:tblStyle w:val="TableGrid"/>
              <w:tblW w:w="6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26"/>
              <w:gridCol w:w="4800"/>
              <w:gridCol w:w="428"/>
            </w:tblGrid>
            <w:tr w:rsidR="00412AB0" w:rsidTr="00412AB0">
              <w:trPr>
                <w:trHeight w:val="211"/>
              </w:trPr>
              <w:tc>
                <w:tcPr>
                  <w:tcW w:w="6126" w:type="dxa"/>
                  <w:gridSpan w:val="2"/>
                  <w:tcBorders>
                    <w:bottom w:val="double" w:sz="2" w:space="0" w:color="auto"/>
                  </w:tcBorders>
                  <w:vAlign w:val="bottom"/>
                </w:tcPr>
                <w:p w:rsidR="00412AB0" w:rsidRPr="00211A44" w:rsidRDefault="00412AB0" w:rsidP="00022D43">
                  <w:pPr>
                    <w:pStyle w:val="BodyText"/>
                    <w:spacing w:before="0" w:after="0" w:line="240" w:lineRule="auto"/>
                    <w:rPr>
                      <w:rFonts w:ascii="Franklin Gothic Book" w:hAnsi="Franklin Gothic Book"/>
                      <w:i/>
                      <w:color w:val="FF0000"/>
                      <w:sz w:val="16"/>
                      <w:szCs w:val="16"/>
                    </w:rPr>
                  </w:pPr>
                  <w:r w:rsidRPr="00211A44">
                    <w:rPr>
                      <w:rFonts w:ascii="Franklin Gothic Book" w:hAnsi="Franklin Gothic Book"/>
                      <w:i/>
                      <w:color w:val="FF0000"/>
                      <w:sz w:val="16"/>
                      <w:szCs w:val="16"/>
                    </w:rPr>
                    <w:t>Multilateral organisation</w:t>
                  </w:r>
                </w:p>
              </w:tc>
              <w:tc>
                <w:tcPr>
                  <w:tcW w:w="428" w:type="dxa"/>
                  <w:tcBorders>
                    <w:bottom w:val="double" w:sz="2" w:space="0" w:color="auto"/>
                  </w:tcBorders>
                  <w:vAlign w:val="bottom"/>
                </w:tcPr>
                <w:p w:rsidR="00412AB0" w:rsidRPr="00211A44" w:rsidRDefault="00412AB0" w:rsidP="00412AB0">
                  <w:pPr>
                    <w:pStyle w:val="BodyText"/>
                    <w:spacing w:before="0" w:after="0" w:line="240" w:lineRule="auto"/>
                    <w:jc w:val="center"/>
                    <w:rPr>
                      <w:rFonts w:ascii="Franklin Gothic Book" w:hAnsi="Franklin Gothic Book"/>
                      <w:color w:val="FF0000"/>
                      <w:sz w:val="18"/>
                      <w:szCs w:val="18"/>
                    </w:rPr>
                  </w:pPr>
                  <w:r w:rsidRPr="00211A44">
                    <w:rPr>
                      <w:rFonts w:ascii="Franklin Gothic Book" w:hAnsi="Franklin Gothic Book" w:cs="Arial"/>
                      <w:color w:val="FF0000"/>
                      <w:sz w:val="16"/>
                      <w:szCs w:val="16"/>
                    </w:rPr>
                    <w:t>%</w:t>
                  </w:r>
                </w:p>
              </w:tc>
            </w:tr>
            <w:tr w:rsidR="006C1EB9" w:rsidTr="00412AB0">
              <w:tc>
                <w:tcPr>
                  <w:tcW w:w="1326" w:type="dxa"/>
                  <w:tcBorders>
                    <w:top w:val="double" w:sz="2" w:space="0" w:color="auto"/>
                  </w:tcBorders>
                </w:tcPr>
                <w:p w:rsidR="003A70C4" w:rsidRPr="00211A44" w:rsidRDefault="003A70C4" w:rsidP="00412AB0">
                  <w:pPr>
                    <w:pStyle w:val="BodyText"/>
                    <w:spacing w:before="1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FAO</w:t>
                  </w:r>
                </w:p>
              </w:tc>
              <w:tc>
                <w:tcPr>
                  <w:tcW w:w="4800" w:type="dxa"/>
                  <w:tcBorders>
                    <w:top w:val="double" w:sz="2" w:space="0" w:color="auto"/>
                  </w:tcBorders>
                </w:tcPr>
                <w:p w:rsidR="003A70C4" w:rsidRPr="00211A44" w:rsidRDefault="003A70C4" w:rsidP="00412AB0">
                  <w:pPr>
                    <w:pStyle w:val="BodyText"/>
                    <w:spacing w:before="120" w:after="20" w:line="240" w:lineRule="auto"/>
                    <w:rPr>
                      <w:rFonts w:ascii="Franklin Gothic Book" w:hAnsi="Franklin Gothic Book"/>
                      <w:color w:val="FF0000"/>
                      <w:sz w:val="18"/>
                      <w:szCs w:val="18"/>
                    </w:rPr>
                  </w:pPr>
                  <w:r w:rsidRPr="00211A44">
                    <w:rPr>
                      <w:rFonts w:ascii="Franklin Gothic Book" w:hAnsi="Franklin Gothic Book" w:cs="Arial"/>
                      <w:color w:val="FF0000"/>
                      <w:sz w:val="18"/>
                      <w:szCs w:val="18"/>
                    </w:rPr>
                    <w:t>Food and Agricultural Organisation</w:t>
                  </w:r>
                  <w:r w:rsidR="006C1EB9" w:rsidRPr="00211A44">
                    <w:rPr>
                      <w:rFonts w:ascii="Franklin Gothic Book" w:hAnsi="Franklin Gothic Book" w:cs="Arial"/>
                      <w:color w:val="FF0000"/>
                      <w:sz w:val="18"/>
                      <w:szCs w:val="18"/>
                    </w:rPr>
                    <w:t>…………………………………….</w:t>
                  </w:r>
                </w:p>
              </w:tc>
              <w:tc>
                <w:tcPr>
                  <w:tcW w:w="428" w:type="dxa"/>
                  <w:tcBorders>
                    <w:top w:val="double" w:sz="2" w:space="0" w:color="auto"/>
                  </w:tcBorders>
                  <w:vAlign w:val="bottom"/>
                </w:tcPr>
                <w:p w:rsidR="003A70C4" w:rsidRPr="00211A44" w:rsidRDefault="003A70C4" w:rsidP="00412AB0">
                  <w:pPr>
                    <w:pStyle w:val="BodyText"/>
                    <w:spacing w:before="1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51</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IAEA</w:t>
                  </w:r>
                  <w:r w:rsidR="006C1EB9" w:rsidRPr="00211A44">
                    <w:rPr>
                      <w:rFonts w:ascii="Franklin Gothic Book" w:hAnsi="Franklin Gothic Book" w:cs="Arial"/>
                      <w:color w:val="FF0000"/>
                      <w:sz w:val="18"/>
                      <w:szCs w:val="18"/>
                    </w:rPr>
                    <w:t>–</w:t>
                  </w:r>
                  <w:r w:rsidRPr="00211A44">
                    <w:rPr>
                      <w:rFonts w:ascii="Franklin Gothic Book" w:hAnsi="Franklin Gothic Book" w:cs="Arial"/>
                      <w:color w:val="FF0000"/>
                      <w:sz w:val="18"/>
                      <w:szCs w:val="18"/>
                    </w:rPr>
                    <w:t>assessed</w:t>
                  </w:r>
                </w:p>
              </w:tc>
              <w:tc>
                <w:tcPr>
                  <w:tcW w:w="4800" w:type="dxa"/>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s="Arial"/>
                      <w:color w:val="FF0000"/>
                      <w:sz w:val="18"/>
                      <w:szCs w:val="18"/>
                    </w:rPr>
                    <w:t>International Atomic Energy Agency – assessed contribution</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33</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ILO–</w:t>
                  </w:r>
                  <w:r w:rsidR="006C1EB9" w:rsidRPr="00211A44">
                    <w:rPr>
                      <w:rFonts w:ascii="Franklin Gothic Book" w:hAnsi="Franklin Gothic Book" w:cs="Arial"/>
                      <w:color w:val="FF0000"/>
                      <w:sz w:val="18"/>
                      <w:szCs w:val="18"/>
                    </w:rPr>
                    <w:t>assessed</w:t>
                  </w:r>
                </w:p>
              </w:tc>
              <w:tc>
                <w:tcPr>
                  <w:tcW w:w="4800" w:type="dxa"/>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s="Arial"/>
                      <w:color w:val="FF0000"/>
                      <w:sz w:val="18"/>
                      <w:szCs w:val="18"/>
                    </w:rPr>
                    <w:t>International Labour Organisation – assessed contribution</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60</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ITU</w:t>
                  </w:r>
                </w:p>
              </w:tc>
              <w:tc>
                <w:tcPr>
                  <w:tcW w:w="4800" w:type="dxa"/>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s="Arial"/>
                      <w:color w:val="FF0000"/>
                      <w:sz w:val="18"/>
                      <w:szCs w:val="18"/>
                    </w:rPr>
                    <w:t>International Telecommunications Union</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18</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w:t>
                  </w:r>
                </w:p>
              </w:tc>
              <w:tc>
                <w:tcPr>
                  <w:tcW w:w="4800" w:type="dxa"/>
                </w:tcPr>
                <w:p w:rsidR="003A70C4" w:rsidRPr="00211A44" w:rsidRDefault="003A70C4"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Arial"/>
                      <w:color w:val="FF0000"/>
                      <w:sz w:val="18"/>
                      <w:szCs w:val="18"/>
                    </w:rPr>
                    <w:t>United Nations</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12</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UNDPKO</w:t>
                  </w:r>
                </w:p>
              </w:tc>
              <w:tc>
                <w:tcPr>
                  <w:tcW w:w="4800" w:type="dxa"/>
                </w:tcPr>
                <w:p w:rsidR="003A70C4" w:rsidRPr="00211A44" w:rsidRDefault="003A70C4"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Arial"/>
                      <w:color w:val="FF0000"/>
                      <w:sz w:val="18"/>
                      <w:szCs w:val="18"/>
                    </w:rPr>
                    <w:t>United Nations Department of Peacekeeping Operations</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6</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UNECE</w:t>
                  </w:r>
                </w:p>
              </w:tc>
              <w:tc>
                <w:tcPr>
                  <w:tcW w:w="4800" w:type="dxa"/>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s="Calibri"/>
                      <w:color w:val="FF0000"/>
                      <w:sz w:val="18"/>
                      <w:szCs w:val="18"/>
                    </w:rPr>
                    <w:t>United Nations Economic Commission for Europe (extra</w:t>
                  </w:r>
                  <w:r w:rsidR="006C1EB9" w:rsidRPr="00211A44">
                    <w:rPr>
                      <w:rFonts w:ascii="Franklin Gothic Book" w:hAnsi="Franklin Gothic Book" w:cs="Calibri"/>
                      <w:color w:val="FF0000"/>
                      <w:sz w:val="18"/>
                      <w:szCs w:val="18"/>
                    </w:rPr>
                    <w:t xml:space="preserve"> budgetary contributions only)</w:t>
                  </w:r>
                  <w:r w:rsidR="00412AB0" w:rsidRPr="00211A44">
                    <w:rPr>
                      <w:rFonts w:ascii="Franklin Gothic Book" w:hAnsi="Franklin Gothic Book" w:cs="Calibri"/>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89</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UNESCO</w:t>
                  </w:r>
                </w:p>
              </w:tc>
              <w:tc>
                <w:tcPr>
                  <w:tcW w:w="4800" w:type="dxa"/>
                </w:tcPr>
                <w:p w:rsidR="003A70C4" w:rsidRPr="00211A44" w:rsidRDefault="003A70C4"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Arial"/>
                      <w:color w:val="FF0000"/>
                      <w:sz w:val="18"/>
                      <w:szCs w:val="18"/>
                    </w:rPr>
                    <w:t>United Nations Educational, Scientific and Cultural Organisation</w:t>
                  </w:r>
                  <w:r w:rsidR="006C1EB9" w:rsidRPr="00211A44">
                    <w:rPr>
                      <w:rFonts w:ascii="Franklin Gothic Book" w:hAnsi="Franklin Gothic Book" w:cs="Arial"/>
                      <w:color w:val="FF0000"/>
                      <w:sz w:val="18"/>
                      <w:szCs w:val="18"/>
                    </w:rPr>
                    <w:t>………………………………………………………………………</w:t>
                  </w:r>
                </w:p>
              </w:tc>
              <w:tc>
                <w:tcPr>
                  <w:tcW w:w="428" w:type="dxa"/>
                  <w:vAlign w:val="bottom"/>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60</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UNFCCC</w:t>
                  </w:r>
                </w:p>
              </w:tc>
              <w:tc>
                <w:tcPr>
                  <w:tcW w:w="4800" w:type="dxa"/>
                </w:tcPr>
                <w:p w:rsidR="003A70C4" w:rsidRPr="00211A44" w:rsidRDefault="003A70C4" w:rsidP="00412AB0">
                  <w:pPr>
                    <w:pStyle w:val="BodyText"/>
                    <w:spacing w:before="20" w:after="20" w:line="240" w:lineRule="auto"/>
                    <w:rPr>
                      <w:rFonts w:ascii="Franklin Gothic Book" w:hAnsi="Franklin Gothic Book" w:cs="Calibri"/>
                      <w:color w:val="FF0000"/>
                      <w:sz w:val="18"/>
                      <w:szCs w:val="18"/>
                    </w:rPr>
                  </w:pPr>
                  <w:r w:rsidRPr="00211A44">
                    <w:rPr>
                      <w:rFonts w:ascii="Franklin Gothic Book" w:hAnsi="Franklin Gothic Book" w:cs="Calibri"/>
                      <w:color w:val="FF0000"/>
                      <w:sz w:val="18"/>
                      <w:szCs w:val="18"/>
                    </w:rPr>
                    <w:t>United Nations Framework Convention on Climate Change</w:t>
                  </w:r>
                  <w:r w:rsidR="00412AB0" w:rsidRPr="00211A44">
                    <w:rPr>
                      <w:rFonts w:ascii="Franklin Gothic Book" w:hAnsi="Franklin Gothic Book" w:cs="Calibri"/>
                      <w:color w:val="FF0000"/>
                      <w:sz w:val="18"/>
                      <w:szCs w:val="18"/>
                    </w:rPr>
                    <w:t>….</w:t>
                  </w:r>
                </w:p>
              </w:tc>
              <w:tc>
                <w:tcPr>
                  <w:tcW w:w="428" w:type="dxa"/>
                  <w:vAlign w:val="bottom"/>
                </w:tcPr>
                <w:p w:rsidR="003A70C4" w:rsidRPr="00211A44" w:rsidRDefault="006C1EB9"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61</w:t>
                  </w:r>
                </w:p>
              </w:tc>
            </w:tr>
            <w:tr w:rsidR="006C1EB9" w:rsidTr="00412AB0">
              <w:tc>
                <w:tcPr>
                  <w:tcW w:w="1326" w:type="dxa"/>
                </w:tcPr>
                <w:p w:rsidR="003A70C4" w:rsidRPr="00211A44" w:rsidRDefault="006C1EB9"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UNHCHR</w:t>
                  </w:r>
                </w:p>
              </w:tc>
              <w:tc>
                <w:tcPr>
                  <w:tcW w:w="4800" w:type="dxa"/>
                </w:tcPr>
                <w:p w:rsidR="003A70C4" w:rsidRPr="00211A44" w:rsidRDefault="006C1EB9" w:rsidP="00412AB0">
                  <w:pPr>
                    <w:autoSpaceDE w:val="0"/>
                    <w:autoSpaceDN w:val="0"/>
                    <w:adjustRightInd w:val="0"/>
                    <w:spacing w:before="20" w:after="20"/>
                    <w:rPr>
                      <w:rFonts w:ascii="Franklin Gothic Book" w:hAnsi="Franklin Gothic Book" w:cs="Arial"/>
                      <w:color w:val="FF0000"/>
                      <w:sz w:val="18"/>
                      <w:szCs w:val="18"/>
                    </w:rPr>
                  </w:pPr>
                  <w:r w:rsidRPr="00211A44">
                    <w:rPr>
                      <w:rFonts w:ascii="Franklin Gothic Book" w:hAnsi="Franklin Gothic Book" w:cs="Calibri"/>
                      <w:color w:val="FF0000"/>
                      <w:sz w:val="18"/>
                      <w:szCs w:val="18"/>
                    </w:rPr>
                    <w:t>United Nations High Commissioner for Human Rights (extra budgetary contribution only)</w:t>
                  </w:r>
                  <w:r w:rsidR="00412AB0" w:rsidRPr="00211A44">
                    <w:rPr>
                      <w:rFonts w:ascii="Franklin Gothic Book" w:hAnsi="Franklin Gothic Book" w:cs="Calibri"/>
                      <w:color w:val="FF0000"/>
                      <w:sz w:val="18"/>
                      <w:szCs w:val="18"/>
                    </w:rPr>
                    <w:t>……………………………………………….</w:t>
                  </w:r>
                </w:p>
              </w:tc>
              <w:tc>
                <w:tcPr>
                  <w:tcW w:w="428" w:type="dxa"/>
                  <w:vAlign w:val="bottom"/>
                </w:tcPr>
                <w:p w:rsidR="003A70C4" w:rsidRPr="00211A44" w:rsidRDefault="006C1EB9"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64</w:t>
                  </w:r>
                </w:p>
              </w:tc>
            </w:tr>
            <w:tr w:rsidR="006C1EB9" w:rsidTr="00412AB0">
              <w:tc>
                <w:tcPr>
                  <w:tcW w:w="1326" w:type="dxa"/>
                </w:tcPr>
                <w:p w:rsidR="003A70C4" w:rsidRPr="00211A44" w:rsidRDefault="006C1EB9"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UNISDR</w:t>
                  </w:r>
                </w:p>
              </w:tc>
              <w:tc>
                <w:tcPr>
                  <w:tcW w:w="4800" w:type="dxa"/>
                </w:tcPr>
                <w:p w:rsidR="003A70C4" w:rsidRPr="00211A44" w:rsidRDefault="006C1EB9" w:rsidP="00412AB0">
                  <w:pPr>
                    <w:pStyle w:val="BodyText"/>
                    <w:spacing w:before="20" w:after="20" w:line="240" w:lineRule="auto"/>
                    <w:rPr>
                      <w:rFonts w:ascii="Franklin Gothic Book" w:hAnsi="Franklin Gothic Book" w:cs="Calibri"/>
                      <w:color w:val="FF0000"/>
                      <w:sz w:val="18"/>
                      <w:szCs w:val="18"/>
                    </w:rPr>
                  </w:pPr>
                  <w:r w:rsidRPr="00211A44">
                    <w:rPr>
                      <w:rFonts w:ascii="Franklin Gothic Book" w:hAnsi="Franklin Gothic Book" w:cs="Calibri"/>
                      <w:color w:val="FF0000"/>
                      <w:sz w:val="18"/>
                      <w:szCs w:val="18"/>
                    </w:rPr>
                    <w:t>United Nations International Strategy for Disaster Reduction</w:t>
                  </w:r>
                </w:p>
              </w:tc>
              <w:tc>
                <w:tcPr>
                  <w:tcW w:w="428" w:type="dxa"/>
                  <w:vAlign w:val="bottom"/>
                </w:tcPr>
                <w:p w:rsidR="003A70C4" w:rsidRPr="00211A44" w:rsidRDefault="006C1EB9"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75</w:t>
                  </w:r>
                </w:p>
              </w:tc>
            </w:tr>
            <w:tr w:rsidR="006C1EB9" w:rsidTr="00412AB0">
              <w:tc>
                <w:tcPr>
                  <w:tcW w:w="1326" w:type="dxa"/>
                </w:tcPr>
                <w:p w:rsidR="003A70C4" w:rsidRPr="00211A44" w:rsidRDefault="006C1EB9"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PBF Window 1</w:t>
                  </w:r>
                </w:p>
              </w:tc>
              <w:tc>
                <w:tcPr>
                  <w:tcW w:w="4800" w:type="dxa"/>
                </w:tcPr>
                <w:p w:rsidR="003A70C4" w:rsidRPr="00211A44" w:rsidRDefault="006C1EB9"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Calibri"/>
                      <w:color w:val="FF0000"/>
                      <w:sz w:val="18"/>
                      <w:szCs w:val="18"/>
                    </w:rPr>
                    <w:t>United Nations Peace</w:t>
                  </w:r>
                  <w:r w:rsidR="00412AB0" w:rsidRPr="00211A44">
                    <w:rPr>
                      <w:rFonts w:ascii="Franklin Gothic Book" w:hAnsi="Franklin Gothic Book" w:cs="Calibri"/>
                      <w:color w:val="FF0000"/>
                      <w:sz w:val="18"/>
                      <w:szCs w:val="18"/>
                    </w:rPr>
                    <w:t xml:space="preserve"> </w:t>
                  </w:r>
                  <w:r w:rsidRPr="00211A44">
                    <w:rPr>
                      <w:rFonts w:ascii="Franklin Gothic Book" w:hAnsi="Franklin Gothic Book" w:cs="Calibri"/>
                      <w:color w:val="FF0000"/>
                      <w:sz w:val="18"/>
                      <w:szCs w:val="18"/>
                    </w:rPr>
                    <w:t>building Fund (Window One: Flexible Contributions Only)</w:t>
                  </w:r>
                  <w:r w:rsidR="00412AB0" w:rsidRPr="00211A44">
                    <w:rPr>
                      <w:rFonts w:ascii="Franklin Gothic Book" w:hAnsi="Franklin Gothic Book" w:cs="Calibri"/>
                      <w:color w:val="FF0000"/>
                      <w:sz w:val="18"/>
                      <w:szCs w:val="18"/>
                    </w:rPr>
                    <w:t>…………………………………………………………….</w:t>
                  </w:r>
                </w:p>
              </w:tc>
              <w:tc>
                <w:tcPr>
                  <w:tcW w:w="428" w:type="dxa"/>
                  <w:vAlign w:val="bottom"/>
                </w:tcPr>
                <w:p w:rsidR="003A70C4" w:rsidRPr="00211A44" w:rsidRDefault="006C1EB9"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89</w:t>
                  </w:r>
                </w:p>
              </w:tc>
            </w:tr>
            <w:tr w:rsidR="006C1EB9" w:rsidTr="00412AB0">
              <w:tc>
                <w:tcPr>
                  <w:tcW w:w="1326" w:type="dxa"/>
                </w:tcPr>
                <w:p w:rsidR="003A70C4" w:rsidRPr="00211A44" w:rsidRDefault="006C1EB9" w:rsidP="00412AB0">
                  <w:pPr>
                    <w:pStyle w:val="BodyText"/>
                    <w:spacing w:before="20" w:after="20" w:line="240" w:lineRule="auto"/>
                    <w:jc w:val="right"/>
                    <w:rPr>
                      <w:rFonts w:ascii="Franklin Gothic Book" w:hAnsi="Franklin Gothic Book" w:cs="Arial"/>
                      <w:color w:val="FF0000"/>
                      <w:sz w:val="18"/>
                      <w:szCs w:val="18"/>
                    </w:rPr>
                  </w:pPr>
                  <w:r w:rsidRPr="00211A44">
                    <w:rPr>
                      <w:rFonts w:ascii="Franklin Gothic Book" w:hAnsi="Franklin Gothic Book" w:cs="Arial"/>
                      <w:color w:val="FF0000"/>
                      <w:sz w:val="18"/>
                      <w:szCs w:val="18"/>
                    </w:rPr>
                    <w:t>UPU</w:t>
                  </w:r>
                </w:p>
              </w:tc>
              <w:tc>
                <w:tcPr>
                  <w:tcW w:w="4800" w:type="dxa"/>
                </w:tcPr>
                <w:p w:rsidR="003A70C4" w:rsidRPr="00211A44" w:rsidRDefault="006C1EB9" w:rsidP="00412AB0">
                  <w:pPr>
                    <w:pStyle w:val="BodyText"/>
                    <w:spacing w:before="20" w:after="20" w:line="240" w:lineRule="auto"/>
                    <w:rPr>
                      <w:rFonts w:ascii="Franklin Gothic Book" w:hAnsi="Franklin Gothic Book" w:cs="Calibri"/>
                      <w:color w:val="FF0000"/>
                      <w:sz w:val="18"/>
                      <w:szCs w:val="18"/>
                    </w:rPr>
                  </w:pPr>
                  <w:r w:rsidRPr="00211A44">
                    <w:rPr>
                      <w:rFonts w:ascii="Franklin Gothic Book" w:hAnsi="Franklin Gothic Book" w:cs="Calibri"/>
                      <w:color w:val="FF0000"/>
                      <w:sz w:val="18"/>
                      <w:szCs w:val="18"/>
                    </w:rPr>
                    <w:t>Universal Postal Union</w:t>
                  </w:r>
                  <w:r w:rsidR="00412AB0" w:rsidRPr="00211A44">
                    <w:rPr>
                      <w:rFonts w:ascii="Franklin Gothic Book" w:hAnsi="Franklin Gothic Book" w:cs="Calibri"/>
                      <w:color w:val="FF0000"/>
                      <w:sz w:val="18"/>
                      <w:szCs w:val="18"/>
                    </w:rPr>
                    <w:t>……………………………………………………….</w:t>
                  </w:r>
                </w:p>
              </w:tc>
              <w:tc>
                <w:tcPr>
                  <w:tcW w:w="428" w:type="dxa"/>
                  <w:vAlign w:val="bottom"/>
                </w:tcPr>
                <w:p w:rsidR="003A70C4" w:rsidRPr="00211A44" w:rsidRDefault="006C1EB9"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16</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WHO-</w:t>
                  </w:r>
                  <w:r w:rsidR="00412AB0" w:rsidRPr="00211A44">
                    <w:rPr>
                      <w:rFonts w:ascii="Franklin Gothic Book" w:hAnsi="Franklin Gothic Book" w:cs="Arial"/>
                      <w:color w:val="FF0000"/>
                      <w:sz w:val="18"/>
                      <w:szCs w:val="18"/>
                    </w:rPr>
                    <w:t>a</w:t>
                  </w:r>
                  <w:r w:rsidRPr="00211A44">
                    <w:rPr>
                      <w:rFonts w:ascii="Franklin Gothic Book" w:hAnsi="Franklin Gothic Book" w:cs="Arial"/>
                      <w:color w:val="FF0000"/>
                      <w:sz w:val="18"/>
                      <w:szCs w:val="18"/>
                    </w:rPr>
                    <w:t>ssessed</w:t>
                  </w:r>
                </w:p>
              </w:tc>
              <w:tc>
                <w:tcPr>
                  <w:tcW w:w="4800" w:type="dxa"/>
                  <w:vAlign w:val="bottom"/>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s="Arial"/>
                      <w:color w:val="FF0000"/>
                      <w:sz w:val="18"/>
                      <w:szCs w:val="18"/>
                    </w:rPr>
                    <w:t>World Health Organisation</w:t>
                  </w:r>
                  <w:r w:rsidR="00412AB0" w:rsidRPr="00211A44">
                    <w:rPr>
                      <w:rFonts w:ascii="Franklin Gothic Book" w:hAnsi="Franklin Gothic Book" w:cs="Arial"/>
                      <w:color w:val="FF0000"/>
                      <w:sz w:val="18"/>
                      <w:szCs w:val="18"/>
                    </w:rPr>
                    <w:t xml:space="preserve"> – assessed contribution…………….</w:t>
                  </w:r>
                </w:p>
              </w:tc>
              <w:tc>
                <w:tcPr>
                  <w:tcW w:w="428" w:type="dxa"/>
                  <w:vAlign w:val="bottom"/>
                </w:tcPr>
                <w:p w:rsidR="003A70C4" w:rsidRPr="00211A44" w:rsidRDefault="003A70C4" w:rsidP="00412AB0">
                  <w:pPr>
                    <w:pStyle w:val="BodyText"/>
                    <w:spacing w:before="20" w:after="20" w:line="240" w:lineRule="auto"/>
                    <w:rPr>
                      <w:rFonts w:ascii="Franklin Gothic Book" w:hAnsi="Franklin Gothic Book"/>
                      <w:color w:val="FF0000"/>
                      <w:sz w:val="18"/>
                      <w:szCs w:val="18"/>
                    </w:rPr>
                  </w:pPr>
                  <w:r w:rsidRPr="00211A44">
                    <w:rPr>
                      <w:rFonts w:ascii="Franklin Gothic Book" w:hAnsi="Franklin Gothic Book"/>
                      <w:color w:val="FF0000"/>
                      <w:sz w:val="18"/>
                      <w:szCs w:val="18"/>
                    </w:rPr>
                    <w:t>76</w:t>
                  </w:r>
                </w:p>
              </w:tc>
            </w:tr>
            <w:tr w:rsidR="006C1EB9" w:rsidTr="00412AB0">
              <w:tc>
                <w:tcPr>
                  <w:tcW w:w="1326"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WIPO</w:t>
                  </w:r>
                </w:p>
              </w:tc>
              <w:tc>
                <w:tcPr>
                  <w:tcW w:w="4800" w:type="dxa"/>
                </w:tcPr>
                <w:p w:rsidR="003A70C4" w:rsidRPr="00211A44" w:rsidRDefault="003A70C4"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Arial"/>
                      <w:color w:val="FF0000"/>
                      <w:sz w:val="18"/>
                      <w:szCs w:val="18"/>
                    </w:rPr>
                    <w:t>World Intellectual Property Organisation</w:t>
                  </w:r>
                  <w:r w:rsidR="00412AB0" w:rsidRPr="00211A44">
                    <w:rPr>
                      <w:rFonts w:ascii="Franklin Gothic Book" w:hAnsi="Franklin Gothic Book" w:cs="Arial"/>
                      <w:color w:val="FF0000"/>
                      <w:sz w:val="18"/>
                      <w:szCs w:val="18"/>
                    </w:rPr>
                    <w:t>……………………………..</w:t>
                  </w:r>
                </w:p>
              </w:tc>
              <w:tc>
                <w:tcPr>
                  <w:tcW w:w="428" w:type="dxa"/>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3</w:t>
                  </w:r>
                </w:p>
              </w:tc>
            </w:tr>
            <w:tr w:rsidR="006C1EB9" w:rsidTr="00412AB0">
              <w:tc>
                <w:tcPr>
                  <w:tcW w:w="1326" w:type="dxa"/>
                  <w:tcBorders>
                    <w:bottom w:val="single" w:sz="4" w:space="0" w:color="auto"/>
                  </w:tcBorders>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s="Arial"/>
                      <w:color w:val="FF0000"/>
                      <w:sz w:val="18"/>
                      <w:szCs w:val="18"/>
                    </w:rPr>
                    <w:t>WMO</w:t>
                  </w:r>
                </w:p>
              </w:tc>
              <w:tc>
                <w:tcPr>
                  <w:tcW w:w="4800" w:type="dxa"/>
                  <w:tcBorders>
                    <w:bottom w:val="single" w:sz="4" w:space="0" w:color="auto"/>
                  </w:tcBorders>
                </w:tcPr>
                <w:p w:rsidR="003A70C4" w:rsidRPr="00211A44" w:rsidRDefault="003A70C4" w:rsidP="00412AB0">
                  <w:pPr>
                    <w:pStyle w:val="BodyText"/>
                    <w:spacing w:before="20" w:after="20" w:line="240" w:lineRule="auto"/>
                    <w:rPr>
                      <w:rFonts w:ascii="Franklin Gothic Book" w:hAnsi="Franklin Gothic Book" w:cs="Arial"/>
                      <w:color w:val="FF0000"/>
                      <w:sz w:val="18"/>
                      <w:szCs w:val="18"/>
                    </w:rPr>
                  </w:pPr>
                  <w:r w:rsidRPr="00211A44">
                    <w:rPr>
                      <w:rFonts w:ascii="Franklin Gothic Book" w:hAnsi="Franklin Gothic Book" w:cs="Arial"/>
                      <w:color w:val="FF0000"/>
                      <w:sz w:val="18"/>
                      <w:szCs w:val="18"/>
                    </w:rPr>
                    <w:t>World Meteorological Organisation</w:t>
                  </w:r>
                  <w:r w:rsidR="00412AB0" w:rsidRPr="00211A44">
                    <w:rPr>
                      <w:rFonts w:ascii="Franklin Gothic Book" w:hAnsi="Franklin Gothic Book" w:cs="Arial"/>
                      <w:color w:val="FF0000"/>
                      <w:sz w:val="18"/>
                      <w:szCs w:val="18"/>
                    </w:rPr>
                    <w:t>……………………………………..</w:t>
                  </w:r>
                </w:p>
              </w:tc>
              <w:tc>
                <w:tcPr>
                  <w:tcW w:w="428" w:type="dxa"/>
                  <w:tcBorders>
                    <w:bottom w:val="single" w:sz="4" w:space="0" w:color="auto"/>
                  </w:tcBorders>
                </w:tcPr>
                <w:p w:rsidR="003A70C4" w:rsidRPr="00211A44" w:rsidRDefault="003A70C4" w:rsidP="00412AB0">
                  <w:pPr>
                    <w:pStyle w:val="BodyText"/>
                    <w:spacing w:before="20" w:after="20" w:line="240" w:lineRule="auto"/>
                    <w:jc w:val="right"/>
                    <w:rPr>
                      <w:rFonts w:ascii="Franklin Gothic Book" w:hAnsi="Franklin Gothic Book"/>
                      <w:color w:val="FF0000"/>
                      <w:sz w:val="18"/>
                      <w:szCs w:val="18"/>
                    </w:rPr>
                  </w:pPr>
                  <w:r w:rsidRPr="00211A44">
                    <w:rPr>
                      <w:rFonts w:ascii="Franklin Gothic Book" w:hAnsi="Franklin Gothic Book"/>
                      <w:color w:val="FF0000"/>
                      <w:sz w:val="18"/>
                      <w:szCs w:val="18"/>
                    </w:rPr>
                    <w:t>4</w:t>
                  </w:r>
                </w:p>
              </w:tc>
            </w:tr>
          </w:tbl>
          <w:p w:rsidR="003A70C4" w:rsidRDefault="003A70C4" w:rsidP="00855DDA">
            <w:pPr>
              <w:spacing w:before="120"/>
              <w:rPr>
                <w:rFonts w:ascii="Franklin Gothic Book" w:hAnsi="Franklin Gothic Book"/>
                <w:sz w:val="20"/>
                <w:szCs w:val="20"/>
              </w:rPr>
            </w:pPr>
          </w:p>
          <w:p w:rsidR="000C0BB6" w:rsidRDefault="000C0BB6" w:rsidP="00855DDA">
            <w:pPr>
              <w:spacing w:before="120"/>
              <w:rPr>
                <w:rFonts w:ascii="Franklin Gothic Book" w:hAnsi="Franklin Gothic Book"/>
                <w:sz w:val="20"/>
                <w:szCs w:val="20"/>
              </w:rPr>
            </w:pPr>
          </w:p>
        </w:tc>
      </w:tr>
    </w:tbl>
    <w:p w:rsidR="00104530" w:rsidRDefault="0010453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770"/>
      </w:tblGrid>
      <w:tr w:rsidR="00855DDA" w:rsidTr="00412AB0">
        <w:tc>
          <w:tcPr>
            <w:tcW w:w="2093" w:type="dxa"/>
          </w:tcPr>
          <w:p w:rsidR="00855DDA" w:rsidRPr="00DE72DA" w:rsidRDefault="00855DDA" w:rsidP="009F50F5">
            <w:pPr>
              <w:pStyle w:val="BodyText"/>
              <w:spacing w:before="120" w:after="0" w:line="240" w:lineRule="auto"/>
              <w:rPr>
                <w:rFonts w:ascii="Franklin Gothic Book" w:hAnsi="Franklin Gothic Book"/>
                <w:i/>
                <w:sz w:val="20"/>
                <w:szCs w:val="20"/>
              </w:rPr>
            </w:pPr>
            <w:r w:rsidRPr="00C42A43">
              <w:rPr>
                <w:rFonts w:ascii="Franklin Gothic Book" w:hAnsi="Franklin Gothic Book"/>
                <w:sz w:val="20"/>
                <w:szCs w:val="20"/>
              </w:rPr>
              <w:lastRenderedPageBreak/>
              <w:t>MULTILATERAL</w:t>
            </w:r>
            <w:r>
              <w:rPr>
                <w:rFonts w:ascii="Franklin Gothic Book" w:hAnsi="Franklin Gothic Book"/>
                <w:sz w:val="20"/>
                <w:szCs w:val="20"/>
              </w:rPr>
              <w:t xml:space="preserve"> ORGANISATIONS AND</w:t>
            </w:r>
            <w:r w:rsidRPr="00C42A43">
              <w:rPr>
                <w:rFonts w:ascii="Franklin Gothic Book" w:hAnsi="Franklin Gothic Book"/>
                <w:sz w:val="20"/>
                <w:szCs w:val="20"/>
              </w:rPr>
              <w:t xml:space="preserve"> </w:t>
            </w:r>
            <w:r>
              <w:rPr>
                <w:rFonts w:ascii="Franklin Gothic Book" w:hAnsi="Franklin Gothic Book"/>
                <w:sz w:val="20"/>
                <w:szCs w:val="20"/>
              </w:rPr>
              <w:t>PAYMENTS</w:t>
            </w:r>
          </w:p>
        </w:tc>
        <w:tc>
          <w:tcPr>
            <w:tcW w:w="6770" w:type="dxa"/>
          </w:tcPr>
          <w:p w:rsidR="00855DDA" w:rsidRDefault="00855DDA" w:rsidP="0052782D">
            <w:pPr>
              <w:spacing w:before="120"/>
              <w:rPr>
                <w:rFonts w:ascii="Franklin Gothic Book" w:hAnsi="Franklin Gothic Book"/>
                <w:sz w:val="20"/>
                <w:szCs w:val="20"/>
              </w:rPr>
            </w:pPr>
            <w:r w:rsidRPr="00C42A43">
              <w:rPr>
                <w:rFonts w:ascii="Franklin Gothic Book" w:hAnsi="Franklin Gothic Book"/>
                <w:sz w:val="20"/>
                <w:szCs w:val="20"/>
              </w:rPr>
              <w:t xml:space="preserve">In DAC statistics, </w:t>
            </w:r>
            <w:r>
              <w:rPr>
                <w:rFonts w:ascii="Franklin Gothic Book" w:hAnsi="Franklin Gothic Book"/>
                <w:sz w:val="20"/>
                <w:szCs w:val="20"/>
              </w:rPr>
              <w:t>m</w:t>
            </w:r>
            <w:r w:rsidRPr="00C42A43">
              <w:rPr>
                <w:rFonts w:ascii="Franklin Gothic Book" w:hAnsi="Franklin Gothic Book"/>
                <w:sz w:val="20"/>
                <w:szCs w:val="20"/>
              </w:rPr>
              <w:t>ultilateral organisations are international institutions with governmental membership</w:t>
            </w:r>
            <w:r>
              <w:rPr>
                <w:rFonts w:ascii="Franklin Gothic Book" w:hAnsi="Franklin Gothic Book"/>
                <w:sz w:val="20"/>
                <w:szCs w:val="20"/>
              </w:rPr>
              <w:t>,</w:t>
            </w:r>
            <w:r w:rsidRPr="00C42A43">
              <w:rPr>
                <w:rFonts w:ascii="Franklin Gothic Book" w:hAnsi="Franklin Gothic Book"/>
                <w:sz w:val="20"/>
                <w:szCs w:val="20"/>
              </w:rPr>
              <w:t xml:space="preserve"> which conduct all or a significant part of their activities in favour of development and aid recipient countries. They include multilateral development banks (e.g. World Bank, regional development banks), United Nations agencies, and regional groupings (e.g. certain European Union and Arab agencies). </w:t>
            </w:r>
          </w:p>
          <w:p w:rsidR="00855DDA" w:rsidRDefault="00855DDA" w:rsidP="00C8571F">
            <w:pPr>
              <w:spacing w:before="120"/>
              <w:rPr>
                <w:rFonts w:ascii="Franklin Gothic Book" w:hAnsi="Franklin Gothic Book"/>
                <w:sz w:val="20"/>
                <w:szCs w:val="20"/>
              </w:rPr>
            </w:pPr>
            <w:r>
              <w:rPr>
                <w:rFonts w:ascii="Franklin Gothic Book" w:hAnsi="Franklin Gothic Book"/>
                <w:sz w:val="20"/>
                <w:szCs w:val="20"/>
              </w:rPr>
              <w:t>Official sector can make payments to multilateral organisations in two ways, either as a core contribution or as a non-core contribution.</w:t>
            </w:r>
          </w:p>
          <w:p w:rsidR="00855DDA" w:rsidRDefault="00855DDA" w:rsidP="0052782D">
            <w:pPr>
              <w:spacing w:before="120"/>
              <w:rPr>
                <w:rFonts w:ascii="Franklin Gothic Book" w:hAnsi="Franklin Gothic Book"/>
                <w:sz w:val="20"/>
                <w:szCs w:val="20"/>
              </w:rPr>
            </w:pPr>
            <w:r>
              <w:rPr>
                <w:rFonts w:ascii="Franklin Gothic Book" w:hAnsi="Franklin Gothic Book"/>
                <w:sz w:val="20"/>
                <w:szCs w:val="20"/>
              </w:rPr>
              <w:t>See the OECD website for a list of ODA-eligible organisations: &lt;</w:t>
            </w:r>
            <w:r w:rsidRPr="00C8571F">
              <w:rPr>
                <w:rFonts w:ascii="Franklin Gothic Book" w:hAnsi="Franklin Gothic Book"/>
                <w:sz w:val="20"/>
                <w:szCs w:val="20"/>
              </w:rPr>
              <w:t>http://www.oecd.org/dataoecd/36/16/31724727.pdf</w:t>
            </w:r>
            <w:r>
              <w:rPr>
                <w:rFonts w:ascii="Franklin Gothic Book" w:hAnsi="Franklin Gothic Book"/>
                <w:sz w:val="20"/>
                <w:szCs w:val="20"/>
              </w:rPr>
              <w:t>&gt;</w:t>
            </w:r>
          </w:p>
          <w:p w:rsidR="00855DDA" w:rsidRPr="009759B4" w:rsidRDefault="00855DDA" w:rsidP="006351DE">
            <w:pPr>
              <w:pStyle w:val="BodyText"/>
              <w:spacing w:before="120" w:after="0" w:line="240" w:lineRule="auto"/>
              <w:rPr>
                <w:rFonts w:ascii="Franklin Gothic Book" w:hAnsi="Franklin Gothic Book"/>
                <w:sz w:val="20"/>
                <w:szCs w:val="20"/>
              </w:rPr>
            </w:pPr>
          </w:p>
        </w:tc>
      </w:tr>
      <w:tr w:rsidR="00855DDA" w:rsidTr="00412AB0">
        <w:tc>
          <w:tcPr>
            <w:tcW w:w="2093" w:type="dxa"/>
          </w:tcPr>
          <w:p w:rsidR="00855DDA" w:rsidRDefault="00855DDA" w:rsidP="00855DDA">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NON-CORE CONTRIBUTIONS</w:t>
            </w:r>
          </w:p>
          <w:p w:rsidR="00855DDA" w:rsidRPr="0052782D" w:rsidRDefault="00855DDA" w:rsidP="00855DDA">
            <w:pPr>
              <w:pStyle w:val="BodyText"/>
              <w:spacing w:before="120" w:after="0" w:line="240" w:lineRule="auto"/>
              <w:rPr>
                <w:rFonts w:ascii="Franklin Gothic Book" w:hAnsi="Franklin Gothic Book"/>
                <w:sz w:val="20"/>
                <w:szCs w:val="20"/>
              </w:rPr>
            </w:pPr>
          </w:p>
        </w:tc>
        <w:tc>
          <w:tcPr>
            <w:tcW w:w="6770" w:type="dxa"/>
          </w:tcPr>
          <w:p w:rsidR="00855DDA" w:rsidRDefault="00855DDA" w:rsidP="00855DDA">
            <w:pPr>
              <w:spacing w:before="120"/>
              <w:rPr>
                <w:rFonts w:ascii="Franklin Gothic Book" w:hAnsi="Franklin Gothic Book"/>
                <w:sz w:val="20"/>
                <w:szCs w:val="20"/>
              </w:rPr>
            </w:pPr>
            <w:r>
              <w:rPr>
                <w:rFonts w:ascii="Franklin Gothic Book" w:hAnsi="Franklin Gothic Book"/>
                <w:sz w:val="20"/>
                <w:szCs w:val="20"/>
              </w:rPr>
              <w:t>T</w:t>
            </w:r>
            <w:r w:rsidRPr="00855DDA">
              <w:rPr>
                <w:rFonts w:ascii="Franklin Gothic Book" w:hAnsi="Franklin Gothic Book"/>
                <w:sz w:val="20"/>
                <w:szCs w:val="20"/>
              </w:rPr>
              <w:t xml:space="preserve">he provision of donor funds to a </w:t>
            </w:r>
            <w:r>
              <w:rPr>
                <w:rFonts w:ascii="Franklin Gothic Book" w:hAnsi="Franklin Gothic Book"/>
                <w:sz w:val="20"/>
                <w:szCs w:val="20"/>
              </w:rPr>
              <w:t>multilateral organisation with</w:t>
            </w:r>
            <w:r w:rsidRPr="00855DDA">
              <w:rPr>
                <w:rFonts w:ascii="Franklin Gothic Book" w:hAnsi="Franklin Gothic Book"/>
                <w:sz w:val="20"/>
                <w:szCs w:val="20"/>
              </w:rPr>
              <w:t xml:space="preserve"> specific condition</w:t>
            </w:r>
            <w:r>
              <w:rPr>
                <w:rFonts w:ascii="Franklin Gothic Book" w:hAnsi="Franklin Gothic Book"/>
                <w:sz w:val="20"/>
                <w:szCs w:val="20"/>
              </w:rPr>
              <w:t>s as to the use of those funds</w:t>
            </w:r>
            <w:r w:rsidRPr="00C8571F">
              <w:rPr>
                <w:rFonts w:ascii="Franklin Gothic Book" w:hAnsi="Franklin Gothic Book"/>
                <w:sz w:val="20"/>
                <w:szCs w:val="20"/>
              </w:rPr>
              <w:t xml:space="preserve">, </w:t>
            </w:r>
            <w:r>
              <w:rPr>
                <w:rFonts w:ascii="Franklin Gothic Book" w:hAnsi="Franklin Gothic Book"/>
                <w:sz w:val="20"/>
                <w:szCs w:val="20"/>
              </w:rPr>
              <w:t xml:space="preserve">by specifying the countries, sectors or themes for the payment. Referred to commonly as earmarked contribution, the payment must be to a developing country and must be for the economic or social benefit. </w:t>
            </w:r>
          </w:p>
          <w:p w:rsidR="00855DDA" w:rsidRPr="009759B4" w:rsidRDefault="00855DDA" w:rsidP="00855DDA">
            <w:pPr>
              <w:pStyle w:val="BodyText"/>
              <w:spacing w:before="120" w:after="0" w:line="240" w:lineRule="auto"/>
              <w:rPr>
                <w:rFonts w:ascii="Franklin Gothic Book" w:hAnsi="Franklin Gothic Book"/>
                <w:sz w:val="20"/>
                <w:szCs w:val="20"/>
              </w:rPr>
            </w:pPr>
          </w:p>
        </w:tc>
      </w:tr>
      <w:tr w:rsidR="009C53E2" w:rsidTr="00412AB0">
        <w:tc>
          <w:tcPr>
            <w:tcW w:w="2093" w:type="dxa"/>
          </w:tcPr>
          <w:p w:rsidR="009C53E2" w:rsidRPr="0052782D" w:rsidRDefault="009C53E2" w:rsidP="0052782D">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DAC RECIPIENTS</w:t>
            </w:r>
          </w:p>
        </w:tc>
        <w:tc>
          <w:tcPr>
            <w:tcW w:w="6770" w:type="dxa"/>
          </w:tcPr>
          <w:p w:rsidR="009C53E2" w:rsidRPr="009C53E2" w:rsidRDefault="009C53E2" w:rsidP="009C53E2">
            <w:pPr>
              <w:spacing w:before="120"/>
              <w:rPr>
                <w:rFonts w:ascii="Franklin Gothic Book" w:hAnsi="Franklin Gothic Book"/>
                <w:sz w:val="20"/>
                <w:szCs w:val="20"/>
              </w:rPr>
            </w:pPr>
            <w:r w:rsidRPr="009C53E2">
              <w:rPr>
                <w:rFonts w:ascii="Franklin Gothic Book" w:hAnsi="Franklin Gothic Book"/>
                <w:sz w:val="20"/>
                <w:szCs w:val="20"/>
              </w:rPr>
              <w:t>The DAC list of ODA Recipients shows developing countries and territories eligible for receiving</w:t>
            </w:r>
            <w:r>
              <w:rPr>
                <w:rFonts w:ascii="Franklin Gothic Book" w:hAnsi="Franklin Gothic Book"/>
                <w:sz w:val="20"/>
                <w:szCs w:val="20"/>
              </w:rPr>
              <w:t xml:space="preserve"> ODA</w:t>
            </w:r>
            <w:r w:rsidRPr="009C53E2">
              <w:rPr>
                <w:rFonts w:ascii="Franklin Gothic Book" w:hAnsi="Franklin Gothic Book"/>
                <w:sz w:val="20"/>
                <w:szCs w:val="20"/>
              </w:rPr>
              <w:t>. The list is designed for statistical purposes, not as guidance for aid or other preferential treatment. In particular, geographical aid allocations are national policy decisions and responsibilities. The list is revised by the DAC every 3 years. For further information please click here.</w:t>
            </w:r>
          </w:p>
          <w:p w:rsidR="009C53E2" w:rsidRPr="00C42A43" w:rsidRDefault="009C53E2" w:rsidP="0052782D">
            <w:pPr>
              <w:spacing w:before="120"/>
              <w:rPr>
                <w:rFonts w:ascii="Franklin Gothic Book" w:hAnsi="Franklin Gothic Book"/>
                <w:sz w:val="20"/>
                <w:szCs w:val="20"/>
              </w:rPr>
            </w:pPr>
          </w:p>
        </w:tc>
      </w:tr>
      <w:tr w:rsidR="00855DDA" w:rsidTr="00412AB0">
        <w:tc>
          <w:tcPr>
            <w:tcW w:w="2093" w:type="dxa"/>
          </w:tcPr>
          <w:p w:rsidR="00855DDA" w:rsidRPr="0052782D" w:rsidRDefault="00855DDA" w:rsidP="0052782D">
            <w:pPr>
              <w:pStyle w:val="BodyText"/>
              <w:spacing w:before="120" w:after="0" w:line="240" w:lineRule="auto"/>
              <w:rPr>
                <w:rFonts w:ascii="Franklin Gothic Book" w:hAnsi="Franklin Gothic Book"/>
                <w:sz w:val="20"/>
                <w:szCs w:val="20"/>
              </w:rPr>
            </w:pPr>
            <w:r w:rsidRPr="0052782D">
              <w:rPr>
                <w:rFonts w:ascii="Franklin Gothic Book" w:hAnsi="Franklin Gothic Book"/>
                <w:sz w:val="20"/>
                <w:szCs w:val="20"/>
              </w:rPr>
              <w:t>OFFICIAL DEVELOPMENT ASSISTANCE (ODA)</w:t>
            </w:r>
          </w:p>
        </w:tc>
        <w:tc>
          <w:tcPr>
            <w:tcW w:w="6770" w:type="dxa"/>
          </w:tcPr>
          <w:p w:rsidR="00855DDA" w:rsidRPr="00C42A43" w:rsidRDefault="00855DDA" w:rsidP="0052782D">
            <w:pPr>
              <w:spacing w:before="120"/>
              <w:rPr>
                <w:rFonts w:ascii="Franklin Gothic Book" w:hAnsi="Franklin Gothic Book"/>
                <w:sz w:val="20"/>
                <w:szCs w:val="20"/>
              </w:rPr>
            </w:pPr>
            <w:r w:rsidRPr="00C42A43">
              <w:rPr>
                <w:rFonts w:ascii="Franklin Gothic Book" w:hAnsi="Franklin Gothic Book"/>
                <w:sz w:val="20"/>
                <w:szCs w:val="20"/>
              </w:rPr>
              <w:t>Defined by the DAC, Official Development Assistance (ODA) is defined as those flows to countries and territories on the DAC List of ODA Recipients and to multilateral development institutions which are:</w:t>
            </w:r>
          </w:p>
          <w:p w:rsidR="00855DDA" w:rsidRPr="00EA1A76" w:rsidRDefault="00855DDA" w:rsidP="00FC476E">
            <w:pPr>
              <w:pStyle w:val="ListParagraph"/>
              <w:numPr>
                <w:ilvl w:val="0"/>
                <w:numId w:val="26"/>
              </w:numPr>
              <w:spacing w:before="120"/>
              <w:rPr>
                <w:rFonts w:ascii="Franklin Gothic Book" w:hAnsi="Franklin Gothic Book"/>
                <w:sz w:val="20"/>
                <w:szCs w:val="20"/>
              </w:rPr>
            </w:pPr>
            <w:r w:rsidRPr="00EA1A76">
              <w:rPr>
                <w:rFonts w:ascii="Franklin Gothic Book" w:hAnsi="Franklin Gothic Book"/>
                <w:sz w:val="20"/>
                <w:szCs w:val="20"/>
              </w:rPr>
              <w:t xml:space="preserve">provided by official agencies, including state and local government, or by their executive agencies; and </w:t>
            </w:r>
          </w:p>
          <w:p w:rsidR="00855DDA" w:rsidRPr="00EA1A76" w:rsidRDefault="00855DDA" w:rsidP="00FC476E">
            <w:pPr>
              <w:pStyle w:val="ListParagraph"/>
              <w:numPr>
                <w:ilvl w:val="0"/>
                <w:numId w:val="26"/>
              </w:numPr>
              <w:spacing w:before="120"/>
              <w:rPr>
                <w:rFonts w:ascii="Franklin Gothic Book" w:hAnsi="Franklin Gothic Book"/>
                <w:sz w:val="20"/>
                <w:szCs w:val="20"/>
              </w:rPr>
            </w:pPr>
            <w:r w:rsidRPr="00EA1A76">
              <w:rPr>
                <w:rFonts w:ascii="Franklin Gothic Book" w:hAnsi="Franklin Gothic Book"/>
                <w:sz w:val="20"/>
                <w:szCs w:val="20"/>
              </w:rPr>
              <w:t>each transaction of which is:</w:t>
            </w:r>
          </w:p>
          <w:p w:rsidR="00855DDA" w:rsidRPr="00EA1A76" w:rsidRDefault="00855DDA" w:rsidP="00FC476E">
            <w:pPr>
              <w:pStyle w:val="ListParagraph"/>
              <w:numPr>
                <w:ilvl w:val="1"/>
                <w:numId w:val="26"/>
              </w:numPr>
              <w:spacing w:before="120"/>
              <w:rPr>
                <w:rFonts w:ascii="Franklin Gothic Book" w:hAnsi="Franklin Gothic Book"/>
                <w:sz w:val="20"/>
                <w:szCs w:val="20"/>
              </w:rPr>
            </w:pPr>
            <w:r w:rsidRPr="00EA1A76">
              <w:rPr>
                <w:rFonts w:ascii="Franklin Gothic Book" w:hAnsi="Franklin Gothic Book"/>
                <w:sz w:val="20"/>
                <w:szCs w:val="20"/>
              </w:rPr>
              <w:t xml:space="preserve">Provide is administered with the promotion of  the economic development and welfare of developing countries as its main objective; and </w:t>
            </w:r>
          </w:p>
          <w:p w:rsidR="00855DDA" w:rsidRPr="00EA1A76" w:rsidRDefault="00855DDA" w:rsidP="00FC476E">
            <w:pPr>
              <w:pStyle w:val="ListParagraph"/>
              <w:numPr>
                <w:ilvl w:val="1"/>
                <w:numId w:val="26"/>
              </w:numPr>
              <w:spacing w:before="120"/>
              <w:rPr>
                <w:rFonts w:ascii="Franklin Gothic Book" w:hAnsi="Franklin Gothic Book"/>
                <w:sz w:val="20"/>
                <w:szCs w:val="20"/>
              </w:rPr>
            </w:pPr>
            <w:r w:rsidRPr="00EA1A76">
              <w:rPr>
                <w:rFonts w:ascii="Franklin Gothic Book" w:hAnsi="Franklin Gothic Book"/>
                <w:sz w:val="20"/>
                <w:szCs w:val="20"/>
              </w:rPr>
              <w:t>is concessional in character and conveys a grant element of at least 25 per cent (calculated at a rate of discount of 10 per cent). Note: only applies to loans given to developing countries. If your organization has given a re-payable loan to a developing country, please consult the Statistics Unit, AusAID.</w:t>
            </w:r>
          </w:p>
          <w:p w:rsidR="00855DDA" w:rsidRDefault="00855DDA" w:rsidP="0052782D">
            <w:pPr>
              <w:pStyle w:val="BodyText"/>
              <w:spacing w:before="120" w:after="0" w:line="240" w:lineRule="auto"/>
              <w:rPr>
                <w:rFonts w:ascii="Franklin Gothic Book" w:hAnsi="Franklin Gothic Book"/>
                <w:sz w:val="20"/>
                <w:szCs w:val="20"/>
              </w:rPr>
            </w:pPr>
            <w:r w:rsidRPr="00EA1A76">
              <w:rPr>
                <w:rFonts w:ascii="Franklin Gothic Book" w:hAnsi="Franklin Gothic Book"/>
                <w:sz w:val="20"/>
                <w:szCs w:val="20"/>
              </w:rPr>
              <w:t>See Appendix A for DAC List of ODA Recipients.</w:t>
            </w:r>
          </w:p>
          <w:p w:rsidR="00104530" w:rsidRPr="006351DE" w:rsidRDefault="00104530" w:rsidP="0052782D">
            <w:pPr>
              <w:pStyle w:val="BodyText"/>
              <w:spacing w:before="120" w:after="0" w:line="240" w:lineRule="auto"/>
              <w:rPr>
                <w:rFonts w:ascii="Franklin Gothic Book" w:hAnsi="Franklin Gothic Book"/>
                <w:sz w:val="20"/>
                <w:szCs w:val="20"/>
              </w:rPr>
            </w:pPr>
          </w:p>
        </w:tc>
      </w:tr>
      <w:tr w:rsidR="00855DDA" w:rsidTr="00412AB0">
        <w:tc>
          <w:tcPr>
            <w:tcW w:w="2093" w:type="dxa"/>
          </w:tcPr>
          <w:p w:rsidR="00855DDA" w:rsidRDefault="00855DDA" w:rsidP="00BB0C7C">
            <w:pPr>
              <w:pStyle w:val="BodyText"/>
              <w:spacing w:before="120" w:after="0" w:line="240" w:lineRule="auto"/>
              <w:rPr>
                <w:rFonts w:ascii="Franklin Gothic Book" w:hAnsi="Franklin Gothic Book"/>
                <w:sz w:val="20"/>
                <w:szCs w:val="20"/>
              </w:rPr>
            </w:pPr>
            <w:r w:rsidRPr="0052782D">
              <w:rPr>
                <w:rFonts w:ascii="Franklin Gothic Book" w:hAnsi="Franklin Gothic Book"/>
                <w:sz w:val="20"/>
                <w:szCs w:val="20"/>
              </w:rPr>
              <w:t>OFFICIAL DEVELOPMENT ASSISTANCE (ODA)</w:t>
            </w:r>
            <w:r>
              <w:rPr>
                <w:rFonts w:ascii="Franklin Gothic Book" w:hAnsi="Franklin Gothic Book"/>
                <w:sz w:val="20"/>
                <w:szCs w:val="20"/>
              </w:rPr>
              <w:t xml:space="preserve"> COVERAGE IN CONFLICT PEACE BUILDING AND SECURITY EXPENDITURES</w:t>
            </w:r>
          </w:p>
          <w:p w:rsidR="00855DDA" w:rsidRPr="009759B4" w:rsidRDefault="00855DDA" w:rsidP="00BC0124">
            <w:pPr>
              <w:pStyle w:val="BodyText"/>
              <w:spacing w:before="120" w:after="0" w:line="240" w:lineRule="auto"/>
              <w:rPr>
                <w:rFonts w:ascii="Franklin Gothic Book" w:hAnsi="Franklin Gothic Book"/>
                <w:sz w:val="20"/>
                <w:szCs w:val="20"/>
              </w:rPr>
            </w:pPr>
          </w:p>
        </w:tc>
        <w:tc>
          <w:tcPr>
            <w:tcW w:w="6770" w:type="dxa"/>
          </w:tcPr>
          <w:p w:rsidR="00855DDA" w:rsidRDefault="00855DDA" w:rsidP="00BB0C7C">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There are important considerations to take in to account when accounting for ODA activities in conflict, peace building and security, namely:</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Pr>
                <w:rFonts w:ascii="Franklin Gothic Book" w:hAnsi="Franklin Gothic Book"/>
                <w:sz w:val="20"/>
                <w:szCs w:val="20"/>
              </w:rPr>
              <w:t>Management of security expenditure;</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Pr>
                <w:rFonts w:ascii="Franklin Gothic Book" w:hAnsi="Franklin Gothic Book"/>
                <w:sz w:val="20"/>
                <w:szCs w:val="20"/>
              </w:rPr>
              <w:t>Enhancing civil society’s role in the security system;</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Pr>
                <w:rFonts w:ascii="Franklin Gothic Book" w:hAnsi="Franklin Gothic Book"/>
                <w:sz w:val="20"/>
                <w:szCs w:val="20"/>
              </w:rPr>
              <w:t>Child Soldiers;</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Pr>
                <w:rFonts w:ascii="Franklin Gothic Book" w:hAnsi="Franklin Gothic Book"/>
                <w:sz w:val="20"/>
                <w:szCs w:val="20"/>
              </w:rPr>
              <w:t>Security system reform;</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Pr>
                <w:rFonts w:ascii="Franklin Gothic Book" w:hAnsi="Franklin Gothic Book"/>
                <w:sz w:val="20"/>
                <w:szCs w:val="20"/>
              </w:rPr>
              <w:t xml:space="preserve">Civilian peace-building and conflict prevention and resolution; and </w:t>
            </w:r>
          </w:p>
          <w:p w:rsidR="00855DDA" w:rsidRDefault="00855DDA" w:rsidP="00FC476E">
            <w:pPr>
              <w:pStyle w:val="BodyText"/>
              <w:numPr>
                <w:ilvl w:val="0"/>
                <w:numId w:val="25"/>
              </w:numPr>
              <w:spacing w:before="0" w:after="0" w:line="240" w:lineRule="auto"/>
              <w:rPr>
                <w:rFonts w:ascii="Franklin Gothic Book" w:hAnsi="Franklin Gothic Book"/>
                <w:sz w:val="20"/>
                <w:szCs w:val="20"/>
              </w:rPr>
            </w:pPr>
            <w:r w:rsidRPr="00C812F5">
              <w:rPr>
                <w:rFonts w:ascii="Franklin Gothic Book" w:hAnsi="Franklin Gothic Book"/>
                <w:sz w:val="20"/>
                <w:szCs w:val="20"/>
              </w:rPr>
              <w:t>Small Arms and Light Weapons</w:t>
            </w:r>
            <w:r>
              <w:rPr>
                <w:rFonts w:ascii="Franklin Gothic Book" w:hAnsi="Franklin Gothic Book"/>
                <w:sz w:val="20"/>
                <w:szCs w:val="20"/>
              </w:rPr>
              <w:t>.</w:t>
            </w:r>
          </w:p>
          <w:p w:rsidR="00855DDA" w:rsidRPr="00BB0C7C" w:rsidRDefault="00855DDA" w:rsidP="00BB0C7C">
            <w:pPr>
              <w:pStyle w:val="BodyText"/>
              <w:spacing w:before="120" w:after="0" w:line="240" w:lineRule="auto"/>
              <w:rPr>
                <w:rFonts w:ascii="Franklin Gothic Book" w:hAnsi="Franklin Gothic Book"/>
                <w:sz w:val="20"/>
                <w:szCs w:val="20"/>
              </w:rPr>
            </w:pPr>
          </w:p>
        </w:tc>
      </w:tr>
      <w:tr w:rsidR="00855DDA" w:rsidTr="00412AB0">
        <w:tc>
          <w:tcPr>
            <w:tcW w:w="2093" w:type="dxa"/>
          </w:tcPr>
          <w:p w:rsidR="00855DDA" w:rsidRPr="009759B4" w:rsidRDefault="00855DDA" w:rsidP="00C42A43">
            <w:pPr>
              <w:pStyle w:val="BodyText"/>
              <w:spacing w:before="120" w:after="0" w:line="240" w:lineRule="auto"/>
              <w:rPr>
                <w:rFonts w:ascii="Franklin Gothic Book" w:hAnsi="Franklin Gothic Book"/>
                <w:sz w:val="20"/>
                <w:szCs w:val="20"/>
              </w:rPr>
            </w:pPr>
            <w:r>
              <w:lastRenderedPageBreak/>
              <w:br w:type="page"/>
            </w:r>
            <w:r>
              <w:rPr>
                <w:rFonts w:ascii="Franklin Gothic Book" w:hAnsi="Franklin Gothic Book"/>
                <w:sz w:val="20"/>
                <w:szCs w:val="20"/>
              </w:rPr>
              <w:t>Management of security expenditure</w:t>
            </w:r>
          </w:p>
        </w:tc>
        <w:tc>
          <w:tcPr>
            <w:tcW w:w="6770" w:type="dxa"/>
          </w:tcPr>
          <w:p w:rsidR="00855DDA" w:rsidRPr="00C812F5" w:rsidRDefault="00855DDA" w:rsidP="00C42A43">
            <w:pPr>
              <w:spacing w:before="120"/>
              <w:rPr>
                <w:rFonts w:ascii="Franklin Gothic Book" w:hAnsi="Franklin Gothic Book"/>
                <w:sz w:val="20"/>
                <w:szCs w:val="20"/>
              </w:rPr>
            </w:pPr>
            <w:r w:rsidRPr="00C812F5">
              <w:rPr>
                <w:rFonts w:ascii="Franklin Gothic Book" w:hAnsi="Franklin Gothic Book"/>
                <w:sz w:val="20"/>
                <w:szCs w:val="20"/>
              </w:rPr>
              <w:t>Technical co-operation provided to government to improve civilian oversight and democratic control of budgeting, management, accountability and auditing of security expenditure, including military budgets, as part of a public expenditure management programme.</w:t>
            </w:r>
          </w:p>
          <w:p w:rsidR="00855DDA" w:rsidRDefault="00855DDA" w:rsidP="00104530">
            <w:pPr>
              <w:spacing w:before="120"/>
              <w:rPr>
                <w:rFonts w:ascii="Franklin Gothic Book" w:hAnsi="Franklin Gothic Book"/>
                <w:sz w:val="20"/>
                <w:szCs w:val="20"/>
              </w:rPr>
            </w:pPr>
            <w:r w:rsidRPr="00C812F5">
              <w:rPr>
                <w:rFonts w:ascii="Franklin Gothic Book" w:hAnsi="Franklin Gothic Book"/>
                <w:sz w:val="20"/>
                <w:szCs w:val="20"/>
              </w:rPr>
              <w:t xml:space="preserve">Note: </w:t>
            </w:r>
            <w:r w:rsidR="00104530">
              <w:rPr>
                <w:rFonts w:ascii="Franklin Gothic Book" w:hAnsi="Franklin Gothic Book"/>
                <w:sz w:val="20"/>
                <w:szCs w:val="20"/>
              </w:rPr>
              <w:t>P</w:t>
            </w:r>
            <w:r w:rsidRPr="00C812F5">
              <w:rPr>
                <w:rFonts w:ascii="Franklin Gothic Book" w:hAnsi="Franklin Gothic Book"/>
                <w:sz w:val="20"/>
                <w:szCs w:val="20"/>
              </w:rPr>
              <w:t xml:space="preserve">roviding technical co-operation to the army to introduce a new payroll system </w:t>
            </w:r>
            <w:r w:rsidR="00104530">
              <w:rPr>
                <w:rFonts w:ascii="Franklin Gothic Book" w:hAnsi="Franklin Gothic Book"/>
                <w:sz w:val="20"/>
                <w:szCs w:val="20"/>
              </w:rPr>
              <w:t>is</w:t>
            </w:r>
            <w:r w:rsidRPr="00C812F5">
              <w:rPr>
                <w:rFonts w:ascii="Franklin Gothic Book" w:hAnsi="Franklin Gothic Book"/>
                <w:sz w:val="20"/>
                <w:szCs w:val="20"/>
              </w:rPr>
              <w:t xml:space="preserve"> not </w:t>
            </w:r>
            <w:r w:rsidR="00104530">
              <w:rPr>
                <w:rFonts w:ascii="Franklin Gothic Book" w:hAnsi="Franklin Gothic Book"/>
                <w:sz w:val="20"/>
                <w:szCs w:val="20"/>
              </w:rPr>
              <w:t>ODA-</w:t>
            </w:r>
            <w:r w:rsidRPr="00C812F5">
              <w:rPr>
                <w:rFonts w:ascii="Franklin Gothic Book" w:hAnsi="Franklin Gothic Book"/>
                <w:sz w:val="20"/>
                <w:szCs w:val="20"/>
              </w:rPr>
              <w:t xml:space="preserve"> eligible</w:t>
            </w:r>
            <w:r w:rsidR="00104530">
              <w:rPr>
                <w:rFonts w:ascii="Franklin Gothic Book" w:hAnsi="Franklin Gothic Book"/>
                <w:sz w:val="20"/>
                <w:szCs w:val="20"/>
              </w:rPr>
              <w:t xml:space="preserve">; however, an activity to </w:t>
            </w:r>
            <w:r w:rsidRPr="00C812F5">
              <w:rPr>
                <w:rFonts w:ascii="Franklin Gothic Book" w:hAnsi="Franklin Gothic Book"/>
                <w:sz w:val="20"/>
                <w:szCs w:val="20"/>
              </w:rPr>
              <w:t>improve democrat</w:t>
            </w:r>
            <w:r w:rsidR="00104530">
              <w:rPr>
                <w:rFonts w:ascii="Franklin Gothic Book" w:hAnsi="Franklin Gothic Book"/>
                <w:sz w:val="20"/>
                <w:szCs w:val="20"/>
              </w:rPr>
              <w:t xml:space="preserve">ic control of defence budgeting </w:t>
            </w:r>
            <w:r w:rsidRPr="00C812F5">
              <w:rPr>
                <w:rFonts w:ascii="Franklin Gothic Book" w:hAnsi="Franklin Gothic Book"/>
                <w:sz w:val="20"/>
                <w:szCs w:val="20"/>
              </w:rPr>
              <w:t xml:space="preserve">as part of expenditure management </w:t>
            </w:r>
            <w:r w:rsidR="00104530">
              <w:rPr>
                <w:rFonts w:ascii="Franklin Gothic Book" w:hAnsi="Franklin Gothic Book"/>
                <w:sz w:val="20"/>
                <w:szCs w:val="20"/>
              </w:rPr>
              <w:t>is ODA-</w:t>
            </w:r>
            <w:r w:rsidRPr="00C812F5">
              <w:rPr>
                <w:rFonts w:ascii="Franklin Gothic Book" w:hAnsi="Franklin Gothic Book"/>
                <w:sz w:val="20"/>
                <w:szCs w:val="20"/>
              </w:rPr>
              <w:t>eligible.</w:t>
            </w:r>
          </w:p>
          <w:p w:rsidR="0092498C" w:rsidRPr="009759B4" w:rsidRDefault="0092498C" w:rsidP="00104530">
            <w:pPr>
              <w:spacing w:before="120"/>
              <w:rPr>
                <w:rFonts w:ascii="Franklin Gothic Book" w:hAnsi="Franklin Gothic Book"/>
                <w:sz w:val="20"/>
                <w:szCs w:val="20"/>
              </w:rPr>
            </w:pPr>
          </w:p>
        </w:tc>
      </w:tr>
      <w:tr w:rsidR="00855DDA" w:rsidTr="00412AB0">
        <w:tc>
          <w:tcPr>
            <w:tcW w:w="2093" w:type="dxa"/>
          </w:tcPr>
          <w:p w:rsidR="00855DDA" w:rsidRPr="009759B4" w:rsidRDefault="00412AB0" w:rsidP="00C42A43">
            <w:pPr>
              <w:pStyle w:val="BodyText"/>
              <w:spacing w:before="120" w:after="0" w:line="240" w:lineRule="auto"/>
              <w:rPr>
                <w:rFonts w:ascii="Franklin Gothic Book" w:hAnsi="Franklin Gothic Book"/>
                <w:sz w:val="20"/>
                <w:szCs w:val="20"/>
              </w:rPr>
            </w:pPr>
            <w:r>
              <w:rPr>
                <w:szCs w:val="24"/>
              </w:rPr>
              <w:br w:type="page"/>
            </w:r>
            <w:r w:rsidR="00855DDA">
              <w:rPr>
                <w:rFonts w:ascii="Franklin Gothic Book" w:hAnsi="Franklin Gothic Book"/>
                <w:sz w:val="20"/>
                <w:szCs w:val="20"/>
              </w:rPr>
              <w:t>Enhancing civil society’s role in the security system</w:t>
            </w:r>
          </w:p>
        </w:tc>
        <w:tc>
          <w:tcPr>
            <w:tcW w:w="6770" w:type="dxa"/>
          </w:tcPr>
          <w:p w:rsidR="00855DDA" w:rsidRPr="00C812F5" w:rsidRDefault="00855DDA" w:rsidP="00C42A43">
            <w:pPr>
              <w:spacing w:before="120"/>
              <w:rPr>
                <w:rFonts w:ascii="Franklin Gothic Book" w:hAnsi="Franklin Gothic Book"/>
                <w:sz w:val="20"/>
                <w:szCs w:val="20"/>
              </w:rPr>
            </w:pPr>
            <w:r w:rsidRPr="00C812F5">
              <w:rPr>
                <w:rFonts w:ascii="Franklin Gothic Book" w:hAnsi="Franklin Gothic Book"/>
                <w:sz w:val="20"/>
                <w:szCs w:val="20"/>
              </w:rPr>
              <w:t xml:space="preserve">Assistance to civil society to enhance its competence and capacity to scrutinise the security system so that it is managed in accordance with democratic norms and principles of accountability, transparency and good governance. </w:t>
            </w:r>
          </w:p>
          <w:p w:rsidR="00855DDA" w:rsidRDefault="00855DDA" w:rsidP="00C42A43">
            <w:pPr>
              <w:spacing w:before="120"/>
              <w:rPr>
                <w:rFonts w:ascii="Franklin Gothic Book" w:hAnsi="Franklin Gothic Book"/>
                <w:sz w:val="20"/>
                <w:szCs w:val="20"/>
              </w:rPr>
            </w:pPr>
            <w:r w:rsidRPr="00C812F5">
              <w:rPr>
                <w:rFonts w:ascii="Franklin Gothic Book" w:hAnsi="Franklin Gothic Book"/>
                <w:sz w:val="20"/>
                <w:szCs w:val="20"/>
              </w:rPr>
              <w:t xml:space="preserve">Note: </w:t>
            </w:r>
            <w:r w:rsidR="00104530">
              <w:rPr>
                <w:rFonts w:ascii="Franklin Gothic Book" w:hAnsi="Franklin Gothic Book"/>
                <w:sz w:val="20"/>
                <w:szCs w:val="20"/>
              </w:rPr>
              <w:t>I</w:t>
            </w:r>
            <w:r w:rsidRPr="00C812F5">
              <w:rPr>
                <w:rFonts w:ascii="Franklin Gothic Book" w:hAnsi="Franklin Gothic Book"/>
                <w:sz w:val="20"/>
                <w:szCs w:val="20"/>
              </w:rPr>
              <w:t>ncludes support to NGOs and other Civil Society Organisations, the media, universities, and research institutions. It excludes training in military skills. Assistance to the defence ministry or the armed forces as they are part of government, not civil society, is excluded.</w:t>
            </w:r>
          </w:p>
          <w:p w:rsidR="00855DDA" w:rsidRPr="00CE10C3" w:rsidRDefault="00855DDA" w:rsidP="00C42A43">
            <w:pPr>
              <w:spacing w:before="120"/>
              <w:rPr>
                <w:rFonts w:ascii="Franklin Gothic Book" w:hAnsi="Franklin Gothic Book"/>
                <w:sz w:val="20"/>
                <w:szCs w:val="20"/>
              </w:rPr>
            </w:pPr>
          </w:p>
        </w:tc>
      </w:tr>
      <w:tr w:rsidR="00855DDA" w:rsidTr="00412AB0">
        <w:tc>
          <w:tcPr>
            <w:tcW w:w="2093" w:type="dxa"/>
          </w:tcPr>
          <w:p w:rsidR="00855DDA" w:rsidRDefault="00855DDA" w:rsidP="00BC0124">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Child Soldiers</w:t>
            </w:r>
          </w:p>
        </w:tc>
        <w:tc>
          <w:tcPr>
            <w:tcW w:w="6770" w:type="dxa"/>
          </w:tcPr>
          <w:p w:rsidR="00855DDA" w:rsidRPr="00C812F5"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 xml:space="preserve">Technical co-operation provided to government – and assistance to civil society organisations – to support and apply legislation designed to prevent the recruitment of child soldiers. This excludes the costs of military operations against groups that may have recruited child soldiers. </w:t>
            </w:r>
          </w:p>
          <w:p w:rsidR="00855DDA"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Note: Assistance to improve educational or employment opportunities for children so as to discourage their recruitment as soldiers and build capacity (including advocacy) within civilian government and civil society to prevent children from becoming soldiers is eligible. Efforts to demobilise, disarm, reintegrate, repatriate and resettle (DDRRR) child soldiers are eligible. On the other hand, support to the armed forces themselves is not eligible. Assistance that contributes to the strengthening of the military or fighting capacity of the armed forces is excluded.</w:t>
            </w:r>
          </w:p>
          <w:p w:rsidR="00855DDA" w:rsidRPr="00C812F5" w:rsidRDefault="00855DDA" w:rsidP="00BC0124">
            <w:pPr>
              <w:spacing w:before="120"/>
              <w:rPr>
                <w:rFonts w:ascii="Franklin Gothic Book" w:hAnsi="Franklin Gothic Book"/>
                <w:sz w:val="20"/>
                <w:szCs w:val="20"/>
              </w:rPr>
            </w:pPr>
          </w:p>
        </w:tc>
      </w:tr>
      <w:tr w:rsidR="00855DDA" w:rsidTr="00412AB0">
        <w:tc>
          <w:tcPr>
            <w:tcW w:w="2093" w:type="dxa"/>
          </w:tcPr>
          <w:p w:rsidR="00855DDA" w:rsidRDefault="00855DDA" w:rsidP="00BB0C7C">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Security system reform</w:t>
            </w:r>
          </w:p>
        </w:tc>
        <w:tc>
          <w:tcPr>
            <w:tcW w:w="6770" w:type="dxa"/>
          </w:tcPr>
          <w:p w:rsidR="00104530"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 xml:space="preserve">Technical co-operation provided to parliament, government ministries, law enforcement agencies and the judiciary to assist review and reform of the security system to improve democratic governance and civilian control. </w:t>
            </w:r>
          </w:p>
          <w:p w:rsidR="0092498C" w:rsidRDefault="00104530" w:rsidP="00BC0124">
            <w:pPr>
              <w:spacing w:before="120"/>
              <w:rPr>
                <w:rFonts w:ascii="Franklin Gothic Book" w:hAnsi="Franklin Gothic Book"/>
                <w:sz w:val="20"/>
                <w:szCs w:val="20"/>
              </w:rPr>
            </w:pPr>
            <w:r>
              <w:rPr>
                <w:rFonts w:ascii="Franklin Gothic Book" w:hAnsi="Franklin Gothic Book"/>
                <w:sz w:val="20"/>
                <w:szCs w:val="20"/>
              </w:rPr>
              <w:t xml:space="preserve">Note: </w:t>
            </w:r>
            <w:r w:rsidR="00855DDA" w:rsidRPr="00C812F5">
              <w:rPr>
                <w:rFonts w:ascii="Franklin Gothic Book" w:hAnsi="Franklin Gothic Book"/>
                <w:sz w:val="20"/>
                <w:szCs w:val="20"/>
              </w:rPr>
              <w:t xml:space="preserve">Eligible assistance is limited to non-military competence/capacity building and strategic planning activities that promote political, institutional and financial accountability, civilian oversight, and transparency. </w:t>
            </w:r>
            <w:r>
              <w:rPr>
                <w:rFonts w:ascii="Franklin Gothic Book" w:hAnsi="Franklin Gothic Book"/>
                <w:sz w:val="20"/>
                <w:szCs w:val="20"/>
              </w:rPr>
              <w:t xml:space="preserve"> </w:t>
            </w:r>
          </w:p>
          <w:p w:rsidR="00855DDA" w:rsidRDefault="00104530" w:rsidP="00BC0124">
            <w:pPr>
              <w:spacing w:before="120"/>
              <w:rPr>
                <w:rFonts w:ascii="Franklin Gothic Book" w:hAnsi="Franklin Gothic Book"/>
                <w:sz w:val="20"/>
                <w:szCs w:val="20"/>
              </w:rPr>
            </w:pPr>
            <w:r>
              <w:rPr>
                <w:rFonts w:ascii="Franklin Gothic Book" w:hAnsi="Franklin Gothic Book"/>
                <w:sz w:val="20"/>
                <w:szCs w:val="20"/>
              </w:rPr>
              <w:t>F</w:t>
            </w:r>
            <w:r w:rsidR="00855DDA" w:rsidRPr="00C812F5">
              <w:rPr>
                <w:rFonts w:ascii="Franklin Gothic Book" w:hAnsi="Franklin Gothic Book"/>
                <w:sz w:val="20"/>
                <w:szCs w:val="20"/>
              </w:rPr>
              <w:t>urthermore, any such support to defence ministries must be part of a national security system reform strategy and be approved by the partner country ministry with overall responsibility for co-ordination of external assistance.</w:t>
            </w:r>
          </w:p>
          <w:p w:rsidR="00855DDA" w:rsidRPr="00C812F5" w:rsidRDefault="00855DDA" w:rsidP="00BC0124">
            <w:pPr>
              <w:spacing w:before="120"/>
              <w:rPr>
                <w:rFonts w:ascii="Franklin Gothic Book" w:hAnsi="Franklin Gothic Book"/>
                <w:sz w:val="20"/>
                <w:szCs w:val="20"/>
              </w:rPr>
            </w:pPr>
          </w:p>
        </w:tc>
      </w:tr>
    </w:tbl>
    <w:p w:rsidR="0092498C" w:rsidRDefault="0092498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769"/>
      </w:tblGrid>
      <w:tr w:rsidR="00855DDA" w:rsidTr="00640F6B">
        <w:tc>
          <w:tcPr>
            <w:tcW w:w="2094" w:type="dxa"/>
          </w:tcPr>
          <w:p w:rsidR="00855DDA" w:rsidRDefault="00855DDA" w:rsidP="00BB0C7C">
            <w:pPr>
              <w:pStyle w:val="BodyText"/>
              <w:spacing w:before="120" w:after="0" w:line="240" w:lineRule="auto"/>
              <w:rPr>
                <w:rFonts w:ascii="Franklin Gothic Book" w:hAnsi="Franklin Gothic Book"/>
                <w:sz w:val="20"/>
                <w:szCs w:val="20"/>
              </w:rPr>
            </w:pPr>
            <w:r>
              <w:rPr>
                <w:rFonts w:ascii="Franklin Gothic Book" w:hAnsi="Franklin Gothic Book"/>
                <w:sz w:val="20"/>
                <w:szCs w:val="20"/>
              </w:rPr>
              <w:lastRenderedPageBreak/>
              <w:t>Civilian peace-building and conflict prevention and resolution</w:t>
            </w:r>
          </w:p>
        </w:tc>
        <w:tc>
          <w:tcPr>
            <w:tcW w:w="6769" w:type="dxa"/>
          </w:tcPr>
          <w:p w:rsidR="00855DDA" w:rsidRPr="00C812F5"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Support for civilian activities related to peace-building, conflict prevention and resolution, including capacity building, monitoring, dial</w:t>
            </w:r>
            <w:r w:rsidR="0092498C">
              <w:rPr>
                <w:rFonts w:ascii="Franklin Gothic Book" w:hAnsi="Franklin Gothic Book"/>
                <w:sz w:val="20"/>
                <w:szCs w:val="20"/>
              </w:rPr>
              <w:t xml:space="preserve">ogue and information exchange. </w:t>
            </w:r>
            <w:r w:rsidRPr="00C812F5">
              <w:rPr>
                <w:rFonts w:ascii="Franklin Gothic Book" w:hAnsi="Franklin Gothic Book"/>
                <w:sz w:val="20"/>
                <w:szCs w:val="20"/>
              </w:rPr>
              <w:t xml:space="preserve">This excludes engagement in military strategy and defence co-operation. </w:t>
            </w:r>
          </w:p>
          <w:p w:rsidR="00855DDA"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Note: In the event that civilian peace-building activities supported include disclosure of military strategy, such assistance is eligible except where military staff or ministry of defence officials benefit from such funding. Direct assistance to the defence ministry or the armed forces is excluded. However, assistance can indirectly be used by civilian organisations/authorities, excluding the ministry of defence, for participation by defence ministry or armed forces staff in the above activities</w:t>
            </w:r>
            <w:r>
              <w:rPr>
                <w:rFonts w:ascii="Franklin Gothic Book" w:hAnsi="Franklin Gothic Book"/>
                <w:sz w:val="20"/>
                <w:szCs w:val="20"/>
              </w:rPr>
              <w:t>.</w:t>
            </w:r>
          </w:p>
          <w:p w:rsidR="00412AB0" w:rsidRPr="00C812F5" w:rsidRDefault="00412AB0" w:rsidP="00BC0124">
            <w:pPr>
              <w:spacing w:before="120"/>
              <w:rPr>
                <w:rFonts w:ascii="Franklin Gothic Book" w:hAnsi="Franklin Gothic Book"/>
                <w:sz w:val="20"/>
                <w:szCs w:val="20"/>
              </w:rPr>
            </w:pPr>
          </w:p>
        </w:tc>
      </w:tr>
      <w:tr w:rsidR="00855DDA" w:rsidTr="00412AB0">
        <w:tc>
          <w:tcPr>
            <w:tcW w:w="2094" w:type="dxa"/>
          </w:tcPr>
          <w:p w:rsidR="00855DDA" w:rsidRDefault="00412AB0" w:rsidP="00BC0124">
            <w:pPr>
              <w:pStyle w:val="BodyText"/>
              <w:spacing w:before="120" w:after="0" w:line="240" w:lineRule="auto"/>
              <w:rPr>
                <w:rFonts w:ascii="Franklin Gothic Book" w:hAnsi="Franklin Gothic Book"/>
                <w:sz w:val="20"/>
                <w:szCs w:val="20"/>
              </w:rPr>
            </w:pPr>
            <w:r>
              <w:br w:type="page"/>
            </w:r>
            <w:r w:rsidR="00855DDA" w:rsidRPr="00C812F5">
              <w:rPr>
                <w:rFonts w:ascii="Franklin Gothic Book" w:hAnsi="Franklin Gothic Book"/>
                <w:sz w:val="20"/>
                <w:szCs w:val="20"/>
              </w:rPr>
              <w:t xml:space="preserve">Small Arms and Light Weapons </w:t>
            </w:r>
            <w:r w:rsidR="00855DDA">
              <w:rPr>
                <w:rFonts w:ascii="Franklin Gothic Book" w:hAnsi="Franklin Gothic Book"/>
                <w:sz w:val="20"/>
                <w:szCs w:val="20"/>
              </w:rPr>
              <w:t>(SALW)</w:t>
            </w:r>
          </w:p>
        </w:tc>
        <w:tc>
          <w:tcPr>
            <w:tcW w:w="6769" w:type="dxa"/>
          </w:tcPr>
          <w:p w:rsidR="00855DDA" w:rsidRPr="00C812F5"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Technical co-operation to control, prevent and/or reduce the proliferation of Small Arms and Light Weapons (SALW). SALW activities under this directive are defined as:</w:t>
            </w:r>
          </w:p>
          <w:p w:rsidR="00855DDA" w:rsidRPr="00C812F5" w:rsidRDefault="00855DDA" w:rsidP="00FC476E">
            <w:pPr>
              <w:pStyle w:val="ListParagraph"/>
              <w:numPr>
                <w:ilvl w:val="0"/>
                <w:numId w:val="24"/>
              </w:numPr>
              <w:spacing w:before="120"/>
              <w:rPr>
                <w:rFonts w:ascii="Franklin Gothic Book" w:hAnsi="Franklin Gothic Book"/>
                <w:sz w:val="20"/>
                <w:szCs w:val="20"/>
              </w:rPr>
            </w:pPr>
            <w:r w:rsidRPr="00C812F5">
              <w:rPr>
                <w:rFonts w:ascii="Franklin Gothic Book" w:hAnsi="Franklin Gothic Book"/>
                <w:sz w:val="20"/>
                <w:szCs w:val="20"/>
              </w:rPr>
              <w:t xml:space="preserve">development of laws, regulations and administrative procedures for the control and reduction of weapons proliferation; </w:t>
            </w:r>
          </w:p>
          <w:p w:rsidR="00855DDA" w:rsidRPr="00C812F5" w:rsidRDefault="00855DDA" w:rsidP="00FC476E">
            <w:pPr>
              <w:pStyle w:val="ListParagraph"/>
              <w:numPr>
                <w:ilvl w:val="0"/>
                <w:numId w:val="24"/>
              </w:numPr>
              <w:spacing w:before="120"/>
              <w:rPr>
                <w:rFonts w:ascii="Franklin Gothic Book" w:hAnsi="Franklin Gothic Book"/>
                <w:sz w:val="20"/>
                <w:szCs w:val="20"/>
              </w:rPr>
            </w:pPr>
            <w:r w:rsidRPr="00C812F5">
              <w:rPr>
                <w:rFonts w:ascii="Franklin Gothic Book" w:hAnsi="Franklin Gothic Book"/>
                <w:sz w:val="20"/>
                <w:szCs w:val="20"/>
              </w:rPr>
              <w:t>development of institutional structures for policy guidance, research and monitoring;</w:t>
            </w:r>
          </w:p>
          <w:p w:rsidR="00855DDA" w:rsidRPr="00C812F5" w:rsidRDefault="00855DDA" w:rsidP="00FC476E">
            <w:pPr>
              <w:pStyle w:val="ListParagraph"/>
              <w:numPr>
                <w:ilvl w:val="0"/>
                <w:numId w:val="24"/>
              </w:numPr>
              <w:spacing w:before="120"/>
              <w:rPr>
                <w:rFonts w:ascii="Franklin Gothic Book" w:hAnsi="Franklin Gothic Book"/>
                <w:sz w:val="20"/>
                <w:szCs w:val="20"/>
              </w:rPr>
            </w:pPr>
            <w:r w:rsidRPr="00C812F5">
              <w:rPr>
                <w:rFonts w:ascii="Franklin Gothic Book" w:hAnsi="Franklin Gothic Book"/>
                <w:sz w:val="20"/>
                <w:szCs w:val="20"/>
              </w:rPr>
              <w:t>public awareness campaigns on SALW;</w:t>
            </w:r>
          </w:p>
          <w:p w:rsidR="00855DDA" w:rsidRPr="00C812F5" w:rsidRDefault="00855DDA" w:rsidP="00FC476E">
            <w:pPr>
              <w:pStyle w:val="ListParagraph"/>
              <w:numPr>
                <w:ilvl w:val="0"/>
                <w:numId w:val="24"/>
              </w:numPr>
              <w:spacing w:before="120"/>
              <w:rPr>
                <w:rFonts w:ascii="Franklin Gothic Book" w:hAnsi="Franklin Gothic Book"/>
                <w:sz w:val="20"/>
                <w:szCs w:val="20"/>
              </w:rPr>
            </w:pPr>
            <w:r w:rsidRPr="00C812F5">
              <w:rPr>
                <w:rFonts w:ascii="Franklin Gothic Book" w:hAnsi="Franklin Gothic Book"/>
                <w:sz w:val="20"/>
                <w:szCs w:val="20"/>
              </w:rPr>
              <w:t>promotion of regional co-operation and information exchange on SALW programmes; and</w:t>
            </w:r>
          </w:p>
          <w:p w:rsidR="00855DDA" w:rsidRPr="00C812F5" w:rsidRDefault="00855DDA" w:rsidP="00FC476E">
            <w:pPr>
              <w:pStyle w:val="ListParagraph"/>
              <w:numPr>
                <w:ilvl w:val="0"/>
                <w:numId w:val="24"/>
              </w:numPr>
              <w:spacing w:before="120"/>
              <w:rPr>
                <w:rFonts w:ascii="Franklin Gothic Book" w:hAnsi="Franklin Gothic Book"/>
                <w:sz w:val="20"/>
                <w:szCs w:val="20"/>
              </w:rPr>
            </w:pPr>
            <w:r w:rsidRPr="00C812F5">
              <w:rPr>
                <w:rFonts w:ascii="Franklin Gothic Book" w:hAnsi="Franklin Gothic Book"/>
                <w:sz w:val="20"/>
                <w:szCs w:val="20"/>
              </w:rPr>
              <w:t>weapons collection and destruction. (Funding of action to seize arms by force is excluded. Engagement in weapons collection and destruction programmes by military personnel is excluded.)</w:t>
            </w:r>
          </w:p>
          <w:p w:rsidR="00855DDA" w:rsidRDefault="00855DDA" w:rsidP="00BC0124">
            <w:pPr>
              <w:spacing w:before="120"/>
              <w:rPr>
                <w:rFonts w:ascii="Franklin Gothic Book" w:hAnsi="Franklin Gothic Book"/>
                <w:sz w:val="20"/>
                <w:szCs w:val="20"/>
              </w:rPr>
            </w:pPr>
            <w:r w:rsidRPr="00C812F5">
              <w:rPr>
                <w:rFonts w:ascii="Franklin Gothic Book" w:hAnsi="Franklin Gothic Book"/>
                <w:sz w:val="20"/>
                <w:szCs w:val="20"/>
              </w:rPr>
              <w:t>Assistance that contributes to the strengthening of the military or fighting capacity of the armed forces is excluded.</w:t>
            </w:r>
            <w:r>
              <w:rPr>
                <w:rFonts w:ascii="Franklin Gothic Book" w:hAnsi="Franklin Gothic Book"/>
                <w:sz w:val="20"/>
                <w:szCs w:val="20"/>
              </w:rPr>
              <w:t xml:space="preserve"> </w:t>
            </w:r>
            <w:r w:rsidRPr="00C812F5">
              <w:rPr>
                <w:rFonts w:ascii="Franklin Gothic Book" w:hAnsi="Franklin Gothic Book"/>
                <w:sz w:val="20"/>
                <w:szCs w:val="20"/>
              </w:rPr>
              <w:t>Note: Paragraphs 1.35 and 1.36 of the DAC Statistical Reporting Directives continue to apply.</w:t>
            </w:r>
          </w:p>
          <w:p w:rsidR="00855DDA" w:rsidRPr="00C812F5" w:rsidRDefault="00855DDA" w:rsidP="00BC0124">
            <w:pPr>
              <w:spacing w:before="120"/>
              <w:rPr>
                <w:rFonts w:ascii="Franklin Gothic Book" w:hAnsi="Franklin Gothic Book"/>
                <w:sz w:val="20"/>
                <w:szCs w:val="20"/>
              </w:rPr>
            </w:pPr>
          </w:p>
        </w:tc>
      </w:tr>
      <w:tr w:rsidR="00855DDA" w:rsidTr="00412AB0">
        <w:tc>
          <w:tcPr>
            <w:tcW w:w="2094" w:type="dxa"/>
          </w:tcPr>
          <w:p w:rsidR="00855DDA" w:rsidRPr="00C812F5" w:rsidRDefault="00855DDA" w:rsidP="0052782D">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OTHER OFFICIAL FLOWS (OOF)</w:t>
            </w:r>
          </w:p>
        </w:tc>
        <w:tc>
          <w:tcPr>
            <w:tcW w:w="6769" w:type="dxa"/>
          </w:tcPr>
          <w:p w:rsidR="00855DDA" w:rsidRPr="00EA1A76"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Other official flows are official sector with countries on the List of Aid Recipients which do not meet the conditions for eligibility as ODA, either because they are not primarily aimed at development, or because they have a grant element of less than 25 per cent. For example:</w:t>
            </w:r>
          </w:p>
          <w:p w:rsidR="00855DDA" w:rsidRPr="00EA1A76"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a.</w:t>
            </w:r>
            <w:r w:rsidRPr="00EA1A76">
              <w:rPr>
                <w:rFonts w:ascii="Franklin Gothic Book" w:hAnsi="Franklin Gothic Book"/>
                <w:sz w:val="20"/>
                <w:szCs w:val="20"/>
              </w:rPr>
              <w:tab/>
              <w:t>Grants to developing countries for representational or essentially commercial purposes.</w:t>
            </w:r>
          </w:p>
          <w:p w:rsidR="00855DDA" w:rsidRPr="00EA1A76"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b.</w:t>
            </w:r>
            <w:r w:rsidRPr="00EA1A76">
              <w:rPr>
                <w:rFonts w:ascii="Franklin Gothic Book" w:hAnsi="Franklin Gothic Book"/>
                <w:sz w:val="20"/>
                <w:szCs w:val="20"/>
              </w:rPr>
              <w:tab/>
              <w:t>Official bilateral transactions intended to promote development but having a grant element of less than 25 per cent.</w:t>
            </w:r>
          </w:p>
          <w:p w:rsidR="00855DDA" w:rsidRPr="00EA1A76"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c.</w:t>
            </w:r>
            <w:r w:rsidRPr="00EA1A76">
              <w:rPr>
                <w:rFonts w:ascii="Franklin Gothic Book" w:hAnsi="Franklin Gothic Book"/>
                <w:sz w:val="20"/>
                <w:szCs w:val="20"/>
              </w:rPr>
              <w:tab/>
              <w:t>Official bilateral transactions, whatever their grant element, that are primarily export-facilitating in purpose.  This category includes by definition export credits extended directly to a developing country by an official agency or institution (“official direct export credits”).</w:t>
            </w:r>
          </w:p>
          <w:p w:rsidR="00855DDA"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d.</w:t>
            </w:r>
            <w:r w:rsidRPr="00EA1A76">
              <w:rPr>
                <w:rFonts w:ascii="Franklin Gothic Book" w:hAnsi="Franklin Gothic Book"/>
                <w:sz w:val="20"/>
                <w:szCs w:val="20"/>
              </w:rPr>
              <w:tab/>
              <w:t>The net acquisition by governments and central monetary institutions of securities issued by multilateral development banks at market terms.</w:t>
            </w:r>
          </w:p>
          <w:p w:rsidR="00855DDA" w:rsidRPr="00EA1A76" w:rsidRDefault="00855DDA" w:rsidP="0052782D">
            <w:pPr>
              <w:spacing w:before="120"/>
              <w:rPr>
                <w:rFonts w:ascii="Franklin Gothic Book" w:hAnsi="Franklin Gothic Book"/>
                <w:sz w:val="20"/>
                <w:szCs w:val="20"/>
              </w:rPr>
            </w:pPr>
            <w:r w:rsidRPr="00EA1A76">
              <w:rPr>
                <w:rFonts w:ascii="Franklin Gothic Book" w:hAnsi="Franklin Gothic Book"/>
                <w:sz w:val="20"/>
                <w:szCs w:val="20"/>
              </w:rPr>
              <w:t>e.</w:t>
            </w:r>
            <w:r w:rsidRPr="00EA1A76">
              <w:rPr>
                <w:rFonts w:ascii="Franklin Gothic Book" w:hAnsi="Franklin Gothic Book"/>
                <w:sz w:val="20"/>
                <w:szCs w:val="20"/>
              </w:rPr>
              <w:tab/>
              <w:t>Subsidies (grants) to the private sector to soften its credits to developing countries.</w:t>
            </w:r>
          </w:p>
          <w:p w:rsidR="00855DDA" w:rsidRDefault="00855DDA" w:rsidP="0052782D">
            <w:pPr>
              <w:pStyle w:val="BodyText"/>
              <w:spacing w:before="120" w:after="0" w:line="240" w:lineRule="auto"/>
              <w:rPr>
                <w:rFonts w:ascii="Franklin Gothic Book" w:hAnsi="Franklin Gothic Book"/>
                <w:sz w:val="20"/>
                <w:szCs w:val="20"/>
              </w:rPr>
            </w:pPr>
            <w:r w:rsidRPr="00EA1A76">
              <w:rPr>
                <w:rFonts w:ascii="Franklin Gothic Book" w:hAnsi="Franklin Gothic Book"/>
                <w:sz w:val="20"/>
                <w:szCs w:val="20"/>
              </w:rPr>
              <w:t>Proportion of a payment to a multilateral organisation that is not ODA eligible. See multilateral payments.</w:t>
            </w:r>
          </w:p>
          <w:p w:rsidR="00855DDA" w:rsidRPr="00C812F5" w:rsidRDefault="00855DDA" w:rsidP="0052782D">
            <w:pPr>
              <w:spacing w:before="120"/>
              <w:ind w:firstLine="284"/>
              <w:rPr>
                <w:rFonts w:ascii="Franklin Gothic Book" w:hAnsi="Franklin Gothic Book"/>
                <w:sz w:val="20"/>
                <w:szCs w:val="20"/>
              </w:rPr>
            </w:pPr>
          </w:p>
        </w:tc>
      </w:tr>
      <w:tr w:rsidR="00312075" w:rsidTr="00DE72DA">
        <w:tc>
          <w:tcPr>
            <w:tcW w:w="2094" w:type="dxa"/>
          </w:tcPr>
          <w:p w:rsidR="00312075" w:rsidRDefault="00393C58" w:rsidP="0052782D">
            <w:pPr>
              <w:pStyle w:val="BodyText"/>
              <w:spacing w:before="120" w:after="0" w:line="240" w:lineRule="auto"/>
              <w:rPr>
                <w:rFonts w:ascii="Franklin Gothic Book" w:hAnsi="Franklin Gothic Book"/>
                <w:caps/>
                <w:sz w:val="20"/>
                <w:szCs w:val="20"/>
              </w:rPr>
            </w:pPr>
            <w:r>
              <w:lastRenderedPageBreak/>
              <w:br w:type="page"/>
            </w:r>
            <w:r w:rsidR="00312075" w:rsidRPr="00312075">
              <w:rPr>
                <w:rFonts w:ascii="Franklin Gothic Book" w:hAnsi="Franklin Gothic Book"/>
                <w:caps/>
                <w:sz w:val="20"/>
                <w:szCs w:val="20"/>
              </w:rPr>
              <w:t>Sector of Destination</w:t>
            </w:r>
          </w:p>
          <w:p w:rsidR="00130B26" w:rsidRPr="00312075" w:rsidRDefault="00130B26" w:rsidP="0052782D">
            <w:pPr>
              <w:pStyle w:val="BodyText"/>
              <w:spacing w:before="120" w:after="0" w:line="240" w:lineRule="auto"/>
              <w:rPr>
                <w:rFonts w:ascii="Franklin Gothic Book" w:hAnsi="Franklin Gothic Book"/>
                <w:caps/>
                <w:sz w:val="20"/>
                <w:szCs w:val="20"/>
              </w:rPr>
            </w:pPr>
            <w:r>
              <w:rPr>
                <w:rFonts w:ascii="Franklin Gothic Book" w:hAnsi="Franklin Gothic Book"/>
                <w:caps/>
                <w:sz w:val="20"/>
                <w:szCs w:val="20"/>
              </w:rPr>
              <w:t>(ALSO SECTOR, PURPOSE CODE)</w:t>
            </w:r>
          </w:p>
        </w:tc>
        <w:tc>
          <w:tcPr>
            <w:tcW w:w="6769" w:type="dxa"/>
          </w:tcPr>
          <w:p w:rsidR="00312075" w:rsidRDefault="00312075" w:rsidP="00312075">
            <w:pPr>
              <w:pStyle w:val="BodyText"/>
              <w:spacing w:before="120" w:after="0" w:line="240" w:lineRule="auto"/>
              <w:rPr>
                <w:rFonts w:ascii="Franklin Gothic Book" w:hAnsi="Franklin Gothic Book"/>
                <w:sz w:val="20"/>
                <w:szCs w:val="20"/>
              </w:rPr>
            </w:pPr>
            <w:r w:rsidRPr="009759B4">
              <w:rPr>
                <w:rFonts w:ascii="Franklin Gothic Book" w:hAnsi="Franklin Gothic Book"/>
                <w:sz w:val="20"/>
                <w:szCs w:val="20"/>
              </w:rPr>
              <w:t xml:space="preserve">AusAID uses the Development Assistance Committee (DAC) Sector of Destination </w:t>
            </w:r>
            <w:r>
              <w:rPr>
                <w:rFonts w:ascii="Franklin Gothic Book" w:hAnsi="Franklin Gothic Book"/>
                <w:sz w:val="20"/>
                <w:szCs w:val="20"/>
              </w:rPr>
              <w:t xml:space="preserve">(Sector) </w:t>
            </w:r>
            <w:r w:rsidRPr="009759B4">
              <w:rPr>
                <w:rFonts w:ascii="Franklin Gothic Book" w:hAnsi="Franklin Gothic Book"/>
                <w:sz w:val="20"/>
                <w:szCs w:val="20"/>
              </w:rPr>
              <w:t xml:space="preserve">classification to classify ODA activities. </w:t>
            </w:r>
          </w:p>
          <w:p w:rsidR="00312075" w:rsidRPr="004B126E" w:rsidRDefault="00312075" w:rsidP="00312075">
            <w:pPr>
              <w:spacing w:before="120"/>
              <w:rPr>
                <w:rFonts w:ascii="Franklin Gothic Book" w:hAnsi="Franklin Gothic Book"/>
                <w:sz w:val="20"/>
                <w:szCs w:val="20"/>
              </w:rPr>
            </w:pPr>
            <w:r w:rsidRPr="004B126E">
              <w:rPr>
                <w:rFonts w:ascii="Franklin Gothic Book" w:hAnsi="Franklin Gothic Book"/>
                <w:sz w:val="20"/>
                <w:szCs w:val="20"/>
              </w:rPr>
              <w:t>The DAC Sector represents the sector for which a contribution is intended to benefit in the recipient country.</w:t>
            </w:r>
            <w:r>
              <w:rPr>
                <w:rFonts w:ascii="Franklin Gothic Book" w:hAnsi="Franklin Gothic Book"/>
                <w:sz w:val="20"/>
                <w:szCs w:val="20"/>
              </w:rPr>
              <w:t xml:space="preserve"> </w:t>
            </w:r>
            <w:r w:rsidRPr="004B126E">
              <w:rPr>
                <w:rFonts w:ascii="Franklin Gothic Book" w:hAnsi="Franklin Gothic Book"/>
                <w:sz w:val="20"/>
                <w:szCs w:val="20"/>
              </w:rPr>
              <w:t>The sector classification does not refer to the type of goods or services provided by the donor. It should be sele</w:t>
            </w:r>
            <w:r>
              <w:rPr>
                <w:rFonts w:ascii="Franklin Gothic Book" w:hAnsi="Franklin Gothic Book"/>
                <w:sz w:val="20"/>
                <w:szCs w:val="20"/>
              </w:rPr>
              <w:t>cted by answering the question:</w:t>
            </w:r>
          </w:p>
          <w:p w:rsidR="00312075" w:rsidRPr="004B126E" w:rsidRDefault="00312075" w:rsidP="00312075">
            <w:pPr>
              <w:spacing w:before="120"/>
              <w:jc w:val="center"/>
              <w:rPr>
                <w:rFonts w:ascii="Franklin Gothic Book" w:hAnsi="Franklin Gothic Book"/>
                <w:sz w:val="20"/>
                <w:szCs w:val="20"/>
              </w:rPr>
            </w:pPr>
            <w:r w:rsidRPr="004B126E">
              <w:rPr>
                <w:rFonts w:ascii="Franklin Gothic Book" w:hAnsi="Franklin Gothic Book"/>
                <w:sz w:val="20"/>
                <w:szCs w:val="20"/>
              </w:rPr>
              <w:t>“</w:t>
            </w:r>
            <w:r w:rsidRPr="004B126E">
              <w:rPr>
                <w:rFonts w:ascii="Franklin Gothic Book" w:hAnsi="Franklin Gothic Book"/>
                <w:i/>
                <w:sz w:val="20"/>
                <w:szCs w:val="20"/>
              </w:rPr>
              <w:t>Which specific area of the recipient’s economic or</w:t>
            </w:r>
            <w:r w:rsidRPr="004B126E">
              <w:rPr>
                <w:rFonts w:ascii="Franklin Gothic Book" w:hAnsi="Franklin Gothic Book"/>
                <w:i/>
                <w:sz w:val="20"/>
                <w:szCs w:val="20"/>
              </w:rPr>
              <w:br/>
              <w:t>social structure is the transfer intended to foster?”</w:t>
            </w:r>
          </w:p>
          <w:p w:rsidR="00312075" w:rsidRPr="00EA1A76" w:rsidRDefault="00312075" w:rsidP="0091772D">
            <w:pPr>
              <w:pStyle w:val="BodyText"/>
              <w:spacing w:before="120" w:after="0" w:line="240" w:lineRule="auto"/>
              <w:rPr>
                <w:rFonts w:ascii="Franklin Gothic Book" w:hAnsi="Franklin Gothic Book"/>
                <w:sz w:val="20"/>
                <w:szCs w:val="20"/>
              </w:rPr>
            </w:pPr>
            <w:r w:rsidRPr="0092498C">
              <w:rPr>
                <w:rFonts w:ascii="Franklin Gothic Book" w:hAnsi="Franklin Gothic Book"/>
                <w:sz w:val="20"/>
                <w:szCs w:val="20"/>
              </w:rPr>
              <w:t xml:space="preserve">See </w:t>
            </w:r>
            <w:r w:rsidRPr="0092498C">
              <w:rPr>
                <w:rFonts w:ascii="Franklin Gothic Book" w:hAnsi="Franklin Gothic Book"/>
                <w:i/>
                <w:sz w:val="20"/>
                <w:szCs w:val="20"/>
                <w:lang w:val="en-US"/>
              </w:rPr>
              <w:t xml:space="preserve">Appendix </w:t>
            </w:r>
            <w:r w:rsidRPr="0092498C">
              <w:rPr>
                <w:rFonts w:ascii="Franklin Gothic Book" w:hAnsi="Franklin Gothic Book"/>
                <w:i/>
                <w:sz w:val="20"/>
                <w:szCs w:val="20"/>
              </w:rPr>
              <w:t>B – DAC Sector of Destination Classification</w:t>
            </w:r>
            <w:r w:rsidRPr="0092498C">
              <w:rPr>
                <w:rFonts w:ascii="Franklin Gothic Book" w:hAnsi="Franklin Gothic Book"/>
                <w:sz w:val="20"/>
                <w:szCs w:val="20"/>
              </w:rPr>
              <w:t xml:space="preserve"> for AusAID directives on classifying activities.</w:t>
            </w:r>
            <w:r w:rsidR="00640F6B">
              <w:rPr>
                <w:rFonts w:ascii="Franklin Gothic Book" w:hAnsi="Franklin Gothic Book"/>
                <w:sz w:val="20"/>
                <w:szCs w:val="20"/>
              </w:rPr>
              <w:br/>
            </w:r>
          </w:p>
        </w:tc>
      </w:tr>
      <w:tr w:rsidR="00312075" w:rsidTr="00DE72DA">
        <w:tc>
          <w:tcPr>
            <w:tcW w:w="2094" w:type="dxa"/>
          </w:tcPr>
          <w:p w:rsidR="00312075" w:rsidRDefault="00412AB0" w:rsidP="0052782D">
            <w:pPr>
              <w:pStyle w:val="BodyText"/>
              <w:spacing w:before="120" w:after="0" w:line="240" w:lineRule="auto"/>
              <w:rPr>
                <w:rFonts w:ascii="Franklin Gothic Book" w:hAnsi="Franklin Gothic Book"/>
                <w:sz w:val="20"/>
                <w:szCs w:val="20"/>
              </w:rPr>
            </w:pPr>
            <w:r>
              <w:br w:type="page"/>
            </w:r>
            <w:r w:rsidR="0091772D">
              <w:rPr>
                <w:szCs w:val="24"/>
              </w:rPr>
              <w:br w:type="page"/>
            </w:r>
            <w:r w:rsidR="00312075">
              <w:rPr>
                <w:rFonts w:ascii="Franklin Gothic Book" w:hAnsi="Franklin Gothic Book"/>
                <w:sz w:val="20"/>
                <w:szCs w:val="20"/>
              </w:rPr>
              <w:t>TYPE OF AID</w:t>
            </w:r>
          </w:p>
        </w:tc>
        <w:tc>
          <w:tcPr>
            <w:tcW w:w="6769" w:type="dxa"/>
          </w:tcPr>
          <w:p w:rsidR="00312075" w:rsidRDefault="00312075" w:rsidP="00312075">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There are important considerations to take in to account when accounting for types of aid, namely:</w:t>
            </w:r>
          </w:p>
          <w:p w:rsidR="00312075" w:rsidRDefault="00312075" w:rsidP="00FC476E">
            <w:pPr>
              <w:pStyle w:val="BodyText"/>
              <w:numPr>
                <w:ilvl w:val="0"/>
                <w:numId w:val="27"/>
              </w:numPr>
              <w:spacing w:before="0" w:after="0" w:line="240" w:lineRule="auto"/>
              <w:rPr>
                <w:rFonts w:ascii="Franklin Gothic Book" w:hAnsi="Franklin Gothic Book"/>
                <w:sz w:val="20"/>
                <w:szCs w:val="20"/>
              </w:rPr>
            </w:pPr>
            <w:r>
              <w:rPr>
                <w:rFonts w:ascii="Franklin Gothic Book" w:hAnsi="Franklin Gothic Book"/>
                <w:i/>
                <w:sz w:val="20"/>
                <w:szCs w:val="20"/>
              </w:rPr>
              <w:t>T</w:t>
            </w:r>
            <w:r w:rsidRPr="00DE72DA">
              <w:rPr>
                <w:rFonts w:ascii="Franklin Gothic Book" w:hAnsi="Franklin Gothic Book"/>
                <w:i/>
                <w:sz w:val="20"/>
                <w:szCs w:val="20"/>
              </w:rPr>
              <w:t>echnical Cooperation (also Technical Assistance)</w:t>
            </w:r>
            <w:r>
              <w:rPr>
                <w:rFonts w:ascii="Franklin Gothic Book" w:hAnsi="Franklin Gothic Book"/>
                <w:i/>
                <w:sz w:val="20"/>
                <w:szCs w:val="20"/>
              </w:rPr>
              <w:t>;</w:t>
            </w:r>
          </w:p>
          <w:p w:rsidR="00312075" w:rsidRPr="00312075" w:rsidRDefault="00312075" w:rsidP="00FC476E">
            <w:pPr>
              <w:pStyle w:val="BodyText"/>
              <w:numPr>
                <w:ilvl w:val="0"/>
                <w:numId w:val="27"/>
              </w:numPr>
              <w:spacing w:before="0" w:after="0" w:line="240" w:lineRule="auto"/>
              <w:rPr>
                <w:rFonts w:ascii="Franklin Gothic Book" w:hAnsi="Franklin Gothic Book"/>
                <w:sz w:val="20"/>
                <w:szCs w:val="20"/>
              </w:rPr>
            </w:pPr>
            <w:r w:rsidRPr="00DE72DA">
              <w:rPr>
                <w:rFonts w:ascii="Franklin Gothic Book" w:hAnsi="Franklin Gothic Book"/>
                <w:i/>
                <w:sz w:val="20"/>
                <w:szCs w:val="20"/>
              </w:rPr>
              <w:t>Investment Projects</w:t>
            </w:r>
            <w:r>
              <w:rPr>
                <w:rFonts w:ascii="Franklin Gothic Book" w:hAnsi="Franklin Gothic Book"/>
                <w:i/>
                <w:sz w:val="20"/>
                <w:szCs w:val="20"/>
              </w:rPr>
              <w:t>;</w:t>
            </w:r>
          </w:p>
          <w:p w:rsidR="00312075" w:rsidRPr="00312075" w:rsidRDefault="00312075" w:rsidP="00FC476E">
            <w:pPr>
              <w:pStyle w:val="BodyText"/>
              <w:numPr>
                <w:ilvl w:val="0"/>
                <w:numId w:val="27"/>
              </w:numPr>
              <w:spacing w:before="0" w:after="0" w:line="240" w:lineRule="auto"/>
              <w:rPr>
                <w:rFonts w:ascii="Franklin Gothic Book" w:hAnsi="Franklin Gothic Book"/>
                <w:sz w:val="20"/>
                <w:szCs w:val="20"/>
              </w:rPr>
            </w:pPr>
            <w:r w:rsidRPr="00DE72DA">
              <w:rPr>
                <w:rFonts w:ascii="Franklin Gothic Book" w:hAnsi="Franklin Gothic Book"/>
                <w:i/>
                <w:sz w:val="20"/>
                <w:szCs w:val="20"/>
              </w:rPr>
              <w:t>Sector Program Aid</w:t>
            </w:r>
            <w:r>
              <w:rPr>
                <w:rFonts w:ascii="Franklin Gothic Book" w:hAnsi="Franklin Gothic Book"/>
                <w:i/>
                <w:sz w:val="20"/>
                <w:szCs w:val="20"/>
              </w:rPr>
              <w:t>; and</w:t>
            </w:r>
          </w:p>
          <w:p w:rsidR="00312075" w:rsidRDefault="00312075" w:rsidP="00FC476E">
            <w:pPr>
              <w:pStyle w:val="BodyText"/>
              <w:numPr>
                <w:ilvl w:val="0"/>
                <w:numId w:val="27"/>
              </w:numPr>
              <w:spacing w:before="0" w:after="0" w:line="240" w:lineRule="auto"/>
              <w:rPr>
                <w:rFonts w:ascii="Franklin Gothic Book" w:hAnsi="Franklin Gothic Book"/>
                <w:sz w:val="20"/>
                <w:szCs w:val="20"/>
              </w:rPr>
            </w:pPr>
            <w:r w:rsidRPr="00DE72DA">
              <w:rPr>
                <w:rFonts w:ascii="Franklin Gothic Book" w:hAnsi="Franklin Gothic Book"/>
                <w:i/>
                <w:sz w:val="20"/>
                <w:szCs w:val="20"/>
              </w:rPr>
              <w:t>Other Resource Provision</w:t>
            </w:r>
            <w:r>
              <w:rPr>
                <w:rFonts w:ascii="Franklin Gothic Book" w:hAnsi="Franklin Gothic Book"/>
                <w:i/>
                <w:sz w:val="20"/>
                <w:szCs w:val="20"/>
              </w:rPr>
              <w:t>.</w:t>
            </w:r>
          </w:p>
          <w:p w:rsidR="00312075" w:rsidRPr="00EA1A76" w:rsidRDefault="00312075" w:rsidP="0052782D">
            <w:pPr>
              <w:spacing w:before="120"/>
              <w:rPr>
                <w:rFonts w:ascii="Franklin Gothic Book" w:hAnsi="Franklin Gothic Book"/>
                <w:sz w:val="20"/>
                <w:szCs w:val="20"/>
              </w:rPr>
            </w:pPr>
          </w:p>
        </w:tc>
      </w:tr>
      <w:tr w:rsidR="0052782D" w:rsidTr="00DE72DA">
        <w:tc>
          <w:tcPr>
            <w:tcW w:w="2094" w:type="dxa"/>
          </w:tcPr>
          <w:p w:rsidR="0052782D" w:rsidRPr="00312075" w:rsidRDefault="00312075"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T</w:t>
            </w:r>
            <w:r w:rsidR="0052782D" w:rsidRPr="00312075">
              <w:rPr>
                <w:rFonts w:ascii="Franklin Gothic Book" w:hAnsi="Franklin Gothic Book"/>
                <w:sz w:val="20"/>
                <w:szCs w:val="20"/>
              </w:rPr>
              <w:t>echnical Cooperation (also Technical Assistance)</w:t>
            </w:r>
          </w:p>
        </w:tc>
        <w:tc>
          <w:tcPr>
            <w:tcW w:w="6769"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 xml:space="preserve">Technical Cooperation (also Technical Assistance) is the provision of know-how in the form of personnel, training, </w:t>
            </w:r>
            <w:r w:rsidR="006D6F2B" w:rsidRPr="00312075">
              <w:rPr>
                <w:rFonts w:ascii="Franklin Gothic Book" w:hAnsi="Franklin Gothic Book"/>
                <w:sz w:val="20"/>
                <w:szCs w:val="20"/>
              </w:rPr>
              <w:t>and research</w:t>
            </w:r>
            <w:r w:rsidRPr="00312075">
              <w:rPr>
                <w:rFonts w:ascii="Franklin Gothic Book" w:hAnsi="Franklin Gothic Book"/>
                <w:sz w:val="20"/>
                <w:szCs w:val="20"/>
              </w:rPr>
              <w:t xml:space="preserve"> or associated costs. </w:t>
            </w:r>
          </w:p>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It comprises all Activities, whose primary purpose is to augment the level of knowledge, skills, technical know-how, or productive aptitude of the population of developing countries, i.e. increasing those countries' stock of human capital, or their capacities for more effective use of their existing endowment of economic resources.</w:t>
            </w:r>
          </w:p>
          <w:p w:rsidR="0052782D" w:rsidRPr="00312075" w:rsidRDefault="0052782D" w:rsidP="00312075">
            <w:pPr>
              <w:pStyle w:val="BodyText"/>
              <w:spacing w:before="120" w:after="0" w:line="240" w:lineRule="auto"/>
              <w:rPr>
                <w:rFonts w:ascii="Franklin Gothic Book" w:hAnsi="Franklin Gothic Book"/>
                <w:sz w:val="20"/>
                <w:szCs w:val="20"/>
              </w:rPr>
            </w:pPr>
          </w:p>
        </w:tc>
      </w:tr>
      <w:tr w:rsidR="0052782D" w:rsidTr="00DE72DA">
        <w:tc>
          <w:tcPr>
            <w:tcW w:w="2094"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Investment Projects</w:t>
            </w:r>
          </w:p>
        </w:tc>
        <w:tc>
          <w:tcPr>
            <w:tcW w:w="6769"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Activities which undertake physical investment: that is, activities which directly increase or improve the recipient's stock of physical capital (i.e. all forms of physical infrastructure, plant and equipment).</w:t>
            </w:r>
          </w:p>
          <w:p w:rsidR="0052782D" w:rsidRPr="00312075" w:rsidRDefault="0052782D" w:rsidP="00312075">
            <w:pPr>
              <w:pStyle w:val="BodyText"/>
              <w:spacing w:before="120" w:after="0" w:line="240" w:lineRule="auto"/>
              <w:rPr>
                <w:rFonts w:ascii="Franklin Gothic Book" w:hAnsi="Franklin Gothic Book"/>
                <w:sz w:val="20"/>
                <w:szCs w:val="20"/>
              </w:rPr>
            </w:pPr>
          </w:p>
        </w:tc>
      </w:tr>
      <w:tr w:rsidR="0052782D" w:rsidTr="00DE72DA">
        <w:tc>
          <w:tcPr>
            <w:tcW w:w="2094"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Sector Program Aid</w:t>
            </w:r>
          </w:p>
        </w:tc>
        <w:tc>
          <w:tcPr>
            <w:tcW w:w="6769"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Contributions to carry out wide-ranging development plans in a defined sector such as agriculture, education, transportation etc.  Assistance, whether "in cash" or</w:t>
            </w:r>
            <w:r w:rsidR="00855CE5">
              <w:rPr>
                <w:rFonts w:ascii="Franklin Gothic Book" w:hAnsi="Franklin Gothic Book"/>
                <w:sz w:val="20"/>
                <w:szCs w:val="20"/>
              </w:rPr>
              <w:t xml:space="preserve"> "in kind", is provided</w:t>
            </w:r>
            <w:r w:rsidR="002247C2">
              <w:rPr>
                <w:rFonts w:ascii="Franklin Gothic Book" w:hAnsi="Franklin Gothic Book"/>
                <w:sz w:val="20"/>
                <w:szCs w:val="20"/>
              </w:rPr>
              <w:t xml:space="preserve"> </w:t>
            </w:r>
            <w:r w:rsidRPr="00312075">
              <w:rPr>
                <w:rFonts w:ascii="Franklin Gothic Book" w:hAnsi="Franklin Gothic Book"/>
                <w:sz w:val="20"/>
                <w:szCs w:val="20"/>
              </w:rPr>
              <w:t>without restriction on the specific use of the funds, but on condition that the recipient executes a development plan in favour of the sector concerned.</w:t>
            </w:r>
          </w:p>
          <w:p w:rsidR="0052782D" w:rsidRPr="00312075" w:rsidRDefault="0052782D" w:rsidP="00312075">
            <w:pPr>
              <w:pStyle w:val="BodyText"/>
              <w:spacing w:before="120" w:after="0" w:line="240" w:lineRule="auto"/>
              <w:rPr>
                <w:rFonts w:ascii="Franklin Gothic Book" w:hAnsi="Franklin Gothic Book"/>
                <w:sz w:val="20"/>
                <w:szCs w:val="20"/>
              </w:rPr>
            </w:pPr>
          </w:p>
        </w:tc>
      </w:tr>
      <w:tr w:rsidR="0052782D" w:rsidTr="00DE72DA">
        <w:tc>
          <w:tcPr>
            <w:tcW w:w="2094"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Other Resource Provision</w:t>
            </w:r>
          </w:p>
        </w:tc>
        <w:tc>
          <w:tcPr>
            <w:tcW w:w="6769" w:type="dxa"/>
          </w:tcPr>
          <w:p w:rsidR="0052782D" w:rsidRPr="00312075" w:rsidRDefault="0052782D" w:rsidP="00312075">
            <w:pPr>
              <w:pStyle w:val="BodyText"/>
              <w:spacing w:before="120" w:after="0" w:line="240" w:lineRule="auto"/>
              <w:rPr>
                <w:rFonts w:ascii="Franklin Gothic Book" w:hAnsi="Franklin Gothic Book"/>
                <w:sz w:val="20"/>
                <w:szCs w:val="20"/>
              </w:rPr>
            </w:pPr>
            <w:r w:rsidRPr="00312075">
              <w:rPr>
                <w:rFonts w:ascii="Franklin Gothic Book" w:hAnsi="Franklin Gothic Book"/>
                <w:sz w:val="20"/>
                <w:szCs w:val="20"/>
              </w:rPr>
              <w:t>A residual category.  It comprises provision of finances, goods or services for developmental purposes which does not fit into the three categories above.</w:t>
            </w:r>
          </w:p>
          <w:p w:rsidR="0052782D" w:rsidRPr="00312075" w:rsidRDefault="0052782D" w:rsidP="00312075">
            <w:pPr>
              <w:pStyle w:val="BodyText"/>
              <w:spacing w:before="120" w:after="0" w:line="240" w:lineRule="auto"/>
              <w:rPr>
                <w:rFonts w:ascii="Franklin Gothic Book" w:hAnsi="Franklin Gothic Book"/>
                <w:sz w:val="20"/>
                <w:szCs w:val="20"/>
              </w:rPr>
            </w:pPr>
          </w:p>
        </w:tc>
      </w:tr>
      <w:tr w:rsidR="0052782D" w:rsidTr="00DE72DA">
        <w:tc>
          <w:tcPr>
            <w:tcW w:w="2094" w:type="dxa"/>
          </w:tcPr>
          <w:p w:rsidR="0052782D" w:rsidRPr="00DE72DA" w:rsidRDefault="0052782D" w:rsidP="00DE72DA">
            <w:pPr>
              <w:pStyle w:val="BodyText"/>
              <w:spacing w:before="120" w:after="0" w:line="240" w:lineRule="auto"/>
              <w:jc w:val="right"/>
              <w:rPr>
                <w:rFonts w:ascii="Franklin Gothic Book" w:hAnsi="Franklin Gothic Book"/>
                <w:i/>
                <w:sz w:val="20"/>
                <w:szCs w:val="20"/>
              </w:rPr>
            </w:pPr>
          </w:p>
        </w:tc>
        <w:tc>
          <w:tcPr>
            <w:tcW w:w="6769" w:type="dxa"/>
          </w:tcPr>
          <w:p w:rsidR="0052782D" w:rsidRPr="006351DE" w:rsidRDefault="0052782D" w:rsidP="006351DE">
            <w:pPr>
              <w:pStyle w:val="BodyText"/>
              <w:spacing w:before="120" w:after="0" w:line="240" w:lineRule="auto"/>
              <w:rPr>
                <w:rFonts w:ascii="Franklin Gothic Book" w:hAnsi="Franklin Gothic Book"/>
                <w:sz w:val="20"/>
                <w:szCs w:val="20"/>
              </w:rPr>
            </w:pPr>
          </w:p>
        </w:tc>
      </w:tr>
    </w:tbl>
    <w:p w:rsidR="00181AFB" w:rsidRDefault="00181AFB" w:rsidP="00181AFB">
      <w:pPr>
        <w:pStyle w:val="BodyText"/>
      </w:pPr>
    </w:p>
    <w:p w:rsidR="00181AFB" w:rsidRDefault="00181AFB" w:rsidP="00181AFB">
      <w:pPr>
        <w:pStyle w:val="BodyText"/>
      </w:pPr>
    </w:p>
    <w:p w:rsidR="00181AFB" w:rsidRDefault="00181AFB" w:rsidP="00181AFB">
      <w:pPr>
        <w:pStyle w:val="BodyText"/>
      </w:pPr>
    </w:p>
    <w:p w:rsidR="00181AFB" w:rsidRDefault="00181AFB" w:rsidP="00181AFB">
      <w:pPr>
        <w:pStyle w:val="BodyText"/>
      </w:pPr>
    </w:p>
    <w:p w:rsidR="008E3FF9" w:rsidRPr="00A217D4" w:rsidRDefault="00771225" w:rsidP="00F408F2">
      <w:pPr>
        <w:pStyle w:val="Heading1"/>
        <w:numPr>
          <w:ilvl w:val="0"/>
          <w:numId w:val="0"/>
        </w:numPr>
        <w:jc w:val="right"/>
        <w:rPr>
          <w:sz w:val="16"/>
          <w:szCs w:val="16"/>
        </w:rPr>
      </w:pPr>
      <w:r>
        <w:lastRenderedPageBreak/>
        <w:t>Ap</w:t>
      </w:r>
      <w:r w:rsidR="00775283">
        <w:t xml:space="preserve">pendix A </w:t>
      </w:r>
      <w:r w:rsidR="00775283">
        <w:br/>
      </w:r>
      <w:r w:rsidR="00775283">
        <w:rPr>
          <w:sz w:val="32"/>
          <w:szCs w:val="32"/>
        </w:rPr>
        <w:t xml:space="preserve">DAC </w:t>
      </w:r>
      <w:r w:rsidR="00126F8D">
        <w:rPr>
          <w:sz w:val="32"/>
          <w:szCs w:val="32"/>
        </w:rPr>
        <w:t>List of Aid</w:t>
      </w:r>
      <w:r w:rsidR="00775283">
        <w:rPr>
          <w:sz w:val="32"/>
          <w:szCs w:val="32"/>
        </w:rPr>
        <w:t xml:space="preserve"> </w:t>
      </w:r>
      <w:r w:rsidR="00A217D4">
        <w:rPr>
          <w:sz w:val="32"/>
          <w:szCs w:val="32"/>
        </w:rPr>
        <w:t xml:space="preserve">Recipients (a), </w:t>
      </w:r>
      <w:r w:rsidR="00A217D4" w:rsidRPr="00A217D4">
        <w:rPr>
          <w:i/>
          <w:sz w:val="32"/>
          <w:szCs w:val="32"/>
        </w:rPr>
        <w:t>Countries and Territories</w:t>
      </w:r>
      <w:r w:rsidR="00436CE0">
        <w:rPr>
          <w:noProof/>
        </w:rPr>
        <mc:AlternateContent>
          <mc:Choice Requires="wps">
            <w:drawing>
              <wp:anchor distT="0" distB="0" distL="114300" distR="114300" simplePos="0" relativeHeight="251661312" behindDoc="1" locked="0" layoutInCell="1" allowOverlap="1" wp14:anchorId="2D38CC84" wp14:editId="770ABF10">
                <wp:simplePos x="0" y="0"/>
                <wp:positionH relativeFrom="column">
                  <wp:posOffset>-1259840</wp:posOffset>
                </wp:positionH>
                <wp:positionV relativeFrom="page">
                  <wp:posOffset>1386205</wp:posOffset>
                </wp:positionV>
                <wp:extent cx="7560310" cy="1583690"/>
                <wp:effectExtent l="635" t="0" r="1905" b="1905"/>
                <wp:wrapNone/>
                <wp:docPr id="5" name="Rectangle 490"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alt="Description: Report colours orange followon" style="position:absolute;margin-left:-99.2pt;margin-top:109.15pt;width:595.3pt;height:1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4QklNA+0AAAAAABABLAAAAAEAAgEs&#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gkAAAAAUmdodGxvbmcAAAmw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E8gAA&#10;AAEAAACgAAAAIgAAAeAAAD/AAAAE1gAYAAH/2P/tAAxBZG9iZV9DTQAB/+4ADkFkb2JlAGSAAAAA&#10;Af/bAIQADAgICAkIDAkJDBELCgsRFQ8MDA8VGBMTFRMTGBEMDAwMDAwRDAwMDAwMDAwMDAwMDAwM&#10;DAwMDAwMDAwMDAwMDAENCwsNDg0QDg4QFA4ODhQUDg4ODhQRDAwMDAwREQwMDAwMDBEMDAwMDAwM&#10;DAwMDAwMDAwMDAwMDAwMDAwMDAwM/8AAEQgAI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gkJsA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LhP9LPan/Pz&#10;OwP/AEM9x/8A1T7Ldb+p/b1f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0Nlz/htftX/nu+vv+S9x/wD1D7R/TN69W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2f8A3gP1n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n/AN4D9Z4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Z/wDeA/We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2f8A3gP1n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n/AN4D&#10;9Z4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Z/wDeA/W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2f8A3gP1n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n/AN4D9Z4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Z/wDeA/We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2f8A3gP1n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n/AN4D9Z4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Z/wDeA/We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2f8A3gP1n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n/&#10;AN4D9Z4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Z/wDeA/We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2f8A3gP1n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n/AN4D9Z4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Z/wDeA/We&#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2f8A3gP1n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n/AN4D9Z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Z/wDeA/We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2f8A3gP1n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n/AN4D9Z4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Z/wDeA/We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2f8A3gP1n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" stroked="f" strokecolor="blue" strokeweight="1.5pt">
                <v:fill r:id="rId18" o:title="Report colours orange followon" recolor="t" type="frame"/>
                <v:shadow opacity="22938f" offset="0"/>
                <o:lock v:ext="edit" aspectratio="t"/>
                <v:textbox inset=",7.2pt,,7.2pt"/>
                <w10:wrap anchory="page"/>
              </v:rect>
            </w:pict>
          </mc:Fallback>
        </mc:AlternateContent>
      </w:r>
    </w:p>
    <w:tbl>
      <w:tblPr>
        <w:tblStyle w:val="TableGrid"/>
        <w:tblW w:w="8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7"/>
        <w:gridCol w:w="1757"/>
        <w:gridCol w:w="2038"/>
        <w:gridCol w:w="2789"/>
      </w:tblGrid>
      <w:tr w:rsidR="00775283" w:rsidRPr="00DE72DA" w:rsidTr="00A217D4">
        <w:tc>
          <w:tcPr>
            <w:tcW w:w="2267" w:type="dxa"/>
            <w:tcBorders>
              <w:bottom w:val="double" w:sz="2" w:space="0" w:color="auto"/>
            </w:tcBorders>
            <w:vAlign w:val="bottom"/>
          </w:tcPr>
          <w:p w:rsidR="00775283" w:rsidRPr="00A217D4" w:rsidRDefault="00775283" w:rsidP="00775283">
            <w:pPr>
              <w:pStyle w:val="BodyText"/>
              <w:spacing w:before="0" w:after="0" w:line="240" w:lineRule="auto"/>
              <w:rPr>
                <w:rFonts w:ascii="Franklin Gothic Book" w:hAnsi="Franklin Gothic Book"/>
                <w:i/>
                <w:sz w:val="16"/>
                <w:szCs w:val="16"/>
              </w:rPr>
            </w:pPr>
            <w:r w:rsidRPr="00A217D4">
              <w:rPr>
                <w:rFonts w:ascii="Franklin Gothic Book" w:hAnsi="Franklin Gothic Book"/>
                <w:i/>
                <w:sz w:val="16"/>
                <w:szCs w:val="16"/>
              </w:rPr>
              <w:t>Least Developed Countries</w:t>
            </w:r>
          </w:p>
        </w:tc>
        <w:tc>
          <w:tcPr>
            <w:tcW w:w="1757" w:type="dxa"/>
            <w:tcBorders>
              <w:bottom w:val="double" w:sz="2" w:space="0" w:color="auto"/>
            </w:tcBorders>
            <w:vAlign w:val="bottom"/>
          </w:tcPr>
          <w:p w:rsidR="00775283" w:rsidRPr="00A217D4" w:rsidRDefault="00DE72DA" w:rsidP="00A217D4">
            <w:pPr>
              <w:pStyle w:val="BodyText"/>
              <w:spacing w:before="0" w:after="0" w:line="240" w:lineRule="auto"/>
              <w:rPr>
                <w:rFonts w:ascii="Franklin Gothic Book" w:hAnsi="Franklin Gothic Book"/>
                <w:i/>
                <w:sz w:val="16"/>
                <w:szCs w:val="16"/>
              </w:rPr>
            </w:pPr>
            <w:r w:rsidRPr="00A217D4">
              <w:rPr>
                <w:rFonts w:ascii="Franklin Gothic Book" w:hAnsi="Franklin Gothic Book"/>
                <w:i/>
                <w:sz w:val="16"/>
                <w:szCs w:val="16"/>
              </w:rPr>
              <w:t>Other Low Income</w:t>
            </w:r>
          </w:p>
        </w:tc>
        <w:tc>
          <w:tcPr>
            <w:tcW w:w="2038" w:type="dxa"/>
            <w:tcBorders>
              <w:bottom w:val="double" w:sz="2" w:space="0" w:color="auto"/>
            </w:tcBorders>
            <w:vAlign w:val="bottom"/>
          </w:tcPr>
          <w:p w:rsidR="00775283" w:rsidRPr="00A217D4" w:rsidRDefault="00775283" w:rsidP="00775283">
            <w:pPr>
              <w:pStyle w:val="BodyText"/>
              <w:spacing w:before="0" w:after="0" w:line="240" w:lineRule="auto"/>
              <w:rPr>
                <w:rFonts w:ascii="Franklin Gothic Book" w:hAnsi="Franklin Gothic Book"/>
                <w:i/>
                <w:sz w:val="16"/>
                <w:szCs w:val="16"/>
              </w:rPr>
            </w:pPr>
            <w:r w:rsidRPr="00A217D4">
              <w:rPr>
                <w:rFonts w:ascii="Franklin Gothic Book" w:hAnsi="Franklin Gothic Book"/>
                <w:i/>
                <w:sz w:val="16"/>
                <w:szCs w:val="16"/>
              </w:rPr>
              <w:t xml:space="preserve">Lower Middle Income </w:t>
            </w:r>
          </w:p>
        </w:tc>
        <w:tc>
          <w:tcPr>
            <w:tcW w:w="2789" w:type="dxa"/>
            <w:tcBorders>
              <w:bottom w:val="double" w:sz="2" w:space="0" w:color="auto"/>
            </w:tcBorders>
            <w:vAlign w:val="bottom"/>
          </w:tcPr>
          <w:p w:rsidR="00775283" w:rsidRPr="00A217D4" w:rsidRDefault="00775283" w:rsidP="00A217D4">
            <w:pPr>
              <w:pStyle w:val="BodyText"/>
              <w:spacing w:before="0" w:after="0" w:line="240" w:lineRule="auto"/>
              <w:rPr>
                <w:rFonts w:ascii="Franklin Gothic Book" w:hAnsi="Franklin Gothic Book"/>
                <w:i/>
                <w:sz w:val="16"/>
                <w:szCs w:val="16"/>
              </w:rPr>
            </w:pPr>
            <w:r w:rsidRPr="00A217D4">
              <w:rPr>
                <w:rFonts w:ascii="Franklin Gothic Book" w:hAnsi="Franklin Gothic Book"/>
                <w:i/>
                <w:sz w:val="16"/>
                <w:szCs w:val="16"/>
              </w:rPr>
              <w:t>Upper Middle Inc</w:t>
            </w:r>
            <w:r w:rsidR="00DE72DA" w:rsidRPr="00A217D4">
              <w:rPr>
                <w:rFonts w:ascii="Franklin Gothic Book" w:hAnsi="Franklin Gothic Book"/>
                <w:i/>
                <w:sz w:val="16"/>
                <w:szCs w:val="16"/>
              </w:rPr>
              <w:t xml:space="preserve">ome </w:t>
            </w:r>
          </w:p>
        </w:tc>
      </w:tr>
      <w:tr w:rsidR="00125554" w:rsidRPr="00DE72DA" w:rsidTr="00A217D4">
        <w:tc>
          <w:tcPr>
            <w:tcW w:w="2267" w:type="dxa"/>
            <w:tcBorders>
              <w:top w:val="double" w:sz="2" w:space="0" w:color="auto"/>
            </w:tcBorders>
          </w:tcPr>
          <w:p w:rsidR="00125554" w:rsidRPr="00DE72DA" w:rsidRDefault="00125554" w:rsidP="00A217D4">
            <w:pPr>
              <w:pStyle w:val="BodyText"/>
              <w:spacing w:before="60" w:after="0" w:line="240" w:lineRule="auto"/>
              <w:rPr>
                <w:rFonts w:ascii="Franklin Gothic Book" w:hAnsi="Franklin Gothic Book"/>
                <w:sz w:val="16"/>
                <w:szCs w:val="16"/>
              </w:rPr>
            </w:pPr>
            <w:r w:rsidRPr="00DE72DA">
              <w:rPr>
                <w:rFonts w:ascii="Franklin Gothic Book" w:hAnsi="Franklin Gothic Book"/>
                <w:sz w:val="16"/>
                <w:szCs w:val="16"/>
              </w:rPr>
              <w:t>Afghanistan</w:t>
            </w:r>
          </w:p>
        </w:tc>
        <w:tc>
          <w:tcPr>
            <w:tcW w:w="1757" w:type="dxa"/>
            <w:tcBorders>
              <w:top w:val="double" w:sz="2" w:space="0" w:color="auto"/>
            </w:tcBorders>
          </w:tcPr>
          <w:p w:rsidR="00125554" w:rsidRPr="00DE72DA" w:rsidRDefault="00125554" w:rsidP="00A217D4">
            <w:pPr>
              <w:pStyle w:val="BodyText"/>
              <w:spacing w:before="60" w:after="0" w:line="240" w:lineRule="auto"/>
              <w:rPr>
                <w:rFonts w:ascii="Franklin Gothic Book" w:hAnsi="Franklin Gothic Book"/>
                <w:sz w:val="16"/>
                <w:szCs w:val="16"/>
              </w:rPr>
            </w:pPr>
            <w:r w:rsidRPr="00DE72DA">
              <w:rPr>
                <w:rFonts w:ascii="Franklin Gothic Book" w:hAnsi="Franklin Gothic Book"/>
                <w:sz w:val="16"/>
                <w:szCs w:val="16"/>
              </w:rPr>
              <w:t>Kenya</w:t>
            </w:r>
          </w:p>
        </w:tc>
        <w:tc>
          <w:tcPr>
            <w:tcW w:w="2038" w:type="dxa"/>
            <w:tcBorders>
              <w:top w:val="double" w:sz="2" w:space="0" w:color="auto"/>
            </w:tcBorders>
          </w:tcPr>
          <w:p w:rsidR="00125554" w:rsidRPr="00DE2C36" w:rsidRDefault="00125554" w:rsidP="00A217D4">
            <w:pPr>
              <w:pStyle w:val="BodyText"/>
              <w:spacing w:before="60" w:after="0" w:line="240" w:lineRule="auto"/>
              <w:rPr>
                <w:rFonts w:ascii="Franklin Gothic Book" w:hAnsi="Franklin Gothic Book"/>
                <w:strike/>
                <w:sz w:val="16"/>
                <w:szCs w:val="16"/>
              </w:rPr>
            </w:pPr>
            <w:r w:rsidRPr="00DE72DA">
              <w:rPr>
                <w:rFonts w:ascii="Franklin Gothic Book" w:hAnsi="Franklin Gothic Book"/>
                <w:sz w:val="16"/>
                <w:szCs w:val="16"/>
              </w:rPr>
              <w:t>Armenia</w:t>
            </w:r>
          </w:p>
        </w:tc>
        <w:tc>
          <w:tcPr>
            <w:tcW w:w="2789" w:type="dxa"/>
            <w:tcBorders>
              <w:top w:val="double" w:sz="2" w:space="0" w:color="auto"/>
            </w:tcBorders>
          </w:tcPr>
          <w:p w:rsidR="00125554" w:rsidRPr="00DE72DA" w:rsidRDefault="00125554" w:rsidP="00A217D4">
            <w:pPr>
              <w:pStyle w:val="BodyText"/>
              <w:spacing w:before="60" w:after="0" w:line="240" w:lineRule="auto"/>
              <w:rPr>
                <w:rFonts w:ascii="Franklin Gothic Book" w:hAnsi="Franklin Gothic Book"/>
                <w:sz w:val="16"/>
                <w:szCs w:val="16"/>
              </w:rPr>
            </w:pPr>
            <w:r>
              <w:rPr>
                <w:rFonts w:ascii="Franklin Gothic Book" w:hAnsi="Franklin Gothic Book"/>
                <w:sz w:val="16"/>
                <w:szCs w:val="16"/>
              </w:rPr>
              <w:t>Albania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Angola</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Korea, Dem. Rep.</w:t>
            </w:r>
          </w:p>
        </w:tc>
        <w:tc>
          <w:tcPr>
            <w:tcW w:w="2038" w:type="dxa"/>
          </w:tcPr>
          <w:p w:rsidR="00125554" w:rsidRPr="00DE2C36" w:rsidRDefault="00125554" w:rsidP="00775283">
            <w:pPr>
              <w:pStyle w:val="BodyText"/>
              <w:spacing w:before="0" w:after="0" w:line="240" w:lineRule="auto"/>
              <w:rPr>
                <w:rFonts w:ascii="Franklin Gothic Book" w:hAnsi="Franklin Gothic Book"/>
                <w:sz w:val="16"/>
                <w:szCs w:val="16"/>
              </w:rPr>
            </w:pPr>
            <w:r w:rsidRPr="00DE2C36">
              <w:rPr>
                <w:rFonts w:ascii="Franklin Gothic Book" w:hAnsi="Franklin Gothic Book"/>
                <w:sz w:val="16"/>
                <w:szCs w:val="16"/>
              </w:rPr>
              <w:t>Belize</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Algeria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Bangladesh</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Kyrgyz Rep.</w:t>
            </w: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Bolivia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Anguilla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Benin</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r>
              <w:rPr>
                <w:rFonts w:ascii="Franklin Gothic Book" w:hAnsi="Franklin Gothic Book"/>
                <w:sz w:val="16"/>
                <w:szCs w:val="16"/>
              </w:rPr>
              <w:t>South Sudan</w:t>
            </w: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Cameroon</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Antigua and Barbuda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Bhutan</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r>
              <w:rPr>
                <w:rFonts w:ascii="Franklin Gothic Book" w:hAnsi="Franklin Gothic Book"/>
                <w:sz w:val="16"/>
                <w:szCs w:val="16"/>
              </w:rPr>
              <w:t>Tajikistan</w:t>
            </w: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Cape Verde</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Argentina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Burkina Faso</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r>
              <w:rPr>
                <w:rFonts w:ascii="Franklin Gothic Book" w:hAnsi="Franklin Gothic Book"/>
                <w:sz w:val="16"/>
                <w:szCs w:val="16"/>
              </w:rPr>
              <w:t>Zimbabwe</w:t>
            </w: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Congo, Rep.</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Azerbaijan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Burma (Myanmar)</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Cote d’Ivoire</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Belarus</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Burundi</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Egypt</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Bosnia and Herzegovina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Cambodia</w:t>
            </w:r>
          </w:p>
        </w:tc>
        <w:tc>
          <w:tcPr>
            <w:tcW w:w="1757" w:type="dxa"/>
          </w:tcPr>
          <w:p w:rsidR="00125554" w:rsidRPr="00DE72DA" w:rsidRDefault="00125554" w:rsidP="00DE2C36">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El Salvador</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Botswana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Central African Republic</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Fiji</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Brazil</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Chad</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Georgia</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Chile</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Comoros</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Ghana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China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Congo, Dem. Rep. Zimbabwe</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Guatemala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Colombia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Djibouti</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Guyana</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Cook Islands</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East Timor (Timor-Leste)</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Honduras</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Costa Rica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Equatorial Guinea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India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Cuba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Eritrea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Indonesia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Dominica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Ethiopia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Iraq</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Dominica</w:t>
            </w:r>
            <w:r>
              <w:rPr>
                <w:rFonts w:ascii="Franklin Gothic Book" w:hAnsi="Franklin Gothic Book"/>
                <w:sz w:val="16"/>
                <w:szCs w:val="16"/>
              </w:rPr>
              <w:t>n Republic</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Gambia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Kosovo</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Ecuador</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Guinea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Marshall Islands</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proofErr w:type="spellStart"/>
            <w:r>
              <w:rPr>
                <w:rFonts w:ascii="Franklin Gothic Book" w:hAnsi="Franklin Gothic Book"/>
                <w:sz w:val="16"/>
                <w:szCs w:val="16"/>
              </w:rPr>
              <w:t>Fmr</w:t>
            </w:r>
            <w:proofErr w:type="spellEnd"/>
            <w:r>
              <w:rPr>
                <w:rFonts w:ascii="Franklin Gothic Book" w:hAnsi="Franklin Gothic Book"/>
                <w:sz w:val="16"/>
                <w:szCs w:val="16"/>
              </w:rPr>
              <w:t xml:space="preserve"> Yugoslav Republic of Macedonia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Guinea-Bissau</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Micronesia, Fed. States</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Gabon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Haiti</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Moldova</w:t>
            </w:r>
          </w:p>
        </w:tc>
        <w:tc>
          <w:tcPr>
            <w:tcW w:w="2789" w:type="dxa"/>
          </w:tcPr>
          <w:p w:rsidR="00125554" w:rsidRPr="00DE72DA" w:rsidRDefault="00125554"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Grenada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Kiribati</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Mongolia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Iran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Laos</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DE2C36">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Morocco</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Jamaica</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Lesotho</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Nicaragua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Jordon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Liberia</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Nigeria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Kazakhstan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Madagascar</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Pakistan</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Lebanon</w:t>
            </w:r>
          </w:p>
        </w:tc>
      </w:tr>
      <w:tr w:rsidR="00125554" w:rsidRPr="00DE72DA" w:rsidTr="00A217D4">
        <w:tc>
          <w:tcPr>
            <w:tcW w:w="2267"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Malawi</w:t>
            </w:r>
          </w:p>
        </w:tc>
        <w:tc>
          <w:tcPr>
            <w:tcW w:w="1757" w:type="dxa"/>
          </w:tcPr>
          <w:p w:rsidR="00125554" w:rsidRPr="00DE72DA" w:rsidRDefault="00125554" w:rsidP="00775283">
            <w:pPr>
              <w:pStyle w:val="BodyText"/>
              <w:spacing w:before="0" w:after="0" w:line="240" w:lineRule="auto"/>
              <w:rPr>
                <w:rFonts w:ascii="Franklin Gothic Book" w:hAnsi="Franklin Gothic Book"/>
                <w:sz w:val="16"/>
                <w:szCs w:val="16"/>
              </w:rPr>
            </w:pPr>
          </w:p>
        </w:tc>
        <w:tc>
          <w:tcPr>
            <w:tcW w:w="2038" w:type="dxa"/>
          </w:tcPr>
          <w:p w:rsidR="00125554" w:rsidRPr="00DE72DA" w:rsidRDefault="00125554"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Papua New Guinea</w:t>
            </w:r>
          </w:p>
        </w:tc>
        <w:tc>
          <w:tcPr>
            <w:tcW w:w="2789" w:type="dxa"/>
          </w:tcPr>
          <w:p w:rsidR="00125554" w:rsidRPr="00DE72DA" w:rsidRDefault="00125554"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Libya</w:t>
            </w:r>
          </w:p>
        </w:tc>
      </w:tr>
      <w:tr w:rsidR="00E80EFC" w:rsidRPr="00DE72DA" w:rsidTr="00A217D4">
        <w:tc>
          <w:tcPr>
            <w:tcW w:w="2267" w:type="dxa"/>
          </w:tcPr>
          <w:p w:rsidR="00E80EFC" w:rsidRPr="00DE2C36" w:rsidRDefault="00E80EFC" w:rsidP="00775283">
            <w:pPr>
              <w:pStyle w:val="BodyText"/>
              <w:spacing w:before="0" w:after="0" w:line="240" w:lineRule="auto"/>
              <w:rPr>
                <w:rFonts w:ascii="Franklin Gothic Book" w:hAnsi="Franklin Gothic Book"/>
                <w:strike/>
                <w:sz w:val="16"/>
                <w:szCs w:val="16"/>
              </w:rPr>
            </w:pPr>
            <w:r w:rsidRPr="00DE72DA">
              <w:rPr>
                <w:rFonts w:ascii="Franklin Gothic Book" w:hAnsi="Franklin Gothic Book"/>
                <w:sz w:val="16"/>
                <w:szCs w:val="16"/>
              </w:rPr>
              <w:t>Mali</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Paraguay</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Malaysia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Mauritania</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Philippines</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Mal</w:t>
            </w:r>
            <w:r>
              <w:rPr>
                <w:rFonts w:ascii="Franklin Gothic Book" w:hAnsi="Franklin Gothic Book"/>
                <w:sz w:val="16"/>
                <w:szCs w:val="16"/>
              </w:rPr>
              <w:t>dives</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Mozambique</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Sri Lanka</w:t>
            </w: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Mauritius</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Nepal</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Swaziland</w:t>
            </w: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Mexico</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Niger</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Syria</w:t>
            </w: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Montenegro</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Rwanda</w:t>
            </w:r>
          </w:p>
        </w:tc>
        <w:tc>
          <w:tcPr>
            <w:tcW w:w="1757" w:type="dxa"/>
          </w:tcPr>
          <w:p w:rsidR="00E80EFC" w:rsidRPr="00DE72DA" w:rsidRDefault="00E80EFC" w:rsidP="00125554">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Tokelau</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Montserrat</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Samoa</w:t>
            </w:r>
          </w:p>
        </w:tc>
        <w:tc>
          <w:tcPr>
            <w:tcW w:w="1757" w:type="dxa"/>
          </w:tcPr>
          <w:p w:rsidR="00E80EFC" w:rsidRPr="00DE72DA" w:rsidRDefault="00E80EFC" w:rsidP="00125554">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Tonga</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Namibia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Sao Tome and Principe</w:t>
            </w:r>
          </w:p>
        </w:tc>
        <w:tc>
          <w:tcPr>
            <w:tcW w:w="1757" w:type="dxa"/>
          </w:tcPr>
          <w:p w:rsidR="00E80EFC" w:rsidRPr="00DE72DA" w:rsidRDefault="00E80EFC" w:rsidP="00125554">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Turkmenistan</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Nauru</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Senegal</w:t>
            </w:r>
          </w:p>
        </w:tc>
        <w:tc>
          <w:tcPr>
            <w:tcW w:w="1757" w:type="dxa"/>
          </w:tcPr>
          <w:p w:rsidR="00E80EFC" w:rsidRPr="00DE72DA" w:rsidRDefault="00E80EFC" w:rsidP="00125554">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Ukraine</w:t>
            </w: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Pr>
                <w:rFonts w:ascii="Franklin Gothic Book" w:hAnsi="Franklin Gothic Book"/>
                <w:sz w:val="16"/>
                <w:szCs w:val="16"/>
              </w:rPr>
              <w:t>Niue</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Sierra Leone</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125554">
            <w:pPr>
              <w:pStyle w:val="BodyText"/>
              <w:spacing w:before="0" w:after="0" w:line="240" w:lineRule="auto"/>
              <w:rPr>
                <w:rFonts w:ascii="Franklin Gothic Book" w:hAnsi="Franklin Gothic Book"/>
                <w:sz w:val="16"/>
                <w:szCs w:val="16"/>
              </w:rPr>
            </w:pPr>
            <w:r>
              <w:rPr>
                <w:rFonts w:ascii="Franklin Gothic Book" w:hAnsi="Franklin Gothic Book"/>
                <w:sz w:val="16"/>
                <w:szCs w:val="16"/>
              </w:rPr>
              <w:t>Uzbekistan</w:t>
            </w: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Palau</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Solomon Islands</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Vietnam</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Panama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Somalia</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West Bank and Gaza Strip</w:t>
            </w: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Peru</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Sudan</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Serbia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Tanzania</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Seychelles</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Togo</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South Africa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Tuvalu</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St</w:t>
            </w:r>
            <w:r>
              <w:rPr>
                <w:rFonts w:ascii="Franklin Gothic Book" w:hAnsi="Franklin Gothic Book"/>
                <w:sz w:val="16"/>
                <w:szCs w:val="16"/>
              </w:rPr>
              <w:t>.</w:t>
            </w:r>
            <w:r w:rsidRPr="00DE72DA">
              <w:rPr>
                <w:rFonts w:ascii="Franklin Gothic Book" w:hAnsi="Franklin Gothic Book"/>
                <w:sz w:val="16"/>
                <w:szCs w:val="16"/>
              </w:rPr>
              <w:t xml:space="preserve"> Helena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Uganda</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125554">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St</w:t>
            </w:r>
            <w:r>
              <w:rPr>
                <w:rFonts w:ascii="Franklin Gothic Book" w:hAnsi="Franklin Gothic Book"/>
                <w:sz w:val="16"/>
                <w:szCs w:val="16"/>
              </w:rPr>
              <w:t>.</w:t>
            </w:r>
            <w:r w:rsidRPr="00DE72DA">
              <w:rPr>
                <w:rFonts w:ascii="Franklin Gothic Book" w:hAnsi="Franklin Gothic Book"/>
                <w:sz w:val="16"/>
                <w:szCs w:val="16"/>
              </w:rPr>
              <w:t xml:space="preserve"> Kitts-Nevis</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Vanuatu</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St</w:t>
            </w:r>
            <w:r>
              <w:rPr>
                <w:rFonts w:ascii="Franklin Gothic Book" w:hAnsi="Franklin Gothic Book"/>
                <w:sz w:val="16"/>
                <w:szCs w:val="16"/>
              </w:rPr>
              <w:t>.</w:t>
            </w:r>
            <w:r w:rsidRPr="00DE72DA">
              <w:rPr>
                <w:rFonts w:ascii="Franklin Gothic Book" w:hAnsi="Franklin Gothic Book"/>
                <w:sz w:val="16"/>
                <w:szCs w:val="16"/>
              </w:rPr>
              <w:t xml:space="preserve"> Lucia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Yemen</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St</w:t>
            </w:r>
            <w:r>
              <w:rPr>
                <w:rFonts w:ascii="Franklin Gothic Book" w:hAnsi="Franklin Gothic Book"/>
                <w:sz w:val="16"/>
                <w:szCs w:val="16"/>
              </w:rPr>
              <w:t>.</w:t>
            </w:r>
            <w:r w:rsidRPr="00DE72DA">
              <w:rPr>
                <w:rFonts w:ascii="Franklin Gothic Book" w:hAnsi="Franklin Gothic Book"/>
                <w:sz w:val="16"/>
                <w:szCs w:val="16"/>
              </w:rPr>
              <w:t xml:space="preserve"> Vincent and Grenadines</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Zambia</w:t>
            </w: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Suriname</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Thailand</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Tunisia</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E80EFC">
            <w:pPr>
              <w:pStyle w:val="BodyText"/>
              <w:spacing w:before="0" w:after="0" w:line="240" w:lineRule="auto"/>
              <w:rPr>
                <w:rFonts w:ascii="Franklin Gothic Book" w:hAnsi="Franklin Gothic Book"/>
                <w:sz w:val="16"/>
                <w:szCs w:val="16"/>
              </w:rPr>
            </w:pPr>
            <w:r>
              <w:rPr>
                <w:rFonts w:ascii="Franklin Gothic Book" w:hAnsi="Franklin Gothic Book"/>
                <w:sz w:val="16"/>
                <w:szCs w:val="16"/>
              </w:rPr>
              <w:t>Turkey</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Pr="00DE72DA" w:rsidRDefault="00E80EFC" w:rsidP="00E80EFC">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Uruguay</w:t>
            </w:r>
          </w:p>
        </w:tc>
      </w:tr>
      <w:tr w:rsidR="00E80EFC" w:rsidRPr="00DE72DA" w:rsidTr="00A217D4">
        <w:tc>
          <w:tcPr>
            <w:tcW w:w="226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Pr>
          <w:p w:rsidR="00E80EFC" w:rsidRDefault="00E80EFC" w:rsidP="00775283">
            <w:pPr>
              <w:pStyle w:val="BodyText"/>
              <w:spacing w:before="0" w:after="0" w:line="240" w:lineRule="auto"/>
              <w:rPr>
                <w:rFonts w:ascii="Franklin Gothic Book" w:hAnsi="Franklin Gothic Book"/>
                <w:sz w:val="16"/>
                <w:szCs w:val="16"/>
              </w:rPr>
            </w:pPr>
            <w:r w:rsidRPr="00DE72DA">
              <w:rPr>
                <w:rFonts w:ascii="Franklin Gothic Book" w:hAnsi="Franklin Gothic Book"/>
                <w:sz w:val="16"/>
                <w:szCs w:val="16"/>
              </w:rPr>
              <w:t>Venezuela</w:t>
            </w:r>
          </w:p>
        </w:tc>
      </w:tr>
      <w:tr w:rsidR="00E80EFC" w:rsidRPr="00DE72DA" w:rsidTr="00A217D4">
        <w:tc>
          <w:tcPr>
            <w:tcW w:w="2267" w:type="dxa"/>
            <w:tcBorders>
              <w:bottom w:val="single" w:sz="2" w:space="0" w:color="auto"/>
            </w:tcBorders>
          </w:tcPr>
          <w:p w:rsidR="00E80EFC" w:rsidRPr="00DE72DA" w:rsidRDefault="00E80EFC" w:rsidP="00775283">
            <w:pPr>
              <w:pStyle w:val="BodyText"/>
              <w:spacing w:before="0" w:after="0" w:line="240" w:lineRule="auto"/>
              <w:rPr>
                <w:rFonts w:ascii="Franklin Gothic Book" w:hAnsi="Franklin Gothic Book"/>
                <w:sz w:val="16"/>
                <w:szCs w:val="16"/>
              </w:rPr>
            </w:pPr>
          </w:p>
        </w:tc>
        <w:tc>
          <w:tcPr>
            <w:tcW w:w="1757" w:type="dxa"/>
            <w:tcBorders>
              <w:bottom w:val="single" w:sz="2" w:space="0" w:color="auto"/>
            </w:tcBorders>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038" w:type="dxa"/>
            <w:tcBorders>
              <w:bottom w:val="single" w:sz="2" w:space="0" w:color="auto"/>
            </w:tcBorders>
          </w:tcPr>
          <w:p w:rsidR="00E80EFC" w:rsidRPr="00DE72DA" w:rsidRDefault="00E80EFC" w:rsidP="00775283">
            <w:pPr>
              <w:pStyle w:val="BodyText"/>
              <w:spacing w:before="0" w:after="0" w:line="240" w:lineRule="auto"/>
              <w:rPr>
                <w:rFonts w:ascii="Franklin Gothic Book" w:hAnsi="Franklin Gothic Book"/>
                <w:sz w:val="16"/>
                <w:szCs w:val="16"/>
              </w:rPr>
            </w:pPr>
          </w:p>
        </w:tc>
        <w:tc>
          <w:tcPr>
            <w:tcW w:w="2789" w:type="dxa"/>
            <w:tcBorders>
              <w:bottom w:val="single" w:sz="2" w:space="0" w:color="auto"/>
            </w:tcBorders>
          </w:tcPr>
          <w:p w:rsidR="00E80EFC" w:rsidRDefault="00E80EFC" w:rsidP="00775283">
            <w:pPr>
              <w:pStyle w:val="BodyText"/>
              <w:spacing w:before="0" w:after="0" w:line="240" w:lineRule="auto"/>
              <w:rPr>
                <w:rFonts w:ascii="Franklin Gothic Book" w:hAnsi="Franklin Gothic Book"/>
                <w:sz w:val="16"/>
                <w:szCs w:val="16"/>
              </w:rPr>
            </w:pPr>
            <w:r>
              <w:rPr>
                <w:rFonts w:ascii="Franklin Gothic Book" w:hAnsi="Franklin Gothic Book"/>
                <w:sz w:val="16"/>
                <w:szCs w:val="16"/>
              </w:rPr>
              <w:t xml:space="preserve">Wallis and </w:t>
            </w:r>
            <w:proofErr w:type="spellStart"/>
            <w:r>
              <w:rPr>
                <w:rFonts w:ascii="Franklin Gothic Book" w:hAnsi="Franklin Gothic Book"/>
                <w:sz w:val="16"/>
                <w:szCs w:val="16"/>
              </w:rPr>
              <w:t>Futurna</w:t>
            </w:r>
            <w:proofErr w:type="spellEnd"/>
          </w:p>
        </w:tc>
      </w:tr>
      <w:tr w:rsidR="00A217D4" w:rsidRPr="00DE72DA" w:rsidTr="00C8571F">
        <w:tc>
          <w:tcPr>
            <w:tcW w:w="8851" w:type="dxa"/>
            <w:gridSpan w:val="4"/>
            <w:tcBorders>
              <w:top w:val="single" w:sz="2" w:space="0" w:color="auto"/>
              <w:left w:val="nil"/>
              <w:bottom w:val="nil"/>
            </w:tcBorders>
          </w:tcPr>
          <w:p w:rsidR="00A217D4" w:rsidRDefault="00A217D4" w:rsidP="00A217D4">
            <w:pPr>
              <w:pStyle w:val="BodyText"/>
              <w:spacing w:before="60" w:after="0" w:line="240" w:lineRule="auto"/>
              <w:rPr>
                <w:rFonts w:ascii="Franklin Gothic Book" w:hAnsi="Franklin Gothic Book"/>
                <w:sz w:val="16"/>
                <w:szCs w:val="16"/>
              </w:rPr>
            </w:pPr>
            <w:r w:rsidRPr="00DE72DA">
              <w:rPr>
                <w:rFonts w:ascii="Franklin Gothic Book" w:hAnsi="Franklin Gothic Book"/>
                <w:sz w:val="16"/>
                <w:szCs w:val="16"/>
              </w:rPr>
              <w:t>a. Sourced from the OECD</w:t>
            </w:r>
            <w:r>
              <w:rPr>
                <w:rFonts w:ascii="Franklin Gothic Book" w:hAnsi="Franklin Gothic Book"/>
                <w:sz w:val="16"/>
                <w:szCs w:val="16"/>
              </w:rPr>
              <w:t>, e</w:t>
            </w:r>
            <w:r w:rsidRPr="00A217D4">
              <w:rPr>
                <w:rFonts w:ascii="Franklin Gothic Book" w:hAnsi="Franklin Gothic Book"/>
                <w:sz w:val="16"/>
                <w:szCs w:val="16"/>
              </w:rPr>
              <w:t>ffective for reporting on 2011, 2012 and 2013 flows</w:t>
            </w:r>
            <w:r>
              <w:rPr>
                <w:rFonts w:ascii="Franklin Gothic Book" w:hAnsi="Franklin Gothic Book"/>
                <w:sz w:val="16"/>
                <w:szCs w:val="16"/>
              </w:rPr>
              <w:t>.</w:t>
            </w:r>
          </w:p>
        </w:tc>
      </w:tr>
    </w:tbl>
    <w:p w:rsidR="008E3FF9" w:rsidRDefault="00436CE0" w:rsidP="00F408F2">
      <w:pPr>
        <w:pStyle w:val="Heading1"/>
        <w:numPr>
          <w:ilvl w:val="0"/>
          <w:numId w:val="0"/>
        </w:numPr>
        <w:jc w:val="right"/>
        <w:rPr>
          <w:noProof/>
        </w:rPr>
      </w:pPr>
      <w:r>
        <w:rPr>
          <w:noProof/>
        </w:rPr>
        <w:lastRenderedPageBreak/>
        <mc:AlternateContent>
          <mc:Choice Requires="wps">
            <w:drawing>
              <wp:anchor distT="0" distB="0" distL="114300" distR="114300" simplePos="0" relativeHeight="251664384" behindDoc="1" locked="0" layoutInCell="1" allowOverlap="1" wp14:anchorId="5BA62A6A" wp14:editId="10B6058B">
                <wp:simplePos x="0" y="0"/>
                <wp:positionH relativeFrom="column">
                  <wp:posOffset>-1259840</wp:posOffset>
                </wp:positionH>
                <wp:positionV relativeFrom="page">
                  <wp:posOffset>1386205</wp:posOffset>
                </wp:positionV>
                <wp:extent cx="7560310" cy="1583690"/>
                <wp:effectExtent l="635" t="0" r="1905" b="1905"/>
                <wp:wrapNone/>
                <wp:docPr id="3" name="Rectangle 492" descr="Report colours orange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alt="Description: Report colours orange followon" style="position:absolute;margin-left:-99.2pt;margin-top:109.15pt;width:595.3pt;height:12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JAAAAAFJnaHRsb25nAAAJ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BPIAAAABAAAAoAAAACIAAAHgAAA/wAAABNYAG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J&#10;CbADAREAAhEBAxEB/90ABAE2/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4T/Sz&#10;2p/z8zsD/wBDPcf/ANU+y3W/qf29X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9DZc/4bX7V/57vr7/kvcf8A9Q+0f0zevV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Z/wDeA/We&#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2f8A3gP1n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n/AN4D9Z4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Z/wDeA/We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2f8A3gP1n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n/AN4D9Z4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Z/wDeA/We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2f8A3gP1n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" stroked="f" strokecolor="blue" strokeweight="1.5pt">
                <v:fill r:id="rId18" o:title="Report colours orange followon" recolor="t" type="frame"/>
                <v:shadow opacity="22938f" offset="0"/>
                <o:lock v:ext="edit" aspectratio="t"/>
                <v:textbox inset=",7.2pt,,7.2pt"/>
                <w10:wrap anchory="page"/>
              </v:rect>
            </w:pict>
          </mc:Fallback>
        </mc:AlternateContent>
      </w:r>
      <w:r w:rsidR="00775283">
        <w:t xml:space="preserve">Appendix B </w:t>
      </w:r>
      <w:r w:rsidR="00775283">
        <w:br/>
      </w:r>
      <w:r w:rsidR="00775283" w:rsidRPr="00F408F2">
        <w:rPr>
          <w:sz w:val="32"/>
          <w:szCs w:val="32"/>
        </w:rPr>
        <w:t>DAC Sector of Destination Classification</w:t>
      </w:r>
      <w:r w:rsidR="008E3FF9">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6994"/>
      </w:tblGrid>
      <w:tr w:rsidR="001E508E" w:rsidRPr="009759B4" w:rsidTr="00F44E28">
        <w:tc>
          <w:tcPr>
            <w:tcW w:w="1869" w:type="dxa"/>
          </w:tcPr>
          <w:p w:rsidR="001E508E" w:rsidRPr="009759B4" w:rsidRDefault="00CE10C3" w:rsidP="001E508E">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INTRODUCTION</w:t>
            </w:r>
          </w:p>
        </w:tc>
        <w:tc>
          <w:tcPr>
            <w:tcW w:w="6994" w:type="dxa"/>
          </w:tcPr>
          <w:p w:rsidR="00513660" w:rsidRDefault="00CE10C3" w:rsidP="0002274E">
            <w:pPr>
              <w:pStyle w:val="BodyText"/>
              <w:spacing w:before="120" w:after="0" w:line="240" w:lineRule="auto"/>
              <w:rPr>
                <w:rFonts w:ascii="Franklin Gothic Book" w:hAnsi="Franklin Gothic Book"/>
                <w:sz w:val="20"/>
                <w:szCs w:val="20"/>
              </w:rPr>
            </w:pPr>
            <w:r w:rsidRPr="00CE10C3">
              <w:rPr>
                <w:rFonts w:ascii="Franklin Gothic Book" w:hAnsi="Franklin Gothic Book"/>
                <w:sz w:val="20"/>
                <w:szCs w:val="20"/>
              </w:rPr>
              <w:t xml:space="preserve">The Development Assistance Committee (DAC) of the OECD has developed a </w:t>
            </w:r>
            <w:r w:rsidR="001735B9">
              <w:rPr>
                <w:rFonts w:ascii="Franklin Gothic Book" w:hAnsi="Franklin Gothic Book"/>
                <w:sz w:val="20"/>
                <w:szCs w:val="20"/>
              </w:rPr>
              <w:t>classification</w:t>
            </w:r>
            <w:r w:rsidR="00513660">
              <w:rPr>
                <w:rFonts w:ascii="Franklin Gothic Book" w:hAnsi="Franklin Gothic Book"/>
                <w:sz w:val="20"/>
                <w:szCs w:val="20"/>
              </w:rPr>
              <w:t xml:space="preserve"> </w:t>
            </w:r>
            <w:r w:rsidR="00513660" w:rsidRPr="00513660">
              <w:rPr>
                <w:rFonts w:ascii="Franklin Gothic Book" w:hAnsi="Franklin Gothic Book"/>
                <w:sz w:val="20"/>
                <w:szCs w:val="20"/>
              </w:rPr>
              <w:t>specifically developed to track aid flows and to permit measuring the share of each sector (e.g. health, energy, agriculture) or other purpose cate</w:t>
            </w:r>
            <w:r w:rsidR="00513660">
              <w:rPr>
                <w:rFonts w:ascii="Franklin Gothic Book" w:hAnsi="Franklin Gothic Book"/>
                <w:sz w:val="20"/>
                <w:szCs w:val="20"/>
              </w:rPr>
              <w:t xml:space="preserve">gory "non-sector allocable aid". </w:t>
            </w:r>
          </w:p>
          <w:p w:rsidR="0002274E" w:rsidRDefault="00513660" w:rsidP="0002274E">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The classification</w:t>
            </w:r>
            <w:r w:rsidR="001735B9">
              <w:rPr>
                <w:rFonts w:ascii="Franklin Gothic Book" w:hAnsi="Franklin Gothic Book"/>
                <w:sz w:val="20"/>
                <w:szCs w:val="20"/>
              </w:rPr>
              <w:t xml:space="preserve"> defines </w:t>
            </w:r>
            <w:r w:rsidR="00CE10C3" w:rsidRPr="00CE10C3">
              <w:rPr>
                <w:rFonts w:ascii="Franklin Gothic Book" w:hAnsi="Franklin Gothic Book"/>
                <w:sz w:val="20"/>
                <w:szCs w:val="20"/>
              </w:rPr>
              <w:t>the economic and social structur</w:t>
            </w:r>
            <w:r w:rsidR="000A015A">
              <w:rPr>
                <w:rFonts w:ascii="Franklin Gothic Book" w:hAnsi="Franklin Gothic Book"/>
                <w:sz w:val="20"/>
                <w:szCs w:val="20"/>
              </w:rPr>
              <w:t xml:space="preserve">e in developing countries, referred to as Sector of Destination Classification (Sector or Purpose code). </w:t>
            </w:r>
            <w:r w:rsidR="0002274E">
              <w:rPr>
                <w:rFonts w:ascii="Franklin Gothic Book" w:hAnsi="Franklin Gothic Book"/>
                <w:sz w:val="20"/>
                <w:szCs w:val="20"/>
              </w:rPr>
              <w:t>T</w:t>
            </w:r>
            <w:r w:rsidR="0002274E" w:rsidRPr="00CE10C3">
              <w:rPr>
                <w:rFonts w:ascii="Franklin Gothic Book" w:hAnsi="Franklin Gothic Book"/>
                <w:sz w:val="20"/>
                <w:szCs w:val="20"/>
              </w:rPr>
              <w:t>he sector of destination of a contribution should be selected by answering the question</w:t>
            </w:r>
            <w:r w:rsidR="0002274E">
              <w:rPr>
                <w:rFonts w:ascii="Franklin Gothic Book" w:hAnsi="Franklin Gothic Book"/>
                <w:sz w:val="20"/>
                <w:szCs w:val="20"/>
              </w:rPr>
              <w:t>:</w:t>
            </w:r>
          </w:p>
          <w:p w:rsidR="0002274E" w:rsidRPr="00CE10C3" w:rsidRDefault="0002274E" w:rsidP="0002274E">
            <w:pPr>
              <w:pStyle w:val="Quote"/>
              <w:jc w:val="center"/>
              <w:rPr>
                <w:rFonts w:ascii="Franklin Gothic Book" w:hAnsi="Franklin Gothic Book"/>
                <w:color w:val="E36C0A" w:themeColor="accent6" w:themeShade="BF"/>
                <w:sz w:val="20"/>
                <w:szCs w:val="20"/>
              </w:rPr>
            </w:pPr>
            <w:r w:rsidRPr="00CE10C3">
              <w:rPr>
                <w:rFonts w:ascii="Franklin Gothic Book" w:hAnsi="Franklin Gothic Book"/>
                <w:color w:val="E36C0A" w:themeColor="accent6" w:themeShade="BF"/>
                <w:sz w:val="20"/>
                <w:szCs w:val="20"/>
              </w:rPr>
              <w:t>“Which specific area of the recipient’s</w:t>
            </w:r>
          </w:p>
          <w:p w:rsidR="0002274E" w:rsidRPr="00CE10C3" w:rsidRDefault="0002274E" w:rsidP="0002274E">
            <w:pPr>
              <w:pStyle w:val="Quote"/>
              <w:jc w:val="center"/>
              <w:rPr>
                <w:rFonts w:ascii="Franklin Gothic Book" w:hAnsi="Franklin Gothic Book"/>
                <w:color w:val="E36C0A" w:themeColor="accent6" w:themeShade="BF"/>
                <w:sz w:val="20"/>
                <w:szCs w:val="20"/>
              </w:rPr>
            </w:pPr>
            <w:r w:rsidRPr="00CE10C3">
              <w:rPr>
                <w:rFonts w:ascii="Franklin Gothic Book" w:hAnsi="Franklin Gothic Book"/>
                <w:color w:val="E36C0A" w:themeColor="accent6" w:themeShade="BF"/>
                <w:sz w:val="20"/>
                <w:szCs w:val="20"/>
              </w:rPr>
              <w:t>economic or social structure is the transfer intended to foster?”</w:t>
            </w:r>
          </w:p>
          <w:p w:rsidR="0002274E" w:rsidRDefault="0002274E" w:rsidP="000A015A">
            <w:pPr>
              <w:pStyle w:val="BodyText"/>
              <w:spacing w:before="120" w:after="0" w:line="240" w:lineRule="auto"/>
              <w:rPr>
                <w:rFonts w:ascii="Franklin Gothic Book" w:hAnsi="Franklin Gothic Book"/>
                <w:sz w:val="20"/>
                <w:szCs w:val="20"/>
              </w:rPr>
            </w:pPr>
            <w:r w:rsidRPr="00CE10C3">
              <w:rPr>
                <w:rFonts w:ascii="Franklin Gothic Book" w:hAnsi="Franklin Gothic Book"/>
                <w:sz w:val="20"/>
                <w:szCs w:val="20"/>
              </w:rPr>
              <w:t>The sector classification does not refer to the type of goods or services provided by the donor.  Sector specific education or research activities (e.g. agricultural education) or construction of infrastructure (e.g. agricultural storage) should be reported under the sector to which they are directed, not unde</w:t>
            </w:r>
            <w:r w:rsidR="000A015A">
              <w:rPr>
                <w:rFonts w:ascii="Franklin Gothic Book" w:hAnsi="Franklin Gothic Book"/>
                <w:sz w:val="20"/>
                <w:szCs w:val="20"/>
              </w:rPr>
              <w:t>r education, construction, etc.</w:t>
            </w:r>
          </w:p>
          <w:p w:rsidR="00CE10C3" w:rsidRDefault="0002274E" w:rsidP="0002274E">
            <w:pPr>
              <w:pStyle w:val="BodyText"/>
              <w:spacing w:before="120" w:after="0" w:line="240" w:lineRule="auto"/>
              <w:rPr>
                <w:rFonts w:ascii="Franklin Gothic Book" w:hAnsi="Franklin Gothic Book"/>
                <w:sz w:val="20"/>
                <w:szCs w:val="20"/>
              </w:rPr>
            </w:pPr>
            <w:r w:rsidRPr="00CE10C3">
              <w:rPr>
                <w:rFonts w:ascii="Franklin Gothic Book" w:hAnsi="Franklin Gothic Book"/>
                <w:sz w:val="20"/>
                <w:szCs w:val="20"/>
              </w:rPr>
              <w:t xml:space="preserve">All member states of the OECD, for which Australia is one of, </w:t>
            </w:r>
            <w:r>
              <w:rPr>
                <w:rFonts w:ascii="Franklin Gothic Book" w:hAnsi="Franklin Gothic Book"/>
                <w:sz w:val="20"/>
                <w:szCs w:val="20"/>
              </w:rPr>
              <w:t>classify their ODA activities against this classification.</w:t>
            </w:r>
          </w:p>
          <w:p w:rsidR="0002274E" w:rsidRPr="009759B4" w:rsidRDefault="0002274E" w:rsidP="0002274E">
            <w:pPr>
              <w:pStyle w:val="BodyText"/>
              <w:spacing w:before="120" w:after="0" w:line="240" w:lineRule="auto"/>
              <w:rPr>
                <w:rFonts w:ascii="Franklin Gothic Book" w:hAnsi="Franklin Gothic Book"/>
                <w:sz w:val="20"/>
                <w:szCs w:val="20"/>
              </w:rPr>
            </w:pPr>
          </w:p>
        </w:tc>
      </w:tr>
      <w:tr w:rsidR="001E508E" w:rsidRPr="009759B4" w:rsidTr="00F44E28">
        <w:tc>
          <w:tcPr>
            <w:tcW w:w="1869" w:type="dxa"/>
          </w:tcPr>
          <w:p w:rsidR="001E508E" w:rsidRPr="009759B4" w:rsidRDefault="000A015A" w:rsidP="001E508E">
            <w:pPr>
              <w:pStyle w:val="BodyText"/>
              <w:spacing w:before="120" w:after="0" w:line="240" w:lineRule="auto"/>
              <w:rPr>
                <w:rFonts w:ascii="Franklin Gothic Book" w:hAnsi="Franklin Gothic Book"/>
                <w:sz w:val="20"/>
                <w:szCs w:val="20"/>
              </w:rPr>
            </w:pPr>
            <w:r>
              <w:rPr>
                <w:rFonts w:ascii="Franklin Gothic Book" w:hAnsi="Franklin Gothic Book"/>
                <w:sz w:val="20"/>
                <w:szCs w:val="20"/>
              </w:rPr>
              <w:t xml:space="preserve">UNDERSTANDING THE </w:t>
            </w:r>
            <w:r w:rsidR="00380CB3">
              <w:rPr>
                <w:rFonts w:ascii="Franklin Gothic Book" w:hAnsi="Franklin Gothic Book"/>
                <w:sz w:val="20"/>
                <w:szCs w:val="20"/>
              </w:rPr>
              <w:t xml:space="preserve">SECTOR </w:t>
            </w:r>
            <w:r>
              <w:rPr>
                <w:rFonts w:ascii="Franklin Gothic Book" w:hAnsi="Franklin Gothic Book"/>
                <w:sz w:val="20"/>
                <w:szCs w:val="20"/>
              </w:rPr>
              <w:t>CLASSIFICATION</w:t>
            </w:r>
          </w:p>
        </w:tc>
        <w:tc>
          <w:tcPr>
            <w:tcW w:w="6994" w:type="dxa"/>
          </w:tcPr>
          <w:p w:rsidR="00513660" w:rsidRDefault="00513660" w:rsidP="000A015A">
            <w:pPr>
              <w:pStyle w:val="BodyText"/>
              <w:spacing w:before="120" w:after="0" w:line="240" w:lineRule="auto"/>
              <w:rPr>
                <w:rFonts w:ascii="Franklin Gothic Book" w:hAnsi="Franklin Gothic Book"/>
                <w:sz w:val="20"/>
                <w:szCs w:val="20"/>
              </w:rPr>
            </w:pPr>
            <w:r w:rsidRPr="00513660">
              <w:rPr>
                <w:rFonts w:ascii="Franklin Gothic Book" w:hAnsi="Franklin Gothic Book"/>
                <w:sz w:val="20"/>
                <w:szCs w:val="20"/>
              </w:rPr>
              <w:t>Each activity can be assigned</w:t>
            </w:r>
            <w:bookmarkStart w:id="1" w:name="_GoBack"/>
            <w:bookmarkEnd w:id="1"/>
            <w:r w:rsidRPr="00513660">
              <w:rPr>
                <w:rFonts w:ascii="Franklin Gothic Book" w:hAnsi="Franklin Gothic Book"/>
                <w:sz w:val="20"/>
                <w:szCs w:val="20"/>
              </w:rPr>
              <w:t xml:space="preserve"> only one purpose code. For activities cutting across several sectors, either a multi-sector code or the code corresponding to the largest component of the aid activity is used.</w:t>
            </w:r>
          </w:p>
          <w:p w:rsidR="00513660" w:rsidRDefault="000A015A" w:rsidP="00513660">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 xml:space="preserve">The DAC Sector of Benefit Classification is hierarchal; where by </w:t>
            </w:r>
            <w:r w:rsidR="0002274E" w:rsidRPr="0002274E">
              <w:rPr>
                <w:rFonts w:ascii="Franklin Gothic Book" w:hAnsi="Franklin Gothic Book"/>
                <w:color w:val="000000"/>
                <w:sz w:val="20"/>
                <w:szCs w:val="20"/>
                <w:lang w:val="en-US"/>
              </w:rPr>
              <w:t xml:space="preserve">sector </w:t>
            </w:r>
            <w:r w:rsidR="00D030DA">
              <w:rPr>
                <w:rFonts w:ascii="Franklin Gothic Book" w:hAnsi="Franklin Gothic Book"/>
                <w:color w:val="000000"/>
                <w:sz w:val="20"/>
                <w:szCs w:val="20"/>
                <w:lang w:val="en-US"/>
              </w:rPr>
              <w:t>categories</w:t>
            </w:r>
            <w:r w:rsidR="0002274E" w:rsidRPr="0002274E">
              <w:rPr>
                <w:rFonts w:ascii="Franklin Gothic Book" w:hAnsi="Franklin Gothic Book"/>
                <w:color w:val="000000"/>
                <w:sz w:val="20"/>
                <w:szCs w:val="20"/>
                <w:lang w:val="en-US"/>
              </w:rPr>
              <w:t xml:space="preserve"> are broken down into either two or three levels (secondary level absent for some smaller DAC sectors). </w:t>
            </w:r>
          </w:p>
          <w:p w:rsidR="001E508E" w:rsidRDefault="0002274E" w:rsidP="00513660">
            <w:pPr>
              <w:pStyle w:val="BodyText"/>
              <w:spacing w:before="120" w:after="0" w:line="240" w:lineRule="auto"/>
              <w:rPr>
                <w:rFonts w:ascii="Franklin Gothic Book" w:hAnsi="Franklin Gothic Book"/>
                <w:sz w:val="20"/>
                <w:szCs w:val="20"/>
              </w:rPr>
            </w:pPr>
            <w:r>
              <w:rPr>
                <w:noProof/>
              </w:rPr>
              <w:drawing>
                <wp:inline distT="0" distB="0" distL="0" distR="0" wp14:anchorId="47B36D62" wp14:editId="49781ED8">
                  <wp:extent cx="2878372" cy="143918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2985" cy="1441492"/>
                          </a:xfrm>
                          <a:prstGeom prst="rect">
                            <a:avLst/>
                          </a:prstGeom>
                        </pic:spPr>
                      </pic:pic>
                    </a:graphicData>
                  </a:graphic>
                </wp:inline>
              </w:drawing>
            </w:r>
          </w:p>
          <w:p w:rsidR="00CE10C3" w:rsidRPr="00CE10C3" w:rsidRDefault="00CE10C3" w:rsidP="00CE10C3">
            <w:pPr>
              <w:spacing w:before="120"/>
              <w:rPr>
                <w:rFonts w:ascii="Franklin Gothic Book" w:hAnsi="Franklin Gothic Book"/>
                <w:sz w:val="20"/>
                <w:szCs w:val="20"/>
              </w:rPr>
            </w:pPr>
          </w:p>
        </w:tc>
      </w:tr>
    </w:tbl>
    <w:p w:rsidR="00F44E28" w:rsidRDefault="00F44E2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6994"/>
      </w:tblGrid>
      <w:tr w:rsidR="00CE10C3" w:rsidRPr="009759B4" w:rsidTr="00F44E28">
        <w:tc>
          <w:tcPr>
            <w:tcW w:w="1869" w:type="dxa"/>
          </w:tcPr>
          <w:p w:rsidR="00CE10C3" w:rsidRPr="009759B4" w:rsidRDefault="000A015A" w:rsidP="001E508E">
            <w:pPr>
              <w:autoSpaceDE w:val="0"/>
              <w:autoSpaceDN w:val="0"/>
              <w:adjustRightInd w:val="0"/>
              <w:spacing w:before="120"/>
              <w:rPr>
                <w:rFonts w:ascii="Franklin Gothic Book" w:hAnsi="Franklin Gothic Book"/>
                <w:sz w:val="20"/>
                <w:szCs w:val="20"/>
                <w:lang w:val="en-US"/>
              </w:rPr>
            </w:pPr>
            <w:r>
              <w:rPr>
                <w:rFonts w:ascii="Franklin Gothic Book" w:hAnsi="Franklin Gothic Book"/>
                <w:sz w:val="20"/>
                <w:szCs w:val="20"/>
                <w:lang w:val="en-US"/>
              </w:rPr>
              <w:lastRenderedPageBreak/>
              <w:t>Which level to use when reporting to AusAID</w:t>
            </w:r>
          </w:p>
        </w:tc>
        <w:tc>
          <w:tcPr>
            <w:tcW w:w="6994" w:type="dxa"/>
          </w:tcPr>
          <w:p w:rsidR="0002274E" w:rsidRDefault="000A015A" w:rsidP="0002274E">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 xml:space="preserve">When reporting activities to AusAID the </w:t>
            </w:r>
            <w:r w:rsidRPr="00F44E28">
              <w:rPr>
                <w:rFonts w:ascii="Franklin Gothic Book" w:hAnsi="Franklin Gothic Book"/>
                <w:i/>
                <w:color w:val="000000"/>
                <w:sz w:val="20"/>
                <w:szCs w:val="20"/>
                <w:lang w:val="en-US"/>
              </w:rPr>
              <w:t>tertiary level</w:t>
            </w:r>
            <w:r>
              <w:rPr>
                <w:rFonts w:ascii="Franklin Gothic Book" w:hAnsi="Franklin Gothic Book"/>
                <w:color w:val="000000"/>
                <w:sz w:val="20"/>
                <w:szCs w:val="20"/>
                <w:lang w:val="en-US"/>
              </w:rPr>
              <w:t xml:space="preserve"> </w:t>
            </w:r>
            <w:r w:rsidR="00F44E28">
              <w:rPr>
                <w:rFonts w:ascii="Franklin Gothic Book" w:hAnsi="Franklin Gothic Book"/>
                <w:color w:val="000000"/>
                <w:sz w:val="20"/>
                <w:szCs w:val="20"/>
                <w:lang w:val="en-US"/>
              </w:rPr>
              <w:t xml:space="preserve">of sector </w:t>
            </w:r>
            <w:r>
              <w:rPr>
                <w:rFonts w:ascii="Franklin Gothic Book" w:hAnsi="Franklin Gothic Book"/>
                <w:color w:val="000000"/>
                <w:sz w:val="20"/>
                <w:szCs w:val="20"/>
                <w:lang w:val="en-US"/>
              </w:rPr>
              <w:t>is required.</w:t>
            </w:r>
            <w:r w:rsidR="00F44E28">
              <w:rPr>
                <w:rFonts w:ascii="Franklin Gothic Book" w:hAnsi="Franklin Gothic Book"/>
                <w:color w:val="000000"/>
                <w:sz w:val="20"/>
                <w:szCs w:val="20"/>
                <w:lang w:val="en-US"/>
              </w:rPr>
              <w:t xml:space="preserve"> T</w:t>
            </w:r>
            <w:r w:rsidR="0002274E" w:rsidRPr="0002274E">
              <w:rPr>
                <w:rFonts w:ascii="Franklin Gothic Book" w:hAnsi="Franklin Gothic Book"/>
                <w:color w:val="000000"/>
                <w:sz w:val="20"/>
                <w:szCs w:val="20"/>
                <w:lang w:val="en-US"/>
              </w:rPr>
              <w:t>he tertiary level</w:t>
            </w:r>
            <w:r>
              <w:rPr>
                <w:rFonts w:ascii="Franklin Gothic Book" w:hAnsi="Franklin Gothic Book"/>
                <w:color w:val="000000"/>
                <w:sz w:val="20"/>
                <w:szCs w:val="20"/>
                <w:lang w:val="en-US"/>
              </w:rPr>
              <w:t xml:space="preserve"> </w:t>
            </w:r>
            <w:r w:rsidR="00447B39">
              <w:rPr>
                <w:rFonts w:ascii="Franklin Gothic Book" w:hAnsi="Franklin Gothic Book"/>
                <w:color w:val="000000"/>
                <w:sz w:val="20"/>
                <w:szCs w:val="20"/>
                <w:lang w:val="en-US"/>
              </w:rPr>
              <w:t xml:space="preserve">comprises </w:t>
            </w:r>
            <w:r w:rsidR="0002274E" w:rsidRPr="0002274E">
              <w:rPr>
                <w:rFonts w:ascii="Franklin Gothic Book" w:hAnsi="Franklin Gothic Book"/>
                <w:color w:val="000000"/>
                <w:sz w:val="20"/>
                <w:szCs w:val="20"/>
                <w:lang w:val="en-US"/>
              </w:rPr>
              <w:t xml:space="preserve">sector codes </w:t>
            </w:r>
            <w:r w:rsidR="00447B39">
              <w:rPr>
                <w:rFonts w:ascii="Franklin Gothic Book" w:hAnsi="Franklin Gothic Book"/>
                <w:color w:val="000000"/>
                <w:sz w:val="20"/>
                <w:szCs w:val="20"/>
                <w:lang w:val="en-US"/>
              </w:rPr>
              <w:t xml:space="preserve">that </w:t>
            </w:r>
            <w:r w:rsidR="0002274E" w:rsidRPr="0002274E">
              <w:rPr>
                <w:rFonts w:ascii="Franklin Gothic Book" w:hAnsi="Franklin Gothic Book"/>
                <w:color w:val="000000"/>
                <w:sz w:val="20"/>
                <w:szCs w:val="20"/>
                <w:lang w:val="en-US"/>
              </w:rPr>
              <w:t xml:space="preserve">are </w:t>
            </w:r>
            <w:proofErr w:type="spellStart"/>
            <w:r w:rsidR="0002274E" w:rsidRPr="0002274E">
              <w:rPr>
                <w:rFonts w:ascii="Franklin Gothic Book" w:hAnsi="Franklin Gothic Book"/>
                <w:color w:val="000000"/>
                <w:sz w:val="20"/>
                <w:szCs w:val="20"/>
                <w:lang w:val="en-US"/>
              </w:rPr>
              <w:t>standardised</w:t>
            </w:r>
            <w:proofErr w:type="spellEnd"/>
            <w:r w:rsidR="0002274E" w:rsidRPr="0002274E">
              <w:rPr>
                <w:rFonts w:ascii="Franklin Gothic Book" w:hAnsi="Franklin Gothic Book"/>
                <w:color w:val="000000"/>
                <w:sz w:val="20"/>
                <w:szCs w:val="20"/>
                <w:lang w:val="en-US"/>
              </w:rPr>
              <w:t xml:space="preserve"> </w:t>
            </w:r>
            <w:r w:rsidR="00F44E28">
              <w:rPr>
                <w:rFonts w:ascii="Franklin Gothic Book" w:hAnsi="Franklin Gothic Book"/>
                <w:color w:val="000000"/>
                <w:sz w:val="20"/>
                <w:szCs w:val="20"/>
                <w:lang w:val="en-US"/>
              </w:rPr>
              <w:t>according to similar functions, i.e. t</w:t>
            </w:r>
            <w:r w:rsidR="0002274E" w:rsidRPr="0002274E">
              <w:rPr>
                <w:rFonts w:ascii="Franklin Gothic Book" w:hAnsi="Franklin Gothic Book"/>
                <w:color w:val="000000"/>
                <w:sz w:val="20"/>
                <w:szCs w:val="20"/>
                <w:lang w:val="en-US"/>
              </w:rPr>
              <w:t xml:space="preserve">he first three digits </w:t>
            </w:r>
            <w:r w:rsidR="00447B39">
              <w:rPr>
                <w:rFonts w:ascii="Franklin Gothic Book" w:hAnsi="Franklin Gothic Book"/>
                <w:color w:val="000000"/>
                <w:sz w:val="20"/>
                <w:szCs w:val="20"/>
                <w:lang w:val="en-US"/>
              </w:rPr>
              <w:t xml:space="preserve">represent </w:t>
            </w:r>
            <w:r w:rsidR="0002274E" w:rsidRPr="0002274E">
              <w:rPr>
                <w:rFonts w:ascii="Franklin Gothic Book" w:hAnsi="Franklin Gothic Book"/>
                <w:color w:val="000000"/>
                <w:sz w:val="20"/>
                <w:szCs w:val="20"/>
                <w:lang w:val="en-US"/>
              </w:rPr>
              <w:t>the primary or secondar</w:t>
            </w:r>
            <w:r w:rsidR="00F44E28">
              <w:rPr>
                <w:rFonts w:ascii="Franklin Gothic Book" w:hAnsi="Franklin Gothic Book"/>
                <w:color w:val="000000"/>
                <w:sz w:val="20"/>
                <w:szCs w:val="20"/>
                <w:lang w:val="en-US"/>
              </w:rPr>
              <w:t>y level code (if ap</w:t>
            </w:r>
            <w:r w:rsidR="000C0BB6">
              <w:rPr>
                <w:rFonts w:ascii="Franklin Gothic Book" w:hAnsi="Franklin Gothic Book"/>
                <w:color w:val="000000"/>
                <w:sz w:val="20"/>
                <w:szCs w:val="20"/>
                <w:lang w:val="en-US"/>
              </w:rPr>
              <w:t>plicable);</w:t>
            </w:r>
            <w:r w:rsidR="00F44E28">
              <w:rPr>
                <w:rFonts w:ascii="Franklin Gothic Book" w:hAnsi="Franklin Gothic Book"/>
                <w:color w:val="000000"/>
                <w:sz w:val="20"/>
                <w:szCs w:val="20"/>
                <w:lang w:val="en-US"/>
              </w:rPr>
              <w:t xml:space="preserve"> t</w:t>
            </w:r>
            <w:r w:rsidR="00447B39">
              <w:rPr>
                <w:rFonts w:ascii="Franklin Gothic Book" w:hAnsi="Franklin Gothic Book"/>
                <w:color w:val="000000"/>
                <w:sz w:val="20"/>
                <w:szCs w:val="20"/>
                <w:lang w:val="en-US"/>
              </w:rPr>
              <w:t xml:space="preserve">he last two digits represent the </w:t>
            </w:r>
            <w:r w:rsidR="0002274E" w:rsidRPr="0002274E">
              <w:rPr>
                <w:rFonts w:ascii="Franklin Gothic Book" w:hAnsi="Franklin Gothic Book"/>
                <w:color w:val="000000"/>
                <w:sz w:val="20"/>
                <w:szCs w:val="20"/>
                <w:lang w:val="en-US"/>
              </w:rPr>
              <w:t>f</w:t>
            </w:r>
            <w:r w:rsidR="00447B39">
              <w:rPr>
                <w:rFonts w:ascii="Franklin Gothic Book" w:hAnsi="Franklin Gothic Book"/>
                <w:color w:val="000000"/>
                <w:sz w:val="20"/>
                <w:szCs w:val="20"/>
                <w:lang w:val="en-US"/>
              </w:rPr>
              <w:t>unction it is supposed to serve</w:t>
            </w:r>
            <w:r w:rsidR="0002274E" w:rsidRPr="0002274E">
              <w:rPr>
                <w:rFonts w:ascii="Franklin Gothic Book" w:hAnsi="Franklin Gothic Book"/>
                <w:color w:val="000000"/>
                <w:sz w:val="20"/>
                <w:szCs w:val="20"/>
                <w:lang w:val="en-US"/>
              </w:rPr>
              <w:t>.</w:t>
            </w:r>
          </w:p>
          <w:p w:rsidR="00447B39" w:rsidRDefault="000A015A" w:rsidP="00447B39">
            <w:pPr>
              <w:spacing w:before="120"/>
              <w:rPr>
                <w:rFonts w:ascii="Franklin Gothic Book" w:hAnsi="Franklin Gothic Book"/>
                <w:color w:val="000000"/>
                <w:sz w:val="20"/>
                <w:szCs w:val="20"/>
                <w:lang w:val="en-US"/>
              </w:rPr>
            </w:pPr>
            <w:r w:rsidRPr="002B3C93">
              <w:rPr>
                <w:rFonts w:ascii="Franklin Gothic Book" w:hAnsi="Franklin Gothic Book"/>
                <w:color w:val="000000"/>
                <w:sz w:val="20"/>
                <w:szCs w:val="20"/>
                <w:lang w:val="en-US"/>
              </w:rPr>
              <w:t>The last two digits are sequential and not hierarchical</w:t>
            </w:r>
            <w:r w:rsidR="00F44E28">
              <w:rPr>
                <w:rFonts w:ascii="Franklin Gothic Book" w:hAnsi="Franklin Gothic Book"/>
                <w:color w:val="000000"/>
                <w:sz w:val="20"/>
                <w:szCs w:val="20"/>
                <w:lang w:val="en-US"/>
              </w:rPr>
              <w:t xml:space="preserve">, representing the </w:t>
            </w:r>
            <w:r w:rsidRPr="002B3C93">
              <w:rPr>
                <w:rFonts w:ascii="Franklin Gothic Book" w:hAnsi="Franklin Gothic Book"/>
                <w:color w:val="000000"/>
                <w:sz w:val="20"/>
                <w:szCs w:val="20"/>
                <w:lang w:val="en-US"/>
              </w:rPr>
              <w:t>functions as follows:</w:t>
            </w:r>
            <w:r w:rsidR="00447B39">
              <w:rPr>
                <w:rFonts w:ascii="Franklin Gothic Book" w:hAnsi="Franklin Gothic Book"/>
                <w:color w:val="000000"/>
                <w:sz w:val="20"/>
                <w:szCs w:val="20"/>
                <w:lang w:val="en-US"/>
              </w:rPr>
              <w:br/>
            </w:r>
          </w:p>
          <w:tbl>
            <w:tblPr>
              <w:tblStyle w:val="TableGrid"/>
              <w:tblW w:w="6775" w:type="dxa"/>
              <w:tblLook w:val="04A0" w:firstRow="1" w:lastRow="0" w:firstColumn="1" w:lastColumn="0" w:noHBand="0" w:noVBand="1"/>
            </w:tblPr>
            <w:tblGrid>
              <w:gridCol w:w="1532"/>
              <w:gridCol w:w="5243"/>
            </w:tblGrid>
            <w:tr w:rsidR="00447B39" w:rsidRPr="00962DCD" w:rsidTr="00447B39">
              <w:tc>
                <w:tcPr>
                  <w:tcW w:w="1532" w:type="dxa"/>
                  <w:tcBorders>
                    <w:top w:val="nil"/>
                    <w:left w:val="nil"/>
                    <w:bottom w:val="double" w:sz="4" w:space="0" w:color="auto"/>
                    <w:right w:val="nil"/>
                  </w:tcBorders>
                </w:tcPr>
                <w:p w:rsidR="00447B39" w:rsidRPr="002B3C93" w:rsidRDefault="00447B39" w:rsidP="00447B39">
                  <w:pPr>
                    <w:rPr>
                      <w:rFonts w:ascii="Franklin Gothic Book" w:hAnsi="Franklin Gothic Book"/>
                      <w:bCs/>
                      <w:i/>
                      <w:color w:val="000000"/>
                      <w:sz w:val="16"/>
                      <w:szCs w:val="16"/>
                    </w:rPr>
                  </w:pPr>
                  <w:r w:rsidRPr="002B3C93">
                    <w:rPr>
                      <w:rFonts w:ascii="Franklin Gothic Book" w:hAnsi="Franklin Gothic Book"/>
                      <w:bCs/>
                      <w:i/>
                      <w:color w:val="000000"/>
                      <w:sz w:val="16"/>
                      <w:szCs w:val="16"/>
                    </w:rPr>
                    <w:t>Ending in:</w:t>
                  </w:r>
                </w:p>
              </w:tc>
              <w:tc>
                <w:tcPr>
                  <w:tcW w:w="5243" w:type="dxa"/>
                  <w:tcBorders>
                    <w:top w:val="nil"/>
                    <w:left w:val="nil"/>
                    <w:bottom w:val="double" w:sz="4" w:space="0" w:color="auto"/>
                    <w:right w:val="nil"/>
                  </w:tcBorders>
                </w:tcPr>
                <w:p w:rsidR="00447B39" w:rsidRPr="002B3C93" w:rsidRDefault="00447B39" w:rsidP="00447B39">
                  <w:pPr>
                    <w:rPr>
                      <w:rFonts w:ascii="Franklin Gothic Book" w:hAnsi="Franklin Gothic Book"/>
                      <w:bCs/>
                      <w:i/>
                      <w:color w:val="000000"/>
                      <w:sz w:val="16"/>
                      <w:szCs w:val="16"/>
                    </w:rPr>
                  </w:pPr>
                  <w:r w:rsidRPr="002B3C93">
                    <w:rPr>
                      <w:rFonts w:ascii="Franklin Gothic Book" w:hAnsi="Franklin Gothic Book"/>
                      <w:bCs/>
                      <w:i/>
                      <w:color w:val="000000"/>
                      <w:sz w:val="16"/>
                      <w:szCs w:val="16"/>
                    </w:rPr>
                    <w:t>Description</w:t>
                  </w:r>
                </w:p>
              </w:tc>
            </w:tr>
            <w:tr w:rsidR="00447B39" w:rsidRPr="00287968" w:rsidTr="00F44E28">
              <w:tc>
                <w:tcPr>
                  <w:tcW w:w="1532" w:type="dxa"/>
                  <w:tcBorders>
                    <w:top w:val="double" w:sz="4" w:space="0" w:color="auto"/>
                    <w:left w:val="nil"/>
                    <w:bottom w:val="nil"/>
                    <w:right w:val="nil"/>
                  </w:tcBorders>
                </w:tcPr>
                <w:p w:rsidR="00447B39" w:rsidRPr="00447B39" w:rsidRDefault="00447B39" w:rsidP="00447B39">
                  <w:pPr>
                    <w:spacing w:before="60" w:after="60"/>
                    <w:rPr>
                      <w:rFonts w:ascii="Franklin Gothic Book" w:hAnsi="Franklin Gothic Book"/>
                      <w:color w:val="000000"/>
                      <w:sz w:val="16"/>
                      <w:szCs w:val="16"/>
                    </w:rPr>
                  </w:pPr>
                  <w:r w:rsidRPr="00447B39">
                    <w:rPr>
                      <w:rFonts w:ascii="Franklin Gothic Book" w:hAnsi="Franklin Gothic Book"/>
                      <w:color w:val="000000"/>
                      <w:sz w:val="16"/>
                      <w:szCs w:val="16"/>
                    </w:rPr>
                    <w:t>10</w:t>
                  </w:r>
                </w:p>
              </w:tc>
              <w:tc>
                <w:tcPr>
                  <w:tcW w:w="5243" w:type="dxa"/>
                  <w:tcBorders>
                    <w:top w:val="double" w:sz="4" w:space="0" w:color="auto"/>
                    <w:left w:val="nil"/>
                    <w:bottom w:val="nil"/>
                    <w:right w:val="nil"/>
                  </w:tcBorders>
                </w:tcPr>
                <w:p w:rsidR="00447B39" w:rsidRPr="00447B39" w:rsidRDefault="00447B39" w:rsidP="00447B39">
                  <w:pPr>
                    <w:spacing w:before="60" w:after="60"/>
                    <w:rPr>
                      <w:rFonts w:ascii="Franklin Gothic Book" w:hAnsi="Franklin Gothic Book"/>
                      <w:sz w:val="16"/>
                      <w:szCs w:val="16"/>
                    </w:rPr>
                  </w:pPr>
                  <w:r w:rsidRPr="00447B39">
                    <w:rPr>
                      <w:rFonts w:ascii="Franklin Gothic Book" w:hAnsi="Franklin Gothic Book"/>
                      <w:sz w:val="16"/>
                      <w:szCs w:val="16"/>
                    </w:rPr>
                    <w:t>General code.  Includes: policy, planning and programmes; administration, institution capacity building and advice; and combinations of activities. This code is defined to include activities falling outside other main categories.</w:t>
                  </w:r>
                </w:p>
              </w:tc>
            </w:tr>
            <w:tr w:rsidR="00447B39" w:rsidRPr="00287968" w:rsidTr="00F44E28">
              <w:tc>
                <w:tcPr>
                  <w:tcW w:w="1532" w:type="dxa"/>
                  <w:tcBorders>
                    <w:top w:val="nil"/>
                    <w:left w:val="nil"/>
                    <w:bottom w:val="nil"/>
                    <w:right w:val="nil"/>
                  </w:tcBorders>
                </w:tcPr>
                <w:p w:rsidR="00447B39" w:rsidRPr="00447B39" w:rsidRDefault="00447B39" w:rsidP="00447B39">
                  <w:pPr>
                    <w:spacing w:before="60" w:after="60"/>
                    <w:rPr>
                      <w:rFonts w:ascii="Franklin Gothic Book" w:hAnsi="Franklin Gothic Book"/>
                      <w:color w:val="000000"/>
                      <w:sz w:val="16"/>
                      <w:szCs w:val="16"/>
                    </w:rPr>
                  </w:pPr>
                  <w:r w:rsidRPr="00447B39">
                    <w:rPr>
                      <w:rFonts w:ascii="Franklin Gothic Book" w:hAnsi="Franklin Gothic Book"/>
                      <w:color w:val="000000"/>
                      <w:sz w:val="16"/>
                      <w:szCs w:val="16"/>
                    </w:rPr>
                    <w:t>20,30,40, and 50</w:t>
                  </w:r>
                </w:p>
              </w:tc>
              <w:tc>
                <w:tcPr>
                  <w:tcW w:w="5243" w:type="dxa"/>
                  <w:tcBorders>
                    <w:top w:val="nil"/>
                    <w:left w:val="nil"/>
                    <w:bottom w:val="nil"/>
                    <w:right w:val="nil"/>
                  </w:tcBorders>
                  <w:shd w:val="clear" w:color="auto" w:fill="FFFFFF" w:themeFill="background1"/>
                </w:tcPr>
                <w:p w:rsidR="00447B39" w:rsidRPr="00447B39" w:rsidRDefault="00447B39" w:rsidP="00447B39">
                  <w:pPr>
                    <w:spacing w:before="60" w:after="60"/>
                    <w:rPr>
                      <w:rFonts w:ascii="Franklin Gothic Book" w:hAnsi="Franklin Gothic Book"/>
                      <w:sz w:val="16"/>
                      <w:szCs w:val="16"/>
                    </w:rPr>
                  </w:pPr>
                  <w:r w:rsidRPr="00447B39">
                    <w:rPr>
                      <w:rFonts w:ascii="Franklin Gothic Book" w:hAnsi="Franklin Gothic Book"/>
                      <w:sz w:val="16"/>
                      <w:szCs w:val="16"/>
                    </w:rPr>
                    <w:t>Main codes</w:t>
                  </w:r>
                </w:p>
              </w:tc>
            </w:tr>
            <w:tr w:rsidR="00447B39" w:rsidRPr="00287968" w:rsidTr="00F44E28">
              <w:tc>
                <w:tcPr>
                  <w:tcW w:w="1532" w:type="dxa"/>
                  <w:tcBorders>
                    <w:top w:val="nil"/>
                    <w:left w:val="nil"/>
                    <w:bottom w:val="nil"/>
                    <w:right w:val="nil"/>
                  </w:tcBorders>
                </w:tcPr>
                <w:p w:rsidR="00447B39" w:rsidRPr="00447B39" w:rsidRDefault="00447B39" w:rsidP="00447B39">
                  <w:pPr>
                    <w:spacing w:before="60" w:after="60"/>
                    <w:rPr>
                      <w:rFonts w:ascii="Franklin Gothic Book" w:hAnsi="Franklin Gothic Book"/>
                      <w:color w:val="000000"/>
                      <w:sz w:val="16"/>
                      <w:szCs w:val="16"/>
                    </w:rPr>
                  </w:pPr>
                  <w:r w:rsidRPr="00447B39">
                    <w:rPr>
                      <w:rFonts w:ascii="Franklin Gothic Book" w:hAnsi="Franklin Gothic Book"/>
                      <w:color w:val="000000"/>
                      <w:sz w:val="16"/>
                      <w:szCs w:val="16"/>
                    </w:rPr>
                    <w:t>61-79</w:t>
                  </w:r>
                </w:p>
              </w:tc>
              <w:tc>
                <w:tcPr>
                  <w:tcW w:w="5243" w:type="dxa"/>
                  <w:tcBorders>
                    <w:top w:val="nil"/>
                    <w:left w:val="nil"/>
                    <w:bottom w:val="nil"/>
                    <w:right w:val="nil"/>
                  </w:tcBorders>
                  <w:shd w:val="clear" w:color="auto" w:fill="FFFFFF" w:themeFill="background1"/>
                </w:tcPr>
                <w:p w:rsidR="00447B39" w:rsidRPr="00447B39" w:rsidRDefault="00447B39" w:rsidP="00447B39">
                  <w:pPr>
                    <w:spacing w:before="60" w:after="60"/>
                    <w:rPr>
                      <w:rFonts w:ascii="Franklin Gothic Book" w:hAnsi="Franklin Gothic Book"/>
                      <w:sz w:val="16"/>
                      <w:szCs w:val="16"/>
                    </w:rPr>
                  </w:pPr>
                  <w:r w:rsidRPr="00447B39">
                    <w:rPr>
                      <w:rFonts w:ascii="Franklin Gothic Book" w:hAnsi="Franklin Gothic Book"/>
                      <w:sz w:val="16"/>
                      <w:szCs w:val="16"/>
                    </w:rPr>
                    <w:t>Detailed codes</w:t>
                  </w:r>
                </w:p>
              </w:tc>
            </w:tr>
            <w:tr w:rsidR="00447B39" w:rsidRPr="008F77ED" w:rsidTr="00F44E28">
              <w:tc>
                <w:tcPr>
                  <w:tcW w:w="1532" w:type="dxa"/>
                  <w:tcBorders>
                    <w:top w:val="nil"/>
                    <w:left w:val="nil"/>
                    <w:bottom w:val="nil"/>
                    <w:right w:val="nil"/>
                  </w:tcBorders>
                </w:tcPr>
                <w:p w:rsidR="00447B39" w:rsidRPr="00447B39" w:rsidRDefault="00447B39" w:rsidP="00447B39">
                  <w:pPr>
                    <w:spacing w:before="60" w:after="60"/>
                    <w:rPr>
                      <w:rFonts w:ascii="Franklin Gothic Book" w:hAnsi="Franklin Gothic Book"/>
                      <w:color w:val="000000"/>
                      <w:sz w:val="16"/>
                      <w:szCs w:val="16"/>
                    </w:rPr>
                  </w:pPr>
                  <w:r w:rsidRPr="00447B39">
                    <w:rPr>
                      <w:rFonts w:ascii="Franklin Gothic Book" w:hAnsi="Franklin Gothic Book"/>
                      <w:color w:val="000000"/>
                      <w:sz w:val="16"/>
                      <w:szCs w:val="16"/>
                    </w:rPr>
                    <w:t>81-89</w:t>
                  </w:r>
                </w:p>
              </w:tc>
              <w:tc>
                <w:tcPr>
                  <w:tcW w:w="5243" w:type="dxa"/>
                  <w:tcBorders>
                    <w:top w:val="nil"/>
                    <w:left w:val="nil"/>
                    <w:bottom w:val="nil"/>
                    <w:right w:val="nil"/>
                  </w:tcBorders>
                  <w:shd w:val="clear" w:color="auto" w:fill="FFFFFF" w:themeFill="background1"/>
                </w:tcPr>
                <w:p w:rsidR="00447B39" w:rsidRPr="00447B39" w:rsidRDefault="00447B39" w:rsidP="00447B39">
                  <w:pPr>
                    <w:spacing w:before="60" w:after="60"/>
                    <w:rPr>
                      <w:rFonts w:ascii="Franklin Gothic Book" w:hAnsi="Franklin Gothic Book"/>
                      <w:sz w:val="16"/>
                      <w:szCs w:val="16"/>
                    </w:rPr>
                  </w:pPr>
                  <w:r w:rsidRPr="00447B39">
                    <w:rPr>
                      <w:rFonts w:ascii="Franklin Gothic Book" w:hAnsi="Franklin Gothic Book"/>
                      <w:sz w:val="16"/>
                      <w:szCs w:val="16"/>
                    </w:rPr>
                    <w:t>Sector-specific education, training and research codes</w:t>
                  </w:r>
                </w:p>
              </w:tc>
            </w:tr>
            <w:tr w:rsidR="00447B39" w:rsidRPr="008F77ED" w:rsidTr="00F44E28">
              <w:tc>
                <w:tcPr>
                  <w:tcW w:w="1532" w:type="dxa"/>
                  <w:tcBorders>
                    <w:top w:val="nil"/>
                    <w:left w:val="nil"/>
                    <w:bottom w:val="single" w:sz="2" w:space="0" w:color="auto"/>
                    <w:right w:val="nil"/>
                  </w:tcBorders>
                </w:tcPr>
                <w:p w:rsidR="00447B39" w:rsidRPr="00447B39" w:rsidRDefault="00447B39" w:rsidP="00447B39">
                  <w:pPr>
                    <w:spacing w:before="60" w:after="60"/>
                    <w:rPr>
                      <w:rFonts w:ascii="Franklin Gothic Book" w:hAnsi="Franklin Gothic Book"/>
                      <w:color w:val="000000"/>
                      <w:sz w:val="16"/>
                      <w:szCs w:val="16"/>
                    </w:rPr>
                  </w:pPr>
                  <w:r w:rsidRPr="00447B39">
                    <w:rPr>
                      <w:rFonts w:ascii="Franklin Gothic Book" w:hAnsi="Franklin Gothic Book"/>
                      <w:color w:val="000000"/>
                      <w:sz w:val="16"/>
                      <w:szCs w:val="16"/>
                    </w:rPr>
                    <w:t>91-99</w:t>
                  </w:r>
                </w:p>
              </w:tc>
              <w:tc>
                <w:tcPr>
                  <w:tcW w:w="5243" w:type="dxa"/>
                  <w:tcBorders>
                    <w:top w:val="nil"/>
                    <w:left w:val="nil"/>
                    <w:bottom w:val="single" w:sz="2" w:space="0" w:color="auto"/>
                    <w:right w:val="nil"/>
                  </w:tcBorders>
                  <w:shd w:val="clear" w:color="auto" w:fill="FFFFFF" w:themeFill="background1"/>
                </w:tcPr>
                <w:p w:rsidR="00447B39" w:rsidRPr="00447B39" w:rsidRDefault="00447B39" w:rsidP="00447B39">
                  <w:pPr>
                    <w:spacing w:before="60" w:after="60"/>
                    <w:rPr>
                      <w:rFonts w:ascii="Franklin Gothic Book" w:hAnsi="Franklin Gothic Book"/>
                      <w:sz w:val="16"/>
                      <w:szCs w:val="16"/>
                    </w:rPr>
                  </w:pPr>
                  <w:r w:rsidRPr="00447B39">
                    <w:rPr>
                      <w:rFonts w:ascii="Franklin Gothic Book" w:hAnsi="Franklin Gothic Book"/>
                      <w:sz w:val="16"/>
                      <w:szCs w:val="16"/>
                    </w:rPr>
                    <w:t>Sector-specific service codes</w:t>
                  </w:r>
                </w:p>
              </w:tc>
            </w:tr>
          </w:tbl>
          <w:p w:rsidR="000A015A" w:rsidRDefault="000A015A" w:rsidP="00447B39">
            <w:pPr>
              <w:spacing w:before="120"/>
              <w:rPr>
                <w:rFonts w:ascii="Franklin Gothic Book" w:hAnsi="Franklin Gothic Book"/>
                <w:color w:val="000000"/>
                <w:sz w:val="20"/>
                <w:szCs w:val="20"/>
                <w:lang w:val="en-US"/>
              </w:rPr>
            </w:pPr>
          </w:p>
          <w:p w:rsidR="0091772D" w:rsidRPr="009759B4" w:rsidRDefault="0091772D" w:rsidP="00447B39">
            <w:pPr>
              <w:spacing w:before="120"/>
              <w:rPr>
                <w:rFonts w:ascii="Franklin Gothic Book" w:hAnsi="Franklin Gothic Book"/>
                <w:color w:val="000000"/>
                <w:sz w:val="20"/>
                <w:szCs w:val="20"/>
                <w:lang w:val="en-US"/>
              </w:rPr>
            </w:pPr>
          </w:p>
        </w:tc>
      </w:tr>
      <w:tr w:rsidR="00CE10C3" w:rsidRPr="009759B4" w:rsidTr="00F44E28">
        <w:tc>
          <w:tcPr>
            <w:tcW w:w="1869" w:type="dxa"/>
          </w:tcPr>
          <w:p w:rsidR="00CE10C3" w:rsidRPr="009759B4" w:rsidRDefault="00153848" w:rsidP="00F44E28">
            <w:pPr>
              <w:autoSpaceDE w:val="0"/>
              <w:autoSpaceDN w:val="0"/>
              <w:adjustRightInd w:val="0"/>
              <w:spacing w:before="120"/>
              <w:rPr>
                <w:rFonts w:ascii="Franklin Gothic Book" w:hAnsi="Franklin Gothic Book"/>
                <w:sz w:val="20"/>
                <w:szCs w:val="20"/>
                <w:lang w:val="en-US"/>
              </w:rPr>
            </w:pPr>
            <w:r>
              <w:rPr>
                <w:rFonts w:ascii="Franklin Gothic Book" w:hAnsi="Franklin Gothic Book"/>
                <w:sz w:val="20"/>
                <w:szCs w:val="20"/>
                <w:lang w:val="en-US"/>
              </w:rPr>
              <w:t>GENERAL GUIDELINES WHEN SELECTI</w:t>
            </w:r>
            <w:r w:rsidR="00F44E28">
              <w:rPr>
                <w:rFonts w:ascii="Franklin Gothic Book" w:hAnsi="Franklin Gothic Book"/>
                <w:sz w:val="20"/>
                <w:szCs w:val="20"/>
                <w:lang w:val="en-US"/>
              </w:rPr>
              <w:t>NG</w:t>
            </w:r>
            <w:r w:rsidR="00380CB3">
              <w:rPr>
                <w:rFonts w:ascii="Franklin Gothic Book" w:hAnsi="Franklin Gothic Book"/>
                <w:sz w:val="20"/>
                <w:szCs w:val="20"/>
                <w:lang w:val="en-US"/>
              </w:rPr>
              <w:t xml:space="preserve"> A SECTOR</w:t>
            </w:r>
          </w:p>
        </w:tc>
        <w:tc>
          <w:tcPr>
            <w:tcW w:w="6994" w:type="dxa"/>
          </w:tcPr>
          <w:p w:rsidR="00F44E28" w:rsidRDefault="00F44E28" w:rsidP="00153848">
            <w:pPr>
              <w:pStyle w:val="BodyText"/>
              <w:spacing w:before="120" w:after="0" w:line="240" w:lineRule="auto"/>
              <w:rPr>
                <w:rFonts w:ascii="Franklin Gothic Book" w:hAnsi="Franklin Gothic Book"/>
                <w:color w:val="000000"/>
                <w:sz w:val="20"/>
                <w:szCs w:val="20"/>
                <w:lang w:val="en-US"/>
              </w:rPr>
            </w:pPr>
            <w:r w:rsidRPr="009D6446">
              <w:rPr>
                <w:rFonts w:ascii="Franklin Gothic Book" w:hAnsi="Franklin Gothic Book"/>
                <w:color w:val="000000"/>
                <w:sz w:val="20"/>
                <w:szCs w:val="20"/>
                <w:lang w:val="en-US"/>
              </w:rPr>
              <w:t xml:space="preserve">The most important aspect of sector coding is choosing the most adequate sector for your </w:t>
            </w:r>
            <w:r>
              <w:rPr>
                <w:rFonts w:ascii="Franklin Gothic Book" w:hAnsi="Franklin Gothic Book"/>
                <w:color w:val="000000"/>
                <w:sz w:val="20"/>
                <w:szCs w:val="20"/>
                <w:lang w:val="en-US"/>
              </w:rPr>
              <w:t>activity</w:t>
            </w:r>
            <w:r w:rsidRPr="009D6446">
              <w:rPr>
                <w:rFonts w:ascii="Franklin Gothic Book" w:hAnsi="Franklin Gothic Book"/>
                <w:color w:val="000000"/>
                <w:sz w:val="20"/>
                <w:szCs w:val="20"/>
                <w:lang w:val="en-US"/>
              </w:rPr>
              <w:t xml:space="preserve">. </w:t>
            </w:r>
          </w:p>
          <w:p w:rsidR="00F44E28" w:rsidRDefault="00153848" w:rsidP="00447B39">
            <w:pPr>
              <w:pStyle w:val="BodyText"/>
              <w:spacing w:before="120" w:after="0" w:line="240" w:lineRule="auto"/>
              <w:rPr>
                <w:rFonts w:ascii="Franklin Gothic Book" w:hAnsi="Franklin Gothic Book"/>
                <w:color w:val="000000"/>
                <w:sz w:val="20"/>
                <w:szCs w:val="20"/>
                <w:lang w:val="en-US"/>
              </w:rPr>
            </w:pPr>
            <w:r w:rsidRPr="00153848">
              <w:rPr>
                <w:rFonts w:ascii="Franklin Gothic Book" w:hAnsi="Franklin Gothic Book"/>
                <w:color w:val="000000"/>
                <w:sz w:val="20"/>
                <w:szCs w:val="20"/>
                <w:lang w:val="en-US"/>
              </w:rPr>
              <w:t xml:space="preserve">To successfully code your </w:t>
            </w:r>
            <w:r>
              <w:rPr>
                <w:rFonts w:ascii="Franklin Gothic Book" w:hAnsi="Franklin Gothic Book"/>
                <w:color w:val="000000"/>
                <w:sz w:val="20"/>
                <w:szCs w:val="20"/>
                <w:lang w:val="en-US"/>
              </w:rPr>
              <w:t>activity,</w:t>
            </w:r>
            <w:r w:rsidRPr="00153848">
              <w:rPr>
                <w:rFonts w:ascii="Franklin Gothic Book" w:hAnsi="Franklin Gothic Book"/>
                <w:color w:val="000000"/>
                <w:sz w:val="20"/>
                <w:szCs w:val="20"/>
                <w:lang w:val="en-US"/>
              </w:rPr>
              <w:t xml:space="preserve"> first, focus on determining the best available sector (primary level)</w:t>
            </w:r>
            <w:r w:rsidR="00D030DA">
              <w:rPr>
                <w:rFonts w:ascii="Franklin Gothic Book" w:hAnsi="Franklin Gothic Book"/>
                <w:color w:val="000000"/>
                <w:sz w:val="20"/>
                <w:szCs w:val="20"/>
                <w:lang w:val="en-US"/>
              </w:rPr>
              <w:t xml:space="preserve"> category</w:t>
            </w:r>
            <w:r w:rsidRPr="00153848">
              <w:rPr>
                <w:rFonts w:ascii="Franklin Gothic Book" w:hAnsi="Franklin Gothic Book"/>
                <w:color w:val="000000"/>
                <w:sz w:val="20"/>
                <w:szCs w:val="20"/>
                <w:lang w:val="en-US"/>
              </w:rPr>
              <w:t>. Second, narrow down your sector according to sub-s</w:t>
            </w:r>
            <w:r>
              <w:rPr>
                <w:rFonts w:ascii="Franklin Gothic Book" w:hAnsi="Franklin Gothic Book"/>
                <w:color w:val="000000"/>
                <w:sz w:val="20"/>
                <w:szCs w:val="20"/>
                <w:lang w:val="en-US"/>
              </w:rPr>
              <w:t>ector (secondary level). Third</w:t>
            </w:r>
            <w:r w:rsidRPr="00153848">
              <w:rPr>
                <w:rFonts w:ascii="Franklin Gothic Book" w:hAnsi="Franklin Gothic Book"/>
                <w:color w:val="000000"/>
                <w:sz w:val="20"/>
                <w:szCs w:val="20"/>
                <w:lang w:val="en-US"/>
              </w:rPr>
              <w:t>, choose the most suitable DAC sector code (tertiary level). It is very likely you will code several outputs to the same DAC sector, especially those that are under the same immediate outcome.</w:t>
            </w:r>
            <w:r w:rsidR="008F77ED">
              <w:rPr>
                <w:rFonts w:ascii="Franklin Gothic Book" w:hAnsi="Franklin Gothic Book"/>
                <w:color w:val="000000"/>
                <w:sz w:val="20"/>
                <w:szCs w:val="20"/>
                <w:lang w:val="en-US"/>
              </w:rPr>
              <w:t xml:space="preserve"> </w:t>
            </w:r>
          </w:p>
          <w:p w:rsidR="00F44E28" w:rsidRDefault="00F44E28" w:rsidP="00447B39">
            <w:pPr>
              <w:pStyle w:val="BodyText"/>
              <w:spacing w:before="120" w:after="0" w:line="240" w:lineRule="auto"/>
              <w:rPr>
                <w:rFonts w:ascii="Franklin Gothic Book" w:hAnsi="Franklin Gothic Book"/>
                <w:color w:val="000000"/>
                <w:sz w:val="20"/>
                <w:szCs w:val="20"/>
                <w:lang w:val="en-US"/>
              </w:rPr>
            </w:pPr>
            <w:r w:rsidRPr="009D6446">
              <w:rPr>
                <w:rFonts w:ascii="Franklin Gothic Book" w:hAnsi="Franklin Gothic Book"/>
                <w:color w:val="000000"/>
                <w:sz w:val="20"/>
                <w:szCs w:val="20"/>
                <w:lang w:val="en-US"/>
              </w:rPr>
              <w:t>If you do not find a co</w:t>
            </w:r>
            <w:r>
              <w:rPr>
                <w:rFonts w:ascii="Franklin Gothic Book" w:hAnsi="Franklin Gothic Book"/>
                <w:color w:val="000000"/>
                <w:sz w:val="20"/>
                <w:szCs w:val="20"/>
                <w:lang w:val="en-US"/>
              </w:rPr>
              <w:t>de that captures nuances</w:t>
            </w:r>
            <w:r w:rsidRPr="009D6446">
              <w:rPr>
                <w:rFonts w:ascii="Franklin Gothic Book" w:hAnsi="Franklin Gothic Book"/>
                <w:color w:val="000000"/>
                <w:sz w:val="20"/>
                <w:szCs w:val="20"/>
                <w:lang w:val="en-US"/>
              </w:rPr>
              <w:t xml:space="preserve">, you may code to the most general code in your </w:t>
            </w:r>
            <w:r>
              <w:rPr>
                <w:rFonts w:ascii="Franklin Gothic Book" w:hAnsi="Franklin Gothic Book"/>
                <w:color w:val="000000"/>
                <w:sz w:val="20"/>
                <w:szCs w:val="20"/>
                <w:lang w:val="en-US"/>
              </w:rPr>
              <w:t>chosen sector category (ending in ‘</w:t>
            </w:r>
            <w:r w:rsidRPr="009D6446">
              <w:rPr>
                <w:rFonts w:ascii="Franklin Gothic Book" w:hAnsi="Franklin Gothic Book"/>
                <w:color w:val="000000"/>
                <w:sz w:val="20"/>
                <w:szCs w:val="20"/>
                <w:lang w:val="en-US"/>
              </w:rPr>
              <w:t>10</w:t>
            </w:r>
            <w:r>
              <w:rPr>
                <w:rFonts w:ascii="Franklin Gothic Book" w:hAnsi="Franklin Gothic Book"/>
                <w:color w:val="000000"/>
                <w:sz w:val="20"/>
                <w:szCs w:val="20"/>
                <w:lang w:val="en-US"/>
              </w:rPr>
              <w:t>’</w:t>
            </w:r>
            <w:r w:rsidRPr="009D6446">
              <w:rPr>
                <w:rFonts w:ascii="Franklin Gothic Book" w:hAnsi="Franklin Gothic Book"/>
                <w:color w:val="000000"/>
                <w:sz w:val="20"/>
                <w:szCs w:val="20"/>
                <w:lang w:val="en-US"/>
              </w:rPr>
              <w:t>).</w:t>
            </w:r>
          </w:p>
          <w:p w:rsidR="00F44E28" w:rsidRPr="000C0BB6" w:rsidRDefault="00F44E28" w:rsidP="00F44E28">
            <w:pPr>
              <w:pStyle w:val="BodyText"/>
              <w:spacing w:before="120" w:after="0" w:line="240" w:lineRule="auto"/>
              <w:rPr>
                <w:rFonts w:ascii="Franklin Gothic Book" w:hAnsi="Franklin Gothic Book"/>
                <w:sz w:val="20"/>
                <w:szCs w:val="20"/>
                <w:lang w:val="en-US"/>
              </w:rPr>
            </w:pPr>
            <w:r w:rsidRPr="000C0BB6">
              <w:rPr>
                <w:rFonts w:ascii="Franklin Gothic Book" w:hAnsi="Franklin Gothic Book"/>
                <w:sz w:val="20"/>
                <w:szCs w:val="20"/>
                <w:lang w:val="en-US"/>
              </w:rPr>
              <w:t>If there is more than one economic or social aspect that the activity is intended to foster, choose the sector where the expenditure is the greatest.</w:t>
            </w:r>
          </w:p>
          <w:p w:rsidR="009F467A" w:rsidRDefault="008F77ED" w:rsidP="00447B39">
            <w:pPr>
              <w:pStyle w:val="BodyText"/>
              <w:spacing w:before="120" w:after="0" w:line="240" w:lineRule="auto"/>
              <w:rPr>
                <w:rFonts w:ascii="Franklin Gothic Book" w:hAnsi="Franklin Gothic Book"/>
                <w:bCs/>
                <w:i/>
                <w:color w:val="000000"/>
                <w:sz w:val="20"/>
                <w:szCs w:val="20"/>
              </w:rPr>
            </w:pPr>
            <w:r>
              <w:rPr>
                <w:rFonts w:ascii="Franklin Gothic Book" w:hAnsi="Franklin Gothic Book"/>
                <w:color w:val="000000"/>
                <w:sz w:val="20"/>
                <w:szCs w:val="20"/>
                <w:lang w:val="en-US"/>
              </w:rPr>
              <w:t>For</w:t>
            </w:r>
            <w:r w:rsidR="009F467A">
              <w:rPr>
                <w:rFonts w:ascii="Franklin Gothic Book" w:hAnsi="Franklin Gothic Book"/>
                <w:color w:val="000000"/>
                <w:sz w:val="20"/>
                <w:szCs w:val="20"/>
                <w:lang w:val="en-US"/>
              </w:rPr>
              <w:t xml:space="preserve"> ex</w:t>
            </w:r>
            <w:r w:rsidR="009F467A" w:rsidRPr="009F467A">
              <w:rPr>
                <w:rFonts w:ascii="Franklin Gothic Book" w:hAnsi="Franklin Gothic Book"/>
                <w:bCs/>
                <w:color w:val="000000"/>
                <w:sz w:val="20"/>
                <w:szCs w:val="20"/>
              </w:rPr>
              <w:t>ample:</w:t>
            </w:r>
            <w:r w:rsidR="00447B39">
              <w:rPr>
                <w:rFonts w:ascii="Franklin Gothic Book" w:hAnsi="Franklin Gothic Book"/>
                <w:bCs/>
                <w:color w:val="000000"/>
                <w:sz w:val="20"/>
                <w:szCs w:val="20"/>
              </w:rPr>
              <w:t xml:space="preserve"> </w:t>
            </w:r>
            <w:r w:rsidR="00F44E28">
              <w:rPr>
                <w:rFonts w:ascii="Franklin Gothic Book" w:hAnsi="Franklin Gothic Book"/>
                <w:bCs/>
                <w:color w:val="000000"/>
                <w:sz w:val="20"/>
                <w:szCs w:val="20"/>
              </w:rPr>
              <w:t xml:space="preserve">An activity that is </w:t>
            </w:r>
            <w:r w:rsidR="009F467A" w:rsidRPr="00447B39">
              <w:rPr>
                <w:rFonts w:ascii="Franklin Gothic Book" w:hAnsi="Franklin Gothic Book"/>
                <w:bCs/>
                <w:i/>
                <w:sz w:val="20"/>
                <w:szCs w:val="20"/>
              </w:rPr>
              <w:t xml:space="preserve">Training </w:t>
            </w:r>
            <w:r w:rsidRPr="00447B39">
              <w:rPr>
                <w:rFonts w:ascii="Franklin Gothic Book" w:hAnsi="Franklin Gothic Book"/>
                <w:bCs/>
                <w:i/>
                <w:sz w:val="20"/>
                <w:szCs w:val="20"/>
              </w:rPr>
              <w:t>basic health care professionals</w:t>
            </w:r>
            <w:r w:rsidR="00447B39">
              <w:rPr>
                <w:rFonts w:ascii="Franklin Gothic Book" w:hAnsi="Franklin Gothic Book"/>
                <w:bCs/>
                <w:i/>
                <w:sz w:val="20"/>
                <w:szCs w:val="20"/>
              </w:rPr>
              <w:t xml:space="preserve"> </w:t>
            </w:r>
            <w:r w:rsidR="009F467A" w:rsidRPr="00447B39">
              <w:rPr>
                <w:rFonts w:ascii="Franklin Gothic Book" w:hAnsi="Franklin Gothic Book"/>
                <w:bCs/>
                <w:i/>
                <w:sz w:val="20"/>
                <w:szCs w:val="20"/>
              </w:rPr>
              <w:t>to improve rural health care</w:t>
            </w:r>
            <w:r w:rsidR="00447B39">
              <w:rPr>
                <w:rFonts w:ascii="Franklin Gothic Book" w:hAnsi="Franklin Gothic Book"/>
                <w:bCs/>
                <w:i/>
                <w:sz w:val="20"/>
                <w:szCs w:val="20"/>
              </w:rPr>
              <w:t>.</w:t>
            </w:r>
            <w:r w:rsidRPr="009D6446">
              <w:rPr>
                <w:rFonts w:ascii="Franklin Gothic Book" w:hAnsi="Franklin Gothic Book"/>
                <w:bCs/>
                <w:i/>
                <w:color w:val="C00000"/>
                <w:sz w:val="20"/>
                <w:szCs w:val="20"/>
              </w:rPr>
              <w:br/>
            </w:r>
          </w:p>
          <w:tbl>
            <w:tblPr>
              <w:tblStyle w:val="TableGrid"/>
              <w:tblW w:w="6774" w:type="dxa"/>
              <w:tblLook w:val="04A0" w:firstRow="1" w:lastRow="0" w:firstColumn="1" w:lastColumn="0" w:noHBand="0" w:noVBand="1"/>
            </w:tblPr>
            <w:tblGrid>
              <w:gridCol w:w="932"/>
              <w:gridCol w:w="2865"/>
              <w:gridCol w:w="2977"/>
            </w:tblGrid>
            <w:tr w:rsidR="00287968" w:rsidRPr="00962DCD" w:rsidTr="00287968">
              <w:tc>
                <w:tcPr>
                  <w:tcW w:w="932" w:type="dxa"/>
                  <w:tcBorders>
                    <w:top w:val="nil"/>
                    <w:left w:val="nil"/>
                    <w:bottom w:val="double" w:sz="4" w:space="0" w:color="auto"/>
                    <w:right w:val="nil"/>
                  </w:tcBorders>
                </w:tcPr>
                <w:p w:rsidR="00287968" w:rsidRPr="00962DCD" w:rsidRDefault="00287968" w:rsidP="000A015A">
                  <w:pPr>
                    <w:spacing w:before="60" w:after="60"/>
                    <w:rPr>
                      <w:rFonts w:ascii="Franklin Gothic Book" w:hAnsi="Franklin Gothic Book"/>
                      <w:bCs/>
                      <w:i/>
                      <w:color w:val="000000"/>
                      <w:sz w:val="16"/>
                      <w:szCs w:val="16"/>
                    </w:rPr>
                  </w:pPr>
                </w:p>
              </w:tc>
              <w:tc>
                <w:tcPr>
                  <w:tcW w:w="2865" w:type="dxa"/>
                  <w:tcBorders>
                    <w:top w:val="nil"/>
                    <w:left w:val="nil"/>
                    <w:bottom w:val="double" w:sz="4" w:space="0" w:color="auto"/>
                    <w:right w:val="nil"/>
                  </w:tcBorders>
                </w:tcPr>
                <w:p w:rsidR="00287968" w:rsidRPr="00962DCD" w:rsidRDefault="00E459A5" w:rsidP="000A015A">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Coding logic</w:t>
                  </w:r>
                </w:p>
              </w:tc>
              <w:tc>
                <w:tcPr>
                  <w:tcW w:w="2977" w:type="dxa"/>
                  <w:tcBorders>
                    <w:top w:val="nil"/>
                    <w:left w:val="nil"/>
                    <w:bottom w:val="double" w:sz="4" w:space="0" w:color="auto"/>
                    <w:right w:val="nil"/>
                  </w:tcBorders>
                </w:tcPr>
                <w:p w:rsidR="00287968" w:rsidRPr="00962DCD" w:rsidRDefault="00E459A5" w:rsidP="00E459A5">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Most appropriate selection</w:t>
                  </w:r>
                </w:p>
              </w:tc>
            </w:tr>
            <w:tr w:rsidR="00E459A5" w:rsidTr="00287968">
              <w:tc>
                <w:tcPr>
                  <w:tcW w:w="932" w:type="dxa"/>
                  <w:tcBorders>
                    <w:top w:val="double" w:sz="4" w:space="0" w:color="auto"/>
                    <w:left w:val="nil"/>
                    <w:bottom w:val="single" w:sz="2" w:space="0" w:color="auto"/>
                    <w:right w:val="nil"/>
                  </w:tcBorders>
                </w:tcPr>
                <w:p w:rsidR="00E459A5" w:rsidRPr="008F77ED" w:rsidRDefault="00E459A5" w:rsidP="000A015A">
                  <w:pPr>
                    <w:spacing w:before="60" w:after="60"/>
                    <w:jc w:val="center"/>
                    <w:rPr>
                      <w:rFonts w:ascii="Franklin Gothic Book" w:hAnsi="Franklin Gothic Book"/>
                      <w:bCs/>
                      <w:i/>
                      <w:color w:val="000000"/>
                      <w:sz w:val="16"/>
                      <w:szCs w:val="16"/>
                    </w:rPr>
                  </w:pPr>
                  <w:r w:rsidRPr="008F77ED">
                    <w:rPr>
                      <w:rFonts w:ascii="Franklin Gothic Book" w:hAnsi="Franklin Gothic Book"/>
                      <w:bCs/>
                      <w:i/>
                      <w:color w:val="000000"/>
                      <w:sz w:val="16"/>
                      <w:szCs w:val="16"/>
                    </w:rPr>
                    <w:t xml:space="preserve">Primary Level </w:t>
                  </w:r>
                </w:p>
              </w:tc>
              <w:tc>
                <w:tcPr>
                  <w:tcW w:w="2865" w:type="dxa"/>
                  <w:tcBorders>
                    <w:top w:val="double" w:sz="4" w:space="0" w:color="auto"/>
                    <w:left w:val="nil"/>
                    <w:bottom w:val="single" w:sz="2" w:space="0" w:color="auto"/>
                    <w:right w:val="nil"/>
                  </w:tcBorders>
                </w:tcPr>
                <w:p w:rsidR="00E459A5" w:rsidRPr="008F77ED" w:rsidRDefault="00E459A5" w:rsidP="000A015A">
                  <w:pPr>
                    <w:spacing w:before="60" w:after="60"/>
                    <w:rPr>
                      <w:rFonts w:ascii="Franklin Gothic Book" w:hAnsi="Franklin Gothic Book"/>
                      <w:color w:val="000000"/>
                      <w:sz w:val="16"/>
                      <w:szCs w:val="16"/>
                    </w:rPr>
                  </w:pPr>
                  <w:r w:rsidRPr="008F77ED">
                    <w:rPr>
                      <w:rFonts w:ascii="Franklin Gothic Book" w:hAnsi="Franklin Gothic Book"/>
                      <w:color w:val="000000"/>
                      <w:sz w:val="16"/>
                      <w:szCs w:val="16"/>
                    </w:rPr>
                    <w:t xml:space="preserve">Narrow down your DAC sector by asking yourself: </w:t>
                  </w:r>
                </w:p>
                <w:p w:rsidR="00E459A5" w:rsidRPr="008F77ED" w:rsidRDefault="00E459A5" w:rsidP="000A015A">
                  <w:pPr>
                    <w:spacing w:before="60" w:after="60"/>
                    <w:jc w:val="center"/>
                    <w:rPr>
                      <w:rFonts w:ascii="Franklin Gothic Book" w:hAnsi="Franklin Gothic Book"/>
                      <w:color w:val="000000"/>
                      <w:sz w:val="16"/>
                      <w:szCs w:val="16"/>
                    </w:rPr>
                  </w:pPr>
                  <w:r w:rsidRPr="008F77ED">
                    <w:rPr>
                      <w:rFonts w:ascii="Franklin Gothic Book" w:hAnsi="Franklin Gothic Book"/>
                      <w:color w:val="000000"/>
                      <w:sz w:val="16"/>
                      <w:szCs w:val="16"/>
                    </w:rPr>
                    <w:t>"Which specific area of the recipient's</w:t>
                  </w:r>
                  <w:r>
                    <w:rPr>
                      <w:rFonts w:ascii="Franklin Gothic Book" w:hAnsi="Franklin Gothic Book"/>
                      <w:color w:val="000000"/>
                      <w:sz w:val="16"/>
                      <w:szCs w:val="16"/>
                    </w:rPr>
                    <w:t xml:space="preserve"> </w:t>
                  </w:r>
                  <w:r w:rsidRPr="008F77ED">
                    <w:rPr>
                      <w:rFonts w:ascii="Franklin Gothic Book" w:hAnsi="Franklin Gothic Book"/>
                      <w:color w:val="000000"/>
                      <w:sz w:val="16"/>
                      <w:szCs w:val="16"/>
                    </w:rPr>
                    <w:t>economic or social structure is the</w:t>
                  </w:r>
                  <w:r>
                    <w:rPr>
                      <w:rFonts w:ascii="Franklin Gothic Book" w:hAnsi="Franklin Gothic Book"/>
                      <w:color w:val="000000"/>
                      <w:sz w:val="16"/>
                      <w:szCs w:val="16"/>
                    </w:rPr>
                    <w:t xml:space="preserve"> </w:t>
                  </w:r>
                  <w:r w:rsidRPr="008F77ED">
                    <w:rPr>
                      <w:rFonts w:ascii="Franklin Gothic Book" w:hAnsi="Franklin Gothic Book"/>
                      <w:color w:val="000000"/>
                      <w:sz w:val="16"/>
                      <w:szCs w:val="16"/>
                    </w:rPr>
                    <w:t>transfer intended to foster?”</w:t>
                  </w:r>
                </w:p>
              </w:tc>
              <w:tc>
                <w:tcPr>
                  <w:tcW w:w="2977" w:type="dxa"/>
                  <w:tcBorders>
                    <w:top w:val="double" w:sz="4" w:space="0" w:color="auto"/>
                    <w:left w:val="nil"/>
                    <w:bottom w:val="single" w:sz="2" w:space="0" w:color="auto"/>
                    <w:right w:val="nil"/>
                  </w:tcBorders>
                </w:tcPr>
                <w:p w:rsidR="00E459A5" w:rsidRPr="00E459A5" w:rsidRDefault="00E459A5" w:rsidP="000A015A">
                  <w:pPr>
                    <w:spacing w:before="60" w:after="60"/>
                    <w:rPr>
                      <w:rFonts w:ascii="Franklin Gothic Book" w:hAnsi="Franklin Gothic Book"/>
                      <w:color w:val="000000"/>
                      <w:sz w:val="16"/>
                      <w:szCs w:val="16"/>
                    </w:rPr>
                  </w:pPr>
                  <w:r w:rsidRPr="00E459A5">
                    <w:rPr>
                      <w:rFonts w:ascii="Franklin Gothic Book" w:hAnsi="Franklin Gothic Book"/>
                      <w:color w:val="000000"/>
                      <w:sz w:val="16"/>
                      <w:szCs w:val="16"/>
                    </w:rPr>
                    <w:t>This investment targets the health sector, i.e.:</w:t>
                  </w:r>
                </w:p>
                <w:p w:rsidR="00E459A5" w:rsidRPr="00287968" w:rsidRDefault="00E459A5" w:rsidP="000A015A">
                  <w:pPr>
                    <w:spacing w:before="60" w:after="60"/>
                    <w:jc w:val="center"/>
                    <w:rPr>
                      <w:rFonts w:ascii="Franklin Gothic Book" w:hAnsi="Franklin Gothic Book"/>
                      <w:color w:val="000000"/>
                      <w:sz w:val="16"/>
                      <w:szCs w:val="16"/>
                    </w:rPr>
                  </w:pPr>
                  <w:r w:rsidRPr="00287968">
                    <w:rPr>
                      <w:rFonts w:ascii="Franklin Gothic Book" w:hAnsi="Franklin Gothic Book"/>
                      <w:color w:val="E36C0A" w:themeColor="accent6" w:themeShade="BF"/>
                      <w:sz w:val="16"/>
                      <w:szCs w:val="16"/>
                    </w:rPr>
                    <w:t>Select: 120 – Health</w:t>
                  </w:r>
                </w:p>
              </w:tc>
            </w:tr>
            <w:tr w:rsidR="00E459A5" w:rsidRPr="00962DCD" w:rsidTr="00F44E28">
              <w:tc>
                <w:tcPr>
                  <w:tcW w:w="932" w:type="dxa"/>
                  <w:tcBorders>
                    <w:top w:val="single" w:sz="2" w:space="0" w:color="auto"/>
                    <w:left w:val="nil"/>
                    <w:bottom w:val="single" w:sz="2" w:space="0" w:color="auto"/>
                    <w:right w:val="nil"/>
                  </w:tcBorders>
                </w:tcPr>
                <w:p w:rsidR="00E459A5" w:rsidRPr="008F77ED" w:rsidRDefault="00E459A5" w:rsidP="000A015A">
                  <w:pPr>
                    <w:spacing w:before="60" w:after="60"/>
                    <w:jc w:val="center"/>
                    <w:rPr>
                      <w:rFonts w:ascii="Franklin Gothic Book" w:hAnsi="Franklin Gothic Book"/>
                      <w:bCs/>
                      <w:i/>
                      <w:color w:val="000000"/>
                      <w:sz w:val="16"/>
                      <w:szCs w:val="16"/>
                    </w:rPr>
                  </w:pPr>
                  <w:r w:rsidRPr="008F77ED">
                    <w:rPr>
                      <w:rFonts w:ascii="Franklin Gothic Book" w:hAnsi="Franklin Gothic Book"/>
                      <w:bCs/>
                      <w:i/>
                      <w:color w:val="000000"/>
                      <w:sz w:val="16"/>
                      <w:szCs w:val="16"/>
                    </w:rPr>
                    <w:t>Secondary Level</w:t>
                  </w:r>
                </w:p>
              </w:tc>
              <w:tc>
                <w:tcPr>
                  <w:tcW w:w="2865" w:type="dxa"/>
                  <w:tcBorders>
                    <w:top w:val="single" w:sz="2" w:space="0" w:color="auto"/>
                    <w:left w:val="nil"/>
                    <w:bottom w:val="single" w:sz="2" w:space="0" w:color="auto"/>
                    <w:right w:val="nil"/>
                  </w:tcBorders>
                  <w:shd w:val="clear" w:color="auto" w:fill="FFFFFF" w:themeFill="background1"/>
                </w:tcPr>
                <w:p w:rsidR="00E459A5" w:rsidRDefault="00E459A5" w:rsidP="000A015A">
                  <w:pPr>
                    <w:spacing w:before="60" w:after="60"/>
                    <w:rPr>
                      <w:rFonts w:ascii="Franklin Gothic Book" w:hAnsi="Franklin Gothic Book"/>
                      <w:color w:val="000000"/>
                      <w:sz w:val="16"/>
                      <w:szCs w:val="16"/>
                    </w:rPr>
                  </w:pPr>
                  <w:r w:rsidRPr="008F77ED">
                    <w:rPr>
                      <w:rFonts w:ascii="Franklin Gothic Book" w:hAnsi="Franklin Gothic Book"/>
                      <w:color w:val="000000"/>
                      <w:sz w:val="16"/>
                      <w:szCs w:val="16"/>
                    </w:rPr>
                    <w:t xml:space="preserve">Further narrow down your chosen sector by choosing a sub-sector. </w:t>
                  </w:r>
                </w:p>
                <w:p w:rsidR="00E459A5" w:rsidRPr="008F77ED" w:rsidRDefault="00E459A5" w:rsidP="000A015A">
                  <w:pPr>
                    <w:spacing w:before="60" w:after="60"/>
                    <w:rPr>
                      <w:rFonts w:ascii="Franklin Gothic Book" w:hAnsi="Franklin Gothic Book"/>
                      <w:color w:val="000000"/>
                      <w:sz w:val="16"/>
                      <w:szCs w:val="16"/>
                    </w:rPr>
                  </w:pPr>
                  <w:r w:rsidRPr="00287968">
                    <w:rPr>
                      <w:rFonts w:ascii="Franklin Gothic Book" w:hAnsi="Franklin Gothic Book"/>
                      <w:color w:val="000000"/>
                      <w:sz w:val="16"/>
                      <w:szCs w:val="16"/>
                      <w:shd w:val="clear" w:color="auto" w:fill="FFFFFF" w:themeFill="background1"/>
                    </w:rPr>
                    <w:t xml:space="preserve">Note: some sectors do not have </w:t>
                  </w:r>
                  <w:r w:rsidRPr="00287968">
                    <w:rPr>
                      <w:rFonts w:ascii="Franklin Gothic Book" w:hAnsi="Franklin Gothic Book"/>
                      <w:color w:val="000000"/>
                      <w:sz w:val="16"/>
                      <w:szCs w:val="16"/>
                      <w:shd w:val="clear" w:color="auto" w:fill="FFFFFF" w:themeFill="background1"/>
                    </w:rPr>
                    <w:br/>
                    <w:t>sub-sectors.</w:t>
                  </w:r>
                </w:p>
              </w:tc>
              <w:tc>
                <w:tcPr>
                  <w:tcW w:w="2977" w:type="dxa"/>
                  <w:tcBorders>
                    <w:top w:val="single" w:sz="2" w:space="0" w:color="auto"/>
                    <w:left w:val="nil"/>
                    <w:bottom w:val="single" w:sz="2" w:space="0" w:color="auto"/>
                    <w:right w:val="nil"/>
                  </w:tcBorders>
                  <w:shd w:val="clear" w:color="auto" w:fill="FFFFFF" w:themeFill="background1"/>
                </w:tcPr>
                <w:p w:rsidR="00E459A5" w:rsidRDefault="00E459A5" w:rsidP="00E459A5">
                  <w:pPr>
                    <w:spacing w:before="60" w:after="60"/>
                    <w:rPr>
                      <w:rFonts w:ascii="Franklin Gothic Book" w:hAnsi="Franklin Gothic Book"/>
                      <w:color w:val="000000"/>
                      <w:sz w:val="16"/>
                      <w:szCs w:val="16"/>
                    </w:rPr>
                  </w:pPr>
                  <w:r w:rsidRPr="00E459A5">
                    <w:rPr>
                      <w:rFonts w:ascii="Franklin Gothic Book" w:hAnsi="Franklin Gothic Book"/>
                      <w:color w:val="000000"/>
                      <w:sz w:val="16"/>
                      <w:szCs w:val="16"/>
                    </w:rPr>
                    <w:t>This investment targets basic health care, i.e.:</w:t>
                  </w:r>
                </w:p>
                <w:p w:rsidR="00E459A5" w:rsidRPr="00287968" w:rsidRDefault="00E459A5" w:rsidP="000A015A">
                  <w:pPr>
                    <w:spacing w:before="60" w:after="60"/>
                    <w:jc w:val="center"/>
                    <w:rPr>
                      <w:rFonts w:ascii="Franklin Gothic Book" w:hAnsi="Franklin Gothic Book"/>
                      <w:color w:val="000000"/>
                      <w:sz w:val="16"/>
                      <w:szCs w:val="16"/>
                    </w:rPr>
                  </w:pPr>
                  <w:r w:rsidRPr="00287968">
                    <w:rPr>
                      <w:rFonts w:ascii="Franklin Gothic Book" w:hAnsi="Franklin Gothic Book"/>
                      <w:color w:val="E36C0A" w:themeColor="accent6" w:themeShade="BF"/>
                      <w:sz w:val="16"/>
                      <w:szCs w:val="16"/>
                    </w:rPr>
                    <w:t>Select: 112 – Basic health care</w:t>
                  </w:r>
                </w:p>
              </w:tc>
            </w:tr>
            <w:tr w:rsidR="00E459A5" w:rsidTr="00F44E28">
              <w:tc>
                <w:tcPr>
                  <w:tcW w:w="932" w:type="dxa"/>
                  <w:tcBorders>
                    <w:top w:val="single" w:sz="2" w:space="0" w:color="auto"/>
                    <w:left w:val="nil"/>
                    <w:bottom w:val="single" w:sz="2" w:space="0" w:color="auto"/>
                    <w:right w:val="nil"/>
                  </w:tcBorders>
                </w:tcPr>
                <w:p w:rsidR="00E459A5" w:rsidRPr="008F77ED" w:rsidRDefault="00E459A5" w:rsidP="000A015A">
                  <w:pPr>
                    <w:spacing w:before="60" w:after="60"/>
                    <w:jc w:val="center"/>
                    <w:rPr>
                      <w:rFonts w:ascii="Franklin Gothic Book" w:hAnsi="Franklin Gothic Book"/>
                      <w:bCs/>
                      <w:i/>
                      <w:color w:val="000000"/>
                      <w:sz w:val="16"/>
                      <w:szCs w:val="16"/>
                    </w:rPr>
                  </w:pPr>
                  <w:r w:rsidRPr="008F77ED">
                    <w:rPr>
                      <w:rFonts w:ascii="Franklin Gothic Book" w:hAnsi="Franklin Gothic Book"/>
                      <w:bCs/>
                      <w:i/>
                      <w:color w:val="000000"/>
                      <w:sz w:val="16"/>
                      <w:szCs w:val="16"/>
                    </w:rPr>
                    <w:t>Tertiary Level</w:t>
                  </w:r>
                </w:p>
              </w:tc>
              <w:tc>
                <w:tcPr>
                  <w:tcW w:w="2865" w:type="dxa"/>
                  <w:tcBorders>
                    <w:top w:val="single" w:sz="2" w:space="0" w:color="auto"/>
                    <w:left w:val="nil"/>
                    <w:bottom w:val="single" w:sz="2" w:space="0" w:color="auto"/>
                    <w:right w:val="nil"/>
                  </w:tcBorders>
                  <w:shd w:val="clear" w:color="auto" w:fill="FFFFFF" w:themeFill="background1"/>
                </w:tcPr>
                <w:p w:rsidR="00E459A5" w:rsidRPr="008F77ED" w:rsidRDefault="00E459A5" w:rsidP="000A015A">
                  <w:pPr>
                    <w:spacing w:before="60" w:after="60"/>
                    <w:rPr>
                      <w:rFonts w:ascii="Franklin Gothic Book" w:hAnsi="Franklin Gothic Book"/>
                      <w:color w:val="000000"/>
                      <w:sz w:val="16"/>
                      <w:szCs w:val="16"/>
                    </w:rPr>
                  </w:pPr>
                  <w:r w:rsidRPr="008F77ED">
                    <w:rPr>
                      <w:rFonts w:ascii="Franklin Gothic Book" w:hAnsi="Franklin Gothic Book"/>
                      <w:color w:val="000000"/>
                      <w:sz w:val="16"/>
                      <w:szCs w:val="16"/>
                    </w:rPr>
                    <w:t>C</w:t>
                  </w:r>
                  <w:r w:rsidRPr="00E459A5">
                    <w:rPr>
                      <w:rFonts w:ascii="Franklin Gothic Book" w:hAnsi="Franklin Gothic Book"/>
                      <w:color w:val="000000"/>
                      <w:sz w:val="16"/>
                      <w:szCs w:val="16"/>
                    </w:rPr>
                    <w:t>hoose the most suitable code</w:t>
                  </w:r>
                  <w:r w:rsidRPr="008F77ED">
                    <w:rPr>
                      <w:rFonts w:ascii="Franklin Gothic Book" w:hAnsi="Franklin Gothic Book"/>
                      <w:color w:val="000000"/>
                      <w:sz w:val="16"/>
                      <w:szCs w:val="16"/>
                    </w:rPr>
                    <w:t>.</w:t>
                  </w:r>
                </w:p>
              </w:tc>
              <w:tc>
                <w:tcPr>
                  <w:tcW w:w="2977" w:type="dxa"/>
                  <w:tcBorders>
                    <w:top w:val="single" w:sz="2" w:space="0" w:color="auto"/>
                    <w:left w:val="nil"/>
                    <w:bottom w:val="single" w:sz="2" w:space="0" w:color="auto"/>
                    <w:right w:val="nil"/>
                  </w:tcBorders>
                  <w:shd w:val="clear" w:color="auto" w:fill="FFFFFF" w:themeFill="background1"/>
                </w:tcPr>
                <w:p w:rsidR="00E459A5" w:rsidRPr="00E459A5" w:rsidRDefault="00E459A5" w:rsidP="000A015A">
                  <w:pPr>
                    <w:spacing w:before="60" w:after="60"/>
                    <w:rPr>
                      <w:rFonts w:ascii="Franklin Gothic Book" w:hAnsi="Franklin Gothic Book"/>
                      <w:color w:val="000000"/>
                      <w:sz w:val="16"/>
                      <w:szCs w:val="16"/>
                    </w:rPr>
                  </w:pPr>
                  <w:r w:rsidRPr="00E459A5">
                    <w:rPr>
                      <w:rFonts w:ascii="Franklin Gothic Book" w:hAnsi="Franklin Gothic Book"/>
                      <w:color w:val="000000"/>
                      <w:sz w:val="16"/>
                      <w:szCs w:val="16"/>
                    </w:rPr>
                    <w:t>This investment is in training and targets health staff, i.e.:</w:t>
                  </w:r>
                </w:p>
                <w:p w:rsidR="00E459A5" w:rsidRPr="00287968" w:rsidRDefault="00E459A5" w:rsidP="000A015A">
                  <w:pPr>
                    <w:spacing w:before="60" w:after="60"/>
                    <w:jc w:val="center"/>
                    <w:rPr>
                      <w:rFonts w:ascii="Franklin Gothic Book" w:hAnsi="Franklin Gothic Book"/>
                      <w:color w:val="E36C0A" w:themeColor="accent6" w:themeShade="BF"/>
                      <w:sz w:val="16"/>
                      <w:szCs w:val="16"/>
                    </w:rPr>
                  </w:pPr>
                  <w:r w:rsidRPr="008F77ED">
                    <w:rPr>
                      <w:rFonts w:ascii="Franklin Gothic Book" w:hAnsi="Franklin Gothic Book"/>
                      <w:color w:val="E36C0A" w:themeColor="accent6" w:themeShade="BF"/>
                      <w:sz w:val="16"/>
                      <w:szCs w:val="16"/>
                    </w:rPr>
                    <w:t xml:space="preserve">Select: 12281 </w:t>
                  </w:r>
                  <w:r>
                    <w:rPr>
                      <w:rFonts w:ascii="Franklin Gothic Book" w:hAnsi="Franklin Gothic Book"/>
                      <w:i/>
                      <w:color w:val="E36C0A" w:themeColor="accent6" w:themeShade="BF"/>
                      <w:sz w:val="16"/>
                      <w:szCs w:val="16"/>
                    </w:rPr>
                    <w:t xml:space="preserve">– </w:t>
                  </w:r>
                  <w:r w:rsidRPr="008F77ED">
                    <w:rPr>
                      <w:rFonts w:ascii="Franklin Gothic Book" w:hAnsi="Franklin Gothic Book"/>
                      <w:color w:val="E36C0A" w:themeColor="accent6" w:themeShade="BF"/>
                      <w:sz w:val="16"/>
                      <w:szCs w:val="16"/>
                    </w:rPr>
                    <w:t>Health personnel development</w:t>
                  </w:r>
                </w:p>
              </w:tc>
            </w:tr>
            <w:tr w:rsidR="00F44E28" w:rsidTr="00F44E28">
              <w:tc>
                <w:tcPr>
                  <w:tcW w:w="6774" w:type="dxa"/>
                  <w:gridSpan w:val="3"/>
                  <w:tcBorders>
                    <w:top w:val="single" w:sz="2" w:space="0" w:color="auto"/>
                    <w:left w:val="nil"/>
                    <w:bottom w:val="single" w:sz="2" w:space="0" w:color="auto"/>
                    <w:right w:val="nil"/>
                  </w:tcBorders>
                </w:tcPr>
                <w:p w:rsidR="00F44E28" w:rsidRDefault="00F44E28" w:rsidP="000A015A">
                  <w:pPr>
                    <w:spacing w:before="60" w:after="60"/>
                    <w:rPr>
                      <w:rFonts w:ascii="Franklin Gothic Book" w:hAnsi="Franklin Gothic Book"/>
                      <w:color w:val="000000"/>
                      <w:sz w:val="16"/>
                      <w:szCs w:val="16"/>
                    </w:rPr>
                  </w:pPr>
                  <w:r>
                    <w:rPr>
                      <w:rFonts w:ascii="Franklin Gothic Book" w:hAnsi="Franklin Gothic Book"/>
                      <w:color w:val="000000"/>
                      <w:sz w:val="16"/>
                      <w:szCs w:val="16"/>
                    </w:rPr>
                    <w:t xml:space="preserve">Note: Sector </w:t>
                  </w:r>
                  <w:r>
                    <w:rPr>
                      <w:rStyle w:val="Emphasis"/>
                      <w:rFonts w:ascii="Franklin Gothic Book" w:hAnsi="Franklin Gothic Book"/>
                      <w:b w:val="0"/>
                      <w:color w:val="000000"/>
                      <w:spacing w:val="0"/>
                      <w:sz w:val="16"/>
                      <w:szCs w:val="16"/>
                    </w:rPr>
                    <w:t>12181</w:t>
                  </w:r>
                  <w:r w:rsidRPr="009D6446">
                    <w:rPr>
                      <w:rFonts w:ascii="Franklin Gothic Book" w:hAnsi="Franklin Gothic Book"/>
                      <w:i/>
                      <w:sz w:val="16"/>
                      <w:szCs w:val="16"/>
                    </w:rPr>
                    <w:t>–</w:t>
                  </w:r>
                  <w:r>
                    <w:rPr>
                      <w:rFonts w:ascii="Franklin Gothic Book" w:hAnsi="Franklin Gothic Book"/>
                      <w:i/>
                      <w:color w:val="E36C0A" w:themeColor="accent6" w:themeShade="BF"/>
                      <w:sz w:val="16"/>
                      <w:szCs w:val="16"/>
                    </w:rPr>
                    <w:t xml:space="preserve"> </w:t>
                  </w:r>
                  <w:r w:rsidRPr="008F77ED">
                    <w:rPr>
                      <w:rStyle w:val="Emphasis"/>
                      <w:rFonts w:ascii="Franklin Gothic Book" w:hAnsi="Franklin Gothic Book"/>
                      <w:b w:val="0"/>
                      <w:color w:val="000000"/>
                      <w:spacing w:val="0"/>
                      <w:sz w:val="16"/>
                      <w:szCs w:val="16"/>
                    </w:rPr>
                    <w:t>Medical education/training</w:t>
                  </w:r>
                  <w:r w:rsidRPr="008F77ED">
                    <w:rPr>
                      <w:rFonts w:ascii="Franklin Gothic Book" w:hAnsi="Franklin Gothic Book"/>
                      <w:b/>
                      <w:color w:val="000000"/>
                      <w:sz w:val="16"/>
                      <w:szCs w:val="16"/>
                    </w:rPr>
                    <w:t xml:space="preserve"> </w:t>
                  </w:r>
                  <w:r w:rsidRPr="008F77ED">
                    <w:rPr>
                      <w:rFonts w:ascii="Franklin Gothic Book" w:hAnsi="Franklin Gothic Book"/>
                      <w:color w:val="000000"/>
                      <w:sz w:val="16"/>
                      <w:szCs w:val="16"/>
                    </w:rPr>
                    <w:t xml:space="preserve">is </w:t>
                  </w:r>
                  <w:r>
                    <w:rPr>
                      <w:rFonts w:ascii="Franklin Gothic Book" w:hAnsi="Franklin Gothic Book"/>
                      <w:color w:val="000000"/>
                      <w:sz w:val="16"/>
                      <w:szCs w:val="16"/>
                    </w:rPr>
                    <w:t>not appropriate</w:t>
                  </w:r>
                  <w:r w:rsidRPr="008F77ED">
                    <w:rPr>
                      <w:rFonts w:ascii="Franklin Gothic Book" w:hAnsi="Franklin Gothic Book"/>
                      <w:color w:val="000000"/>
                      <w:sz w:val="16"/>
                      <w:szCs w:val="16"/>
                    </w:rPr>
                    <w:t xml:space="preserve"> in this </w:t>
                  </w:r>
                  <w:r>
                    <w:rPr>
                      <w:rFonts w:ascii="Franklin Gothic Book" w:hAnsi="Franklin Gothic Book"/>
                      <w:color w:val="000000"/>
                      <w:sz w:val="16"/>
                      <w:szCs w:val="16"/>
                    </w:rPr>
                    <w:t>example</w:t>
                  </w:r>
                  <w:r w:rsidRPr="008F77ED">
                    <w:rPr>
                      <w:rFonts w:ascii="Franklin Gothic Book" w:hAnsi="Franklin Gothic Book"/>
                      <w:color w:val="000000"/>
                      <w:sz w:val="16"/>
                      <w:szCs w:val="16"/>
                    </w:rPr>
                    <w:t xml:space="preserve">, </w:t>
                  </w:r>
                  <w:r>
                    <w:rPr>
                      <w:rFonts w:ascii="Franklin Gothic Book" w:hAnsi="Franklin Gothic Book"/>
                      <w:color w:val="000000"/>
                      <w:sz w:val="16"/>
                      <w:szCs w:val="16"/>
                    </w:rPr>
                    <w:t>as</w:t>
                  </w:r>
                  <w:r w:rsidRPr="008F77ED">
                    <w:rPr>
                      <w:rFonts w:ascii="Franklin Gothic Book" w:hAnsi="Franklin Gothic Book"/>
                      <w:color w:val="000000"/>
                      <w:sz w:val="16"/>
                      <w:szCs w:val="16"/>
                    </w:rPr>
                    <w:t xml:space="preserve"> a more specific code is available, in the sub-sector the </w:t>
                  </w:r>
                  <w:r>
                    <w:rPr>
                      <w:rFonts w:ascii="Franklin Gothic Book" w:hAnsi="Franklin Gothic Book"/>
                      <w:color w:val="000000"/>
                      <w:sz w:val="16"/>
                      <w:szCs w:val="16"/>
                    </w:rPr>
                    <w:t>activity</w:t>
                  </w:r>
                  <w:r w:rsidRPr="008F77ED">
                    <w:rPr>
                      <w:rFonts w:ascii="Franklin Gothic Book" w:hAnsi="Franklin Gothic Book"/>
                      <w:color w:val="000000"/>
                      <w:sz w:val="16"/>
                      <w:szCs w:val="16"/>
                    </w:rPr>
                    <w:t xml:space="preserve"> is targeting.</w:t>
                  </w:r>
                  <w:r>
                    <w:rPr>
                      <w:rFonts w:ascii="Franklin Gothic Book" w:hAnsi="Franklin Gothic Book"/>
                      <w:color w:val="000000"/>
                      <w:sz w:val="16"/>
                      <w:szCs w:val="16"/>
                    </w:rPr>
                    <w:t xml:space="preserve"> </w:t>
                  </w:r>
                </w:p>
                <w:p w:rsidR="00F44E28" w:rsidRPr="008F77ED" w:rsidRDefault="00F44E28" w:rsidP="000A015A">
                  <w:pPr>
                    <w:spacing w:before="60" w:after="60"/>
                    <w:rPr>
                      <w:rFonts w:ascii="Franklin Gothic Book" w:hAnsi="Franklin Gothic Book"/>
                      <w:color w:val="000000"/>
                      <w:sz w:val="16"/>
                      <w:szCs w:val="16"/>
                    </w:rPr>
                  </w:pPr>
                  <w:r>
                    <w:rPr>
                      <w:rFonts w:ascii="Franklin Gothic Book" w:hAnsi="Franklin Gothic Book"/>
                      <w:color w:val="000000"/>
                      <w:sz w:val="16"/>
                      <w:szCs w:val="16"/>
                    </w:rPr>
                    <w:t xml:space="preserve">Where </w:t>
                  </w:r>
                  <w:r w:rsidRPr="008F77ED">
                    <w:rPr>
                      <w:rFonts w:ascii="Franklin Gothic Book" w:hAnsi="Franklin Gothic Book"/>
                      <w:color w:val="000000"/>
                      <w:sz w:val="16"/>
                      <w:szCs w:val="16"/>
                    </w:rPr>
                    <w:t xml:space="preserve">a sub-sector is available and you determine that your investment is targeting this </w:t>
                  </w:r>
                  <w:r w:rsidR="000C0BB6">
                    <w:rPr>
                      <w:rFonts w:ascii="Franklin Gothic Book" w:hAnsi="Franklin Gothic Book"/>
                      <w:color w:val="000000"/>
                      <w:sz w:val="16"/>
                      <w:szCs w:val="16"/>
                    </w:rPr>
                    <w:br/>
                  </w:r>
                  <w:r w:rsidRPr="008F77ED">
                    <w:rPr>
                      <w:rFonts w:ascii="Franklin Gothic Book" w:hAnsi="Franklin Gothic Book"/>
                      <w:color w:val="000000"/>
                      <w:sz w:val="16"/>
                      <w:szCs w:val="16"/>
                    </w:rPr>
                    <w:t>sub-sector, you should not choose a code outside of it.</w:t>
                  </w:r>
                </w:p>
              </w:tc>
            </w:tr>
          </w:tbl>
          <w:p w:rsidR="00962DCD" w:rsidRPr="009759B4" w:rsidRDefault="00962DCD" w:rsidP="0091772D">
            <w:pPr>
              <w:pStyle w:val="BodyText"/>
              <w:spacing w:before="120" w:after="0" w:line="240" w:lineRule="auto"/>
              <w:rPr>
                <w:rFonts w:ascii="Franklin Gothic Book" w:hAnsi="Franklin Gothic Book"/>
                <w:color w:val="000000"/>
                <w:sz w:val="20"/>
                <w:szCs w:val="20"/>
                <w:lang w:val="en-US"/>
              </w:rPr>
            </w:pPr>
          </w:p>
        </w:tc>
      </w:tr>
    </w:tbl>
    <w:p w:rsidR="00F44E28" w:rsidRDefault="00F44E2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6994"/>
      </w:tblGrid>
      <w:tr w:rsidR="00CE10C3" w:rsidRPr="009759B4" w:rsidTr="0091772D">
        <w:tc>
          <w:tcPr>
            <w:tcW w:w="1869" w:type="dxa"/>
          </w:tcPr>
          <w:p w:rsidR="00CE10C3" w:rsidRPr="009759B4" w:rsidRDefault="00B330DC" w:rsidP="001E508E">
            <w:pPr>
              <w:autoSpaceDE w:val="0"/>
              <w:autoSpaceDN w:val="0"/>
              <w:adjustRightInd w:val="0"/>
              <w:spacing w:before="120"/>
              <w:rPr>
                <w:rFonts w:ascii="Franklin Gothic Book" w:hAnsi="Franklin Gothic Book"/>
                <w:sz w:val="20"/>
                <w:szCs w:val="20"/>
                <w:lang w:val="en-US"/>
              </w:rPr>
            </w:pPr>
            <w:r>
              <w:lastRenderedPageBreak/>
              <w:br w:type="page"/>
            </w:r>
            <w:r w:rsidR="00DA66E2">
              <w:rPr>
                <w:rFonts w:ascii="Franklin Gothic Book" w:hAnsi="Franklin Gothic Book"/>
                <w:sz w:val="20"/>
                <w:szCs w:val="20"/>
                <w:lang w:val="en-US"/>
              </w:rPr>
              <w:t>SECTOR CODING EXAMPLES</w:t>
            </w:r>
          </w:p>
        </w:tc>
        <w:tc>
          <w:tcPr>
            <w:tcW w:w="6994" w:type="dxa"/>
          </w:tcPr>
          <w:p w:rsidR="00DA66E2" w:rsidRDefault="00F0790D" w:rsidP="00DA66E2">
            <w:pPr>
              <w:pStyle w:val="BodyText"/>
              <w:spacing w:before="120" w:after="0" w:line="240" w:lineRule="auto"/>
              <w:rPr>
                <w:rFonts w:ascii="Franklin Gothic Book" w:hAnsi="Franklin Gothic Book"/>
                <w:color w:val="000000"/>
                <w:sz w:val="20"/>
                <w:szCs w:val="20"/>
                <w:lang w:val="en-US"/>
              </w:rPr>
            </w:pPr>
            <w:r w:rsidRPr="00F0790D">
              <w:rPr>
                <w:rFonts w:ascii="Franklin Gothic Book" w:hAnsi="Franklin Gothic Book"/>
                <w:color w:val="000000"/>
                <w:sz w:val="20"/>
                <w:szCs w:val="20"/>
                <w:lang w:val="en-US"/>
              </w:rPr>
              <w:t xml:space="preserve">This </w:t>
            </w:r>
            <w:r>
              <w:rPr>
                <w:rFonts w:ascii="Franklin Gothic Book" w:hAnsi="Franklin Gothic Book"/>
                <w:color w:val="000000"/>
                <w:sz w:val="20"/>
                <w:szCs w:val="20"/>
                <w:lang w:val="en-US"/>
              </w:rPr>
              <w:t>following</w:t>
            </w:r>
            <w:r w:rsidRPr="00F0790D">
              <w:rPr>
                <w:rFonts w:ascii="Franklin Gothic Book" w:hAnsi="Franklin Gothic Book"/>
                <w:color w:val="000000"/>
                <w:sz w:val="20"/>
                <w:szCs w:val="20"/>
                <w:lang w:val="en-US"/>
              </w:rPr>
              <w:t xml:space="preserve"> table provides he</w:t>
            </w:r>
            <w:r>
              <w:rPr>
                <w:rFonts w:ascii="Franklin Gothic Book" w:hAnsi="Franklin Gothic Book"/>
                <w:color w:val="000000"/>
                <w:sz w:val="20"/>
                <w:szCs w:val="20"/>
                <w:lang w:val="en-US"/>
              </w:rPr>
              <w:t>lpful pointers for some types of activities, and potential mistakes when sector coding</w:t>
            </w:r>
            <w:r w:rsidR="00DA66E2">
              <w:rPr>
                <w:rFonts w:ascii="Franklin Gothic Book" w:hAnsi="Franklin Gothic Book"/>
                <w:color w:val="000000"/>
                <w:sz w:val="20"/>
                <w:szCs w:val="20"/>
                <w:lang w:val="en-US"/>
              </w:rPr>
              <w:t>.</w:t>
            </w:r>
          </w:p>
          <w:p w:rsidR="00DA66E2" w:rsidRPr="00DA66E2" w:rsidRDefault="00DA66E2" w:rsidP="00DA66E2">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General coding examples:</w:t>
            </w:r>
          </w:p>
          <w:tbl>
            <w:tblPr>
              <w:tblStyle w:val="TableGrid"/>
              <w:tblW w:w="6776" w:type="dxa"/>
              <w:tblLook w:val="04A0" w:firstRow="1" w:lastRow="0" w:firstColumn="1" w:lastColumn="0" w:noHBand="0" w:noVBand="1"/>
            </w:tblPr>
            <w:tblGrid>
              <w:gridCol w:w="2179"/>
              <w:gridCol w:w="2179"/>
              <w:gridCol w:w="2418"/>
            </w:tblGrid>
            <w:tr w:rsidR="00962DCD" w:rsidTr="00F44E28">
              <w:tc>
                <w:tcPr>
                  <w:tcW w:w="2179" w:type="dxa"/>
                  <w:tcBorders>
                    <w:top w:val="nil"/>
                    <w:left w:val="nil"/>
                    <w:bottom w:val="double" w:sz="4" w:space="0" w:color="auto"/>
                    <w:right w:val="nil"/>
                  </w:tcBorders>
                  <w:vAlign w:val="bottom"/>
                </w:tcPr>
                <w:p w:rsidR="00962DCD" w:rsidRPr="00962DCD" w:rsidRDefault="00962DCD"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Activity</w:t>
                  </w:r>
                </w:p>
              </w:tc>
              <w:tc>
                <w:tcPr>
                  <w:tcW w:w="2179" w:type="dxa"/>
                  <w:tcBorders>
                    <w:top w:val="nil"/>
                    <w:left w:val="nil"/>
                    <w:bottom w:val="double" w:sz="4" w:space="0" w:color="auto"/>
                    <w:right w:val="nil"/>
                  </w:tcBorders>
                  <w:vAlign w:val="bottom"/>
                </w:tcPr>
                <w:p w:rsidR="00962DCD" w:rsidRPr="00962DCD" w:rsidRDefault="000D15AE" w:rsidP="00F44E28">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 xml:space="preserve">Most representative </w:t>
                  </w:r>
                  <w:r>
                    <w:rPr>
                      <w:rFonts w:ascii="Franklin Gothic Book" w:hAnsi="Franklin Gothic Book"/>
                      <w:bCs/>
                      <w:i/>
                      <w:color w:val="000000"/>
                      <w:sz w:val="16"/>
                      <w:szCs w:val="16"/>
                    </w:rPr>
                    <w:br/>
                  </w:r>
                  <w:r w:rsidR="00962DCD" w:rsidRPr="00962DCD">
                    <w:rPr>
                      <w:rFonts w:ascii="Franklin Gothic Book" w:hAnsi="Franklin Gothic Book"/>
                      <w:bCs/>
                      <w:i/>
                      <w:color w:val="000000"/>
                      <w:sz w:val="16"/>
                      <w:szCs w:val="16"/>
                    </w:rPr>
                    <w:t>DAC Sector Code</w:t>
                  </w:r>
                </w:p>
              </w:tc>
              <w:tc>
                <w:tcPr>
                  <w:tcW w:w="2418" w:type="dxa"/>
                  <w:tcBorders>
                    <w:top w:val="nil"/>
                    <w:left w:val="nil"/>
                    <w:bottom w:val="double" w:sz="4" w:space="0" w:color="auto"/>
                    <w:right w:val="nil"/>
                  </w:tcBorders>
                  <w:vAlign w:val="bottom"/>
                </w:tcPr>
                <w:p w:rsidR="00962DCD" w:rsidRPr="00962DCD" w:rsidRDefault="00962DCD"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 xml:space="preserve">Common </w:t>
                  </w:r>
                  <w:r w:rsidR="000D15AE">
                    <w:rPr>
                      <w:rFonts w:ascii="Franklin Gothic Book" w:hAnsi="Franklin Gothic Book"/>
                      <w:bCs/>
                      <w:i/>
                      <w:color w:val="000000"/>
                      <w:sz w:val="16"/>
                      <w:szCs w:val="16"/>
                    </w:rPr>
                    <w:t>mi</w:t>
                  </w:r>
                  <w:r w:rsidRPr="00962DCD">
                    <w:rPr>
                      <w:rFonts w:ascii="Franklin Gothic Book" w:hAnsi="Franklin Gothic Book"/>
                      <w:bCs/>
                      <w:i/>
                      <w:color w:val="000000"/>
                      <w:sz w:val="16"/>
                      <w:szCs w:val="16"/>
                    </w:rPr>
                    <w:t>stake</w:t>
                  </w:r>
                </w:p>
              </w:tc>
            </w:tr>
            <w:tr w:rsidR="00962DCD" w:rsidTr="00B330DC">
              <w:tc>
                <w:tcPr>
                  <w:tcW w:w="2179" w:type="dxa"/>
                  <w:tcBorders>
                    <w:top w:val="double" w:sz="4"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Construction of housing for experts working on an agricultural development project</w:t>
                  </w:r>
                </w:p>
              </w:tc>
              <w:tc>
                <w:tcPr>
                  <w:tcW w:w="2179" w:type="dxa"/>
                  <w:tcBorders>
                    <w:top w:val="double" w:sz="4"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31120 Agricultural development</w:t>
                  </w:r>
                </w:p>
              </w:tc>
              <w:tc>
                <w:tcPr>
                  <w:tcW w:w="2418" w:type="dxa"/>
                  <w:tcBorders>
                    <w:top w:val="double" w:sz="4"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16030 Housing policy and administrative management</w:t>
                  </w:r>
                </w:p>
              </w:tc>
            </w:tr>
            <w:tr w:rsidR="00962DCD" w:rsidTr="00B330D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Construction of apartments in three cities</w:t>
                  </w:r>
                </w:p>
              </w:t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16030 Housing policy and administrative management</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32310 Construction policy and administrative management</w:t>
                  </w:r>
                </w:p>
              </w:tc>
            </w:tr>
            <w:tr w:rsidR="00962DCD" w:rsidTr="00B330D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Privatisation of the National Energy Agency</w:t>
                  </w:r>
                </w:p>
              </w:t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23010 Energy policy and administrative management</w:t>
                  </w:r>
                </w:p>
              </w:tc>
              <w:tc>
                <w:tcPr>
                  <w:tcW w:w="2418"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25020 Privatisation</w:t>
                  </w:r>
                </w:p>
              </w:tc>
            </w:tr>
            <w:tr w:rsidR="00962DCD" w:rsidTr="00B330D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Rail equipment delivery</w:t>
                  </w:r>
                </w:p>
              </w:t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21030 Rail transport</w:t>
                  </w:r>
                </w:p>
              </w:tc>
              <w:tc>
                <w:tcPr>
                  <w:tcW w:w="2418"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p>
              </w:tc>
            </w:tr>
            <w:tr w:rsidR="00962DCD" w:rsidTr="00B330D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Rail equipment production</w:t>
                  </w:r>
                </w:p>
              </w:tc>
              <w:tc>
                <w:tcPr>
                  <w:tcW w:w="2179"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r w:rsidRPr="00962DCD">
                    <w:rPr>
                      <w:rFonts w:ascii="Franklin Gothic Book" w:hAnsi="Franklin Gothic Book"/>
                      <w:color w:val="000000"/>
                      <w:sz w:val="16"/>
                      <w:szCs w:val="16"/>
                    </w:rPr>
                    <w:t>32172 Transport equipment industry</w:t>
                  </w:r>
                </w:p>
              </w:tc>
              <w:tc>
                <w:tcPr>
                  <w:tcW w:w="2418" w:type="dxa"/>
                  <w:tcBorders>
                    <w:top w:val="single" w:sz="2" w:space="0" w:color="auto"/>
                    <w:left w:val="nil"/>
                    <w:bottom w:val="single" w:sz="2" w:space="0" w:color="auto"/>
                    <w:right w:val="nil"/>
                  </w:tcBorders>
                </w:tcPr>
                <w:p w:rsidR="00962DCD" w:rsidRDefault="00962DCD" w:rsidP="00962DCD">
                  <w:pPr>
                    <w:pStyle w:val="BodyText"/>
                    <w:spacing w:before="60" w:after="60" w:line="240" w:lineRule="auto"/>
                    <w:rPr>
                      <w:rFonts w:ascii="Franklin Gothic Book" w:hAnsi="Franklin Gothic Book"/>
                      <w:color w:val="000000"/>
                      <w:sz w:val="20"/>
                      <w:szCs w:val="20"/>
                      <w:lang w:val="en-US"/>
                    </w:rPr>
                  </w:pPr>
                </w:p>
              </w:tc>
            </w:tr>
            <w:tr w:rsidR="00962DCD" w:rsidTr="00B330D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Fertiliser delivery</w:t>
                  </w:r>
                </w:p>
              </w:t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31150 Agricultural inputs</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53040 Import support (commodities)</w:t>
                  </w:r>
                </w:p>
              </w:tc>
            </w:tr>
            <w:tr w:rsidR="00962DCD" w:rsidTr="00B330D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Import of general goods and services</w:t>
                  </w:r>
                </w:p>
              </w:t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53040 Import support (commodities)</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p>
              </w:tc>
            </w:tr>
            <w:tr w:rsidR="00962DCD" w:rsidTr="00B330D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Food distribution program</w:t>
                  </w:r>
                </w:p>
              </w:t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52010 Food aid/Food security programmes</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72040 Emergency food aid</w:t>
                  </w:r>
                </w:p>
              </w:tc>
            </w:tr>
            <w:tr w:rsidR="00962DCD" w:rsidTr="00B330D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Emergency food distribution in crisis situation</w:t>
                  </w:r>
                </w:p>
              </w:t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72040 Emergency food aid</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72010 Material relief assistance and services</w:t>
                  </w:r>
                </w:p>
              </w:tc>
            </w:tr>
            <w:tr w:rsidR="00962DCD" w:rsidTr="00B330D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Campaign to increase participation of civilians in local politics</w:t>
                  </w:r>
                </w:p>
              </w:tc>
              <w:tc>
                <w:tcPr>
                  <w:tcW w:w="2179"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r w:rsidRPr="00962DCD">
                    <w:rPr>
                      <w:rFonts w:ascii="Franklin Gothic Book" w:hAnsi="Franklin Gothic Book"/>
                      <w:color w:val="000000"/>
                      <w:sz w:val="16"/>
                      <w:szCs w:val="16"/>
                    </w:rPr>
                    <w:t>15150 Democratic participation and civil society</w:t>
                  </w:r>
                </w:p>
              </w:tc>
              <w:tc>
                <w:tcPr>
                  <w:tcW w:w="2418" w:type="dxa"/>
                  <w:tcBorders>
                    <w:top w:val="single" w:sz="2" w:space="0" w:color="auto"/>
                    <w:left w:val="nil"/>
                    <w:bottom w:val="single" w:sz="2" w:space="0" w:color="auto"/>
                    <w:right w:val="nil"/>
                  </w:tcBorders>
                </w:tcPr>
                <w:p w:rsidR="00962DCD" w:rsidRPr="00962DCD" w:rsidRDefault="00962DCD" w:rsidP="00962DCD">
                  <w:pPr>
                    <w:spacing w:before="60" w:after="60"/>
                    <w:rPr>
                      <w:rFonts w:ascii="Franklin Gothic Book" w:hAnsi="Franklin Gothic Book"/>
                      <w:color w:val="000000"/>
                      <w:sz w:val="16"/>
                      <w:szCs w:val="16"/>
                    </w:rPr>
                  </w:pPr>
                </w:p>
              </w:tc>
            </w:tr>
          </w:tbl>
          <w:p w:rsidR="00B330DC" w:rsidRDefault="00B330DC" w:rsidP="00B330DC">
            <w:pPr>
              <w:pStyle w:val="BodyText"/>
              <w:spacing w:before="120" w:after="0" w:line="240" w:lineRule="auto"/>
              <w:rPr>
                <w:rFonts w:ascii="Franklin Gothic Book" w:hAnsi="Franklin Gothic Book"/>
                <w:color w:val="000000"/>
                <w:sz w:val="20"/>
                <w:szCs w:val="20"/>
                <w:lang w:val="en-US"/>
              </w:rPr>
            </w:pPr>
          </w:p>
          <w:p w:rsidR="00B330DC" w:rsidRPr="009759B4" w:rsidRDefault="00B330DC" w:rsidP="00B330DC">
            <w:pPr>
              <w:pStyle w:val="BodyText"/>
              <w:spacing w:before="120" w:after="0" w:line="240" w:lineRule="auto"/>
              <w:rPr>
                <w:rFonts w:ascii="Franklin Gothic Book" w:hAnsi="Franklin Gothic Book"/>
                <w:color w:val="000000"/>
                <w:sz w:val="20"/>
                <w:szCs w:val="20"/>
                <w:lang w:val="en-US"/>
              </w:rPr>
            </w:pPr>
          </w:p>
        </w:tc>
      </w:tr>
      <w:tr w:rsidR="00B330DC" w:rsidRPr="009759B4" w:rsidTr="0091772D">
        <w:tc>
          <w:tcPr>
            <w:tcW w:w="1869" w:type="dxa"/>
          </w:tcPr>
          <w:p w:rsidR="00B330DC" w:rsidRPr="00DA66E2" w:rsidRDefault="00B330DC" w:rsidP="00B330DC">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Public policy versus sector policy</w:t>
            </w:r>
          </w:p>
          <w:p w:rsidR="00B330DC" w:rsidRDefault="00B330DC" w:rsidP="001E508E">
            <w:pPr>
              <w:autoSpaceDE w:val="0"/>
              <w:autoSpaceDN w:val="0"/>
              <w:adjustRightInd w:val="0"/>
              <w:spacing w:before="120"/>
              <w:rPr>
                <w:rFonts w:ascii="Franklin Gothic Book" w:hAnsi="Franklin Gothic Book"/>
                <w:sz w:val="20"/>
                <w:szCs w:val="20"/>
                <w:lang w:val="en-US"/>
              </w:rPr>
            </w:pPr>
          </w:p>
        </w:tc>
        <w:tc>
          <w:tcPr>
            <w:tcW w:w="6994" w:type="dxa"/>
          </w:tcPr>
          <w:p w:rsidR="00B330DC" w:rsidRPr="00DA66E2" w:rsidRDefault="00B330DC" w:rsidP="00B330DC">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When choosing between public policy or sector policy the following table assists:</w:t>
            </w:r>
          </w:p>
          <w:tbl>
            <w:tblPr>
              <w:tblStyle w:val="TableGrid"/>
              <w:tblW w:w="6777" w:type="dxa"/>
              <w:tblLook w:val="04A0" w:firstRow="1" w:lastRow="0" w:firstColumn="1" w:lastColumn="0" w:noHBand="0" w:noVBand="1"/>
            </w:tblPr>
            <w:tblGrid>
              <w:gridCol w:w="2179"/>
              <w:gridCol w:w="2179"/>
              <w:gridCol w:w="2419"/>
            </w:tblGrid>
            <w:tr w:rsidR="00B330DC" w:rsidTr="00F44E28">
              <w:tc>
                <w:tcPr>
                  <w:tcW w:w="2179"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Activity</w:t>
                  </w:r>
                </w:p>
              </w:tc>
              <w:tc>
                <w:tcPr>
                  <w:tcW w:w="2179"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 xml:space="preserve">Most representative </w:t>
                  </w:r>
                  <w:r>
                    <w:rPr>
                      <w:rFonts w:ascii="Franklin Gothic Book" w:hAnsi="Franklin Gothic Book"/>
                      <w:bCs/>
                      <w:i/>
                      <w:color w:val="000000"/>
                      <w:sz w:val="16"/>
                      <w:szCs w:val="16"/>
                    </w:rPr>
                    <w:br/>
                  </w:r>
                  <w:r w:rsidRPr="00962DCD">
                    <w:rPr>
                      <w:rFonts w:ascii="Franklin Gothic Book" w:hAnsi="Franklin Gothic Book"/>
                      <w:bCs/>
                      <w:i/>
                      <w:color w:val="000000"/>
                      <w:sz w:val="16"/>
                      <w:szCs w:val="16"/>
                    </w:rPr>
                    <w:t>DAC Sector Code</w:t>
                  </w:r>
                </w:p>
              </w:tc>
              <w:tc>
                <w:tcPr>
                  <w:tcW w:w="2419"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 xml:space="preserve">Common </w:t>
                  </w:r>
                  <w:r>
                    <w:rPr>
                      <w:rFonts w:ascii="Franklin Gothic Book" w:hAnsi="Franklin Gothic Book"/>
                      <w:bCs/>
                      <w:i/>
                      <w:color w:val="000000"/>
                      <w:sz w:val="16"/>
                      <w:szCs w:val="16"/>
                    </w:rPr>
                    <w:t>mi</w:t>
                  </w:r>
                  <w:r w:rsidRPr="00962DCD">
                    <w:rPr>
                      <w:rFonts w:ascii="Franklin Gothic Book" w:hAnsi="Franklin Gothic Book"/>
                      <w:bCs/>
                      <w:i/>
                      <w:color w:val="000000"/>
                      <w:sz w:val="16"/>
                      <w:szCs w:val="16"/>
                    </w:rPr>
                    <w:t>stake</w:t>
                  </w:r>
                </w:p>
              </w:tc>
            </w:tr>
            <w:tr w:rsidR="00B330DC" w:rsidTr="00B330DC">
              <w:tc>
                <w:tcPr>
                  <w:tcW w:w="2179" w:type="dxa"/>
                  <w:tcBorders>
                    <w:top w:val="double" w:sz="4"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Assistance to Ministry of Education to prepare an education sector programme</w:t>
                  </w:r>
                </w:p>
              </w:tc>
              <w:tc>
                <w:tcPr>
                  <w:tcW w:w="2179" w:type="dxa"/>
                  <w:tcBorders>
                    <w:top w:val="double" w:sz="4"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11110 Education policy and administrative management</w:t>
                  </w:r>
                </w:p>
              </w:tc>
              <w:tc>
                <w:tcPr>
                  <w:tcW w:w="2419" w:type="dxa"/>
                  <w:tcBorders>
                    <w:top w:val="double" w:sz="4"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15110 Public sector policy and administrative management</w:t>
                  </w:r>
                </w:p>
              </w:tc>
            </w:tr>
            <w:tr w:rsidR="00B330DC" w:rsidTr="00B330D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Support to build a government's environmental and natural resource management capacities</w:t>
                  </w:r>
                </w:p>
              </w:t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41010 Environmental policy and administrative management</w:t>
                  </w:r>
                </w:p>
              </w:tc>
              <w:tc>
                <w:tcPr>
                  <w:tcW w:w="241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15110 Public sector policy and administrative management</w:t>
                  </w:r>
                </w:p>
              </w:tc>
            </w:tr>
            <w:tr w:rsidR="00B330DC" w:rsidTr="00B330D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State enterprise restructuring programme</w:t>
                  </w:r>
                </w:p>
              </w:t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25020 Privatisation</w:t>
                  </w:r>
                </w:p>
              </w:tc>
              <w:tc>
                <w:tcPr>
                  <w:tcW w:w="241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15110 Public sector policy and administrative management</w:t>
                  </w:r>
                </w:p>
              </w:tc>
            </w:tr>
            <w:tr w:rsidR="00B330DC" w:rsidTr="00B330D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Program support to an organisation that specialises in government accountability</w:t>
                  </w:r>
                </w:p>
              </w:t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15150 Democratic participation and civil society</w:t>
                  </w:r>
                </w:p>
              </w:tc>
              <w:tc>
                <w:tcPr>
                  <w:tcW w:w="241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p>
              </w:tc>
            </w:tr>
            <w:tr w:rsidR="00B330DC" w:rsidTr="00B330D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Support for a local financial cooperative</w:t>
                  </w:r>
                </w:p>
              </w:tc>
              <w:tc>
                <w:tcPr>
                  <w:tcW w:w="217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24030 Formal sector financial intermediaries</w:t>
                  </w:r>
                </w:p>
              </w:tc>
              <w:tc>
                <w:tcPr>
                  <w:tcW w:w="2419" w:type="dxa"/>
                  <w:tcBorders>
                    <w:top w:val="single" w:sz="2" w:space="0" w:color="auto"/>
                    <w:left w:val="nil"/>
                    <w:bottom w:val="single" w:sz="2" w:space="0" w:color="auto"/>
                    <w:right w:val="nil"/>
                  </w:tcBorders>
                </w:tcPr>
                <w:p w:rsidR="00B330DC" w:rsidRPr="00DA66E2" w:rsidRDefault="00B330DC" w:rsidP="00B330DC">
                  <w:pPr>
                    <w:spacing w:before="60" w:after="60"/>
                    <w:rPr>
                      <w:rFonts w:ascii="Franklin Gothic Book" w:hAnsi="Franklin Gothic Book"/>
                      <w:color w:val="000000"/>
                      <w:sz w:val="16"/>
                      <w:szCs w:val="16"/>
                    </w:rPr>
                  </w:pPr>
                  <w:r w:rsidRPr="00DA66E2">
                    <w:rPr>
                      <w:rFonts w:ascii="Franklin Gothic Book" w:hAnsi="Franklin Gothic Book"/>
                      <w:color w:val="000000"/>
                      <w:sz w:val="16"/>
                      <w:szCs w:val="16"/>
                    </w:rPr>
                    <w:t>15150 Democratic participation and civil society</w:t>
                  </w:r>
                </w:p>
              </w:tc>
            </w:tr>
          </w:tbl>
          <w:p w:rsidR="00B330DC" w:rsidRDefault="00B330DC" w:rsidP="00DA66E2">
            <w:pPr>
              <w:pStyle w:val="BodyText"/>
              <w:spacing w:before="120" w:after="0" w:line="240" w:lineRule="auto"/>
              <w:rPr>
                <w:rFonts w:ascii="Franklin Gothic Book" w:hAnsi="Franklin Gothic Book"/>
                <w:color w:val="000000"/>
                <w:sz w:val="20"/>
                <w:szCs w:val="20"/>
                <w:lang w:val="en-US"/>
              </w:rPr>
            </w:pPr>
          </w:p>
          <w:p w:rsidR="00B330DC" w:rsidRPr="00F0790D" w:rsidRDefault="00B330DC" w:rsidP="00DA66E2">
            <w:pPr>
              <w:pStyle w:val="BodyText"/>
              <w:spacing w:before="120" w:after="0" w:line="240" w:lineRule="auto"/>
              <w:rPr>
                <w:rFonts w:ascii="Franklin Gothic Book" w:hAnsi="Franklin Gothic Book"/>
                <w:color w:val="000000"/>
                <w:sz w:val="20"/>
                <w:szCs w:val="20"/>
                <w:lang w:val="en-US"/>
              </w:rPr>
            </w:pPr>
          </w:p>
        </w:tc>
      </w:tr>
    </w:tbl>
    <w:p w:rsidR="00B330DC" w:rsidRDefault="00B330D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6994"/>
      </w:tblGrid>
      <w:tr w:rsidR="00B330DC" w:rsidRPr="009759B4" w:rsidTr="0091772D">
        <w:tc>
          <w:tcPr>
            <w:tcW w:w="1869" w:type="dxa"/>
          </w:tcPr>
          <w:p w:rsidR="00B330DC" w:rsidRDefault="00B330DC" w:rsidP="00B330DC">
            <w:pPr>
              <w:autoSpaceDE w:val="0"/>
              <w:autoSpaceDN w:val="0"/>
              <w:adjustRightInd w:val="0"/>
              <w:spacing w:before="120"/>
              <w:rPr>
                <w:rFonts w:ascii="Franklin Gothic Book" w:hAnsi="Franklin Gothic Book"/>
                <w:sz w:val="20"/>
                <w:szCs w:val="20"/>
                <w:lang w:val="en-US"/>
              </w:rPr>
            </w:pPr>
            <w:r>
              <w:rPr>
                <w:rFonts w:ascii="Franklin Gothic Book" w:hAnsi="Franklin Gothic Book"/>
                <w:color w:val="000000"/>
                <w:sz w:val="20"/>
                <w:szCs w:val="20"/>
                <w:lang w:val="en-US"/>
              </w:rPr>
              <w:lastRenderedPageBreak/>
              <w:t>Activities for s</w:t>
            </w:r>
            <w:r w:rsidRPr="00D71753">
              <w:rPr>
                <w:rFonts w:ascii="Franklin Gothic Book" w:hAnsi="Franklin Gothic Book"/>
                <w:color w:val="000000"/>
                <w:sz w:val="20"/>
                <w:szCs w:val="20"/>
                <w:lang w:val="en-US"/>
              </w:rPr>
              <w:t>upplies, equipment and infrastructure</w:t>
            </w:r>
          </w:p>
        </w:tc>
        <w:tc>
          <w:tcPr>
            <w:tcW w:w="6994" w:type="dxa"/>
          </w:tcPr>
          <w:p w:rsidR="00B330DC" w:rsidRPr="00DA66E2" w:rsidRDefault="00B330DC" w:rsidP="00B330DC">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 xml:space="preserve">When allocating </w:t>
            </w:r>
            <w:r w:rsidRPr="00D71753">
              <w:rPr>
                <w:rFonts w:ascii="Franklin Gothic Book" w:hAnsi="Franklin Gothic Book"/>
                <w:color w:val="000000"/>
                <w:sz w:val="20"/>
                <w:szCs w:val="20"/>
                <w:lang w:val="en-US"/>
              </w:rPr>
              <w:t xml:space="preserve">supplies, equipment and infrastructure </w:t>
            </w:r>
            <w:r>
              <w:rPr>
                <w:rFonts w:ascii="Franklin Gothic Book" w:hAnsi="Franklin Gothic Book"/>
                <w:color w:val="000000"/>
                <w:sz w:val="20"/>
                <w:szCs w:val="20"/>
                <w:lang w:val="en-US"/>
              </w:rPr>
              <w:t>choose</w:t>
            </w:r>
            <w:r w:rsidRPr="00D71753">
              <w:rPr>
                <w:rFonts w:ascii="Franklin Gothic Book" w:hAnsi="Franklin Gothic Book"/>
                <w:color w:val="000000"/>
                <w:sz w:val="20"/>
                <w:szCs w:val="20"/>
                <w:lang w:val="en-US"/>
              </w:rPr>
              <w:t xml:space="preserve"> the most specific code available</w:t>
            </w:r>
            <w:r>
              <w:rPr>
                <w:rFonts w:ascii="Franklin Gothic Book" w:hAnsi="Franklin Gothic Book"/>
                <w:color w:val="000000"/>
                <w:sz w:val="20"/>
                <w:szCs w:val="20"/>
                <w:lang w:val="en-US"/>
              </w:rPr>
              <w:t>:</w:t>
            </w:r>
          </w:p>
          <w:tbl>
            <w:tblPr>
              <w:tblStyle w:val="TableGrid"/>
              <w:tblW w:w="6778" w:type="dxa"/>
              <w:tblLook w:val="04A0" w:firstRow="1" w:lastRow="0" w:firstColumn="1" w:lastColumn="0" w:noHBand="0" w:noVBand="1"/>
            </w:tblPr>
            <w:tblGrid>
              <w:gridCol w:w="2179"/>
              <w:gridCol w:w="2179"/>
              <w:gridCol w:w="2420"/>
            </w:tblGrid>
            <w:tr w:rsidR="00B330DC" w:rsidTr="00F44E28">
              <w:tc>
                <w:tcPr>
                  <w:tcW w:w="2179"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Activity</w:t>
                  </w:r>
                </w:p>
              </w:tc>
              <w:tc>
                <w:tcPr>
                  <w:tcW w:w="2179"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 xml:space="preserve">Most representative </w:t>
                  </w:r>
                  <w:r>
                    <w:rPr>
                      <w:rFonts w:ascii="Franklin Gothic Book" w:hAnsi="Franklin Gothic Book"/>
                      <w:bCs/>
                      <w:i/>
                      <w:color w:val="000000"/>
                      <w:sz w:val="16"/>
                      <w:szCs w:val="16"/>
                    </w:rPr>
                    <w:br/>
                  </w:r>
                  <w:r w:rsidRPr="00962DCD">
                    <w:rPr>
                      <w:rFonts w:ascii="Franklin Gothic Book" w:hAnsi="Franklin Gothic Book"/>
                      <w:bCs/>
                      <w:i/>
                      <w:color w:val="000000"/>
                      <w:sz w:val="16"/>
                      <w:szCs w:val="16"/>
                    </w:rPr>
                    <w:t>DAC Sector Code</w:t>
                  </w:r>
                </w:p>
              </w:tc>
              <w:tc>
                <w:tcPr>
                  <w:tcW w:w="2420" w:type="dxa"/>
                  <w:tcBorders>
                    <w:top w:val="nil"/>
                    <w:left w:val="nil"/>
                    <w:bottom w:val="double" w:sz="4" w:space="0" w:color="auto"/>
                    <w:right w:val="nil"/>
                  </w:tcBorders>
                  <w:vAlign w:val="bottom"/>
                </w:tcPr>
                <w:p w:rsidR="00B330DC" w:rsidRPr="00962DCD" w:rsidRDefault="00B330DC" w:rsidP="00F44E2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 xml:space="preserve">Common </w:t>
                  </w:r>
                  <w:r>
                    <w:rPr>
                      <w:rFonts w:ascii="Franklin Gothic Book" w:hAnsi="Franklin Gothic Book"/>
                      <w:bCs/>
                      <w:i/>
                      <w:color w:val="000000"/>
                      <w:sz w:val="16"/>
                      <w:szCs w:val="16"/>
                    </w:rPr>
                    <w:t>mi</w:t>
                  </w:r>
                  <w:r w:rsidRPr="00962DCD">
                    <w:rPr>
                      <w:rFonts w:ascii="Franklin Gothic Book" w:hAnsi="Franklin Gothic Book"/>
                      <w:bCs/>
                      <w:i/>
                      <w:color w:val="000000"/>
                      <w:sz w:val="16"/>
                      <w:szCs w:val="16"/>
                    </w:rPr>
                    <w:t>stake</w:t>
                  </w:r>
                </w:p>
              </w:tc>
            </w:tr>
            <w:tr w:rsidR="00B330DC" w:rsidTr="00B330DC">
              <w:tc>
                <w:tcPr>
                  <w:tcW w:w="2179"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Construction of a tuberculosis clinic</w:t>
                  </w:r>
                </w:p>
              </w:tc>
              <w:tc>
                <w:tcPr>
                  <w:tcW w:w="2179"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12250 Infectious disease control</w:t>
                  </w:r>
                </w:p>
              </w:tc>
              <w:tc>
                <w:tcPr>
                  <w:tcW w:w="2420"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12230 Basic health infrastructure</w:t>
                  </w: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District hospital rehabilitation programme</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12230 Basic health infrastructure</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Primary school books delivery</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11220 Primary education</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11120 Education facilities and training</w:t>
                  </w: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Paper supply for printing school books</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11120 Education facilities and training</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p>
              </w:tc>
            </w:tr>
          </w:tbl>
          <w:p w:rsidR="00B330DC" w:rsidRDefault="00B330DC" w:rsidP="00DA66E2">
            <w:pPr>
              <w:pStyle w:val="BodyText"/>
              <w:spacing w:before="120" w:after="0" w:line="240" w:lineRule="auto"/>
              <w:rPr>
                <w:rFonts w:ascii="Franklin Gothic Book" w:hAnsi="Franklin Gothic Book"/>
                <w:color w:val="000000"/>
                <w:sz w:val="20"/>
                <w:szCs w:val="20"/>
                <w:lang w:val="en-US"/>
              </w:rPr>
            </w:pPr>
          </w:p>
          <w:p w:rsidR="00C812F5" w:rsidRPr="00F0790D" w:rsidRDefault="00C812F5" w:rsidP="00DA66E2">
            <w:pPr>
              <w:pStyle w:val="BodyText"/>
              <w:spacing w:before="120" w:after="0" w:line="240" w:lineRule="auto"/>
              <w:rPr>
                <w:rFonts w:ascii="Franklin Gothic Book" w:hAnsi="Franklin Gothic Book"/>
                <w:color w:val="000000"/>
                <w:sz w:val="20"/>
                <w:szCs w:val="20"/>
                <w:lang w:val="en-US"/>
              </w:rPr>
            </w:pPr>
          </w:p>
        </w:tc>
      </w:tr>
      <w:tr w:rsidR="00B330DC" w:rsidRPr="009759B4" w:rsidTr="0091772D">
        <w:tc>
          <w:tcPr>
            <w:tcW w:w="1869" w:type="dxa"/>
          </w:tcPr>
          <w:p w:rsidR="00B330DC" w:rsidRDefault="00B330DC" w:rsidP="00B330DC">
            <w:pPr>
              <w:autoSpaceDE w:val="0"/>
              <w:autoSpaceDN w:val="0"/>
              <w:adjustRightInd w:val="0"/>
              <w:spacing w:before="120"/>
              <w:rPr>
                <w:rFonts w:ascii="Franklin Gothic Book" w:hAnsi="Franklin Gothic Book"/>
                <w:sz w:val="20"/>
                <w:szCs w:val="20"/>
                <w:lang w:val="en-US"/>
              </w:rPr>
            </w:pPr>
            <w:r>
              <w:rPr>
                <w:rFonts w:ascii="Franklin Gothic Book" w:hAnsi="Franklin Gothic Book"/>
                <w:sz w:val="20"/>
                <w:szCs w:val="20"/>
                <w:lang w:val="en-US"/>
              </w:rPr>
              <w:t>Sector-specific education activities</w:t>
            </w:r>
          </w:p>
        </w:tc>
        <w:tc>
          <w:tcPr>
            <w:tcW w:w="6994" w:type="dxa"/>
          </w:tcPr>
          <w:p w:rsidR="00B330DC" w:rsidRDefault="00D55E01" w:rsidP="00B330DC">
            <w:pPr>
              <w:pStyle w:val="BodyText"/>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Sector</w:t>
            </w:r>
            <w:r w:rsidR="00B330DC" w:rsidRPr="00D71753">
              <w:rPr>
                <w:rFonts w:ascii="Franklin Gothic Book" w:hAnsi="Franklin Gothic Book"/>
                <w:color w:val="000000"/>
                <w:sz w:val="20"/>
                <w:szCs w:val="20"/>
                <w:lang w:val="en-US"/>
              </w:rPr>
              <w:t xml:space="preserve">-specific education activities are to be included in the respective sectors, either in a specific education code (if available - ending in 81-89) or in a general code (ending in </w:t>
            </w:r>
            <w:r w:rsidR="00B330DC">
              <w:rPr>
                <w:rFonts w:ascii="Franklin Gothic Book" w:hAnsi="Franklin Gothic Book"/>
                <w:color w:val="000000"/>
                <w:sz w:val="20"/>
                <w:szCs w:val="20"/>
                <w:lang w:val="en-US"/>
              </w:rPr>
              <w:t>‘</w:t>
            </w:r>
            <w:r w:rsidR="00B330DC" w:rsidRPr="00D71753">
              <w:rPr>
                <w:rFonts w:ascii="Franklin Gothic Book" w:hAnsi="Franklin Gothic Book"/>
                <w:color w:val="000000"/>
                <w:sz w:val="20"/>
                <w:szCs w:val="20"/>
                <w:lang w:val="en-US"/>
              </w:rPr>
              <w:t>10</w:t>
            </w:r>
            <w:r w:rsidR="00B330DC">
              <w:rPr>
                <w:rFonts w:ascii="Franklin Gothic Book" w:hAnsi="Franklin Gothic Book"/>
                <w:color w:val="000000"/>
                <w:sz w:val="20"/>
                <w:szCs w:val="20"/>
                <w:lang w:val="en-US"/>
              </w:rPr>
              <w:t>’</w:t>
            </w:r>
            <w:r w:rsidR="00B330DC" w:rsidRPr="00D71753">
              <w:rPr>
                <w:rFonts w:ascii="Franklin Gothic Book" w:hAnsi="Franklin Gothic Book"/>
                <w:color w:val="000000"/>
                <w:sz w:val="20"/>
                <w:szCs w:val="20"/>
                <w:lang w:val="en-US"/>
              </w:rPr>
              <w:t>)</w:t>
            </w:r>
            <w:r>
              <w:rPr>
                <w:rFonts w:ascii="Franklin Gothic Book" w:hAnsi="Franklin Gothic Book"/>
                <w:color w:val="000000"/>
                <w:sz w:val="20"/>
                <w:szCs w:val="20"/>
                <w:lang w:val="en-US"/>
              </w:rPr>
              <w:t>.</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A very common mistake is to code sector-specific education, training, or res</w:t>
            </w:r>
            <w:r>
              <w:rPr>
                <w:rFonts w:ascii="Franklin Gothic Book" w:hAnsi="Franklin Gothic Book"/>
                <w:color w:val="000000"/>
                <w:sz w:val="20"/>
                <w:szCs w:val="20"/>
                <w:lang w:val="en-US"/>
              </w:rPr>
              <w:t xml:space="preserve">earch to codes in </w:t>
            </w:r>
            <w:r w:rsidRPr="00D030DA">
              <w:rPr>
                <w:rFonts w:ascii="Franklin Gothic Book" w:hAnsi="Franklin Gothic Book"/>
                <w:i/>
                <w:color w:val="000000"/>
                <w:sz w:val="20"/>
                <w:szCs w:val="20"/>
                <w:lang w:val="en-US"/>
              </w:rPr>
              <w:t>110 Education</w:t>
            </w:r>
            <w:r w:rsidRPr="00D71753">
              <w:rPr>
                <w:rFonts w:ascii="Franklin Gothic Book" w:hAnsi="Franklin Gothic Book"/>
                <w:color w:val="000000"/>
                <w:sz w:val="20"/>
                <w:szCs w:val="20"/>
                <w:lang w:val="en-US"/>
              </w:rPr>
              <w:t xml:space="preserve"> instead of sector </w:t>
            </w:r>
            <w:r>
              <w:rPr>
                <w:rFonts w:ascii="Franklin Gothic Book" w:hAnsi="Franklin Gothic Book"/>
                <w:color w:val="000000"/>
                <w:sz w:val="20"/>
                <w:szCs w:val="20"/>
                <w:lang w:val="en-US"/>
              </w:rPr>
              <w:t>category</w:t>
            </w:r>
            <w:r w:rsidRPr="00D71753">
              <w:rPr>
                <w:rFonts w:ascii="Franklin Gothic Book" w:hAnsi="Franklin Gothic Book"/>
                <w:color w:val="000000"/>
                <w:sz w:val="20"/>
                <w:szCs w:val="20"/>
                <w:lang w:val="en-US"/>
              </w:rPr>
              <w:t>(s) targeted by the investment. In most DAC sector</w:t>
            </w:r>
            <w:r>
              <w:rPr>
                <w:rFonts w:ascii="Franklin Gothic Book" w:hAnsi="Franklin Gothic Book"/>
                <w:color w:val="000000"/>
                <w:sz w:val="20"/>
                <w:szCs w:val="20"/>
                <w:lang w:val="en-US"/>
              </w:rPr>
              <w:t>s categories</w:t>
            </w:r>
            <w:r w:rsidRPr="00D71753">
              <w:rPr>
                <w:rFonts w:ascii="Franklin Gothic Book" w:hAnsi="Franklin Gothic Book"/>
                <w:color w:val="000000"/>
                <w:sz w:val="20"/>
                <w:szCs w:val="20"/>
                <w:lang w:val="en-US"/>
              </w:rPr>
              <w:t>, there is a sector code for sector-specific education, training, or research (codes ending in 81</w:t>
            </w:r>
            <w:r>
              <w:rPr>
                <w:rFonts w:ascii="Franklin Gothic Book" w:hAnsi="Franklin Gothic Book"/>
                <w:sz w:val="20"/>
                <w:szCs w:val="20"/>
                <w:lang w:val="en-US"/>
              </w:rPr>
              <w:t>–8</w:t>
            </w:r>
            <w:r w:rsidRPr="00D71753">
              <w:rPr>
                <w:rFonts w:ascii="Franklin Gothic Book" w:hAnsi="Franklin Gothic Book"/>
                <w:color w:val="000000"/>
                <w:sz w:val="20"/>
                <w:szCs w:val="20"/>
                <w:lang w:val="en-US"/>
              </w:rPr>
              <w:t>9 are sector-specific education, training and research codes).</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If no sector-specific education, training, or research code exists in your chosen sector, use the general code (ending in 10).</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 xml:space="preserve">Examples </w:t>
            </w:r>
            <w:r>
              <w:rPr>
                <w:rFonts w:ascii="Franklin Gothic Book" w:hAnsi="Franklin Gothic Book"/>
                <w:color w:val="000000"/>
                <w:sz w:val="20"/>
                <w:szCs w:val="20"/>
                <w:lang w:val="en-US"/>
              </w:rPr>
              <w:t>:</w:t>
            </w:r>
          </w:p>
          <w:p w:rsidR="00D55E01" w:rsidRDefault="00D55E01" w:rsidP="00FC476E">
            <w:pPr>
              <w:pStyle w:val="BodyText"/>
              <w:numPr>
                <w:ilvl w:val="0"/>
                <w:numId w:val="23"/>
              </w:numPr>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 xml:space="preserve">An investment that funds training for workers in transport storage should be coded </w:t>
            </w:r>
            <w:r>
              <w:rPr>
                <w:rFonts w:ascii="Franklin Gothic Book" w:hAnsi="Franklin Gothic Book"/>
                <w:color w:val="000000"/>
                <w:sz w:val="20"/>
                <w:szCs w:val="20"/>
                <w:lang w:val="en-US"/>
              </w:rPr>
              <w:t>to:</w:t>
            </w:r>
            <w:r w:rsidRPr="00D71753">
              <w:rPr>
                <w:rFonts w:ascii="Franklin Gothic Book" w:hAnsi="Franklin Gothic Book"/>
                <w:color w:val="000000"/>
                <w:sz w:val="20"/>
                <w:szCs w:val="20"/>
                <w:lang w:val="en-US"/>
              </w:rPr>
              <w:t xml:space="preserve"> </w:t>
            </w:r>
            <w:r w:rsidRPr="00D030DA">
              <w:rPr>
                <w:rFonts w:ascii="Franklin Gothic Book" w:hAnsi="Franklin Gothic Book"/>
                <w:i/>
                <w:color w:val="000000"/>
                <w:sz w:val="20"/>
                <w:szCs w:val="20"/>
                <w:lang w:val="en-US"/>
              </w:rPr>
              <w:t>21081 Education and training in transport</w:t>
            </w:r>
            <w:r>
              <w:rPr>
                <w:rFonts w:ascii="Franklin Gothic Book" w:hAnsi="Franklin Gothic Book"/>
                <w:i/>
                <w:color w:val="000000"/>
                <w:sz w:val="20"/>
                <w:szCs w:val="20"/>
                <w:lang w:val="en-US"/>
              </w:rPr>
              <w:t>;</w:t>
            </w:r>
            <w:r w:rsidRPr="00D030DA">
              <w:rPr>
                <w:rFonts w:ascii="Franklin Gothic Book" w:hAnsi="Franklin Gothic Book"/>
                <w:i/>
                <w:color w:val="000000"/>
                <w:sz w:val="20"/>
                <w:szCs w:val="20"/>
                <w:lang w:val="en-US"/>
              </w:rPr>
              <w:t xml:space="preserve"> </w:t>
            </w:r>
            <w:r w:rsidRPr="00D030DA">
              <w:rPr>
                <w:rFonts w:ascii="Franklin Gothic Book" w:hAnsi="Franklin Gothic Book"/>
                <w:color w:val="000000"/>
                <w:sz w:val="20"/>
                <w:szCs w:val="20"/>
                <w:lang w:val="en-US"/>
              </w:rPr>
              <w:t>not</w:t>
            </w:r>
            <w:r w:rsidRPr="00D71753">
              <w:rPr>
                <w:rFonts w:ascii="Franklin Gothic Book" w:hAnsi="Franklin Gothic Book"/>
                <w:color w:val="000000"/>
                <w:sz w:val="20"/>
                <w:szCs w:val="20"/>
                <w:lang w:val="en-US"/>
              </w:rPr>
              <w:t xml:space="preserve"> </w:t>
            </w:r>
            <w:r w:rsidRPr="00D030DA">
              <w:rPr>
                <w:rFonts w:ascii="Franklin Gothic Book" w:hAnsi="Franklin Gothic Book"/>
                <w:i/>
                <w:color w:val="000000"/>
                <w:sz w:val="20"/>
                <w:szCs w:val="20"/>
                <w:lang w:val="en-US"/>
              </w:rPr>
              <w:t>110 Education</w:t>
            </w:r>
            <w:r w:rsidRPr="00D71753">
              <w:rPr>
                <w:rFonts w:ascii="Franklin Gothic Book" w:hAnsi="Franklin Gothic Book"/>
                <w:color w:val="000000"/>
                <w:sz w:val="20"/>
                <w:szCs w:val="20"/>
                <w:lang w:val="en-US"/>
              </w:rPr>
              <w:t>.</w:t>
            </w:r>
          </w:p>
          <w:p w:rsidR="00D55E01" w:rsidRPr="00D55E01" w:rsidRDefault="00D55E01" w:rsidP="00FC476E">
            <w:pPr>
              <w:pStyle w:val="BodyText"/>
              <w:numPr>
                <w:ilvl w:val="0"/>
                <w:numId w:val="23"/>
              </w:numPr>
              <w:spacing w:before="120" w:after="0" w:line="240" w:lineRule="auto"/>
              <w:rPr>
                <w:rFonts w:ascii="Franklin Gothic Book" w:hAnsi="Franklin Gothic Book"/>
                <w:color w:val="000000"/>
                <w:sz w:val="20"/>
                <w:szCs w:val="20"/>
                <w:lang w:val="en-US"/>
              </w:rPr>
            </w:pPr>
            <w:r w:rsidRPr="00D55E01">
              <w:rPr>
                <w:rFonts w:ascii="Franklin Gothic Book" w:hAnsi="Franklin Gothic Book"/>
                <w:color w:val="000000"/>
                <w:sz w:val="20"/>
                <w:szCs w:val="20"/>
                <w:lang w:val="en-US"/>
              </w:rPr>
              <w:t xml:space="preserve">An investment that funds the upgrade of an agricultural training </w:t>
            </w:r>
            <w:proofErr w:type="spellStart"/>
            <w:r w:rsidRPr="00D55E01">
              <w:rPr>
                <w:rFonts w:ascii="Franklin Gothic Book" w:hAnsi="Franklin Gothic Book"/>
                <w:color w:val="000000"/>
                <w:sz w:val="20"/>
                <w:szCs w:val="20"/>
                <w:lang w:val="en-US"/>
              </w:rPr>
              <w:t>centre</w:t>
            </w:r>
            <w:proofErr w:type="spellEnd"/>
            <w:r w:rsidRPr="00D55E01">
              <w:rPr>
                <w:rFonts w:ascii="Franklin Gothic Book" w:hAnsi="Franklin Gothic Book"/>
                <w:color w:val="000000"/>
                <w:sz w:val="20"/>
                <w:szCs w:val="20"/>
                <w:lang w:val="en-US"/>
              </w:rPr>
              <w:t xml:space="preserve"> should be coded to: </w:t>
            </w:r>
            <w:r w:rsidRPr="00D55E01">
              <w:rPr>
                <w:rFonts w:ascii="Franklin Gothic Book" w:hAnsi="Franklin Gothic Book"/>
                <w:i/>
                <w:color w:val="000000"/>
                <w:sz w:val="20"/>
                <w:szCs w:val="20"/>
                <w:lang w:val="en-US"/>
              </w:rPr>
              <w:t>31181 Agricultural education/training</w:t>
            </w:r>
            <w:r w:rsidRPr="00D55E01">
              <w:rPr>
                <w:rFonts w:ascii="Franklin Gothic Book" w:hAnsi="Franklin Gothic Book"/>
                <w:color w:val="000000"/>
                <w:sz w:val="20"/>
                <w:szCs w:val="20"/>
                <w:lang w:val="en-US"/>
              </w:rPr>
              <w:t xml:space="preserve">; not </w:t>
            </w:r>
            <w:r w:rsidRPr="00D55E01">
              <w:rPr>
                <w:rFonts w:ascii="Franklin Gothic Book" w:hAnsi="Franklin Gothic Book"/>
                <w:i/>
                <w:color w:val="000000"/>
                <w:sz w:val="20"/>
                <w:szCs w:val="20"/>
                <w:lang w:val="en-US"/>
              </w:rPr>
              <w:t>11120 Education facilities and training</w:t>
            </w:r>
            <w:r w:rsidRPr="00D55E01">
              <w:rPr>
                <w:rFonts w:ascii="Franklin Gothic Book" w:hAnsi="Franklin Gothic Book"/>
                <w:color w:val="000000"/>
                <w:sz w:val="20"/>
                <w:szCs w:val="20"/>
                <w:lang w:val="en-US"/>
              </w:rPr>
              <w:t>.</w:t>
            </w:r>
            <w:r>
              <w:rPr>
                <w:rFonts w:ascii="Franklin Gothic Book" w:hAnsi="Franklin Gothic Book"/>
                <w:color w:val="000000"/>
                <w:sz w:val="20"/>
                <w:szCs w:val="20"/>
                <w:lang w:val="en-US"/>
              </w:rPr>
              <w:br/>
            </w:r>
          </w:p>
          <w:tbl>
            <w:tblPr>
              <w:tblStyle w:val="TableGrid"/>
              <w:tblW w:w="0" w:type="auto"/>
              <w:tblLook w:val="04A0" w:firstRow="1" w:lastRow="0" w:firstColumn="1" w:lastColumn="0" w:noHBand="0" w:noVBand="1"/>
            </w:tblPr>
            <w:tblGrid>
              <w:gridCol w:w="2179"/>
              <w:gridCol w:w="2179"/>
              <w:gridCol w:w="2420"/>
            </w:tblGrid>
            <w:tr w:rsidR="00B330DC" w:rsidTr="00A57938">
              <w:tc>
                <w:tcPr>
                  <w:tcW w:w="2179" w:type="dxa"/>
                  <w:tcBorders>
                    <w:top w:val="nil"/>
                    <w:left w:val="nil"/>
                    <w:bottom w:val="double" w:sz="4" w:space="0" w:color="auto"/>
                    <w:right w:val="nil"/>
                  </w:tcBorders>
                  <w:vAlign w:val="bottom"/>
                </w:tcPr>
                <w:p w:rsidR="00B330DC" w:rsidRPr="00962DCD" w:rsidRDefault="00B330DC" w:rsidP="00A5793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Activity</w:t>
                  </w:r>
                </w:p>
              </w:tc>
              <w:tc>
                <w:tcPr>
                  <w:tcW w:w="2179" w:type="dxa"/>
                  <w:tcBorders>
                    <w:top w:val="nil"/>
                    <w:left w:val="nil"/>
                    <w:bottom w:val="double" w:sz="4" w:space="0" w:color="auto"/>
                    <w:right w:val="nil"/>
                  </w:tcBorders>
                  <w:vAlign w:val="bottom"/>
                </w:tcPr>
                <w:p w:rsidR="00B330DC" w:rsidRPr="00962DCD" w:rsidRDefault="00B330DC" w:rsidP="00A57938">
                  <w:pPr>
                    <w:spacing w:before="60" w:after="60"/>
                    <w:rPr>
                      <w:rFonts w:ascii="Franklin Gothic Book" w:hAnsi="Franklin Gothic Book"/>
                      <w:bCs/>
                      <w:i/>
                      <w:color w:val="000000"/>
                      <w:sz w:val="16"/>
                      <w:szCs w:val="16"/>
                    </w:rPr>
                  </w:pPr>
                  <w:r>
                    <w:rPr>
                      <w:rFonts w:ascii="Franklin Gothic Book" w:hAnsi="Franklin Gothic Book"/>
                      <w:bCs/>
                      <w:i/>
                      <w:color w:val="000000"/>
                      <w:sz w:val="16"/>
                      <w:szCs w:val="16"/>
                    </w:rPr>
                    <w:t xml:space="preserve">Most representative </w:t>
                  </w:r>
                  <w:r>
                    <w:rPr>
                      <w:rFonts w:ascii="Franklin Gothic Book" w:hAnsi="Franklin Gothic Book"/>
                      <w:bCs/>
                      <w:i/>
                      <w:color w:val="000000"/>
                      <w:sz w:val="16"/>
                      <w:szCs w:val="16"/>
                    </w:rPr>
                    <w:br/>
                  </w:r>
                  <w:r w:rsidRPr="00962DCD">
                    <w:rPr>
                      <w:rFonts w:ascii="Franklin Gothic Book" w:hAnsi="Franklin Gothic Book"/>
                      <w:bCs/>
                      <w:i/>
                      <w:color w:val="000000"/>
                      <w:sz w:val="16"/>
                      <w:szCs w:val="16"/>
                    </w:rPr>
                    <w:t>DAC Sector Code</w:t>
                  </w:r>
                </w:p>
              </w:tc>
              <w:tc>
                <w:tcPr>
                  <w:tcW w:w="2420" w:type="dxa"/>
                  <w:tcBorders>
                    <w:top w:val="nil"/>
                    <w:left w:val="nil"/>
                    <w:bottom w:val="double" w:sz="4" w:space="0" w:color="auto"/>
                    <w:right w:val="nil"/>
                  </w:tcBorders>
                  <w:vAlign w:val="bottom"/>
                </w:tcPr>
                <w:p w:rsidR="00B330DC" w:rsidRPr="00962DCD" w:rsidRDefault="00B330DC" w:rsidP="00A57938">
                  <w:pPr>
                    <w:spacing w:before="60" w:after="60"/>
                    <w:rPr>
                      <w:rFonts w:ascii="Franklin Gothic Book" w:hAnsi="Franklin Gothic Book"/>
                      <w:bCs/>
                      <w:i/>
                      <w:color w:val="000000"/>
                      <w:sz w:val="16"/>
                      <w:szCs w:val="16"/>
                    </w:rPr>
                  </w:pPr>
                  <w:r w:rsidRPr="00962DCD">
                    <w:rPr>
                      <w:rFonts w:ascii="Franklin Gothic Book" w:hAnsi="Franklin Gothic Book"/>
                      <w:bCs/>
                      <w:i/>
                      <w:color w:val="000000"/>
                      <w:sz w:val="16"/>
                      <w:szCs w:val="16"/>
                    </w:rPr>
                    <w:t xml:space="preserve">Common </w:t>
                  </w:r>
                  <w:r>
                    <w:rPr>
                      <w:rFonts w:ascii="Franklin Gothic Book" w:hAnsi="Franklin Gothic Book"/>
                      <w:bCs/>
                      <w:i/>
                      <w:color w:val="000000"/>
                      <w:sz w:val="16"/>
                      <w:szCs w:val="16"/>
                    </w:rPr>
                    <w:t>mi</w:t>
                  </w:r>
                  <w:r w:rsidRPr="00962DCD">
                    <w:rPr>
                      <w:rFonts w:ascii="Franklin Gothic Book" w:hAnsi="Franklin Gothic Book"/>
                      <w:bCs/>
                      <w:i/>
                      <w:color w:val="000000"/>
                      <w:sz w:val="16"/>
                      <w:szCs w:val="16"/>
                    </w:rPr>
                    <w:t>stake</w:t>
                  </w:r>
                </w:p>
              </w:tc>
            </w:tr>
            <w:tr w:rsidR="00B330DC" w:rsidTr="00B330DC">
              <w:tc>
                <w:tcPr>
                  <w:tcW w:w="2179"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Training nurses</w:t>
                  </w:r>
                </w:p>
              </w:tc>
              <w:tc>
                <w:tcPr>
                  <w:tcW w:w="2179"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12181 Medical education/training</w:t>
                  </w:r>
                </w:p>
              </w:tc>
              <w:tc>
                <w:tcPr>
                  <w:tcW w:w="2420" w:type="dxa"/>
                  <w:tcBorders>
                    <w:top w:val="double" w:sz="4"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11330 Vocational training</w:t>
                  </w:r>
                  <w:r w:rsidRPr="00D71753">
                    <w:rPr>
                      <w:rFonts w:ascii="Franklin Gothic Book" w:hAnsi="Franklin Gothic Book"/>
                      <w:color w:val="000000"/>
                      <w:sz w:val="16"/>
                      <w:szCs w:val="16"/>
                    </w:rPr>
                    <w:br/>
                    <w:t>11420 Higher education</w:t>
                  </w:r>
                  <w:r w:rsidRPr="00D71753">
                    <w:rPr>
                      <w:rFonts w:ascii="Franklin Gothic Book" w:hAnsi="Franklin Gothic Book"/>
                      <w:color w:val="000000"/>
                      <w:sz w:val="16"/>
                      <w:szCs w:val="16"/>
                    </w:rPr>
                    <w:br/>
                    <w:t>or any other codes in the 110 DAC sector block "Education"</w:t>
                  </w: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Upgrading of an agricultural training centre</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31181 Agricultural education/training</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Environmental training course for the mineral resource department</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32210 Mineral/mining policy and administrative management</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41081 Environmental education/training</w:t>
                  </w:r>
                  <w:r w:rsidRPr="00D71753">
                    <w:rPr>
                      <w:rFonts w:ascii="Franklin Gothic Book" w:hAnsi="Franklin Gothic Book"/>
                      <w:color w:val="000000"/>
                      <w:sz w:val="16"/>
                      <w:szCs w:val="16"/>
                    </w:rPr>
                    <w:br/>
                    <w:t>11430 Advanced technical and managerial training</w:t>
                  </w: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Training of government officers in project preparation</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15110 Public sector policy and administrative management</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11430 Advanced technical &amp; managerial training</w:t>
                  </w:r>
                </w:p>
              </w:tc>
            </w:tr>
            <w:tr w:rsidR="00B330DC" w:rsidTr="00B330D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HIV/AIDS trainer-of-trainers program</w:t>
                  </w:r>
                </w:p>
              </w:tc>
              <w:tc>
                <w:tcPr>
                  <w:tcW w:w="2179"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13040 STD control including HIV/AIDS</w:t>
                  </w:r>
                </w:p>
              </w:tc>
              <w:tc>
                <w:tcPr>
                  <w:tcW w:w="2420" w:type="dxa"/>
                  <w:tcBorders>
                    <w:top w:val="single" w:sz="2" w:space="0" w:color="auto"/>
                    <w:left w:val="nil"/>
                    <w:bottom w:val="single" w:sz="2" w:space="0" w:color="auto"/>
                    <w:right w:val="nil"/>
                  </w:tcBorders>
                </w:tcPr>
                <w:p w:rsidR="00B330DC" w:rsidRPr="00D71753" w:rsidRDefault="00B330DC" w:rsidP="00B330DC">
                  <w:pPr>
                    <w:spacing w:before="60" w:after="60"/>
                    <w:rPr>
                      <w:rFonts w:ascii="Franklin Gothic Book" w:hAnsi="Franklin Gothic Book"/>
                      <w:color w:val="000000"/>
                      <w:sz w:val="16"/>
                      <w:szCs w:val="16"/>
                    </w:rPr>
                  </w:pPr>
                  <w:r w:rsidRPr="00D71753">
                    <w:rPr>
                      <w:rFonts w:ascii="Franklin Gothic Book" w:hAnsi="Franklin Gothic Book"/>
                      <w:color w:val="000000"/>
                      <w:sz w:val="16"/>
                      <w:szCs w:val="16"/>
                    </w:rPr>
                    <w:t>11130 Teacher training</w:t>
                  </w:r>
                </w:p>
              </w:tc>
            </w:tr>
          </w:tbl>
          <w:p w:rsidR="00D55E01" w:rsidRPr="00F0790D" w:rsidRDefault="00D55E01" w:rsidP="00DA66E2">
            <w:pPr>
              <w:pStyle w:val="BodyText"/>
              <w:spacing w:before="120" w:after="0" w:line="240" w:lineRule="auto"/>
              <w:rPr>
                <w:rFonts w:ascii="Franklin Gothic Book" w:hAnsi="Franklin Gothic Book"/>
                <w:color w:val="000000"/>
                <w:sz w:val="20"/>
                <w:szCs w:val="20"/>
                <w:lang w:val="en-US"/>
              </w:rPr>
            </w:pPr>
          </w:p>
        </w:tc>
      </w:tr>
    </w:tbl>
    <w:p w:rsidR="00D55E01" w:rsidRDefault="00D55E0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6994"/>
      </w:tblGrid>
      <w:tr w:rsidR="00D55E01" w:rsidRPr="009759B4" w:rsidTr="0091772D">
        <w:tc>
          <w:tcPr>
            <w:tcW w:w="1869" w:type="dxa"/>
          </w:tcPr>
          <w:p w:rsidR="00D55E01" w:rsidRPr="009759B4" w:rsidRDefault="00D55E01" w:rsidP="00D55E01">
            <w:pPr>
              <w:autoSpaceDE w:val="0"/>
              <w:autoSpaceDN w:val="0"/>
              <w:adjustRightInd w:val="0"/>
              <w:spacing w:before="120"/>
              <w:rPr>
                <w:rFonts w:ascii="Franklin Gothic Book" w:hAnsi="Franklin Gothic Book"/>
                <w:sz w:val="20"/>
                <w:szCs w:val="20"/>
                <w:lang w:val="en-US"/>
              </w:rPr>
            </w:pPr>
            <w:r>
              <w:rPr>
                <w:rFonts w:ascii="Franklin Gothic Book" w:hAnsi="Franklin Gothic Book"/>
                <w:sz w:val="20"/>
                <w:szCs w:val="20"/>
                <w:lang w:val="en-US"/>
              </w:rPr>
              <w:lastRenderedPageBreak/>
              <w:t xml:space="preserve">Hotspot – </w:t>
            </w:r>
            <w:r w:rsidRPr="00D71753">
              <w:rPr>
                <w:rFonts w:ascii="Franklin Gothic Book" w:hAnsi="Franklin Gothic Book"/>
                <w:color w:val="000000"/>
                <w:sz w:val="20"/>
                <w:szCs w:val="20"/>
                <w:lang w:val="en-US"/>
              </w:rPr>
              <w:t>Government v</w:t>
            </w:r>
            <w:r>
              <w:rPr>
                <w:rFonts w:ascii="Franklin Gothic Book" w:hAnsi="Franklin Gothic Book"/>
                <w:color w:val="000000"/>
                <w:sz w:val="20"/>
                <w:szCs w:val="20"/>
                <w:lang w:val="en-US"/>
              </w:rPr>
              <w:t>ersu</w:t>
            </w:r>
            <w:r w:rsidRPr="00D71753">
              <w:rPr>
                <w:rFonts w:ascii="Franklin Gothic Book" w:hAnsi="Franklin Gothic Book"/>
                <w:color w:val="000000"/>
                <w:sz w:val="20"/>
                <w:szCs w:val="20"/>
                <w:lang w:val="en-US"/>
              </w:rPr>
              <w:t>s Governance</w:t>
            </w:r>
          </w:p>
        </w:tc>
        <w:tc>
          <w:tcPr>
            <w:tcW w:w="6994" w:type="dxa"/>
          </w:tcPr>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 xml:space="preserve">Not all support to civil society </w:t>
            </w:r>
            <w:proofErr w:type="spellStart"/>
            <w:r w:rsidRPr="00D71753">
              <w:rPr>
                <w:rFonts w:ascii="Franklin Gothic Book" w:hAnsi="Franklin Gothic Book"/>
                <w:color w:val="000000"/>
                <w:sz w:val="20"/>
                <w:szCs w:val="20"/>
                <w:lang w:val="en-US"/>
              </w:rPr>
              <w:t>organisations</w:t>
            </w:r>
            <w:proofErr w:type="spellEnd"/>
            <w:r w:rsidRPr="00D71753">
              <w:rPr>
                <w:rFonts w:ascii="Franklin Gothic Book" w:hAnsi="Franklin Gothic Book"/>
                <w:color w:val="000000"/>
                <w:sz w:val="20"/>
                <w:szCs w:val="20"/>
                <w:lang w:val="en-US"/>
              </w:rPr>
              <w:t xml:space="preserve"> (CSOs) should be coded to </w:t>
            </w:r>
            <w:r>
              <w:rPr>
                <w:rFonts w:ascii="Franklin Gothic Book" w:hAnsi="Franklin Gothic Book"/>
                <w:color w:val="000000"/>
                <w:sz w:val="20"/>
                <w:szCs w:val="20"/>
                <w:lang w:val="en-US"/>
              </w:rPr>
              <w:br/>
            </w:r>
            <w:r w:rsidRPr="00D030DA">
              <w:rPr>
                <w:rFonts w:ascii="Franklin Gothic Book" w:hAnsi="Franklin Gothic Book"/>
                <w:i/>
                <w:color w:val="000000"/>
                <w:sz w:val="20"/>
                <w:szCs w:val="20"/>
                <w:lang w:val="en-US"/>
              </w:rPr>
              <w:t>15150 Democratic participation and civil society</w:t>
            </w:r>
            <w:r>
              <w:rPr>
                <w:rFonts w:ascii="Franklin Gothic Book" w:hAnsi="Franklin Gothic Book"/>
                <w:color w:val="000000"/>
                <w:sz w:val="20"/>
                <w:szCs w:val="20"/>
                <w:lang w:val="en-US"/>
              </w:rPr>
              <w:t>.</w:t>
            </w:r>
            <w:r w:rsidRPr="00D71753">
              <w:rPr>
                <w:rFonts w:ascii="Franklin Gothic Book" w:hAnsi="Franklin Gothic Book"/>
                <w:color w:val="000000"/>
                <w:sz w:val="20"/>
                <w:szCs w:val="20"/>
                <w:lang w:val="en-US"/>
              </w:rPr>
              <w:t xml:space="preserve"> In other words, not all </w:t>
            </w:r>
            <w:r>
              <w:rPr>
                <w:rFonts w:ascii="Franklin Gothic Book" w:hAnsi="Franklin Gothic Book"/>
                <w:color w:val="000000"/>
                <w:sz w:val="20"/>
                <w:szCs w:val="20"/>
                <w:lang w:val="en-US"/>
              </w:rPr>
              <w:t>investment that involve CSOs as p</w:t>
            </w:r>
            <w:r w:rsidRPr="00D71753">
              <w:rPr>
                <w:rFonts w:ascii="Franklin Gothic Book" w:hAnsi="Franklin Gothic Book"/>
                <w:color w:val="000000"/>
                <w:sz w:val="20"/>
                <w:szCs w:val="20"/>
                <w:lang w:val="en-US"/>
              </w:rPr>
              <w:t>artners/recipients/</w:t>
            </w:r>
            <w:r>
              <w:rPr>
                <w:rFonts w:ascii="Franklin Gothic Book" w:hAnsi="Franklin Gothic Book"/>
                <w:color w:val="000000"/>
                <w:sz w:val="20"/>
                <w:szCs w:val="20"/>
                <w:lang w:val="en-US"/>
              </w:rPr>
              <w:t xml:space="preserve"> </w:t>
            </w:r>
            <w:r w:rsidRPr="00D71753">
              <w:rPr>
                <w:rFonts w:ascii="Franklin Gothic Book" w:hAnsi="Franklin Gothic Book"/>
                <w:color w:val="000000"/>
                <w:sz w:val="20"/>
                <w:szCs w:val="20"/>
                <w:lang w:val="en-US"/>
              </w:rPr>
              <w:t>beneficiaries are about democratic participation.</w:t>
            </w:r>
            <w:r>
              <w:rPr>
                <w:rFonts w:ascii="Franklin Gothic Book" w:hAnsi="Franklin Gothic Book"/>
                <w:color w:val="000000"/>
                <w:sz w:val="20"/>
                <w:szCs w:val="20"/>
                <w:lang w:val="en-US"/>
              </w:rPr>
              <w:t xml:space="preserve"> T</w:t>
            </w:r>
            <w:r w:rsidRPr="00D71753">
              <w:rPr>
                <w:rFonts w:ascii="Franklin Gothic Book" w:hAnsi="Franklin Gothic Book"/>
                <w:color w:val="000000"/>
                <w:sz w:val="20"/>
                <w:szCs w:val="20"/>
                <w:lang w:val="en-US"/>
              </w:rPr>
              <w:t xml:space="preserve">here are three types of support to </w:t>
            </w:r>
            <w:r>
              <w:rPr>
                <w:rFonts w:ascii="Franklin Gothic Book" w:hAnsi="Franklin Gothic Book"/>
                <w:color w:val="000000"/>
                <w:sz w:val="20"/>
                <w:szCs w:val="20"/>
                <w:lang w:val="en-US"/>
              </w:rPr>
              <w:t xml:space="preserve">CSOs – only </w:t>
            </w:r>
            <w:r w:rsidRPr="00D71753">
              <w:rPr>
                <w:rFonts w:ascii="Franklin Gothic Book" w:hAnsi="Franklin Gothic Book"/>
                <w:color w:val="000000"/>
                <w:sz w:val="20"/>
                <w:szCs w:val="20"/>
                <w:lang w:val="en-US"/>
              </w:rPr>
              <w:t>one s</w:t>
            </w:r>
            <w:r>
              <w:rPr>
                <w:rFonts w:ascii="Franklin Gothic Book" w:hAnsi="Franklin Gothic Book"/>
                <w:color w:val="000000"/>
                <w:sz w:val="20"/>
                <w:szCs w:val="20"/>
                <w:lang w:val="en-US"/>
              </w:rPr>
              <w:t xml:space="preserve">hould be coded to </w:t>
            </w:r>
            <w:r w:rsidRPr="00D030DA">
              <w:rPr>
                <w:rFonts w:ascii="Franklin Gothic Book" w:hAnsi="Franklin Gothic Book"/>
                <w:i/>
                <w:color w:val="000000"/>
                <w:sz w:val="20"/>
                <w:szCs w:val="20"/>
                <w:lang w:val="en-US"/>
              </w:rPr>
              <w:t>15150 Democratic participation and civil society</w:t>
            </w:r>
            <w:r w:rsidRPr="00D71753">
              <w:rPr>
                <w:rFonts w:ascii="Franklin Gothic Book" w:hAnsi="Franklin Gothic Book"/>
                <w:color w:val="000000"/>
                <w:sz w:val="20"/>
                <w:szCs w:val="20"/>
                <w:lang w:val="en-US"/>
              </w:rPr>
              <w:t>, as demonst</w:t>
            </w:r>
            <w:r>
              <w:rPr>
                <w:rFonts w:ascii="Franklin Gothic Book" w:hAnsi="Franklin Gothic Book"/>
                <w:color w:val="000000"/>
                <w:sz w:val="20"/>
                <w:szCs w:val="20"/>
                <w:lang w:val="en-US"/>
              </w:rPr>
              <w:t>rated by the following examples:</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Example 1</w:t>
            </w:r>
            <w:r>
              <w:rPr>
                <w:rFonts w:ascii="Franklin Gothic Book" w:hAnsi="Franklin Gothic Book"/>
                <w:color w:val="000000"/>
                <w:sz w:val="20"/>
                <w:szCs w:val="20"/>
                <w:lang w:val="en-US"/>
              </w:rPr>
              <w:t xml:space="preserve"> </w:t>
            </w:r>
            <w:r w:rsidRPr="00D71753">
              <w:rPr>
                <w:rFonts w:ascii="Franklin Gothic Book" w:hAnsi="Franklin Gothic Book"/>
                <w:color w:val="000000"/>
                <w:sz w:val="20"/>
                <w:szCs w:val="20"/>
                <w:lang w:val="en-US"/>
              </w:rPr>
              <w:t>― Correct</w:t>
            </w:r>
            <w:r>
              <w:rPr>
                <w:rFonts w:ascii="Franklin Gothic Book" w:hAnsi="Franklin Gothic Book"/>
                <w:color w:val="000000"/>
                <w:sz w:val="20"/>
                <w:szCs w:val="20"/>
                <w:lang w:val="en-US"/>
              </w:rPr>
              <w:t xml:space="preserve">: </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 xml:space="preserve">Support to an </w:t>
            </w:r>
            <w:proofErr w:type="spellStart"/>
            <w:r w:rsidRPr="00D71753">
              <w:rPr>
                <w:rFonts w:ascii="Franklin Gothic Book" w:hAnsi="Franklin Gothic Book"/>
                <w:color w:val="000000"/>
                <w:sz w:val="20"/>
                <w:szCs w:val="20"/>
                <w:lang w:val="en-US"/>
              </w:rPr>
              <w:t>organisation</w:t>
            </w:r>
            <w:proofErr w:type="spellEnd"/>
            <w:r w:rsidRPr="00D71753">
              <w:rPr>
                <w:rFonts w:ascii="Franklin Gothic Book" w:hAnsi="Franklin Gothic Book"/>
                <w:color w:val="000000"/>
                <w:sz w:val="20"/>
                <w:szCs w:val="20"/>
                <w:lang w:val="en-US"/>
              </w:rPr>
              <w:t xml:space="preserve"> that </w:t>
            </w:r>
            <w:proofErr w:type="spellStart"/>
            <w:r w:rsidRPr="00D71753">
              <w:rPr>
                <w:rFonts w:ascii="Franklin Gothic Book" w:hAnsi="Franklin Gothic Book"/>
                <w:color w:val="000000"/>
                <w:sz w:val="20"/>
                <w:szCs w:val="20"/>
                <w:lang w:val="en-US"/>
              </w:rPr>
              <w:t>specialises</w:t>
            </w:r>
            <w:proofErr w:type="spellEnd"/>
            <w:r w:rsidRPr="00D71753">
              <w:rPr>
                <w:rFonts w:ascii="Franklin Gothic Book" w:hAnsi="Franklin Gothic Book"/>
                <w:color w:val="000000"/>
                <w:sz w:val="20"/>
                <w:szCs w:val="20"/>
                <w:lang w:val="en-US"/>
              </w:rPr>
              <w:t xml:space="preserve"> in governance is the only type of CSO support tha</w:t>
            </w:r>
            <w:r>
              <w:rPr>
                <w:rFonts w:ascii="Franklin Gothic Book" w:hAnsi="Franklin Gothic Book"/>
                <w:color w:val="000000"/>
                <w:sz w:val="20"/>
                <w:szCs w:val="20"/>
                <w:lang w:val="en-US"/>
              </w:rPr>
              <w:t xml:space="preserve">t should be coded to </w:t>
            </w:r>
            <w:r w:rsidRPr="00B330DC">
              <w:rPr>
                <w:rFonts w:ascii="Franklin Gothic Book" w:hAnsi="Franklin Gothic Book"/>
                <w:i/>
                <w:color w:val="000000"/>
                <w:sz w:val="20"/>
                <w:szCs w:val="20"/>
                <w:lang w:val="en-US"/>
              </w:rPr>
              <w:t>15150 Democratic Participation and Civil Society</w:t>
            </w:r>
            <w:r w:rsidRPr="00D71753">
              <w:rPr>
                <w:rFonts w:ascii="Franklin Gothic Book" w:hAnsi="Franklin Gothic Book"/>
                <w:color w:val="000000"/>
                <w:sz w:val="20"/>
                <w:szCs w:val="20"/>
                <w:lang w:val="en-US"/>
              </w:rPr>
              <w:t xml:space="preserve">. </w:t>
            </w:r>
          </w:p>
          <w:p w:rsidR="00D55E01" w:rsidRPr="00D71753" w:rsidRDefault="00D55E01" w:rsidP="00FC476E">
            <w:pPr>
              <w:pStyle w:val="BodyText"/>
              <w:numPr>
                <w:ilvl w:val="0"/>
                <w:numId w:val="23"/>
              </w:numPr>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 xml:space="preserve">Support to anti-corruption in the public service advocacy campaigns should be coded </w:t>
            </w:r>
            <w:r>
              <w:rPr>
                <w:rFonts w:ascii="Franklin Gothic Book" w:hAnsi="Franklin Gothic Book"/>
                <w:color w:val="000000"/>
                <w:sz w:val="20"/>
                <w:szCs w:val="20"/>
                <w:lang w:val="en-US"/>
              </w:rPr>
              <w:t xml:space="preserve">to </w:t>
            </w:r>
            <w:r w:rsidRPr="00B330DC">
              <w:rPr>
                <w:rFonts w:ascii="Franklin Gothic Book" w:hAnsi="Franklin Gothic Book"/>
                <w:i/>
                <w:color w:val="000000"/>
                <w:sz w:val="20"/>
                <w:szCs w:val="20"/>
                <w:lang w:val="en-US"/>
              </w:rPr>
              <w:t>15150 Democratic Participation and Civil Society</w:t>
            </w:r>
            <w:r w:rsidRPr="00D71753">
              <w:rPr>
                <w:rFonts w:ascii="Franklin Gothic Book" w:hAnsi="Franklin Gothic Book"/>
                <w:color w:val="000000"/>
                <w:sz w:val="20"/>
                <w:szCs w:val="20"/>
                <w:lang w:val="en-US"/>
              </w:rPr>
              <w:t>.</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Example 2</w:t>
            </w:r>
            <w:r>
              <w:rPr>
                <w:rFonts w:ascii="Franklin Gothic Book" w:hAnsi="Franklin Gothic Book"/>
                <w:color w:val="000000"/>
                <w:sz w:val="20"/>
                <w:szCs w:val="20"/>
                <w:lang w:val="en-US"/>
              </w:rPr>
              <w:t xml:space="preserve"> </w:t>
            </w:r>
            <w:r w:rsidRPr="00D71753">
              <w:rPr>
                <w:rFonts w:ascii="Franklin Gothic Book" w:hAnsi="Franklin Gothic Book"/>
                <w:color w:val="000000"/>
                <w:sz w:val="20"/>
                <w:szCs w:val="20"/>
                <w:lang w:val="en-US"/>
              </w:rPr>
              <w:t>― Incorrect</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Support to a CSO to achieve results in another sector should be coded according to the sector in which the CSO ties to achieve these results.</w:t>
            </w:r>
          </w:p>
          <w:p w:rsidR="00D55E01" w:rsidRPr="00D71753" w:rsidRDefault="00D55E01" w:rsidP="00FC476E">
            <w:pPr>
              <w:pStyle w:val="BodyText"/>
              <w:numPr>
                <w:ilvl w:val="0"/>
                <w:numId w:val="23"/>
              </w:numPr>
              <w:spacing w:before="120" w:after="0" w:line="240" w:lineRule="auto"/>
              <w:rPr>
                <w:rFonts w:ascii="Franklin Gothic Book" w:hAnsi="Franklin Gothic Book"/>
                <w:color w:val="000000"/>
                <w:sz w:val="20"/>
                <w:szCs w:val="20"/>
                <w:lang w:val="en-US"/>
              </w:rPr>
            </w:pPr>
            <w:r>
              <w:rPr>
                <w:rFonts w:ascii="Franklin Gothic Book" w:hAnsi="Franklin Gothic Book"/>
                <w:color w:val="000000"/>
                <w:sz w:val="20"/>
                <w:szCs w:val="20"/>
                <w:lang w:val="en-US"/>
              </w:rPr>
              <w:t>S</w:t>
            </w:r>
            <w:r w:rsidRPr="00D71753">
              <w:rPr>
                <w:rFonts w:ascii="Franklin Gothic Book" w:hAnsi="Franklin Gothic Book"/>
                <w:color w:val="000000"/>
                <w:sz w:val="20"/>
                <w:szCs w:val="20"/>
                <w:lang w:val="en-US"/>
              </w:rPr>
              <w:t xml:space="preserve">upport for an </w:t>
            </w:r>
            <w:proofErr w:type="spellStart"/>
            <w:r w:rsidRPr="00D71753">
              <w:rPr>
                <w:rFonts w:ascii="Franklin Gothic Book" w:hAnsi="Franklin Gothic Book"/>
                <w:color w:val="000000"/>
                <w:sz w:val="20"/>
                <w:szCs w:val="20"/>
                <w:lang w:val="en-US"/>
              </w:rPr>
              <w:t>organisation</w:t>
            </w:r>
            <w:proofErr w:type="spellEnd"/>
            <w:r w:rsidRPr="00D71753">
              <w:rPr>
                <w:rFonts w:ascii="Franklin Gothic Book" w:hAnsi="Franklin Gothic Book"/>
                <w:color w:val="000000"/>
                <w:sz w:val="20"/>
                <w:szCs w:val="20"/>
                <w:lang w:val="en-US"/>
              </w:rPr>
              <w:t xml:space="preserve"> to implement a "Gun Free World" project should be coded under sector code "15240 Reintegration and SALW control".</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Example 3</w:t>
            </w:r>
          </w:p>
          <w:p w:rsidR="00D55E01" w:rsidRPr="00D71753" w:rsidRDefault="00D55E01" w:rsidP="00D55E01">
            <w:pPr>
              <w:pStyle w:val="BodyText"/>
              <w:spacing w:before="120" w:after="0" w:line="240" w:lineRule="auto"/>
              <w:rPr>
                <w:rFonts w:ascii="Franklin Gothic Book" w:hAnsi="Franklin Gothic Book"/>
                <w:color w:val="000000"/>
                <w:sz w:val="20"/>
                <w:szCs w:val="20"/>
                <w:lang w:val="en-US"/>
              </w:rPr>
            </w:pPr>
            <w:r w:rsidRPr="00D71753">
              <w:rPr>
                <w:rFonts w:ascii="Franklin Gothic Book" w:hAnsi="Franklin Gothic Book"/>
                <w:color w:val="000000"/>
                <w:sz w:val="20"/>
                <w:szCs w:val="20"/>
                <w:lang w:val="en-US"/>
              </w:rPr>
              <w:t>Overhead costs/capacity building, policy formation costs/</w:t>
            </w:r>
            <w:proofErr w:type="spellStart"/>
            <w:r w:rsidRPr="00D71753">
              <w:rPr>
                <w:rFonts w:ascii="Franklin Gothic Book" w:hAnsi="Franklin Gothic Book"/>
                <w:color w:val="000000"/>
                <w:sz w:val="20"/>
                <w:szCs w:val="20"/>
                <w:lang w:val="en-US"/>
              </w:rPr>
              <w:t>unearm</w:t>
            </w:r>
            <w:r>
              <w:rPr>
                <w:rFonts w:ascii="Franklin Gothic Book" w:hAnsi="Franklin Gothic Book"/>
                <w:color w:val="000000"/>
                <w:sz w:val="20"/>
                <w:szCs w:val="20"/>
                <w:lang w:val="en-US"/>
              </w:rPr>
              <w:t>arked</w:t>
            </w:r>
            <w:proofErr w:type="spellEnd"/>
            <w:r>
              <w:rPr>
                <w:rFonts w:ascii="Franklin Gothic Book" w:hAnsi="Franklin Gothic Book"/>
                <w:color w:val="000000"/>
                <w:sz w:val="20"/>
                <w:szCs w:val="20"/>
                <w:lang w:val="en-US"/>
              </w:rPr>
              <w:t xml:space="preserve"> funds for non-government</w:t>
            </w:r>
            <w:r w:rsidRPr="00D71753">
              <w:rPr>
                <w:rFonts w:ascii="Franklin Gothic Book" w:hAnsi="Franklin Gothic Book"/>
                <w:color w:val="000000"/>
                <w:sz w:val="20"/>
                <w:szCs w:val="20"/>
                <w:lang w:val="en-US"/>
              </w:rPr>
              <w:t xml:space="preserve"> </w:t>
            </w:r>
            <w:proofErr w:type="spellStart"/>
            <w:r w:rsidRPr="00D71753">
              <w:rPr>
                <w:rFonts w:ascii="Franklin Gothic Book" w:hAnsi="Franklin Gothic Book"/>
                <w:color w:val="000000"/>
                <w:sz w:val="20"/>
                <w:szCs w:val="20"/>
                <w:lang w:val="en-US"/>
              </w:rPr>
              <w:t>organisations</w:t>
            </w:r>
            <w:proofErr w:type="spellEnd"/>
            <w:r w:rsidRPr="00D71753">
              <w:rPr>
                <w:rFonts w:ascii="Franklin Gothic Book" w:hAnsi="Franklin Gothic Book"/>
                <w:color w:val="000000"/>
                <w:sz w:val="20"/>
                <w:szCs w:val="20"/>
                <w:lang w:val="en-US"/>
              </w:rPr>
              <w:t xml:space="preserve"> (NGOs) should be coded to DAC sector codes ending in -10 (most general codes) in the respective sectors in which the recipient </w:t>
            </w:r>
            <w:r>
              <w:rPr>
                <w:rFonts w:ascii="Franklin Gothic Book" w:hAnsi="Franklin Gothic Book"/>
                <w:color w:val="000000"/>
                <w:sz w:val="20"/>
                <w:szCs w:val="20"/>
                <w:lang w:val="en-US"/>
              </w:rPr>
              <w:t>CSO</w:t>
            </w:r>
            <w:r w:rsidRPr="00D71753">
              <w:rPr>
                <w:rFonts w:ascii="Franklin Gothic Book" w:hAnsi="Franklin Gothic Book"/>
                <w:color w:val="000000"/>
                <w:sz w:val="20"/>
                <w:szCs w:val="20"/>
                <w:lang w:val="en-US"/>
              </w:rPr>
              <w:t xml:space="preserve"> is supporting, or, more specific codes (if available). </w:t>
            </w:r>
          </w:p>
          <w:p w:rsidR="00D55E01" w:rsidRPr="009759B4" w:rsidRDefault="00D55E01" w:rsidP="00D55E01">
            <w:pPr>
              <w:pStyle w:val="BodyText"/>
              <w:spacing w:before="120" w:after="0" w:line="240" w:lineRule="auto"/>
              <w:rPr>
                <w:rFonts w:ascii="Franklin Gothic Book" w:hAnsi="Franklin Gothic Book"/>
                <w:color w:val="000000"/>
                <w:sz w:val="20"/>
                <w:szCs w:val="20"/>
                <w:lang w:val="en-US"/>
              </w:rPr>
            </w:pPr>
          </w:p>
        </w:tc>
      </w:tr>
      <w:tr w:rsidR="00D55E01" w:rsidRPr="009759B4" w:rsidTr="0091772D">
        <w:tc>
          <w:tcPr>
            <w:tcW w:w="1869" w:type="dxa"/>
          </w:tcPr>
          <w:p w:rsidR="00D55E01" w:rsidRPr="009759B4" w:rsidRDefault="00D55E01" w:rsidP="001E508E">
            <w:pPr>
              <w:autoSpaceDE w:val="0"/>
              <w:autoSpaceDN w:val="0"/>
              <w:adjustRightInd w:val="0"/>
              <w:spacing w:before="120"/>
              <w:rPr>
                <w:rFonts w:ascii="Franklin Gothic Book" w:hAnsi="Franklin Gothic Book"/>
                <w:sz w:val="20"/>
                <w:szCs w:val="20"/>
                <w:lang w:val="en-US"/>
              </w:rPr>
            </w:pPr>
          </w:p>
        </w:tc>
        <w:tc>
          <w:tcPr>
            <w:tcW w:w="6994" w:type="dxa"/>
          </w:tcPr>
          <w:p w:rsidR="00D55E01" w:rsidRPr="009759B4" w:rsidRDefault="00D55E01" w:rsidP="00CE10C3">
            <w:pPr>
              <w:pStyle w:val="BodyText"/>
              <w:spacing w:before="120" w:after="0" w:line="240" w:lineRule="auto"/>
              <w:rPr>
                <w:rFonts w:ascii="Franklin Gothic Book" w:hAnsi="Franklin Gothic Book"/>
                <w:color w:val="000000"/>
                <w:sz w:val="20"/>
                <w:szCs w:val="20"/>
                <w:lang w:val="en-US"/>
              </w:rPr>
            </w:pPr>
          </w:p>
        </w:tc>
      </w:tr>
    </w:tbl>
    <w:p w:rsidR="009F33C4" w:rsidRDefault="009F33C4" w:rsidP="008E3FF9">
      <w:pPr>
        <w:pStyle w:val="BodyText"/>
      </w:pPr>
    </w:p>
    <w:p w:rsidR="000B5394" w:rsidRDefault="000B5394" w:rsidP="000B5394">
      <w:pPr>
        <w:pStyle w:val="Num-DocParagraph"/>
        <w:spacing w:after="0"/>
        <w:rPr>
          <w:rFonts w:ascii="Times New Roman" w:hAnsi="Times New Roman"/>
          <w:sz w:val="24"/>
          <w:szCs w:val="24"/>
        </w:rPr>
      </w:pPr>
    </w:p>
    <w:p w:rsidR="00D55E01" w:rsidRDefault="00D55E01" w:rsidP="000B5394">
      <w:pPr>
        <w:pStyle w:val="Num-DocParagraph"/>
        <w:spacing w:after="0"/>
        <w:rPr>
          <w:rFonts w:ascii="Times New Roman" w:hAnsi="Times New Roman"/>
          <w:sz w:val="24"/>
          <w:szCs w:val="24"/>
        </w:rPr>
      </w:pPr>
    </w:p>
    <w:p w:rsidR="00D55E01" w:rsidRDefault="00D55E01" w:rsidP="000B5394">
      <w:pPr>
        <w:pStyle w:val="Num-DocParagraph"/>
        <w:spacing w:after="0"/>
        <w:rPr>
          <w:rFonts w:ascii="Times New Roman" w:hAnsi="Times New Roman"/>
          <w:sz w:val="24"/>
          <w:szCs w:val="24"/>
        </w:rPr>
      </w:pPr>
    </w:p>
    <w:p w:rsidR="00D55E01" w:rsidRDefault="00D55E01" w:rsidP="000B5394">
      <w:pPr>
        <w:pStyle w:val="Num-DocParagraph"/>
        <w:spacing w:after="0"/>
        <w:rPr>
          <w:rFonts w:ascii="Times New Roman" w:hAnsi="Times New Roman"/>
          <w:sz w:val="24"/>
          <w:szCs w:val="24"/>
        </w:rPr>
      </w:pPr>
    </w:p>
    <w:p w:rsidR="00D55E01" w:rsidRPr="00C46AF3" w:rsidRDefault="00D55E01" w:rsidP="000B5394">
      <w:pPr>
        <w:pStyle w:val="Num-DocParagraph"/>
        <w:spacing w:after="0"/>
        <w:rPr>
          <w:rFonts w:ascii="Times New Roman" w:hAnsi="Times New Roman"/>
          <w:sz w:val="24"/>
          <w:szCs w:val="24"/>
        </w:rPr>
      </w:pPr>
    </w:p>
    <w:p w:rsidR="0091772D" w:rsidRDefault="0091772D">
      <w:pPr>
        <w:rPr>
          <w:rFonts w:ascii="Arial" w:hAnsi="Arial"/>
          <w:b/>
          <w:kern w:val="28"/>
          <w:sz w:val="28"/>
          <w:szCs w:val="28"/>
        </w:rPr>
      </w:pPr>
      <w:r>
        <w:rPr>
          <w:b/>
        </w:rPr>
        <w:br w:type="page"/>
      </w:r>
    </w:p>
    <w:p w:rsidR="000B5394" w:rsidRDefault="000B5394" w:rsidP="000B5394">
      <w:pPr>
        <w:pStyle w:val="Heading2"/>
        <w:numPr>
          <w:ilvl w:val="1"/>
          <w:numId w:val="11"/>
        </w:numPr>
        <w:tabs>
          <w:tab w:val="left" w:pos="8647"/>
        </w:tabs>
        <w:rPr>
          <w:b/>
          <w:color w:val="auto"/>
        </w:rPr>
      </w:pPr>
      <w:r w:rsidRPr="000B5394">
        <w:rPr>
          <w:b/>
          <w:color w:val="auto"/>
        </w:rPr>
        <w:lastRenderedPageBreak/>
        <w:t>DAC Sector of Destination Classification</w:t>
      </w:r>
    </w:p>
    <w:p w:rsidR="004151BA" w:rsidRPr="004151BA" w:rsidRDefault="004151BA" w:rsidP="004151B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6832"/>
        <w:gridCol w:w="537"/>
      </w:tblGrid>
      <w:tr w:rsidR="00513660" w:rsidTr="00BC0124">
        <w:tc>
          <w:tcPr>
            <w:tcW w:w="7676" w:type="dxa"/>
            <w:gridSpan w:val="2"/>
          </w:tcPr>
          <w:p w:rsidR="00513660" w:rsidRPr="0015693A" w:rsidRDefault="00513660" w:rsidP="00F463D4">
            <w:pPr>
              <w:pStyle w:val="BodyText"/>
              <w:spacing w:after="0" w:line="240" w:lineRule="auto"/>
              <w:rPr>
                <w:rFonts w:ascii="Franklin Gothic Book" w:hAnsi="Franklin Gothic Book"/>
                <w:sz w:val="20"/>
                <w:szCs w:val="20"/>
              </w:rPr>
            </w:pPr>
            <w:r>
              <w:rPr>
                <w:rFonts w:ascii="Franklin Gothic Book" w:hAnsi="Franklin Gothic Book"/>
                <w:sz w:val="20"/>
                <w:szCs w:val="20"/>
              </w:rPr>
              <w:t>SECTOR ALLOCABLE</w:t>
            </w:r>
          </w:p>
        </w:tc>
        <w:tc>
          <w:tcPr>
            <w:tcW w:w="537" w:type="dxa"/>
          </w:tcPr>
          <w:p w:rsidR="00513660" w:rsidRDefault="00513660" w:rsidP="00771225">
            <w:pPr>
              <w:pStyle w:val="BodyText"/>
              <w:spacing w:after="0" w:line="240" w:lineRule="auto"/>
              <w:rPr>
                <w:rFonts w:ascii="Franklin Gothic Book" w:hAnsi="Franklin Gothic Book"/>
                <w:sz w:val="20"/>
                <w:szCs w:val="20"/>
              </w:rPr>
            </w:pPr>
          </w:p>
        </w:tc>
      </w:tr>
      <w:tr w:rsidR="00F463D4" w:rsidTr="00BC0124">
        <w:tc>
          <w:tcPr>
            <w:tcW w:w="7676" w:type="dxa"/>
            <w:gridSpan w:val="2"/>
          </w:tcPr>
          <w:p w:rsidR="00F463D4" w:rsidRPr="0015693A" w:rsidRDefault="00F463D4" w:rsidP="00F463D4">
            <w:pPr>
              <w:pStyle w:val="BodyText"/>
              <w:spacing w:after="0" w:line="240" w:lineRule="auto"/>
              <w:rPr>
                <w:rFonts w:ascii="Franklin Gothic Book" w:hAnsi="Franklin Gothic Book"/>
                <w:sz w:val="20"/>
                <w:szCs w:val="20"/>
              </w:rPr>
            </w:pPr>
            <w:r w:rsidRPr="0015693A">
              <w:rPr>
                <w:rFonts w:ascii="Franklin Gothic Book" w:hAnsi="Franklin Gothic Book"/>
                <w:sz w:val="20"/>
                <w:szCs w:val="20"/>
              </w:rPr>
              <w:t>SOCIAL INFRASTRUCTURE &amp; SERVICES .………………………………..………………………………….….</w:t>
            </w:r>
          </w:p>
        </w:tc>
        <w:tc>
          <w:tcPr>
            <w:tcW w:w="537" w:type="dxa"/>
          </w:tcPr>
          <w:p w:rsidR="00F463D4" w:rsidRPr="0015693A" w:rsidRDefault="00640F6B" w:rsidP="00771225">
            <w:pPr>
              <w:pStyle w:val="BodyText"/>
              <w:spacing w:after="0" w:line="240" w:lineRule="auto"/>
              <w:rPr>
                <w:rFonts w:ascii="Franklin Gothic Book" w:hAnsi="Franklin Gothic Book"/>
                <w:sz w:val="20"/>
                <w:szCs w:val="20"/>
              </w:rPr>
            </w:pPr>
            <w:r>
              <w:rPr>
                <w:rFonts w:ascii="Franklin Gothic Book" w:hAnsi="Franklin Gothic Book"/>
                <w:sz w:val="20"/>
                <w:szCs w:val="20"/>
              </w:rPr>
              <w:t>30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110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Education …………………………………………………………………………………………..………..</w:t>
            </w:r>
          </w:p>
        </w:tc>
        <w:tc>
          <w:tcPr>
            <w:tcW w:w="537" w:type="dxa"/>
          </w:tcPr>
          <w:p w:rsidR="00F01633" w:rsidRPr="0015693A" w:rsidRDefault="00640F6B"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111</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Education, level unspecified …………………………………………………..……………….</w:t>
            </w:r>
          </w:p>
        </w:tc>
        <w:tc>
          <w:tcPr>
            <w:tcW w:w="537" w:type="dxa"/>
          </w:tcPr>
          <w:p w:rsidR="00F01633" w:rsidRPr="0015693A" w:rsidRDefault="00640F6B"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112</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Basic education ………………………………………………………………………………………</w:t>
            </w:r>
          </w:p>
        </w:tc>
        <w:tc>
          <w:tcPr>
            <w:tcW w:w="537" w:type="dxa"/>
          </w:tcPr>
          <w:p w:rsidR="00F01633" w:rsidRPr="0015693A" w:rsidRDefault="00640F6B"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113</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Secondary education …………………………………………………..………………………….</w:t>
            </w:r>
          </w:p>
        </w:tc>
        <w:tc>
          <w:tcPr>
            <w:tcW w:w="537" w:type="dxa"/>
          </w:tcPr>
          <w:p w:rsidR="00F01633" w:rsidRPr="0015693A" w:rsidRDefault="0091772D"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w:t>
            </w:r>
            <w:r w:rsidR="00640F6B">
              <w:rPr>
                <w:rFonts w:ascii="Franklin Gothic Book" w:hAnsi="Franklin Gothic Book"/>
                <w:sz w:val="20"/>
                <w:szCs w:val="20"/>
              </w:rPr>
              <w:t>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114</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Post-secondary education ……………………………………………………………………….</w:t>
            </w:r>
          </w:p>
        </w:tc>
        <w:tc>
          <w:tcPr>
            <w:tcW w:w="537" w:type="dxa"/>
          </w:tcPr>
          <w:p w:rsidR="00F01633" w:rsidRPr="0015693A" w:rsidRDefault="0091772D"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w:t>
            </w:r>
            <w:r w:rsidR="00640F6B">
              <w:rPr>
                <w:rFonts w:ascii="Franklin Gothic Book" w:hAnsi="Franklin Gothic Book"/>
                <w:sz w:val="20"/>
                <w:szCs w:val="20"/>
              </w:rPr>
              <w:t>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120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Health ………………………………………………………………………………………………………….</w:t>
            </w:r>
          </w:p>
        </w:tc>
        <w:tc>
          <w:tcPr>
            <w:tcW w:w="537" w:type="dxa"/>
          </w:tcPr>
          <w:p w:rsidR="00F01633" w:rsidRPr="0015693A" w:rsidRDefault="0091772D"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w:t>
            </w:r>
            <w:r w:rsidR="00640F6B">
              <w:rPr>
                <w:rFonts w:ascii="Franklin Gothic Book" w:hAnsi="Franklin Gothic Book"/>
                <w:sz w:val="20"/>
                <w:szCs w:val="20"/>
              </w:rPr>
              <w:t>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121</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Health, general …..…………………………………………………………………………………..</w:t>
            </w:r>
          </w:p>
        </w:tc>
        <w:tc>
          <w:tcPr>
            <w:tcW w:w="537" w:type="dxa"/>
          </w:tcPr>
          <w:p w:rsidR="00F01633" w:rsidRPr="0015693A" w:rsidRDefault="0091772D"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w:t>
            </w:r>
            <w:r w:rsidR="00640F6B">
              <w:rPr>
                <w:rFonts w:ascii="Franklin Gothic Book" w:hAnsi="Franklin Gothic Book"/>
                <w:sz w:val="20"/>
                <w:szCs w:val="20"/>
              </w:rPr>
              <w:t>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122</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Basic health ……………………………………………………………………………………………</w:t>
            </w:r>
          </w:p>
        </w:tc>
        <w:tc>
          <w:tcPr>
            <w:tcW w:w="537" w:type="dxa"/>
          </w:tcPr>
          <w:p w:rsidR="00F01633" w:rsidRPr="0015693A" w:rsidRDefault="009456E1"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3</w:t>
            </w:r>
            <w:r w:rsidR="00640F6B">
              <w:rPr>
                <w:rFonts w:ascii="Franklin Gothic Book" w:hAnsi="Franklin Gothic Book"/>
                <w:sz w:val="20"/>
                <w:szCs w:val="20"/>
              </w:rPr>
              <w:t>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130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Population policies/programmes and reproductive health ……………………………..</w:t>
            </w:r>
          </w:p>
        </w:tc>
        <w:tc>
          <w:tcPr>
            <w:tcW w:w="537" w:type="dxa"/>
          </w:tcPr>
          <w:p w:rsidR="00F01633" w:rsidRPr="0015693A" w:rsidRDefault="009456E1"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3</w:t>
            </w:r>
            <w:r w:rsidR="00640F6B">
              <w:rPr>
                <w:rFonts w:ascii="Franklin Gothic Book" w:hAnsi="Franklin Gothic Book"/>
                <w:sz w:val="20"/>
                <w:szCs w:val="20"/>
              </w:rPr>
              <w:t>3</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140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Water supply and sanitation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33</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150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Government and civil society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35</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151</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Government and civil society – general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35</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152</w:t>
            </w:r>
          </w:p>
        </w:tc>
        <w:tc>
          <w:tcPr>
            <w:tcW w:w="6832" w:type="dxa"/>
          </w:tcPr>
          <w:p w:rsidR="00F01633" w:rsidRPr="0015693A" w:rsidRDefault="00F01633" w:rsidP="00F01633">
            <w:pPr>
              <w:pStyle w:val="BodyText"/>
              <w:spacing w:before="0" w:after="0" w:line="240" w:lineRule="auto"/>
              <w:ind w:left="284"/>
              <w:rPr>
                <w:rFonts w:ascii="Franklin Gothic Book" w:hAnsi="Franklin Gothic Book"/>
                <w:sz w:val="20"/>
                <w:szCs w:val="20"/>
              </w:rPr>
            </w:pPr>
            <w:r w:rsidRPr="0015693A">
              <w:rPr>
                <w:rFonts w:ascii="Franklin Gothic Book" w:hAnsi="Franklin Gothic Book"/>
                <w:sz w:val="20"/>
                <w:szCs w:val="20"/>
              </w:rPr>
              <w:t>Conflict, peace and security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38</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160</w:t>
            </w:r>
          </w:p>
        </w:tc>
        <w:tc>
          <w:tcPr>
            <w:tcW w:w="6832" w:type="dxa"/>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Other social infrastructure &amp; services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39</w:t>
            </w:r>
          </w:p>
        </w:tc>
      </w:tr>
      <w:tr w:rsidR="00F463D4" w:rsidTr="00BC0124">
        <w:tc>
          <w:tcPr>
            <w:tcW w:w="7676" w:type="dxa"/>
            <w:gridSpan w:val="2"/>
          </w:tcPr>
          <w:p w:rsidR="00F463D4" w:rsidRPr="0015693A" w:rsidRDefault="00F463D4" w:rsidP="00F463D4">
            <w:pPr>
              <w:pStyle w:val="BodyText"/>
              <w:spacing w:after="0" w:line="240" w:lineRule="auto"/>
              <w:rPr>
                <w:rFonts w:ascii="Franklin Gothic Book" w:hAnsi="Franklin Gothic Book"/>
                <w:sz w:val="20"/>
                <w:szCs w:val="20"/>
              </w:rPr>
            </w:pPr>
            <w:r w:rsidRPr="0015693A">
              <w:rPr>
                <w:rFonts w:ascii="Franklin Gothic Book" w:hAnsi="Franklin Gothic Book"/>
                <w:sz w:val="20"/>
                <w:szCs w:val="20"/>
              </w:rPr>
              <w:t>ECONOMIC INFRASTRUCTURE &amp; SERVICES …..………………………..……………………………………</w:t>
            </w:r>
          </w:p>
        </w:tc>
        <w:tc>
          <w:tcPr>
            <w:tcW w:w="537" w:type="dxa"/>
          </w:tcPr>
          <w:p w:rsidR="00F463D4" w:rsidRPr="0015693A" w:rsidRDefault="00455152" w:rsidP="00F463D4">
            <w:pPr>
              <w:pStyle w:val="BodyText"/>
              <w:spacing w:after="0" w:line="240" w:lineRule="auto"/>
              <w:rPr>
                <w:rFonts w:ascii="Franklin Gothic Book" w:hAnsi="Franklin Gothic Book"/>
                <w:sz w:val="20"/>
                <w:szCs w:val="20"/>
              </w:rPr>
            </w:pPr>
            <w:r>
              <w:rPr>
                <w:rFonts w:ascii="Franklin Gothic Book" w:hAnsi="Franklin Gothic Book"/>
                <w:sz w:val="20"/>
                <w:szCs w:val="20"/>
              </w:rPr>
              <w:t>40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210</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Transport and storage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220</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Communications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230</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Energy generation and supply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40</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240</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Banking and financial services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41</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250</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Business and other services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42</w:t>
            </w:r>
          </w:p>
        </w:tc>
      </w:tr>
      <w:tr w:rsidR="00F463D4" w:rsidTr="00BC0124">
        <w:tc>
          <w:tcPr>
            <w:tcW w:w="7676" w:type="dxa"/>
            <w:gridSpan w:val="2"/>
          </w:tcPr>
          <w:p w:rsidR="00F463D4" w:rsidRPr="0015693A" w:rsidRDefault="00F463D4" w:rsidP="00F463D4">
            <w:pPr>
              <w:pStyle w:val="BodyText"/>
              <w:spacing w:after="0" w:line="240" w:lineRule="auto"/>
              <w:rPr>
                <w:rFonts w:ascii="Franklin Gothic Book" w:hAnsi="Franklin Gothic Book"/>
                <w:sz w:val="20"/>
                <w:szCs w:val="20"/>
              </w:rPr>
            </w:pPr>
            <w:r w:rsidRPr="0015693A">
              <w:rPr>
                <w:rFonts w:ascii="Franklin Gothic Book" w:hAnsi="Franklin Gothic Book"/>
                <w:sz w:val="20"/>
                <w:szCs w:val="20"/>
              </w:rPr>
              <w:t>PRODUCTION SECTORS ……………………………………..………………………………………………………..</w:t>
            </w:r>
          </w:p>
        </w:tc>
        <w:tc>
          <w:tcPr>
            <w:tcW w:w="537" w:type="dxa"/>
          </w:tcPr>
          <w:p w:rsidR="00F463D4" w:rsidRPr="0015693A" w:rsidRDefault="00455152" w:rsidP="00F463D4">
            <w:pPr>
              <w:pStyle w:val="BodyText"/>
              <w:spacing w:after="0" w:line="240" w:lineRule="auto"/>
              <w:rPr>
                <w:rFonts w:ascii="Franklin Gothic Book" w:hAnsi="Franklin Gothic Book"/>
                <w:sz w:val="20"/>
                <w:szCs w:val="20"/>
              </w:rPr>
            </w:pPr>
            <w:r>
              <w:rPr>
                <w:rFonts w:ascii="Franklin Gothic Book" w:hAnsi="Franklin Gothic Book"/>
                <w:sz w:val="20"/>
                <w:szCs w:val="20"/>
              </w:rPr>
              <w:t>43</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311</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Agriculture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43</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312</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Forestry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44</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313</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Fishing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44</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321</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Industry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44</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322</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Mineral resources and mining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45</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323</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Construction ………………………………………………………………………………………………..</w:t>
            </w:r>
          </w:p>
        </w:tc>
        <w:tc>
          <w:tcPr>
            <w:tcW w:w="537" w:type="dxa"/>
          </w:tcPr>
          <w:p w:rsidR="00F01633" w:rsidRPr="0015693A" w:rsidRDefault="00455152" w:rsidP="0091772D">
            <w:pPr>
              <w:pStyle w:val="BodyText"/>
              <w:spacing w:before="0" w:after="0" w:line="240" w:lineRule="auto"/>
              <w:rPr>
                <w:rFonts w:ascii="Franklin Gothic Book" w:hAnsi="Franklin Gothic Book"/>
                <w:sz w:val="20"/>
                <w:szCs w:val="20"/>
              </w:rPr>
            </w:pPr>
            <w:r>
              <w:rPr>
                <w:rFonts w:ascii="Franklin Gothic Book" w:hAnsi="Franklin Gothic Book"/>
                <w:sz w:val="20"/>
                <w:szCs w:val="20"/>
              </w:rPr>
              <w:t>46</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331</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Trade policies and regulations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46</w:t>
            </w:r>
          </w:p>
        </w:tc>
      </w:tr>
      <w:tr w:rsidR="00F01633" w:rsidTr="00BC0124">
        <w:tc>
          <w:tcPr>
            <w:tcW w:w="844" w:type="dxa"/>
          </w:tcPr>
          <w:p w:rsidR="00F01633" w:rsidRPr="0015693A" w:rsidRDefault="00F01633"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332</w:t>
            </w:r>
          </w:p>
        </w:tc>
        <w:tc>
          <w:tcPr>
            <w:tcW w:w="6832" w:type="dxa"/>
            <w:vAlign w:val="bottom"/>
          </w:tcPr>
          <w:p w:rsidR="00F01633" w:rsidRPr="0015693A" w:rsidRDefault="00F01633"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Tourism ……………………………………………………………………………………………………….</w:t>
            </w:r>
          </w:p>
        </w:tc>
        <w:tc>
          <w:tcPr>
            <w:tcW w:w="537" w:type="dxa"/>
          </w:tcPr>
          <w:p w:rsidR="00F01633"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46</w:t>
            </w:r>
          </w:p>
        </w:tc>
      </w:tr>
      <w:tr w:rsidR="00F463D4" w:rsidTr="00BC0124">
        <w:tc>
          <w:tcPr>
            <w:tcW w:w="7676" w:type="dxa"/>
            <w:gridSpan w:val="2"/>
          </w:tcPr>
          <w:p w:rsidR="00F463D4" w:rsidRPr="0015693A" w:rsidRDefault="00F463D4" w:rsidP="00F463D4">
            <w:pPr>
              <w:pStyle w:val="BodyText"/>
              <w:spacing w:after="0" w:line="240" w:lineRule="auto"/>
              <w:rPr>
                <w:rFonts w:ascii="Franklin Gothic Book" w:hAnsi="Franklin Gothic Book"/>
                <w:sz w:val="20"/>
                <w:szCs w:val="20"/>
              </w:rPr>
            </w:pPr>
            <w:r w:rsidRPr="0015693A">
              <w:rPr>
                <w:rFonts w:ascii="Franklin Gothic Book" w:hAnsi="Franklin Gothic Book"/>
                <w:sz w:val="20"/>
                <w:szCs w:val="20"/>
              </w:rPr>
              <w:t>MULTISECTOR / CROSS-CUTTING ……………………..………………………………………………………….</w:t>
            </w:r>
          </w:p>
        </w:tc>
        <w:tc>
          <w:tcPr>
            <w:tcW w:w="537" w:type="dxa"/>
          </w:tcPr>
          <w:p w:rsidR="00F463D4" w:rsidRPr="0015693A" w:rsidRDefault="00455152" w:rsidP="00F463D4">
            <w:pPr>
              <w:pStyle w:val="BodyText"/>
              <w:spacing w:after="0" w:line="240" w:lineRule="auto"/>
              <w:rPr>
                <w:rFonts w:ascii="Franklin Gothic Book" w:hAnsi="Franklin Gothic Book"/>
                <w:sz w:val="20"/>
                <w:szCs w:val="20"/>
              </w:rPr>
            </w:pPr>
            <w:r>
              <w:rPr>
                <w:rFonts w:ascii="Franklin Gothic Book" w:hAnsi="Franklin Gothic Book"/>
                <w:sz w:val="20"/>
                <w:szCs w:val="20"/>
              </w:rPr>
              <w:t>47</w:t>
            </w:r>
          </w:p>
        </w:tc>
      </w:tr>
      <w:tr w:rsidR="00F463D4" w:rsidTr="00BC0124">
        <w:tc>
          <w:tcPr>
            <w:tcW w:w="844" w:type="dxa"/>
          </w:tcPr>
          <w:p w:rsidR="00F463D4" w:rsidRPr="0015693A" w:rsidRDefault="00F463D4" w:rsidP="0015693A">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400</w:t>
            </w:r>
          </w:p>
        </w:tc>
        <w:tc>
          <w:tcPr>
            <w:tcW w:w="6832" w:type="dxa"/>
            <w:vAlign w:val="bottom"/>
          </w:tcPr>
          <w:p w:rsidR="00F463D4" w:rsidRPr="0015693A" w:rsidRDefault="00F463D4" w:rsidP="0015693A">
            <w:pPr>
              <w:pStyle w:val="BodyText"/>
              <w:spacing w:before="0" w:after="0" w:line="240" w:lineRule="auto"/>
              <w:rPr>
                <w:rFonts w:ascii="Franklin Gothic Book" w:hAnsi="Franklin Gothic Book"/>
                <w:sz w:val="20"/>
                <w:szCs w:val="20"/>
              </w:rPr>
            </w:pPr>
            <w:proofErr w:type="spellStart"/>
            <w:r w:rsidRPr="0015693A">
              <w:rPr>
                <w:rFonts w:ascii="Franklin Gothic Book" w:hAnsi="Franklin Gothic Book"/>
                <w:sz w:val="20"/>
                <w:szCs w:val="20"/>
              </w:rPr>
              <w:t>Multisector</w:t>
            </w:r>
            <w:proofErr w:type="spellEnd"/>
            <w:r w:rsidRPr="0015693A">
              <w:rPr>
                <w:rFonts w:ascii="Franklin Gothic Book" w:hAnsi="Franklin Gothic Book"/>
                <w:sz w:val="20"/>
                <w:szCs w:val="20"/>
              </w:rPr>
              <w:t>/Crosscutting ……………..……………………………………………………………….</w:t>
            </w:r>
          </w:p>
        </w:tc>
        <w:tc>
          <w:tcPr>
            <w:tcW w:w="537" w:type="dxa"/>
          </w:tcPr>
          <w:p w:rsidR="00F463D4" w:rsidRPr="0015693A"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47</w:t>
            </w:r>
          </w:p>
        </w:tc>
      </w:tr>
      <w:tr w:rsidR="00F463D4" w:rsidTr="00BC0124">
        <w:tc>
          <w:tcPr>
            <w:tcW w:w="844" w:type="dxa"/>
          </w:tcPr>
          <w:p w:rsidR="00F463D4" w:rsidRPr="0015693A" w:rsidRDefault="00F463D4"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410</w:t>
            </w:r>
          </w:p>
        </w:tc>
        <w:tc>
          <w:tcPr>
            <w:tcW w:w="6832" w:type="dxa"/>
            <w:vAlign w:val="bottom"/>
          </w:tcPr>
          <w:p w:rsidR="00F463D4" w:rsidRPr="0015693A" w:rsidRDefault="00F463D4"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General environmental protection …………………………………………………………………</w:t>
            </w:r>
          </w:p>
        </w:tc>
        <w:tc>
          <w:tcPr>
            <w:tcW w:w="537" w:type="dxa"/>
          </w:tcPr>
          <w:p w:rsidR="00F463D4"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47</w:t>
            </w:r>
          </w:p>
        </w:tc>
      </w:tr>
      <w:tr w:rsidR="00F463D4" w:rsidTr="00BC0124">
        <w:tc>
          <w:tcPr>
            <w:tcW w:w="844" w:type="dxa"/>
          </w:tcPr>
          <w:p w:rsidR="00F463D4" w:rsidRPr="0015693A" w:rsidRDefault="00F463D4"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430</w:t>
            </w:r>
          </w:p>
        </w:tc>
        <w:tc>
          <w:tcPr>
            <w:tcW w:w="6832" w:type="dxa"/>
            <w:vAlign w:val="bottom"/>
          </w:tcPr>
          <w:p w:rsidR="00F463D4" w:rsidRPr="0015693A" w:rsidRDefault="00F463D4"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 xml:space="preserve">Other </w:t>
            </w:r>
            <w:proofErr w:type="spellStart"/>
            <w:r w:rsidRPr="0015693A">
              <w:rPr>
                <w:rFonts w:ascii="Franklin Gothic Book" w:hAnsi="Franklin Gothic Book"/>
                <w:sz w:val="20"/>
                <w:szCs w:val="20"/>
              </w:rPr>
              <w:t>multisector</w:t>
            </w:r>
            <w:proofErr w:type="spellEnd"/>
            <w:r w:rsidRPr="0015693A">
              <w:rPr>
                <w:rFonts w:ascii="Franklin Gothic Book" w:hAnsi="Franklin Gothic Book"/>
                <w:sz w:val="20"/>
                <w:szCs w:val="20"/>
              </w:rPr>
              <w:t xml:space="preserve"> …………………………………………………………………………………………</w:t>
            </w:r>
          </w:p>
        </w:tc>
        <w:tc>
          <w:tcPr>
            <w:tcW w:w="537" w:type="dxa"/>
          </w:tcPr>
          <w:p w:rsidR="00F463D4"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47</w:t>
            </w:r>
          </w:p>
        </w:tc>
      </w:tr>
      <w:tr w:rsidR="0015693A" w:rsidTr="00BC0124">
        <w:tc>
          <w:tcPr>
            <w:tcW w:w="7676" w:type="dxa"/>
            <w:gridSpan w:val="2"/>
          </w:tcPr>
          <w:p w:rsidR="004151BA" w:rsidRDefault="004151BA" w:rsidP="00513660">
            <w:pPr>
              <w:pStyle w:val="BodyText"/>
              <w:spacing w:after="0" w:line="240" w:lineRule="auto"/>
              <w:rPr>
                <w:rFonts w:ascii="Franklin Gothic Book" w:hAnsi="Franklin Gothic Book"/>
                <w:sz w:val="20"/>
                <w:szCs w:val="20"/>
              </w:rPr>
            </w:pPr>
          </w:p>
          <w:p w:rsidR="0015693A" w:rsidRPr="0015693A" w:rsidRDefault="00513660" w:rsidP="00513660">
            <w:pPr>
              <w:pStyle w:val="BodyText"/>
              <w:spacing w:after="0" w:line="240" w:lineRule="auto"/>
              <w:rPr>
                <w:rFonts w:ascii="Franklin Gothic Book" w:hAnsi="Franklin Gothic Book"/>
                <w:sz w:val="20"/>
                <w:szCs w:val="20"/>
              </w:rPr>
            </w:pPr>
            <w:r>
              <w:rPr>
                <w:rFonts w:ascii="Franklin Gothic Book" w:hAnsi="Franklin Gothic Book"/>
                <w:sz w:val="20"/>
                <w:szCs w:val="20"/>
              </w:rPr>
              <w:t>NON SECTOR ALLOCABLE</w:t>
            </w:r>
          </w:p>
        </w:tc>
        <w:tc>
          <w:tcPr>
            <w:tcW w:w="537" w:type="dxa"/>
          </w:tcPr>
          <w:p w:rsidR="0015693A" w:rsidRPr="0015693A" w:rsidRDefault="0015693A" w:rsidP="00F463D4">
            <w:pPr>
              <w:pStyle w:val="BodyText"/>
              <w:spacing w:after="0" w:line="240" w:lineRule="auto"/>
              <w:rPr>
                <w:rFonts w:ascii="Franklin Gothic Book" w:hAnsi="Franklin Gothic Book"/>
                <w:sz w:val="20"/>
                <w:szCs w:val="20"/>
              </w:rPr>
            </w:pPr>
          </w:p>
        </w:tc>
      </w:tr>
      <w:tr w:rsidR="00F463D4" w:rsidTr="00BC0124">
        <w:tc>
          <w:tcPr>
            <w:tcW w:w="844" w:type="dxa"/>
          </w:tcPr>
          <w:p w:rsidR="00F463D4" w:rsidRPr="0015693A" w:rsidRDefault="00F463D4" w:rsidP="0015693A">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500</w:t>
            </w:r>
          </w:p>
        </w:tc>
        <w:tc>
          <w:tcPr>
            <w:tcW w:w="6832" w:type="dxa"/>
            <w:vAlign w:val="bottom"/>
          </w:tcPr>
          <w:p w:rsidR="00F463D4" w:rsidRPr="0015693A" w:rsidRDefault="0015693A" w:rsidP="0015693A">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Commodity aid and general</w:t>
            </w:r>
            <w:r w:rsidR="00F463D4" w:rsidRPr="0015693A">
              <w:rPr>
                <w:rFonts w:ascii="Franklin Gothic Book" w:hAnsi="Franklin Gothic Book"/>
                <w:sz w:val="20"/>
                <w:szCs w:val="20"/>
              </w:rPr>
              <w:t xml:space="preserve"> …………………………</w:t>
            </w:r>
            <w:r w:rsidRPr="0015693A">
              <w:rPr>
                <w:rFonts w:ascii="Franklin Gothic Book" w:hAnsi="Franklin Gothic Book"/>
                <w:sz w:val="20"/>
                <w:szCs w:val="20"/>
              </w:rPr>
              <w:t>…….</w:t>
            </w:r>
            <w:r w:rsidR="00F463D4" w:rsidRPr="0015693A">
              <w:rPr>
                <w:rFonts w:ascii="Franklin Gothic Book" w:hAnsi="Franklin Gothic Book"/>
                <w:sz w:val="20"/>
                <w:szCs w:val="20"/>
              </w:rPr>
              <w:t>…………………………………………</w:t>
            </w:r>
          </w:p>
        </w:tc>
        <w:tc>
          <w:tcPr>
            <w:tcW w:w="537" w:type="dxa"/>
          </w:tcPr>
          <w:p w:rsidR="00F463D4" w:rsidRPr="0015693A"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49</w:t>
            </w:r>
          </w:p>
        </w:tc>
      </w:tr>
      <w:tr w:rsidR="00F463D4" w:rsidTr="00BC0124">
        <w:tc>
          <w:tcPr>
            <w:tcW w:w="844" w:type="dxa"/>
          </w:tcPr>
          <w:p w:rsidR="00F463D4" w:rsidRPr="0015693A" w:rsidRDefault="00F463D4"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510</w:t>
            </w:r>
          </w:p>
        </w:tc>
        <w:tc>
          <w:tcPr>
            <w:tcW w:w="6832" w:type="dxa"/>
            <w:vAlign w:val="bottom"/>
          </w:tcPr>
          <w:p w:rsidR="00F463D4" w:rsidRPr="0015693A" w:rsidRDefault="00F463D4"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General budget support ……………………………………………………………………………….</w:t>
            </w:r>
          </w:p>
        </w:tc>
        <w:tc>
          <w:tcPr>
            <w:tcW w:w="537" w:type="dxa"/>
          </w:tcPr>
          <w:p w:rsidR="00F463D4"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49</w:t>
            </w:r>
          </w:p>
        </w:tc>
      </w:tr>
      <w:tr w:rsidR="00F463D4" w:rsidTr="00BC0124">
        <w:tc>
          <w:tcPr>
            <w:tcW w:w="844" w:type="dxa"/>
          </w:tcPr>
          <w:p w:rsidR="00F463D4" w:rsidRPr="0015693A" w:rsidRDefault="00F463D4"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520</w:t>
            </w:r>
          </w:p>
        </w:tc>
        <w:tc>
          <w:tcPr>
            <w:tcW w:w="6832" w:type="dxa"/>
            <w:vAlign w:val="bottom"/>
          </w:tcPr>
          <w:p w:rsidR="00F463D4" w:rsidRPr="0015693A" w:rsidRDefault="00F463D4"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Developmental food aid/Food security assistance …………………………………………</w:t>
            </w:r>
          </w:p>
        </w:tc>
        <w:tc>
          <w:tcPr>
            <w:tcW w:w="537" w:type="dxa"/>
          </w:tcPr>
          <w:p w:rsidR="00F463D4"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49</w:t>
            </w:r>
          </w:p>
        </w:tc>
      </w:tr>
      <w:tr w:rsidR="00F463D4" w:rsidTr="00BC0124">
        <w:tc>
          <w:tcPr>
            <w:tcW w:w="844" w:type="dxa"/>
          </w:tcPr>
          <w:p w:rsidR="00F463D4" w:rsidRPr="0015693A" w:rsidRDefault="00F463D4"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530</w:t>
            </w:r>
          </w:p>
        </w:tc>
        <w:tc>
          <w:tcPr>
            <w:tcW w:w="6832" w:type="dxa"/>
            <w:vAlign w:val="bottom"/>
          </w:tcPr>
          <w:p w:rsidR="00F463D4" w:rsidRPr="0015693A" w:rsidRDefault="00F463D4"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Other commodity assistance ………………………………………………………………………..</w:t>
            </w:r>
          </w:p>
        </w:tc>
        <w:tc>
          <w:tcPr>
            <w:tcW w:w="537" w:type="dxa"/>
          </w:tcPr>
          <w:p w:rsidR="00F463D4"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49</w:t>
            </w:r>
          </w:p>
        </w:tc>
      </w:tr>
      <w:tr w:rsidR="0015693A" w:rsidTr="00BC0124">
        <w:tc>
          <w:tcPr>
            <w:tcW w:w="844" w:type="dxa"/>
          </w:tcPr>
          <w:p w:rsidR="0015693A" w:rsidRPr="0015693A" w:rsidRDefault="0015693A" w:rsidP="0015693A">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600</w:t>
            </w:r>
          </w:p>
        </w:tc>
        <w:tc>
          <w:tcPr>
            <w:tcW w:w="6832" w:type="dxa"/>
            <w:vAlign w:val="bottom"/>
          </w:tcPr>
          <w:p w:rsidR="0015693A" w:rsidRPr="0015693A" w:rsidRDefault="0015693A" w:rsidP="0015693A">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Action relating to debt ………………………………………………………………………………….</w:t>
            </w:r>
          </w:p>
        </w:tc>
        <w:tc>
          <w:tcPr>
            <w:tcW w:w="537" w:type="dxa"/>
          </w:tcPr>
          <w:p w:rsidR="0015693A" w:rsidRPr="0015693A"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50</w:t>
            </w:r>
          </w:p>
        </w:tc>
      </w:tr>
      <w:tr w:rsidR="0015693A" w:rsidTr="00BC0124">
        <w:tc>
          <w:tcPr>
            <w:tcW w:w="844" w:type="dxa"/>
          </w:tcPr>
          <w:p w:rsidR="0015693A" w:rsidRPr="000C0BB6" w:rsidRDefault="0015693A" w:rsidP="0015693A">
            <w:pPr>
              <w:pStyle w:val="BodyText"/>
              <w:spacing w:before="0" w:after="0" w:line="240" w:lineRule="auto"/>
              <w:jc w:val="right"/>
              <w:rPr>
                <w:rFonts w:ascii="Franklin Gothic Book" w:hAnsi="Franklin Gothic Book"/>
                <w:sz w:val="20"/>
                <w:szCs w:val="20"/>
              </w:rPr>
            </w:pPr>
            <w:r w:rsidRPr="000C0BB6">
              <w:rPr>
                <w:rFonts w:ascii="Franklin Gothic Book" w:hAnsi="Franklin Gothic Book"/>
                <w:sz w:val="20"/>
                <w:szCs w:val="20"/>
              </w:rPr>
              <w:t>700</w:t>
            </w:r>
          </w:p>
        </w:tc>
        <w:tc>
          <w:tcPr>
            <w:tcW w:w="6832" w:type="dxa"/>
            <w:vAlign w:val="bottom"/>
          </w:tcPr>
          <w:p w:rsidR="0015693A" w:rsidRPr="000C0BB6" w:rsidRDefault="0015693A" w:rsidP="0015693A">
            <w:pPr>
              <w:pStyle w:val="BodyText"/>
              <w:spacing w:before="0" w:after="0" w:line="240" w:lineRule="auto"/>
              <w:rPr>
                <w:rFonts w:ascii="Franklin Gothic Book" w:hAnsi="Franklin Gothic Book"/>
                <w:sz w:val="20"/>
                <w:szCs w:val="20"/>
              </w:rPr>
            </w:pPr>
            <w:r w:rsidRPr="000C0BB6">
              <w:rPr>
                <w:rFonts w:ascii="Franklin Gothic Book" w:hAnsi="Franklin Gothic Book"/>
                <w:sz w:val="20"/>
                <w:szCs w:val="20"/>
              </w:rPr>
              <w:t>Humanitarian Aid ………………….……………………………………………………………………..</w:t>
            </w:r>
          </w:p>
        </w:tc>
        <w:tc>
          <w:tcPr>
            <w:tcW w:w="537" w:type="dxa"/>
          </w:tcPr>
          <w:p w:rsidR="0015693A" w:rsidRPr="000C0BB6"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51</w:t>
            </w:r>
          </w:p>
        </w:tc>
      </w:tr>
      <w:tr w:rsidR="0015693A" w:rsidTr="00BC0124">
        <w:tc>
          <w:tcPr>
            <w:tcW w:w="844" w:type="dxa"/>
          </w:tcPr>
          <w:p w:rsidR="0015693A" w:rsidRPr="000C0BB6" w:rsidRDefault="00BC0124" w:rsidP="00F01633">
            <w:pPr>
              <w:pStyle w:val="BodyText"/>
              <w:spacing w:before="0" w:after="0" w:line="240" w:lineRule="auto"/>
              <w:jc w:val="right"/>
              <w:rPr>
                <w:rFonts w:ascii="Franklin Gothic Book" w:hAnsi="Franklin Gothic Book"/>
                <w:sz w:val="20"/>
                <w:szCs w:val="20"/>
              </w:rPr>
            </w:pPr>
            <w:r w:rsidRPr="000C0BB6">
              <w:rPr>
                <w:rFonts w:ascii="Franklin Gothic Book" w:hAnsi="Franklin Gothic Book"/>
                <w:sz w:val="20"/>
                <w:szCs w:val="20"/>
              </w:rPr>
              <w:t>72</w:t>
            </w:r>
            <w:r w:rsidR="0015693A" w:rsidRPr="000C0BB6">
              <w:rPr>
                <w:rFonts w:ascii="Franklin Gothic Book" w:hAnsi="Franklin Gothic Book"/>
                <w:sz w:val="20"/>
                <w:szCs w:val="20"/>
              </w:rPr>
              <w:t>0</w:t>
            </w:r>
          </w:p>
        </w:tc>
        <w:tc>
          <w:tcPr>
            <w:tcW w:w="6832" w:type="dxa"/>
            <w:vAlign w:val="bottom"/>
          </w:tcPr>
          <w:p w:rsidR="0015693A" w:rsidRPr="000C0BB6" w:rsidRDefault="0015693A" w:rsidP="00F01633">
            <w:pPr>
              <w:pStyle w:val="BodyText"/>
              <w:spacing w:before="0" w:after="0" w:line="240" w:lineRule="auto"/>
              <w:rPr>
                <w:rFonts w:ascii="Franklin Gothic Book" w:hAnsi="Franklin Gothic Book"/>
                <w:sz w:val="20"/>
                <w:szCs w:val="20"/>
              </w:rPr>
            </w:pPr>
            <w:r w:rsidRPr="000C0BB6">
              <w:rPr>
                <w:rFonts w:ascii="Franklin Gothic Book" w:hAnsi="Franklin Gothic Book"/>
                <w:sz w:val="20"/>
                <w:szCs w:val="20"/>
              </w:rPr>
              <w:t>Emergency response ……………………………………………………………………………………</w:t>
            </w:r>
          </w:p>
        </w:tc>
        <w:tc>
          <w:tcPr>
            <w:tcW w:w="537" w:type="dxa"/>
          </w:tcPr>
          <w:p w:rsidR="0015693A" w:rsidRPr="000C0BB6"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51</w:t>
            </w:r>
          </w:p>
        </w:tc>
      </w:tr>
      <w:tr w:rsidR="0015693A" w:rsidTr="00BC0124">
        <w:tc>
          <w:tcPr>
            <w:tcW w:w="844" w:type="dxa"/>
          </w:tcPr>
          <w:p w:rsidR="0015693A" w:rsidRPr="0015693A" w:rsidRDefault="0015693A"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730</w:t>
            </w:r>
          </w:p>
        </w:tc>
        <w:tc>
          <w:tcPr>
            <w:tcW w:w="6832" w:type="dxa"/>
            <w:vAlign w:val="bottom"/>
          </w:tcPr>
          <w:p w:rsidR="0015693A" w:rsidRPr="0015693A" w:rsidRDefault="0015693A"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Reconstruction relief and rehabilitation ….…………………………………………………….</w:t>
            </w:r>
          </w:p>
        </w:tc>
        <w:tc>
          <w:tcPr>
            <w:tcW w:w="537" w:type="dxa"/>
          </w:tcPr>
          <w:p w:rsidR="0015693A"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52</w:t>
            </w:r>
          </w:p>
        </w:tc>
      </w:tr>
      <w:tr w:rsidR="0015693A" w:rsidTr="00BC0124">
        <w:tc>
          <w:tcPr>
            <w:tcW w:w="844" w:type="dxa"/>
          </w:tcPr>
          <w:p w:rsidR="0015693A" w:rsidRPr="0015693A" w:rsidRDefault="0015693A" w:rsidP="00F01633">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740</w:t>
            </w:r>
          </w:p>
        </w:tc>
        <w:tc>
          <w:tcPr>
            <w:tcW w:w="6832" w:type="dxa"/>
            <w:vAlign w:val="bottom"/>
          </w:tcPr>
          <w:p w:rsidR="0015693A" w:rsidRPr="0015693A" w:rsidRDefault="0015693A" w:rsidP="00F01633">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Disaster prevention and preparedness …..……………………………………………………..</w:t>
            </w:r>
          </w:p>
        </w:tc>
        <w:tc>
          <w:tcPr>
            <w:tcW w:w="537" w:type="dxa"/>
          </w:tcPr>
          <w:p w:rsidR="0015693A" w:rsidRPr="0015693A" w:rsidRDefault="00455152" w:rsidP="00F01633">
            <w:pPr>
              <w:pStyle w:val="BodyText"/>
              <w:spacing w:before="0" w:after="0" w:line="240" w:lineRule="auto"/>
              <w:rPr>
                <w:rFonts w:ascii="Franklin Gothic Book" w:hAnsi="Franklin Gothic Book"/>
                <w:sz w:val="20"/>
                <w:szCs w:val="20"/>
              </w:rPr>
            </w:pPr>
            <w:r>
              <w:rPr>
                <w:rFonts w:ascii="Franklin Gothic Book" w:hAnsi="Franklin Gothic Book"/>
                <w:sz w:val="20"/>
                <w:szCs w:val="20"/>
              </w:rPr>
              <w:t>52</w:t>
            </w:r>
          </w:p>
        </w:tc>
      </w:tr>
      <w:tr w:rsidR="0015693A" w:rsidTr="00BC0124">
        <w:tc>
          <w:tcPr>
            <w:tcW w:w="844" w:type="dxa"/>
          </w:tcPr>
          <w:p w:rsidR="0015693A" w:rsidRPr="0015693A" w:rsidRDefault="0015693A" w:rsidP="0015693A">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910</w:t>
            </w:r>
          </w:p>
        </w:tc>
        <w:tc>
          <w:tcPr>
            <w:tcW w:w="6832" w:type="dxa"/>
            <w:vAlign w:val="bottom"/>
          </w:tcPr>
          <w:p w:rsidR="0015693A" w:rsidRPr="0015693A" w:rsidRDefault="0015693A" w:rsidP="0015693A">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Administrative costs of donors ………..……………………………………………………………</w:t>
            </w:r>
          </w:p>
        </w:tc>
        <w:tc>
          <w:tcPr>
            <w:tcW w:w="537" w:type="dxa"/>
          </w:tcPr>
          <w:p w:rsidR="0015693A" w:rsidRPr="0015693A"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53</w:t>
            </w:r>
          </w:p>
        </w:tc>
      </w:tr>
      <w:tr w:rsidR="0015693A" w:rsidTr="00BC0124">
        <w:tc>
          <w:tcPr>
            <w:tcW w:w="844" w:type="dxa"/>
          </w:tcPr>
          <w:p w:rsidR="0015693A" w:rsidRPr="0015693A" w:rsidRDefault="0015693A" w:rsidP="0015693A">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930</w:t>
            </w:r>
          </w:p>
        </w:tc>
        <w:tc>
          <w:tcPr>
            <w:tcW w:w="6832" w:type="dxa"/>
            <w:vAlign w:val="bottom"/>
          </w:tcPr>
          <w:p w:rsidR="0015693A" w:rsidRPr="0015693A" w:rsidRDefault="0015693A" w:rsidP="0015693A">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Refugees in donor countries ……………………………………..…………………….……………</w:t>
            </w:r>
          </w:p>
        </w:tc>
        <w:tc>
          <w:tcPr>
            <w:tcW w:w="537" w:type="dxa"/>
          </w:tcPr>
          <w:p w:rsidR="0015693A" w:rsidRPr="0015693A" w:rsidRDefault="00455152" w:rsidP="0015693A">
            <w:pPr>
              <w:pStyle w:val="BodyText"/>
              <w:spacing w:before="0" w:after="0" w:line="240" w:lineRule="auto"/>
              <w:rPr>
                <w:rFonts w:ascii="Franklin Gothic Book" w:hAnsi="Franklin Gothic Book"/>
                <w:sz w:val="20"/>
                <w:szCs w:val="20"/>
              </w:rPr>
            </w:pPr>
            <w:r>
              <w:rPr>
                <w:rFonts w:ascii="Franklin Gothic Book" w:hAnsi="Franklin Gothic Book"/>
                <w:sz w:val="20"/>
                <w:szCs w:val="20"/>
              </w:rPr>
              <w:t>53</w:t>
            </w:r>
          </w:p>
        </w:tc>
      </w:tr>
      <w:tr w:rsidR="0015693A" w:rsidTr="00BC0124">
        <w:tc>
          <w:tcPr>
            <w:tcW w:w="844" w:type="dxa"/>
          </w:tcPr>
          <w:p w:rsidR="0015693A" w:rsidRPr="0015693A" w:rsidRDefault="0015693A" w:rsidP="00BC0124">
            <w:pPr>
              <w:pStyle w:val="BodyText"/>
              <w:spacing w:before="0" w:after="0" w:line="240" w:lineRule="auto"/>
              <w:jc w:val="right"/>
              <w:rPr>
                <w:rFonts w:ascii="Franklin Gothic Book" w:hAnsi="Franklin Gothic Book"/>
                <w:sz w:val="20"/>
                <w:szCs w:val="20"/>
              </w:rPr>
            </w:pPr>
            <w:r w:rsidRPr="0015693A">
              <w:rPr>
                <w:rFonts w:ascii="Franklin Gothic Book" w:hAnsi="Franklin Gothic Book"/>
                <w:sz w:val="20"/>
                <w:szCs w:val="20"/>
              </w:rPr>
              <w:t>998</w:t>
            </w:r>
          </w:p>
        </w:tc>
        <w:tc>
          <w:tcPr>
            <w:tcW w:w="6832" w:type="dxa"/>
            <w:vAlign w:val="bottom"/>
          </w:tcPr>
          <w:p w:rsidR="0015693A" w:rsidRPr="0015693A" w:rsidRDefault="0015693A" w:rsidP="00BC0124">
            <w:pPr>
              <w:pStyle w:val="BodyText"/>
              <w:spacing w:before="0" w:after="0" w:line="240" w:lineRule="auto"/>
              <w:rPr>
                <w:rFonts w:ascii="Franklin Gothic Book" w:hAnsi="Franklin Gothic Book"/>
                <w:sz w:val="20"/>
                <w:szCs w:val="20"/>
              </w:rPr>
            </w:pPr>
            <w:r w:rsidRPr="0015693A">
              <w:rPr>
                <w:rFonts w:ascii="Franklin Gothic Book" w:hAnsi="Franklin Gothic Book"/>
                <w:sz w:val="20"/>
                <w:szCs w:val="20"/>
              </w:rPr>
              <w:t>Unallocated, Unspecified ..………………….……….……………………………………..…….….</w:t>
            </w:r>
          </w:p>
        </w:tc>
        <w:tc>
          <w:tcPr>
            <w:tcW w:w="537" w:type="dxa"/>
          </w:tcPr>
          <w:p w:rsidR="0015693A" w:rsidRPr="0015693A" w:rsidRDefault="00455152" w:rsidP="00BC0124">
            <w:pPr>
              <w:pStyle w:val="BodyText"/>
              <w:spacing w:before="0" w:after="0" w:line="240" w:lineRule="auto"/>
              <w:rPr>
                <w:rFonts w:ascii="Franklin Gothic Book" w:hAnsi="Franklin Gothic Book"/>
                <w:sz w:val="20"/>
                <w:szCs w:val="20"/>
              </w:rPr>
            </w:pPr>
            <w:r>
              <w:rPr>
                <w:rFonts w:ascii="Franklin Gothic Book" w:hAnsi="Franklin Gothic Book"/>
                <w:sz w:val="20"/>
                <w:szCs w:val="20"/>
              </w:rPr>
              <w:t>53</w:t>
            </w:r>
          </w:p>
        </w:tc>
      </w:tr>
    </w:tbl>
    <w:p w:rsidR="00513660" w:rsidRDefault="00513660">
      <w:r>
        <w:br w:type="page"/>
      </w:r>
    </w:p>
    <w:tbl>
      <w:tblPr>
        <w:tblStyle w:val="TableGrid"/>
        <w:tblW w:w="0" w:type="auto"/>
        <w:tbl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insideH w:val="single" w:sz="2" w:space="0" w:color="FBD4B4" w:themeColor="accent6" w:themeTint="66"/>
          <w:insideV w:val="single" w:sz="2" w:space="0" w:color="FBD4B4" w:themeColor="accent6" w:themeTint="66"/>
        </w:tblBorders>
        <w:tblLook w:val="04A0" w:firstRow="1" w:lastRow="0" w:firstColumn="1" w:lastColumn="0" w:noHBand="0" w:noVBand="1"/>
      </w:tblPr>
      <w:tblGrid>
        <w:gridCol w:w="676"/>
        <w:gridCol w:w="29"/>
        <w:gridCol w:w="964"/>
        <w:gridCol w:w="2551"/>
        <w:gridCol w:w="4643"/>
      </w:tblGrid>
      <w:tr w:rsidR="00DE4CDA" w:rsidTr="00BC0124">
        <w:tc>
          <w:tcPr>
            <w:tcW w:w="16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DE4CDA" w:rsidRPr="00413475" w:rsidRDefault="00990315" w:rsidP="00990315">
            <w:pPr>
              <w:spacing w:before="120"/>
              <w:rPr>
                <w:rStyle w:val="Strong"/>
                <w:rFonts w:asciiTheme="minorHAnsi" w:hAnsiTheme="minorHAnsi" w:cstheme="minorHAnsi"/>
                <w:b w:val="0"/>
                <w:i/>
                <w:sz w:val="20"/>
                <w:szCs w:val="20"/>
              </w:rPr>
            </w:pPr>
            <w:r w:rsidRPr="00413475">
              <w:rPr>
                <w:rStyle w:val="Strong"/>
                <w:rFonts w:asciiTheme="minorHAnsi" w:hAnsiTheme="minorHAnsi" w:cstheme="minorHAnsi"/>
                <w:b w:val="0"/>
                <w:i/>
                <w:sz w:val="20"/>
                <w:szCs w:val="20"/>
              </w:rPr>
              <w:lastRenderedPageBreak/>
              <w:t xml:space="preserve">      </w:t>
            </w:r>
            <w:r w:rsidR="00DE4CDA" w:rsidRPr="00413475">
              <w:rPr>
                <w:rStyle w:val="Strong"/>
                <w:rFonts w:asciiTheme="minorHAnsi" w:hAnsiTheme="minorHAnsi" w:cstheme="minorHAnsi"/>
                <w:b w:val="0"/>
                <w:i/>
                <w:sz w:val="20"/>
                <w:szCs w:val="20"/>
              </w:rPr>
              <w:t>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DE4CDA" w:rsidRPr="00413475" w:rsidRDefault="00DE4CDA" w:rsidP="00990315">
            <w:pPr>
              <w:rPr>
                <w:rStyle w:val="Strong"/>
                <w:rFonts w:asciiTheme="minorHAnsi" w:hAnsiTheme="minorHAnsi" w:cstheme="minorHAnsi"/>
                <w:b w:val="0"/>
                <w:i/>
                <w:sz w:val="20"/>
                <w:szCs w:val="20"/>
              </w:rPr>
            </w:pPr>
            <w:r w:rsidRPr="00413475">
              <w:rPr>
                <w:rStyle w:val="Strong"/>
                <w:rFonts w:asciiTheme="minorHAnsi" w:hAnsiTheme="minorHAnsi" w:cstheme="minorHAnsi"/>
                <w:b w:val="0"/>
                <w:i/>
                <w:sz w:val="20"/>
                <w:szCs w:val="20"/>
              </w:rPr>
              <w:t>Description</w:t>
            </w:r>
          </w:p>
        </w:tc>
        <w:tc>
          <w:tcPr>
            <w:tcW w:w="46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DE4CDA" w:rsidRPr="00413475" w:rsidRDefault="00DE4CDA" w:rsidP="00990315">
            <w:pPr>
              <w:rPr>
                <w:rStyle w:val="Strong"/>
                <w:rFonts w:asciiTheme="minorHAnsi" w:hAnsiTheme="minorHAnsi" w:cstheme="minorHAnsi"/>
                <w:b w:val="0"/>
                <w:i/>
                <w:sz w:val="20"/>
                <w:szCs w:val="20"/>
              </w:rPr>
            </w:pPr>
            <w:r w:rsidRPr="00413475">
              <w:rPr>
                <w:rStyle w:val="Strong"/>
                <w:rFonts w:asciiTheme="minorHAnsi" w:hAnsiTheme="minorHAnsi" w:cstheme="minorHAnsi"/>
                <w:b w:val="0"/>
                <w:i/>
                <w:sz w:val="20"/>
                <w:szCs w:val="20"/>
              </w:rPr>
              <w:t>Clarifications / Additional notes on coverage</w:t>
            </w:r>
          </w:p>
        </w:tc>
      </w:tr>
      <w:tr w:rsidR="00DE4CDA" w:rsidTr="00BC0124">
        <w:tc>
          <w:tcPr>
            <w:tcW w:w="705" w:type="dxa"/>
            <w:gridSpan w:val="2"/>
            <w:tcBorders>
              <w:top w:val="single" w:sz="4" w:space="0" w:color="FFFFFF" w:themeColor="background1"/>
              <w:left w:val="single" w:sz="4" w:space="0" w:color="FFFFFF" w:themeColor="background1"/>
              <w:bottom w:val="single" w:sz="2" w:space="0" w:color="FBD4B4" w:themeColor="accent6" w:themeTint="66"/>
              <w:right w:val="single" w:sz="4" w:space="0" w:color="FFFFFF" w:themeColor="background1"/>
            </w:tcBorders>
            <w:shd w:val="clear" w:color="auto" w:fill="FBD4B4" w:themeFill="accent6" w:themeFillTint="66"/>
          </w:tcPr>
          <w:p w:rsidR="00DE4CDA" w:rsidRPr="00413475" w:rsidRDefault="00DE4CDA" w:rsidP="00990315">
            <w:pPr>
              <w:jc w:val="right"/>
              <w:rPr>
                <w:rStyle w:val="Strong"/>
                <w:rFonts w:asciiTheme="minorHAnsi" w:hAnsiTheme="minorHAnsi" w:cstheme="minorHAnsi"/>
                <w:b w:val="0"/>
                <w:i/>
                <w:sz w:val="20"/>
                <w:szCs w:val="20"/>
              </w:rPr>
            </w:pPr>
            <w:r w:rsidRPr="00413475">
              <w:rPr>
                <w:rStyle w:val="Strong"/>
                <w:rFonts w:asciiTheme="minorHAnsi" w:hAnsiTheme="minorHAnsi" w:cstheme="minorHAnsi"/>
                <w:b w:val="0"/>
                <w:i/>
                <w:sz w:val="20"/>
                <w:szCs w:val="20"/>
              </w:rPr>
              <w:t>Code</w:t>
            </w:r>
          </w:p>
        </w:tc>
        <w:tc>
          <w:tcPr>
            <w:tcW w:w="964" w:type="dxa"/>
            <w:tcBorders>
              <w:top w:val="single" w:sz="4" w:space="0" w:color="FFFFFF" w:themeColor="background1"/>
              <w:left w:val="single" w:sz="4" w:space="0" w:color="FFFFFF" w:themeColor="background1"/>
              <w:bottom w:val="single" w:sz="2" w:space="0" w:color="FBD4B4" w:themeColor="accent6" w:themeTint="66"/>
              <w:right w:val="single" w:sz="4" w:space="0" w:color="FFFFFF" w:themeColor="background1"/>
            </w:tcBorders>
            <w:shd w:val="clear" w:color="auto" w:fill="FBD4B4" w:themeFill="accent6" w:themeFillTint="66"/>
          </w:tcPr>
          <w:p w:rsidR="00DE4CDA" w:rsidRPr="00413475" w:rsidRDefault="00DE4CDA" w:rsidP="00990315">
            <w:pPr>
              <w:spacing w:after="120"/>
              <w:rPr>
                <w:rStyle w:val="Strong"/>
                <w:rFonts w:asciiTheme="minorHAnsi" w:hAnsiTheme="minorHAnsi" w:cstheme="minorHAnsi"/>
                <w:b w:val="0"/>
                <w:i/>
                <w:sz w:val="20"/>
                <w:szCs w:val="20"/>
              </w:rPr>
            </w:pPr>
            <w:r w:rsidRPr="00413475">
              <w:rPr>
                <w:rStyle w:val="Strong"/>
                <w:rFonts w:asciiTheme="minorHAnsi" w:hAnsiTheme="minorHAnsi" w:cstheme="minorHAnsi"/>
                <w:b w:val="0"/>
                <w:i/>
                <w:sz w:val="20"/>
                <w:szCs w:val="20"/>
              </w:rPr>
              <w:t>Name</w:t>
            </w:r>
          </w:p>
        </w:tc>
        <w:tc>
          <w:tcPr>
            <w:tcW w:w="2551" w:type="dxa"/>
            <w:vMerge/>
            <w:tcBorders>
              <w:top w:val="single" w:sz="4" w:space="0" w:color="FFFFFF" w:themeColor="background1"/>
              <w:left w:val="single" w:sz="4" w:space="0" w:color="FFFFFF" w:themeColor="background1"/>
              <w:bottom w:val="single" w:sz="2" w:space="0" w:color="FBD4B4" w:themeColor="accent6" w:themeTint="66"/>
              <w:right w:val="single" w:sz="4" w:space="0" w:color="FFFFFF" w:themeColor="background1"/>
            </w:tcBorders>
            <w:shd w:val="clear" w:color="auto" w:fill="FBD4B4" w:themeFill="accent6" w:themeFillTint="66"/>
          </w:tcPr>
          <w:p w:rsidR="00DE4CDA" w:rsidRPr="00413475" w:rsidRDefault="00DE4CDA" w:rsidP="00DE4CDA">
            <w:pPr>
              <w:spacing w:before="240" w:after="240"/>
              <w:rPr>
                <w:rStyle w:val="Strong"/>
                <w:rFonts w:asciiTheme="minorHAnsi" w:hAnsiTheme="minorHAnsi" w:cstheme="minorHAnsi"/>
                <w:b w:val="0"/>
                <w:i/>
                <w:sz w:val="20"/>
                <w:szCs w:val="20"/>
              </w:rPr>
            </w:pPr>
          </w:p>
        </w:tc>
        <w:tc>
          <w:tcPr>
            <w:tcW w:w="4643" w:type="dxa"/>
            <w:vMerge/>
            <w:tcBorders>
              <w:top w:val="single" w:sz="4" w:space="0" w:color="FFFFFF" w:themeColor="background1"/>
              <w:left w:val="single" w:sz="4" w:space="0" w:color="FFFFFF" w:themeColor="background1"/>
              <w:bottom w:val="single" w:sz="2" w:space="0" w:color="FBD4B4" w:themeColor="accent6" w:themeTint="66"/>
              <w:right w:val="single" w:sz="4" w:space="0" w:color="FFFFFF" w:themeColor="background1"/>
            </w:tcBorders>
            <w:shd w:val="clear" w:color="auto" w:fill="FBD4B4" w:themeFill="accent6" w:themeFillTint="66"/>
          </w:tcPr>
          <w:p w:rsidR="00DE4CDA" w:rsidRPr="00413475" w:rsidRDefault="00DE4CDA" w:rsidP="00DE4CDA">
            <w:pPr>
              <w:spacing w:before="240" w:after="240"/>
              <w:rPr>
                <w:rStyle w:val="Strong"/>
                <w:rFonts w:asciiTheme="minorHAnsi" w:hAnsiTheme="minorHAnsi" w:cstheme="minorHAnsi"/>
                <w:b w:val="0"/>
                <w:i/>
                <w:sz w:val="20"/>
                <w:szCs w:val="20"/>
              </w:rPr>
            </w:pPr>
          </w:p>
        </w:tc>
      </w:tr>
      <w:tr w:rsidR="00E04A72" w:rsidRPr="00083C4C" w:rsidTr="00BC0124">
        <w:tc>
          <w:tcPr>
            <w:tcW w:w="8863" w:type="dxa"/>
            <w:gridSpan w:val="5"/>
            <w:tcBorders>
              <w:top w:val="single" w:sz="2" w:space="0" w:color="FBD4B4" w:themeColor="accent6" w:themeTint="66"/>
              <w:bottom w:val="single" w:sz="2" w:space="0" w:color="FBD4B4" w:themeColor="accent6" w:themeTint="66"/>
            </w:tcBorders>
          </w:tcPr>
          <w:p w:rsidR="00E04A72" w:rsidRPr="00083C4C" w:rsidRDefault="00E04A72" w:rsidP="00083C4C">
            <w:pPr>
              <w:pStyle w:val="Heading2"/>
              <w:spacing w:before="60" w:after="60" w:line="240" w:lineRule="auto"/>
              <w:jc w:val="center"/>
              <w:rPr>
                <w:rStyle w:val="Strong"/>
                <w:rFonts w:ascii="Franklin Gothic Book" w:hAnsi="Franklin Gothic Book" w:cstheme="minorHAnsi"/>
                <w:b w:val="0"/>
                <w:color w:val="auto"/>
                <w:sz w:val="20"/>
                <w:szCs w:val="20"/>
              </w:rPr>
            </w:pPr>
            <w:r w:rsidRPr="00083C4C">
              <w:rPr>
                <w:rFonts w:ascii="Franklin Gothic Book" w:hAnsi="Franklin Gothic Book" w:cstheme="minorHAnsi"/>
                <w:b/>
                <w:color w:val="auto"/>
                <w:sz w:val="20"/>
                <w:szCs w:val="20"/>
              </w:rPr>
              <w:t>SOCIAL INFRASTRUCTURE &amp; SERVICES</w:t>
            </w:r>
          </w:p>
        </w:tc>
      </w:tr>
      <w:tr w:rsidR="005C0EB7" w:rsidRPr="00083C4C" w:rsidTr="00BC0124">
        <w:tc>
          <w:tcPr>
            <w:tcW w:w="705" w:type="dxa"/>
            <w:gridSpan w:val="2"/>
            <w:tcBorders>
              <w:top w:val="single" w:sz="2" w:space="0" w:color="FBD4B4" w:themeColor="accent6" w:themeTint="66"/>
            </w:tcBorders>
          </w:tcPr>
          <w:p w:rsidR="005C0EB7" w:rsidRPr="00083C4C" w:rsidRDefault="005C0EB7"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 xml:space="preserve">110 </w:t>
            </w:r>
          </w:p>
        </w:tc>
        <w:tc>
          <w:tcPr>
            <w:tcW w:w="8158" w:type="dxa"/>
            <w:gridSpan w:val="3"/>
            <w:tcBorders>
              <w:top w:val="single" w:sz="2" w:space="0" w:color="FBD4B4" w:themeColor="accent6" w:themeTint="66"/>
            </w:tcBorders>
          </w:tcPr>
          <w:p w:rsidR="005C0EB7"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r>
              <w:rPr>
                <w:rStyle w:val="Strong"/>
                <w:rFonts w:ascii="Franklin Gothic Book" w:hAnsi="Franklin Gothic Book" w:cstheme="minorHAnsi"/>
                <w:color w:val="auto"/>
                <w:sz w:val="20"/>
                <w:szCs w:val="20"/>
              </w:rPr>
              <w:t>EDUCATION</w:t>
            </w:r>
          </w:p>
        </w:tc>
      </w:tr>
      <w:tr w:rsidR="00093F0F" w:rsidRPr="00083C4C" w:rsidTr="00BC0124">
        <w:tc>
          <w:tcPr>
            <w:tcW w:w="8863" w:type="dxa"/>
            <w:gridSpan w:val="5"/>
            <w:shd w:val="clear" w:color="auto" w:fill="FFF5EB"/>
          </w:tcPr>
          <w:p w:rsidR="00093F0F" w:rsidRPr="00AD65CD" w:rsidRDefault="00093F0F" w:rsidP="00AD65CD">
            <w:pPr>
              <w:spacing w:before="60" w:after="60"/>
              <w:rPr>
                <w:rStyle w:val="SubtleEmphasis"/>
                <w:rFonts w:ascii="Franklin Gothic Book" w:hAnsi="Franklin Gothic Book" w:cstheme="minorHAnsi"/>
                <w:color w:val="auto"/>
                <w:sz w:val="20"/>
                <w:szCs w:val="20"/>
              </w:rPr>
            </w:pPr>
            <w:r w:rsidRPr="00AD65CD">
              <w:rPr>
                <w:rStyle w:val="SubtleEmphasis"/>
                <w:rFonts w:ascii="Franklin Gothic Book" w:hAnsi="Franklin Gothic Book" w:cstheme="minorHAnsi"/>
                <w:color w:val="auto"/>
                <w:sz w:val="20"/>
                <w:szCs w:val="20"/>
              </w:rPr>
              <w:t xml:space="preserve">If an education activity is building skills and knowledge to be used in a particular sector (or sectors), then the activity should be allocated to the sector where the benefits fall.  </w:t>
            </w:r>
          </w:p>
          <w:p w:rsidR="005C0EB7" w:rsidRPr="00AD65CD" w:rsidRDefault="00093F0F" w:rsidP="00AD65CD">
            <w:pPr>
              <w:spacing w:before="60" w:after="60"/>
              <w:rPr>
                <w:rStyle w:val="SubtleEmphasis"/>
                <w:rFonts w:ascii="Franklin Gothic Book" w:hAnsi="Franklin Gothic Book" w:cstheme="minorHAnsi"/>
                <w:color w:val="auto"/>
                <w:sz w:val="20"/>
                <w:szCs w:val="20"/>
              </w:rPr>
            </w:pPr>
            <w:r w:rsidRPr="00AD65CD">
              <w:rPr>
                <w:rStyle w:val="SubtleEmphasis"/>
                <w:rFonts w:ascii="Franklin Gothic Book" w:hAnsi="Franklin Gothic Book" w:cstheme="minorHAnsi"/>
                <w:color w:val="auto"/>
                <w:sz w:val="20"/>
                <w:szCs w:val="20"/>
              </w:rPr>
              <w:t xml:space="preserve">All Scholarships Programs </w:t>
            </w:r>
            <w:r w:rsidR="005C0EB7" w:rsidRPr="00AD65CD">
              <w:rPr>
                <w:rStyle w:val="SubtleEmphasis"/>
                <w:rFonts w:ascii="Franklin Gothic Book" w:hAnsi="Franklin Gothic Book" w:cstheme="minorHAnsi"/>
                <w:color w:val="auto"/>
                <w:sz w:val="20"/>
                <w:szCs w:val="20"/>
              </w:rPr>
              <w:t xml:space="preserve">should be coded to: </w:t>
            </w:r>
            <w:r w:rsidRPr="00AD65CD">
              <w:rPr>
                <w:rStyle w:val="SubtleEmphasis"/>
                <w:rFonts w:ascii="Franklin Gothic Book" w:hAnsi="Franklin Gothic Book" w:cstheme="minorHAnsi"/>
                <w:color w:val="auto"/>
                <w:sz w:val="20"/>
                <w:szCs w:val="20"/>
              </w:rPr>
              <w:t>43081 Multi</w:t>
            </w:r>
            <w:r w:rsidR="005C0EB7" w:rsidRPr="00AD65CD">
              <w:rPr>
                <w:rStyle w:val="SubtleEmphasis"/>
                <w:rFonts w:ascii="Franklin Gothic Book" w:hAnsi="Franklin Gothic Book" w:cstheme="minorHAnsi"/>
                <w:color w:val="auto"/>
                <w:sz w:val="20"/>
                <w:szCs w:val="20"/>
              </w:rPr>
              <w:t>-</w:t>
            </w:r>
            <w:r w:rsidRPr="00AD65CD">
              <w:rPr>
                <w:rStyle w:val="SubtleEmphasis"/>
                <w:rFonts w:ascii="Franklin Gothic Book" w:hAnsi="Franklin Gothic Book" w:cstheme="minorHAnsi"/>
                <w:color w:val="auto"/>
                <w:sz w:val="20"/>
                <w:szCs w:val="20"/>
              </w:rPr>
              <w:t>sector education/</w:t>
            </w:r>
            <w:r w:rsidR="00D55E01" w:rsidRPr="00AD65CD">
              <w:rPr>
                <w:rStyle w:val="SubtleEmphasis"/>
                <w:rFonts w:ascii="Franklin Gothic Book" w:hAnsi="Franklin Gothic Book" w:cstheme="minorHAnsi"/>
                <w:color w:val="auto"/>
                <w:sz w:val="20"/>
                <w:szCs w:val="20"/>
              </w:rPr>
              <w:t xml:space="preserve"> </w:t>
            </w:r>
            <w:r w:rsidRPr="00AD65CD">
              <w:rPr>
                <w:rStyle w:val="SubtleEmphasis"/>
                <w:rFonts w:ascii="Franklin Gothic Book" w:hAnsi="Franklin Gothic Book" w:cstheme="minorHAnsi"/>
                <w:color w:val="auto"/>
                <w:sz w:val="20"/>
                <w:szCs w:val="20"/>
              </w:rPr>
              <w:t>training</w:t>
            </w:r>
            <w:r w:rsidR="005C0EB7" w:rsidRPr="00AD65CD">
              <w:rPr>
                <w:rStyle w:val="SubtleEmphasis"/>
                <w:rFonts w:ascii="Franklin Gothic Book" w:hAnsi="Franklin Gothic Book" w:cstheme="minorHAnsi"/>
                <w:color w:val="auto"/>
                <w:sz w:val="20"/>
                <w:szCs w:val="20"/>
              </w:rPr>
              <w:t xml:space="preserve">. </w:t>
            </w:r>
          </w:p>
          <w:p w:rsidR="00093F0F" w:rsidRPr="00AD65CD" w:rsidRDefault="00093F0F" w:rsidP="00AD65CD">
            <w:pPr>
              <w:spacing w:before="60" w:after="60"/>
              <w:rPr>
                <w:rFonts w:ascii="Franklin Gothic Book" w:hAnsi="Franklin Gothic Book" w:cstheme="minorHAnsi"/>
                <w:sz w:val="20"/>
                <w:szCs w:val="20"/>
              </w:rPr>
            </w:pPr>
            <w:r w:rsidRPr="00AD65CD">
              <w:rPr>
                <w:rStyle w:val="SubtleEmphasis"/>
                <w:rFonts w:ascii="Franklin Gothic Book" w:hAnsi="Franklin Gothic Book" w:cstheme="minorHAnsi"/>
                <w:color w:val="auto"/>
                <w:sz w:val="20"/>
                <w:szCs w:val="20"/>
              </w:rPr>
              <w:t>If an activity provides benefits across a number of the more specialised education sectors below, then it should be coded to the general sector for Education</w:t>
            </w:r>
            <w:r w:rsidR="005C0EB7" w:rsidRPr="00AD65CD">
              <w:rPr>
                <w:rStyle w:val="SubtleEmphasis"/>
                <w:rFonts w:ascii="Franklin Gothic Book" w:hAnsi="Franklin Gothic Book" w:cstheme="minorHAnsi"/>
                <w:color w:val="auto"/>
                <w:sz w:val="20"/>
                <w:szCs w:val="20"/>
              </w:rPr>
              <w:t>:</w:t>
            </w:r>
            <w:r w:rsidRPr="00AD65CD">
              <w:rPr>
                <w:rStyle w:val="SubtleEmphasis"/>
                <w:rFonts w:ascii="Franklin Gothic Book" w:hAnsi="Franklin Gothic Book" w:cstheme="minorHAnsi"/>
                <w:color w:val="auto"/>
                <w:sz w:val="20"/>
                <w:szCs w:val="20"/>
              </w:rPr>
              <w:t xml:space="preserve"> </w:t>
            </w:r>
            <w:r w:rsidR="00D12E1C" w:rsidRPr="00AD65CD">
              <w:rPr>
                <w:rStyle w:val="SubtleEmphasis"/>
                <w:rFonts w:ascii="Franklin Gothic Book" w:hAnsi="Franklin Gothic Book" w:cstheme="minorHAnsi"/>
                <w:color w:val="auto"/>
                <w:sz w:val="20"/>
                <w:szCs w:val="20"/>
              </w:rPr>
              <w:br/>
            </w:r>
            <w:r w:rsidRPr="00AD65CD">
              <w:rPr>
                <w:rStyle w:val="SubtleEmphasis"/>
                <w:rFonts w:ascii="Franklin Gothic Book" w:hAnsi="Franklin Gothic Book" w:cstheme="minorHAnsi"/>
                <w:color w:val="auto"/>
                <w:sz w:val="20"/>
                <w:szCs w:val="20"/>
              </w:rPr>
              <w:t>11110 Education policy and administrative management.</w:t>
            </w:r>
          </w:p>
        </w:tc>
      </w:tr>
      <w:tr w:rsidR="000403D4" w:rsidRPr="00083C4C" w:rsidTr="00BC0124">
        <w:tc>
          <w:tcPr>
            <w:tcW w:w="676" w:type="dxa"/>
          </w:tcPr>
          <w:p w:rsidR="000403D4" w:rsidRPr="00083C4C" w:rsidRDefault="000403D4"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 xml:space="preserve">111     </w:t>
            </w:r>
          </w:p>
        </w:tc>
        <w:tc>
          <w:tcPr>
            <w:tcW w:w="8187" w:type="dxa"/>
            <w:gridSpan w:val="4"/>
          </w:tcPr>
          <w:p w:rsidR="000403D4" w:rsidRPr="00083C4C" w:rsidRDefault="000403D4" w:rsidP="00083C4C">
            <w:pPr>
              <w:spacing w:before="60" w:after="60"/>
              <w:rPr>
                <w:rStyle w:val="Strong"/>
                <w:rFonts w:ascii="Franklin Gothic Book" w:hAnsi="Franklin Gothic Book"/>
                <w:kern w:val="28"/>
                <w:sz w:val="20"/>
                <w:szCs w:val="20"/>
              </w:rPr>
            </w:pPr>
            <w:bookmarkStart w:id="2" w:name="_Education,_level_unspecified"/>
            <w:bookmarkEnd w:id="2"/>
            <w:r w:rsidRPr="00083C4C">
              <w:rPr>
                <w:rStyle w:val="Strong"/>
                <w:rFonts w:ascii="Franklin Gothic Book" w:hAnsi="Franklin Gothic Book" w:cstheme="minorHAnsi"/>
                <w:kern w:val="28"/>
                <w:sz w:val="20"/>
                <w:szCs w:val="20"/>
              </w:rPr>
              <w:t>Education, level unspecified</w:t>
            </w:r>
          </w:p>
        </w:tc>
      </w:tr>
      <w:tr w:rsidR="000403D4" w:rsidRPr="00083C4C" w:rsidTr="00BC0124">
        <w:tc>
          <w:tcPr>
            <w:tcW w:w="8863" w:type="dxa"/>
            <w:gridSpan w:val="5"/>
            <w:shd w:val="clear" w:color="auto" w:fill="FDE9D9" w:themeFill="accent6" w:themeFillTint="33"/>
          </w:tcPr>
          <w:p w:rsidR="000403D4" w:rsidRPr="00083C4C" w:rsidRDefault="000403D4"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The codes in this category are to be used only when level of education is unspecified or unknown (e.g. training of primary school teachers should be coded under 11220).</w:t>
            </w:r>
          </w:p>
        </w:tc>
      </w:tr>
      <w:tr w:rsidR="005C0EB7" w:rsidRPr="00083C4C" w:rsidTr="00BC0124">
        <w:tc>
          <w:tcPr>
            <w:tcW w:w="676" w:type="dxa"/>
          </w:tcPr>
          <w:p w:rsidR="005C0EB7" w:rsidRPr="00083C4C" w:rsidRDefault="005C0EB7" w:rsidP="00083C4C">
            <w:pPr>
              <w:spacing w:before="60" w:after="60"/>
              <w:jc w:val="both"/>
              <w:rPr>
                <w:rFonts w:ascii="Franklin Gothic Book" w:hAnsi="Franklin Gothic Book" w:cstheme="minorHAnsi"/>
                <w:sz w:val="20"/>
                <w:szCs w:val="20"/>
              </w:rPr>
            </w:pPr>
          </w:p>
        </w:tc>
        <w:tc>
          <w:tcPr>
            <w:tcW w:w="993" w:type="dxa"/>
            <w:gridSpan w:val="2"/>
          </w:tcPr>
          <w:p w:rsidR="005C0EB7" w:rsidRPr="00083C4C" w:rsidRDefault="005C0EB7" w:rsidP="00083C4C">
            <w:pPr>
              <w:spacing w:before="60" w:after="60"/>
              <w:jc w:val="both"/>
              <w:rPr>
                <w:rFonts w:ascii="Franklin Gothic Book" w:hAnsi="Franklin Gothic Book" w:cstheme="minorHAnsi"/>
                <w:sz w:val="20"/>
                <w:szCs w:val="20"/>
              </w:rPr>
            </w:pPr>
            <w:r w:rsidRPr="00083C4C">
              <w:rPr>
                <w:rFonts w:ascii="Franklin Gothic Book" w:hAnsi="Franklin Gothic Book" w:cstheme="minorHAnsi"/>
                <w:sz w:val="20"/>
                <w:szCs w:val="20"/>
              </w:rPr>
              <w:t>11110</w:t>
            </w:r>
          </w:p>
        </w:tc>
        <w:tc>
          <w:tcPr>
            <w:tcW w:w="2551" w:type="dxa"/>
          </w:tcPr>
          <w:p w:rsidR="005C0EB7" w:rsidRPr="00083C4C" w:rsidRDefault="005C0EB7"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 policy and administrative management</w:t>
            </w:r>
          </w:p>
        </w:tc>
        <w:tc>
          <w:tcPr>
            <w:tcW w:w="4643" w:type="dxa"/>
          </w:tcPr>
          <w:p w:rsidR="005C0EB7" w:rsidRPr="00083C4C" w:rsidRDefault="005C0EB7"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 sector policy, planning and programmes; aid to education ministries, administration and management systems; institution capacity building and advice; school management and governance; curriculum and materials development; unspecified education activities.</w:t>
            </w:r>
          </w:p>
        </w:tc>
      </w:tr>
      <w:tr w:rsidR="00DE4CDA" w:rsidRPr="00083C4C" w:rsidTr="00BC0124">
        <w:tc>
          <w:tcPr>
            <w:tcW w:w="676" w:type="dxa"/>
          </w:tcPr>
          <w:p w:rsidR="00DE4CDA" w:rsidRPr="00083C4C" w:rsidRDefault="00DE4CDA" w:rsidP="00083C4C">
            <w:pPr>
              <w:spacing w:before="60" w:after="60"/>
              <w:rPr>
                <w:rFonts w:ascii="Franklin Gothic Book" w:hAnsi="Franklin Gothic Book" w:cstheme="minorHAnsi"/>
                <w:sz w:val="20"/>
                <w:szCs w:val="20"/>
              </w:rPr>
            </w:pPr>
          </w:p>
        </w:tc>
        <w:tc>
          <w:tcPr>
            <w:tcW w:w="993" w:type="dxa"/>
            <w:gridSpan w:val="2"/>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11120</w:t>
            </w:r>
          </w:p>
        </w:tc>
        <w:tc>
          <w:tcPr>
            <w:tcW w:w="2551" w:type="dxa"/>
          </w:tcPr>
          <w:p w:rsidR="00DE4CDA" w:rsidRPr="00083C4C" w:rsidRDefault="00DE4CDA"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Education facilities and training</w:t>
            </w:r>
          </w:p>
        </w:tc>
        <w:tc>
          <w:tcPr>
            <w:tcW w:w="4643" w:type="dxa"/>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Educational buildings, equipment, materials; subsidiary services to education (boarding facilities, staff housing); language training; colloquia, seminars, lectures, etc.</w:t>
            </w:r>
          </w:p>
        </w:tc>
      </w:tr>
      <w:tr w:rsidR="00B63715" w:rsidRPr="00083C4C" w:rsidTr="00BC0124">
        <w:tc>
          <w:tcPr>
            <w:tcW w:w="676" w:type="dxa"/>
          </w:tcPr>
          <w:p w:rsidR="00B63715" w:rsidRPr="00083C4C" w:rsidRDefault="00B63715" w:rsidP="00083C4C">
            <w:pPr>
              <w:spacing w:before="60" w:after="60"/>
              <w:rPr>
                <w:rFonts w:ascii="Franklin Gothic Book" w:hAnsi="Franklin Gothic Book" w:cstheme="minorHAnsi"/>
                <w:sz w:val="20"/>
                <w:szCs w:val="20"/>
              </w:rPr>
            </w:pPr>
          </w:p>
        </w:tc>
        <w:tc>
          <w:tcPr>
            <w:tcW w:w="993" w:type="dxa"/>
            <w:gridSpan w:val="2"/>
          </w:tcPr>
          <w:p w:rsidR="00B63715" w:rsidRPr="00083C4C" w:rsidRDefault="00B63715" w:rsidP="00083C4C">
            <w:pPr>
              <w:spacing w:before="60" w:after="60"/>
              <w:rPr>
                <w:rFonts w:ascii="Franklin Gothic Book" w:hAnsi="Franklin Gothic Book" w:cstheme="minorHAnsi"/>
                <w:sz w:val="20"/>
                <w:szCs w:val="20"/>
              </w:rPr>
            </w:pPr>
          </w:p>
        </w:tc>
        <w:tc>
          <w:tcPr>
            <w:tcW w:w="7194" w:type="dxa"/>
            <w:gridSpan w:val="2"/>
            <w:shd w:val="clear" w:color="auto" w:fill="FDE9D9" w:themeFill="accent6" w:themeFillTint="33"/>
          </w:tcPr>
          <w:p w:rsidR="00B63715" w:rsidRPr="00AD65CD" w:rsidRDefault="00AD65CD" w:rsidP="00083C4C">
            <w:pPr>
              <w:spacing w:before="60" w:after="60"/>
              <w:rPr>
                <w:rStyle w:val="SubtleEmphasis"/>
                <w:rFonts w:ascii="Franklin Gothic Book" w:hAnsi="Franklin Gothic Book" w:cstheme="minorHAnsi"/>
                <w:i w:val="0"/>
                <w:color w:val="auto"/>
                <w:sz w:val="20"/>
                <w:szCs w:val="20"/>
              </w:rPr>
            </w:pPr>
            <w:r w:rsidRPr="00AD65CD">
              <w:rPr>
                <w:rFonts w:ascii="Franklin Gothic Book" w:hAnsi="Franklin Gothic Book" w:cstheme="minorHAnsi"/>
                <w:i/>
                <w:sz w:val="20"/>
                <w:szCs w:val="20"/>
              </w:rPr>
              <w:t xml:space="preserve">AusAID coding tip: </w:t>
            </w:r>
            <w:r w:rsidRPr="00AD65CD">
              <w:rPr>
                <w:rStyle w:val="SubtleEmphasis"/>
                <w:rFonts w:ascii="Franklin Gothic Book" w:hAnsi="Franklin Gothic Book" w:cstheme="minorHAnsi"/>
                <w:color w:val="auto"/>
                <w:sz w:val="20"/>
                <w:szCs w:val="20"/>
              </w:rPr>
              <w:t xml:space="preserve">11120 </w:t>
            </w:r>
            <w:r w:rsidRPr="00AD65CD">
              <w:rPr>
                <w:rFonts w:ascii="Franklin Gothic Book" w:hAnsi="Franklin Gothic Book" w:cstheme="minorHAnsi"/>
                <w:i/>
                <w:sz w:val="20"/>
                <w:szCs w:val="20"/>
              </w:rPr>
              <w:t>Education facilities and training</w:t>
            </w:r>
          </w:p>
          <w:p w:rsidR="00B63715" w:rsidRPr="00083C4C" w:rsidRDefault="00B63715" w:rsidP="00083C4C">
            <w:pPr>
              <w:spacing w:before="60" w:after="60"/>
              <w:rPr>
                <w:rFonts w:ascii="Franklin Gothic Book" w:hAnsi="Franklin Gothic Book" w:cstheme="minorHAnsi"/>
                <w:sz w:val="20"/>
                <w:szCs w:val="20"/>
              </w:rPr>
            </w:pPr>
            <w:r w:rsidRPr="00AD65CD">
              <w:rPr>
                <w:rStyle w:val="SubtleEmphasis"/>
                <w:rFonts w:ascii="Franklin Gothic Book" w:hAnsi="Franklin Gothic Book" w:cstheme="minorHAnsi"/>
                <w:color w:val="auto"/>
                <w:sz w:val="20"/>
                <w:szCs w:val="20"/>
              </w:rPr>
              <w:t>Sector to be used only when the level of education is unspecified or is over multiple levels.</w:t>
            </w:r>
          </w:p>
        </w:tc>
      </w:tr>
      <w:tr w:rsidR="00DE4CDA" w:rsidRPr="00083C4C" w:rsidTr="00BC0124">
        <w:tc>
          <w:tcPr>
            <w:tcW w:w="676" w:type="dxa"/>
          </w:tcPr>
          <w:p w:rsidR="00DE4CDA" w:rsidRPr="00083C4C" w:rsidRDefault="00DE4CDA" w:rsidP="00083C4C">
            <w:pPr>
              <w:spacing w:before="60" w:after="60"/>
              <w:rPr>
                <w:rFonts w:ascii="Franklin Gothic Book" w:hAnsi="Franklin Gothic Book" w:cstheme="minorHAnsi"/>
                <w:sz w:val="20"/>
                <w:szCs w:val="20"/>
              </w:rPr>
            </w:pPr>
          </w:p>
        </w:tc>
        <w:tc>
          <w:tcPr>
            <w:tcW w:w="993" w:type="dxa"/>
            <w:gridSpan w:val="2"/>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11130</w:t>
            </w:r>
          </w:p>
        </w:tc>
        <w:tc>
          <w:tcPr>
            <w:tcW w:w="2551" w:type="dxa"/>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Teacher training</w:t>
            </w:r>
          </w:p>
          <w:p w:rsidR="00DE4CDA" w:rsidRPr="00083C4C" w:rsidRDefault="00DE4CDA" w:rsidP="00083C4C">
            <w:pPr>
              <w:spacing w:before="60" w:after="60"/>
              <w:rPr>
                <w:rFonts w:ascii="Franklin Gothic Book" w:hAnsi="Franklin Gothic Book" w:cstheme="minorHAnsi"/>
                <w:sz w:val="20"/>
                <w:szCs w:val="20"/>
              </w:rPr>
            </w:pPr>
          </w:p>
        </w:tc>
        <w:tc>
          <w:tcPr>
            <w:tcW w:w="4643" w:type="dxa"/>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Teacher education (where the level of education is unspecified); in-service and pre-service training; materials development.</w:t>
            </w:r>
          </w:p>
        </w:tc>
      </w:tr>
      <w:tr w:rsidR="00B63715" w:rsidRPr="00083C4C" w:rsidTr="00BC0124">
        <w:tc>
          <w:tcPr>
            <w:tcW w:w="676" w:type="dxa"/>
          </w:tcPr>
          <w:p w:rsidR="00B63715" w:rsidRPr="00083C4C" w:rsidRDefault="00B63715" w:rsidP="00083C4C">
            <w:pPr>
              <w:spacing w:before="60" w:after="60"/>
              <w:rPr>
                <w:rFonts w:ascii="Franklin Gothic Book" w:hAnsi="Franklin Gothic Book" w:cstheme="minorHAnsi"/>
                <w:sz w:val="20"/>
                <w:szCs w:val="20"/>
              </w:rPr>
            </w:pPr>
          </w:p>
        </w:tc>
        <w:tc>
          <w:tcPr>
            <w:tcW w:w="993" w:type="dxa"/>
            <w:gridSpan w:val="2"/>
          </w:tcPr>
          <w:p w:rsidR="00B63715" w:rsidRPr="00083C4C" w:rsidRDefault="00B63715" w:rsidP="00083C4C">
            <w:pPr>
              <w:spacing w:before="60" w:after="60"/>
              <w:rPr>
                <w:rFonts w:ascii="Franklin Gothic Book" w:hAnsi="Franklin Gothic Book" w:cstheme="minorHAnsi"/>
                <w:sz w:val="20"/>
                <w:szCs w:val="20"/>
              </w:rPr>
            </w:pPr>
          </w:p>
        </w:tc>
        <w:tc>
          <w:tcPr>
            <w:tcW w:w="7194" w:type="dxa"/>
            <w:gridSpan w:val="2"/>
            <w:shd w:val="clear" w:color="auto" w:fill="FDE9D9" w:themeFill="accent6" w:themeFillTint="33"/>
          </w:tcPr>
          <w:p w:rsidR="00B63715" w:rsidRPr="00AD65CD" w:rsidRDefault="00AD65CD" w:rsidP="00083C4C">
            <w:pPr>
              <w:spacing w:before="60" w:after="60"/>
              <w:rPr>
                <w:rStyle w:val="SubtleEmphasis"/>
                <w:rFonts w:ascii="Franklin Gothic Book" w:hAnsi="Franklin Gothic Book" w:cstheme="minorHAnsi"/>
                <w:i w:val="0"/>
                <w:iCs w:val="0"/>
                <w:color w:val="auto"/>
                <w:sz w:val="20"/>
                <w:szCs w:val="20"/>
              </w:rPr>
            </w:pPr>
            <w:r w:rsidRPr="00AD65CD">
              <w:rPr>
                <w:rFonts w:ascii="Franklin Gothic Book" w:hAnsi="Franklin Gothic Book" w:cstheme="minorHAnsi"/>
                <w:i/>
                <w:sz w:val="20"/>
                <w:szCs w:val="20"/>
              </w:rPr>
              <w:t xml:space="preserve">AusAID coding tip: </w:t>
            </w:r>
            <w:r w:rsidR="00B63715" w:rsidRPr="00AD65CD">
              <w:rPr>
                <w:rStyle w:val="SubtleEmphasis"/>
                <w:rFonts w:ascii="Franklin Gothic Book" w:hAnsi="Franklin Gothic Book" w:cstheme="minorHAnsi"/>
                <w:color w:val="auto"/>
                <w:sz w:val="20"/>
                <w:szCs w:val="20"/>
              </w:rPr>
              <w:t>111</w:t>
            </w:r>
            <w:r w:rsidR="000403D4" w:rsidRPr="00AD65CD">
              <w:rPr>
                <w:rStyle w:val="SubtleEmphasis"/>
                <w:rFonts w:ascii="Franklin Gothic Book" w:hAnsi="Franklin Gothic Book" w:cstheme="minorHAnsi"/>
                <w:color w:val="auto"/>
                <w:sz w:val="20"/>
                <w:szCs w:val="20"/>
              </w:rPr>
              <w:t>3</w:t>
            </w:r>
            <w:r w:rsidR="00B63715" w:rsidRPr="00AD65CD">
              <w:rPr>
                <w:rStyle w:val="SubtleEmphasis"/>
                <w:rFonts w:ascii="Franklin Gothic Book" w:hAnsi="Franklin Gothic Book" w:cstheme="minorHAnsi"/>
                <w:color w:val="auto"/>
                <w:sz w:val="20"/>
                <w:szCs w:val="20"/>
              </w:rPr>
              <w:t>0</w:t>
            </w:r>
            <w:r>
              <w:rPr>
                <w:rStyle w:val="SubtleEmphasis"/>
                <w:rFonts w:ascii="Franklin Gothic Book" w:hAnsi="Franklin Gothic Book" w:cstheme="minorHAnsi"/>
                <w:color w:val="auto"/>
                <w:sz w:val="20"/>
                <w:szCs w:val="20"/>
              </w:rPr>
              <w:t xml:space="preserve"> </w:t>
            </w:r>
            <w:r w:rsidRPr="00AD65CD">
              <w:rPr>
                <w:rFonts w:ascii="Franklin Gothic Book" w:hAnsi="Franklin Gothic Book" w:cstheme="minorHAnsi"/>
                <w:i/>
                <w:sz w:val="20"/>
                <w:szCs w:val="20"/>
              </w:rPr>
              <w:t>Teacher training</w:t>
            </w:r>
          </w:p>
          <w:p w:rsidR="00B63715" w:rsidRPr="00083C4C" w:rsidRDefault="00B63715" w:rsidP="00083C4C">
            <w:pPr>
              <w:spacing w:before="60" w:after="60"/>
              <w:rPr>
                <w:rFonts w:ascii="Franklin Gothic Book" w:hAnsi="Franklin Gothic Book" w:cstheme="minorHAnsi"/>
                <w:sz w:val="20"/>
                <w:szCs w:val="20"/>
              </w:rPr>
            </w:pPr>
            <w:r w:rsidRPr="00AD65CD">
              <w:rPr>
                <w:rStyle w:val="SubtleEmphasis"/>
                <w:rFonts w:ascii="Franklin Gothic Book" w:hAnsi="Franklin Gothic Book" w:cstheme="minorHAnsi"/>
                <w:color w:val="auto"/>
                <w:sz w:val="20"/>
                <w:szCs w:val="20"/>
              </w:rPr>
              <w:t>Sector to be used only when the level of education is unspecified or is over multiple levels.</w:t>
            </w:r>
          </w:p>
        </w:tc>
      </w:tr>
      <w:tr w:rsidR="00DE4CDA" w:rsidRPr="00083C4C" w:rsidTr="00BC0124">
        <w:tc>
          <w:tcPr>
            <w:tcW w:w="676" w:type="dxa"/>
          </w:tcPr>
          <w:p w:rsidR="00DE4CDA" w:rsidRPr="00083C4C" w:rsidRDefault="00DE4CDA" w:rsidP="00083C4C">
            <w:pPr>
              <w:spacing w:before="60" w:after="60"/>
              <w:rPr>
                <w:rFonts w:ascii="Franklin Gothic Book" w:hAnsi="Franklin Gothic Book" w:cstheme="minorHAnsi"/>
                <w:sz w:val="20"/>
                <w:szCs w:val="20"/>
              </w:rPr>
            </w:pPr>
          </w:p>
        </w:tc>
        <w:tc>
          <w:tcPr>
            <w:tcW w:w="993" w:type="dxa"/>
            <w:gridSpan w:val="2"/>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11182</w:t>
            </w:r>
          </w:p>
        </w:tc>
        <w:tc>
          <w:tcPr>
            <w:tcW w:w="2551" w:type="dxa"/>
          </w:tcPr>
          <w:p w:rsidR="00DE4CDA" w:rsidRPr="00083C4C" w:rsidRDefault="00DE4CDA"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Educational research</w:t>
            </w:r>
          </w:p>
          <w:p w:rsidR="00DE4CDA" w:rsidRPr="00083C4C" w:rsidRDefault="00DE4CDA" w:rsidP="00083C4C">
            <w:pPr>
              <w:spacing w:before="60" w:after="60"/>
              <w:ind w:right="-108"/>
              <w:rPr>
                <w:rFonts w:ascii="Franklin Gothic Book" w:hAnsi="Franklin Gothic Book" w:cstheme="minorHAnsi"/>
                <w:sz w:val="20"/>
                <w:szCs w:val="20"/>
              </w:rPr>
            </w:pPr>
          </w:p>
        </w:tc>
        <w:tc>
          <w:tcPr>
            <w:tcW w:w="4643" w:type="dxa"/>
          </w:tcPr>
          <w:p w:rsidR="00DE4CDA" w:rsidRPr="00083C4C" w:rsidRDefault="00DE4CD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Research and studies on education effectiveness, relevance and quality; systematic evaluation and monitoring.</w:t>
            </w:r>
          </w:p>
        </w:tc>
      </w:tr>
      <w:tr w:rsidR="00413475" w:rsidRPr="00083C4C" w:rsidTr="00BC0124">
        <w:tc>
          <w:tcPr>
            <w:tcW w:w="676" w:type="dxa"/>
          </w:tcPr>
          <w:p w:rsidR="002714DD" w:rsidRPr="00083C4C" w:rsidRDefault="004B0FA9" w:rsidP="00083C4C">
            <w:pPr>
              <w:pStyle w:val="Heading2"/>
              <w:spacing w:before="60" w:after="60" w:line="240" w:lineRule="auto"/>
              <w:rPr>
                <w:rStyle w:val="Strong"/>
                <w:rFonts w:ascii="Franklin Gothic Book" w:hAnsi="Franklin Gothic Book" w:cstheme="minorHAnsi"/>
                <w:color w:val="auto"/>
                <w:sz w:val="20"/>
                <w:szCs w:val="20"/>
              </w:rPr>
            </w:pPr>
            <w:r w:rsidRPr="00083C4C">
              <w:rPr>
                <w:rFonts w:ascii="Franklin Gothic Book" w:hAnsi="Franklin Gothic Book"/>
                <w:sz w:val="20"/>
                <w:szCs w:val="20"/>
              </w:rPr>
              <w:br w:type="page"/>
            </w:r>
            <w:r w:rsidR="002714DD" w:rsidRPr="00083C4C">
              <w:rPr>
                <w:rStyle w:val="Strong"/>
                <w:rFonts w:ascii="Franklin Gothic Book" w:hAnsi="Franklin Gothic Book" w:cstheme="minorHAnsi"/>
                <w:color w:val="auto"/>
                <w:sz w:val="20"/>
                <w:szCs w:val="20"/>
              </w:rPr>
              <w:t xml:space="preserve">112 </w:t>
            </w:r>
          </w:p>
        </w:tc>
        <w:tc>
          <w:tcPr>
            <w:tcW w:w="3544" w:type="dxa"/>
            <w:gridSpan w:val="3"/>
          </w:tcPr>
          <w:p w:rsidR="002714DD" w:rsidRPr="00083C4C" w:rsidRDefault="002714DD" w:rsidP="00083C4C">
            <w:pPr>
              <w:pStyle w:val="Heading2"/>
              <w:spacing w:before="60" w:after="60" w:line="240" w:lineRule="auto"/>
              <w:rPr>
                <w:rStyle w:val="Strong"/>
                <w:rFonts w:ascii="Franklin Gothic Book" w:hAnsi="Franklin Gothic Book" w:cstheme="minorHAnsi"/>
                <w:color w:val="auto"/>
                <w:sz w:val="20"/>
                <w:szCs w:val="20"/>
              </w:rPr>
            </w:pPr>
            <w:bookmarkStart w:id="3" w:name="_Basic_education"/>
            <w:bookmarkEnd w:id="3"/>
            <w:r w:rsidRPr="00083C4C">
              <w:rPr>
                <w:rStyle w:val="Strong"/>
                <w:rFonts w:ascii="Franklin Gothic Book" w:hAnsi="Franklin Gothic Book" w:cstheme="minorHAnsi"/>
                <w:color w:val="auto"/>
                <w:sz w:val="20"/>
                <w:szCs w:val="20"/>
              </w:rPr>
              <w:t>Basic education</w:t>
            </w:r>
          </w:p>
        </w:tc>
        <w:tc>
          <w:tcPr>
            <w:tcW w:w="4643" w:type="dxa"/>
          </w:tcPr>
          <w:p w:rsidR="002714DD" w:rsidRPr="00083C4C" w:rsidRDefault="002714DD" w:rsidP="00083C4C">
            <w:pPr>
              <w:spacing w:before="60" w:after="60"/>
              <w:rPr>
                <w:rFonts w:ascii="Franklin Gothic Book" w:hAnsi="Franklin Gothic Book" w:cstheme="minorHAnsi"/>
                <w:b/>
                <w:sz w:val="20"/>
                <w:szCs w:val="20"/>
              </w:rPr>
            </w:pPr>
          </w:p>
        </w:tc>
      </w:tr>
      <w:tr w:rsidR="00413475" w:rsidRPr="00083C4C" w:rsidTr="00BC0124">
        <w:tc>
          <w:tcPr>
            <w:tcW w:w="8863" w:type="dxa"/>
            <w:gridSpan w:val="5"/>
            <w:shd w:val="clear" w:color="auto" w:fill="FDE9D9" w:themeFill="accent6" w:themeFillTint="33"/>
          </w:tcPr>
          <w:p w:rsidR="001628EA" w:rsidRPr="00083C4C" w:rsidRDefault="001628EA"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Some developing countries use the words "basic education" to cover education which combines primary education with lower secondary education (that is, the first two or three years of high school).  If a "basic education" aid project supports both primary and lower secondary education, then sector codes from sector category 111 Education, level unspecified should be used.  In many cases, a "Basic education" project should be placed in sector 11110 Education policy and administrative management, because it provides general support across both primary and secondary education.</w:t>
            </w:r>
          </w:p>
        </w:tc>
      </w:tr>
      <w:tr w:rsidR="00413475" w:rsidRPr="00083C4C" w:rsidTr="00BC0124">
        <w:tc>
          <w:tcPr>
            <w:tcW w:w="676" w:type="dxa"/>
          </w:tcPr>
          <w:p w:rsidR="001628EA" w:rsidRPr="00083C4C" w:rsidRDefault="001628EA" w:rsidP="00083C4C">
            <w:pPr>
              <w:spacing w:before="60" w:after="60"/>
              <w:jc w:val="right"/>
              <w:rPr>
                <w:rFonts w:ascii="Franklin Gothic Book" w:hAnsi="Franklin Gothic Book" w:cstheme="minorHAnsi"/>
                <w:sz w:val="20"/>
                <w:szCs w:val="20"/>
              </w:rPr>
            </w:pPr>
          </w:p>
        </w:tc>
        <w:tc>
          <w:tcPr>
            <w:tcW w:w="993" w:type="dxa"/>
            <w:gridSpan w:val="2"/>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11220</w:t>
            </w:r>
          </w:p>
        </w:tc>
        <w:tc>
          <w:tcPr>
            <w:tcW w:w="2551"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Primary education</w:t>
            </w:r>
          </w:p>
        </w:tc>
        <w:tc>
          <w:tcPr>
            <w:tcW w:w="4643"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Formal and non-formal primary education for children; all elementary and first cycle systematic instruction; provision of learning materials.</w:t>
            </w:r>
          </w:p>
        </w:tc>
      </w:tr>
      <w:tr w:rsidR="00413475" w:rsidRPr="00083C4C" w:rsidTr="00BC0124">
        <w:tc>
          <w:tcPr>
            <w:tcW w:w="676" w:type="dxa"/>
          </w:tcPr>
          <w:p w:rsidR="001628EA" w:rsidRPr="00083C4C" w:rsidRDefault="001628EA" w:rsidP="00083C4C">
            <w:pPr>
              <w:spacing w:before="60" w:after="60"/>
              <w:rPr>
                <w:rFonts w:ascii="Franklin Gothic Book" w:hAnsi="Franklin Gothic Book" w:cstheme="minorHAnsi"/>
                <w:sz w:val="20"/>
                <w:szCs w:val="20"/>
              </w:rPr>
            </w:pPr>
          </w:p>
        </w:tc>
        <w:tc>
          <w:tcPr>
            <w:tcW w:w="993" w:type="dxa"/>
            <w:gridSpan w:val="2"/>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11230</w:t>
            </w:r>
          </w:p>
        </w:tc>
        <w:tc>
          <w:tcPr>
            <w:tcW w:w="2551"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Basic life skills for youth and adults </w:t>
            </w:r>
          </w:p>
        </w:tc>
        <w:tc>
          <w:tcPr>
            <w:tcW w:w="4643"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Formal and non-formal education for basic life skills for young people and adults (adult education); </w:t>
            </w:r>
            <w:r w:rsidRPr="00083C4C">
              <w:rPr>
                <w:rFonts w:ascii="Franklin Gothic Book" w:hAnsi="Franklin Gothic Book" w:cstheme="minorHAnsi"/>
                <w:sz w:val="20"/>
                <w:szCs w:val="20"/>
              </w:rPr>
              <w:lastRenderedPageBreak/>
              <w:t>literacy and numeracy training.</w:t>
            </w:r>
          </w:p>
        </w:tc>
      </w:tr>
      <w:tr w:rsidR="00413475" w:rsidRPr="00083C4C" w:rsidTr="00BC0124">
        <w:tc>
          <w:tcPr>
            <w:tcW w:w="676" w:type="dxa"/>
          </w:tcPr>
          <w:p w:rsidR="00B63715" w:rsidRPr="00083C4C" w:rsidRDefault="00B63715" w:rsidP="00083C4C">
            <w:pPr>
              <w:spacing w:before="60" w:after="60"/>
              <w:rPr>
                <w:rFonts w:ascii="Franklin Gothic Book" w:hAnsi="Franklin Gothic Book" w:cstheme="minorHAnsi"/>
                <w:sz w:val="20"/>
                <w:szCs w:val="20"/>
              </w:rPr>
            </w:pPr>
          </w:p>
        </w:tc>
        <w:tc>
          <w:tcPr>
            <w:tcW w:w="993" w:type="dxa"/>
            <w:gridSpan w:val="2"/>
          </w:tcPr>
          <w:p w:rsidR="00B63715" w:rsidRPr="00083C4C" w:rsidRDefault="00B63715" w:rsidP="00083C4C">
            <w:pPr>
              <w:spacing w:before="60" w:after="60"/>
              <w:rPr>
                <w:rFonts w:ascii="Franklin Gothic Book" w:hAnsi="Franklin Gothic Book" w:cstheme="minorHAnsi"/>
                <w:sz w:val="20"/>
                <w:szCs w:val="20"/>
              </w:rPr>
            </w:pPr>
          </w:p>
        </w:tc>
        <w:tc>
          <w:tcPr>
            <w:tcW w:w="7194" w:type="dxa"/>
            <w:gridSpan w:val="2"/>
            <w:shd w:val="clear" w:color="auto" w:fill="FDE9D9" w:themeFill="accent6" w:themeFillTint="33"/>
          </w:tcPr>
          <w:p w:rsidR="00B63715"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3B1775">
              <w:rPr>
                <w:rFonts w:ascii="Franklin Gothic Book" w:hAnsi="Franklin Gothic Book" w:cstheme="minorHAnsi"/>
                <w:i/>
                <w:sz w:val="20"/>
                <w:szCs w:val="20"/>
              </w:rPr>
              <w:t xml:space="preserve">11230 </w:t>
            </w:r>
            <w:r w:rsidR="003B1775" w:rsidRPr="003B1775">
              <w:rPr>
                <w:rFonts w:ascii="Franklin Gothic Book" w:hAnsi="Franklin Gothic Book" w:cstheme="minorHAnsi"/>
                <w:i/>
                <w:sz w:val="20"/>
                <w:szCs w:val="20"/>
              </w:rPr>
              <w:t>Basic life skills for youth and adults</w:t>
            </w:r>
          </w:p>
          <w:p w:rsidR="00B63715" w:rsidRPr="00083C4C" w:rsidRDefault="00B63715" w:rsidP="003B1775">
            <w:pPr>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Literacy training for adults is 11230</w:t>
            </w:r>
            <w:r w:rsidR="003B1775">
              <w:rPr>
                <w:rFonts w:ascii="Franklin Gothic Book" w:hAnsi="Franklin Gothic Book" w:cstheme="minorHAnsi"/>
                <w:i/>
                <w:sz w:val="20"/>
                <w:szCs w:val="20"/>
              </w:rPr>
              <w:t>;</w:t>
            </w:r>
            <w:r w:rsidRPr="00083C4C">
              <w:rPr>
                <w:rFonts w:ascii="Franklin Gothic Book" w:hAnsi="Franklin Gothic Book" w:cstheme="minorHAnsi"/>
                <w:i/>
                <w:sz w:val="20"/>
                <w:szCs w:val="20"/>
              </w:rPr>
              <w:t xml:space="preserve">  Literacy training for children is 11220.</w:t>
            </w:r>
            <w:r w:rsidRPr="00083C4C">
              <w:rPr>
                <w:rFonts w:ascii="Franklin Gothic Book" w:hAnsi="Franklin Gothic Book" w:cstheme="minorHAnsi"/>
                <w:sz w:val="20"/>
                <w:szCs w:val="20"/>
              </w:rPr>
              <w:t xml:space="preserve">  </w:t>
            </w:r>
          </w:p>
        </w:tc>
      </w:tr>
      <w:tr w:rsidR="00413475" w:rsidRPr="00083C4C" w:rsidTr="00BC0124">
        <w:tc>
          <w:tcPr>
            <w:tcW w:w="676" w:type="dxa"/>
          </w:tcPr>
          <w:p w:rsidR="001628EA" w:rsidRPr="00083C4C" w:rsidRDefault="001628EA" w:rsidP="00083C4C">
            <w:pPr>
              <w:spacing w:before="60" w:after="60"/>
              <w:jc w:val="right"/>
              <w:rPr>
                <w:rFonts w:ascii="Franklin Gothic Book" w:hAnsi="Franklin Gothic Book" w:cstheme="minorHAnsi"/>
                <w:sz w:val="20"/>
                <w:szCs w:val="20"/>
              </w:rPr>
            </w:pPr>
          </w:p>
        </w:tc>
        <w:tc>
          <w:tcPr>
            <w:tcW w:w="993" w:type="dxa"/>
            <w:gridSpan w:val="2"/>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11240</w:t>
            </w:r>
          </w:p>
        </w:tc>
        <w:tc>
          <w:tcPr>
            <w:tcW w:w="2551"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Early childhood education</w:t>
            </w:r>
          </w:p>
        </w:tc>
        <w:tc>
          <w:tcPr>
            <w:tcW w:w="4643"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Formal and non-formal pre-school education.</w:t>
            </w:r>
          </w:p>
          <w:p w:rsidR="001628EA" w:rsidRPr="00083C4C" w:rsidRDefault="001628EA" w:rsidP="00083C4C">
            <w:pPr>
              <w:spacing w:before="60" w:after="60"/>
              <w:rPr>
                <w:rFonts w:ascii="Franklin Gothic Book" w:hAnsi="Franklin Gothic Book" w:cstheme="minorHAnsi"/>
                <w:sz w:val="20"/>
                <w:szCs w:val="20"/>
              </w:rPr>
            </w:pPr>
          </w:p>
        </w:tc>
      </w:tr>
      <w:tr w:rsidR="00413475" w:rsidRPr="00083C4C" w:rsidTr="00BC0124">
        <w:tc>
          <w:tcPr>
            <w:tcW w:w="676" w:type="dxa"/>
          </w:tcPr>
          <w:p w:rsidR="004B0FA9" w:rsidRPr="00083C4C" w:rsidRDefault="004B0FA9"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113</w:t>
            </w:r>
          </w:p>
        </w:tc>
        <w:tc>
          <w:tcPr>
            <w:tcW w:w="8187" w:type="dxa"/>
            <w:gridSpan w:val="4"/>
          </w:tcPr>
          <w:p w:rsidR="004B0FA9" w:rsidRPr="00083C4C" w:rsidRDefault="004B0FA9" w:rsidP="00083C4C">
            <w:pPr>
              <w:pStyle w:val="Heading2"/>
              <w:spacing w:before="60" w:after="60" w:line="240" w:lineRule="auto"/>
              <w:rPr>
                <w:rStyle w:val="Strong"/>
                <w:rFonts w:ascii="Franklin Gothic Book" w:hAnsi="Franklin Gothic Book"/>
                <w:color w:val="auto"/>
                <w:sz w:val="20"/>
                <w:szCs w:val="20"/>
              </w:rPr>
            </w:pPr>
            <w:bookmarkStart w:id="4" w:name="SecEducation"/>
            <w:r w:rsidRPr="00083C4C">
              <w:rPr>
                <w:rStyle w:val="Strong"/>
                <w:rFonts w:ascii="Franklin Gothic Book" w:hAnsi="Franklin Gothic Book" w:cstheme="minorHAnsi"/>
                <w:color w:val="auto"/>
                <w:sz w:val="20"/>
                <w:szCs w:val="20"/>
              </w:rPr>
              <w:t>Secondary education</w:t>
            </w:r>
            <w:bookmarkEnd w:id="4"/>
          </w:p>
        </w:tc>
      </w:tr>
      <w:tr w:rsidR="00413475" w:rsidRPr="00083C4C" w:rsidTr="00BC0124">
        <w:tc>
          <w:tcPr>
            <w:tcW w:w="676" w:type="dxa"/>
          </w:tcPr>
          <w:p w:rsidR="001628EA" w:rsidRPr="00083C4C" w:rsidRDefault="001628EA" w:rsidP="00083C4C">
            <w:pPr>
              <w:spacing w:before="60" w:after="60"/>
              <w:rPr>
                <w:rFonts w:ascii="Franklin Gothic Book" w:hAnsi="Franklin Gothic Book" w:cstheme="minorHAnsi"/>
                <w:sz w:val="20"/>
                <w:szCs w:val="20"/>
              </w:rPr>
            </w:pPr>
          </w:p>
        </w:tc>
        <w:tc>
          <w:tcPr>
            <w:tcW w:w="993" w:type="dxa"/>
            <w:gridSpan w:val="2"/>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11320</w:t>
            </w:r>
          </w:p>
        </w:tc>
        <w:tc>
          <w:tcPr>
            <w:tcW w:w="2551"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Secondary education</w:t>
            </w:r>
          </w:p>
        </w:tc>
        <w:tc>
          <w:tcPr>
            <w:tcW w:w="4643"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Second cycle systematic instruction at both junior and senior levels.</w:t>
            </w:r>
          </w:p>
        </w:tc>
      </w:tr>
      <w:tr w:rsidR="00413475" w:rsidRPr="00083C4C" w:rsidTr="00BC0124">
        <w:tc>
          <w:tcPr>
            <w:tcW w:w="676" w:type="dxa"/>
          </w:tcPr>
          <w:p w:rsidR="00B63715" w:rsidRPr="00083C4C" w:rsidRDefault="00B63715" w:rsidP="00083C4C">
            <w:pPr>
              <w:spacing w:before="60" w:after="60"/>
              <w:rPr>
                <w:rFonts w:ascii="Franklin Gothic Book" w:hAnsi="Franklin Gothic Book" w:cstheme="minorHAnsi"/>
                <w:sz w:val="20"/>
                <w:szCs w:val="20"/>
              </w:rPr>
            </w:pPr>
          </w:p>
        </w:tc>
        <w:tc>
          <w:tcPr>
            <w:tcW w:w="993" w:type="dxa"/>
            <w:gridSpan w:val="2"/>
          </w:tcPr>
          <w:p w:rsidR="00B63715" w:rsidRPr="00083C4C" w:rsidRDefault="00B63715" w:rsidP="00083C4C">
            <w:pPr>
              <w:spacing w:before="60" w:after="60"/>
              <w:rPr>
                <w:rFonts w:ascii="Franklin Gothic Book" w:hAnsi="Franklin Gothic Book" w:cstheme="minorHAnsi"/>
                <w:sz w:val="20"/>
                <w:szCs w:val="20"/>
              </w:rPr>
            </w:pPr>
          </w:p>
        </w:tc>
        <w:tc>
          <w:tcPr>
            <w:tcW w:w="7194" w:type="dxa"/>
            <w:gridSpan w:val="2"/>
            <w:shd w:val="clear" w:color="auto" w:fill="FDE9D9" w:themeFill="accent6" w:themeFillTint="33"/>
          </w:tcPr>
          <w:p w:rsidR="00B63715"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AD65CD">
              <w:rPr>
                <w:rFonts w:ascii="Franklin Gothic Book" w:hAnsi="Franklin Gothic Book" w:cstheme="minorHAnsi"/>
                <w:i/>
                <w:sz w:val="20"/>
                <w:szCs w:val="20"/>
              </w:rPr>
              <w:t xml:space="preserve">11320 </w:t>
            </w:r>
            <w:r w:rsidR="00AD65CD" w:rsidRPr="00AD65CD">
              <w:rPr>
                <w:rFonts w:ascii="Franklin Gothic Book" w:hAnsi="Franklin Gothic Book" w:cstheme="minorHAnsi"/>
                <w:i/>
                <w:sz w:val="20"/>
                <w:szCs w:val="20"/>
              </w:rPr>
              <w:t>Secondary education</w:t>
            </w:r>
          </w:p>
          <w:p w:rsidR="00B63715" w:rsidRPr="00083C4C" w:rsidRDefault="00B63715" w:rsidP="00083C4C">
            <w:pPr>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Sector 11320 Secondary education includes provision of buildings, equipment, teacher training, learning materials etc. that are specifically used for secondary education.</w:t>
            </w:r>
          </w:p>
        </w:tc>
      </w:tr>
      <w:tr w:rsidR="00413475" w:rsidRPr="00083C4C" w:rsidTr="00BC0124">
        <w:tc>
          <w:tcPr>
            <w:tcW w:w="676" w:type="dxa"/>
          </w:tcPr>
          <w:p w:rsidR="001628EA" w:rsidRPr="00083C4C" w:rsidRDefault="001628EA" w:rsidP="00083C4C">
            <w:pPr>
              <w:spacing w:before="60" w:after="60"/>
              <w:rPr>
                <w:rFonts w:ascii="Franklin Gothic Book" w:hAnsi="Franklin Gothic Book" w:cstheme="minorHAnsi"/>
                <w:sz w:val="20"/>
                <w:szCs w:val="20"/>
              </w:rPr>
            </w:pPr>
          </w:p>
        </w:tc>
        <w:tc>
          <w:tcPr>
            <w:tcW w:w="993" w:type="dxa"/>
            <w:gridSpan w:val="2"/>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11330</w:t>
            </w:r>
          </w:p>
        </w:tc>
        <w:tc>
          <w:tcPr>
            <w:tcW w:w="2551"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Vocational training</w:t>
            </w:r>
          </w:p>
        </w:tc>
        <w:tc>
          <w:tcPr>
            <w:tcW w:w="4643" w:type="dxa"/>
          </w:tcPr>
          <w:p w:rsidR="001628EA" w:rsidRPr="00083C4C" w:rsidRDefault="001628EA"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Elementary vocational training and secondary level technical education; on-the job training; apprenticeships; including informal vocational training.</w:t>
            </w:r>
          </w:p>
        </w:tc>
      </w:tr>
      <w:tr w:rsidR="00413475" w:rsidRPr="00083C4C" w:rsidTr="00BC0124">
        <w:tc>
          <w:tcPr>
            <w:tcW w:w="676" w:type="dxa"/>
          </w:tcPr>
          <w:p w:rsidR="002714DD" w:rsidRPr="00083C4C" w:rsidRDefault="002714DD"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114</w:t>
            </w:r>
          </w:p>
        </w:tc>
        <w:tc>
          <w:tcPr>
            <w:tcW w:w="8187" w:type="dxa"/>
            <w:gridSpan w:val="4"/>
          </w:tcPr>
          <w:p w:rsidR="002714DD" w:rsidRPr="00083C4C" w:rsidRDefault="002714DD" w:rsidP="00083C4C">
            <w:pPr>
              <w:pStyle w:val="Heading2"/>
              <w:spacing w:before="60" w:after="60" w:line="240" w:lineRule="auto"/>
              <w:rPr>
                <w:rStyle w:val="Strong"/>
                <w:rFonts w:ascii="Franklin Gothic Book" w:hAnsi="Franklin Gothic Book"/>
                <w:color w:val="auto"/>
                <w:sz w:val="20"/>
                <w:szCs w:val="20"/>
              </w:rPr>
            </w:pPr>
            <w:bookmarkStart w:id="5" w:name="PostSecEd"/>
            <w:r w:rsidRPr="00083C4C">
              <w:rPr>
                <w:rStyle w:val="Strong"/>
                <w:rFonts w:ascii="Franklin Gothic Book" w:hAnsi="Franklin Gothic Book" w:cstheme="minorHAnsi"/>
                <w:color w:val="auto"/>
                <w:sz w:val="20"/>
                <w:szCs w:val="20"/>
              </w:rPr>
              <w:t>Post-secondary education</w:t>
            </w:r>
            <w:bookmarkEnd w:id="5"/>
          </w:p>
        </w:tc>
      </w:tr>
      <w:tr w:rsidR="00413475" w:rsidRPr="00083C4C" w:rsidTr="00BC0124">
        <w:tc>
          <w:tcPr>
            <w:tcW w:w="676" w:type="dxa"/>
          </w:tcPr>
          <w:p w:rsidR="00C04A5B" w:rsidRPr="00083C4C" w:rsidRDefault="00C04A5B" w:rsidP="00083C4C">
            <w:pPr>
              <w:spacing w:before="60" w:after="60"/>
              <w:rPr>
                <w:rFonts w:ascii="Franklin Gothic Book" w:hAnsi="Franklin Gothic Book" w:cstheme="minorHAnsi"/>
                <w:b/>
                <w:sz w:val="20"/>
                <w:szCs w:val="20"/>
              </w:rPr>
            </w:pPr>
          </w:p>
        </w:tc>
        <w:tc>
          <w:tcPr>
            <w:tcW w:w="993" w:type="dxa"/>
            <w:gridSpan w:val="2"/>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11420</w:t>
            </w:r>
          </w:p>
        </w:tc>
        <w:tc>
          <w:tcPr>
            <w:tcW w:w="2551" w:type="dxa"/>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Higher education</w:t>
            </w:r>
          </w:p>
        </w:tc>
        <w:tc>
          <w:tcPr>
            <w:tcW w:w="4643" w:type="dxa"/>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Degree and diploma programmes at universities, colleges and polytechnics; scholarships.</w:t>
            </w:r>
          </w:p>
        </w:tc>
      </w:tr>
      <w:tr w:rsidR="00413475" w:rsidRPr="00083C4C" w:rsidTr="00BC0124">
        <w:tc>
          <w:tcPr>
            <w:tcW w:w="676" w:type="dxa"/>
          </w:tcPr>
          <w:p w:rsidR="00B63715" w:rsidRPr="00083C4C" w:rsidRDefault="00B63715" w:rsidP="00083C4C">
            <w:pPr>
              <w:spacing w:before="60" w:after="60"/>
              <w:rPr>
                <w:rFonts w:ascii="Franklin Gothic Book" w:hAnsi="Franklin Gothic Book" w:cstheme="minorHAnsi"/>
                <w:b/>
                <w:sz w:val="20"/>
                <w:szCs w:val="20"/>
              </w:rPr>
            </w:pPr>
          </w:p>
        </w:tc>
        <w:tc>
          <w:tcPr>
            <w:tcW w:w="993" w:type="dxa"/>
            <w:gridSpan w:val="2"/>
          </w:tcPr>
          <w:p w:rsidR="00B63715" w:rsidRPr="00083C4C" w:rsidRDefault="00B63715" w:rsidP="00083C4C">
            <w:pPr>
              <w:spacing w:before="60" w:after="60"/>
              <w:rPr>
                <w:rFonts w:ascii="Franklin Gothic Book" w:hAnsi="Franklin Gothic Book" w:cstheme="minorHAnsi"/>
                <w:sz w:val="20"/>
                <w:szCs w:val="20"/>
              </w:rPr>
            </w:pPr>
          </w:p>
        </w:tc>
        <w:tc>
          <w:tcPr>
            <w:tcW w:w="7194" w:type="dxa"/>
            <w:gridSpan w:val="2"/>
            <w:shd w:val="clear" w:color="auto" w:fill="FDE9D9" w:themeFill="accent6" w:themeFillTint="33"/>
          </w:tcPr>
          <w:p w:rsidR="00B63715"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3B1775">
              <w:rPr>
                <w:rFonts w:ascii="Franklin Gothic Book" w:hAnsi="Franklin Gothic Book" w:cstheme="minorHAnsi"/>
                <w:i/>
                <w:sz w:val="20"/>
                <w:szCs w:val="20"/>
              </w:rPr>
              <w:t>11420</w:t>
            </w:r>
            <w:r w:rsidR="00B63715" w:rsidRPr="00083C4C">
              <w:rPr>
                <w:rFonts w:ascii="Franklin Gothic Book" w:hAnsi="Franklin Gothic Book" w:cstheme="minorHAnsi"/>
                <w:i/>
                <w:sz w:val="20"/>
                <w:szCs w:val="20"/>
              </w:rPr>
              <w:t xml:space="preserve"> </w:t>
            </w:r>
            <w:r w:rsidR="003B1775" w:rsidRPr="003B1775">
              <w:rPr>
                <w:rFonts w:ascii="Franklin Gothic Book" w:hAnsi="Franklin Gothic Book" w:cstheme="minorHAnsi"/>
                <w:i/>
                <w:sz w:val="20"/>
                <w:szCs w:val="20"/>
              </w:rPr>
              <w:t>Higher education</w:t>
            </w:r>
          </w:p>
          <w:p w:rsidR="00B63715" w:rsidRPr="00083C4C" w:rsidRDefault="00B63715"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Sector 11420 Higher education includes provision of buildings, equipment, training of academic staff, learning materials etc. that are specifically provided to build and develop the higher education sector in developing countries.  </w:t>
            </w:r>
          </w:p>
          <w:p w:rsidR="00B63715" w:rsidRPr="00083C4C" w:rsidRDefault="00B63715" w:rsidP="00083C4C">
            <w:pPr>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 xml:space="preserve">Note: All general scholarship programs (ADS, ARDS etc.) are coded to 43081 </w:t>
            </w:r>
            <w:proofErr w:type="spellStart"/>
            <w:r w:rsidRPr="00083C4C">
              <w:rPr>
                <w:rFonts w:ascii="Franklin Gothic Book" w:hAnsi="Franklin Gothic Book" w:cstheme="minorHAnsi"/>
                <w:i/>
                <w:sz w:val="20"/>
                <w:szCs w:val="20"/>
              </w:rPr>
              <w:t>Multisector</w:t>
            </w:r>
            <w:proofErr w:type="spellEnd"/>
            <w:r w:rsidRPr="00083C4C">
              <w:rPr>
                <w:rFonts w:ascii="Franklin Gothic Book" w:hAnsi="Franklin Gothic Book" w:cstheme="minorHAnsi"/>
                <w:i/>
                <w:sz w:val="20"/>
                <w:szCs w:val="20"/>
              </w:rPr>
              <w:t xml:space="preserve"> education/training because the sector of benefit in the developing country falls across many sectors (it is multi-sectoral).</w:t>
            </w:r>
            <w:r w:rsidRPr="00083C4C">
              <w:rPr>
                <w:rFonts w:ascii="Franklin Gothic Book" w:hAnsi="Franklin Gothic Book" w:cstheme="minorHAnsi"/>
                <w:sz w:val="20"/>
                <w:szCs w:val="20"/>
              </w:rPr>
              <w:t xml:space="preserve">         </w:t>
            </w:r>
          </w:p>
        </w:tc>
      </w:tr>
      <w:tr w:rsidR="00413475" w:rsidRPr="00083C4C" w:rsidTr="00BC0124">
        <w:tc>
          <w:tcPr>
            <w:tcW w:w="676" w:type="dxa"/>
          </w:tcPr>
          <w:p w:rsidR="00C04A5B" w:rsidRPr="00083C4C" w:rsidRDefault="00990315" w:rsidP="00083C4C">
            <w:pPr>
              <w:spacing w:before="60" w:after="60"/>
              <w:rPr>
                <w:rFonts w:ascii="Franklin Gothic Book" w:hAnsi="Franklin Gothic Book" w:cstheme="minorHAnsi"/>
                <w:b/>
                <w:sz w:val="20"/>
                <w:szCs w:val="20"/>
              </w:rPr>
            </w:pPr>
            <w:r w:rsidRPr="00083C4C">
              <w:rPr>
                <w:rFonts w:ascii="Franklin Gothic Book" w:hAnsi="Franklin Gothic Book"/>
                <w:sz w:val="20"/>
                <w:szCs w:val="20"/>
              </w:rPr>
              <w:br w:type="page"/>
            </w:r>
          </w:p>
        </w:tc>
        <w:tc>
          <w:tcPr>
            <w:tcW w:w="993" w:type="dxa"/>
            <w:gridSpan w:val="2"/>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11430</w:t>
            </w:r>
          </w:p>
        </w:tc>
        <w:tc>
          <w:tcPr>
            <w:tcW w:w="2551" w:type="dxa"/>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Advanced technical and managerial training</w:t>
            </w:r>
          </w:p>
        </w:tc>
        <w:tc>
          <w:tcPr>
            <w:tcW w:w="4643" w:type="dxa"/>
          </w:tcPr>
          <w:p w:rsidR="00C04A5B" w:rsidRPr="00083C4C" w:rsidRDefault="00C04A5B"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Professional-level vocational training programmes and in-service training.</w:t>
            </w:r>
          </w:p>
        </w:tc>
      </w:tr>
      <w:tr w:rsidR="00083C4C" w:rsidRPr="00083C4C" w:rsidTr="00BC0124">
        <w:tc>
          <w:tcPr>
            <w:tcW w:w="676" w:type="dxa"/>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120</w:t>
            </w:r>
          </w:p>
        </w:tc>
        <w:tc>
          <w:tcPr>
            <w:tcW w:w="3544" w:type="dxa"/>
            <w:gridSpan w:val="3"/>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r>
              <w:rPr>
                <w:rStyle w:val="Strong"/>
                <w:rFonts w:ascii="Franklin Gothic Book" w:hAnsi="Franklin Gothic Book" w:cstheme="minorHAnsi"/>
                <w:color w:val="auto"/>
                <w:sz w:val="20"/>
                <w:szCs w:val="20"/>
              </w:rPr>
              <w:t>HEALTH</w:t>
            </w:r>
          </w:p>
        </w:tc>
        <w:tc>
          <w:tcPr>
            <w:tcW w:w="4643" w:type="dxa"/>
          </w:tcPr>
          <w:p w:rsidR="00083C4C" w:rsidRPr="00083C4C" w:rsidRDefault="00083C4C" w:rsidP="00083C4C">
            <w:pPr>
              <w:spacing w:before="60" w:after="60"/>
              <w:rPr>
                <w:rFonts w:ascii="Franklin Gothic Book" w:hAnsi="Franklin Gothic Book" w:cstheme="minorHAnsi"/>
                <w:b/>
                <w:sz w:val="20"/>
                <w:szCs w:val="20"/>
              </w:rPr>
            </w:pPr>
          </w:p>
        </w:tc>
      </w:tr>
      <w:tr w:rsidR="00083C4C" w:rsidRPr="00083C4C" w:rsidTr="00BC0124">
        <w:tc>
          <w:tcPr>
            <w:tcW w:w="8863" w:type="dxa"/>
            <w:gridSpan w:val="5"/>
            <w:shd w:val="clear" w:color="auto" w:fill="FDE9D9" w:themeFill="accent6" w:themeFillTint="33"/>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HIV/AIDS activities are coded either: </w:t>
            </w:r>
            <w:r w:rsidRPr="00083C4C">
              <w:rPr>
                <w:rFonts w:ascii="Franklin Gothic Book" w:hAnsi="Franklin Gothic Book" w:cstheme="minorHAnsi"/>
                <w:i/>
                <w:sz w:val="20"/>
                <w:szCs w:val="20"/>
              </w:rPr>
              <w:t>13040 STD control including HIV/AIDS;</w:t>
            </w:r>
            <w:r w:rsidRPr="00083C4C">
              <w:rPr>
                <w:rFonts w:ascii="Franklin Gothic Book" w:hAnsi="Franklin Gothic Book" w:cstheme="minorHAnsi"/>
                <w:sz w:val="20"/>
                <w:szCs w:val="20"/>
              </w:rPr>
              <w:t xml:space="preserve"> or </w:t>
            </w:r>
            <w:r w:rsidRPr="00083C4C">
              <w:rPr>
                <w:rFonts w:ascii="Franklin Gothic Book" w:hAnsi="Franklin Gothic Book" w:cstheme="minorHAnsi"/>
                <w:i/>
                <w:sz w:val="20"/>
                <w:szCs w:val="20"/>
              </w:rPr>
              <w:t>16064 Social mitigation of HIV/AIDS</w:t>
            </w:r>
          </w:p>
        </w:tc>
      </w:tr>
      <w:tr w:rsidR="00083C4C" w:rsidRPr="00083C4C" w:rsidTr="00BC0124">
        <w:tc>
          <w:tcPr>
            <w:tcW w:w="676" w:type="dxa"/>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t xml:space="preserve">121 </w:t>
            </w:r>
          </w:p>
        </w:tc>
        <w:tc>
          <w:tcPr>
            <w:tcW w:w="3544" w:type="dxa"/>
            <w:gridSpan w:val="3"/>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bookmarkStart w:id="6" w:name="HealthGen"/>
            <w:r w:rsidRPr="00083C4C">
              <w:rPr>
                <w:rStyle w:val="Strong"/>
                <w:rFonts w:ascii="Franklin Gothic Book" w:hAnsi="Franklin Gothic Book" w:cstheme="minorHAnsi"/>
                <w:color w:val="auto"/>
                <w:sz w:val="20"/>
                <w:szCs w:val="20"/>
              </w:rPr>
              <w:t>Health, general</w:t>
            </w:r>
            <w:bookmarkEnd w:id="6"/>
          </w:p>
        </w:tc>
        <w:tc>
          <w:tcPr>
            <w:tcW w:w="4643" w:type="dxa"/>
          </w:tcPr>
          <w:p w:rsidR="00083C4C" w:rsidRPr="00083C4C" w:rsidRDefault="00083C4C" w:rsidP="00083C4C">
            <w:pPr>
              <w:spacing w:before="60" w:after="60"/>
              <w:rPr>
                <w:rFonts w:ascii="Franklin Gothic Book" w:hAnsi="Franklin Gothic Book" w:cstheme="minorHAnsi"/>
                <w:sz w:val="20"/>
                <w:szCs w:val="20"/>
              </w:rPr>
            </w:pPr>
          </w:p>
        </w:tc>
      </w:tr>
      <w:tr w:rsidR="00083C4C" w:rsidRPr="00083C4C" w:rsidTr="00BC0124">
        <w:tc>
          <w:tcPr>
            <w:tcW w:w="676" w:type="dxa"/>
          </w:tcPr>
          <w:p w:rsidR="00083C4C" w:rsidRPr="00083C4C" w:rsidRDefault="00083C4C" w:rsidP="00083C4C">
            <w:pPr>
              <w:spacing w:before="60" w:after="60"/>
              <w:jc w:val="right"/>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12110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Health policy and administrative management</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Health sector policy, planning and programmes; aid to health ministries, public health administration; institution capacity building and advice; medical insurance programmes; unspecified health activities.</w:t>
            </w:r>
          </w:p>
        </w:tc>
      </w:tr>
      <w:tr w:rsidR="00083C4C" w:rsidRPr="00083C4C" w:rsidTr="00BC0124">
        <w:tc>
          <w:tcPr>
            <w:tcW w:w="676" w:type="dxa"/>
          </w:tcPr>
          <w:p w:rsidR="00083C4C" w:rsidRPr="00083C4C" w:rsidRDefault="00083C4C" w:rsidP="00083C4C">
            <w:pPr>
              <w:spacing w:before="60" w:after="60"/>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12181</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Medical education/ training</w:t>
            </w:r>
          </w:p>
          <w:p w:rsidR="00083C4C" w:rsidRPr="00083C4C" w:rsidRDefault="00083C4C" w:rsidP="00083C4C">
            <w:pPr>
              <w:spacing w:before="60" w:after="60"/>
              <w:rPr>
                <w:rFonts w:ascii="Franklin Gothic Book" w:hAnsi="Franklin Gothic Book" w:cstheme="minorHAnsi"/>
                <w:sz w:val="20"/>
                <w:szCs w:val="20"/>
              </w:rPr>
            </w:pP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Medical education and training for tertiary level services.</w:t>
            </w:r>
          </w:p>
        </w:tc>
      </w:tr>
      <w:tr w:rsidR="00083C4C" w:rsidRPr="00083C4C" w:rsidTr="00BC0124">
        <w:tc>
          <w:tcPr>
            <w:tcW w:w="676" w:type="dxa"/>
          </w:tcPr>
          <w:p w:rsidR="00083C4C" w:rsidRPr="00083C4C" w:rsidRDefault="00083C4C" w:rsidP="00083C4C">
            <w:pPr>
              <w:spacing w:before="60" w:after="60"/>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12182</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Medical research</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General medical research (excluding basic health research).</w:t>
            </w:r>
          </w:p>
        </w:tc>
      </w:tr>
      <w:tr w:rsidR="00083C4C" w:rsidRPr="00083C4C" w:rsidTr="00BC0124">
        <w:tc>
          <w:tcPr>
            <w:tcW w:w="676" w:type="dxa"/>
          </w:tcPr>
          <w:p w:rsidR="00083C4C" w:rsidRPr="00083C4C" w:rsidRDefault="00083C4C" w:rsidP="00083C4C">
            <w:pPr>
              <w:spacing w:before="60" w:after="60"/>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12191</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Medical services</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Laboratories, specialised clinics and hospitals (including equipment and supplies); ambulances; dental services; mental health care; medical rehabilitation; control of non-infectious diseases; drug and substance abuse control [excluding </w:t>
            </w:r>
            <w:r w:rsidRPr="00083C4C">
              <w:rPr>
                <w:rFonts w:ascii="Franklin Gothic Book" w:hAnsi="Franklin Gothic Book" w:cstheme="minorHAnsi"/>
                <w:sz w:val="20"/>
                <w:szCs w:val="20"/>
              </w:rPr>
              <w:lastRenderedPageBreak/>
              <w:t>narcotics traffic control (16063)].</w:t>
            </w:r>
          </w:p>
        </w:tc>
      </w:tr>
      <w:tr w:rsidR="00083C4C" w:rsidRPr="00083C4C" w:rsidTr="00BC0124">
        <w:tc>
          <w:tcPr>
            <w:tcW w:w="676" w:type="dxa"/>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r w:rsidRPr="00083C4C">
              <w:rPr>
                <w:rStyle w:val="Strong"/>
                <w:rFonts w:ascii="Franklin Gothic Book" w:hAnsi="Franklin Gothic Book" w:cstheme="minorHAnsi"/>
                <w:color w:val="auto"/>
                <w:sz w:val="20"/>
                <w:szCs w:val="20"/>
              </w:rPr>
              <w:lastRenderedPageBreak/>
              <w:t>122</w:t>
            </w:r>
          </w:p>
        </w:tc>
        <w:tc>
          <w:tcPr>
            <w:tcW w:w="3544" w:type="dxa"/>
            <w:gridSpan w:val="3"/>
          </w:tcPr>
          <w:p w:rsidR="00083C4C" w:rsidRPr="00083C4C" w:rsidRDefault="00083C4C" w:rsidP="00083C4C">
            <w:pPr>
              <w:pStyle w:val="Heading2"/>
              <w:spacing w:before="60" w:after="60" w:line="240" w:lineRule="auto"/>
              <w:rPr>
                <w:rStyle w:val="Strong"/>
                <w:rFonts w:ascii="Franklin Gothic Book" w:hAnsi="Franklin Gothic Book" w:cstheme="minorHAnsi"/>
                <w:color w:val="auto"/>
                <w:sz w:val="20"/>
                <w:szCs w:val="20"/>
              </w:rPr>
            </w:pPr>
            <w:bookmarkStart w:id="7" w:name="HealthBasic"/>
            <w:r w:rsidRPr="00083C4C">
              <w:rPr>
                <w:rStyle w:val="Strong"/>
                <w:rFonts w:ascii="Franklin Gothic Book" w:hAnsi="Franklin Gothic Book" w:cstheme="minorHAnsi"/>
                <w:color w:val="auto"/>
                <w:sz w:val="20"/>
                <w:szCs w:val="20"/>
              </w:rPr>
              <w:t>Basic health</w:t>
            </w:r>
            <w:bookmarkEnd w:id="7"/>
          </w:p>
        </w:tc>
        <w:tc>
          <w:tcPr>
            <w:tcW w:w="4643" w:type="dxa"/>
          </w:tcPr>
          <w:p w:rsidR="00083C4C" w:rsidRPr="00083C4C" w:rsidRDefault="00083C4C" w:rsidP="00083C4C">
            <w:pPr>
              <w:spacing w:before="60" w:after="60"/>
              <w:rPr>
                <w:rFonts w:ascii="Franklin Gothic Book" w:hAnsi="Franklin Gothic Book" w:cstheme="minorHAnsi"/>
                <w:sz w:val="20"/>
                <w:szCs w:val="20"/>
              </w:rPr>
            </w:pPr>
          </w:p>
        </w:tc>
      </w:tr>
      <w:tr w:rsidR="00083C4C" w:rsidRPr="00083C4C" w:rsidTr="00BC0124">
        <w:tc>
          <w:tcPr>
            <w:tcW w:w="8863" w:type="dxa"/>
            <w:gridSpan w:val="5"/>
            <w:shd w:val="clear" w:color="auto" w:fill="FDE9D9" w:themeFill="accent6" w:themeFillTint="33"/>
          </w:tcPr>
          <w:p w:rsidR="00083C4C" w:rsidRPr="00083C4C" w:rsidRDefault="00083C4C" w:rsidP="00AD65CD">
            <w:pPr>
              <w:spacing w:before="60" w:after="60"/>
              <w:rPr>
                <w:rFonts w:ascii="Franklin Gothic Book" w:hAnsi="Franklin Gothic Book" w:cstheme="minorHAnsi"/>
                <w:b/>
                <w:sz w:val="20"/>
                <w:szCs w:val="20"/>
              </w:rPr>
            </w:pPr>
            <w:r w:rsidRPr="00083C4C">
              <w:rPr>
                <w:rFonts w:ascii="Franklin Gothic Book" w:hAnsi="Franklin Gothic Book" w:cstheme="minorHAnsi"/>
                <w:i/>
                <w:sz w:val="20"/>
                <w:szCs w:val="20"/>
              </w:rPr>
              <w:t xml:space="preserve">Maternal and Child Health Activities generally have elements which fit within the definitions of both reproductive health and basic health.  Which of these sector categories take the Primary and which take the Secondary codes will depend on the nature of activities involved.  </w:t>
            </w:r>
            <w:r w:rsidR="00AD65CD">
              <w:rPr>
                <w:rFonts w:ascii="Franklin Gothic Book" w:hAnsi="Franklin Gothic Book" w:cstheme="minorHAnsi"/>
                <w:i/>
                <w:sz w:val="20"/>
                <w:szCs w:val="20"/>
              </w:rPr>
              <w:t>Where p</w:t>
            </w:r>
            <w:r w:rsidRPr="00083C4C">
              <w:rPr>
                <w:rFonts w:ascii="Franklin Gothic Book" w:hAnsi="Franklin Gothic Book" w:cstheme="minorHAnsi"/>
                <w:i/>
                <w:sz w:val="20"/>
                <w:szCs w:val="20"/>
              </w:rPr>
              <w:t>rogram objectives allow, it may be possible for an activity to have primary codes from each category.</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12220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health care</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and primary health care programmes; paramedical and nursing care programmes; supply of drugs, medicines and vaccines related to basic health care.</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12230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health infrastructure</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District-level hospitals, clinics and dispensaries and related medical equipment; excluding specialised hospitals and clinics (12191).</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12240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nutrition</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Direct feeding programmes (maternal feeding, breastfeeding and weaning foods, child feeding, school feeding); determination of micro-nutrient deficiencies; provision of vitamin A, iodine, iron etc.; monitoring of nutritional status; nutrition and food hygiene education; household food security.</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12250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Infectious disease control</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Immunisation; prevention and control of infectious and parasite diseases, </w:t>
            </w:r>
            <w:r w:rsidRPr="00083C4C">
              <w:rPr>
                <w:rFonts w:ascii="Franklin Gothic Book" w:hAnsi="Franklin Gothic Book" w:cstheme="minorHAnsi"/>
                <w:i/>
                <w:sz w:val="20"/>
                <w:szCs w:val="20"/>
              </w:rPr>
              <w:t>except malaria (12262), tuberculosis (12263), HIV/AIDS and other STDs (13040)</w:t>
            </w:r>
            <w:r w:rsidRPr="00083C4C">
              <w:rPr>
                <w:rFonts w:ascii="Franklin Gothic Book" w:hAnsi="Franklin Gothic Book" w:cstheme="minorHAnsi"/>
                <w:sz w:val="20"/>
                <w:szCs w:val="20"/>
              </w:rPr>
              <w:t xml:space="preserve">. It includes diarrheal diseases, vector-borne diseases (e.g. river blindness and guinea worm), viral diseases, mycosis, </w:t>
            </w:r>
            <w:proofErr w:type="spellStart"/>
            <w:r w:rsidRPr="00083C4C">
              <w:rPr>
                <w:rFonts w:ascii="Franklin Gothic Book" w:hAnsi="Franklin Gothic Book" w:cstheme="minorHAnsi"/>
                <w:sz w:val="20"/>
                <w:szCs w:val="20"/>
              </w:rPr>
              <w:t>helminthiasis</w:t>
            </w:r>
            <w:proofErr w:type="spellEnd"/>
            <w:r w:rsidRPr="00083C4C">
              <w:rPr>
                <w:rFonts w:ascii="Franklin Gothic Book" w:hAnsi="Franklin Gothic Book" w:cstheme="minorHAnsi"/>
                <w:sz w:val="20"/>
                <w:szCs w:val="20"/>
              </w:rPr>
              <w:t xml:space="preserve">, zoonosis, diseases by other bacteria and viruses, </w:t>
            </w:r>
            <w:proofErr w:type="spellStart"/>
            <w:r w:rsidRPr="00083C4C">
              <w:rPr>
                <w:rFonts w:ascii="Franklin Gothic Book" w:hAnsi="Franklin Gothic Book" w:cstheme="minorHAnsi"/>
                <w:sz w:val="20"/>
                <w:szCs w:val="20"/>
              </w:rPr>
              <w:t>pediculosis</w:t>
            </w:r>
            <w:proofErr w:type="spellEnd"/>
            <w:r w:rsidRPr="00083C4C">
              <w:rPr>
                <w:rFonts w:ascii="Franklin Gothic Book" w:hAnsi="Franklin Gothic Book" w:cstheme="minorHAnsi"/>
                <w:sz w:val="20"/>
                <w:szCs w:val="20"/>
              </w:rPr>
              <w:t>, etc.</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12261</w:t>
            </w:r>
          </w:p>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b/>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Health education</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Information, education and training of the population for improving health knowledge and practices; public health and awareness campaigns; promotion of improved personal hygiene practices, including use of sanitation facilities and </w:t>
            </w:r>
            <w:proofErr w:type="spellStart"/>
            <w:r w:rsidRPr="00083C4C">
              <w:rPr>
                <w:rFonts w:ascii="Franklin Gothic Book" w:hAnsi="Franklin Gothic Book" w:cstheme="minorHAnsi"/>
                <w:sz w:val="20"/>
                <w:szCs w:val="20"/>
              </w:rPr>
              <w:t>handwashing</w:t>
            </w:r>
            <w:proofErr w:type="spellEnd"/>
            <w:r w:rsidRPr="00083C4C">
              <w:rPr>
                <w:rFonts w:ascii="Franklin Gothic Book" w:hAnsi="Franklin Gothic Book" w:cstheme="minorHAnsi"/>
                <w:sz w:val="20"/>
                <w:szCs w:val="20"/>
              </w:rPr>
              <w:t xml:space="preserve"> with soap.</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12262</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Malaria control</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Prevention and control of malaria.</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12263</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Tuberculosis control</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Immunisation, prevention and control of tuberculosis.</w:t>
            </w:r>
          </w:p>
        </w:tc>
      </w:tr>
      <w:tr w:rsidR="00083C4C" w:rsidRPr="00083C4C" w:rsidTr="00BC0124">
        <w:tc>
          <w:tcPr>
            <w:tcW w:w="676" w:type="dxa"/>
          </w:tcPr>
          <w:p w:rsidR="00083C4C" w:rsidRPr="00083C4C" w:rsidRDefault="00083C4C" w:rsidP="00083C4C">
            <w:pPr>
              <w:pStyle w:val="BodyText"/>
              <w:spacing w:before="60" w:after="60" w:line="240" w:lineRule="auto"/>
              <w:rPr>
                <w:rFonts w:ascii="Franklin Gothic Book" w:hAnsi="Franklin Gothic Book" w:cstheme="minorHAnsi"/>
                <w:sz w:val="20"/>
                <w:szCs w:val="20"/>
              </w:rPr>
            </w:pPr>
          </w:p>
        </w:tc>
        <w:tc>
          <w:tcPr>
            <w:tcW w:w="993" w:type="dxa"/>
            <w:gridSpan w:val="2"/>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12281</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Health personnel development</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Training of health staff for basic health care services.</w:t>
            </w:r>
          </w:p>
        </w:tc>
      </w:tr>
    </w:tbl>
    <w:p w:rsidR="00C26239" w:rsidRDefault="00C26239">
      <w:r>
        <w:br w:type="page"/>
      </w:r>
    </w:p>
    <w:tbl>
      <w:tblPr>
        <w:tblStyle w:val="TableGrid"/>
        <w:tblW w:w="8863" w:type="dxa"/>
        <w:tbl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insideH w:val="single" w:sz="2" w:space="0" w:color="FBD4B4" w:themeColor="accent6" w:themeTint="66"/>
          <w:insideV w:val="single" w:sz="2" w:space="0" w:color="FBD4B4" w:themeColor="accent6" w:themeTint="66"/>
        </w:tblBorders>
        <w:tblLayout w:type="fixed"/>
        <w:tblLook w:val="04A0" w:firstRow="1" w:lastRow="0" w:firstColumn="1" w:lastColumn="0" w:noHBand="0" w:noVBand="1"/>
      </w:tblPr>
      <w:tblGrid>
        <w:gridCol w:w="676"/>
        <w:gridCol w:w="993"/>
        <w:gridCol w:w="2551"/>
        <w:gridCol w:w="4643"/>
      </w:tblGrid>
      <w:tr w:rsidR="00083C4C" w:rsidRPr="00083C4C" w:rsidTr="00C26239">
        <w:tc>
          <w:tcPr>
            <w:tcW w:w="676" w:type="dxa"/>
          </w:tcPr>
          <w:p w:rsidR="00083C4C" w:rsidRPr="00083C4C" w:rsidRDefault="00083C4C"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lastRenderedPageBreak/>
              <w:t>130</w:t>
            </w:r>
          </w:p>
        </w:tc>
        <w:tc>
          <w:tcPr>
            <w:tcW w:w="8187" w:type="dxa"/>
            <w:gridSpan w:val="3"/>
          </w:tcPr>
          <w:p w:rsidR="00083C4C" w:rsidRPr="00083C4C" w:rsidRDefault="00083C4C" w:rsidP="00AE4616">
            <w:pPr>
              <w:spacing w:before="60" w:after="60"/>
              <w:rPr>
                <w:rStyle w:val="Strong"/>
                <w:rFonts w:ascii="Franklin Gothic Book" w:hAnsi="Franklin Gothic Book" w:cstheme="minorHAnsi"/>
                <w:kern w:val="28"/>
                <w:sz w:val="20"/>
                <w:szCs w:val="20"/>
              </w:rPr>
            </w:pPr>
            <w:bookmarkStart w:id="8" w:name="PopandRH"/>
            <w:r w:rsidRPr="00083C4C">
              <w:rPr>
                <w:rStyle w:val="Strong"/>
                <w:rFonts w:ascii="Franklin Gothic Book" w:hAnsi="Franklin Gothic Book" w:cstheme="minorHAnsi"/>
                <w:kern w:val="28"/>
                <w:sz w:val="20"/>
                <w:szCs w:val="20"/>
              </w:rPr>
              <w:t>P</w:t>
            </w:r>
            <w:r w:rsidR="00AE4616">
              <w:rPr>
                <w:rStyle w:val="Strong"/>
                <w:rFonts w:ascii="Franklin Gothic Book" w:hAnsi="Franklin Gothic Book" w:cstheme="minorHAnsi"/>
                <w:kern w:val="28"/>
                <w:sz w:val="20"/>
                <w:szCs w:val="20"/>
              </w:rPr>
              <w:t>OPULATION POLICIES/PROGRAMMES AND REPRODUCTIOVE HEALTH</w:t>
            </w:r>
            <w:bookmarkEnd w:id="8"/>
          </w:p>
        </w:tc>
      </w:tr>
      <w:tr w:rsidR="00083C4C" w:rsidRPr="00083C4C" w:rsidTr="00C26239">
        <w:tc>
          <w:tcPr>
            <w:tcW w:w="8863" w:type="dxa"/>
            <w:gridSpan w:val="4"/>
            <w:shd w:val="clear" w:color="auto" w:fill="FDE9D9" w:themeFill="accent6" w:themeFillTint="33"/>
          </w:tcPr>
          <w:p w:rsidR="00083C4C" w:rsidRPr="00AD65CD" w:rsidRDefault="00083C4C" w:rsidP="00AD65CD">
            <w:pPr>
              <w:spacing w:before="60" w:after="60"/>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Maternal and Child Health Activities generally have elements which fit within the definitions of both reproductive health and basic health.  Which of these sector categories take the Primary and which take the Secondary codes will depend on the nature of activities involved.  </w:t>
            </w:r>
            <w:r w:rsidR="00AD65CD">
              <w:rPr>
                <w:rFonts w:ascii="Franklin Gothic Book" w:hAnsi="Franklin Gothic Book" w:cstheme="minorHAnsi"/>
                <w:i/>
                <w:sz w:val="20"/>
                <w:szCs w:val="20"/>
              </w:rPr>
              <w:t>Where</w:t>
            </w:r>
            <w:r w:rsidRPr="00AD65CD">
              <w:rPr>
                <w:rFonts w:ascii="Franklin Gothic Book" w:hAnsi="Franklin Gothic Book" w:cstheme="minorHAnsi"/>
                <w:i/>
                <w:sz w:val="20"/>
                <w:szCs w:val="20"/>
              </w:rPr>
              <w:t xml:space="preserve"> </w:t>
            </w:r>
            <w:r w:rsidR="00AD65CD">
              <w:rPr>
                <w:rFonts w:ascii="Franklin Gothic Book" w:hAnsi="Franklin Gothic Book" w:cstheme="minorHAnsi"/>
                <w:i/>
                <w:sz w:val="20"/>
                <w:szCs w:val="20"/>
              </w:rPr>
              <w:t>p</w:t>
            </w:r>
            <w:r w:rsidRPr="00AD65CD">
              <w:rPr>
                <w:rFonts w:ascii="Franklin Gothic Book" w:hAnsi="Franklin Gothic Book" w:cstheme="minorHAnsi"/>
                <w:i/>
                <w:sz w:val="20"/>
                <w:szCs w:val="20"/>
              </w:rPr>
              <w:t>rogram objectives allow, it may be possible for an activity to have primary codes from each category.</w:t>
            </w:r>
          </w:p>
        </w:tc>
      </w:tr>
      <w:tr w:rsidR="00083C4C" w:rsidRPr="00083C4C" w:rsidTr="00C26239">
        <w:tc>
          <w:tcPr>
            <w:tcW w:w="676" w:type="dxa"/>
          </w:tcPr>
          <w:p w:rsidR="00083C4C" w:rsidRPr="00083C4C" w:rsidRDefault="00083C4C" w:rsidP="00083C4C">
            <w:pPr>
              <w:spacing w:before="60" w:after="60"/>
              <w:rPr>
                <w:rFonts w:ascii="Franklin Gothic Book" w:hAnsi="Franklin Gothic Book"/>
                <w:sz w:val="20"/>
                <w:szCs w:val="20"/>
              </w:rPr>
            </w:pPr>
          </w:p>
        </w:tc>
        <w:tc>
          <w:tcPr>
            <w:tcW w:w="99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13010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Population policy and administrative management</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Population/development policies; census work, vital registration; migration data; demographic research/analysis; reproductive health research; unspecified population activities.</w:t>
            </w:r>
          </w:p>
        </w:tc>
      </w:tr>
      <w:tr w:rsidR="00083C4C" w:rsidRPr="00083C4C" w:rsidTr="00C26239">
        <w:tc>
          <w:tcPr>
            <w:tcW w:w="676" w:type="dxa"/>
          </w:tcPr>
          <w:p w:rsidR="00083C4C" w:rsidRPr="00083C4C" w:rsidRDefault="00083C4C" w:rsidP="00083C4C">
            <w:pPr>
              <w:spacing w:before="60" w:after="60"/>
              <w:rPr>
                <w:rFonts w:ascii="Franklin Gothic Book" w:hAnsi="Franklin Gothic Book"/>
                <w:sz w:val="20"/>
                <w:szCs w:val="20"/>
              </w:rPr>
            </w:pPr>
          </w:p>
        </w:tc>
        <w:tc>
          <w:tcPr>
            <w:tcW w:w="99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13020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Reproductive health care</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Promotion of reproductive health; prenatal and postnatal care including delivery; prevention and treatment of infertility; prevention and management of consequences of abortion; safe motherhood activities.</w:t>
            </w:r>
          </w:p>
        </w:tc>
      </w:tr>
      <w:tr w:rsidR="00083C4C" w:rsidRPr="00083C4C" w:rsidTr="00C26239">
        <w:tc>
          <w:tcPr>
            <w:tcW w:w="676" w:type="dxa"/>
          </w:tcPr>
          <w:p w:rsidR="00083C4C" w:rsidRPr="00083C4C" w:rsidRDefault="00083C4C" w:rsidP="00083C4C">
            <w:pPr>
              <w:pStyle w:val="BodyText"/>
              <w:spacing w:before="60" w:after="60" w:line="240" w:lineRule="auto"/>
              <w:rPr>
                <w:rFonts w:ascii="Franklin Gothic Book" w:hAnsi="Franklin Gothic Book"/>
                <w:sz w:val="20"/>
                <w:szCs w:val="20"/>
              </w:rPr>
            </w:pPr>
          </w:p>
        </w:tc>
        <w:tc>
          <w:tcPr>
            <w:tcW w:w="99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13030</w:t>
            </w:r>
          </w:p>
        </w:tc>
        <w:tc>
          <w:tcPr>
            <w:tcW w:w="2551"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Family planning</w:t>
            </w:r>
          </w:p>
        </w:tc>
        <w:tc>
          <w:tcPr>
            <w:tcW w:w="4643" w:type="dxa"/>
          </w:tcPr>
          <w:p w:rsidR="00083C4C" w:rsidRPr="00083C4C" w:rsidRDefault="00083C4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Family planning services including counselling; information, education and communication (IEC) activities; delivery of contraceptives; capacity building and training.</w:t>
            </w:r>
          </w:p>
        </w:tc>
      </w:tr>
      <w:tr w:rsidR="00083C4C" w:rsidRPr="00083C4C" w:rsidTr="00C26239">
        <w:tc>
          <w:tcPr>
            <w:tcW w:w="676" w:type="dxa"/>
          </w:tcPr>
          <w:p w:rsidR="00083C4C" w:rsidRPr="00083C4C" w:rsidRDefault="00083C4C" w:rsidP="00083C4C">
            <w:pPr>
              <w:pStyle w:val="BodyText"/>
              <w:spacing w:before="60" w:after="60" w:line="240" w:lineRule="auto"/>
              <w:rPr>
                <w:rFonts w:ascii="Franklin Gothic Book" w:hAnsi="Franklin Gothic Book"/>
                <w:sz w:val="20"/>
                <w:szCs w:val="20"/>
              </w:rPr>
            </w:pPr>
          </w:p>
        </w:tc>
        <w:tc>
          <w:tcPr>
            <w:tcW w:w="993" w:type="dxa"/>
          </w:tcPr>
          <w:p w:rsidR="00083C4C" w:rsidRPr="00083C4C" w:rsidRDefault="00083C4C" w:rsidP="00083C4C">
            <w:pPr>
              <w:pStyle w:val="BodyText"/>
              <w:spacing w:before="60" w:after="60" w:line="240" w:lineRule="auto"/>
              <w:rPr>
                <w:rFonts w:ascii="Franklin Gothic Book" w:hAnsi="Franklin Gothic Book"/>
                <w:sz w:val="20"/>
                <w:szCs w:val="20"/>
              </w:rPr>
            </w:pPr>
          </w:p>
        </w:tc>
        <w:tc>
          <w:tcPr>
            <w:tcW w:w="7194" w:type="dxa"/>
            <w:gridSpan w:val="2"/>
          </w:tcPr>
          <w:p w:rsidR="00083C4C" w:rsidRPr="00AD65CD" w:rsidRDefault="00AD65CD" w:rsidP="00083C4C">
            <w:pPr>
              <w:shd w:val="clear" w:color="auto" w:fill="FDE9D9" w:themeFill="accent6" w:themeFillTint="33"/>
              <w:spacing w:before="60" w:after="60"/>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083C4C" w:rsidRPr="00AD65CD">
              <w:rPr>
                <w:rFonts w:ascii="Franklin Gothic Book" w:hAnsi="Franklin Gothic Book" w:cstheme="minorHAnsi"/>
                <w:i/>
                <w:sz w:val="20"/>
                <w:szCs w:val="20"/>
              </w:rPr>
              <w:t xml:space="preserve">13030 Family Planning  </w:t>
            </w:r>
          </w:p>
          <w:p w:rsidR="00083C4C" w:rsidRPr="00083C4C" w:rsidRDefault="00083C4C" w:rsidP="00083C4C">
            <w:pPr>
              <w:pStyle w:val="BodyText"/>
              <w:shd w:val="clear" w:color="auto" w:fill="FDE9D9" w:themeFill="accent6" w:themeFillTint="33"/>
              <w:spacing w:before="60" w:after="60" w:line="240" w:lineRule="auto"/>
              <w:rPr>
                <w:rFonts w:ascii="Franklin Gothic Book" w:hAnsi="Franklin Gothic Book"/>
                <w:sz w:val="20"/>
                <w:szCs w:val="20"/>
              </w:rPr>
            </w:pPr>
            <w:r w:rsidRPr="00AD65CD">
              <w:rPr>
                <w:rFonts w:ascii="Franklin Gothic Book" w:hAnsi="Franklin Gothic Book" w:cstheme="minorHAnsi"/>
                <w:i/>
                <w:sz w:val="20"/>
                <w:szCs w:val="20"/>
              </w:rPr>
              <w:t>All Activities which include ANY form of contraception should receive a Secondary Code of 13030 (Family Planning).</w:t>
            </w:r>
          </w:p>
        </w:tc>
      </w:tr>
      <w:tr w:rsidR="00413475" w:rsidRPr="00083C4C" w:rsidTr="00C26239">
        <w:tc>
          <w:tcPr>
            <w:tcW w:w="676" w:type="dxa"/>
          </w:tcPr>
          <w:p w:rsidR="000403D4" w:rsidRPr="00083C4C" w:rsidRDefault="000403D4" w:rsidP="00083C4C">
            <w:pPr>
              <w:pStyle w:val="BodyText"/>
              <w:spacing w:before="60" w:after="60" w:line="240" w:lineRule="auto"/>
              <w:rPr>
                <w:rFonts w:ascii="Franklin Gothic Book" w:hAnsi="Franklin Gothic Book"/>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13040</w:t>
            </w:r>
          </w:p>
        </w:tc>
        <w:tc>
          <w:tcPr>
            <w:tcW w:w="2551"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STD control including HIV/AIDS</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All activities related to sexually transmitted diseases and HIV/AIDS control e.g. information, education and communication; testing; prevention; treatment, care.</w:t>
            </w:r>
          </w:p>
        </w:tc>
      </w:tr>
      <w:tr w:rsidR="00413475" w:rsidRPr="00083C4C" w:rsidTr="00C26239">
        <w:tc>
          <w:tcPr>
            <w:tcW w:w="676" w:type="dxa"/>
          </w:tcPr>
          <w:p w:rsidR="000403D4" w:rsidRPr="00083C4C" w:rsidRDefault="000403D4" w:rsidP="00083C4C">
            <w:pPr>
              <w:pStyle w:val="BodyText"/>
              <w:spacing w:before="60" w:after="60" w:line="240" w:lineRule="auto"/>
              <w:rPr>
                <w:rFonts w:ascii="Franklin Gothic Book" w:hAnsi="Franklin Gothic Book"/>
                <w:sz w:val="20"/>
                <w:szCs w:val="20"/>
              </w:rPr>
            </w:pPr>
          </w:p>
        </w:tc>
        <w:tc>
          <w:tcPr>
            <w:tcW w:w="993" w:type="dxa"/>
          </w:tcPr>
          <w:p w:rsidR="000403D4" w:rsidRPr="00083C4C" w:rsidRDefault="000403D4" w:rsidP="00083C4C">
            <w:pPr>
              <w:pStyle w:val="BodyText"/>
              <w:spacing w:before="60" w:after="60" w:line="240" w:lineRule="auto"/>
              <w:rPr>
                <w:rFonts w:ascii="Franklin Gothic Book" w:hAnsi="Franklin Gothic Book" w:cstheme="minorHAnsi"/>
                <w:sz w:val="20"/>
                <w:szCs w:val="20"/>
              </w:rPr>
            </w:pPr>
          </w:p>
        </w:tc>
        <w:tc>
          <w:tcPr>
            <w:tcW w:w="7194" w:type="dxa"/>
            <w:gridSpan w:val="2"/>
            <w:shd w:val="clear" w:color="auto" w:fill="FDE9D9" w:themeFill="accent6" w:themeFillTint="33"/>
          </w:tcPr>
          <w:p w:rsidR="00AD65CD" w:rsidRPr="00AD65CD" w:rsidRDefault="00AD65CD" w:rsidP="00083C4C">
            <w:pPr>
              <w:pStyle w:val="BodyText"/>
              <w:spacing w:before="60" w:after="60" w:line="240" w:lineRule="auto"/>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0403D4" w:rsidRPr="00AD65CD">
              <w:rPr>
                <w:rFonts w:ascii="Franklin Gothic Book" w:hAnsi="Franklin Gothic Book" w:cstheme="minorHAnsi"/>
                <w:i/>
                <w:sz w:val="20"/>
                <w:szCs w:val="20"/>
              </w:rPr>
              <w:t xml:space="preserve">13040 STC control including HIV/AIDS  </w:t>
            </w:r>
          </w:p>
          <w:p w:rsidR="000403D4" w:rsidRPr="00083C4C" w:rsidRDefault="000403D4" w:rsidP="00083C4C">
            <w:pPr>
              <w:pStyle w:val="BodyText"/>
              <w:spacing w:before="60" w:after="60" w:line="240" w:lineRule="auto"/>
              <w:rPr>
                <w:rFonts w:ascii="Franklin Gothic Book" w:hAnsi="Franklin Gothic Book" w:cstheme="minorHAnsi"/>
                <w:sz w:val="20"/>
                <w:szCs w:val="20"/>
              </w:rPr>
            </w:pPr>
            <w:r w:rsidRPr="00AD65CD">
              <w:rPr>
                <w:rFonts w:ascii="Franklin Gothic Book" w:hAnsi="Franklin Gothic Book" w:cstheme="minorHAnsi"/>
                <w:i/>
                <w:sz w:val="20"/>
                <w:szCs w:val="20"/>
              </w:rPr>
              <w:t>Activities involving social, legal assistance to people with HIV/AIDS or addressing social consequences of HIV/AIDS use code 16064.</w:t>
            </w:r>
          </w:p>
        </w:tc>
      </w:tr>
      <w:tr w:rsidR="00413475" w:rsidRPr="00083C4C" w:rsidTr="00C26239">
        <w:tc>
          <w:tcPr>
            <w:tcW w:w="676" w:type="dxa"/>
          </w:tcPr>
          <w:p w:rsidR="000403D4" w:rsidRPr="00083C4C" w:rsidRDefault="004B0FA9" w:rsidP="00083C4C">
            <w:pPr>
              <w:pStyle w:val="BodyText"/>
              <w:spacing w:before="60" w:after="60" w:line="240" w:lineRule="auto"/>
              <w:rPr>
                <w:rFonts w:ascii="Franklin Gothic Book" w:hAnsi="Franklin Gothic Book"/>
                <w:sz w:val="20"/>
                <w:szCs w:val="20"/>
              </w:rPr>
            </w:pPr>
            <w:r w:rsidRPr="00083C4C">
              <w:rPr>
                <w:rFonts w:ascii="Franklin Gothic Book" w:hAnsi="Franklin Gothic Book"/>
                <w:sz w:val="20"/>
                <w:szCs w:val="20"/>
              </w:rPr>
              <w:br w:type="page"/>
            </w: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13081</w:t>
            </w:r>
          </w:p>
        </w:tc>
        <w:tc>
          <w:tcPr>
            <w:tcW w:w="2551" w:type="dxa"/>
          </w:tcPr>
          <w:p w:rsidR="000403D4" w:rsidRPr="00083C4C" w:rsidRDefault="000403D4" w:rsidP="00C26239">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Personnel development for population and reproductive health</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 and training of health staff for population and reproductive health care services.</w:t>
            </w:r>
          </w:p>
        </w:tc>
      </w:tr>
      <w:tr w:rsidR="00413475" w:rsidRPr="00083C4C" w:rsidTr="00AE4616">
        <w:tc>
          <w:tcPr>
            <w:tcW w:w="676" w:type="dxa"/>
          </w:tcPr>
          <w:p w:rsidR="000403D4" w:rsidRPr="00083C4C" w:rsidRDefault="000403D4"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t xml:space="preserve">140 </w:t>
            </w:r>
          </w:p>
        </w:tc>
        <w:tc>
          <w:tcPr>
            <w:tcW w:w="8187" w:type="dxa"/>
            <w:gridSpan w:val="3"/>
          </w:tcPr>
          <w:p w:rsidR="000403D4" w:rsidRPr="00083C4C" w:rsidRDefault="00AE4616" w:rsidP="00083C4C">
            <w:pPr>
              <w:spacing w:before="60" w:after="60"/>
              <w:rPr>
                <w:rStyle w:val="Strong"/>
                <w:rFonts w:ascii="Franklin Gothic Book" w:hAnsi="Franklin Gothic Book" w:cstheme="minorHAnsi"/>
                <w:kern w:val="28"/>
                <w:sz w:val="20"/>
                <w:szCs w:val="20"/>
              </w:rPr>
            </w:pPr>
            <w:r>
              <w:rPr>
                <w:rStyle w:val="Strong"/>
                <w:rFonts w:ascii="Franklin Gothic Book" w:hAnsi="Franklin Gothic Book" w:cstheme="minorHAnsi"/>
                <w:kern w:val="28"/>
                <w:sz w:val="20"/>
                <w:szCs w:val="20"/>
              </w:rPr>
              <w:t>WATER AND SANITATION</w:t>
            </w:r>
          </w:p>
        </w:tc>
      </w:tr>
      <w:tr w:rsidR="00413475" w:rsidRPr="00083C4C" w:rsidTr="00AE4616">
        <w:tc>
          <w:tcPr>
            <w:tcW w:w="8863" w:type="dxa"/>
            <w:gridSpan w:val="4"/>
            <w:shd w:val="clear" w:color="auto" w:fill="FDE9D9" w:themeFill="accent6" w:themeFillTint="33"/>
          </w:tcPr>
          <w:p w:rsidR="00FA1047" w:rsidRPr="00083C4C" w:rsidRDefault="00FA1047" w:rsidP="00C26239">
            <w:pPr>
              <w:tabs>
                <w:tab w:val="left" w:pos="851"/>
                <w:tab w:val="left" w:pos="1191"/>
                <w:tab w:val="left" w:pos="1531"/>
                <w:tab w:val="left" w:pos="864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To assist in distinguishing between “basic” and “large systems” for “water supply” and “sanitation”, consider the number of people to be served and the per capita cost of provision of services. </w:t>
            </w:r>
          </w:p>
          <w:p w:rsidR="00FA1047" w:rsidRPr="00083C4C" w:rsidRDefault="00FA1047" w:rsidP="00FC476E">
            <w:pPr>
              <w:pStyle w:val="ListParagraph"/>
              <w:numPr>
                <w:ilvl w:val="0"/>
                <w:numId w:val="13"/>
              </w:numPr>
              <w:tabs>
                <w:tab w:val="left" w:pos="851"/>
                <w:tab w:val="left" w:pos="1191"/>
                <w:tab w:val="left" w:pos="1531"/>
                <w:tab w:val="left" w:pos="864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Large systems provide water and sanitation t</w:t>
            </w:r>
            <w:r w:rsidR="00C26239">
              <w:rPr>
                <w:rFonts w:ascii="Franklin Gothic Book" w:hAnsi="Franklin Gothic Book" w:cstheme="minorHAnsi"/>
                <w:i/>
                <w:sz w:val="20"/>
                <w:szCs w:val="20"/>
              </w:rPr>
              <w:t xml:space="preserve">o a community through a network, </w:t>
            </w:r>
            <w:r w:rsidRPr="00083C4C">
              <w:rPr>
                <w:rFonts w:ascii="Franklin Gothic Book" w:hAnsi="Franklin Gothic Book" w:cstheme="minorHAnsi"/>
                <w:i/>
                <w:sz w:val="20"/>
                <w:szCs w:val="20"/>
              </w:rPr>
              <w:t>which individual households are connected.</w:t>
            </w:r>
          </w:p>
          <w:p w:rsidR="00FA1047" w:rsidRPr="00083C4C" w:rsidRDefault="00FA1047" w:rsidP="00FC476E">
            <w:pPr>
              <w:pStyle w:val="ListParagraph"/>
              <w:numPr>
                <w:ilvl w:val="0"/>
                <w:numId w:val="13"/>
              </w:numPr>
              <w:tabs>
                <w:tab w:val="left" w:pos="851"/>
                <w:tab w:val="left" w:pos="1191"/>
                <w:tab w:val="left" w:pos="1531"/>
                <w:tab w:val="left" w:pos="864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Basic systems are generally shared between several households.  </w:t>
            </w:r>
          </w:p>
          <w:p w:rsidR="00FA1047" w:rsidRPr="00083C4C" w:rsidRDefault="00FA1047" w:rsidP="00C26239">
            <w:pPr>
              <w:tabs>
                <w:tab w:val="left" w:pos="851"/>
                <w:tab w:val="left" w:pos="1191"/>
                <w:tab w:val="left" w:pos="1531"/>
                <w:tab w:val="left" w:pos="864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Water supply and sanitation in urban areas usually necessitates a network installation.  To classify such projects consider the per capita cost of services.  The per capita cost of water supply and sanitation through large systems is several times higher than that of basic services. </w:t>
            </w:r>
          </w:p>
          <w:p w:rsidR="00FA1047" w:rsidRPr="00083C4C" w:rsidRDefault="00FA1047" w:rsidP="00C26239">
            <w:pPr>
              <w:tabs>
                <w:tab w:val="left" w:pos="851"/>
                <w:tab w:val="left" w:pos="1191"/>
                <w:tab w:val="left" w:pos="1531"/>
                <w:tab w:val="left" w:pos="8647"/>
              </w:tabs>
              <w:spacing w:before="60" w:after="60"/>
              <w:rPr>
                <w:rStyle w:val="Strong"/>
                <w:rFonts w:ascii="Franklin Gothic Book" w:hAnsi="Franklin Gothic Book" w:cstheme="minorHAnsi"/>
                <w:b w:val="0"/>
                <w:bCs w:val="0"/>
                <w:sz w:val="20"/>
                <w:szCs w:val="20"/>
              </w:rPr>
            </w:pPr>
            <w:r w:rsidRPr="00083C4C">
              <w:rPr>
                <w:rFonts w:ascii="Franklin Gothic Book" w:hAnsi="Franklin Gothic Book" w:cstheme="minorHAnsi"/>
                <w:i/>
                <w:sz w:val="20"/>
                <w:szCs w:val="20"/>
              </w:rPr>
              <w:t>Integrated Water Resources Management (IWRM) is defined as “a process which promotes the coordinated development and management of water, land and related resources in order to maximise the resultant economic and social welfare in an equitable manner without compromising the sustainability of vital eco-systems”.</w:t>
            </w:r>
            <w:r w:rsidR="00C26239">
              <w:rPr>
                <w:rFonts w:ascii="Franklin Gothic Book" w:hAnsi="Franklin Gothic Book" w:cstheme="minorHAnsi"/>
                <w:i/>
                <w:sz w:val="20"/>
                <w:szCs w:val="20"/>
              </w:rPr>
              <w:t xml:space="preserve"> </w:t>
            </w:r>
            <w:r w:rsidRPr="00083C4C">
              <w:rPr>
                <w:rFonts w:ascii="Franklin Gothic Book" w:hAnsi="Franklin Gothic Book" w:cstheme="minorHAnsi"/>
                <w:i/>
                <w:sz w:val="20"/>
                <w:szCs w:val="20"/>
              </w:rPr>
              <w:t>Recognising that sectoral approaches to water management tend to impose unsustainably high economic, social and ecological costs, IWRM emphasises decision making across sectors and scales.</w:t>
            </w:r>
          </w:p>
        </w:tc>
      </w:tr>
    </w:tbl>
    <w:p w:rsidR="00C26239" w:rsidRDefault="00C26239">
      <w:r>
        <w:br w:type="page"/>
      </w:r>
    </w:p>
    <w:tbl>
      <w:tblPr>
        <w:tblStyle w:val="TableGrid"/>
        <w:tblW w:w="8863" w:type="dxa"/>
        <w:tbl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insideH w:val="single" w:sz="2" w:space="0" w:color="FBD4B4" w:themeColor="accent6" w:themeTint="66"/>
          <w:insideV w:val="single" w:sz="2" w:space="0" w:color="FBD4B4" w:themeColor="accent6" w:themeTint="66"/>
        </w:tblBorders>
        <w:tblLayout w:type="fixed"/>
        <w:tblLook w:val="04A0" w:firstRow="1" w:lastRow="0" w:firstColumn="1" w:lastColumn="0" w:noHBand="0" w:noVBand="1"/>
      </w:tblPr>
      <w:tblGrid>
        <w:gridCol w:w="676"/>
        <w:gridCol w:w="993"/>
        <w:gridCol w:w="2551"/>
        <w:gridCol w:w="4643"/>
      </w:tblGrid>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14010</w:t>
            </w:r>
          </w:p>
        </w:tc>
        <w:tc>
          <w:tcPr>
            <w:tcW w:w="2551"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Water sector policy and administrative management</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Water sector policy and governance; including legislation, regulation, planning and management as well as </w:t>
            </w:r>
            <w:proofErr w:type="spellStart"/>
            <w:r w:rsidRPr="00083C4C">
              <w:rPr>
                <w:rFonts w:ascii="Franklin Gothic Book" w:hAnsi="Franklin Gothic Book" w:cstheme="minorHAnsi"/>
                <w:sz w:val="20"/>
                <w:szCs w:val="20"/>
              </w:rPr>
              <w:t>transboundary</w:t>
            </w:r>
            <w:proofErr w:type="spellEnd"/>
            <w:r w:rsidRPr="00083C4C">
              <w:rPr>
                <w:rFonts w:ascii="Franklin Gothic Book" w:hAnsi="Franklin Gothic Book" w:cstheme="minorHAnsi"/>
                <w:sz w:val="20"/>
                <w:szCs w:val="20"/>
              </w:rPr>
              <w:t xml:space="preserve"> management of water; institution capacity development: activities supporting the Integrated Water Management approach (WRM: see box below).</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14015</w:t>
            </w:r>
          </w:p>
        </w:tc>
        <w:tc>
          <w:tcPr>
            <w:tcW w:w="2551"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Water resources conservation (including data collection)</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Collection and usage of quantitative and qualitative data on water resources: creation and sharing of water knowledge: conservation and rehabilitation of inland surface waters (rivers, lakes etc.), ground water and coastal waters; prevention of water contamination.</w:t>
            </w:r>
          </w:p>
        </w:tc>
      </w:tr>
      <w:tr w:rsidR="00413475" w:rsidRPr="00083C4C" w:rsidTr="00AE4616">
        <w:tc>
          <w:tcPr>
            <w:tcW w:w="676" w:type="dxa"/>
          </w:tcPr>
          <w:p w:rsidR="000403D4" w:rsidRPr="00083C4C" w:rsidRDefault="00990315" w:rsidP="00083C4C">
            <w:pPr>
              <w:spacing w:before="60" w:after="60"/>
              <w:jc w:val="right"/>
              <w:rPr>
                <w:rFonts w:ascii="Franklin Gothic Book" w:hAnsi="Franklin Gothic Book"/>
                <w:b/>
                <w:sz w:val="20"/>
                <w:szCs w:val="20"/>
              </w:rPr>
            </w:pPr>
            <w:r w:rsidRPr="00083C4C">
              <w:rPr>
                <w:rFonts w:ascii="Franklin Gothic Book" w:hAnsi="Franklin Gothic Book"/>
                <w:sz w:val="20"/>
                <w:szCs w:val="20"/>
              </w:rPr>
              <w:br w:type="page"/>
            </w: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14020</w:t>
            </w:r>
          </w:p>
        </w:tc>
        <w:tc>
          <w:tcPr>
            <w:tcW w:w="2551" w:type="dxa"/>
          </w:tcPr>
          <w:p w:rsidR="000403D4" w:rsidRPr="00083C4C" w:rsidRDefault="000403D4" w:rsidP="00AD65CD">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Water supply and sanitatio</w:t>
            </w:r>
            <w:r w:rsidR="00AD65CD">
              <w:rPr>
                <w:rFonts w:ascii="Franklin Gothic Book" w:hAnsi="Franklin Gothic Book" w:cstheme="minorHAnsi"/>
                <w:sz w:val="20"/>
                <w:szCs w:val="20"/>
              </w:rPr>
              <w:t xml:space="preserve">n </w:t>
            </w:r>
            <w:r w:rsidR="00AD65CD" w:rsidRPr="00083C4C">
              <w:rPr>
                <w:rFonts w:ascii="Franklin Gothic Book" w:hAnsi="Franklin Gothic Book" w:cstheme="minorHAnsi"/>
                <w:sz w:val="20"/>
                <w:szCs w:val="20"/>
              </w:rPr>
              <w:t>– large systems</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Programmes where components according to 14021 and 14022 cannot be identified.  When components are known, they should individually be reported under their respective purpose codes: water supply (14021), sanitation (14022), and hygiene (12261).</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14021</w:t>
            </w:r>
          </w:p>
        </w:tc>
        <w:tc>
          <w:tcPr>
            <w:tcW w:w="2551" w:type="dxa"/>
          </w:tcPr>
          <w:p w:rsidR="000403D4" w:rsidRPr="00083C4C" w:rsidRDefault="00AD65CD" w:rsidP="00083C4C">
            <w:pPr>
              <w:spacing w:before="60" w:after="60"/>
              <w:ind w:right="-108"/>
              <w:rPr>
                <w:rFonts w:ascii="Franklin Gothic Book" w:hAnsi="Franklin Gothic Book" w:cstheme="minorHAnsi"/>
                <w:sz w:val="20"/>
                <w:szCs w:val="20"/>
              </w:rPr>
            </w:pPr>
            <w:r>
              <w:rPr>
                <w:rFonts w:ascii="Franklin Gothic Book" w:hAnsi="Franklin Gothic Book" w:cstheme="minorHAnsi"/>
                <w:sz w:val="20"/>
                <w:szCs w:val="20"/>
              </w:rPr>
              <w:t>Water supply</w:t>
            </w:r>
            <w:r>
              <w:rPr>
                <w:rFonts w:ascii="Franklin Gothic Book" w:hAnsi="Franklin Gothic Book" w:cstheme="minorHAnsi"/>
                <w:sz w:val="20"/>
                <w:szCs w:val="20"/>
              </w:rPr>
              <w:br/>
            </w:r>
            <w:r w:rsidR="000403D4" w:rsidRPr="00083C4C">
              <w:rPr>
                <w:rFonts w:ascii="Franklin Gothic Book" w:hAnsi="Franklin Gothic Book" w:cstheme="minorHAnsi"/>
                <w:sz w:val="20"/>
                <w:szCs w:val="20"/>
              </w:rPr>
              <w:t>– large systems</w:t>
            </w:r>
          </w:p>
        </w:tc>
        <w:tc>
          <w:tcPr>
            <w:tcW w:w="4643" w:type="dxa"/>
          </w:tcPr>
          <w:p w:rsidR="000403D4" w:rsidRPr="00083C4C" w:rsidRDefault="000403D4" w:rsidP="00AE4616">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Potable water treatment plants; intake works; storage; water supply pumping sta</w:t>
            </w:r>
            <w:r w:rsidR="00AE4616">
              <w:rPr>
                <w:rFonts w:ascii="Franklin Gothic Book" w:hAnsi="Franklin Gothic Book" w:cstheme="minorHAnsi"/>
                <w:sz w:val="20"/>
                <w:szCs w:val="20"/>
              </w:rPr>
              <w:t>tions; large scale transmission</w:t>
            </w:r>
            <w:r w:rsidRPr="00083C4C">
              <w:rPr>
                <w:rFonts w:ascii="Franklin Gothic Book" w:hAnsi="Franklin Gothic Book" w:cstheme="minorHAnsi"/>
                <w:sz w:val="20"/>
                <w:szCs w:val="20"/>
              </w:rPr>
              <w:t>/conveyance and distribution systems.</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14022</w:t>
            </w:r>
          </w:p>
        </w:tc>
        <w:tc>
          <w:tcPr>
            <w:tcW w:w="2551" w:type="dxa"/>
          </w:tcPr>
          <w:p w:rsidR="000403D4" w:rsidRPr="00083C4C" w:rsidRDefault="00AD65CD" w:rsidP="00083C4C">
            <w:pPr>
              <w:spacing w:before="60" w:after="60"/>
              <w:ind w:right="-108"/>
              <w:rPr>
                <w:rFonts w:ascii="Franklin Gothic Book" w:hAnsi="Franklin Gothic Book" w:cstheme="minorHAnsi"/>
                <w:sz w:val="20"/>
                <w:szCs w:val="20"/>
              </w:rPr>
            </w:pPr>
            <w:r>
              <w:rPr>
                <w:rFonts w:ascii="Franklin Gothic Book" w:hAnsi="Franklin Gothic Book" w:cstheme="minorHAnsi"/>
                <w:sz w:val="20"/>
                <w:szCs w:val="20"/>
              </w:rPr>
              <w:t>Sanitation</w:t>
            </w:r>
            <w:r>
              <w:rPr>
                <w:rFonts w:ascii="Franklin Gothic Book" w:hAnsi="Franklin Gothic Book" w:cstheme="minorHAnsi"/>
                <w:sz w:val="20"/>
                <w:szCs w:val="20"/>
              </w:rPr>
              <w:br/>
            </w:r>
            <w:r w:rsidR="000403D4" w:rsidRPr="00083C4C">
              <w:rPr>
                <w:rFonts w:ascii="Franklin Gothic Book" w:hAnsi="Franklin Gothic Book" w:cstheme="minorHAnsi"/>
                <w:sz w:val="20"/>
                <w:szCs w:val="20"/>
              </w:rPr>
              <w:t>– large systems</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Large scale sewerage including trunk sewers and sewage pumping stations; domestic and industrial waste water treatment plants.</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14030</w:t>
            </w:r>
          </w:p>
        </w:tc>
        <w:tc>
          <w:tcPr>
            <w:tcW w:w="2551" w:type="dxa"/>
          </w:tcPr>
          <w:p w:rsidR="000403D4" w:rsidRPr="00083C4C" w:rsidRDefault="000403D4"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Basic drinking water supply and</w:t>
            </w:r>
            <w:r w:rsidR="00AD65CD">
              <w:rPr>
                <w:rFonts w:ascii="Franklin Gothic Book" w:hAnsi="Franklin Gothic Book" w:cstheme="minorHAnsi"/>
                <w:sz w:val="20"/>
                <w:szCs w:val="20"/>
              </w:rPr>
              <w:t xml:space="preserve"> </w:t>
            </w:r>
            <w:r w:rsidRPr="00083C4C">
              <w:rPr>
                <w:rFonts w:ascii="Franklin Gothic Book" w:hAnsi="Franklin Gothic Book" w:cstheme="minorHAnsi"/>
                <w:sz w:val="20"/>
                <w:szCs w:val="20"/>
              </w:rPr>
              <w:t>basic sanitation</w:t>
            </w:r>
          </w:p>
          <w:p w:rsidR="000403D4" w:rsidRPr="00083C4C" w:rsidRDefault="000403D4" w:rsidP="00083C4C">
            <w:pPr>
              <w:spacing w:before="60" w:after="60"/>
              <w:ind w:right="-108"/>
              <w:rPr>
                <w:rFonts w:ascii="Franklin Gothic Book" w:hAnsi="Franklin Gothic Book" w:cstheme="minorHAnsi"/>
                <w:sz w:val="20"/>
                <w:szCs w:val="20"/>
              </w:rPr>
            </w:pP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Programmes where components according to 14031 and 14032 cannot be identified.  When components are known, they should individually be reported under their respective purpose codes: water supply (14031), sanitation (14032), and hygiene (12261).</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14031</w:t>
            </w:r>
          </w:p>
        </w:tc>
        <w:tc>
          <w:tcPr>
            <w:tcW w:w="2551"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drinking water supply</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Rural water supply schemes using hand</w:t>
            </w:r>
            <w:r w:rsidR="00AD65CD">
              <w:rPr>
                <w:rFonts w:ascii="Franklin Gothic Book" w:hAnsi="Franklin Gothic Book" w:cstheme="minorHAnsi"/>
                <w:sz w:val="20"/>
                <w:szCs w:val="20"/>
              </w:rPr>
              <w:t xml:space="preserve"> </w:t>
            </w:r>
            <w:r w:rsidRPr="00083C4C">
              <w:rPr>
                <w:rFonts w:ascii="Franklin Gothic Book" w:hAnsi="Franklin Gothic Book" w:cstheme="minorHAnsi"/>
                <w:sz w:val="20"/>
                <w:szCs w:val="20"/>
              </w:rPr>
              <w:t>pumps, spring catchments, gravity-fed systems, rainwater collection and fog harvesting, storage tanks, small distribution systems typically with shared connections/points of use.  Urban schemes using hand</w:t>
            </w:r>
            <w:r w:rsidR="00AD65CD">
              <w:rPr>
                <w:rFonts w:ascii="Franklin Gothic Book" w:hAnsi="Franklin Gothic Book" w:cstheme="minorHAnsi"/>
                <w:sz w:val="20"/>
                <w:szCs w:val="20"/>
              </w:rPr>
              <w:t xml:space="preserve"> </w:t>
            </w:r>
            <w:r w:rsidRPr="00083C4C">
              <w:rPr>
                <w:rFonts w:ascii="Franklin Gothic Book" w:hAnsi="Franklin Gothic Book" w:cstheme="minorHAnsi"/>
                <w:sz w:val="20"/>
                <w:szCs w:val="20"/>
              </w:rPr>
              <w:t>pumps and local neighbourhood networks including those with shared connections.</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14032</w:t>
            </w:r>
          </w:p>
        </w:tc>
        <w:tc>
          <w:tcPr>
            <w:tcW w:w="2551" w:type="dxa"/>
          </w:tcPr>
          <w:p w:rsidR="000403D4" w:rsidRPr="00083C4C" w:rsidRDefault="000403D4"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Basic Sanitation</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Latrines, on-site disposal and alternative sanitation systems, including the promotion of household and community investments in the construction of these facilities.  (Use code 12261 for activities promoting improved personal hygiene practices.</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14040</w:t>
            </w:r>
          </w:p>
        </w:tc>
        <w:tc>
          <w:tcPr>
            <w:tcW w:w="2551" w:type="dxa"/>
          </w:tcPr>
          <w:p w:rsidR="000403D4" w:rsidRPr="00083C4C" w:rsidRDefault="000403D4"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River basins’ development</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Infrastructure focused integrated river basin projects and related institutional activities; river flow control; dams and reservoirs, (excluding dams primarily for irrigation (31140) and hydropower (23065) and activities related </w:t>
            </w:r>
            <w:proofErr w:type="spellStart"/>
            <w:r w:rsidRPr="00083C4C">
              <w:rPr>
                <w:rFonts w:ascii="Franklin Gothic Book" w:hAnsi="Franklin Gothic Book" w:cstheme="minorHAnsi"/>
                <w:sz w:val="20"/>
                <w:szCs w:val="20"/>
              </w:rPr>
              <w:t>ot</w:t>
            </w:r>
            <w:proofErr w:type="spellEnd"/>
            <w:r w:rsidRPr="00083C4C">
              <w:rPr>
                <w:rFonts w:ascii="Franklin Gothic Book" w:hAnsi="Franklin Gothic Book" w:cstheme="minorHAnsi"/>
                <w:sz w:val="20"/>
                <w:szCs w:val="20"/>
              </w:rPr>
              <w:t xml:space="preserve"> river transport (21040)). </w:t>
            </w:r>
          </w:p>
        </w:tc>
      </w:tr>
      <w:tr w:rsidR="00413475" w:rsidRPr="00083C4C" w:rsidTr="00AE4616">
        <w:tc>
          <w:tcPr>
            <w:tcW w:w="676" w:type="dxa"/>
          </w:tcPr>
          <w:p w:rsidR="000403D4" w:rsidRPr="00083C4C" w:rsidRDefault="000403D4" w:rsidP="00083C4C">
            <w:pPr>
              <w:spacing w:before="60" w:after="60"/>
              <w:jc w:val="right"/>
              <w:rPr>
                <w:rFonts w:ascii="Franklin Gothic Book" w:hAnsi="Franklin Gothic Book"/>
                <w:b/>
                <w:sz w:val="20"/>
                <w:szCs w:val="20"/>
              </w:rPr>
            </w:pPr>
          </w:p>
        </w:tc>
        <w:tc>
          <w:tcPr>
            <w:tcW w:w="99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14050</w:t>
            </w:r>
          </w:p>
        </w:tc>
        <w:tc>
          <w:tcPr>
            <w:tcW w:w="2551"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Waste management/</w:t>
            </w:r>
            <w:r w:rsidR="00FA1047" w:rsidRPr="00083C4C">
              <w:rPr>
                <w:rFonts w:ascii="Franklin Gothic Book" w:hAnsi="Franklin Gothic Book" w:cstheme="minorHAnsi"/>
                <w:sz w:val="20"/>
                <w:szCs w:val="20"/>
              </w:rPr>
              <w:t xml:space="preserve"> </w:t>
            </w:r>
            <w:r w:rsidRPr="00083C4C">
              <w:rPr>
                <w:rFonts w:ascii="Franklin Gothic Book" w:hAnsi="Franklin Gothic Book" w:cstheme="minorHAnsi"/>
                <w:sz w:val="20"/>
                <w:szCs w:val="20"/>
              </w:rPr>
              <w:t>disposal</w:t>
            </w:r>
          </w:p>
        </w:tc>
        <w:tc>
          <w:tcPr>
            <w:tcW w:w="4643" w:type="dxa"/>
          </w:tcPr>
          <w:p w:rsidR="000403D4" w:rsidRPr="00083C4C" w:rsidRDefault="000403D4"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Municipal and industrial solid waste management, including hazardous and toxic waste; collection, disposal and treatment; landfill areas; composting and reuse.</w:t>
            </w:r>
          </w:p>
        </w:tc>
      </w:tr>
      <w:tr w:rsidR="00413475" w:rsidRPr="00083C4C" w:rsidTr="00AE4616">
        <w:tc>
          <w:tcPr>
            <w:tcW w:w="676" w:type="dxa"/>
          </w:tcPr>
          <w:p w:rsidR="00C37087" w:rsidRPr="00083C4C" w:rsidRDefault="004B0FA9" w:rsidP="00083C4C">
            <w:pPr>
              <w:spacing w:before="60" w:after="60"/>
              <w:rPr>
                <w:rStyle w:val="Strong"/>
                <w:rFonts w:ascii="Franklin Gothic Book" w:hAnsi="Franklin Gothic Book" w:cstheme="minorHAnsi"/>
                <w:kern w:val="28"/>
                <w:sz w:val="20"/>
                <w:szCs w:val="20"/>
              </w:rPr>
            </w:pPr>
            <w:r w:rsidRPr="00083C4C">
              <w:rPr>
                <w:rFonts w:ascii="Franklin Gothic Book" w:hAnsi="Franklin Gothic Book"/>
                <w:sz w:val="20"/>
                <w:szCs w:val="20"/>
              </w:rPr>
              <w:lastRenderedPageBreak/>
              <w:br w:type="page"/>
            </w:r>
            <w:r w:rsidR="00C37087" w:rsidRPr="00083C4C">
              <w:rPr>
                <w:rStyle w:val="Strong"/>
                <w:rFonts w:ascii="Franklin Gothic Book" w:hAnsi="Franklin Gothic Book" w:cstheme="minorHAnsi"/>
                <w:kern w:val="28"/>
                <w:sz w:val="20"/>
                <w:szCs w:val="20"/>
              </w:rPr>
              <w:t xml:space="preserve">150 </w:t>
            </w:r>
          </w:p>
        </w:tc>
        <w:tc>
          <w:tcPr>
            <w:tcW w:w="8187" w:type="dxa"/>
            <w:gridSpan w:val="3"/>
          </w:tcPr>
          <w:p w:rsidR="00C37087" w:rsidRPr="00083C4C" w:rsidRDefault="00C37087" w:rsidP="00AE4616">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t>G</w:t>
            </w:r>
            <w:r w:rsidR="00AE4616">
              <w:rPr>
                <w:rStyle w:val="Strong"/>
                <w:rFonts w:ascii="Franklin Gothic Book" w:hAnsi="Franklin Gothic Book" w:cstheme="minorHAnsi"/>
                <w:kern w:val="28"/>
                <w:sz w:val="20"/>
                <w:szCs w:val="20"/>
              </w:rPr>
              <w:t>OVERNMENT AND CIVIL SOCIETY</w:t>
            </w:r>
          </w:p>
        </w:tc>
      </w:tr>
      <w:tr w:rsidR="00413475" w:rsidRPr="00083C4C" w:rsidTr="00AE4616">
        <w:tc>
          <w:tcPr>
            <w:tcW w:w="676" w:type="dxa"/>
          </w:tcPr>
          <w:p w:rsidR="00C37087" w:rsidRPr="00083C4C" w:rsidRDefault="00C37087"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t>151</w:t>
            </w:r>
          </w:p>
        </w:tc>
        <w:tc>
          <w:tcPr>
            <w:tcW w:w="8187" w:type="dxa"/>
            <w:gridSpan w:val="3"/>
          </w:tcPr>
          <w:p w:rsidR="00C37087" w:rsidRPr="00083C4C" w:rsidRDefault="00C37087"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t>Government and civil society, general</w:t>
            </w:r>
          </w:p>
        </w:tc>
      </w:tr>
      <w:tr w:rsidR="00413475" w:rsidRPr="00083C4C" w:rsidTr="00AE4616">
        <w:tc>
          <w:tcPr>
            <w:tcW w:w="8863" w:type="dxa"/>
            <w:gridSpan w:val="4"/>
            <w:shd w:val="clear" w:color="auto" w:fill="FDE9D9" w:themeFill="accent6" w:themeFillTint="33"/>
          </w:tcPr>
          <w:p w:rsidR="00C37087" w:rsidRPr="00083C4C" w:rsidRDefault="00AD65CD" w:rsidP="00083C4C">
            <w:pPr>
              <w:pStyle w:val="BodyText"/>
              <w:spacing w:before="60" w:after="60" w:line="240" w:lineRule="auto"/>
              <w:rPr>
                <w:rFonts w:ascii="Franklin Gothic Book" w:hAnsi="Franklin Gothic Book" w:cstheme="minorHAnsi"/>
                <w:sz w:val="20"/>
                <w:szCs w:val="20"/>
              </w:rPr>
            </w:pPr>
            <w:r>
              <w:rPr>
                <w:rFonts w:ascii="Franklin Gothic Book" w:hAnsi="Franklin Gothic Book" w:cstheme="minorHAnsi"/>
                <w:i/>
                <w:sz w:val="20"/>
                <w:szCs w:val="20"/>
              </w:rPr>
              <w:t>Note:</w:t>
            </w:r>
            <w:r w:rsidRPr="00AD65CD">
              <w:rPr>
                <w:rFonts w:ascii="Franklin Gothic Book" w:hAnsi="Franklin Gothic Book" w:cstheme="minorHAnsi"/>
                <w:i/>
                <w:sz w:val="20"/>
                <w:szCs w:val="20"/>
              </w:rPr>
              <w:t xml:space="preserve"> </w:t>
            </w:r>
            <w:r w:rsidR="00C37087" w:rsidRPr="00083C4C">
              <w:rPr>
                <w:rFonts w:ascii="Franklin Gothic Book" w:hAnsi="Franklin Gothic Book" w:cstheme="minorHAnsi"/>
                <w:i/>
                <w:sz w:val="20"/>
                <w:szCs w:val="20"/>
              </w:rPr>
              <w:t>Use code 51010 for general budget support</w:t>
            </w:r>
          </w:p>
        </w:tc>
      </w:tr>
      <w:tr w:rsidR="00413475" w:rsidRPr="00083C4C" w:rsidTr="00AE4616">
        <w:tc>
          <w:tcPr>
            <w:tcW w:w="676" w:type="dxa"/>
          </w:tcPr>
          <w:p w:rsidR="00C37087" w:rsidRPr="00083C4C" w:rsidRDefault="00C37087" w:rsidP="00083C4C">
            <w:pPr>
              <w:pStyle w:val="BodyText"/>
              <w:spacing w:before="60" w:after="60" w:line="240" w:lineRule="auto"/>
              <w:rPr>
                <w:rFonts w:ascii="Franklin Gothic Book" w:hAnsi="Franklin Gothic Book" w:cstheme="minorHAnsi"/>
                <w:sz w:val="20"/>
                <w:szCs w:val="20"/>
              </w:rPr>
            </w:pPr>
          </w:p>
        </w:tc>
        <w:tc>
          <w:tcPr>
            <w:tcW w:w="993" w:type="dxa"/>
          </w:tcPr>
          <w:p w:rsidR="00C37087" w:rsidRPr="00083C4C" w:rsidRDefault="00C37087"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15110</w:t>
            </w:r>
          </w:p>
        </w:tc>
        <w:tc>
          <w:tcPr>
            <w:tcW w:w="2551" w:type="dxa"/>
          </w:tcPr>
          <w:p w:rsidR="00C37087" w:rsidRPr="00083C4C" w:rsidRDefault="00C37087"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Public sector policy and administrative management </w:t>
            </w:r>
          </w:p>
          <w:p w:rsidR="00C37087" w:rsidRPr="00083C4C" w:rsidRDefault="00C37087" w:rsidP="00083C4C">
            <w:pPr>
              <w:spacing w:before="60" w:after="60"/>
              <w:rPr>
                <w:rFonts w:ascii="Franklin Gothic Book" w:hAnsi="Franklin Gothic Book" w:cstheme="minorHAnsi"/>
                <w:sz w:val="20"/>
                <w:szCs w:val="20"/>
              </w:rPr>
            </w:pPr>
          </w:p>
        </w:tc>
        <w:tc>
          <w:tcPr>
            <w:tcW w:w="4643" w:type="dxa"/>
          </w:tcPr>
          <w:p w:rsidR="00C37087" w:rsidRPr="00083C4C" w:rsidRDefault="00C37087" w:rsidP="00AD65CD">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Institution-building assistance to strengthen core public sector management systems and capacities. This includes macro-economic and other policy management, coordination, planning and reform; human resource  management; organisational development; civil service reform; e-government; development planning, monitoring and  evaluation; support to ministries involved in aid co-ordination; other ministries and government departments when sector cannot be specified. (Use specific sector codes for development of systems and capacities in sector ministries.)</w:t>
            </w:r>
          </w:p>
        </w:tc>
      </w:tr>
      <w:tr w:rsidR="00413475" w:rsidRPr="00083C4C" w:rsidTr="00AE4616">
        <w:tc>
          <w:tcPr>
            <w:tcW w:w="676" w:type="dxa"/>
          </w:tcPr>
          <w:p w:rsidR="00C37087" w:rsidRPr="00083C4C" w:rsidRDefault="00C37087" w:rsidP="00083C4C">
            <w:pPr>
              <w:pStyle w:val="BodyText"/>
              <w:spacing w:before="60" w:after="60" w:line="240" w:lineRule="auto"/>
              <w:rPr>
                <w:rFonts w:ascii="Franklin Gothic Book" w:hAnsi="Franklin Gothic Book" w:cstheme="minorHAnsi"/>
                <w:sz w:val="20"/>
                <w:szCs w:val="20"/>
              </w:rPr>
            </w:pPr>
          </w:p>
        </w:tc>
        <w:tc>
          <w:tcPr>
            <w:tcW w:w="8187" w:type="dxa"/>
            <w:gridSpan w:val="3"/>
            <w:shd w:val="clear" w:color="auto" w:fill="FDE9D9" w:themeFill="accent6" w:themeFillTint="33"/>
          </w:tcPr>
          <w:p w:rsidR="00F418CE" w:rsidRPr="00AD65CD" w:rsidRDefault="00B2439C" w:rsidP="00083C4C">
            <w:pPr>
              <w:pStyle w:val="BodyText"/>
              <w:spacing w:before="60" w:after="60" w:line="240" w:lineRule="auto"/>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C37087" w:rsidRPr="00AD65CD">
              <w:rPr>
                <w:rFonts w:ascii="Franklin Gothic Book" w:hAnsi="Franklin Gothic Book" w:cstheme="minorHAnsi"/>
                <w:i/>
                <w:sz w:val="20"/>
                <w:szCs w:val="20"/>
              </w:rPr>
              <w:t xml:space="preserve">15110 Public sector policy and administrative management  </w:t>
            </w:r>
          </w:p>
          <w:p w:rsidR="00C37087" w:rsidRPr="00083C4C" w:rsidRDefault="00C37087" w:rsidP="00083C4C">
            <w:pPr>
              <w:pStyle w:val="BodyText"/>
              <w:spacing w:before="60" w:after="60" w:line="240" w:lineRule="auto"/>
              <w:rPr>
                <w:rFonts w:ascii="Franklin Gothic Book" w:hAnsi="Franklin Gothic Book" w:cstheme="minorHAnsi"/>
                <w:sz w:val="20"/>
                <w:szCs w:val="20"/>
              </w:rPr>
            </w:pPr>
            <w:r w:rsidRPr="00AD65CD">
              <w:rPr>
                <w:rFonts w:ascii="Franklin Gothic Book" w:hAnsi="Franklin Gothic Book" w:cstheme="minorHAnsi"/>
                <w:i/>
                <w:sz w:val="20"/>
                <w:szCs w:val="20"/>
              </w:rPr>
              <w:t xml:space="preserve">This code should be used only for aid activities to support the public sector.  </w:t>
            </w:r>
            <w:r w:rsidR="00F418CE" w:rsidRPr="00AD65CD">
              <w:rPr>
                <w:rFonts w:ascii="Franklin Gothic Book" w:hAnsi="Franklin Gothic Book" w:cstheme="minorHAnsi"/>
                <w:i/>
                <w:sz w:val="20"/>
                <w:szCs w:val="20"/>
              </w:rPr>
              <w:br/>
            </w:r>
            <w:r w:rsidRPr="00AD65CD">
              <w:rPr>
                <w:rFonts w:ascii="Franklin Gothic Book" w:hAnsi="Franklin Gothic Book" w:cstheme="minorHAnsi"/>
                <w:i/>
                <w:sz w:val="20"/>
                <w:szCs w:val="20"/>
              </w:rPr>
              <w:t xml:space="preserve">A substantial number of activities previously allocated to sector 15140 Public administration will covered by the "Additional notes on coverage" for sector 15110 immediately below, and should be re-allocated to 15110.  If assistance to a public sector body can be allocated a more specific sector code in some other sector category, this should be done.  If, however, assistance to the public sector cannot be allocated to a more specific sector code elsewhere, then it should be recorded here.   </w:t>
            </w:r>
          </w:p>
        </w:tc>
      </w:tr>
      <w:tr w:rsidR="00413475" w:rsidRPr="00083C4C" w:rsidTr="00AE4616">
        <w:tc>
          <w:tcPr>
            <w:tcW w:w="676" w:type="dxa"/>
          </w:tcPr>
          <w:p w:rsidR="00F418CE" w:rsidRPr="00083C4C" w:rsidRDefault="00F418CE" w:rsidP="00083C4C">
            <w:pPr>
              <w:pStyle w:val="BodyText"/>
              <w:spacing w:before="60" w:after="60" w:line="240" w:lineRule="auto"/>
              <w:rPr>
                <w:rFonts w:ascii="Franklin Gothic Book" w:hAnsi="Franklin Gothic Book"/>
                <w:sz w:val="20"/>
                <w:szCs w:val="20"/>
              </w:rPr>
            </w:pPr>
          </w:p>
        </w:tc>
        <w:tc>
          <w:tcPr>
            <w:tcW w:w="99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15111</w:t>
            </w:r>
          </w:p>
        </w:tc>
        <w:tc>
          <w:tcPr>
            <w:tcW w:w="2551"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Public finance management</w:t>
            </w:r>
          </w:p>
        </w:tc>
        <w:tc>
          <w:tcPr>
            <w:tcW w:w="464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Fiscal policy and planning; support to ministries of finance; strengthening financial and managerial accountability; public expenditure management; improving financial management systems; tax policy and administration; budget drafting; intergovernmental  fiscal relations, public audit, public debt. (Use code 33120 for customs.) </w:t>
            </w:r>
          </w:p>
        </w:tc>
      </w:tr>
      <w:tr w:rsidR="00413475" w:rsidRPr="00083C4C" w:rsidTr="00AE4616">
        <w:tc>
          <w:tcPr>
            <w:tcW w:w="676" w:type="dxa"/>
          </w:tcPr>
          <w:p w:rsidR="00F418CE" w:rsidRPr="00083C4C" w:rsidRDefault="00F418CE" w:rsidP="00083C4C">
            <w:pPr>
              <w:pStyle w:val="BodyText"/>
              <w:spacing w:before="60" w:after="60" w:line="240" w:lineRule="auto"/>
              <w:rPr>
                <w:rFonts w:ascii="Franklin Gothic Book" w:hAnsi="Franklin Gothic Book"/>
                <w:sz w:val="20"/>
                <w:szCs w:val="20"/>
              </w:rPr>
            </w:pPr>
          </w:p>
        </w:tc>
        <w:tc>
          <w:tcPr>
            <w:tcW w:w="99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15112</w:t>
            </w:r>
          </w:p>
        </w:tc>
        <w:tc>
          <w:tcPr>
            <w:tcW w:w="2551"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Decentralisation and support to</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subnational government</w:t>
            </w:r>
          </w:p>
        </w:tc>
        <w:tc>
          <w:tcPr>
            <w:tcW w:w="464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Decentralisation processes (including political, administrative and fiscal dimensions); intergovernmental relations and federalism; strengthening departments of regional and local</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government, regional and local authorities and their national associations. (Use specific sector codes for decentralisation of sector management and services.)</w:t>
            </w:r>
          </w:p>
        </w:tc>
      </w:tr>
      <w:tr w:rsidR="00413475" w:rsidRPr="00083C4C" w:rsidTr="00AE4616">
        <w:tc>
          <w:tcPr>
            <w:tcW w:w="676" w:type="dxa"/>
          </w:tcPr>
          <w:p w:rsidR="00F418CE" w:rsidRPr="00083C4C" w:rsidRDefault="00F418CE" w:rsidP="00083C4C">
            <w:pPr>
              <w:pStyle w:val="BodyText"/>
              <w:spacing w:before="60" w:after="60" w:line="240" w:lineRule="auto"/>
              <w:rPr>
                <w:rFonts w:ascii="Franklin Gothic Book" w:hAnsi="Franklin Gothic Book"/>
                <w:sz w:val="20"/>
                <w:szCs w:val="20"/>
              </w:rPr>
            </w:pPr>
          </w:p>
        </w:tc>
        <w:tc>
          <w:tcPr>
            <w:tcW w:w="99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15113</w:t>
            </w:r>
          </w:p>
        </w:tc>
        <w:tc>
          <w:tcPr>
            <w:tcW w:w="2551"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Anti-corruption organisations and</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institutions</w:t>
            </w:r>
          </w:p>
        </w:tc>
        <w:tc>
          <w:tcPr>
            <w:tcW w:w="464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Specialised organisations, institutions and frameworks for the prevention of and combat against corruption, bribery, money laundering and other aspects of organised crime, with or</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without law enforcement powers, e.g. anti-corruption commissions and monitoring bodies, special investigation services, institutions and initiatives of integrity and ethics oversight, specialised NGOs, other civil society and citizens’</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organisations directly concerned with corruption.</w:t>
            </w:r>
          </w:p>
        </w:tc>
      </w:tr>
      <w:tr w:rsidR="00413475" w:rsidRPr="00083C4C" w:rsidTr="00AE4616">
        <w:tc>
          <w:tcPr>
            <w:tcW w:w="676" w:type="dxa"/>
          </w:tcPr>
          <w:p w:rsidR="00F418CE" w:rsidRPr="00083C4C" w:rsidRDefault="00F418CE" w:rsidP="00083C4C">
            <w:pPr>
              <w:pStyle w:val="BodyText"/>
              <w:spacing w:before="60" w:after="60" w:line="240" w:lineRule="auto"/>
              <w:rPr>
                <w:rFonts w:ascii="Franklin Gothic Book" w:hAnsi="Franklin Gothic Book"/>
                <w:sz w:val="20"/>
                <w:szCs w:val="20"/>
              </w:rPr>
            </w:pPr>
          </w:p>
        </w:tc>
        <w:tc>
          <w:tcPr>
            <w:tcW w:w="99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15130</w:t>
            </w:r>
          </w:p>
        </w:tc>
        <w:tc>
          <w:tcPr>
            <w:tcW w:w="2551"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Legal and judicial development</w:t>
            </w:r>
          </w:p>
        </w:tc>
        <w:tc>
          <w:tcPr>
            <w:tcW w:w="4643" w:type="dxa"/>
          </w:tcPr>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Support to institutions, systems and procedures of the justice sector, both formal and informal; support to ministries of justice, the interior and home affairs; judges and courts; legal drafting services; bar and </w:t>
            </w:r>
            <w:r w:rsidRPr="00083C4C">
              <w:rPr>
                <w:rFonts w:ascii="Franklin Gothic Book" w:hAnsi="Franklin Gothic Book" w:cstheme="minorHAnsi"/>
                <w:sz w:val="20"/>
                <w:szCs w:val="20"/>
              </w:rPr>
              <w:lastRenderedPageBreak/>
              <w:t>lawyers associations; professional legal education; maintenance of law and order and public safety; border management; law enforcement agencies,</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police, prisons and their supervision; ombudsmen; alternative dispute resolution, arbitration and mediation; legal aid and counsel; traditional, indigenous and paralegal practices that fall outside the formal legal system.</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Measures that support the improvement of legal frameworks, constitutions, laws and regulations; legislative and constitutional drafting and review; legal reform; integration of formal and informal systems of law.</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Public legal education; dissemination of information on entitlements and remedies for injustice; awareness campaigns.</w:t>
            </w:r>
          </w:p>
          <w:p w:rsidR="00F418CE" w:rsidRPr="00083C4C" w:rsidRDefault="00F418CE"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(Use codes 152xx for activities that are primarily aimed at supporting security system reform or undertaken in connection with post-conflict and peace building activities.)</w:t>
            </w:r>
          </w:p>
        </w:tc>
      </w:tr>
      <w:tr w:rsidR="00413475" w:rsidRPr="00083C4C" w:rsidTr="00AE4616">
        <w:tc>
          <w:tcPr>
            <w:tcW w:w="676" w:type="dxa"/>
          </w:tcPr>
          <w:p w:rsidR="00F418CE" w:rsidRPr="00083C4C" w:rsidRDefault="00F418CE" w:rsidP="00083C4C">
            <w:pPr>
              <w:pStyle w:val="BodyText"/>
              <w:spacing w:before="60" w:after="60" w:line="240" w:lineRule="auto"/>
              <w:rPr>
                <w:rFonts w:ascii="Franklin Gothic Book" w:hAnsi="Franklin Gothic Book"/>
                <w:sz w:val="20"/>
                <w:szCs w:val="20"/>
              </w:rPr>
            </w:pPr>
          </w:p>
        </w:tc>
        <w:tc>
          <w:tcPr>
            <w:tcW w:w="8187" w:type="dxa"/>
            <w:gridSpan w:val="3"/>
            <w:shd w:val="clear" w:color="auto" w:fill="FDE9D9" w:themeFill="accent6" w:themeFillTint="33"/>
          </w:tcPr>
          <w:p w:rsidR="00F418CE" w:rsidRPr="00083C4C" w:rsidRDefault="003B1775" w:rsidP="00083C4C">
            <w:pPr>
              <w:pStyle w:val="BodyText"/>
              <w:spacing w:before="60" w:after="60" w:line="240" w:lineRule="auto"/>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F418CE" w:rsidRPr="00083C4C">
              <w:rPr>
                <w:rFonts w:ascii="Franklin Gothic Book" w:hAnsi="Franklin Gothic Book" w:cstheme="minorHAnsi"/>
                <w:i/>
                <w:sz w:val="20"/>
                <w:szCs w:val="20"/>
              </w:rPr>
              <w:t xml:space="preserve">15130 Legal and </w:t>
            </w:r>
            <w:r w:rsidR="00D07B81" w:rsidRPr="00083C4C">
              <w:rPr>
                <w:rFonts w:ascii="Franklin Gothic Book" w:hAnsi="Franklin Gothic Book" w:cstheme="minorHAnsi"/>
                <w:i/>
                <w:sz w:val="20"/>
                <w:szCs w:val="20"/>
              </w:rPr>
              <w:t>judicial</w:t>
            </w:r>
            <w:r>
              <w:rPr>
                <w:rFonts w:ascii="Franklin Gothic Book" w:hAnsi="Franklin Gothic Book" w:cstheme="minorHAnsi"/>
                <w:i/>
                <w:sz w:val="20"/>
                <w:szCs w:val="20"/>
              </w:rPr>
              <w:t xml:space="preserve"> development</w:t>
            </w:r>
            <w:r w:rsidR="00F418CE" w:rsidRPr="00083C4C">
              <w:rPr>
                <w:rFonts w:ascii="Franklin Gothic Book" w:hAnsi="Franklin Gothic Book" w:cstheme="minorHAnsi"/>
                <w:i/>
                <w:sz w:val="20"/>
                <w:szCs w:val="20"/>
              </w:rPr>
              <w:t xml:space="preserve">  </w:t>
            </w:r>
          </w:p>
          <w:p w:rsidR="003B1775" w:rsidRDefault="00F418CE" w:rsidP="003B1775">
            <w:pPr>
              <w:pStyle w:val="BodyText"/>
              <w:spacing w:before="60" w:after="60" w:line="240" w:lineRule="auto"/>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The whole range of law and law enforcement from legal drafting of laws and regulations to prisons falls within this sector.  This includes assistance to developing country police services and to the border management role of the Customs service. </w:t>
            </w:r>
          </w:p>
          <w:p w:rsidR="00F418CE" w:rsidRPr="00083C4C" w:rsidRDefault="00F418CE" w:rsidP="003B1775">
            <w:pPr>
              <w:pStyle w:val="BodyText"/>
              <w:spacing w:before="60" w:after="60" w:line="240" w:lineRule="auto"/>
              <w:rPr>
                <w:rFonts w:ascii="Franklin Gothic Book" w:hAnsi="Franklin Gothic Book" w:cstheme="minorHAnsi"/>
                <w:i/>
                <w:sz w:val="20"/>
                <w:szCs w:val="20"/>
              </w:rPr>
            </w:pPr>
            <w:r w:rsidRPr="00083C4C">
              <w:rPr>
                <w:rFonts w:ascii="Franklin Gothic Book" w:hAnsi="Franklin Gothic Book" w:cstheme="minorHAnsi"/>
                <w:i/>
                <w:sz w:val="20"/>
                <w:szCs w:val="20"/>
              </w:rPr>
              <w:t>Assistance to Customs Services which simply facilitates trade, rather than controlling borders</w:t>
            </w:r>
            <w:r w:rsidR="003B1775">
              <w:rPr>
                <w:rFonts w:ascii="Franklin Gothic Book" w:hAnsi="Franklin Gothic Book" w:cstheme="minorHAnsi"/>
                <w:i/>
                <w:sz w:val="20"/>
                <w:szCs w:val="20"/>
              </w:rPr>
              <w:t xml:space="preserve"> is coded to 33120 Trade </w:t>
            </w:r>
            <w:r w:rsidRPr="00083C4C">
              <w:rPr>
                <w:rFonts w:ascii="Franklin Gothic Book" w:hAnsi="Franklin Gothic Book" w:cstheme="minorHAnsi"/>
                <w:i/>
                <w:sz w:val="20"/>
                <w:szCs w:val="20"/>
              </w:rPr>
              <w:t>facilitation.</w:t>
            </w:r>
          </w:p>
        </w:tc>
      </w:tr>
      <w:tr w:rsidR="00413475" w:rsidRPr="00083C4C" w:rsidTr="00AE4616">
        <w:tc>
          <w:tcPr>
            <w:tcW w:w="676" w:type="dxa"/>
          </w:tcPr>
          <w:p w:rsidR="00D07B81" w:rsidRPr="00083C4C" w:rsidRDefault="004B0FA9" w:rsidP="00083C4C">
            <w:pPr>
              <w:pStyle w:val="BodyText"/>
              <w:spacing w:before="60" w:after="60" w:line="240" w:lineRule="auto"/>
              <w:rPr>
                <w:rFonts w:ascii="Franklin Gothic Book" w:hAnsi="Franklin Gothic Book"/>
                <w:sz w:val="20"/>
                <w:szCs w:val="20"/>
              </w:rPr>
            </w:pPr>
            <w:r w:rsidRPr="00083C4C">
              <w:rPr>
                <w:rFonts w:ascii="Franklin Gothic Book" w:hAnsi="Franklin Gothic Book"/>
                <w:sz w:val="20"/>
                <w:szCs w:val="20"/>
              </w:rPr>
              <w:br w:type="page"/>
            </w: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15150</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Democratic participation and civil society</w:t>
            </w:r>
          </w:p>
        </w:tc>
        <w:tc>
          <w:tcPr>
            <w:tcW w:w="464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Support to the exercise of democracy and diverse forms of participation of citizens beyond elections (15161); direct democracy instruments such as referenda and citizens’ initiatives; support to organisations to represent and advocate for their members, to monitor, engage and hold governments to account, and to help citizens learn to act in the public sphere; curricula and teaching for civic education at various levels. (This purpose code is restricted to activities targeting governance issues. When assistance to civil society is for non-governance purposes use other appropriate purpose codes.</w:t>
            </w:r>
          </w:p>
        </w:tc>
      </w:tr>
      <w:tr w:rsidR="00413475" w:rsidRPr="00083C4C" w:rsidTr="00AE4616">
        <w:tc>
          <w:tcPr>
            <w:tcW w:w="676" w:type="dxa"/>
          </w:tcPr>
          <w:p w:rsidR="00D07B81" w:rsidRPr="00083C4C" w:rsidRDefault="00D07B81" w:rsidP="00083C4C">
            <w:pPr>
              <w:pStyle w:val="BodyText"/>
              <w:spacing w:before="60" w:after="60" w:line="240" w:lineRule="auto"/>
              <w:rPr>
                <w:rFonts w:ascii="Franklin Gothic Book" w:hAnsi="Franklin Gothic Book"/>
                <w:sz w:val="20"/>
                <w:szCs w:val="20"/>
              </w:rPr>
            </w:pP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15151</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Elections</w:t>
            </w:r>
          </w:p>
        </w:tc>
        <w:tc>
          <w:tcPr>
            <w:tcW w:w="464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Electoral management bodies and processes, election observation, voters' education. (Use code 15230 when in connection with UN post-conflict peace-building.)</w:t>
            </w:r>
          </w:p>
        </w:tc>
      </w:tr>
      <w:tr w:rsidR="00413475" w:rsidRPr="00083C4C" w:rsidTr="00AE4616">
        <w:tc>
          <w:tcPr>
            <w:tcW w:w="676" w:type="dxa"/>
          </w:tcPr>
          <w:p w:rsidR="00D07B81" w:rsidRPr="00083C4C" w:rsidRDefault="00D07B81" w:rsidP="00083C4C">
            <w:pPr>
              <w:pStyle w:val="BodyText"/>
              <w:spacing w:before="60" w:after="60" w:line="240" w:lineRule="auto"/>
              <w:rPr>
                <w:rFonts w:ascii="Franklin Gothic Book" w:hAnsi="Franklin Gothic Book"/>
                <w:sz w:val="20"/>
                <w:szCs w:val="20"/>
              </w:rPr>
            </w:pP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15152</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Legislatures and political parties</w:t>
            </w:r>
          </w:p>
        </w:tc>
        <w:tc>
          <w:tcPr>
            <w:tcW w:w="464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Assistance to strengthen key functions of legislatures/parliaments including subnational assemblies and councils (representation; oversight; legislation), such as improving the capacity of legislative bodies, improving legislatures’ committees and administrative procedures,; research and information management systems; providing training programmes for legislators and support personnel. Assistance to political parties and strengthening of party systems.</w:t>
            </w:r>
          </w:p>
        </w:tc>
      </w:tr>
      <w:tr w:rsidR="00413475" w:rsidRPr="00083C4C" w:rsidTr="00AE4616">
        <w:tc>
          <w:tcPr>
            <w:tcW w:w="676" w:type="dxa"/>
          </w:tcPr>
          <w:p w:rsidR="00D07B81" w:rsidRPr="00083C4C" w:rsidRDefault="00D07B81" w:rsidP="00083C4C">
            <w:pPr>
              <w:pStyle w:val="BodyText"/>
              <w:spacing w:before="60" w:after="60" w:line="240" w:lineRule="auto"/>
              <w:rPr>
                <w:rFonts w:ascii="Franklin Gothic Book" w:hAnsi="Franklin Gothic Book"/>
                <w:sz w:val="20"/>
                <w:szCs w:val="20"/>
              </w:rPr>
            </w:pP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15153</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Media and free flow of information</w:t>
            </w:r>
          </w:p>
        </w:tc>
        <w:tc>
          <w:tcPr>
            <w:tcW w:w="4643" w:type="dxa"/>
          </w:tcPr>
          <w:p w:rsidR="00D07B81" w:rsidRPr="00083C4C" w:rsidRDefault="00D07B81"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Activities that support free and uncensored flow of information on public issues; activities that increase the editorial and technical skills and the integrity of the print and broadcast media, e.g. training of journalists. (Use codes 22010-22040 for provision of equipment and </w:t>
            </w:r>
            <w:proofErr w:type="spellStart"/>
            <w:r w:rsidRPr="00083C4C">
              <w:rPr>
                <w:rFonts w:ascii="Franklin Gothic Book" w:hAnsi="Franklin Gothic Book" w:cstheme="minorHAnsi"/>
                <w:sz w:val="20"/>
                <w:szCs w:val="20"/>
              </w:rPr>
              <w:t>capitalassistance</w:t>
            </w:r>
            <w:proofErr w:type="spellEnd"/>
            <w:r w:rsidRPr="00083C4C">
              <w:rPr>
                <w:rFonts w:ascii="Franklin Gothic Book" w:hAnsi="Franklin Gothic Book" w:cstheme="minorHAnsi"/>
                <w:sz w:val="20"/>
                <w:szCs w:val="20"/>
              </w:rPr>
              <w:t xml:space="preserve"> to media.)</w:t>
            </w:r>
          </w:p>
        </w:tc>
      </w:tr>
      <w:tr w:rsidR="00413475" w:rsidRPr="00083C4C" w:rsidTr="00AE4616">
        <w:tc>
          <w:tcPr>
            <w:tcW w:w="676" w:type="dxa"/>
          </w:tcPr>
          <w:p w:rsidR="00D07B81" w:rsidRPr="00083C4C" w:rsidRDefault="004B0FA9" w:rsidP="00083C4C">
            <w:pPr>
              <w:pStyle w:val="BodyText"/>
              <w:spacing w:before="60" w:after="60" w:line="240" w:lineRule="auto"/>
              <w:rPr>
                <w:rFonts w:ascii="Franklin Gothic Book" w:hAnsi="Franklin Gothic Book"/>
                <w:sz w:val="20"/>
                <w:szCs w:val="20"/>
              </w:rPr>
            </w:pPr>
            <w:r w:rsidRPr="00083C4C">
              <w:rPr>
                <w:rFonts w:ascii="Franklin Gothic Book" w:hAnsi="Franklin Gothic Book"/>
                <w:sz w:val="20"/>
                <w:szCs w:val="20"/>
              </w:rPr>
              <w:br w:type="page"/>
            </w: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15160</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Human rights</w:t>
            </w:r>
          </w:p>
        </w:tc>
        <w:tc>
          <w:tcPr>
            <w:tcW w:w="464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Measures to support specialised official human rights institutions and mechanisms at universal, regional, national and local levels in their statutory roles to promote and protect civil and political, economic, social and cultural rights as defined in international conventions and covenants; translation of international human rights commitments into national legislation; reporting and follow-up; human rights dialogue.</w:t>
            </w:r>
          </w:p>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Human rights defenders and human rights NGOs; human rights advocacy, activism, mobilisation; awareness raising and public human rights education.</w:t>
            </w:r>
          </w:p>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Human rights programming targeting specific groups, e.g. children, persons with disabilities, migrants, ethnic, religious, linguistic and sexual minorities, indigenous people and those suffering from caste discrimination, victims of trafficking, victims of torture.</w:t>
            </w:r>
          </w:p>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(Use code 15230 when in connection with </w:t>
            </w:r>
            <w:r w:rsidRPr="00083C4C">
              <w:rPr>
                <w:rFonts w:ascii="Franklin Gothic Book" w:hAnsi="Franklin Gothic Book" w:cstheme="minorHAnsi"/>
                <w:sz w:val="20"/>
                <w:szCs w:val="20"/>
              </w:rPr>
              <w:br/>
              <w:t>UN post conflict peace-building)</w:t>
            </w:r>
          </w:p>
        </w:tc>
      </w:tr>
      <w:tr w:rsidR="00413475" w:rsidRPr="00083C4C" w:rsidTr="00AE4616">
        <w:tc>
          <w:tcPr>
            <w:tcW w:w="676" w:type="dxa"/>
          </w:tcPr>
          <w:p w:rsidR="00D07B81" w:rsidRPr="00083C4C" w:rsidRDefault="00D07B81" w:rsidP="00083C4C">
            <w:pPr>
              <w:pStyle w:val="BodyText"/>
              <w:spacing w:before="60" w:after="60" w:line="240" w:lineRule="auto"/>
              <w:rPr>
                <w:rFonts w:ascii="Franklin Gothic Book" w:hAnsi="Franklin Gothic Book"/>
                <w:sz w:val="20"/>
                <w:szCs w:val="20"/>
              </w:rPr>
            </w:pPr>
          </w:p>
        </w:tc>
        <w:tc>
          <w:tcPr>
            <w:tcW w:w="99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15170</w:t>
            </w:r>
          </w:p>
        </w:tc>
        <w:tc>
          <w:tcPr>
            <w:tcW w:w="2551"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Women’s equality organisations and institutions</w:t>
            </w:r>
          </w:p>
        </w:tc>
        <w:tc>
          <w:tcPr>
            <w:tcW w:w="4643" w:type="dxa"/>
          </w:tcPr>
          <w:p w:rsidR="00D07B81" w:rsidRPr="00083C4C" w:rsidRDefault="00D07B81"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Support for institutions and organisations (governmental and non-governmental) working for gender equality and women’s empowerment.</w:t>
            </w:r>
          </w:p>
        </w:tc>
      </w:tr>
      <w:tr w:rsidR="00413475" w:rsidRPr="00083C4C" w:rsidTr="00AE4616">
        <w:tc>
          <w:tcPr>
            <w:tcW w:w="676" w:type="dxa"/>
          </w:tcPr>
          <w:p w:rsidR="00D07B81" w:rsidRPr="00083C4C" w:rsidRDefault="00D07B81" w:rsidP="00083C4C">
            <w:pPr>
              <w:pStyle w:val="BodyText"/>
              <w:spacing w:before="60" w:after="60" w:line="240" w:lineRule="auto"/>
              <w:rPr>
                <w:rFonts w:ascii="Franklin Gothic Book" w:hAnsi="Franklin Gothic Book"/>
                <w:sz w:val="20"/>
                <w:szCs w:val="20"/>
              </w:rPr>
            </w:pPr>
          </w:p>
        </w:tc>
        <w:tc>
          <w:tcPr>
            <w:tcW w:w="8187" w:type="dxa"/>
            <w:gridSpan w:val="3"/>
            <w:shd w:val="clear" w:color="auto" w:fill="FDE9D9" w:themeFill="accent6" w:themeFillTint="33"/>
          </w:tcPr>
          <w:p w:rsidR="00BB1DAD" w:rsidRPr="00AD65CD" w:rsidRDefault="00B2439C" w:rsidP="00083C4C">
            <w:pPr>
              <w:pStyle w:val="BodyText"/>
              <w:spacing w:before="60" w:after="60" w:line="240" w:lineRule="auto"/>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BB1DAD" w:rsidRPr="00AD65CD">
              <w:rPr>
                <w:rFonts w:ascii="Franklin Gothic Book" w:hAnsi="Franklin Gothic Book" w:cstheme="minorHAnsi"/>
                <w:i/>
                <w:sz w:val="20"/>
                <w:szCs w:val="20"/>
              </w:rPr>
              <w:t>15170</w:t>
            </w:r>
            <w:r w:rsidR="00AD65CD" w:rsidRPr="00AD65CD">
              <w:rPr>
                <w:rFonts w:ascii="Franklin Gothic Book" w:hAnsi="Franklin Gothic Book" w:cstheme="minorHAnsi"/>
                <w:i/>
                <w:sz w:val="20"/>
                <w:szCs w:val="20"/>
              </w:rPr>
              <w:t xml:space="preserve"> Women’s equality organisations and institutions</w:t>
            </w:r>
          </w:p>
          <w:p w:rsidR="00D07B81" w:rsidRPr="00083C4C" w:rsidRDefault="00D07B81" w:rsidP="00083C4C">
            <w:pPr>
              <w:pStyle w:val="BodyText"/>
              <w:spacing w:before="60" w:after="60" w:line="240" w:lineRule="auto"/>
              <w:rPr>
                <w:rFonts w:ascii="Franklin Gothic Book" w:hAnsi="Franklin Gothic Book" w:cstheme="minorHAnsi"/>
                <w:sz w:val="20"/>
                <w:szCs w:val="20"/>
              </w:rPr>
            </w:pPr>
            <w:r w:rsidRPr="00AD65CD">
              <w:rPr>
                <w:rFonts w:ascii="Franklin Gothic Book" w:hAnsi="Franklin Gothic Book" w:cstheme="minorHAnsi"/>
                <w:i/>
                <w:sz w:val="20"/>
                <w:szCs w:val="20"/>
              </w:rPr>
              <w:t>This code is not a general code for assistance to women.  It is limited to support for institutions and organisations working for gender equality and women's empowerment.  Please read and apply the "Additional notes on coverage" carefully.</w:t>
            </w:r>
          </w:p>
        </w:tc>
      </w:tr>
    </w:tbl>
    <w:p w:rsidR="00AE4616" w:rsidRDefault="00AE4616">
      <w:r>
        <w:br w:type="page"/>
      </w:r>
    </w:p>
    <w:tbl>
      <w:tblPr>
        <w:tblStyle w:val="TableGrid"/>
        <w:tblW w:w="8863" w:type="dxa"/>
        <w:tbl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insideH w:val="single" w:sz="2" w:space="0" w:color="FBD4B4" w:themeColor="accent6" w:themeTint="66"/>
          <w:insideV w:val="single" w:sz="2" w:space="0" w:color="FBD4B4" w:themeColor="accent6" w:themeTint="66"/>
        </w:tblBorders>
        <w:tblLayout w:type="fixed"/>
        <w:tblLook w:val="04A0" w:firstRow="1" w:lastRow="0" w:firstColumn="1" w:lastColumn="0" w:noHBand="0" w:noVBand="1"/>
      </w:tblPr>
      <w:tblGrid>
        <w:gridCol w:w="676"/>
        <w:gridCol w:w="993"/>
        <w:gridCol w:w="2551"/>
        <w:gridCol w:w="4643"/>
      </w:tblGrid>
      <w:tr w:rsidR="00413475" w:rsidRPr="00083C4C" w:rsidTr="00AD65CD">
        <w:tc>
          <w:tcPr>
            <w:tcW w:w="676" w:type="dxa"/>
          </w:tcPr>
          <w:p w:rsidR="006A142C" w:rsidRPr="00083C4C" w:rsidRDefault="006A142C"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lastRenderedPageBreak/>
              <w:t>152</w:t>
            </w:r>
          </w:p>
        </w:tc>
        <w:tc>
          <w:tcPr>
            <w:tcW w:w="8187" w:type="dxa"/>
            <w:gridSpan w:val="3"/>
          </w:tcPr>
          <w:p w:rsidR="006A142C" w:rsidRPr="00083C4C" w:rsidRDefault="006A142C" w:rsidP="00083C4C">
            <w:pPr>
              <w:spacing w:before="60" w:after="60"/>
              <w:rPr>
                <w:rStyle w:val="Strong"/>
                <w:rFonts w:ascii="Franklin Gothic Book" w:hAnsi="Franklin Gothic Book" w:cstheme="minorHAnsi"/>
                <w:kern w:val="28"/>
                <w:sz w:val="20"/>
                <w:szCs w:val="20"/>
              </w:rPr>
            </w:pPr>
            <w:bookmarkStart w:id="9" w:name="Conflict"/>
            <w:r w:rsidRPr="00083C4C">
              <w:rPr>
                <w:rStyle w:val="Strong"/>
                <w:rFonts w:ascii="Franklin Gothic Book" w:hAnsi="Franklin Gothic Book" w:cstheme="minorHAnsi"/>
                <w:kern w:val="28"/>
                <w:sz w:val="20"/>
                <w:szCs w:val="20"/>
              </w:rPr>
              <w:t>Conflict prevention and resolution, peace and security</w:t>
            </w:r>
            <w:bookmarkEnd w:id="9"/>
          </w:p>
        </w:tc>
      </w:tr>
      <w:tr w:rsidR="00413475" w:rsidRPr="00083C4C" w:rsidTr="00AD65CD">
        <w:tc>
          <w:tcPr>
            <w:tcW w:w="8863" w:type="dxa"/>
            <w:gridSpan w:val="4"/>
            <w:shd w:val="clear" w:color="auto" w:fill="FDE9D9" w:themeFill="accent6" w:themeFillTint="33"/>
          </w:tcPr>
          <w:p w:rsidR="006A142C" w:rsidRPr="00083C4C" w:rsidRDefault="006A142C" w:rsidP="00083C4C">
            <w:pPr>
              <w:spacing w:before="60" w:after="60"/>
              <w:rPr>
                <w:rFonts w:ascii="Franklin Gothic Book" w:hAnsi="Franklin Gothic Book" w:cstheme="minorHAnsi"/>
                <w:b/>
                <w:i/>
                <w:sz w:val="20"/>
                <w:szCs w:val="20"/>
              </w:rPr>
            </w:pPr>
            <w:r w:rsidRPr="00083C4C">
              <w:rPr>
                <w:rFonts w:ascii="Franklin Gothic Book" w:hAnsi="Franklin Gothic Book" w:cstheme="minorHAnsi"/>
                <w:i/>
                <w:sz w:val="20"/>
                <w:szCs w:val="20"/>
              </w:rPr>
              <w:t>See paragraph 39 of the DAC Statistical Reporting Directives and the Appendix B to this document for further information on ODA eligibility (and exclusions) of conflict, peace and security related activities.</w:t>
            </w:r>
          </w:p>
        </w:tc>
      </w:tr>
      <w:tr w:rsidR="00413475" w:rsidRPr="00083C4C" w:rsidTr="00AD65CD">
        <w:tc>
          <w:tcPr>
            <w:tcW w:w="676" w:type="dxa"/>
          </w:tcPr>
          <w:p w:rsidR="00315165" w:rsidRPr="00083C4C" w:rsidRDefault="00315165" w:rsidP="00083C4C">
            <w:pPr>
              <w:spacing w:before="60" w:after="60"/>
              <w:jc w:val="right"/>
              <w:rPr>
                <w:rFonts w:ascii="Franklin Gothic Book" w:hAnsi="Franklin Gothic Book" w:cstheme="minorHAnsi"/>
                <w:sz w:val="20"/>
                <w:szCs w:val="20"/>
              </w:rPr>
            </w:pPr>
          </w:p>
        </w:tc>
        <w:tc>
          <w:tcPr>
            <w:tcW w:w="993" w:type="dxa"/>
          </w:tcPr>
          <w:p w:rsidR="00315165" w:rsidRPr="00083C4C" w:rsidRDefault="0031516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15210</w:t>
            </w:r>
          </w:p>
        </w:tc>
        <w:tc>
          <w:tcPr>
            <w:tcW w:w="2551" w:type="dxa"/>
          </w:tcPr>
          <w:p w:rsidR="00315165" w:rsidRPr="00083C4C" w:rsidRDefault="0031516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Security system management and reform</w:t>
            </w:r>
          </w:p>
        </w:tc>
        <w:tc>
          <w:tcPr>
            <w:tcW w:w="4643" w:type="dxa"/>
          </w:tcPr>
          <w:p w:rsidR="00315165" w:rsidRPr="00083C4C" w:rsidRDefault="00315165"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Technical co-operation provided to parliament, government ministries, law enforcement agencies and the judiciary to assist review and reform of the security system to improve democratic governance and civilian control; technical co-operation provided to government to improve civilian oversight and democratic control of budgeting, management,</w:t>
            </w:r>
            <w:r w:rsidR="006A142C" w:rsidRPr="00083C4C">
              <w:rPr>
                <w:rFonts w:ascii="Franklin Gothic Book" w:hAnsi="Franklin Gothic Book" w:cstheme="minorHAnsi"/>
                <w:sz w:val="20"/>
                <w:szCs w:val="20"/>
              </w:rPr>
              <w:t xml:space="preserve"> </w:t>
            </w:r>
            <w:r w:rsidRPr="00083C4C">
              <w:rPr>
                <w:rFonts w:ascii="Franklin Gothic Book" w:hAnsi="Franklin Gothic Book" w:cstheme="minorHAnsi"/>
                <w:sz w:val="20"/>
                <w:szCs w:val="20"/>
              </w:rPr>
              <w:t>accountability and auditing of security expenditure, including military budgets, as part of a public expenditure management programme; assistance to civil society to enhance its competence and capacity to scrutinise the security system so that it is managed in accordance with democratic norms and principles of accountability, transparency and good governance.</w:t>
            </w:r>
          </w:p>
        </w:tc>
      </w:tr>
      <w:tr w:rsidR="00413475" w:rsidRPr="00083C4C" w:rsidTr="00AD65CD">
        <w:tc>
          <w:tcPr>
            <w:tcW w:w="676" w:type="dxa"/>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993"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15220</w:t>
            </w:r>
          </w:p>
        </w:tc>
        <w:tc>
          <w:tcPr>
            <w:tcW w:w="2551"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Civilian peace-building, conflict prevention and resolution</w:t>
            </w:r>
          </w:p>
        </w:tc>
        <w:tc>
          <w:tcPr>
            <w:tcW w:w="4643" w:type="dxa"/>
          </w:tcPr>
          <w:p w:rsidR="006A142C" w:rsidRPr="00083C4C" w:rsidRDefault="006A142C"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Support for civilian activities related to peace building, conflict prevention </w:t>
            </w:r>
            <w:r w:rsidR="00DF3EB7">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resolution, including capacity b</w:t>
            </w:r>
            <w:r w:rsidR="00DF3EB7">
              <w:rPr>
                <w:rFonts w:ascii="Franklin Gothic Book" w:hAnsi="Franklin Gothic Book" w:cstheme="minorHAnsi"/>
                <w:sz w:val="20"/>
                <w:szCs w:val="20"/>
              </w:rPr>
              <w:t>uilding, monitoring, dialogue &amp; information</w:t>
            </w:r>
            <w:r w:rsidRPr="00083C4C">
              <w:rPr>
                <w:rFonts w:ascii="Franklin Gothic Book" w:hAnsi="Franklin Gothic Book" w:cstheme="minorHAnsi"/>
                <w:sz w:val="20"/>
                <w:szCs w:val="20"/>
              </w:rPr>
              <w:t xml:space="preserve"> exchange.</w:t>
            </w:r>
          </w:p>
        </w:tc>
      </w:tr>
      <w:tr w:rsidR="00413475" w:rsidRPr="00083C4C" w:rsidTr="00AD65CD">
        <w:tc>
          <w:tcPr>
            <w:tcW w:w="676" w:type="dxa"/>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993"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15230</w:t>
            </w:r>
          </w:p>
          <w:p w:rsidR="006A142C" w:rsidRPr="00083C4C" w:rsidRDefault="006A142C" w:rsidP="00083C4C">
            <w:pPr>
              <w:spacing w:before="60" w:after="60"/>
              <w:rPr>
                <w:rFonts w:ascii="Franklin Gothic Book" w:hAnsi="Franklin Gothic Book" w:cstheme="minorHAnsi"/>
                <w:sz w:val="20"/>
                <w:szCs w:val="20"/>
              </w:rPr>
            </w:pPr>
          </w:p>
        </w:tc>
        <w:tc>
          <w:tcPr>
            <w:tcW w:w="2551"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Post-conflict peace-building (UN)</w:t>
            </w:r>
          </w:p>
        </w:tc>
        <w:tc>
          <w:tcPr>
            <w:tcW w:w="4643" w:type="dxa"/>
          </w:tcPr>
          <w:p w:rsidR="006A142C" w:rsidRPr="00083C4C" w:rsidRDefault="006A142C"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Participation in the post-conflict peace-building phase of </w:t>
            </w:r>
            <w:r w:rsidR="00DF3EB7">
              <w:rPr>
                <w:rFonts w:ascii="Franklin Gothic Book" w:hAnsi="Franklin Gothic Book" w:cstheme="minorHAnsi"/>
                <w:sz w:val="20"/>
                <w:szCs w:val="20"/>
              </w:rPr>
              <w:t>UN</w:t>
            </w:r>
            <w:r w:rsidRPr="00083C4C">
              <w:rPr>
                <w:rFonts w:ascii="Franklin Gothic Book" w:hAnsi="Franklin Gothic Book" w:cstheme="minorHAnsi"/>
                <w:sz w:val="20"/>
                <w:szCs w:val="20"/>
              </w:rPr>
              <w:t xml:space="preserve"> peace operations (activities such as human rights </w:t>
            </w:r>
            <w:r w:rsidR="00DF3EB7">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elections monitoring, rehabilitation of demobilised soldiers, rehabilitation of</w:t>
            </w:r>
            <w:r w:rsidR="00DF3EB7">
              <w:rPr>
                <w:rFonts w:ascii="Franklin Gothic Book" w:hAnsi="Franklin Gothic Book" w:cstheme="minorHAnsi"/>
                <w:sz w:val="20"/>
                <w:szCs w:val="20"/>
              </w:rPr>
              <w:t xml:space="preserve"> basic national infrastructure, </w:t>
            </w:r>
            <w:r w:rsidRPr="00083C4C">
              <w:rPr>
                <w:rFonts w:ascii="Franklin Gothic Book" w:hAnsi="Franklin Gothic Book" w:cstheme="minorHAnsi"/>
                <w:sz w:val="20"/>
                <w:szCs w:val="20"/>
              </w:rPr>
              <w:t>monitoring or retraining of civil administrators and police forces, training in customs and border control procedures, advice or training in fiscal or macroeconomic stabilisation policy, repatriation and demobilisation of armed factions, and disposal of their weapons; support for landmine removal).  Direct contributions to the UN peacekeeping budget are excluded from bilateral ODA</w:t>
            </w:r>
            <w:r w:rsidR="00DF3EB7">
              <w:rPr>
                <w:rFonts w:ascii="Franklin Gothic Book" w:hAnsi="Franklin Gothic Book" w:cstheme="minorHAnsi"/>
                <w:sz w:val="20"/>
                <w:szCs w:val="20"/>
              </w:rPr>
              <w:t xml:space="preserve">. They </w:t>
            </w:r>
            <w:r w:rsidRPr="00083C4C">
              <w:rPr>
                <w:rFonts w:ascii="Franklin Gothic Book" w:hAnsi="Franklin Gothic Book" w:cstheme="minorHAnsi"/>
                <w:sz w:val="20"/>
                <w:szCs w:val="20"/>
              </w:rPr>
              <w:t>are reportable in part as multilateral ODA.</w:t>
            </w:r>
          </w:p>
        </w:tc>
      </w:tr>
      <w:tr w:rsidR="00413475" w:rsidRPr="00083C4C" w:rsidTr="00AD65CD">
        <w:tc>
          <w:tcPr>
            <w:tcW w:w="676" w:type="dxa"/>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8187" w:type="dxa"/>
            <w:gridSpan w:val="3"/>
            <w:shd w:val="clear" w:color="auto" w:fill="FDE9D9" w:themeFill="accent6" w:themeFillTint="33"/>
          </w:tcPr>
          <w:p w:rsidR="006A142C"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6A142C" w:rsidRPr="00083C4C">
              <w:rPr>
                <w:rFonts w:ascii="Franklin Gothic Book" w:hAnsi="Franklin Gothic Book" w:cstheme="minorHAnsi"/>
                <w:i/>
                <w:sz w:val="20"/>
                <w:szCs w:val="20"/>
              </w:rPr>
              <w:t>15230 Po</w:t>
            </w:r>
            <w:r w:rsidR="00DF3EB7">
              <w:rPr>
                <w:rFonts w:ascii="Franklin Gothic Book" w:hAnsi="Franklin Gothic Book" w:cstheme="minorHAnsi"/>
                <w:i/>
                <w:sz w:val="20"/>
                <w:szCs w:val="20"/>
              </w:rPr>
              <w:t>st Conflict Peace-Building (UN)</w:t>
            </w:r>
          </w:p>
          <w:p w:rsidR="006A142C" w:rsidRPr="00083C4C" w:rsidRDefault="006A142C" w:rsidP="00DF3EB7">
            <w:pPr>
              <w:spacing w:before="60" w:after="60"/>
              <w:rPr>
                <w:rFonts w:ascii="Franklin Gothic Book" w:hAnsi="Franklin Gothic Book"/>
                <w:sz w:val="20"/>
                <w:szCs w:val="20"/>
              </w:rPr>
            </w:pPr>
            <w:r w:rsidRPr="00083C4C">
              <w:rPr>
                <w:rFonts w:ascii="Franklin Gothic Book" w:hAnsi="Franklin Gothic Book" w:cstheme="minorHAnsi"/>
                <w:i/>
                <w:sz w:val="20"/>
                <w:szCs w:val="20"/>
              </w:rPr>
              <w:t>Includes only activities that involve the United Nations in peace operations not covered under other sector codes that describe what they are actually doing.  It includes trauma services counselling, tracing relatives, reunification etc.; as well as rehabilitation of demobilised soldiers etc..</w:t>
            </w:r>
            <w:r w:rsidR="00DF3EB7">
              <w:rPr>
                <w:rFonts w:ascii="Franklin Gothic Book" w:hAnsi="Franklin Gothic Book" w:cstheme="minorHAnsi"/>
                <w:i/>
                <w:sz w:val="20"/>
                <w:szCs w:val="20"/>
              </w:rPr>
              <w:t xml:space="preserve"> </w:t>
            </w:r>
            <w:r w:rsidRPr="00083C4C">
              <w:rPr>
                <w:rFonts w:ascii="Franklin Gothic Book" w:hAnsi="Franklin Gothic Book" w:cstheme="minorHAnsi"/>
                <w:i/>
                <w:sz w:val="20"/>
                <w:szCs w:val="20"/>
              </w:rPr>
              <w:t xml:space="preserve">Activities such as Post-Conflict Rehabilitation Programs should be coded </w:t>
            </w:r>
            <w:r w:rsidR="00DF3EB7">
              <w:rPr>
                <w:rFonts w:ascii="Franklin Gothic Book" w:hAnsi="Franklin Gothic Book" w:cstheme="minorHAnsi"/>
                <w:i/>
                <w:sz w:val="20"/>
                <w:szCs w:val="20"/>
              </w:rPr>
              <w:t>to</w:t>
            </w:r>
            <w:r w:rsidRPr="00083C4C">
              <w:rPr>
                <w:rFonts w:ascii="Franklin Gothic Book" w:hAnsi="Franklin Gothic Book" w:cstheme="minorHAnsi"/>
                <w:i/>
                <w:sz w:val="20"/>
                <w:szCs w:val="20"/>
              </w:rPr>
              <w:t xml:space="preserve"> 73010 Reconstruction Relief, provided they are non-sector specific.</w:t>
            </w:r>
          </w:p>
        </w:tc>
      </w:tr>
      <w:tr w:rsidR="00413475" w:rsidRPr="00083C4C" w:rsidTr="00AD65CD">
        <w:tc>
          <w:tcPr>
            <w:tcW w:w="676" w:type="dxa"/>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993"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15240</w:t>
            </w:r>
          </w:p>
        </w:tc>
        <w:tc>
          <w:tcPr>
            <w:tcW w:w="2551"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Reintegration and SALW control</w:t>
            </w:r>
          </w:p>
        </w:tc>
        <w:tc>
          <w:tcPr>
            <w:tcW w:w="4643" w:type="dxa"/>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Reintegration of demobilised military personnel into the economy; conversion of production facilities from military to civilian outputs; technical co-operation to control, prevent and/or reduce the proliferation of small arms and light weapons (SALW) – see </w:t>
            </w:r>
            <w:proofErr w:type="spellStart"/>
            <w:r w:rsidRPr="00083C4C">
              <w:rPr>
                <w:rFonts w:ascii="Franklin Gothic Book" w:hAnsi="Franklin Gothic Book" w:cstheme="minorHAnsi"/>
                <w:sz w:val="20"/>
                <w:szCs w:val="20"/>
              </w:rPr>
              <w:t>para</w:t>
            </w:r>
            <w:proofErr w:type="spellEnd"/>
            <w:r w:rsidRPr="00083C4C">
              <w:rPr>
                <w:rFonts w:ascii="Franklin Gothic Book" w:hAnsi="Franklin Gothic Book" w:cstheme="minorHAnsi"/>
                <w:sz w:val="20"/>
                <w:szCs w:val="20"/>
              </w:rPr>
              <w:t>. 39 of the DAC Statistical Reporting Directives for definition of SALW activities covered. [Other than in connection with UN peace-building (15230) or child soldiers (15261)].</w:t>
            </w:r>
          </w:p>
        </w:tc>
      </w:tr>
      <w:tr w:rsidR="00413475" w:rsidRPr="00083C4C" w:rsidTr="00AD65CD">
        <w:tc>
          <w:tcPr>
            <w:tcW w:w="676" w:type="dxa"/>
            <w:tcBorders>
              <w:bottom w:val="single" w:sz="2" w:space="0" w:color="FBD4B4" w:themeColor="accent6" w:themeTint="66"/>
            </w:tcBorders>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993" w:type="dxa"/>
            <w:tcBorders>
              <w:bottom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15250</w:t>
            </w:r>
          </w:p>
        </w:tc>
        <w:tc>
          <w:tcPr>
            <w:tcW w:w="2551" w:type="dxa"/>
            <w:tcBorders>
              <w:bottom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Land mine clearance</w:t>
            </w:r>
          </w:p>
        </w:tc>
        <w:tc>
          <w:tcPr>
            <w:tcW w:w="4643" w:type="dxa"/>
            <w:tcBorders>
              <w:bottom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Explosive mine removal for developmental purposes [other than in connection with UN peace-building (15230)].</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A142C" w:rsidRPr="00083C4C" w:rsidRDefault="006A142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15261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Child soldiers (Prevention and demobilisation) </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A142C" w:rsidRPr="00083C4C" w:rsidRDefault="006A142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Technical co-operation provided to government – and assistance to civil society organisations – to support and apply legislation designed to prevent the recruitment of child soldiers, and to demobilise, disarm, reintegrate, repatriate and resettle (DDR) child soldiers.</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EB21E2" w:rsidRPr="00083C4C" w:rsidRDefault="00EB21E2" w:rsidP="00083C4C">
            <w:pPr>
              <w:spacing w:before="60" w:after="60"/>
              <w:rPr>
                <w:rStyle w:val="Strong"/>
                <w:rFonts w:ascii="Franklin Gothic Book" w:hAnsi="Franklin Gothic Book" w:cstheme="minorHAnsi"/>
                <w:kern w:val="28"/>
                <w:sz w:val="20"/>
                <w:szCs w:val="20"/>
              </w:rPr>
            </w:pPr>
            <w:r w:rsidRPr="00083C4C">
              <w:rPr>
                <w:rStyle w:val="Strong"/>
                <w:rFonts w:ascii="Franklin Gothic Book" w:hAnsi="Franklin Gothic Book" w:cstheme="minorHAnsi"/>
                <w:kern w:val="28"/>
                <w:sz w:val="20"/>
                <w:szCs w:val="20"/>
              </w:rPr>
              <w:t xml:space="preserve">160 </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EB21E2" w:rsidRPr="00083C4C" w:rsidRDefault="00EB21E2" w:rsidP="00AE4616">
            <w:pPr>
              <w:spacing w:before="60" w:after="60"/>
              <w:rPr>
                <w:rStyle w:val="Strong"/>
                <w:rFonts w:ascii="Franklin Gothic Book" w:hAnsi="Franklin Gothic Book" w:cstheme="minorHAnsi"/>
                <w:kern w:val="28"/>
                <w:sz w:val="20"/>
                <w:szCs w:val="20"/>
              </w:rPr>
            </w:pPr>
            <w:bookmarkStart w:id="10" w:name="OtherSocInf"/>
            <w:r w:rsidRPr="00083C4C">
              <w:rPr>
                <w:rStyle w:val="Strong"/>
                <w:rFonts w:ascii="Franklin Gothic Book" w:hAnsi="Franklin Gothic Book" w:cstheme="minorHAnsi"/>
                <w:kern w:val="28"/>
                <w:sz w:val="20"/>
                <w:szCs w:val="20"/>
              </w:rPr>
              <w:t>O</w:t>
            </w:r>
            <w:r w:rsidR="00AE4616">
              <w:rPr>
                <w:rStyle w:val="Strong"/>
                <w:rFonts w:ascii="Franklin Gothic Book" w:hAnsi="Franklin Gothic Book" w:cstheme="minorHAnsi"/>
                <w:kern w:val="28"/>
                <w:sz w:val="20"/>
                <w:szCs w:val="20"/>
              </w:rPr>
              <w:t>THER SOCIAL AND INFRASTRUCTURE SERVICES</w:t>
            </w:r>
            <w:bookmarkEnd w:id="10"/>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E4616" w:rsidP="00083C4C">
            <w:pPr>
              <w:spacing w:before="60" w:after="60"/>
              <w:rPr>
                <w:rFonts w:ascii="Franklin Gothic Book" w:hAnsi="Franklin Gothic Book" w:cstheme="minorHAnsi"/>
                <w:sz w:val="20"/>
                <w:szCs w:val="20"/>
              </w:rPr>
            </w:pPr>
            <w:r>
              <w:rPr>
                <w:rFonts w:ascii="Franklin Gothic Book" w:hAnsi="Franklin Gothic Book" w:cstheme="minorHAnsi"/>
                <w:sz w:val="20"/>
                <w:szCs w:val="20"/>
              </w:rPr>
              <w:t>Social/</w:t>
            </w:r>
            <w:r w:rsidR="00AF48A5" w:rsidRPr="00083C4C">
              <w:rPr>
                <w:rFonts w:ascii="Franklin Gothic Book" w:hAnsi="Franklin Gothic Book" w:cstheme="minorHAnsi"/>
                <w:sz w:val="20"/>
                <w:szCs w:val="20"/>
              </w:rPr>
              <w:t>welfare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Social legislation and administration; institution capacity building and advice; social security and other social schemes; special programmes for the elderly, orphans, the disabled, street children; social dimensions of structural adjustment; unspecified social infrastructure and services, including consumer protection.</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cstheme="minorHAnsi"/>
                <w:sz w:val="20"/>
                <w:szCs w:val="20"/>
              </w:rPr>
            </w:pP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shd w:val="clear" w:color="auto" w:fill="FDE9D9" w:themeFill="accent6" w:themeFillTint="33"/>
          </w:tcPr>
          <w:p w:rsidR="00AF48A5"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3B1775">
              <w:rPr>
                <w:rFonts w:ascii="Franklin Gothic Book" w:hAnsi="Franklin Gothic Book" w:cstheme="minorHAnsi"/>
                <w:i/>
                <w:sz w:val="20"/>
                <w:szCs w:val="20"/>
              </w:rPr>
              <w:t>16010 Social/Welfare Services</w:t>
            </w:r>
            <w:r w:rsidR="00AF48A5" w:rsidRPr="00083C4C">
              <w:rPr>
                <w:rFonts w:ascii="Franklin Gothic Book" w:hAnsi="Franklin Gothic Book" w:cstheme="minorHAnsi"/>
                <w:i/>
                <w:sz w:val="20"/>
                <w:szCs w:val="20"/>
              </w:rPr>
              <w:t xml:space="preserve">  </w:t>
            </w:r>
          </w:p>
          <w:p w:rsidR="00AF48A5" w:rsidRPr="00083C4C" w:rsidRDefault="00AF48A5" w:rsidP="00DF3EB7">
            <w:pPr>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This sector includes victims of violence and political prisoners.</w:t>
            </w:r>
            <w:r w:rsidR="00DF3EB7">
              <w:rPr>
                <w:rFonts w:ascii="Franklin Gothic Book" w:hAnsi="Franklin Gothic Book" w:cstheme="minorHAnsi"/>
                <w:i/>
                <w:sz w:val="20"/>
                <w:szCs w:val="20"/>
              </w:rPr>
              <w:t xml:space="preserve"> </w:t>
            </w:r>
            <w:r w:rsidRPr="00083C4C">
              <w:rPr>
                <w:rFonts w:ascii="Franklin Gothic Book" w:hAnsi="Franklin Gothic Book" w:cstheme="minorHAnsi"/>
                <w:i/>
                <w:sz w:val="20"/>
                <w:szCs w:val="20"/>
              </w:rPr>
              <w:t xml:space="preserve">Small Grants Scheme Activities should be coded as 16050 </w:t>
            </w:r>
            <w:proofErr w:type="spellStart"/>
            <w:r w:rsidRPr="00083C4C">
              <w:rPr>
                <w:rFonts w:ascii="Franklin Gothic Book" w:hAnsi="Franklin Gothic Book" w:cstheme="minorHAnsi"/>
                <w:i/>
                <w:sz w:val="20"/>
                <w:szCs w:val="20"/>
              </w:rPr>
              <w:t>Multisector</w:t>
            </w:r>
            <w:proofErr w:type="spellEnd"/>
            <w:r w:rsidRPr="00083C4C">
              <w:rPr>
                <w:rFonts w:ascii="Franklin Gothic Book" w:hAnsi="Franklin Gothic Book" w:cstheme="minorHAnsi"/>
                <w:i/>
                <w:sz w:val="20"/>
                <w:szCs w:val="20"/>
              </w:rPr>
              <w:t xml:space="preserve"> aid for basic social services </w:t>
            </w:r>
            <w:r w:rsidRPr="00083C4C">
              <w:rPr>
                <w:rFonts w:ascii="Franklin Gothic Book" w:hAnsi="Franklin Gothic Book" w:cstheme="minorHAnsi"/>
                <w:i/>
                <w:sz w:val="20"/>
                <w:szCs w:val="20"/>
                <w:u w:val="single"/>
              </w:rPr>
              <w:t>if</w:t>
            </w:r>
            <w:r w:rsidRPr="00083C4C">
              <w:rPr>
                <w:rFonts w:ascii="Franklin Gothic Book" w:hAnsi="Franklin Gothic Book" w:cstheme="minorHAnsi"/>
                <w:i/>
                <w:sz w:val="20"/>
                <w:szCs w:val="20"/>
              </w:rPr>
              <w:t xml:space="preserve"> they mainly fund basic education, basic health, basic nutrition, population/</w:t>
            </w:r>
            <w:r w:rsidR="00DF3EB7">
              <w:rPr>
                <w:rFonts w:ascii="Franklin Gothic Book" w:hAnsi="Franklin Gothic Book" w:cstheme="minorHAnsi"/>
                <w:i/>
                <w:sz w:val="20"/>
                <w:szCs w:val="20"/>
              </w:rPr>
              <w:t>r</w:t>
            </w:r>
            <w:r w:rsidRPr="00083C4C">
              <w:rPr>
                <w:rFonts w:ascii="Franklin Gothic Book" w:hAnsi="Franklin Gothic Book" w:cstheme="minorHAnsi"/>
                <w:i/>
                <w:sz w:val="20"/>
                <w:szCs w:val="20"/>
              </w:rPr>
              <w:t>eproductive health and basic drinking wate</w:t>
            </w:r>
            <w:r w:rsidR="00DF3EB7">
              <w:rPr>
                <w:rFonts w:ascii="Franklin Gothic Book" w:hAnsi="Franklin Gothic Book" w:cstheme="minorHAnsi"/>
                <w:i/>
                <w:sz w:val="20"/>
                <w:szCs w:val="20"/>
              </w:rPr>
              <w:t xml:space="preserve">r supply and basic sanitation. </w:t>
            </w:r>
            <w:r w:rsidR="00DF3EB7">
              <w:rPr>
                <w:rFonts w:ascii="Franklin Gothic Book" w:hAnsi="Franklin Gothic Book" w:cstheme="minorHAnsi"/>
                <w:i/>
                <w:sz w:val="20"/>
                <w:szCs w:val="20"/>
              </w:rPr>
              <w:br/>
            </w:r>
            <w:r w:rsidRPr="00083C4C">
              <w:rPr>
                <w:rFonts w:ascii="Franklin Gothic Book" w:hAnsi="Franklin Gothic Book" w:cstheme="minorHAnsi"/>
                <w:i/>
                <w:sz w:val="20"/>
                <w:szCs w:val="20"/>
              </w:rPr>
              <w:t xml:space="preserve">Other small grants schemes may be coded to 43010 </w:t>
            </w:r>
            <w:proofErr w:type="spellStart"/>
            <w:r w:rsidRPr="00083C4C">
              <w:rPr>
                <w:rFonts w:ascii="Franklin Gothic Book" w:hAnsi="Franklin Gothic Book" w:cstheme="minorHAnsi"/>
                <w:i/>
                <w:sz w:val="20"/>
                <w:szCs w:val="20"/>
              </w:rPr>
              <w:t>Multisector</w:t>
            </w:r>
            <w:proofErr w:type="spellEnd"/>
            <w:r w:rsidRPr="00083C4C">
              <w:rPr>
                <w:rFonts w:ascii="Franklin Gothic Book" w:hAnsi="Franklin Gothic Book" w:cstheme="minorHAnsi"/>
                <w:i/>
                <w:sz w:val="20"/>
                <w:szCs w:val="20"/>
              </w:rPr>
              <w:t xml:space="preserve"> aid.</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Employment policy and</w:t>
            </w:r>
          </w:p>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Employment policy and planning; labour law; labour unions; institution capacity building and advice; support programmes for unemployed; employment creation and income generation programmes; occupational safety and health; combating child labour.</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Housing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AD65CD">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Housing sector policy, planning and programmes; excluding low-cost housing and slum clearance (16040).</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Low-cost housing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slum clearance.</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16050</w:t>
            </w:r>
          </w:p>
          <w:p w:rsidR="00AF48A5" w:rsidRPr="00083C4C" w:rsidRDefault="00AF48A5" w:rsidP="00083C4C">
            <w:pPr>
              <w:spacing w:before="60" w:after="60"/>
              <w:rPr>
                <w:rFonts w:ascii="Franklin Gothic Book" w:hAnsi="Franklin Gothic Book" w:cstheme="minorHAnsi"/>
                <w:sz w:val="20"/>
                <w:szCs w:val="20"/>
              </w:rPr>
            </w:pP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Multisector</w:t>
            </w:r>
            <w:proofErr w:type="spellEnd"/>
            <w:r w:rsidRPr="00083C4C">
              <w:rPr>
                <w:rFonts w:ascii="Franklin Gothic Book" w:hAnsi="Franklin Gothic Book" w:cstheme="minorHAnsi"/>
                <w:sz w:val="20"/>
                <w:szCs w:val="20"/>
              </w:rPr>
              <w:t xml:space="preserve"> aid for basic social services </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social services are defined to include basic education, basic health, basic nutrition, population/reproductive health and basic drinking water supply and basic sanitation.</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Culture and recreation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libraries and museums.</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16062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Statistical capacity building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Both in national statistical offices and any other government ministries.</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16063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Narcotics control</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In-country and customs controls including training of the police; educational programmes and awareness campaigns to restrict narcotics traffic and in-country distribution.</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990315" w:rsidP="00083C4C">
            <w:pPr>
              <w:pStyle w:val="BodyText"/>
              <w:spacing w:before="60" w:after="60" w:line="240" w:lineRule="auto"/>
              <w:rPr>
                <w:rFonts w:ascii="Franklin Gothic Book" w:hAnsi="Franklin Gothic Book"/>
                <w:sz w:val="20"/>
                <w:szCs w:val="20"/>
              </w:rPr>
            </w:pPr>
            <w:r w:rsidRPr="00083C4C">
              <w:rPr>
                <w:rFonts w:ascii="Franklin Gothic Book" w:hAnsi="Franklin Gothic Book"/>
                <w:sz w:val="20"/>
                <w:szCs w:val="20"/>
              </w:rPr>
              <w:br w:type="page"/>
            </w:r>
            <w:r w:rsidR="004B0FA9" w:rsidRPr="00083C4C">
              <w:rPr>
                <w:rFonts w:ascii="Franklin Gothic Book" w:hAnsi="Franklin Gothic Book"/>
                <w:sz w:val="20"/>
                <w:szCs w:val="20"/>
              </w:rPr>
              <w:br w:type="page"/>
            </w:r>
            <w:r w:rsidR="004B0FA9" w:rsidRPr="00083C4C">
              <w:rPr>
                <w:rFonts w:ascii="Franklin Gothic Book" w:hAnsi="Franklin Gothic Book"/>
                <w:sz w:val="20"/>
                <w:szCs w:val="20"/>
              </w:rPr>
              <w:br w:type="page"/>
            </w: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16064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Social mitigation of HIV/AIDS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AD65CD">
            <w:pPr>
              <w:pStyle w:val="BodyText"/>
              <w:spacing w:before="60" w:after="60" w:line="240" w:lineRule="auto"/>
              <w:rPr>
                <w:rFonts w:ascii="Franklin Gothic Book" w:hAnsi="Franklin Gothic Book" w:cstheme="minorHAnsi"/>
                <w:sz w:val="20"/>
                <w:szCs w:val="20"/>
              </w:rPr>
            </w:pPr>
            <w:r w:rsidRPr="00083C4C">
              <w:rPr>
                <w:rFonts w:ascii="Franklin Gothic Book" w:hAnsi="Franklin Gothic Book" w:cstheme="minorHAnsi"/>
                <w:sz w:val="20"/>
                <w:szCs w:val="20"/>
              </w:rPr>
              <w:t xml:space="preserve">Special programmes to address the consequences of HIV/AIDS, e.g. social, legal </w:t>
            </w:r>
            <w:r w:rsidR="00AD65CD">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economic assistance to people living with HIV/AIDS including food security </w:t>
            </w:r>
            <w:r w:rsidR="00AD65CD">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employment; support to vulnerable groups and children orphaned by HIV/AIDS; human rights of HIV/AIDS affected people. </w:t>
            </w:r>
          </w:p>
        </w:tc>
      </w:tr>
      <w:tr w:rsidR="00413475"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AF48A5" w:rsidRPr="00083C4C" w:rsidRDefault="00AF48A5" w:rsidP="00083C4C">
            <w:pPr>
              <w:pStyle w:val="BodyText"/>
              <w:spacing w:before="60" w:after="60" w:line="240" w:lineRule="auto"/>
              <w:rPr>
                <w:rFonts w:ascii="Franklin Gothic Book" w:hAnsi="Franklin Gothic Book"/>
                <w:sz w:val="20"/>
                <w:szCs w:val="20"/>
              </w:rPr>
            </w:pP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shd w:val="clear" w:color="auto" w:fill="FDE9D9" w:themeFill="accent6" w:themeFillTint="33"/>
          </w:tcPr>
          <w:p w:rsidR="00DF3EB7" w:rsidRDefault="003B1775" w:rsidP="00DF3EB7">
            <w:pPr>
              <w:pStyle w:val="BodyText"/>
              <w:spacing w:before="60" w:after="60" w:line="240" w:lineRule="auto"/>
              <w:rPr>
                <w:rFonts w:ascii="Franklin Gothic Book" w:hAnsi="Franklin Gothic Book" w:cstheme="minorHAnsi"/>
                <w:i/>
                <w:sz w:val="20"/>
                <w:szCs w:val="20"/>
              </w:rPr>
            </w:pPr>
            <w:r w:rsidRPr="00AD65CD">
              <w:rPr>
                <w:rFonts w:ascii="Franklin Gothic Book" w:hAnsi="Franklin Gothic Book" w:cstheme="minorHAnsi"/>
                <w:i/>
                <w:sz w:val="20"/>
                <w:szCs w:val="20"/>
              </w:rPr>
              <w:t xml:space="preserve">AusAID coding tip: </w:t>
            </w:r>
            <w:r w:rsidR="00AF48A5" w:rsidRPr="00083C4C">
              <w:rPr>
                <w:rFonts w:ascii="Franklin Gothic Book" w:hAnsi="Franklin Gothic Book" w:cstheme="minorHAnsi"/>
                <w:i/>
                <w:sz w:val="20"/>
                <w:szCs w:val="20"/>
              </w:rPr>
              <w:t>1606</w:t>
            </w:r>
            <w:r w:rsidR="00DF3EB7">
              <w:rPr>
                <w:rFonts w:ascii="Franklin Gothic Book" w:hAnsi="Franklin Gothic Book" w:cstheme="minorHAnsi"/>
                <w:i/>
                <w:sz w:val="20"/>
                <w:szCs w:val="20"/>
              </w:rPr>
              <w:t>4 Social mitigation of HIV/AIDS</w:t>
            </w:r>
          </w:p>
          <w:p w:rsidR="00AF48A5" w:rsidRPr="00083C4C" w:rsidRDefault="00AF48A5" w:rsidP="00AD65CD">
            <w:pPr>
              <w:pStyle w:val="BodyText"/>
              <w:spacing w:before="60" w:after="60" w:line="240" w:lineRule="auto"/>
              <w:rPr>
                <w:rFonts w:ascii="Franklin Gothic Book" w:hAnsi="Franklin Gothic Book" w:cstheme="minorHAnsi"/>
                <w:sz w:val="20"/>
                <w:szCs w:val="20"/>
              </w:rPr>
            </w:pPr>
            <w:r w:rsidRPr="00083C4C">
              <w:rPr>
                <w:rFonts w:ascii="Franklin Gothic Book" w:hAnsi="Franklin Gothic Book" w:cstheme="minorHAnsi"/>
                <w:i/>
                <w:sz w:val="20"/>
                <w:szCs w:val="20"/>
              </w:rPr>
              <w:t xml:space="preserve">Activities involved with the health, treatment </w:t>
            </w:r>
            <w:r w:rsidR="00AD65CD">
              <w:rPr>
                <w:rFonts w:ascii="Franklin Gothic Book" w:hAnsi="Franklin Gothic Book" w:cstheme="minorHAnsi"/>
                <w:i/>
                <w:sz w:val="20"/>
                <w:szCs w:val="20"/>
              </w:rPr>
              <w:t>&amp;</w:t>
            </w:r>
            <w:r w:rsidRPr="00083C4C">
              <w:rPr>
                <w:rFonts w:ascii="Franklin Gothic Book" w:hAnsi="Franklin Gothic Book" w:cstheme="minorHAnsi"/>
                <w:i/>
                <w:sz w:val="20"/>
                <w:szCs w:val="20"/>
              </w:rPr>
              <w:t xml:space="preserve"> care of people with HIV/AIDS</w:t>
            </w:r>
            <w:r w:rsidR="00AD65CD">
              <w:rPr>
                <w:rFonts w:ascii="Franklin Gothic Book" w:hAnsi="Franklin Gothic Book" w:cstheme="minorHAnsi"/>
                <w:i/>
                <w:sz w:val="20"/>
                <w:szCs w:val="20"/>
              </w:rPr>
              <w:t xml:space="preserve">. Use </w:t>
            </w:r>
            <w:r w:rsidR="00AD65CD" w:rsidRPr="00083C4C">
              <w:rPr>
                <w:rFonts w:ascii="Franklin Gothic Book" w:hAnsi="Franklin Gothic Book" w:cstheme="minorHAnsi"/>
                <w:i/>
                <w:sz w:val="20"/>
                <w:szCs w:val="20"/>
              </w:rPr>
              <w:t>sector</w:t>
            </w:r>
            <w:r w:rsidR="00AD65CD">
              <w:rPr>
                <w:rFonts w:ascii="Franklin Gothic Book" w:hAnsi="Franklin Gothic Book" w:cstheme="minorHAnsi"/>
                <w:i/>
                <w:sz w:val="20"/>
                <w:szCs w:val="20"/>
              </w:rPr>
              <w:t xml:space="preserve"> </w:t>
            </w:r>
            <w:r w:rsidR="00AD65CD" w:rsidRPr="00083C4C">
              <w:rPr>
                <w:rFonts w:ascii="Franklin Gothic Book" w:hAnsi="Franklin Gothic Book" w:cstheme="minorHAnsi"/>
                <w:i/>
                <w:sz w:val="20"/>
                <w:szCs w:val="20"/>
              </w:rPr>
              <w:t>13040</w:t>
            </w:r>
            <w:r w:rsidR="00AD65CD">
              <w:rPr>
                <w:rFonts w:ascii="Franklin Gothic Book" w:hAnsi="Franklin Gothic Book" w:cstheme="minorHAnsi"/>
                <w:i/>
                <w:sz w:val="20"/>
                <w:szCs w:val="20"/>
              </w:rPr>
              <w:t xml:space="preserve"> for </w:t>
            </w:r>
            <w:r w:rsidRPr="00083C4C">
              <w:rPr>
                <w:rFonts w:ascii="Franklin Gothic Book" w:hAnsi="Franklin Gothic Book" w:cstheme="minorHAnsi"/>
                <w:i/>
                <w:sz w:val="20"/>
                <w:szCs w:val="20"/>
              </w:rPr>
              <w:t xml:space="preserve">information, education or communication about the prevention </w:t>
            </w:r>
            <w:r w:rsidR="00AD65CD">
              <w:rPr>
                <w:rFonts w:ascii="Franklin Gothic Book" w:hAnsi="Franklin Gothic Book" w:cstheme="minorHAnsi"/>
                <w:i/>
                <w:sz w:val="20"/>
                <w:szCs w:val="20"/>
              </w:rPr>
              <w:t>&amp;</w:t>
            </w:r>
            <w:r w:rsidRPr="00083C4C">
              <w:rPr>
                <w:rFonts w:ascii="Franklin Gothic Book" w:hAnsi="Franklin Gothic Book" w:cstheme="minorHAnsi"/>
                <w:i/>
                <w:sz w:val="20"/>
                <w:szCs w:val="20"/>
              </w:rPr>
              <w:t xml:space="preserve"> care of </w:t>
            </w:r>
            <w:r w:rsidR="00AD65CD">
              <w:rPr>
                <w:rFonts w:ascii="Franklin Gothic Book" w:hAnsi="Franklin Gothic Book" w:cstheme="minorHAnsi"/>
                <w:i/>
                <w:sz w:val="20"/>
                <w:szCs w:val="20"/>
              </w:rPr>
              <w:t>HIV/AIDS</w:t>
            </w:r>
            <w:r w:rsidRPr="00083C4C">
              <w:rPr>
                <w:rFonts w:ascii="Franklin Gothic Book" w:hAnsi="Franklin Gothic Book" w:cstheme="minorHAnsi"/>
                <w:i/>
                <w:sz w:val="20"/>
                <w:szCs w:val="20"/>
              </w:rPr>
              <w:t>.</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5156" w:rsidRPr="00083C4C" w:rsidRDefault="00755156" w:rsidP="00083C4C">
            <w:pPr>
              <w:spacing w:before="60" w:after="60"/>
              <w:rPr>
                <w:rFonts w:ascii="Franklin Gothic Book" w:hAnsi="Franklin Gothic Book" w:cstheme="minorHAns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5156" w:rsidRPr="00083C4C" w:rsidRDefault="00755156"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5156" w:rsidRPr="00083C4C" w:rsidRDefault="00755156"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5156" w:rsidRPr="00083C4C" w:rsidRDefault="00755156"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Code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5156" w:rsidRPr="00083C4C" w:rsidRDefault="00755156"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Name</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5156" w:rsidRPr="00083C4C" w:rsidRDefault="00755156" w:rsidP="00083C4C">
            <w:pPr>
              <w:spacing w:before="60" w:after="60"/>
              <w:ind w:right="-108"/>
              <w:rPr>
                <w:rFonts w:ascii="Franklin Gothic Book" w:hAnsi="Franklin Gothic Book" w:cstheme="minorHAnsi"/>
                <w:sz w:val="20"/>
                <w:szCs w:val="20"/>
              </w:rPr>
            </w:pPr>
          </w:p>
        </w:tc>
        <w:tc>
          <w:tcPr>
            <w:tcW w:w="46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5156" w:rsidRPr="00083C4C" w:rsidRDefault="00755156" w:rsidP="00083C4C">
            <w:pPr>
              <w:spacing w:before="60" w:after="60"/>
              <w:rPr>
                <w:rFonts w:ascii="Franklin Gothic Book" w:hAnsi="Franklin Gothic Book" w:cstheme="minorHAnsi"/>
                <w:sz w:val="20"/>
                <w:szCs w:val="20"/>
              </w:rPr>
            </w:pP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63" w:type="dxa"/>
            <w:gridSpan w:val="4"/>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center"/>
              <w:rPr>
                <w:rFonts w:ascii="Franklin Gothic Book" w:hAnsi="Franklin Gothic Book" w:cstheme="minorHAnsi"/>
                <w:b/>
                <w:sz w:val="20"/>
                <w:szCs w:val="20"/>
              </w:rPr>
            </w:pPr>
            <w:r w:rsidRPr="00083C4C">
              <w:rPr>
                <w:rFonts w:ascii="Franklin Gothic Book" w:hAnsi="Franklin Gothic Book" w:cstheme="minorHAnsi"/>
                <w:b/>
                <w:bCs/>
                <w:sz w:val="20"/>
                <w:szCs w:val="20"/>
              </w:rPr>
              <w:t>ECONOMIC INFRASTRUCTURE &amp; SERVICES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210 </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AE4616" w:rsidP="00083C4C">
            <w:pPr>
              <w:spacing w:before="60" w:after="60"/>
              <w:rPr>
                <w:rFonts w:ascii="Franklin Gothic Book" w:hAnsi="Franklin Gothic Book" w:cstheme="minorHAnsi"/>
                <w:sz w:val="20"/>
                <w:szCs w:val="20"/>
              </w:rPr>
            </w:pPr>
            <w:r>
              <w:rPr>
                <w:rFonts w:ascii="Franklin Gothic Book" w:hAnsi="Franklin Gothic Book" w:cstheme="minorHAnsi"/>
                <w:b/>
                <w:sz w:val="20"/>
                <w:szCs w:val="20"/>
              </w:rPr>
              <w:t>TRANSPORT AND STORAGE</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63" w:type="dxa"/>
            <w:gridSpan w:val="4"/>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shd w:val="clear" w:color="auto" w:fill="FDE9D9" w:themeFill="accent6" w:themeFillTint="33"/>
          </w:tcPr>
          <w:p w:rsidR="00755156" w:rsidRPr="00083C4C" w:rsidRDefault="00755156" w:rsidP="003B1775">
            <w:pPr>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 xml:space="preserve">Manufacturing of transport equipment should be </w:t>
            </w:r>
            <w:r w:rsidR="003B1775">
              <w:rPr>
                <w:rFonts w:ascii="Franklin Gothic Book" w:hAnsi="Franklin Gothic Book" w:cstheme="minorHAnsi"/>
                <w:i/>
                <w:sz w:val="20"/>
                <w:szCs w:val="20"/>
              </w:rPr>
              <w:t>coded to</w:t>
            </w:r>
            <w:r w:rsidRPr="00083C4C">
              <w:rPr>
                <w:rFonts w:ascii="Franklin Gothic Book" w:hAnsi="Franklin Gothic Book" w:cstheme="minorHAnsi"/>
                <w:i/>
                <w:sz w:val="20"/>
                <w:szCs w:val="20"/>
              </w:rPr>
              <w:t xml:space="preserve"> 32172.</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Transport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Transport sector policy, planning and programmes; aid to transport ministries; institution capacity building and advice; unspecified transport; activities that combine road, rail, water and/or air transport.</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Road transport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Road infrastructure, road vehicles; passenger road transport, motor passenger cars.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Rail transport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Rail infrastructure, rail equipment, locomotives, other rolling stock; including light rail (tram) and underground systems.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Water transport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Harbours and docks, harbour guidance systems, ships and boats; river and other inland water transport, inland barges and vessels.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21050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Air transport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Airports, airport guidance systems, aeroplanes, aeroplane maintenance equipment.</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Storage</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Whether or not related to transportation.</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21081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 and training in transport and storage</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220 </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C26239">
            <w:pPr>
              <w:spacing w:before="60" w:after="60"/>
              <w:rPr>
                <w:rFonts w:ascii="Franklin Gothic Book" w:hAnsi="Franklin Gothic Book" w:cstheme="minorHAnsi"/>
                <w:b/>
                <w:sz w:val="20"/>
                <w:szCs w:val="20"/>
              </w:rPr>
            </w:pPr>
            <w:bookmarkStart w:id="11" w:name="Comms"/>
            <w:r w:rsidRPr="00083C4C">
              <w:rPr>
                <w:rFonts w:ascii="Franklin Gothic Book" w:hAnsi="Franklin Gothic Book" w:cstheme="minorHAnsi"/>
                <w:b/>
                <w:sz w:val="20"/>
                <w:szCs w:val="20"/>
              </w:rPr>
              <w:t>C</w:t>
            </w:r>
            <w:bookmarkEnd w:id="11"/>
            <w:r w:rsidR="00C26239">
              <w:rPr>
                <w:rFonts w:ascii="Franklin Gothic Book" w:hAnsi="Franklin Gothic Book" w:cstheme="minorHAnsi"/>
                <w:b/>
                <w:sz w:val="20"/>
                <w:szCs w:val="20"/>
              </w:rPr>
              <w:t>OMMUNICATIONS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22010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C26239">
            <w:pPr>
              <w:spacing w:before="60" w:after="60"/>
              <w:ind w:right="-108"/>
              <w:rPr>
                <w:rFonts w:ascii="Franklin Gothic Book" w:hAnsi="Franklin Gothic Book" w:cstheme="minorHAnsi"/>
                <w:sz w:val="20"/>
                <w:szCs w:val="20"/>
              </w:rPr>
            </w:pPr>
            <w:r w:rsidRPr="00083C4C">
              <w:rPr>
                <w:rFonts w:ascii="Franklin Gothic Book" w:hAnsi="Franklin Gothic Book" w:cstheme="minorHAnsi"/>
                <w:sz w:val="20"/>
                <w:szCs w:val="20"/>
              </w:rPr>
              <w:t>Communications policy and</w:t>
            </w:r>
            <w:r w:rsidR="00C26239">
              <w:rPr>
                <w:rFonts w:ascii="Franklin Gothic Book" w:hAnsi="Franklin Gothic Book" w:cstheme="minorHAnsi"/>
                <w:sz w:val="20"/>
                <w:szCs w:val="20"/>
              </w:rPr>
              <w:t xml:space="preserve"> </w:t>
            </w:r>
            <w:r w:rsidRPr="00083C4C">
              <w:rPr>
                <w:rFonts w:ascii="Franklin Gothic Book" w:hAnsi="Franklin Gothic Book" w:cstheme="minorHAnsi"/>
                <w:sz w:val="20"/>
                <w:szCs w:val="20"/>
              </w:rPr>
              <w:t>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Communications sector policy, planning and programmes; institution capacity building and advice; including postal services development; unspecified communications activities.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22020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Telecommunications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Telephone networks, telecommunication satellites, earth stations.</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22030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Radio/television/print media</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Radio and TV links, equipment; newspapers; printing and publishing.</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22040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Information and communication technology (ICT)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Computer hardware and software; internet access; IT training.  When sector cannot be specified.  </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AE4616" w:rsidP="00083C4C">
            <w:pPr>
              <w:spacing w:before="60" w:after="60"/>
              <w:rPr>
                <w:rFonts w:ascii="Franklin Gothic Book" w:hAnsi="Franklin Gothic Book" w:cstheme="minorHAnsi"/>
                <w:b/>
                <w:sz w:val="20"/>
                <w:szCs w:val="20"/>
              </w:rPr>
            </w:pPr>
            <w:r>
              <w:br w:type="page"/>
            </w:r>
            <w:r w:rsidR="00755156" w:rsidRPr="00083C4C">
              <w:rPr>
                <w:rFonts w:ascii="Franklin Gothic Book" w:hAnsi="Franklin Gothic Book" w:cstheme="minorHAnsi"/>
                <w:b/>
                <w:sz w:val="20"/>
                <w:szCs w:val="20"/>
              </w:rPr>
              <w:t>230</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C26239">
            <w:pPr>
              <w:spacing w:before="60" w:after="60"/>
              <w:rPr>
                <w:rFonts w:ascii="Franklin Gothic Book" w:hAnsi="Franklin Gothic Book" w:cstheme="minorHAnsi"/>
                <w:b/>
                <w:sz w:val="20"/>
                <w:szCs w:val="20"/>
              </w:rPr>
            </w:pPr>
            <w:bookmarkStart w:id="12" w:name="Energy"/>
            <w:r w:rsidRPr="00083C4C">
              <w:rPr>
                <w:rFonts w:ascii="Franklin Gothic Book" w:hAnsi="Franklin Gothic Book" w:cstheme="minorHAnsi"/>
                <w:b/>
                <w:sz w:val="20"/>
                <w:szCs w:val="20"/>
              </w:rPr>
              <w:t>E</w:t>
            </w:r>
            <w:r w:rsidR="00C26239">
              <w:rPr>
                <w:rFonts w:ascii="Franklin Gothic Book" w:hAnsi="Franklin Gothic Book" w:cstheme="minorHAnsi"/>
                <w:b/>
                <w:sz w:val="20"/>
                <w:szCs w:val="20"/>
              </w:rPr>
              <w:t>NERGY GENERATION AND SUPPLY</w:t>
            </w:r>
            <w:bookmarkEnd w:id="12"/>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63" w:type="dxa"/>
            <w:gridSpan w:val="4"/>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shd w:val="clear" w:color="auto" w:fill="FDE9D9" w:themeFill="accent6" w:themeFillTint="33"/>
          </w:tcPr>
          <w:p w:rsidR="00755156" w:rsidRPr="00083C4C" w:rsidRDefault="00755156" w:rsidP="00083C4C">
            <w:pPr>
              <w:spacing w:before="60" w:after="60"/>
              <w:rPr>
                <w:rFonts w:ascii="Franklin Gothic Book" w:hAnsi="Franklin Gothic Book" w:cstheme="minorHAnsi"/>
                <w:b/>
                <w:sz w:val="20"/>
                <w:szCs w:val="20"/>
              </w:rPr>
            </w:pPr>
            <w:r w:rsidRPr="00083C4C">
              <w:rPr>
                <w:rFonts w:ascii="Franklin Gothic Book" w:hAnsi="Franklin Gothic Book" w:cstheme="minorHAnsi"/>
                <w:sz w:val="20"/>
                <w:szCs w:val="20"/>
              </w:rPr>
              <w:t xml:space="preserve">Extraction of raw materials for power generation should be included in the mining sector. Energy manufacturing should be included in the industry sector.  </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Energy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Energy sector policy, planning and programmes; aid to energy ministries; institution capacity building and advice; unspecified energy activities including energy conservation.</w:t>
            </w:r>
          </w:p>
        </w:tc>
      </w:tr>
      <w:tr w:rsidR="00755156" w:rsidRPr="00083C4C" w:rsidTr="00AD6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Power generation/non-renewable sources </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Thermal power plants including when heat source cannot be determined; combined gas-coal power plants.</w:t>
            </w:r>
          </w:p>
        </w:tc>
      </w:tr>
    </w:tbl>
    <w:p w:rsidR="009456E1" w:rsidRDefault="009456E1">
      <w:r>
        <w:br w:type="page"/>
      </w:r>
    </w:p>
    <w:tbl>
      <w:tblPr>
        <w:tblStyle w:val="TableGrid"/>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3"/>
      </w:tblGrid>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Power generation/renewable sources </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Including policy, planning, development programmes, surveys and incentives. </w:t>
            </w:r>
            <w:proofErr w:type="spellStart"/>
            <w:r w:rsidRPr="00083C4C">
              <w:rPr>
                <w:rFonts w:ascii="Franklin Gothic Book" w:hAnsi="Franklin Gothic Book" w:cstheme="minorHAnsi"/>
                <w:sz w:val="20"/>
                <w:szCs w:val="20"/>
              </w:rPr>
              <w:t>Fuelwood</w:t>
            </w:r>
            <w:proofErr w:type="spellEnd"/>
            <w:r w:rsidRPr="00083C4C">
              <w:rPr>
                <w:rFonts w:ascii="Franklin Gothic Book" w:hAnsi="Franklin Gothic Book" w:cstheme="minorHAnsi"/>
                <w:sz w:val="20"/>
                <w:szCs w:val="20"/>
              </w:rPr>
              <w:t>/ charcoal production should be included under forestry (31261).</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Electrical transmission/ distribution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Distribution from power source to end user; transmission lines.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23050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Gas distribution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Delivery for use by ultimate consumer.</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Oil-fired power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diesel power plants.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Gas-fired power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Coal-fired power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Nuclear power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nuclear safety.</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23065</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Hydro-electric power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power-generating river barges.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23066</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Geothermal energy</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23067</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Solar energy</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photo-voltaic cells, solar thermal applications and solar heating.</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23068</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Wind power</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Wind energy for water lifting and electric power generation.</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23069</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Ocean power</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ocean thermal energy conversion, tidal and wave power.</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23070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Biomass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Densification technologies and use of biomass for direct power generation including biogas, gas obtained from sugar cane and other plant residues, anaerobic digesters.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Energy education/training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Applies to all energy sub-sectors; all levels of training.</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23082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Energy research</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general inventories, surveys.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240</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C26239">
            <w:pPr>
              <w:spacing w:before="60" w:after="60"/>
              <w:rPr>
                <w:rFonts w:ascii="Franklin Gothic Book" w:hAnsi="Franklin Gothic Book" w:cstheme="minorHAnsi"/>
                <w:b/>
                <w:sz w:val="20"/>
                <w:szCs w:val="20"/>
              </w:rPr>
            </w:pPr>
            <w:bookmarkStart w:id="13" w:name="Banking"/>
            <w:r w:rsidRPr="00083C4C">
              <w:rPr>
                <w:rFonts w:ascii="Franklin Gothic Book" w:hAnsi="Franklin Gothic Book" w:cstheme="minorHAnsi"/>
                <w:b/>
                <w:sz w:val="20"/>
                <w:szCs w:val="20"/>
              </w:rPr>
              <w:t>B</w:t>
            </w:r>
            <w:r w:rsidR="00C26239">
              <w:rPr>
                <w:rFonts w:ascii="Franklin Gothic Book" w:hAnsi="Franklin Gothic Book" w:cstheme="minorHAnsi"/>
                <w:b/>
                <w:sz w:val="20"/>
                <w:szCs w:val="20"/>
              </w:rPr>
              <w:t>ANKING AND FINANCIAL SERVICES</w:t>
            </w:r>
            <w:bookmarkEnd w:id="13"/>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24010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Financial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Finance sector policy, planning and programmes; institution capacity building and advice; financial markets and systems.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24020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Monetary institutions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Central banks.</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24030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Formal sector financial</w:t>
            </w:r>
          </w:p>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intermediaries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All formal sector financial intermediaries; credit lines; insurance, leasing, venture capital, etc. (except when focused on only one sector).</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24040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C26239">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Informal/semi-formal financial</w:t>
            </w:r>
            <w:r w:rsidR="00C26239">
              <w:rPr>
                <w:rFonts w:ascii="Franklin Gothic Book" w:hAnsi="Franklin Gothic Book" w:cstheme="minorHAnsi"/>
                <w:sz w:val="20"/>
                <w:szCs w:val="20"/>
              </w:rPr>
              <w:t xml:space="preserve"> </w:t>
            </w:r>
            <w:r w:rsidRPr="00083C4C">
              <w:rPr>
                <w:rFonts w:ascii="Franklin Gothic Book" w:hAnsi="Franklin Gothic Book" w:cstheme="minorHAnsi"/>
                <w:sz w:val="20"/>
                <w:szCs w:val="20"/>
              </w:rPr>
              <w:t>intermediaries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Micro credit, savings and credit co-operatives etc.</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jc w:val="right"/>
              <w:rPr>
                <w:rFonts w:ascii="Franklin Gothic Book" w:hAnsi="Franklin Gothic Book" w:cstheme="minorHAnsi"/>
                <w:sz w:val="20"/>
                <w:szCs w:val="20"/>
              </w:rPr>
            </w:pP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shd w:val="clear" w:color="auto" w:fill="FDE9D9" w:themeFill="accent6" w:themeFillTint="33"/>
          </w:tcPr>
          <w:p w:rsidR="003B1775" w:rsidRDefault="00B2439C" w:rsidP="00083C4C">
            <w:pPr>
              <w:spacing w:before="60" w:after="60"/>
              <w:rPr>
                <w:rFonts w:ascii="Franklin Gothic Book" w:hAnsi="Franklin Gothic Book" w:cstheme="minorHAnsi"/>
                <w:sz w:val="20"/>
                <w:szCs w:val="20"/>
              </w:rPr>
            </w:pPr>
            <w:r>
              <w:rPr>
                <w:rFonts w:ascii="Franklin Gothic Book" w:hAnsi="Franklin Gothic Book" w:cstheme="minorHAnsi"/>
                <w:sz w:val="20"/>
                <w:szCs w:val="20"/>
              </w:rPr>
              <w:t xml:space="preserve">AusAID coding tip: </w:t>
            </w:r>
            <w:r w:rsidR="00755156" w:rsidRPr="00083C4C">
              <w:rPr>
                <w:rFonts w:ascii="Franklin Gothic Book" w:hAnsi="Franklin Gothic Book" w:cstheme="minorHAnsi"/>
                <w:sz w:val="20"/>
                <w:szCs w:val="20"/>
              </w:rPr>
              <w:t>24040 Informal/Semi-</w:t>
            </w:r>
            <w:r w:rsidR="003B1775">
              <w:rPr>
                <w:rFonts w:ascii="Franklin Gothic Book" w:hAnsi="Franklin Gothic Book" w:cstheme="minorHAnsi"/>
                <w:sz w:val="20"/>
                <w:szCs w:val="20"/>
              </w:rPr>
              <w:t>formal financial institutions</w:t>
            </w:r>
          </w:p>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Where non-financial services e.g. business planning, marketing, product development, are also provided, sector 25010 </w:t>
            </w:r>
            <w:r w:rsidRPr="00083C4C">
              <w:rPr>
                <w:rFonts w:ascii="Franklin Gothic Book" w:hAnsi="Franklin Gothic Book" w:cstheme="minorHAnsi"/>
                <w:i/>
                <w:sz w:val="20"/>
                <w:szCs w:val="20"/>
              </w:rPr>
              <w:t>Business support</w:t>
            </w:r>
            <w:r w:rsidRPr="00083C4C">
              <w:rPr>
                <w:rFonts w:ascii="Franklin Gothic Book" w:hAnsi="Franklin Gothic Book" w:cstheme="minorHAnsi"/>
                <w:sz w:val="20"/>
                <w:szCs w:val="20"/>
              </w:rPr>
              <w:t xml:space="preserve"> </w:t>
            </w:r>
            <w:r w:rsidRPr="00083C4C">
              <w:rPr>
                <w:rFonts w:ascii="Franklin Gothic Book" w:hAnsi="Franklin Gothic Book" w:cstheme="minorHAnsi"/>
                <w:i/>
                <w:sz w:val="20"/>
                <w:szCs w:val="20"/>
              </w:rPr>
              <w:t>services and institutions</w:t>
            </w:r>
            <w:r w:rsidRPr="00083C4C">
              <w:rPr>
                <w:rFonts w:ascii="Franklin Gothic Book" w:hAnsi="Franklin Gothic Book" w:cstheme="minorHAnsi"/>
                <w:sz w:val="20"/>
                <w:szCs w:val="20"/>
              </w:rPr>
              <w:t xml:space="preserve"> may also be relevant as a primary or secondary sector.  If the assistance is specifically directed at </w:t>
            </w:r>
            <w:r w:rsidRPr="00083C4C">
              <w:rPr>
                <w:rFonts w:ascii="Franklin Gothic Book" w:hAnsi="Franklin Gothic Book" w:cstheme="minorHAnsi"/>
                <w:sz w:val="20"/>
                <w:szCs w:val="20"/>
                <w:u w:val="single"/>
              </w:rPr>
              <w:t>Small and Medium Sized Enterprises</w:t>
            </w:r>
            <w:r w:rsidRPr="00083C4C">
              <w:rPr>
                <w:rFonts w:ascii="Franklin Gothic Book" w:hAnsi="Franklin Gothic Book" w:cstheme="minorHAnsi"/>
                <w:sz w:val="20"/>
                <w:szCs w:val="20"/>
              </w:rPr>
              <w:t xml:space="preserve">, then sector 32130 </w:t>
            </w:r>
            <w:r w:rsidRPr="00083C4C">
              <w:rPr>
                <w:rFonts w:ascii="Franklin Gothic Book" w:hAnsi="Franklin Gothic Book" w:cstheme="minorHAnsi"/>
                <w:i/>
                <w:sz w:val="20"/>
                <w:szCs w:val="20"/>
              </w:rPr>
              <w:t>Small and medium-sized enterprises (SME) development</w:t>
            </w:r>
            <w:r w:rsidRPr="00083C4C">
              <w:rPr>
                <w:rFonts w:ascii="Franklin Gothic Book" w:hAnsi="Franklin Gothic Book" w:cstheme="minorHAnsi"/>
                <w:sz w:val="20"/>
                <w:szCs w:val="20"/>
              </w:rPr>
              <w:t xml:space="preserve"> may also apply.  </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24081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Education/training in banking and financial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pStyle w:val="BodyText"/>
              <w:spacing w:before="60" w:after="60" w:line="240" w:lineRule="auto"/>
              <w:rPr>
                <w:rFonts w:ascii="Franklin Gothic Book" w:hAnsi="Franklin Gothic Book" w:cstheme="minorHAnsi"/>
                <w:sz w:val="20"/>
                <w:szCs w:val="20"/>
              </w:rPr>
            </w:pP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lastRenderedPageBreak/>
              <w:t>250</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b/>
                <w:sz w:val="20"/>
                <w:szCs w:val="20"/>
              </w:rPr>
            </w:pPr>
            <w:bookmarkStart w:id="14" w:name="Business"/>
            <w:r w:rsidRPr="00083C4C">
              <w:rPr>
                <w:rFonts w:ascii="Franklin Gothic Book" w:hAnsi="Franklin Gothic Book" w:cstheme="minorHAnsi"/>
                <w:b/>
                <w:sz w:val="20"/>
                <w:szCs w:val="20"/>
              </w:rPr>
              <w:t>Business and other services</w:t>
            </w:r>
            <w:bookmarkEnd w:id="14"/>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25010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Business support services and</w:t>
            </w:r>
          </w:p>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institutions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Support to trade and business associations, chambers of commerce; legal and regulatory reform aimed at improving business and investment climate; private sector institution capacity building and advice; trade information; public-private sector networking including trade fairs; e</w:t>
            </w:r>
            <w:r w:rsidRPr="00083C4C">
              <w:rPr>
                <w:rFonts w:ascii="Franklin Gothic Book" w:hAnsi="Franklin Gothic Book" w:cstheme="minorHAnsi"/>
                <w:sz w:val="20"/>
                <w:szCs w:val="20"/>
              </w:rPr>
              <w:noBreakHyphen/>
              <w:t>commerce.  Where sector cannot be specified: general support to private sector enterprises (in particular, use code 32130 for enterprises in the industrial sector).</w:t>
            </w:r>
          </w:p>
        </w:tc>
      </w:tr>
      <w:tr w:rsidR="00755156" w:rsidRPr="00083C4C" w:rsidTr="00AD65CD">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25020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Privatisation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755156" w:rsidRPr="00083C4C" w:rsidRDefault="00755156"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When sector cannot be specified.  Including general state enterprise restructuring or </w:t>
            </w:r>
            <w:r w:rsidRPr="00083C4C">
              <w:rPr>
                <w:rFonts w:ascii="Franklin Gothic Book" w:hAnsi="Franklin Gothic Book" w:cstheme="minorHAnsi"/>
                <w:sz w:val="20"/>
                <w:szCs w:val="20"/>
              </w:rPr>
              <w:br/>
              <w:t>de-monopolisation programmes; planning, programming, advice.</w:t>
            </w:r>
          </w:p>
        </w:tc>
      </w:tr>
    </w:tbl>
    <w:p w:rsidR="00E04A72" w:rsidRPr="00083C4C" w:rsidRDefault="00E04A72" w:rsidP="00083C4C">
      <w:pPr>
        <w:spacing w:before="60" w:after="60"/>
        <w:rPr>
          <w:rFonts w:ascii="Franklin Gothic Book" w:hAnsi="Franklin Gothic Book"/>
          <w:sz w:val="20"/>
          <w:szCs w:val="20"/>
        </w:rPr>
      </w:pPr>
      <w:r w:rsidRPr="00083C4C">
        <w:rPr>
          <w:rFonts w:ascii="Franklin Gothic Book" w:hAnsi="Franklin Gothic Book"/>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3"/>
      </w:tblGrid>
      <w:tr w:rsidR="0068439F" w:rsidRPr="00083C4C" w:rsidTr="0068439F">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Fonts w:ascii="Franklin Gothic Book" w:hAnsi="Franklin Gothic Book" w:cstheme="minorHAns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68439F" w:rsidRPr="00083C4C" w:rsidTr="0068439F">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Fonts w:ascii="Franklin Gothic Book" w:hAnsi="Franklin Gothic Book" w:cstheme="minorHAnsi"/>
                <w:sz w:val="20"/>
                <w:szCs w:val="20"/>
              </w:rPr>
            </w:pPr>
          </w:p>
        </w:tc>
        <w:tc>
          <w:tcPr>
            <w:tcW w:w="46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68439F">
        <w:tc>
          <w:tcPr>
            <w:tcW w:w="8863" w:type="dxa"/>
            <w:gridSpan w:val="4"/>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center"/>
              <w:rPr>
                <w:rFonts w:ascii="Franklin Gothic Book" w:hAnsi="Franklin Gothic Book" w:cstheme="minorHAnsi"/>
                <w:b/>
                <w:sz w:val="20"/>
                <w:szCs w:val="20"/>
              </w:rPr>
            </w:pPr>
            <w:r w:rsidRPr="00083C4C">
              <w:rPr>
                <w:rFonts w:ascii="Franklin Gothic Book" w:hAnsi="Franklin Gothic Book" w:cstheme="minorHAnsi"/>
                <w:b/>
                <w:bCs/>
                <w:sz w:val="20"/>
                <w:szCs w:val="20"/>
              </w:rPr>
              <w:t>PRODUCTION SERVICES</w:t>
            </w:r>
          </w:p>
        </w:tc>
      </w:tr>
      <w:tr w:rsidR="0068439F" w:rsidRPr="00083C4C" w:rsidTr="0068439F">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311 </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Agriculture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policy and</w:t>
            </w:r>
            <w:r w:rsidR="00DF3EB7">
              <w:rPr>
                <w:rFonts w:ascii="Franklin Gothic Book" w:hAnsi="Franklin Gothic Book" w:cstheme="minorHAnsi"/>
                <w:sz w:val="20"/>
                <w:szCs w:val="20"/>
              </w:rPr>
              <w:t xml:space="preserve"> administrative </w:t>
            </w:r>
            <w:r w:rsidRPr="00083C4C">
              <w:rPr>
                <w:rFonts w:ascii="Franklin Gothic Book" w:hAnsi="Franklin Gothic Book" w:cstheme="minorHAnsi"/>
                <w:sz w:val="20"/>
                <w:szCs w:val="20"/>
              </w:rPr>
              <w:t>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sector policy, planning and programmes; aid to agricultural mini</w:t>
            </w:r>
            <w:r w:rsidR="00DF3EB7">
              <w:rPr>
                <w:rFonts w:ascii="Franklin Gothic Book" w:hAnsi="Franklin Gothic Book" w:cstheme="minorHAnsi"/>
                <w:sz w:val="20"/>
                <w:szCs w:val="20"/>
              </w:rPr>
              <w:t xml:space="preserve">stries; </w:t>
            </w:r>
            <w:r w:rsidRPr="00083C4C">
              <w:rPr>
                <w:rFonts w:ascii="Franklin Gothic Book" w:hAnsi="Franklin Gothic Book" w:cstheme="minorHAnsi"/>
                <w:sz w:val="20"/>
                <w:szCs w:val="20"/>
              </w:rPr>
              <w:t>institution capacity building and advice; unspecified agriculture.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Integrated projects; farm development.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land resources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soil degradation control; soil improvement; drainage of water logged areas; soil desalination; agricultural land surveys; land reclamation; erosion control, desertification control.</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31140</w:t>
            </w:r>
          </w:p>
          <w:p w:rsidR="0068439F" w:rsidRPr="00083C4C" w:rsidRDefault="0068439F" w:rsidP="00083C4C">
            <w:pPr>
              <w:spacing w:before="60" w:after="60"/>
              <w:rPr>
                <w:rFonts w:ascii="Franklin Gothic Book" w:hAnsi="Franklin Gothic Book" w:cstheme="minorHAnsi"/>
                <w:sz w:val="20"/>
                <w:szCs w:val="20"/>
              </w:rPr>
            </w:pP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water resources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Irrigation, reservoirs, hydraulic structures, ground water exploitation for agricultural use.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31150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inputs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Supply of seeds, fertilizers, agricultural machinery/equipment.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Food crop production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grains (wheat, rice, barley, maize, rye, oats, millet, sorghum); horticulture; vegetables; fruit and berries; other annual and perennial crops. [Use code 32161 for agro-industries.]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crops/export crops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AE4616">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Including sugar; coffee, cocoa, tea; oil seeds, nuts, kernels; </w:t>
            </w:r>
            <w:r w:rsidR="00AE4616">
              <w:rPr>
                <w:rFonts w:ascii="Franklin Gothic Book" w:hAnsi="Franklin Gothic Book" w:cstheme="minorHAnsi"/>
                <w:sz w:val="20"/>
                <w:szCs w:val="20"/>
              </w:rPr>
              <w:t xml:space="preserve">fibre crops; tobacco; rubber. For </w:t>
            </w:r>
            <w:r w:rsidR="00AE4616" w:rsidRPr="00083C4C">
              <w:rPr>
                <w:rFonts w:ascii="Franklin Gothic Book" w:hAnsi="Franklin Gothic Book" w:cstheme="minorHAnsi"/>
                <w:sz w:val="20"/>
                <w:szCs w:val="20"/>
              </w:rPr>
              <w:t>agro-industries</w:t>
            </w:r>
            <w:r w:rsidR="00AE4616">
              <w:rPr>
                <w:rFonts w:ascii="Franklin Gothic Book" w:hAnsi="Franklin Gothic Book" w:cstheme="minorHAnsi"/>
                <w:sz w:val="20"/>
                <w:szCs w:val="20"/>
              </w:rPr>
              <w:t>, see Sector</w:t>
            </w:r>
            <w:r w:rsidRPr="00083C4C">
              <w:rPr>
                <w:rFonts w:ascii="Franklin Gothic Book" w:hAnsi="Franklin Gothic Book" w:cstheme="minorHAnsi"/>
                <w:sz w:val="20"/>
                <w:szCs w:val="20"/>
              </w:rPr>
              <w:t xml:space="preserve"> 32161</w:t>
            </w:r>
            <w:r w:rsidR="00AE4616">
              <w:rPr>
                <w:rFonts w:ascii="Franklin Gothic Book" w:hAnsi="Franklin Gothic Book" w:cstheme="minorHAnsi"/>
                <w:sz w:val="20"/>
                <w:szCs w:val="20"/>
              </w:rPr>
              <w: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Livestock</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Animal husbandry; animal feed aid.</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Agrarian reform</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agricultural sector adjustment.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31165</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alternative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AE4616">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Projects to reduce illicit drug cultivation through other agricultural marketin</w:t>
            </w:r>
            <w:r w:rsidR="00AE4616">
              <w:rPr>
                <w:rFonts w:ascii="Franklin Gothic Book" w:hAnsi="Franklin Gothic Book" w:cstheme="minorHAnsi"/>
                <w:sz w:val="20"/>
                <w:szCs w:val="20"/>
              </w:rPr>
              <w:t>g and production opportunities. F</w:t>
            </w:r>
            <w:r w:rsidRPr="00083C4C">
              <w:rPr>
                <w:rFonts w:ascii="Franklin Gothic Book" w:hAnsi="Franklin Gothic Book" w:cstheme="minorHAnsi"/>
                <w:sz w:val="20"/>
                <w:szCs w:val="20"/>
              </w:rPr>
              <w:t>or non-agric</w:t>
            </w:r>
            <w:r w:rsidR="00AE4616">
              <w:rPr>
                <w:rFonts w:ascii="Franklin Gothic Book" w:hAnsi="Franklin Gothic Book" w:cstheme="minorHAnsi"/>
                <w:sz w:val="20"/>
                <w:szCs w:val="20"/>
              </w:rPr>
              <w:t xml:space="preserve">ultural alternative development see Sector </w:t>
            </w:r>
            <w:r w:rsidR="00AE4616" w:rsidRPr="00083C4C">
              <w:rPr>
                <w:rFonts w:ascii="Franklin Gothic Book" w:hAnsi="Franklin Gothic Book" w:cstheme="minorHAnsi"/>
                <w:sz w:val="20"/>
                <w:szCs w:val="20"/>
              </w:rPr>
              <w:t>43050</w:t>
            </w:r>
            <w:r w:rsidRPr="00083C4C">
              <w:rPr>
                <w:rFonts w:ascii="Franklin Gothic Book" w:hAnsi="Franklin Gothic Book" w:cstheme="minorHAnsi"/>
                <w:sz w:val="20"/>
                <w:szCs w:val="20"/>
              </w:rPr>
              <w: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31166</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extension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Non-formal training in agriculture.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education/</w:t>
            </w:r>
            <w:r w:rsidR="00AE4616">
              <w:rPr>
                <w:rFonts w:ascii="Franklin Gothic Book" w:hAnsi="Franklin Gothic Book" w:cstheme="minorHAnsi"/>
                <w:sz w:val="20"/>
                <w:szCs w:val="20"/>
              </w:rPr>
              <w:t xml:space="preserve"> </w:t>
            </w:r>
            <w:r w:rsidRPr="00083C4C">
              <w:rPr>
                <w:rFonts w:ascii="Franklin Gothic Book" w:hAnsi="Franklin Gothic Book" w:cstheme="minorHAnsi"/>
                <w:sz w:val="20"/>
                <w:szCs w:val="20"/>
              </w:rPr>
              <w:t>training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31182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research</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Plant breeding, physiology, genetic resources, ecology, taxonomy, disease control, agricultural bio-technology; including livestock research (animal health, breeding and genetics, nutrition, physiology).</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31191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Marketing policies &amp; organisation; storage and transportation, creation of strategic reserves.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31192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Plant and post-harvest protection and pest control</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integrated plant protection, biological plant protection activities, supply and management of agrochemicals, supply of pesticides, plant protection policy and legislation.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31193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financial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Financial intermediaries for the agricultural sector including credit schemes; crop insurance.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31194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Agricultural co-operatives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farmers’ organisations.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31195</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Livestock/veterinary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Animal health and management, genetic resources, feed resources.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312</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15" w:name="Forestry"/>
            <w:r w:rsidRPr="00083C4C">
              <w:rPr>
                <w:rFonts w:ascii="Franklin Gothic Book" w:hAnsi="Franklin Gothic Book" w:cstheme="minorHAnsi"/>
                <w:b/>
                <w:sz w:val="20"/>
                <w:szCs w:val="20"/>
              </w:rPr>
              <w:t>Forestry</w:t>
            </w:r>
            <w:bookmarkEnd w:id="15"/>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sector policy, planning and programmes; institution capacity building and advice; forest surveys; unspecified forestry and agro-forestry activities.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Afforestation for industrial and rural consumption; exploitation and utilisation; erosion control, desertification control; integrated forestry projects.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Fuelwood</w:t>
            </w:r>
            <w:proofErr w:type="spellEnd"/>
            <w:r w:rsidRPr="00083C4C">
              <w:rPr>
                <w:rFonts w:ascii="Franklin Gothic Book" w:hAnsi="Franklin Gothic Book" w:cstheme="minorHAnsi"/>
                <w:sz w:val="20"/>
                <w:szCs w:val="20"/>
              </w:rPr>
              <w:t>/charcoal</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Forestry development whose primary purpose is production of </w:t>
            </w:r>
            <w:proofErr w:type="spellStart"/>
            <w:r w:rsidRPr="00083C4C">
              <w:rPr>
                <w:rFonts w:ascii="Franklin Gothic Book" w:hAnsi="Franklin Gothic Book" w:cstheme="minorHAnsi"/>
                <w:sz w:val="20"/>
                <w:szCs w:val="20"/>
              </w:rPr>
              <w:t>fuelwood</w:t>
            </w:r>
            <w:proofErr w:type="spellEnd"/>
            <w:r w:rsidRPr="00083C4C">
              <w:rPr>
                <w:rFonts w:ascii="Franklin Gothic Book" w:hAnsi="Franklin Gothic Book" w:cstheme="minorHAnsi"/>
                <w:sz w:val="20"/>
                <w:szCs w:val="20"/>
              </w:rPr>
              <w:t xml:space="preserve"> and charcoal.</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education/training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31282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research</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artificial regeneration, genetic improvement, production methods, fertilizer, harvesting.</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31291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Forestry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313</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16" w:name="Fishing"/>
            <w:r w:rsidRPr="00083C4C">
              <w:rPr>
                <w:rFonts w:ascii="Franklin Gothic Book" w:hAnsi="Franklin Gothic Book" w:cstheme="minorHAnsi"/>
                <w:b/>
                <w:sz w:val="20"/>
                <w:szCs w:val="20"/>
              </w:rPr>
              <w:t>Fishing</w:t>
            </w:r>
            <w:bookmarkEnd w:id="16"/>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31310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Fishing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Fishing sector policy, planning and programmes; institution capacity building and advice; ocean and coastal fishing; marine and freshwater fish surveys and prospecting; fishing boats/ equipment; unspecified fishing activities.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31320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Fishery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Exploitation and utilisation of fisheries; fish stock protection; aquaculture; integrated fishery projects.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31381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Fishery education/training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31382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Fishery research</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Pilot fish culture; marine/freshwater biological research.</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31391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Fishery services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Fishing harbours; fish markets; fishery transport and cold storage.</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321</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bookmarkStart w:id="17" w:name="Industry"/>
            <w:r w:rsidRPr="00083C4C">
              <w:rPr>
                <w:rFonts w:ascii="Franklin Gothic Book" w:hAnsi="Franklin Gothic Book" w:cstheme="minorHAnsi"/>
                <w:b/>
                <w:sz w:val="20"/>
                <w:szCs w:val="20"/>
              </w:rPr>
              <w:t>Industry</w:t>
            </w:r>
            <w:bookmarkEnd w:id="17"/>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sector policy, planning and programmes; institution capacity building and advice; unspecified industrial activities; manufacturing of goods not specified below.</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32130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Small and medium-sized enterprises (SME)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Direct support to the development of small and medium-sized enterprises in the industrial sector, including accounting, auditing and advisory services.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32140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Cottage industries and handicraft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Agro-industries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Staple food processing, dairy products, slaughter houses and equipment, meat and fish processing and preserving, oils/fats, sugar refineries, beverages/tobacco, animal feeds production.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Forest industries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Wood production, pulp/paper production.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Textiles, leather and substitutes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Including knitting factories. </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Chemicals </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and non-industrial production facilities; includes pesticides production.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32165</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Fertilizer plants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32166</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Cement/lime/plaster</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32167</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Energy manufacturing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gas liquefaction; petroleum refineries.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32168</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Pharmaceutical production</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Medical equipment/supplies; drugs, medicines, vaccines; hygienic products.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32169</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Basic metal industries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Iron and steel, structural metal production.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32170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Non-ferrous metal industries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32171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Engineering</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Manufacturing of electrical and non-electrical machinery, engines/turbines.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32172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Transport equipment industry</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Shipbuilding, fishing boats building; railroad equipment; motor vehicles and motor passenger cars; aircraft; navigation/guidance systems.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32182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Technological research and development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industrial standards; quality management; metr</w:t>
            </w:r>
            <w:r w:rsidR="003B1775">
              <w:rPr>
                <w:rFonts w:ascii="Franklin Gothic Book" w:hAnsi="Franklin Gothic Book" w:cstheme="minorHAnsi"/>
                <w:sz w:val="20"/>
                <w:szCs w:val="20"/>
              </w:rPr>
              <w:t xml:space="preserve">ology; testing; accreditation; </w:t>
            </w:r>
            <w:r w:rsidRPr="00083C4C">
              <w:rPr>
                <w:rFonts w:ascii="Franklin Gothic Book" w:hAnsi="Franklin Gothic Book" w:cstheme="minorHAnsi"/>
                <w:sz w:val="20"/>
                <w:szCs w:val="20"/>
              </w:rPr>
              <w:t>certification.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322 </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18" w:name="Mineral"/>
            <w:r w:rsidRPr="00083C4C">
              <w:rPr>
                <w:rFonts w:ascii="Franklin Gothic Book" w:hAnsi="Franklin Gothic Book" w:cstheme="minorHAnsi"/>
                <w:b/>
                <w:sz w:val="20"/>
                <w:szCs w:val="20"/>
              </w:rPr>
              <w:t xml:space="preserve">Mineral resources and mining </w:t>
            </w:r>
            <w:bookmarkEnd w:id="18"/>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Mineral/mining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pStyle w:val="SourceDescription"/>
              <w:spacing w:before="60" w:after="60"/>
              <w:jc w:val="left"/>
              <w:rPr>
                <w:rFonts w:ascii="Franklin Gothic Book" w:hAnsi="Franklin Gothic Book" w:cstheme="minorHAnsi"/>
                <w:sz w:val="20"/>
              </w:rPr>
            </w:pPr>
            <w:r w:rsidRPr="00083C4C">
              <w:rPr>
                <w:rFonts w:ascii="Franklin Gothic Book" w:hAnsi="Franklin Gothic Book" w:cstheme="minorHAnsi"/>
                <w:sz w:val="20"/>
              </w:rPr>
              <w:t>Mineral and mining sector policy, planning and programmes; mining legislation, mining cadastre, mineral resources inventory, information systems, institution</w:t>
            </w:r>
            <w:r w:rsidR="003B1775">
              <w:rPr>
                <w:rFonts w:ascii="Franklin Gothic Book" w:hAnsi="Franklin Gothic Book" w:cstheme="minorHAnsi"/>
                <w:sz w:val="20"/>
              </w:rPr>
              <w:t xml:space="preserve"> capacity building and advice; </w:t>
            </w:r>
            <w:r w:rsidRPr="00083C4C">
              <w:rPr>
                <w:rFonts w:ascii="Franklin Gothic Book" w:hAnsi="Franklin Gothic Book" w:cstheme="minorHAnsi"/>
                <w:sz w:val="20"/>
              </w:rPr>
              <w:t>unspecified mineral resources exploitation.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32220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Mineral prospection and exploration</w:t>
            </w:r>
          </w:p>
          <w:p w:rsidR="0068439F" w:rsidRPr="00083C4C" w:rsidRDefault="0068439F" w:rsidP="00083C4C">
            <w:pPr>
              <w:spacing w:before="60" w:after="60"/>
              <w:rPr>
                <w:rFonts w:ascii="Franklin Gothic Book" w:hAnsi="Franklin Gothic Book" w:cstheme="minorHAnsi"/>
                <w:sz w:val="20"/>
                <w:szCs w:val="20"/>
              </w:rPr>
            </w:pP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Geol</w:t>
            </w:r>
            <w:r w:rsidR="003B1775">
              <w:rPr>
                <w:rFonts w:ascii="Franklin Gothic Book" w:hAnsi="Franklin Gothic Book" w:cstheme="minorHAnsi"/>
                <w:sz w:val="20"/>
                <w:szCs w:val="20"/>
              </w:rPr>
              <w:t xml:space="preserve">ogy, geophysics, geochemistry; </w:t>
            </w:r>
            <w:r w:rsidRPr="00083C4C">
              <w:rPr>
                <w:rFonts w:ascii="Franklin Gothic Book" w:hAnsi="Franklin Gothic Book" w:cstheme="minorHAnsi"/>
                <w:sz w:val="20"/>
                <w:szCs w:val="20"/>
              </w:rPr>
              <w:t>excluding hydrogeology (14010) and environmental geology (41010), mineral extraction and processing, infrastructure, technology, economics, safety and environment management.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32261</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Coal</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lignite and peat.</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32262</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Oil and gas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Petroleum, natural gas, condensates, liquefied petroleum gas (LPG), liquefied natural gas (LNG); including drilling and production.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32263</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Ferrous metals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Iron and </w:t>
            </w:r>
            <w:proofErr w:type="spellStart"/>
            <w:r w:rsidRPr="00083C4C">
              <w:rPr>
                <w:rFonts w:ascii="Franklin Gothic Book" w:hAnsi="Franklin Gothic Book" w:cstheme="minorHAnsi"/>
                <w:sz w:val="20"/>
                <w:szCs w:val="20"/>
              </w:rPr>
              <w:t>ferro</w:t>
            </w:r>
            <w:proofErr w:type="spellEnd"/>
            <w:r w:rsidRPr="00083C4C">
              <w:rPr>
                <w:rFonts w:ascii="Franklin Gothic Book" w:hAnsi="Franklin Gothic Book" w:cstheme="minorHAnsi"/>
                <w:sz w:val="20"/>
                <w:szCs w:val="20"/>
              </w:rPr>
              <w:t>-alloy metals.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32264</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Nonferrous metals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Aluminium, copper, lead, nickel, tin, zinc.</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32265</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Precious metals/materials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Gold, silver, platinum, diamonds, gemstones.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32266</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Industrial minerals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Baryte</w:t>
            </w:r>
            <w:proofErr w:type="spellEnd"/>
            <w:r w:rsidRPr="00083C4C">
              <w:rPr>
                <w:rFonts w:ascii="Franklin Gothic Book" w:hAnsi="Franklin Gothic Book" w:cstheme="minorHAnsi"/>
                <w:sz w:val="20"/>
                <w:szCs w:val="20"/>
              </w:rPr>
              <w:t>, limestone, feldspar, kaolin, sand, gypsum, gravel, ornamental stones.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32267</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Fertilizer minerals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Phosphates, potash.</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32268</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Offshore minerals</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lang w:val="fr-FR"/>
              </w:rPr>
            </w:pPr>
            <w:proofErr w:type="spellStart"/>
            <w:r w:rsidRPr="00083C4C">
              <w:rPr>
                <w:rFonts w:ascii="Franklin Gothic Book" w:hAnsi="Franklin Gothic Book" w:cstheme="minorHAnsi"/>
                <w:sz w:val="20"/>
                <w:szCs w:val="20"/>
                <w:lang w:val="fr-FR"/>
              </w:rPr>
              <w:t>Polymetallic</w:t>
            </w:r>
            <w:proofErr w:type="spellEnd"/>
            <w:r w:rsidRPr="00083C4C">
              <w:rPr>
                <w:rFonts w:ascii="Franklin Gothic Book" w:hAnsi="Franklin Gothic Book" w:cstheme="minorHAnsi"/>
                <w:sz w:val="20"/>
                <w:szCs w:val="20"/>
                <w:lang w:val="fr-FR"/>
              </w:rPr>
              <w:t xml:space="preserve"> nodul</w:t>
            </w:r>
            <w:r w:rsidR="00C26239">
              <w:rPr>
                <w:rFonts w:ascii="Franklin Gothic Book" w:hAnsi="Franklin Gothic Book" w:cstheme="minorHAnsi"/>
                <w:sz w:val="20"/>
                <w:szCs w:val="20"/>
                <w:lang w:val="fr-FR"/>
              </w:rPr>
              <w:t xml:space="preserve">es, phosphorites, marine placer </w:t>
            </w:r>
            <w:proofErr w:type="spellStart"/>
            <w:r w:rsidRPr="00083C4C">
              <w:rPr>
                <w:rFonts w:ascii="Franklin Gothic Book" w:hAnsi="Franklin Gothic Book" w:cstheme="minorHAnsi"/>
                <w:sz w:val="20"/>
                <w:szCs w:val="20"/>
                <w:lang w:val="fr-FR"/>
              </w:rPr>
              <w:t>deposits</w:t>
            </w:r>
            <w:proofErr w:type="spellEnd"/>
            <w:r w:rsidRPr="00083C4C">
              <w:rPr>
                <w:rFonts w:ascii="Franklin Gothic Book" w:hAnsi="Franklin Gothic Book" w:cstheme="minorHAnsi"/>
                <w:sz w:val="20"/>
                <w:szCs w:val="20"/>
                <w:lang w:val="fr-FR"/>
              </w:rPr>
              <w:t>.</w:t>
            </w:r>
          </w:p>
        </w:tc>
      </w:tr>
    </w:tbl>
    <w:p w:rsidR="00AE4616" w:rsidRDefault="00AE461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3"/>
      </w:tblGrid>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lastRenderedPageBreak/>
              <w:t>323</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pStyle w:val="MacroText"/>
              <w:tabs>
                <w:tab w:val="clear" w:pos="480"/>
                <w:tab w:val="clear" w:pos="960"/>
                <w:tab w:val="clear" w:pos="1440"/>
                <w:tab w:val="clear" w:pos="1920"/>
                <w:tab w:val="clear" w:pos="2400"/>
                <w:tab w:val="clear" w:pos="2880"/>
                <w:tab w:val="clear" w:pos="3360"/>
                <w:tab w:val="clear" w:pos="3840"/>
                <w:tab w:val="clear" w:pos="4320"/>
                <w:tab w:val="left" w:pos="851"/>
                <w:tab w:val="left" w:pos="1191"/>
                <w:tab w:val="left" w:pos="1531"/>
              </w:tabs>
              <w:spacing w:before="60" w:after="60"/>
              <w:rPr>
                <w:rFonts w:ascii="Franklin Gothic Book" w:hAnsi="Franklin Gothic Book" w:cstheme="minorHAnsi"/>
                <w:b/>
              </w:rPr>
            </w:pPr>
            <w:bookmarkStart w:id="19" w:name="Construction"/>
            <w:r w:rsidRPr="00083C4C">
              <w:rPr>
                <w:rFonts w:ascii="Franklin Gothic Book" w:hAnsi="Franklin Gothic Book" w:cstheme="minorHAnsi"/>
                <w:b/>
              </w:rPr>
              <w:t>Construction</w:t>
            </w:r>
            <w:bookmarkEnd w:id="19"/>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32310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Construction policy and</w:t>
            </w:r>
          </w:p>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Construction sector policy and planning; excluding construction activities within specific sectors (e.g. hospital or school construction).</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331</w:t>
            </w:r>
          </w:p>
        </w:tc>
        <w:tc>
          <w:tcPr>
            <w:tcW w:w="8187" w:type="dxa"/>
            <w:gridSpan w:val="3"/>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20" w:name="Trade"/>
            <w:r w:rsidRPr="00083C4C">
              <w:rPr>
                <w:rFonts w:ascii="Franklin Gothic Book" w:hAnsi="Franklin Gothic Book" w:cstheme="minorHAnsi"/>
                <w:b/>
                <w:sz w:val="20"/>
                <w:szCs w:val="20"/>
              </w:rPr>
              <w:t>Trade policy and regulations and trade-related adjustment</w:t>
            </w:r>
            <w:bookmarkEnd w:id="20"/>
          </w:p>
        </w:tc>
      </w:tr>
      <w:tr w:rsidR="0068439F" w:rsidRPr="00083C4C" w:rsidTr="00413475">
        <w:tc>
          <w:tcPr>
            <w:tcW w:w="676"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pStyle w:val="SourceDescription"/>
              <w:spacing w:before="60" w:after="60"/>
              <w:rPr>
                <w:rFonts w:ascii="Franklin Gothic Book" w:hAnsi="Franklin Gothic Book" w:cstheme="minorHAnsi"/>
                <w:sz w:val="20"/>
              </w:rPr>
            </w:pPr>
          </w:p>
        </w:tc>
        <w:tc>
          <w:tcPr>
            <w:tcW w:w="99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33110</w:t>
            </w:r>
          </w:p>
        </w:tc>
        <w:tc>
          <w:tcPr>
            <w:tcW w:w="2551"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Trade policy and administrative management</w:t>
            </w:r>
          </w:p>
        </w:tc>
        <w:tc>
          <w:tcPr>
            <w:tcW w:w="4643" w:type="dxa"/>
            <w:tcBorders>
              <w:top w:val="single" w:sz="2" w:space="0" w:color="FBD4B4" w:themeColor="accent6" w:themeTint="66"/>
              <w:left w:val="single" w:sz="2" w:space="0" w:color="FBD4B4" w:themeColor="accent6" w:themeTint="66"/>
              <w:bottom w:val="single" w:sz="2"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Trade policy and planning; support to ministries and departments responsible for trade policy; trade-related legislation and regulatory reforms; policy analysis and implementation of multilateral trade agreements e.g. technical barriers to trade and sanitary and </w:t>
            </w:r>
            <w:proofErr w:type="spellStart"/>
            <w:r w:rsidRPr="00083C4C">
              <w:rPr>
                <w:rFonts w:ascii="Franklin Gothic Book" w:hAnsi="Franklin Gothic Book" w:cstheme="minorHAnsi"/>
                <w:sz w:val="20"/>
                <w:szCs w:val="20"/>
              </w:rPr>
              <w:t>phyto</w:t>
            </w:r>
            <w:proofErr w:type="spellEnd"/>
            <w:r w:rsidRPr="00083C4C">
              <w:rPr>
                <w:rFonts w:ascii="Franklin Gothic Book" w:hAnsi="Franklin Gothic Book" w:cstheme="minorHAnsi"/>
                <w:sz w:val="20"/>
                <w:szCs w:val="20"/>
              </w:rPr>
              <w:t>-sanitary measures (TBT/SPS) except at regional level (see 33130); mainstreaming trade in national development strategies (e.g. poverty reduction strategy papers); wholesale/retail trade; unspecified trade and trade promotion activities.</w:t>
            </w:r>
          </w:p>
        </w:tc>
      </w:tr>
      <w:tr w:rsidR="0068439F" w:rsidRPr="00083C4C" w:rsidTr="00413475">
        <w:tc>
          <w:tcPr>
            <w:tcW w:w="676" w:type="dxa"/>
            <w:tcBorders>
              <w:top w:val="single" w:sz="2"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2"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33120</w:t>
            </w:r>
          </w:p>
        </w:tc>
        <w:tc>
          <w:tcPr>
            <w:tcW w:w="2551" w:type="dxa"/>
            <w:tcBorders>
              <w:top w:val="single" w:sz="2"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Trade facilitation</w:t>
            </w:r>
          </w:p>
        </w:tc>
        <w:tc>
          <w:tcPr>
            <w:tcW w:w="4643" w:type="dxa"/>
            <w:tcBorders>
              <w:top w:val="single" w:sz="2"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Simplification and harmonisation of international import and export procedures (e.g. customs valuation, licensing procedures, transport formalities, payments, insurance); support to customs departments; tariff reforms.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33130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Regional trade agreements (RTAs)</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3B1775" w:rsidRDefault="0068439F"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Support to regional trade arrangements </w:t>
            </w:r>
          </w:p>
          <w:p w:rsidR="0068439F" w:rsidRPr="00083C4C" w:rsidRDefault="0068439F"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e.g. Southern Af</w:t>
            </w:r>
            <w:r w:rsidR="003B1775">
              <w:rPr>
                <w:rFonts w:ascii="Franklin Gothic Book" w:hAnsi="Franklin Gothic Book" w:cstheme="minorHAnsi"/>
                <w:sz w:val="20"/>
                <w:szCs w:val="20"/>
              </w:rPr>
              <w:t>rican Development Community</w:t>
            </w:r>
            <w:r w:rsidRPr="00083C4C">
              <w:rPr>
                <w:rFonts w:ascii="Franklin Gothic Book" w:hAnsi="Franklin Gothic Book" w:cstheme="minorHAnsi"/>
                <w:sz w:val="20"/>
                <w:szCs w:val="20"/>
              </w:rPr>
              <w:t>, Associa</w:t>
            </w:r>
            <w:r w:rsidR="003B1775">
              <w:rPr>
                <w:rFonts w:ascii="Franklin Gothic Book" w:hAnsi="Franklin Gothic Book" w:cstheme="minorHAnsi"/>
                <w:sz w:val="20"/>
                <w:szCs w:val="20"/>
              </w:rPr>
              <w:t>tion of Southeast Asian Nations</w:t>
            </w:r>
            <w:r w:rsidRPr="00083C4C">
              <w:rPr>
                <w:rFonts w:ascii="Franklin Gothic Book" w:hAnsi="Franklin Gothic Book" w:cstheme="minorHAnsi"/>
                <w:sz w:val="20"/>
                <w:szCs w:val="20"/>
              </w:rPr>
              <w:t>, Free T</w:t>
            </w:r>
            <w:r w:rsidR="003B1775">
              <w:rPr>
                <w:rFonts w:ascii="Franklin Gothic Book" w:hAnsi="Franklin Gothic Book" w:cstheme="minorHAnsi"/>
                <w:sz w:val="20"/>
                <w:szCs w:val="20"/>
              </w:rPr>
              <w:t>rade Area of the Americas</w:t>
            </w:r>
            <w:r w:rsidRPr="00083C4C">
              <w:rPr>
                <w:rFonts w:ascii="Franklin Gothic Book" w:hAnsi="Franklin Gothic Book" w:cstheme="minorHAnsi"/>
                <w:sz w:val="20"/>
                <w:szCs w:val="20"/>
              </w:rPr>
              <w:t>, African Caribbean</w:t>
            </w:r>
            <w:r w:rsidR="003B1775">
              <w:rPr>
                <w:rFonts w:ascii="Franklin Gothic Book" w:hAnsi="Franklin Gothic Book" w:cstheme="minorHAnsi"/>
                <w:sz w:val="20"/>
                <w:szCs w:val="20"/>
              </w:rPr>
              <w:t xml:space="preserve"> Pacific/European Union. Includes</w:t>
            </w:r>
            <w:r w:rsidRPr="00083C4C">
              <w:rPr>
                <w:rFonts w:ascii="Franklin Gothic Book" w:hAnsi="Franklin Gothic Book" w:cstheme="minorHAnsi"/>
                <w:sz w:val="20"/>
                <w:szCs w:val="20"/>
              </w:rPr>
              <w:t xml:space="preserve"> work on technical barriers to trade </w:t>
            </w:r>
            <w:r w:rsidR="003B1775">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sanitary and </w:t>
            </w:r>
            <w:proofErr w:type="spellStart"/>
            <w:r w:rsidRPr="00083C4C">
              <w:rPr>
                <w:rFonts w:ascii="Franklin Gothic Book" w:hAnsi="Franklin Gothic Book" w:cstheme="minorHAnsi"/>
                <w:sz w:val="20"/>
                <w:szCs w:val="20"/>
              </w:rPr>
              <w:t>phyto</w:t>
            </w:r>
            <w:proofErr w:type="spellEnd"/>
            <w:r w:rsidRPr="00083C4C">
              <w:rPr>
                <w:rFonts w:ascii="Franklin Gothic Book" w:hAnsi="Franklin Gothic Book" w:cstheme="minorHAnsi"/>
                <w:sz w:val="20"/>
                <w:szCs w:val="20"/>
              </w:rPr>
              <w:t>-sanitary me</w:t>
            </w:r>
            <w:r w:rsidR="003B1775">
              <w:rPr>
                <w:rFonts w:ascii="Franklin Gothic Book" w:hAnsi="Franklin Gothic Book" w:cstheme="minorHAnsi"/>
                <w:sz w:val="20"/>
                <w:szCs w:val="20"/>
              </w:rPr>
              <w:t xml:space="preserve">asures </w:t>
            </w:r>
            <w:r w:rsidRPr="00083C4C">
              <w:rPr>
                <w:rFonts w:ascii="Franklin Gothic Book" w:hAnsi="Franklin Gothic Book" w:cstheme="minorHAnsi"/>
                <w:sz w:val="20"/>
                <w:szCs w:val="20"/>
              </w:rPr>
              <w:t xml:space="preserve">at regional level; elaboration of rules of origin </w:t>
            </w:r>
            <w:r w:rsidR="003B1775">
              <w:rPr>
                <w:rFonts w:ascii="Franklin Gothic Book" w:hAnsi="Franklin Gothic Book" w:cstheme="minorHAnsi"/>
                <w:sz w:val="20"/>
                <w:szCs w:val="20"/>
              </w:rPr>
              <w:t>&amp;</w:t>
            </w:r>
            <w:r w:rsidRPr="00083C4C">
              <w:rPr>
                <w:rFonts w:ascii="Franklin Gothic Book" w:hAnsi="Franklin Gothic Book" w:cstheme="minorHAnsi"/>
                <w:sz w:val="20"/>
                <w:szCs w:val="20"/>
              </w:rPr>
              <w:t xml:space="preserve"> introduction of special and differential treatment in RTAs.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Multilateral trade negotiations</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Support developing countries’ effective participation in multilateral trade negotiations, including training of negotiators, assessing impacts of negotiations; accession to the World Trade Organisation and other multilateral trade-related organisations.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33150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Trade-related adjustment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AE4616" w:rsidP="00AE4616">
            <w:pPr>
              <w:spacing w:before="60" w:after="60"/>
              <w:rPr>
                <w:rFonts w:ascii="Franklin Gothic Book" w:hAnsi="Franklin Gothic Book" w:cstheme="minorHAnsi"/>
                <w:sz w:val="20"/>
                <w:szCs w:val="20"/>
              </w:rPr>
            </w:pPr>
            <w:r w:rsidRPr="00AE4616">
              <w:rPr>
                <w:rFonts w:ascii="Franklin Gothic Book" w:hAnsi="Franklin Gothic Book" w:cstheme="minorHAnsi"/>
                <w:sz w:val="20"/>
                <w:szCs w:val="20"/>
              </w:rPr>
              <w:t>Contributions to the government budget to assist the implementation of recipients’ own trade reforms</w:t>
            </w:r>
            <w:r w:rsidR="00C26239">
              <w:rPr>
                <w:rFonts w:ascii="Franklin Gothic Book" w:hAnsi="Franklin Gothic Book" w:cstheme="minorHAnsi"/>
                <w:sz w:val="20"/>
                <w:szCs w:val="20"/>
              </w:rPr>
              <w:t xml:space="preserve"> </w:t>
            </w:r>
            <w:r w:rsidRPr="00AE4616">
              <w:rPr>
                <w:rFonts w:ascii="Franklin Gothic Book" w:hAnsi="Franklin Gothic Book" w:cstheme="minorHAnsi"/>
                <w:sz w:val="20"/>
                <w:szCs w:val="20"/>
              </w:rPr>
              <w:t>and adjustments to trade policy measures by other</w:t>
            </w:r>
            <w:r w:rsidR="00C26239">
              <w:rPr>
                <w:rFonts w:ascii="Franklin Gothic Book" w:hAnsi="Franklin Gothic Book" w:cstheme="minorHAnsi"/>
                <w:sz w:val="20"/>
                <w:szCs w:val="20"/>
              </w:rPr>
              <w:t xml:space="preserve"> </w:t>
            </w:r>
            <w:r w:rsidRPr="00AE4616">
              <w:rPr>
                <w:rFonts w:ascii="Franklin Gothic Book" w:hAnsi="Franklin Gothic Book" w:cstheme="minorHAnsi"/>
                <w:sz w:val="20"/>
                <w:szCs w:val="20"/>
              </w:rPr>
              <w:t>countries; assistance to manage shortfalls in the</w:t>
            </w:r>
            <w:r w:rsidR="00C26239">
              <w:rPr>
                <w:rFonts w:ascii="Franklin Gothic Book" w:hAnsi="Franklin Gothic Book" w:cstheme="minorHAnsi"/>
                <w:sz w:val="20"/>
                <w:szCs w:val="20"/>
              </w:rPr>
              <w:t xml:space="preserve"> </w:t>
            </w:r>
            <w:r w:rsidRPr="00AE4616">
              <w:rPr>
                <w:rFonts w:ascii="Franklin Gothic Book" w:hAnsi="Franklin Gothic Book" w:cstheme="minorHAnsi"/>
                <w:sz w:val="20"/>
                <w:szCs w:val="20"/>
              </w:rPr>
              <w:t>balance of payments due to changes in the world</w:t>
            </w:r>
            <w:r w:rsidR="00C26239">
              <w:rPr>
                <w:rFonts w:ascii="Franklin Gothic Book" w:hAnsi="Franklin Gothic Book" w:cstheme="minorHAnsi"/>
                <w:sz w:val="20"/>
                <w:szCs w:val="20"/>
              </w:rPr>
              <w:t xml:space="preserve"> </w:t>
            </w:r>
            <w:r w:rsidRPr="00AE4616">
              <w:rPr>
                <w:rFonts w:ascii="Franklin Gothic Book" w:hAnsi="Franklin Gothic Book" w:cstheme="minorHAnsi"/>
                <w:sz w:val="20"/>
                <w:szCs w:val="20"/>
              </w:rPr>
              <w:t>trading environment</w:t>
            </w:r>
            <w:r w:rsidR="0068439F" w:rsidRPr="00083C4C">
              <w:rPr>
                <w:rFonts w:ascii="Franklin Gothic Book" w:hAnsi="Franklin Gothic Book" w:cstheme="minorHAnsi"/>
                <w:sz w:val="20"/>
                <w:szCs w:val="20"/>
              </w:rPr>
              <w:t>.</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33181</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Trade education/training</w:t>
            </w:r>
          </w:p>
          <w:p w:rsidR="0068439F" w:rsidRPr="00083C4C" w:rsidRDefault="0068439F" w:rsidP="00083C4C">
            <w:pPr>
              <w:spacing w:before="60" w:after="60"/>
              <w:rPr>
                <w:rFonts w:ascii="Franklin Gothic Book" w:hAnsi="Franklin Gothic Book" w:cstheme="minorHAnsi"/>
                <w:sz w:val="20"/>
                <w:szCs w:val="20"/>
              </w:rPr>
            </w:pP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Human resources development in trade not included under any of the above codes.  Includes university programmes in trade.</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332</w:t>
            </w:r>
          </w:p>
        </w:tc>
        <w:tc>
          <w:tcPr>
            <w:tcW w:w="8187"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21" w:name="Tourism"/>
            <w:r w:rsidRPr="00083C4C">
              <w:rPr>
                <w:rFonts w:ascii="Franklin Gothic Book" w:hAnsi="Franklin Gothic Book" w:cstheme="minorHAnsi"/>
                <w:b/>
                <w:sz w:val="20"/>
                <w:szCs w:val="20"/>
              </w:rPr>
              <w:t>Tourism</w:t>
            </w:r>
            <w:bookmarkEnd w:id="21"/>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33210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Tourism policy and administrative management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cstheme="minorHAnsi"/>
                <w:sz w:val="20"/>
                <w:szCs w:val="20"/>
              </w:rPr>
            </w:pPr>
          </w:p>
        </w:tc>
      </w:tr>
    </w:tbl>
    <w:p w:rsidR="003B1775" w:rsidRDefault="003B177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3"/>
      </w:tblGrid>
      <w:tr w:rsidR="0068439F" w:rsidRPr="00083C4C" w:rsidTr="0068439F">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Fonts w:ascii="Franklin Gothic Book" w:hAnsi="Franklin Gothic Book" w:cstheme="minorHAns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68439F" w:rsidRPr="00083C4C" w:rsidTr="0068439F">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68439F" w:rsidRPr="00083C4C" w:rsidRDefault="0068439F"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439F" w:rsidRPr="00083C4C" w:rsidRDefault="0068439F" w:rsidP="00083C4C">
            <w:pPr>
              <w:spacing w:before="60" w:after="60"/>
              <w:rPr>
                <w:rFonts w:ascii="Franklin Gothic Book" w:hAnsi="Franklin Gothic Book" w:cstheme="minorHAnsi"/>
                <w:sz w:val="20"/>
                <w:szCs w:val="20"/>
              </w:rPr>
            </w:pPr>
          </w:p>
        </w:tc>
        <w:tc>
          <w:tcPr>
            <w:tcW w:w="4643" w:type="dxa"/>
            <w:vMerge/>
            <w:tcBorders>
              <w:top w:val="single" w:sz="4" w:space="0" w:color="FFFFFF" w:themeColor="background1"/>
              <w:left w:val="single" w:sz="4" w:space="0" w:color="FFFFFF" w:themeColor="background1"/>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68439F">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400</w:t>
            </w:r>
          </w:p>
        </w:tc>
        <w:tc>
          <w:tcPr>
            <w:tcW w:w="8187"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proofErr w:type="spellStart"/>
            <w:r w:rsidRPr="00083C4C">
              <w:rPr>
                <w:rFonts w:ascii="Franklin Gothic Book" w:hAnsi="Franklin Gothic Book" w:cstheme="minorHAnsi"/>
                <w:b/>
                <w:sz w:val="20"/>
                <w:szCs w:val="20"/>
              </w:rPr>
              <w:t>Multisector</w:t>
            </w:r>
            <w:proofErr w:type="spellEnd"/>
            <w:r w:rsidRPr="00083C4C">
              <w:rPr>
                <w:rFonts w:ascii="Franklin Gothic Book" w:hAnsi="Franklin Gothic Book" w:cstheme="minorHAnsi"/>
                <w:b/>
                <w:sz w:val="20"/>
                <w:szCs w:val="20"/>
              </w:rPr>
              <w:t>/Cross-cutting (non-sector specific)</w:t>
            </w:r>
          </w:p>
        </w:tc>
      </w:tr>
      <w:tr w:rsidR="0068439F" w:rsidRPr="00083C4C" w:rsidTr="0068439F">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jc w:val="center"/>
              <w:rPr>
                <w:rFonts w:ascii="Franklin Gothic Book" w:hAnsi="Franklin Gothic Book" w:cstheme="minorHAnsi"/>
                <w:b/>
                <w:sz w:val="20"/>
                <w:szCs w:val="20"/>
              </w:rPr>
            </w:pPr>
            <w:r w:rsidRPr="00083C4C">
              <w:rPr>
                <w:rFonts w:ascii="Franklin Gothic Book" w:hAnsi="Franklin Gothic Book" w:cstheme="minorHAnsi"/>
                <w:b/>
                <w:sz w:val="20"/>
                <w:szCs w:val="20"/>
              </w:rPr>
              <w:t>410</w:t>
            </w:r>
          </w:p>
        </w:tc>
        <w:tc>
          <w:tcPr>
            <w:tcW w:w="8187"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General environmental protection</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Environmental policy and administrative management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Environmental policy, laws, regulations and economic instruments; administrational institutions and practices; environmental and land use planning and decision-making procedures; seminars, meetings; miscellaneous conservation and protection measures not specified below.</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41020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Biosphere protection</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Air pollution control, ozone layer preservation; marine pollution control.</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jc w:val="right"/>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41030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Bio-diversity</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natural reserves and actions in the surrounding areas; other measures to protect endangered or vulnerable species and their habitats (e.g. wetlands preservation).</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Site preservation</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Applies to unique cultural landscape; including sites/objects of historical, </w:t>
            </w:r>
            <w:proofErr w:type="spellStart"/>
            <w:r w:rsidRPr="00083C4C">
              <w:rPr>
                <w:rFonts w:ascii="Franklin Gothic Book" w:hAnsi="Franklin Gothic Book" w:cstheme="minorHAnsi"/>
                <w:sz w:val="20"/>
                <w:szCs w:val="20"/>
              </w:rPr>
              <w:t>archeological</w:t>
            </w:r>
            <w:proofErr w:type="spellEnd"/>
            <w:r w:rsidRPr="00083C4C">
              <w:rPr>
                <w:rFonts w:ascii="Franklin Gothic Book" w:hAnsi="Franklin Gothic Book" w:cstheme="minorHAnsi"/>
                <w:sz w:val="20"/>
                <w:szCs w:val="20"/>
              </w:rPr>
              <w:t>, aesthetic, scientific or educational value.</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41050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Flood prevention/control</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Floods from rivers or the sea; including sea water intrusion control and sea level rise related activities.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41081</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Environmental education/ training</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41082</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Environmental research</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establishment of databases, inventories/accounts of physical and natural resources; environmental profiles and impact studies if not sector specific.</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C26239" w:rsidP="00083C4C">
            <w:pPr>
              <w:spacing w:before="60" w:after="60"/>
              <w:jc w:val="center"/>
              <w:rPr>
                <w:rFonts w:ascii="Franklin Gothic Book" w:hAnsi="Franklin Gothic Book" w:cstheme="minorHAnsi"/>
                <w:b/>
                <w:sz w:val="20"/>
                <w:szCs w:val="20"/>
              </w:rPr>
            </w:pPr>
            <w:r>
              <w:br w:type="page"/>
            </w:r>
            <w:r w:rsidR="0068439F" w:rsidRPr="00083C4C">
              <w:rPr>
                <w:rFonts w:ascii="Franklin Gothic Book" w:hAnsi="Franklin Gothic Book" w:cstheme="minorHAnsi"/>
                <w:b/>
                <w:sz w:val="20"/>
                <w:szCs w:val="20"/>
              </w:rPr>
              <w:t>430</w:t>
            </w:r>
          </w:p>
        </w:tc>
        <w:tc>
          <w:tcPr>
            <w:tcW w:w="8187"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b/>
                <w:sz w:val="20"/>
                <w:szCs w:val="20"/>
              </w:rPr>
            </w:pPr>
            <w:bookmarkStart w:id="22" w:name="Othermulti"/>
            <w:r w:rsidRPr="00083C4C">
              <w:rPr>
                <w:rFonts w:ascii="Franklin Gothic Book" w:hAnsi="Franklin Gothic Book" w:cstheme="minorHAnsi"/>
                <w:b/>
                <w:sz w:val="20"/>
                <w:szCs w:val="20"/>
              </w:rPr>
              <w:t xml:space="preserve">Other </w:t>
            </w:r>
            <w:proofErr w:type="spellStart"/>
            <w:r w:rsidRPr="00083C4C">
              <w:rPr>
                <w:rFonts w:ascii="Franklin Gothic Book" w:hAnsi="Franklin Gothic Book" w:cstheme="minorHAnsi"/>
                <w:b/>
                <w:sz w:val="20"/>
                <w:szCs w:val="20"/>
              </w:rPr>
              <w:t>multisector</w:t>
            </w:r>
            <w:bookmarkEnd w:id="22"/>
            <w:proofErr w:type="spellEnd"/>
          </w:p>
        </w:tc>
      </w:tr>
      <w:tr w:rsidR="0068439F" w:rsidRPr="00083C4C" w:rsidTr="00413475">
        <w:tc>
          <w:tcPr>
            <w:tcW w:w="8863"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68439F" w:rsidRPr="00083C4C" w:rsidRDefault="0068439F"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Note: Sector specific environmental protection activities should be included in the respective sectors, and the environment marker checked. Multi-sector/cross-cutting includes only environment activities not allocable by sector.</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9858D3">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Multisector</w:t>
            </w:r>
            <w:proofErr w:type="spellEnd"/>
            <w:r w:rsidRPr="00083C4C">
              <w:rPr>
                <w:rFonts w:ascii="Franklin Gothic Book" w:hAnsi="Franklin Gothic Book" w:cstheme="minorHAnsi"/>
                <w:sz w:val="20"/>
                <w:szCs w:val="20"/>
              </w:rPr>
              <w:t xml:space="preserve"> aid</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cstheme="minorHAnsi"/>
                <w:sz w:val="20"/>
                <w:szCs w:val="20"/>
              </w:rPr>
            </w:pP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cstheme="minorHAnsi"/>
                <w:sz w:val="20"/>
                <w:szCs w:val="20"/>
              </w:rPr>
            </w:pPr>
          </w:p>
        </w:tc>
        <w:tc>
          <w:tcPr>
            <w:tcW w:w="7194" w:type="dxa"/>
            <w:gridSpan w:val="2"/>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68439F" w:rsidRPr="00083C4C" w:rsidRDefault="00B2439C" w:rsidP="00083C4C">
            <w:pPr>
              <w:pStyle w:val="BodyText"/>
              <w:spacing w:before="60" w:after="60" w:line="240" w:lineRule="auto"/>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68439F" w:rsidRPr="00083C4C">
              <w:rPr>
                <w:rFonts w:ascii="Franklin Gothic Book" w:hAnsi="Franklin Gothic Book" w:cstheme="minorHAnsi"/>
                <w:i/>
                <w:sz w:val="20"/>
                <w:szCs w:val="20"/>
              </w:rPr>
              <w:t xml:space="preserve">43010 </w:t>
            </w:r>
            <w:proofErr w:type="spellStart"/>
            <w:r>
              <w:rPr>
                <w:rFonts w:ascii="Franklin Gothic Book" w:hAnsi="Franklin Gothic Book" w:cstheme="minorHAnsi"/>
                <w:i/>
                <w:sz w:val="20"/>
                <w:szCs w:val="20"/>
              </w:rPr>
              <w:t>Multisector</w:t>
            </w:r>
            <w:proofErr w:type="spellEnd"/>
            <w:r>
              <w:rPr>
                <w:rFonts w:ascii="Franklin Gothic Book" w:hAnsi="Franklin Gothic Book" w:cstheme="minorHAnsi"/>
                <w:i/>
                <w:sz w:val="20"/>
                <w:szCs w:val="20"/>
              </w:rPr>
              <w:t xml:space="preserve"> aid</w:t>
            </w:r>
          </w:p>
          <w:p w:rsidR="0068439F" w:rsidRPr="00083C4C" w:rsidRDefault="0068439F" w:rsidP="00DF3EB7">
            <w:pPr>
              <w:pStyle w:val="BodyText"/>
              <w:spacing w:before="60" w:after="60" w:line="240" w:lineRule="auto"/>
              <w:rPr>
                <w:rFonts w:ascii="Franklin Gothic Book" w:hAnsi="Franklin Gothic Book" w:cstheme="minorHAnsi"/>
                <w:sz w:val="20"/>
                <w:szCs w:val="20"/>
              </w:rPr>
            </w:pPr>
            <w:r w:rsidRPr="00083C4C">
              <w:rPr>
                <w:rFonts w:ascii="Franklin Gothic Book" w:hAnsi="Franklin Gothic Book" w:cstheme="minorHAnsi"/>
                <w:i/>
                <w:sz w:val="20"/>
                <w:szCs w:val="20"/>
              </w:rPr>
              <w:t xml:space="preserve">It is important this </w:t>
            </w:r>
            <w:r w:rsidR="00DF3EB7">
              <w:rPr>
                <w:rFonts w:ascii="Franklin Gothic Book" w:hAnsi="Franklin Gothic Book" w:cstheme="minorHAnsi"/>
                <w:i/>
                <w:sz w:val="20"/>
                <w:szCs w:val="20"/>
              </w:rPr>
              <w:t>sector</w:t>
            </w:r>
            <w:r w:rsidRPr="00083C4C">
              <w:rPr>
                <w:rFonts w:ascii="Franklin Gothic Book" w:hAnsi="Franklin Gothic Book" w:cstheme="minorHAnsi"/>
                <w:i/>
                <w:sz w:val="20"/>
                <w:szCs w:val="20"/>
              </w:rPr>
              <w:t xml:space="preserve"> </w:t>
            </w:r>
            <w:r w:rsidR="00DF3EB7">
              <w:rPr>
                <w:rFonts w:ascii="Franklin Gothic Book" w:hAnsi="Franklin Gothic Book" w:cstheme="minorHAnsi"/>
                <w:i/>
                <w:sz w:val="20"/>
                <w:szCs w:val="20"/>
              </w:rPr>
              <w:t xml:space="preserve">only </w:t>
            </w:r>
            <w:r w:rsidRPr="00083C4C">
              <w:rPr>
                <w:rFonts w:ascii="Franklin Gothic Book" w:hAnsi="Franklin Gothic Book" w:cstheme="minorHAnsi"/>
                <w:i/>
                <w:sz w:val="20"/>
                <w:szCs w:val="20"/>
              </w:rPr>
              <w:t xml:space="preserve">be used when it is clear no other </w:t>
            </w:r>
            <w:r w:rsidR="00DF3EB7">
              <w:rPr>
                <w:rFonts w:ascii="Franklin Gothic Book" w:hAnsi="Franklin Gothic Book" w:cstheme="minorHAnsi"/>
                <w:i/>
                <w:sz w:val="20"/>
                <w:szCs w:val="20"/>
              </w:rPr>
              <w:t>sector or mix of sectors</w:t>
            </w:r>
            <w:r w:rsidRPr="00083C4C">
              <w:rPr>
                <w:rFonts w:ascii="Franklin Gothic Book" w:hAnsi="Franklin Gothic Book" w:cstheme="minorHAnsi"/>
                <w:i/>
                <w:sz w:val="20"/>
                <w:szCs w:val="20"/>
              </w:rPr>
              <w:t xml:space="preserve"> is appropriate.  For Example: depending upon the Program objectives it may be possible to spread funding over a range of Primary sector codes.  Over-use of the </w:t>
            </w:r>
            <w:proofErr w:type="spellStart"/>
            <w:r w:rsidRPr="00083C4C">
              <w:rPr>
                <w:rFonts w:ascii="Franklin Gothic Book" w:hAnsi="Franklin Gothic Book" w:cstheme="minorHAnsi"/>
                <w:i/>
                <w:sz w:val="20"/>
                <w:szCs w:val="20"/>
              </w:rPr>
              <w:t>Multisector</w:t>
            </w:r>
            <w:proofErr w:type="spellEnd"/>
            <w:r w:rsidRPr="00083C4C">
              <w:rPr>
                <w:rFonts w:ascii="Franklin Gothic Book" w:hAnsi="Franklin Gothic Book" w:cstheme="minorHAnsi"/>
                <w:i/>
                <w:sz w:val="20"/>
                <w:szCs w:val="20"/>
              </w:rPr>
              <w:t xml:space="preserve"> aid Code can result in serious under-reporting of AusAID expenditure by sector.</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43030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DF3EB7" w:rsidP="00DF3EB7">
            <w:pPr>
              <w:spacing w:before="60" w:after="60"/>
              <w:rPr>
                <w:rFonts w:ascii="Franklin Gothic Book" w:hAnsi="Franklin Gothic Book" w:cstheme="minorHAnsi"/>
                <w:sz w:val="20"/>
                <w:szCs w:val="20"/>
              </w:rPr>
            </w:pPr>
            <w:r>
              <w:rPr>
                <w:rFonts w:ascii="Franklin Gothic Book" w:hAnsi="Franklin Gothic Book" w:cstheme="minorHAnsi"/>
                <w:sz w:val="20"/>
                <w:szCs w:val="20"/>
              </w:rPr>
              <w:t xml:space="preserve">Urban development </w:t>
            </w:r>
            <w:r w:rsidR="0068439F" w:rsidRPr="00083C4C">
              <w:rPr>
                <w:rFonts w:ascii="Franklin Gothic Book" w:hAnsi="Franklin Gothic Book" w:cstheme="minorHAnsi"/>
                <w:sz w:val="20"/>
                <w:szCs w:val="20"/>
              </w:rPr>
              <w:t>and</w:t>
            </w:r>
            <w:r>
              <w:rPr>
                <w:rFonts w:ascii="Franklin Gothic Book" w:hAnsi="Franklin Gothic Book" w:cstheme="minorHAnsi"/>
                <w:sz w:val="20"/>
                <w:szCs w:val="20"/>
              </w:rPr>
              <w:t xml:space="preserve"> </w:t>
            </w:r>
            <w:r w:rsidR="0068439F" w:rsidRPr="00083C4C">
              <w:rPr>
                <w:rFonts w:ascii="Franklin Gothic Book" w:hAnsi="Franklin Gothic Book" w:cstheme="minorHAnsi"/>
                <w:sz w:val="20"/>
                <w:szCs w:val="20"/>
              </w:rPr>
              <w:t>management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Integrated urban development projects; local development and urban management; urban infrastructure and services; municipal finances; urban environmental management; urban development and planning; urban renewal and urban housing; land information systems.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Rural development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Integrated rural development projects;  e.g. regional development planning;  promotion of decentralised and multi-sectoral competence for planning, co-</w:t>
            </w:r>
            <w:r w:rsidRPr="00083C4C">
              <w:rPr>
                <w:rFonts w:ascii="Franklin Gothic Book" w:hAnsi="Franklin Gothic Book" w:cstheme="minorHAnsi"/>
                <w:sz w:val="20"/>
                <w:szCs w:val="20"/>
              </w:rPr>
              <w:lastRenderedPageBreak/>
              <w:t>ordination and management;  implementation of regional development and measures (including natural reserve management);  land management;  land use planning; land settlement and resettlement activities [excluding resettlement of refugees and internally displaced persons (72010)]; functional integration of rural and urban areas;  geographical information systems.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43050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Non-agricultural alternative</w:t>
            </w:r>
          </w:p>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development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Projects to reduce illicit drug cultivation through, for example, non-agricultural income opportunities, social and physical infrastructure (see code 31165 for agricultural alternative development).</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43081</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Multisector</w:t>
            </w:r>
            <w:proofErr w:type="spellEnd"/>
            <w:r w:rsidRPr="00083C4C">
              <w:rPr>
                <w:rFonts w:ascii="Franklin Gothic Book" w:hAnsi="Franklin Gothic Book" w:cstheme="minorHAnsi"/>
                <w:sz w:val="20"/>
                <w:szCs w:val="20"/>
              </w:rPr>
              <w:t xml:space="preserve"> education/ training</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Including scholarships.</w:t>
            </w:r>
          </w:p>
        </w:tc>
      </w:tr>
      <w:tr w:rsidR="0068439F"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pStyle w:val="BodyText"/>
              <w:spacing w:before="60" w:after="60" w:line="240" w:lineRule="auto"/>
              <w:rPr>
                <w:rFonts w:ascii="Franklin Gothic Book" w:hAnsi="Franklin Gothic Book"/>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43082</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Research/scientific institutions</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68439F" w:rsidRPr="00083C4C" w:rsidRDefault="0068439F"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When sector cannot be identified.</w:t>
            </w:r>
          </w:p>
        </w:tc>
      </w:tr>
    </w:tbl>
    <w:p w:rsidR="00E04A72" w:rsidRPr="00083C4C" w:rsidRDefault="00E04A72" w:rsidP="00083C4C">
      <w:pPr>
        <w:spacing w:before="60" w:after="60"/>
        <w:rPr>
          <w:rFonts w:ascii="Franklin Gothic Book" w:hAnsi="Franklin Gothic Book"/>
          <w:sz w:val="20"/>
          <w:szCs w:val="20"/>
        </w:rPr>
      </w:pPr>
      <w:r w:rsidRPr="00083C4C">
        <w:rPr>
          <w:rFonts w:ascii="Franklin Gothic Book" w:hAnsi="Franklin Gothic Book"/>
          <w:sz w:val="20"/>
          <w:szCs w:val="20"/>
        </w:rPr>
        <w:br w:type="page"/>
      </w:r>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4"/>
      </w:tblGrid>
      <w:tr w:rsidR="0075258C" w:rsidRPr="00083C4C" w:rsidTr="00B14ABB">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75258C" w:rsidRPr="00083C4C" w:rsidTr="00B14ABB">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c>
          <w:tcPr>
            <w:tcW w:w="4644" w:type="dxa"/>
            <w:vMerge/>
            <w:tcBorders>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500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bookmarkStart w:id="23" w:name="Commodity"/>
            <w:r w:rsidRPr="00083C4C">
              <w:rPr>
                <w:rFonts w:ascii="Franklin Gothic Book" w:hAnsi="Franklin Gothic Book" w:cstheme="minorHAnsi"/>
                <w:b/>
                <w:sz w:val="20"/>
                <w:szCs w:val="20"/>
              </w:rPr>
              <w:t>Commodity aid and general programme assistance</w:t>
            </w:r>
            <w:bookmarkEnd w:id="23"/>
          </w:p>
        </w:tc>
      </w:tr>
      <w:tr w:rsidR="0075258C"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Note: Sector specific programme assistance is to be included in the respective sectors, using the sector programme flag if appropriate.</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510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i/>
                <w:sz w:val="20"/>
                <w:szCs w:val="20"/>
              </w:rPr>
            </w:pPr>
            <w:bookmarkStart w:id="24" w:name="GenBudget"/>
            <w:r w:rsidRPr="00083C4C">
              <w:rPr>
                <w:rFonts w:ascii="Franklin Gothic Book" w:hAnsi="Franklin Gothic Book" w:cstheme="minorHAnsi"/>
                <w:b/>
                <w:sz w:val="20"/>
                <w:szCs w:val="20"/>
              </w:rPr>
              <w:t>General budget support</w:t>
            </w:r>
            <w:bookmarkEnd w:id="24"/>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Budget support in the form of sector-wide approaches (</w:t>
            </w:r>
            <w:proofErr w:type="spellStart"/>
            <w:r w:rsidRPr="00083C4C">
              <w:rPr>
                <w:rFonts w:ascii="Franklin Gothic Book" w:hAnsi="Franklin Gothic Book" w:cstheme="minorHAnsi"/>
                <w:i/>
                <w:sz w:val="20"/>
                <w:szCs w:val="20"/>
              </w:rPr>
              <w:t>SWAps</w:t>
            </w:r>
            <w:proofErr w:type="spellEnd"/>
            <w:r w:rsidRPr="00083C4C">
              <w:rPr>
                <w:rFonts w:ascii="Franklin Gothic Book" w:hAnsi="Franklin Gothic Book" w:cstheme="minorHAnsi"/>
                <w:i/>
                <w:sz w:val="20"/>
                <w:szCs w:val="20"/>
              </w:rPr>
              <w:t>) should be included in the respective sectors.</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51010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General budget support</w:t>
            </w:r>
          </w:p>
          <w:p w:rsidR="0075258C" w:rsidRPr="00083C4C" w:rsidRDefault="0075258C" w:rsidP="00083C4C">
            <w:pPr>
              <w:spacing w:before="60" w:after="60"/>
              <w:rPr>
                <w:rFonts w:ascii="Franklin Gothic Book" w:hAnsi="Franklin Gothic Book" w:cstheme="minorHAnsi"/>
                <w:sz w:val="20"/>
                <w:szCs w:val="20"/>
              </w:rPr>
            </w:pP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roofErr w:type="spellStart"/>
            <w:r w:rsidRPr="00083C4C">
              <w:rPr>
                <w:rFonts w:ascii="Franklin Gothic Book" w:hAnsi="Franklin Gothic Book" w:cstheme="minorHAnsi"/>
                <w:sz w:val="20"/>
                <w:szCs w:val="20"/>
              </w:rPr>
              <w:t>Unearmarked</w:t>
            </w:r>
            <w:proofErr w:type="spellEnd"/>
            <w:r w:rsidRPr="00083C4C">
              <w:rPr>
                <w:rFonts w:ascii="Franklin Gothic Book" w:hAnsi="Franklin Gothic Book" w:cstheme="minorHAnsi"/>
                <w:sz w:val="20"/>
                <w:szCs w:val="20"/>
              </w:rPr>
              <w:t xml:space="preserve"> contributions to the government budget; support for the implementation of macroeconomic reforms (structural adjustment programmes, poverty reduction strategies); transfers for the stabilisation of the balance-of-payments (e.g. STABEX, exchange rate guarantee schemes); general programme assistance (when not allocable by sector).</w:t>
            </w:r>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E04A72" w:rsidP="00083C4C">
            <w:pPr>
              <w:spacing w:before="60" w:after="60"/>
              <w:rPr>
                <w:rFonts w:ascii="Franklin Gothic Book" w:hAnsi="Franklin Gothic Book" w:cstheme="minorHAnsi"/>
                <w:b/>
                <w:sz w:val="20"/>
                <w:szCs w:val="20"/>
              </w:rPr>
            </w:pPr>
            <w:r w:rsidRPr="00083C4C">
              <w:rPr>
                <w:rFonts w:ascii="Franklin Gothic Book" w:hAnsi="Franklin Gothic Book"/>
                <w:sz w:val="20"/>
                <w:szCs w:val="20"/>
              </w:rPr>
              <w:br w:type="page"/>
            </w:r>
            <w:r w:rsidR="00973BC2" w:rsidRPr="00083C4C">
              <w:rPr>
                <w:rFonts w:ascii="Franklin Gothic Book" w:hAnsi="Franklin Gothic Book" w:cstheme="minorHAnsi"/>
                <w:b/>
                <w:sz w:val="20"/>
                <w:szCs w:val="20"/>
              </w:rPr>
              <w:t xml:space="preserve">520 </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973BC2" w:rsidRPr="00083C4C" w:rsidRDefault="00973BC2" w:rsidP="00083C4C">
            <w:pPr>
              <w:spacing w:before="60" w:after="60"/>
              <w:rPr>
                <w:rFonts w:ascii="Franklin Gothic Book" w:hAnsi="Franklin Gothic Book" w:cstheme="minorHAnsi"/>
                <w:b/>
                <w:sz w:val="20"/>
                <w:szCs w:val="20"/>
              </w:rPr>
            </w:pPr>
            <w:bookmarkStart w:id="25" w:name="FoodAid"/>
            <w:r w:rsidRPr="00083C4C">
              <w:rPr>
                <w:rFonts w:ascii="Franklin Gothic Book" w:hAnsi="Franklin Gothic Book" w:cstheme="minorHAnsi"/>
                <w:b/>
                <w:sz w:val="20"/>
                <w:szCs w:val="20"/>
              </w:rPr>
              <w:t>Developmental food aid/Food security assistance</w:t>
            </w:r>
            <w:bookmarkEnd w:id="25"/>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52010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Food aid/Food security</w:t>
            </w:r>
          </w:p>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programmes</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Supply of edible human food under national or international programmes including transport costs; cash payments made for food supplies; project food aid and food aid for market sales when benefiting sector not specified; excluding emergency food aid.</w:t>
            </w:r>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973BC2" w:rsidRPr="00083C4C" w:rsidRDefault="00B2439C" w:rsidP="00083C4C">
            <w:pPr>
              <w:spacing w:before="60" w:after="60"/>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973BC2" w:rsidRPr="00083C4C">
              <w:rPr>
                <w:rFonts w:ascii="Franklin Gothic Book" w:hAnsi="Franklin Gothic Book" w:cstheme="minorHAnsi"/>
                <w:i/>
                <w:sz w:val="20"/>
                <w:szCs w:val="20"/>
              </w:rPr>
              <w:t>52010 Food Aid/Food</w:t>
            </w:r>
            <w:r>
              <w:rPr>
                <w:rFonts w:ascii="Franklin Gothic Book" w:hAnsi="Franklin Gothic Book" w:cstheme="minorHAnsi"/>
                <w:i/>
                <w:sz w:val="20"/>
                <w:szCs w:val="20"/>
              </w:rPr>
              <w:t xml:space="preserve"> Security Programmes</w:t>
            </w:r>
          </w:p>
          <w:p w:rsidR="00973BC2" w:rsidRPr="00083C4C" w:rsidRDefault="00973BC2"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See the "Additional notes on coverage".  If the food is being supplied as </w:t>
            </w:r>
            <w:r w:rsidRPr="00083C4C">
              <w:rPr>
                <w:rFonts w:ascii="Franklin Gothic Book" w:hAnsi="Franklin Gothic Book" w:cstheme="minorHAnsi"/>
                <w:i/>
                <w:sz w:val="20"/>
                <w:szCs w:val="20"/>
                <w:u w:val="single"/>
              </w:rPr>
              <w:t>emergency</w:t>
            </w:r>
            <w:r w:rsidRPr="00083C4C">
              <w:rPr>
                <w:rFonts w:ascii="Franklin Gothic Book" w:hAnsi="Franklin Gothic Book" w:cstheme="minorHAnsi"/>
                <w:i/>
                <w:sz w:val="20"/>
                <w:szCs w:val="20"/>
              </w:rPr>
              <w:t xml:space="preserve"> food aid to meet humanitarian needs then the activity should be allocated to sector 72040 Emergency food aid.</w:t>
            </w:r>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530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973BC2" w:rsidRPr="00083C4C" w:rsidRDefault="00973BC2" w:rsidP="00083C4C">
            <w:pPr>
              <w:spacing w:before="60" w:after="60"/>
              <w:rPr>
                <w:rFonts w:ascii="Franklin Gothic Book" w:hAnsi="Franklin Gothic Book" w:cstheme="minorHAnsi"/>
                <w:b/>
                <w:i/>
                <w:sz w:val="20"/>
                <w:szCs w:val="20"/>
              </w:rPr>
            </w:pPr>
            <w:bookmarkStart w:id="26" w:name="OtherComm"/>
            <w:r w:rsidRPr="00083C4C">
              <w:rPr>
                <w:rFonts w:ascii="Franklin Gothic Book" w:hAnsi="Franklin Gothic Book" w:cstheme="minorHAnsi"/>
                <w:b/>
                <w:sz w:val="20"/>
                <w:szCs w:val="20"/>
              </w:rPr>
              <w:t>Other commodity assistance</w:t>
            </w:r>
            <w:bookmarkEnd w:id="26"/>
          </w:p>
        </w:tc>
      </w:tr>
      <w:tr w:rsidR="00413475"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973BC2" w:rsidRPr="00083C4C" w:rsidRDefault="00973BC2"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Non-food commodity assistance (when benefiting sector not specified).</w:t>
            </w:r>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53030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Import support (capital goods)</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Capital goods and services; lines of credit.</w:t>
            </w:r>
          </w:p>
        </w:tc>
      </w:tr>
      <w:tr w:rsidR="00413475"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53040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Import support (commodities)</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973BC2" w:rsidRPr="00083C4C" w:rsidRDefault="00973BC2"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Commodities, general goods and services, oil imports.</w:t>
            </w:r>
          </w:p>
        </w:tc>
      </w:tr>
    </w:tbl>
    <w:p w:rsidR="00E04A72" w:rsidRPr="00083C4C" w:rsidRDefault="00E04A72" w:rsidP="00083C4C">
      <w:pPr>
        <w:spacing w:before="60" w:after="60"/>
        <w:rPr>
          <w:rFonts w:ascii="Franklin Gothic Book" w:hAnsi="Franklin Gothic Book"/>
          <w:sz w:val="20"/>
          <w:szCs w:val="20"/>
        </w:rPr>
      </w:pPr>
      <w:r w:rsidRPr="00083C4C">
        <w:rPr>
          <w:rFonts w:ascii="Franklin Gothic Book" w:hAnsi="Franklin Gothic Book"/>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3"/>
      </w:tblGrid>
      <w:tr w:rsidR="0075258C" w:rsidRPr="00083C4C" w:rsidTr="0075258C">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75258C" w:rsidRPr="00083C4C" w:rsidTr="0075258C">
        <w:trPr>
          <w:trHeight w:val="160"/>
        </w:trPr>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c>
          <w:tcPr>
            <w:tcW w:w="46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600 </w:t>
            </w:r>
          </w:p>
        </w:tc>
        <w:tc>
          <w:tcPr>
            <w:tcW w:w="8187"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9858D3">
            <w:pPr>
              <w:spacing w:before="60" w:after="60"/>
              <w:rPr>
                <w:rFonts w:ascii="Franklin Gothic Book" w:hAnsi="Franklin Gothic Book" w:cstheme="minorHAnsi"/>
                <w:b/>
                <w:sz w:val="20"/>
                <w:szCs w:val="20"/>
              </w:rPr>
            </w:pPr>
            <w:bookmarkStart w:id="27" w:name="Debt"/>
            <w:r w:rsidRPr="00083C4C">
              <w:rPr>
                <w:rFonts w:ascii="Franklin Gothic Book" w:hAnsi="Franklin Gothic Book" w:cstheme="minorHAnsi"/>
                <w:b/>
                <w:sz w:val="20"/>
                <w:szCs w:val="20"/>
              </w:rPr>
              <w:t>A</w:t>
            </w:r>
            <w:r w:rsidR="009858D3">
              <w:rPr>
                <w:rFonts w:ascii="Franklin Gothic Book" w:hAnsi="Franklin Gothic Book" w:cstheme="minorHAnsi"/>
                <w:b/>
                <w:sz w:val="20"/>
                <w:szCs w:val="20"/>
              </w:rPr>
              <w:t>CTION RELATING TO DEBT</w:t>
            </w:r>
            <w:bookmarkEnd w:id="27"/>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Action relating to debt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Actions falling outside the code headings below; training in debt management.</w:t>
            </w: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60020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Debt forgiveness </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jc w:val="right"/>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60030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Relief of multilateral debt</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Grants or credits to cover debt owed to multilateral financial institutions; including contributions to Heavily Indebted Poor Countries (HIPC) Trust Fund.</w:t>
            </w: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jc w:val="right"/>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Rescheduling and refinancing</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60061</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Debt for development swap</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Allocation of debt claims to use for development (e.g., debt for education, debt for environment).</w:t>
            </w: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jc w:val="right"/>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60062</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Other debt swap</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Where the debt swap benefits an external agent i.e. is not specifically for development purposes.</w:t>
            </w:r>
          </w:p>
        </w:tc>
      </w:tr>
      <w:tr w:rsidR="0075258C" w:rsidRPr="00083C4C" w:rsidTr="00413475">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60063</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3B1775">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Debt buy-back</w:t>
            </w:r>
          </w:p>
        </w:tc>
        <w:tc>
          <w:tcPr>
            <w:tcW w:w="4643"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Purchase of debt for the purpose of cancellation.</w:t>
            </w:r>
          </w:p>
        </w:tc>
      </w:tr>
    </w:tbl>
    <w:p w:rsidR="00E04A72" w:rsidRPr="00083C4C" w:rsidRDefault="00E04A72" w:rsidP="00083C4C">
      <w:pPr>
        <w:spacing w:before="60" w:after="60"/>
        <w:rPr>
          <w:rFonts w:ascii="Franklin Gothic Book" w:hAnsi="Franklin Gothic Book"/>
          <w:sz w:val="20"/>
          <w:szCs w:val="20"/>
        </w:rPr>
      </w:pPr>
      <w:r w:rsidRPr="00083C4C">
        <w:rPr>
          <w:rFonts w:ascii="Franklin Gothic Book" w:hAnsi="Franklin Gothic Book"/>
          <w:sz w:val="20"/>
          <w:szCs w:val="20"/>
        </w:rPr>
        <w:br w:type="page"/>
      </w:r>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4"/>
      </w:tblGrid>
      <w:tr w:rsidR="0075258C" w:rsidRPr="00083C4C" w:rsidTr="0075258C">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75258C" w:rsidRPr="00083C4C" w:rsidTr="0075258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tabs>
                <w:tab w:val="left" w:pos="567"/>
              </w:tabs>
              <w:spacing w:before="60" w:after="60"/>
              <w:rPr>
                <w:rFonts w:ascii="Franklin Gothic Book" w:hAnsi="Franklin Gothic Book" w:cstheme="minorHAnsi"/>
                <w:b/>
                <w:sz w:val="20"/>
                <w:szCs w:val="20"/>
              </w:rPr>
            </w:pPr>
          </w:p>
        </w:tc>
        <w:tc>
          <w:tcPr>
            <w:tcW w:w="46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tabs>
                <w:tab w:val="left" w:pos="567"/>
              </w:tabs>
              <w:spacing w:before="60" w:after="60"/>
              <w:rPr>
                <w:rFonts w:ascii="Franklin Gothic Book" w:hAnsi="Franklin Gothic Book" w:cstheme="minorHAnsi"/>
                <w:b/>
                <w:sz w:val="20"/>
                <w:szCs w:val="20"/>
              </w:rPr>
            </w:pP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b/>
                <w:sz w:val="20"/>
                <w:szCs w:val="20"/>
              </w:rPr>
            </w:pPr>
            <w:r w:rsidRPr="00083C4C">
              <w:rPr>
                <w:rFonts w:ascii="Franklin Gothic Book" w:hAnsi="Franklin Gothic Book" w:cstheme="minorHAnsi"/>
                <w:b/>
                <w:sz w:val="20"/>
                <w:szCs w:val="20"/>
              </w:rPr>
              <w:t>700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b/>
                <w:sz w:val="20"/>
                <w:szCs w:val="20"/>
              </w:rPr>
              <w:t>Humanitarian aid</w:t>
            </w:r>
            <w:bookmarkStart w:id="28" w:name="Humanitarian"/>
            <w:bookmarkEnd w:id="28"/>
          </w:p>
        </w:tc>
      </w:tr>
      <w:tr w:rsidR="0075258C"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shd w:val="clear" w:color="auto" w:fill="FDE9D9" w:themeFill="accent6" w:themeFillTint="33"/>
              </w:rPr>
              <w:t>Within the overall definition of ODA, humanitarian aid is assistance designed to save lives, alleviate suffering and maintain and protect human dignity during and in the aftermath of emergencies.  To be classified as humanitarian, aid should</w:t>
            </w:r>
            <w:r w:rsidRPr="00083C4C">
              <w:rPr>
                <w:rFonts w:ascii="Franklin Gothic Book" w:hAnsi="Franklin Gothic Book" w:cstheme="minorHAnsi"/>
                <w:i/>
                <w:sz w:val="20"/>
                <w:szCs w:val="20"/>
              </w:rPr>
              <w:t xml:space="preserve"> be consistent with the humanitarian principles of humanity, impartiality, neutrality and independence.</w:t>
            </w:r>
          </w:p>
          <w:p w:rsidR="0075258C" w:rsidRPr="00083C4C" w:rsidRDefault="0075258C" w:rsidP="00083C4C">
            <w:pPr>
              <w:tabs>
                <w:tab w:val="left" w:pos="567"/>
              </w:tabs>
              <w:spacing w:before="60" w:after="60"/>
              <w:rPr>
                <w:rFonts w:ascii="Franklin Gothic Book" w:hAnsi="Franklin Gothic Book" w:cstheme="minorHAnsi"/>
                <w:b/>
                <w:sz w:val="20"/>
                <w:szCs w:val="20"/>
              </w:rPr>
            </w:pPr>
          </w:p>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Distinguishing humanitarian from sector–allocable aid</w:t>
            </w:r>
          </w:p>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Humanitarian aid will usually be funded from appropriations dedicated to emergencies and their immediate aftermath and/or the prevention thereof or preparedness therefore, and funding from such appropriations is the main criterion for reporting expenditure as humanitarian aid. </w:t>
            </w:r>
          </w:p>
          <w:p w:rsidR="0075258C" w:rsidRPr="00083C4C" w:rsidRDefault="0075258C" w:rsidP="00083C4C">
            <w:pPr>
              <w:tabs>
                <w:tab w:val="left" w:pos="567"/>
              </w:tabs>
              <w:spacing w:before="60" w:after="60"/>
              <w:rPr>
                <w:rFonts w:ascii="Franklin Gothic Book" w:hAnsi="Franklin Gothic Book" w:cstheme="minorHAnsi"/>
                <w:i/>
                <w:sz w:val="20"/>
                <w:szCs w:val="20"/>
              </w:rPr>
            </w:pPr>
          </w:p>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If the humanitarian nature of expenditure cannot be determined by its funding appropriation, members may for statistical reporting purposes have reference to situation reports by the United Nations and/or the International Movement of the Red Cross/Red Crescent (ICRC/IFRC). These are normally issued throughout an emergency to identify continuing humanitarian needs.</w:t>
            </w:r>
          </w:p>
          <w:p w:rsidR="0075258C" w:rsidRPr="00083C4C" w:rsidRDefault="0075258C" w:rsidP="00083C4C">
            <w:pPr>
              <w:tabs>
                <w:tab w:val="left" w:pos="567"/>
              </w:tabs>
              <w:spacing w:before="60" w:after="60"/>
              <w:rPr>
                <w:rFonts w:ascii="Franklin Gothic Book" w:hAnsi="Franklin Gothic Book" w:cstheme="minorHAnsi"/>
                <w:i/>
                <w:sz w:val="20"/>
                <w:szCs w:val="20"/>
              </w:rPr>
            </w:pPr>
          </w:p>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If no UN or ICRC/IFRC situation report has been issued for six months, this could indicate that the situation is no longer perceived as an emergency, though international support could nevertheless be needed to address continuing humanitarian needs.</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b/>
                <w:sz w:val="20"/>
                <w:szCs w:val="20"/>
              </w:rPr>
            </w:pPr>
            <w:r w:rsidRPr="00083C4C">
              <w:rPr>
                <w:rFonts w:ascii="Franklin Gothic Book" w:hAnsi="Franklin Gothic Book" w:cstheme="minorHAnsi"/>
                <w:b/>
                <w:sz w:val="20"/>
                <w:szCs w:val="20"/>
              </w:rPr>
              <w:t>720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i/>
                <w:sz w:val="20"/>
                <w:szCs w:val="20"/>
              </w:rPr>
            </w:pPr>
            <w:bookmarkStart w:id="29" w:name="Emergency"/>
            <w:r w:rsidRPr="00083C4C">
              <w:rPr>
                <w:rFonts w:ascii="Franklin Gothic Book" w:hAnsi="Franklin Gothic Book" w:cstheme="minorHAnsi"/>
                <w:b/>
                <w:sz w:val="20"/>
                <w:szCs w:val="20"/>
              </w:rPr>
              <w:t>Emergency Response</w:t>
            </w:r>
            <w:bookmarkEnd w:id="29"/>
          </w:p>
        </w:tc>
      </w:tr>
      <w:tr w:rsidR="0075258C"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i/>
                <w:sz w:val="20"/>
                <w:szCs w:val="20"/>
              </w:rPr>
              <w:t>An emergency is a situation which results from man-made crises and/or natural disasters.</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r w:rsidRPr="00083C4C">
              <w:rPr>
                <w:rFonts w:ascii="Franklin Gothic Book" w:hAnsi="Franklin Gothic Book" w:cstheme="minorHAnsi"/>
                <w:sz w:val="20"/>
                <w:szCs w:val="20"/>
              </w:rPr>
              <w:t>72010</w:t>
            </w:r>
          </w:p>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355"/>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Material relief assistance and services </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Shelter, water, sanitation and health services, supply of medicines and other non-food relief items; assistance to refugees and  internally displaced people in developing countries other than for food (72040) or protection (72050).  </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r w:rsidRPr="00083C4C">
              <w:rPr>
                <w:rFonts w:ascii="Franklin Gothic Book" w:hAnsi="Franklin Gothic Book" w:cstheme="minorHAnsi"/>
                <w:sz w:val="20"/>
                <w:szCs w:val="20"/>
              </w:rPr>
              <w:t>72040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Emergency food aid</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Food aid normally for general free distribution or special supplementary feeding programmes; short-term relief to targeted population groups affected by emergency situations.  Excludes non-emergency food security assistance programmes/food aid (52010).</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7195" w:type="dxa"/>
            <w:gridSpan w:val="2"/>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B2439C" w:rsidRDefault="00B2439C" w:rsidP="00083C4C">
            <w:pPr>
              <w:tabs>
                <w:tab w:val="left" w:pos="567"/>
              </w:tabs>
              <w:spacing w:before="60" w:after="60"/>
              <w:rPr>
                <w:rFonts w:ascii="Franklin Gothic Book" w:hAnsi="Franklin Gothic Book" w:cstheme="minorHAnsi"/>
                <w:i/>
                <w:sz w:val="20"/>
                <w:szCs w:val="20"/>
              </w:rPr>
            </w:pPr>
            <w:r w:rsidRPr="00B2439C">
              <w:rPr>
                <w:rFonts w:ascii="Franklin Gothic Book" w:hAnsi="Franklin Gothic Book" w:cstheme="minorHAnsi"/>
                <w:i/>
                <w:sz w:val="20"/>
                <w:szCs w:val="20"/>
              </w:rPr>
              <w:t xml:space="preserve">AusAID coding tip: </w:t>
            </w:r>
            <w:r w:rsidR="0075258C" w:rsidRPr="00B2439C">
              <w:rPr>
                <w:rFonts w:ascii="Franklin Gothic Book" w:hAnsi="Franklin Gothic Book" w:cstheme="minorHAnsi"/>
                <w:i/>
                <w:sz w:val="20"/>
                <w:szCs w:val="20"/>
              </w:rPr>
              <w:t xml:space="preserve">72040 </w:t>
            </w:r>
            <w:r w:rsidRPr="00B2439C">
              <w:rPr>
                <w:rFonts w:ascii="Franklin Gothic Book" w:hAnsi="Franklin Gothic Book" w:cstheme="minorHAnsi"/>
                <w:i/>
                <w:sz w:val="20"/>
                <w:szCs w:val="20"/>
              </w:rPr>
              <w:t>Emergency food aid</w:t>
            </w:r>
            <w:r w:rsidR="0075258C" w:rsidRPr="00B2439C">
              <w:rPr>
                <w:rFonts w:ascii="Franklin Gothic Book" w:hAnsi="Franklin Gothic Book" w:cstheme="minorHAnsi"/>
                <w:i/>
                <w:sz w:val="20"/>
                <w:szCs w:val="20"/>
              </w:rPr>
              <w:t xml:space="preserve"> </w:t>
            </w:r>
          </w:p>
          <w:p w:rsidR="0075258C" w:rsidRPr="00083C4C" w:rsidRDefault="0075258C" w:rsidP="00083C4C">
            <w:pPr>
              <w:tabs>
                <w:tab w:val="left" w:pos="567"/>
              </w:tabs>
              <w:spacing w:before="60" w:after="60"/>
              <w:rPr>
                <w:rFonts w:ascii="Franklin Gothic Book" w:hAnsi="Franklin Gothic Book" w:cstheme="minorHAnsi"/>
                <w:sz w:val="20"/>
                <w:szCs w:val="20"/>
              </w:rPr>
            </w:pPr>
            <w:r w:rsidRPr="00B2439C">
              <w:rPr>
                <w:rFonts w:ascii="Franklin Gothic Book" w:hAnsi="Franklin Gothic Book" w:cstheme="minorHAnsi"/>
                <w:i/>
                <w:sz w:val="20"/>
                <w:szCs w:val="20"/>
              </w:rPr>
              <w:t>This code includes emergency food assistance (an emergency operation), and protracted relief assistance.  Both are delivered in humanitarian crisis situations to refugees, internally displaced persons and others affected by disaster but who remain in their country or are recent returnees still in the process of re-establishing themselves.</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r w:rsidRPr="00083C4C">
              <w:rPr>
                <w:rFonts w:ascii="Franklin Gothic Book" w:hAnsi="Franklin Gothic Book" w:cstheme="minorHAnsi"/>
                <w:sz w:val="20"/>
                <w:szCs w:val="20"/>
              </w:rPr>
              <w:t>72050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355"/>
              </w:tabs>
              <w:spacing w:before="60" w:after="60"/>
              <w:rPr>
                <w:rFonts w:ascii="Franklin Gothic Book" w:hAnsi="Franklin Gothic Book" w:cstheme="minorHAnsi"/>
                <w:strike/>
                <w:sz w:val="20"/>
                <w:szCs w:val="20"/>
              </w:rPr>
            </w:pPr>
            <w:r w:rsidRPr="00083C4C">
              <w:rPr>
                <w:rFonts w:ascii="Franklin Gothic Book" w:hAnsi="Franklin Gothic Book" w:cstheme="minorHAnsi"/>
                <w:sz w:val="20"/>
                <w:szCs w:val="20"/>
              </w:rPr>
              <w:t xml:space="preserve">Relief co-ordination; protection and support services </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Measures to co-ordinate delivery of humanitarian aid, including logistics and communications systems;  measures to promote and protect the safety, well-being, dignity and integrity of civilians and those no longer taking part in hostilities.  (Activities designed to protect the security of persons or property through the use or display of force are not reportable as ODA.)                                                                                                                                                </w:t>
            </w:r>
          </w:p>
        </w:tc>
      </w:tr>
    </w:tbl>
    <w:p w:rsidR="00C26239" w:rsidRDefault="00C26239">
      <w:r>
        <w:br w:type="page"/>
      </w:r>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4"/>
      </w:tblGrid>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b/>
                <w:sz w:val="20"/>
                <w:szCs w:val="20"/>
              </w:rPr>
            </w:pPr>
            <w:r w:rsidRPr="00083C4C">
              <w:rPr>
                <w:rFonts w:ascii="Franklin Gothic Book" w:hAnsi="Franklin Gothic Book" w:cstheme="minorHAnsi"/>
                <w:b/>
                <w:sz w:val="20"/>
                <w:szCs w:val="20"/>
              </w:rPr>
              <w:lastRenderedPageBreak/>
              <w:t>730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b/>
                <w:i/>
                <w:sz w:val="20"/>
                <w:szCs w:val="20"/>
              </w:rPr>
            </w:pPr>
            <w:bookmarkStart w:id="30" w:name="Reconstruction"/>
            <w:r w:rsidRPr="00083C4C">
              <w:rPr>
                <w:rFonts w:ascii="Franklin Gothic Book" w:hAnsi="Franklin Gothic Book" w:cstheme="minorHAnsi"/>
                <w:b/>
                <w:sz w:val="20"/>
                <w:szCs w:val="20"/>
              </w:rPr>
              <w:t>Reconstruction relief and rehabilitation</w:t>
            </w:r>
            <w:bookmarkEnd w:id="30"/>
          </w:p>
        </w:tc>
      </w:tr>
      <w:tr w:rsidR="0075258C"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tabs>
                <w:tab w:val="left" w:pos="567"/>
              </w:tabs>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This relates to activities during and in the aftermath of an emergency situation.  Longer-term activities to improve the level of infrastructure or social services should be reported under the relevant economic and social sector codes. See also guideline on distinguishing humanitarian from sector-allocable aid.</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r w:rsidRPr="00083C4C">
              <w:rPr>
                <w:rFonts w:ascii="Franklin Gothic Book" w:hAnsi="Franklin Gothic Book" w:cstheme="minorHAnsi"/>
                <w:sz w:val="20"/>
                <w:szCs w:val="20"/>
              </w:rPr>
              <w:t>73010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Reconstruction relief and rehabilitation</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Short-term reconstruction work after emergency or conflict limited to restoring pre-existing infrastructure (e.g. repair or construction of roads, bridges and ports, restoration of essential facilities, such as water and sanitation, shelter, health care services); social and economic rehabilitation in the aftermath of emergencies to facilitate transition and enable populations to return to their previous livelihood or develop a new livelihood in the wake of an emergency situation (e.g. trauma counselling and treatment, employment programmes). </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b/>
                <w:sz w:val="20"/>
                <w:szCs w:val="20"/>
              </w:rPr>
            </w:pPr>
            <w:r w:rsidRPr="00083C4C">
              <w:rPr>
                <w:rFonts w:ascii="Franklin Gothic Book" w:hAnsi="Franklin Gothic Book"/>
                <w:sz w:val="20"/>
                <w:szCs w:val="20"/>
              </w:rPr>
              <w:br w:type="page"/>
            </w:r>
            <w:r w:rsidRPr="00083C4C">
              <w:rPr>
                <w:rFonts w:ascii="Franklin Gothic Book" w:hAnsi="Franklin Gothic Book" w:cstheme="minorHAnsi"/>
                <w:b/>
                <w:sz w:val="20"/>
                <w:szCs w:val="20"/>
              </w:rPr>
              <w:t>740</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i/>
                <w:sz w:val="20"/>
                <w:szCs w:val="20"/>
              </w:rPr>
            </w:pPr>
            <w:bookmarkStart w:id="31" w:name="Disaster"/>
            <w:r w:rsidRPr="00083C4C">
              <w:rPr>
                <w:rFonts w:ascii="Franklin Gothic Book" w:hAnsi="Franklin Gothic Book" w:cstheme="minorHAnsi"/>
                <w:b/>
                <w:sz w:val="20"/>
                <w:szCs w:val="20"/>
              </w:rPr>
              <w:t>Disaster prevention and preparedness</w:t>
            </w:r>
            <w:bookmarkEnd w:id="31"/>
          </w:p>
        </w:tc>
      </w:tr>
      <w:tr w:rsidR="0075258C" w:rsidRPr="00083C4C" w:rsidTr="0075258C">
        <w:tc>
          <w:tcPr>
            <w:tcW w:w="8864" w:type="dxa"/>
            <w:gridSpan w:val="4"/>
            <w:tcBorders>
              <w:top w:val="single" w:sz="6" w:space="0" w:color="FBD4B4" w:themeColor="accent6" w:themeTint="66"/>
              <w:left w:val="single" w:sz="2"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75258C" w:rsidRPr="00083C4C" w:rsidRDefault="0075258C" w:rsidP="00083C4C">
            <w:pPr>
              <w:spacing w:before="60" w:after="60"/>
              <w:rPr>
                <w:rFonts w:ascii="Franklin Gothic Book" w:hAnsi="Franklin Gothic Book" w:cstheme="minorHAnsi"/>
                <w:i/>
                <w:sz w:val="20"/>
                <w:szCs w:val="20"/>
              </w:rPr>
            </w:pPr>
            <w:r w:rsidRPr="00083C4C">
              <w:rPr>
                <w:rFonts w:ascii="Franklin Gothic Book" w:hAnsi="Franklin Gothic Book" w:cstheme="minorHAnsi"/>
                <w:i/>
                <w:sz w:val="20"/>
                <w:szCs w:val="20"/>
              </w:rPr>
              <w:t>See codes 41050 and 15220 for prevention of floods and conflicts.</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jc w:val="center"/>
              <w:rPr>
                <w:rFonts w:ascii="Franklin Gothic Book" w:hAnsi="Franklin Gothic Book" w:cstheme="minorHAnsi"/>
                <w:sz w:val="20"/>
                <w:szCs w:val="20"/>
              </w:rPr>
            </w:pPr>
            <w:r w:rsidRPr="00083C4C">
              <w:rPr>
                <w:rFonts w:ascii="Franklin Gothic Book" w:hAnsi="Franklin Gothic Book" w:cstheme="minorHAnsi"/>
                <w:sz w:val="20"/>
                <w:szCs w:val="20"/>
              </w:rPr>
              <w:t>74010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tabs>
                <w:tab w:val="left" w:pos="567"/>
              </w:tabs>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Disaster prevention and preparedness</w:t>
            </w:r>
          </w:p>
          <w:p w:rsidR="0075258C" w:rsidRPr="00083C4C" w:rsidRDefault="0075258C" w:rsidP="00083C4C">
            <w:pPr>
              <w:tabs>
                <w:tab w:val="left" w:pos="355"/>
              </w:tabs>
              <w:spacing w:before="60" w:after="60"/>
              <w:rPr>
                <w:rFonts w:ascii="Franklin Gothic Book" w:hAnsi="Franklin Gothic Book" w:cstheme="minorHAnsi"/>
                <w:sz w:val="20"/>
                <w:szCs w:val="20"/>
              </w:rPr>
            </w:pP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 xml:space="preserve">Disaster risk reduction activities (e.g. developing knowledge, natural risks cartography, legal norms for construction); early warning systems; emergency contingency stocks and contingency planning including preparations for forced displacement. </w:t>
            </w:r>
          </w:p>
        </w:tc>
      </w:tr>
    </w:tbl>
    <w:p w:rsidR="00E04A72" w:rsidRPr="00083C4C" w:rsidRDefault="00E04A72" w:rsidP="00083C4C">
      <w:pPr>
        <w:spacing w:before="60" w:after="60"/>
        <w:rPr>
          <w:rFonts w:ascii="Franklin Gothic Book" w:hAnsi="Franklin Gothic Book"/>
          <w:sz w:val="20"/>
          <w:szCs w:val="20"/>
        </w:rPr>
      </w:pPr>
      <w:r w:rsidRPr="00083C4C">
        <w:rPr>
          <w:rFonts w:ascii="Franklin Gothic Book" w:hAnsi="Franklin Gothic Book"/>
          <w:sz w:val="20"/>
          <w:szCs w:val="20"/>
        </w:rPr>
        <w:br w:type="page"/>
      </w:r>
    </w:p>
    <w:tbl>
      <w:tblPr>
        <w:tblStyle w:val="TableGrid"/>
        <w:tblW w:w="8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993"/>
        <w:gridCol w:w="2551"/>
        <w:gridCol w:w="4644"/>
      </w:tblGrid>
      <w:tr w:rsidR="0075258C" w:rsidRPr="00083C4C" w:rsidTr="0075258C">
        <w:tc>
          <w:tcPr>
            <w:tcW w:w="16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lastRenderedPageBreak/>
              <w:t xml:space="preserve">      Sector</w:t>
            </w:r>
          </w:p>
        </w:tc>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Description</w:t>
            </w:r>
          </w:p>
        </w:tc>
        <w:tc>
          <w:tcPr>
            <w:tcW w:w="46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Additional notes on coverage</w:t>
            </w:r>
          </w:p>
        </w:tc>
      </w:tr>
      <w:tr w:rsidR="0075258C" w:rsidRPr="00083C4C" w:rsidTr="0075258C">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jc w:val="right"/>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DAC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Style w:val="Strong"/>
                <w:rFonts w:ascii="Franklin Gothic Book" w:hAnsi="Franklin Gothic Book" w:cstheme="minorHAnsi"/>
                <w:b w:val="0"/>
                <w:i/>
                <w:sz w:val="20"/>
                <w:szCs w:val="20"/>
              </w:rPr>
            </w:pPr>
            <w:r w:rsidRPr="00083C4C">
              <w:rPr>
                <w:rStyle w:val="Strong"/>
                <w:rFonts w:ascii="Franklin Gothic Book" w:hAnsi="Franklin Gothic Book" w:cstheme="minorHAnsi"/>
                <w:b w:val="0"/>
                <w:i/>
                <w:sz w:val="20"/>
                <w:szCs w:val="20"/>
              </w:rPr>
              <w:t>CRS</w:t>
            </w:r>
          </w:p>
        </w:tc>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c>
          <w:tcPr>
            <w:tcW w:w="46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tcPr>
          <w:p w:rsidR="0075258C" w:rsidRPr="00083C4C" w:rsidRDefault="0075258C" w:rsidP="00083C4C">
            <w:pPr>
              <w:spacing w:before="60" w:after="60"/>
              <w:rPr>
                <w:rFonts w:ascii="Franklin Gothic Book" w:hAnsi="Franklin Gothic Book" w:cstheme="minorHAnsi"/>
                <w:b/>
                <w:sz w:val="20"/>
                <w:szCs w:val="20"/>
              </w:rPr>
            </w:pP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910 </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bookmarkStart w:id="32" w:name="Admin"/>
            <w:r w:rsidRPr="00083C4C">
              <w:rPr>
                <w:rFonts w:ascii="Franklin Gothic Book" w:hAnsi="Franklin Gothic Book" w:cstheme="minorHAnsi"/>
                <w:b/>
                <w:sz w:val="20"/>
                <w:szCs w:val="20"/>
              </w:rPr>
              <w:t>Administrative costs of donors</w:t>
            </w:r>
            <w:bookmarkEnd w:id="32"/>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91010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Administrative costs</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7195" w:type="dxa"/>
            <w:gridSpan w:val="2"/>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3B1775" w:rsidRDefault="00B2439C" w:rsidP="003B1775">
            <w:pPr>
              <w:pStyle w:val="BodyText"/>
              <w:spacing w:before="60" w:after="60" w:line="240" w:lineRule="auto"/>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w:t>
            </w:r>
            <w:r w:rsidR="0075258C" w:rsidRPr="00083C4C">
              <w:rPr>
                <w:rFonts w:ascii="Franklin Gothic Book" w:hAnsi="Franklin Gothic Book" w:cstheme="minorHAnsi"/>
                <w:i/>
                <w:sz w:val="20"/>
                <w:szCs w:val="20"/>
              </w:rPr>
              <w:t>91010</w:t>
            </w:r>
            <w:r w:rsidR="00DF3EB7">
              <w:rPr>
                <w:rFonts w:ascii="Franklin Gothic Book" w:hAnsi="Franklin Gothic Book" w:cstheme="minorHAnsi"/>
                <w:i/>
                <w:sz w:val="20"/>
                <w:szCs w:val="20"/>
              </w:rPr>
              <w:t xml:space="preserve"> </w:t>
            </w:r>
            <w:r w:rsidR="003B1775">
              <w:rPr>
                <w:rFonts w:ascii="Franklin Gothic Book" w:hAnsi="Franklin Gothic Book" w:cstheme="minorHAnsi"/>
                <w:i/>
                <w:sz w:val="20"/>
                <w:szCs w:val="20"/>
              </w:rPr>
              <w:t>Administrative costs</w:t>
            </w:r>
          </w:p>
          <w:p w:rsidR="003B1775" w:rsidRDefault="0075258C" w:rsidP="003B1775">
            <w:pPr>
              <w:pStyle w:val="BodyText"/>
              <w:spacing w:before="60" w:after="60" w:line="240" w:lineRule="auto"/>
              <w:rPr>
                <w:rFonts w:ascii="Franklin Gothic Book" w:hAnsi="Franklin Gothic Book" w:cstheme="minorHAnsi"/>
                <w:i/>
                <w:sz w:val="20"/>
                <w:szCs w:val="20"/>
              </w:rPr>
            </w:pPr>
            <w:r w:rsidRPr="00083C4C">
              <w:rPr>
                <w:rFonts w:ascii="Franklin Gothic Book" w:hAnsi="Franklin Gothic Book" w:cstheme="minorHAnsi"/>
                <w:i/>
                <w:sz w:val="20"/>
                <w:szCs w:val="20"/>
              </w:rPr>
              <w:t xml:space="preserve">This code is only used to cover AusAID’s running costs from the Departmental appropriation.  Administrative costs attributable to a program should be coded to 43010 </w:t>
            </w:r>
            <w:proofErr w:type="spellStart"/>
            <w:r w:rsidRPr="00083C4C">
              <w:rPr>
                <w:rFonts w:ascii="Franklin Gothic Book" w:hAnsi="Franklin Gothic Book" w:cstheme="minorHAnsi"/>
                <w:i/>
                <w:sz w:val="20"/>
                <w:szCs w:val="20"/>
              </w:rPr>
              <w:t>Multisector</w:t>
            </w:r>
            <w:proofErr w:type="spellEnd"/>
            <w:r w:rsidRPr="00083C4C">
              <w:rPr>
                <w:rFonts w:ascii="Franklin Gothic Book" w:hAnsi="Franklin Gothic Book" w:cstheme="minorHAnsi"/>
                <w:i/>
                <w:sz w:val="20"/>
                <w:szCs w:val="20"/>
              </w:rPr>
              <w:t xml:space="preserve"> aid unless they can be attributed to a specific sector.</w:t>
            </w:r>
          </w:p>
          <w:p w:rsidR="0075258C" w:rsidRPr="00083C4C" w:rsidRDefault="0075258C" w:rsidP="003B1775">
            <w:pPr>
              <w:pStyle w:val="BodyText"/>
              <w:spacing w:before="60" w:after="60" w:line="240" w:lineRule="auto"/>
              <w:rPr>
                <w:rFonts w:ascii="Franklin Gothic Book" w:hAnsi="Franklin Gothic Book" w:cstheme="minorHAnsi"/>
                <w:sz w:val="20"/>
                <w:szCs w:val="20"/>
              </w:rPr>
            </w:pPr>
            <w:r w:rsidRPr="00083C4C">
              <w:rPr>
                <w:rFonts w:ascii="Franklin Gothic Book" w:hAnsi="Franklin Gothic Book" w:cstheme="minorHAnsi"/>
                <w:i/>
                <w:sz w:val="20"/>
                <w:szCs w:val="20"/>
              </w:rPr>
              <w:t>Administrative costs attributable to an Initiative/Activity should be coded according to the sectors against the Initiative/Activity.</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930 </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bookmarkStart w:id="33" w:name="Refugees"/>
            <w:r w:rsidRPr="00083C4C">
              <w:rPr>
                <w:rFonts w:ascii="Franklin Gothic Book" w:hAnsi="Franklin Gothic Book" w:cstheme="minorHAnsi"/>
                <w:b/>
                <w:sz w:val="20"/>
                <w:szCs w:val="20"/>
              </w:rPr>
              <w:t>Refugees in donor countries</w:t>
            </w:r>
            <w:bookmarkEnd w:id="33"/>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93010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DF3EB7">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Refugees in donor countries</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r w:rsidRPr="00083C4C">
              <w:rPr>
                <w:rFonts w:ascii="Franklin Gothic Book" w:hAnsi="Franklin Gothic Book" w:cstheme="minorHAnsi"/>
                <w:b/>
                <w:sz w:val="20"/>
                <w:szCs w:val="20"/>
              </w:rPr>
              <w:t xml:space="preserve">998 </w:t>
            </w:r>
          </w:p>
        </w:tc>
        <w:tc>
          <w:tcPr>
            <w:tcW w:w="8188" w:type="dxa"/>
            <w:gridSpan w:val="3"/>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b/>
                <w:sz w:val="20"/>
                <w:szCs w:val="20"/>
              </w:rPr>
            </w:pPr>
            <w:bookmarkStart w:id="34" w:name="Unallocated"/>
            <w:r w:rsidRPr="00083C4C">
              <w:rPr>
                <w:rFonts w:ascii="Franklin Gothic Book" w:hAnsi="Franklin Gothic Book" w:cstheme="minorHAnsi"/>
                <w:b/>
                <w:sz w:val="20"/>
                <w:szCs w:val="20"/>
              </w:rPr>
              <w:t>Unallocated/Unspecified</w:t>
            </w:r>
            <w:bookmarkEnd w:id="34"/>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99810</w:t>
            </w:r>
          </w:p>
        </w:tc>
        <w:tc>
          <w:tcPr>
            <w:tcW w:w="2551"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Sectors not specified</w:t>
            </w:r>
          </w:p>
        </w:tc>
        <w:tc>
          <w:tcPr>
            <w:tcW w:w="4644" w:type="dxa"/>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Contributions to general development of the recipient should be included under programme assistance (51010).</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6"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7195" w:type="dxa"/>
            <w:gridSpan w:val="2"/>
            <w:tcBorders>
              <w:top w:val="single" w:sz="6" w:space="0" w:color="FBD4B4" w:themeColor="accent6" w:themeTint="66"/>
              <w:left w:val="single" w:sz="6" w:space="0" w:color="FBD4B4" w:themeColor="accent6" w:themeTint="66"/>
              <w:bottom w:val="single" w:sz="6" w:space="0" w:color="FBD4B4" w:themeColor="accent6" w:themeTint="66"/>
              <w:right w:val="single" w:sz="2" w:space="0" w:color="FBD4B4" w:themeColor="accent6" w:themeTint="66"/>
            </w:tcBorders>
            <w:shd w:val="clear" w:color="auto" w:fill="FDE9D9" w:themeFill="accent6" w:themeFillTint="33"/>
          </w:tcPr>
          <w:p w:rsidR="00B2439C" w:rsidRPr="00B2439C" w:rsidRDefault="00DF3EB7" w:rsidP="00B2439C">
            <w:pPr>
              <w:pStyle w:val="BodyText"/>
              <w:spacing w:before="60" w:after="60" w:line="240" w:lineRule="auto"/>
              <w:rPr>
                <w:rFonts w:ascii="Franklin Gothic Book" w:hAnsi="Franklin Gothic Book" w:cstheme="minorHAnsi"/>
                <w:i/>
                <w:sz w:val="20"/>
                <w:szCs w:val="20"/>
              </w:rPr>
            </w:pPr>
            <w:r>
              <w:rPr>
                <w:rFonts w:ascii="Franklin Gothic Book" w:hAnsi="Franklin Gothic Book" w:cstheme="minorHAnsi"/>
                <w:i/>
                <w:sz w:val="20"/>
                <w:szCs w:val="20"/>
              </w:rPr>
              <w:t xml:space="preserve">AusAID coding tip: 99810 </w:t>
            </w:r>
            <w:r w:rsidR="0075258C" w:rsidRPr="00B2439C">
              <w:rPr>
                <w:rFonts w:ascii="Franklin Gothic Book" w:hAnsi="Franklin Gothic Book" w:cstheme="minorHAnsi"/>
                <w:i/>
                <w:sz w:val="20"/>
                <w:szCs w:val="20"/>
              </w:rPr>
              <w:t>Sectors not specified</w:t>
            </w:r>
            <w:r w:rsidR="00B2439C" w:rsidRPr="00B2439C">
              <w:rPr>
                <w:rFonts w:ascii="Franklin Gothic Book" w:hAnsi="Franklin Gothic Book" w:cstheme="minorHAnsi"/>
                <w:i/>
                <w:sz w:val="20"/>
                <w:szCs w:val="20"/>
              </w:rPr>
              <w:t>.</w:t>
            </w:r>
            <w:r w:rsidR="0075258C" w:rsidRPr="00B2439C">
              <w:rPr>
                <w:rFonts w:ascii="Franklin Gothic Book" w:hAnsi="Franklin Gothic Book" w:cstheme="minorHAnsi"/>
                <w:i/>
                <w:sz w:val="20"/>
                <w:szCs w:val="20"/>
              </w:rPr>
              <w:t xml:space="preserve">  </w:t>
            </w:r>
          </w:p>
          <w:p w:rsidR="0075258C" w:rsidRPr="00083C4C" w:rsidRDefault="0075258C" w:rsidP="00B2439C">
            <w:pPr>
              <w:pStyle w:val="BodyText"/>
              <w:spacing w:before="60" w:after="60" w:line="240" w:lineRule="auto"/>
              <w:rPr>
                <w:rFonts w:ascii="Franklin Gothic Book" w:hAnsi="Franklin Gothic Book" w:cstheme="minorHAnsi"/>
                <w:sz w:val="20"/>
                <w:szCs w:val="20"/>
              </w:rPr>
            </w:pPr>
            <w:r w:rsidRPr="00B2439C">
              <w:rPr>
                <w:rFonts w:ascii="Franklin Gothic Book" w:hAnsi="Franklin Gothic Book" w:cstheme="minorHAnsi"/>
                <w:i/>
                <w:sz w:val="20"/>
                <w:szCs w:val="20"/>
              </w:rPr>
              <w:t xml:space="preserve">It is important this Code </w:t>
            </w:r>
            <w:r w:rsidR="00B2439C" w:rsidRPr="00B2439C">
              <w:rPr>
                <w:rFonts w:ascii="Franklin Gothic Book" w:hAnsi="Franklin Gothic Book" w:cstheme="minorHAnsi"/>
                <w:i/>
                <w:sz w:val="20"/>
                <w:szCs w:val="20"/>
              </w:rPr>
              <w:t>only</w:t>
            </w:r>
            <w:r w:rsidRPr="00B2439C">
              <w:rPr>
                <w:rFonts w:ascii="Franklin Gothic Book" w:hAnsi="Franklin Gothic Book" w:cstheme="minorHAnsi"/>
                <w:i/>
                <w:sz w:val="20"/>
                <w:szCs w:val="20"/>
              </w:rPr>
              <w:t xml:space="preserve"> be used when it is clear no other Code is appropriate.  Most activities being considered for this code are more correctly coded </w:t>
            </w:r>
            <w:r w:rsidR="00B2439C" w:rsidRPr="00B2439C">
              <w:rPr>
                <w:rFonts w:ascii="Franklin Gothic Book" w:hAnsi="Franklin Gothic Book" w:cstheme="minorHAnsi"/>
                <w:i/>
                <w:sz w:val="20"/>
                <w:szCs w:val="20"/>
              </w:rPr>
              <w:t>to</w:t>
            </w:r>
            <w:r w:rsidRPr="00B2439C">
              <w:rPr>
                <w:rFonts w:ascii="Franklin Gothic Book" w:hAnsi="Franklin Gothic Book" w:cstheme="minorHAnsi"/>
                <w:i/>
                <w:sz w:val="20"/>
                <w:szCs w:val="20"/>
              </w:rPr>
              <w:t xml:space="preserve"> 43010 </w:t>
            </w:r>
            <w:proofErr w:type="spellStart"/>
            <w:r w:rsidRPr="00B2439C">
              <w:rPr>
                <w:rFonts w:ascii="Franklin Gothic Book" w:hAnsi="Franklin Gothic Book" w:cstheme="minorHAnsi"/>
                <w:i/>
                <w:sz w:val="20"/>
                <w:szCs w:val="20"/>
              </w:rPr>
              <w:t>Multisector</w:t>
            </w:r>
            <w:proofErr w:type="spellEnd"/>
            <w:r w:rsidRPr="00B2439C">
              <w:rPr>
                <w:rFonts w:ascii="Franklin Gothic Book" w:hAnsi="Franklin Gothic Book" w:cstheme="minorHAnsi"/>
                <w:i/>
                <w:sz w:val="20"/>
                <w:szCs w:val="20"/>
              </w:rPr>
              <w:t xml:space="preserve"> aid.  Over-use of this </w:t>
            </w:r>
            <w:r w:rsidR="00B2439C" w:rsidRPr="00B2439C">
              <w:rPr>
                <w:rFonts w:ascii="Franklin Gothic Book" w:hAnsi="Franklin Gothic Book" w:cstheme="minorHAnsi"/>
                <w:i/>
                <w:sz w:val="20"/>
                <w:szCs w:val="20"/>
              </w:rPr>
              <w:t>c</w:t>
            </w:r>
            <w:r w:rsidRPr="00B2439C">
              <w:rPr>
                <w:rFonts w:ascii="Franklin Gothic Book" w:hAnsi="Franklin Gothic Book" w:cstheme="minorHAnsi"/>
                <w:i/>
                <w:sz w:val="20"/>
                <w:szCs w:val="20"/>
              </w:rPr>
              <w:t>ode results in under-reporting of sectoral expenditure.</w:t>
            </w:r>
          </w:p>
        </w:tc>
      </w:tr>
      <w:tr w:rsidR="0075258C" w:rsidRPr="00083C4C" w:rsidTr="0075258C">
        <w:tc>
          <w:tcPr>
            <w:tcW w:w="676" w:type="dxa"/>
            <w:tcBorders>
              <w:top w:val="single" w:sz="6" w:space="0" w:color="FBD4B4" w:themeColor="accent6" w:themeTint="66"/>
              <w:left w:val="single" w:sz="2" w:space="0" w:color="FBD4B4" w:themeColor="accent6" w:themeTint="66"/>
              <w:bottom w:val="single" w:sz="2" w:space="0" w:color="FBD4B4" w:themeColor="accent6" w:themeTint="66"/>
              <w:right w:val="single" w:sz="6" w:space="0" w:color="FBD4B4" w:themeColor="accent6" w:themeTint="66"/>
            </w:tcBorders>
          </w:tcPr>
          <w:p w:rsidR="0075258C" w:rsidRPr="00083C4C" w:rsidRDefault="0075258C" w:rsidP="00083C4C">
            <w:pPr>
              <w:pStyle w:val="BodyText"/>
              <w:spacing w:before="60" w:after="60" w:line="240" w:lineRule="auto"/>
              <w:rPr>
                <w:rFonts w:ascii="Franklin Gothic Book" w:hAnsi="Franklin Gothic Book" w:cstheme="minorHAnsi"/>
                <w:sz w:val="20"/>
                <w:szCs w:val="20"/>
              </w:rPr>
            </w:pPr>
          </w:p>
        </w:tc>
        <w:tc>
          <w:tcPr>
            <w:tcW w:w="993" w:type="dxa"/>
            <w:tcBorders>
              <w:top w:val="single" w:sz="6" w:space="0" w:color="FBD4B4" w:themeColor="accent6" w:themeTint="66"/>
              <w:left w:val="single" w:sz="6" w:space="0" w:color="FBD4B4" w:themeColor="accent6" w:themeTint="66"/>
              <w:bottom w:val="single" w:sz="2"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99820</w:t>
            </w:r>
          </w:p>
        </w:tc>
        <w:tc>
          <w:tcPr>
            <w:tcW w:w="2551" w:type="dxa"/>
            <w:tcBorders>
              <w:top w:val="single" w:sz="6" w:space="0" w:color="FBD4B4" w:themeColor="accent6" w:themeTint="66"/>
              <w:left w:val="single" w:sz="6" w:space="0" w:color="FBD4B4" w:themeColor="accent6" w:themeTint="66"/>
              <w:bottom w:val="single" w:sz="2" w:space="0" w:color="FBD4B4" w:themeColor="accent6" w:themeTint="66"/>
              <w:right w:val="single" w:sz="6"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Promotion of development awareness</w:t>
            </w:r>
          </w:p>
        </w:tc>
        <w:tc>
          <w:tcPr>
            <w:tcW w:w="4644" w:type="dxa"/>
            <w:tcBorders>
              <w:top w:val="single" w:sz="6" w:space="0" w:color="FBD4B4" w:themeColor="accent6" w:themeTint="66"/>
              <w:left w:val="single" w:sz="6" w:space="0" w:color="FBD4B4" w:themeColor="accent6" w:themeTint="66"/>
              <w:bottom w:val="single" w:sz="2" w:space="0" w:color="FBD4B4" w:themeColor="accent6" w:themeTint="66"/>
              <w:right w:val="single" w:sz="2" w:space="0" w:color="FBD4B4" w:themeColor="accent6" w:themeTint="66"/>
            </w:tcBorders>
          </w:tcPr>
          <w:p w:rsidR="0075258C" w:rsidRPr="00083C4C" w:rsidRDefault="0075258C" w:rsidP="00083C4C">
            <w:pPr>
              <w:spacing w:before="60" w:after="60"/>
              <w:rPr>
                <w:rFonts w:ascii="Franklin Gothic Book" w:hAnsi="Franklin Gothic Book" w:cstheme="minorHAnsi"/>
                <w:sz w:val="20"/>
                <w:szCs w:val="20"/>
              </w:rPr>
            </w:pPr>
            <w:r w:rsidRPr="00083C4C">
              <w:rPr>
                <w:rFonts w:ascii="Franklin Gothic Book" w:hAnsi="Franklin Gothic Book" w:cstheme="minorHAnsi"/>
                <w:sz w:val="20"/>
                <w:szCs w:val="20"/>
              </w:rPr>
              <w:t>Spending in donor country for heightened awareness/interest in development co-operation (brochures, lectures, special research projects, etc.).</w:t>
            </w:r>
          </w:p>
        </w:tc>
      </w:tr>
    </w:tbl>
    <w:p w:rsidR="008E3FF9" w:rsidRDefault="008E3FF9" w:rsidP="008E3FF9">
      <w:pPr>
        <w:pStyle w:val="BodyText"/>
      </w:pPr>
    </w:p>
    <w:p w:rsidR="008E3FF9" w:rsidRDefault="008E3FF9" w:rsidP="008E3FF9">
      <w:pPr>
        <w:pStyle w:val="BodyText"/>
      </w:pPr>
    </w:p>
    <w:p w:rsidR="00B14ABB" w:rsidRDefault="00B14ABB">
      <w:pPr>
        <w:rPr>
          <w:caps/>
        </w:rPr>
      </w:pPr>
    </w:p>
    <w:sectPr w:rsidR="00B14ABB" w:rsidSect="00962DCD">
      <w:headerReference w:type="even" r:id="rId24"/>
      <w:footerReference w:type="even" r:id="rId25"/>
      <w:footerReference w:type="default" r:id="rId26"/>
      <w:pgSz w:w="11907" w:h="16840" w:code="9"/>
      <w:pgMar w:top="2381" w:right="1275" w:bottom="851" w:left="1985"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E4D" w:rsidRDefault="00BE7E4D">
      <w:r>
        <w:separator/>
      </w:r>
    </w:p>
  </w:endnote>
  <w:endnote w:type="continuationSeparator" w:id="0">
    <w:p w:rsidR="00BE7E4D" w:rsidRDefault="00BE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Pr="00AD612A" w:rsidRDefault="00BE7E4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7C1ECE">
      <w:tab/>
    </w:r>
    <w:r w:rsidR="001252E8">
      <w:fldChar w:fldCharType="begin"/>
    </w:r>
    <w:r w:rsidR="001252E8">
      <w:instrText xml:space="preserve"> STYLEREF Title \* MERGEFORMAT </w:instrText>
    </w:r>
    <w:r w:rsidR="001252E8">
      <w:fldChar w:fldCharType="separate"/>
    </w:r>
    <w:r w:rsidRPr="001C17EA">
      <w:rPr>
        <w:b/>
        <w:noProof/>
      </w:rPr>
      <w:t>Other Government Departments Survey</w:t>
    </w:r>
    <w:r w:rsidR="001252E8">
      <w:rPr>
        <w:b/>
        <w:noProof/>
      </w:rPr>
      <w:fldChar w:fldCharType="end"/>
    </w:r>
    <w:r>
      <w:tab/>
    </w:r>
    <w:r>
      <w:rPr>
        <w:color w:val="99988B"/>
      </w:rPr>
      <w:t>Communications and Media Branch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Pr="001260C2" w:rsidRDefault="00BE7E4D" w:rsidP="00181AFB">
    <w:pPr>
      <w:pStyle w:val="Footer"/>
    </w:pPr>
    <w:r>
      <w:tab/>
    </w:r>
    <w:r>
      <w:rPr>
        <w:color w:val="99988B"/>
      </w:rPr>
      <w:t>Communications and Media Branch</w:t>
    </w:r>
    <w:r>
      <w:tab/>
    </w:r>
    <w:r w:rsidR="001252E8">
      <w:fldChar w:fldCharType="begin"/>
    </w:r>
    <w:r w:rsidR="001252E8">
      <w:instrText xml:space="preserve"> STYLEREF Title \* MERGEFORMAT </w:instrText>
    </w:r>
    <w:r w:rsidR="001252E8">
      <w:fldChar w:fldCharType="separate"/>
    </w:r>
    <w:r w:rsidR="001252E8" w:rsidRPr="001252E8">
      <w:rPr>
        <w:b/>
        <w:noProof/>
      </w:rPr>
      <w:t>Other</w:t>
    </w:r>
    <w:r w:rsidR="001252E8">
      <w:rPr>
        <w:noProof/>
      </w:rPr>
      <w:t xml:space="preserve"> Government Departments Survey</w:t>
    </w:r>
    <w:r w:rsidR="001252E8">
      <w:rPr>
        <w:noProof/>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1252E8">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E8" w:rsidRDefault="001252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Pr="00AD612A" w:rsidRDefault="00BE7E4D">
    <w:pPr>
      <w:pStyle w:val="Footer"/>
    </w:pPr>
    <w:r>
      <w:rPr>
        <w:rStyle w:val="PageNumber"/>
      </w:rPr>
      <w:fldChar w:fldCharType="begin"/>
    </w:r>
    <w:r>
      <w:rPr>
        <w:rStyle w:val="PageNumber"/>
      </w:rPr>
      <w:instrText xml:space="preserve"> PAGE </w:instrText>
    </w:r>
    <w:r>
      <w:rPr>
        <w:rStyle w:val="PageNumber"/>
      </w:rPr>
      <w:fldChar w:fldCharType="separate"/>
    </w:r>
    <w:r w:rsidR="001252E8">
      <w:rPr>
        <w:rStyle w:val="PageNumber"/>
        <w:noProof/>
      </w:rPr>
      <w:t>24</w:t>
    </w:r>
    <w:r>
      <w:rPr>
        <w:rStyle w:val="PageNumber"/>
      </w:rPr>
      <w:fldChar w:fldCharType="end"/>
    </w:r>
    <w:r w:rsidRPr="007C1ECE">
      <w:tab/>
    </w:r>
    <w:r w:rsidR="001252E8">
      <w:fldChar w:fldCharType="begin"/>
    </w:r>
    <w:r w:rsidR="001252E8">
      <w:instrText xml:space="preserve"> STYLEREF Title \* MERGEFORMAT </w:instrText>
    </w:r>
    <w:r w:rsidR="001252E8">
      <w:fldChar w:fldCharType="separate"/>
    </w:r>
    <w:r w:rsidR="001252E8" w:rsidRPr="001252E8">
      <w:rPr>
        <w:b/>
        <w:noProof/>
      </w:rPr>
      <w:t>Other Government Departments Survey</w:t>
    </w:r>
    <w:r w:rsidR="001252E8">
      <w:rPr>
        <w:b/>
        <w:noProof/>
      </w:rPr>
      <w:fldChar w:fldCharType="end"/>
    </w:r>
    <w:r>
      <w:tab/>
    </w:r>
    <w:r>
      <w:rPr>
        <w:color w:val="99988B"/>
      </w:rPr>
      <w:t>Statistics Section</w:t>
    </w:r>
  </w:p>
  <w:p w:rsidR="00BE7E4D" w:rsidRDefault="00BE7E4D"/>
  <w:p w:rsidR="00BE7E4D" w:rsidRDefault="00BE7E4D"/>
  <w:p w:rsidR="00BE7E4D" w:rsidRDefault="00BE7E4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Pr="001260C2" w:rsidRDefault="00BE7E4D" w:rsidP="00181AFB">
    <w:pPr>
      <w:pStyle w:val="Footer"/>
    </w:pPr>
    <w:r>
      <w:tab/>
    </w:r>
    <w:r>
      <w:rPr>
        <w:color w:val="99988B"/>
      </w:rPr>
      <w:t>Statistics Section</w:t>
    </w:r>
    <w:r>
      <w:tab/>
    </w:r>
    <w:r w:rsidR="001252E8">
      <w:fldChar w:fldCharType="begin"/>
    </w:r>
    <w:r w:rsidR="001252E8">
      <w:instrText xml:space="preserve"> STYLEREF Title \* MERGEFORMAT </w:instrText>
    </w:r>
    <w:r w:rsidR="001252E8">
      <w:fldChar w:fldCharType="separate"/>
    </w:r>
    <w:r w:rsidR="001252E8" w:rsidRPr="001252E8">
      <w:rPr>
        <w:b/>
        <w:noProof/>
      </w:rPr>
      <w:t xml:space="preserve">Other Government </w:t>
    </w:r>
    <w:r w:rsidR="001252E8">
      <w:rPr>
        <w:noProof/>
      </w:rPr>
      <w:t>Departments Survey</w:t>
    </w:r>
    <w:r w:rsidR="001252E8">
      <w:rPr>
        <w:noProof/>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1252E8">
      <w:rPr>
        <w:rStyle w:val="PageNumber"/>
        <w:noProof/>
      </w:rPr>
      <w:t>25</w:t>
    </w:r>
    <w:r>
      <w:rPr>
        <w:rStyle w:val="PageNumber"/>
      </w:rPr>
      <w:fldChar w:fldCharType="end"/>
    </w:r>
  </w:p>
  <w:p w:rsidR="00BE7E4D" w:rsidRDefault="00BE7E4D"/>
  <w:p w:rsidR="00BE7E4D" w:rsidRDefault="00BE7E4D"/>
  <w:p w:rsidR="00BE7E4D" w:rsidRDefault="00BE7E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E4D" w:rsidRDefault="00BE7E4D" w:rsidP="00181AFB">
      <w:pPr>
        <w:spacing w:before="60" w:after="40" w:line="180" w:lineRule="exact"/>
      </w:pPr>
      <w:r>
        <w:continuationSeparator/>
      </w:r>
    </w:p>
  </w:footnote>
  <w:footnote w:type="continuationSeparator" w:id="0">
    <w:p w:rsidR="00BE7E4D" w:rsidRDefault="00BE7E4D">
      <w:r>
        <w:continuationSeparator/>
      </w:r>
    </w:p>
  </w:footnote>
  <w:footnote w:type="continuationNotice" w:id="1">
    <w:p w:rsidR="00BE7E4D" w:rsidRDefault="00BE7E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Default="00BE7E4D" w:rsidP="00181AFB">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E8" w:rsidRDefault="001252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2E8" w:rsidRDefault="001252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D" w:rsidRDefault="00BE7E4D" w:rsidP="00181AFB">
    <w:pPr>
      <w:pStyle w:val="Header"/>
      <w:jc w:val="left"/>
    </w:pPr>
  </w:p>
  <w:p w:rsidR="00BE7E4D" w:rsidRDefault="00BE7E4D"/>
  <w:p w:rsidR="00BE7E4D" w:rsidRDefault="00BE7E4D"/>
  <w:p w:rsidR="00BE7E4D" w:rsidRDefault="00BE7E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5E8"/>
    <w:multiLevelType w:val="hybridMultilevel"/>
    <w:tmpl w:val="B344B2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F31B62"/>
    <w:multiLevelType w:val="hybridMultilevel"/>
    <w:tmpl w:val="7BACF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F72D92"/>
    <w:multiLevelType w:val="hybridMultilevel"/>
    <w:tmpl w:val="E7740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4">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5">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6">
    <w:nsid w:val="193F2F98"/>
    <w:multiLevelType w:val="hybridMultilevel"/>
    <w:tmpl w:val="3A649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7B5737"/>
    <w:multiLevelType w:val="hybridMultilevel"/>
    <w:tmpl w:val="5B2C0FFC"/>
    <w:lvl w:ilvl="0" w:tplc="0C090001">
      <w:start w:val="1"/>
      <w:numFmt w:val="bullet"/>
      <w:lvlText w:val=""/>
      <w:lvlJc w:val="left"/>
      <w:pPr>
        <w:ind w:left="360" w:hanging="360"/>
      </w:pPr>
      <w:rPr>
        <w:rFonts w:ascii="Symbol" w:hAnsi="Symbol" w:hint="default"/>
      </w:rPr>
    </w:lvl>
    <w:lvl w:ilvl="1" w:tplc="74A08040">
      <w:numFmt w:val="bullet"/>
      <w:lvlText w:val="•"/>
      <w:lvlJc w:val="left"/>
      <w:pPr>
        <w:ind w:left="1440" w:hanging="360"/>
      </w:pPr>
      <w:rPr>
        <w:rFonts w:ascii="Franklin Gothic Book" w:eastAsia="Times New Roman" w:hAnsi="Franklin Gothic Book"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9">
    <w:nsid w:val="2AAB0E3B"/>
    <w:multiLevelType w:val="hybridMultilevel"/>
    <w:tmpl w:val="28FEF6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62E363D"/>
    <w:multiLevelType w:val="hybridMultilevel"/>
    <w:tmpl w:val="FAF4FBAC"/>
    <w:lvl w:ilvl="0" w:tplc="0C090019">
      <w:start w:val="1"/>
      <w:numFmt w:val="lowerLetter"/>
      <w:lvlText w:val="%1."/>
      <w:lvlJc w:val="left"/>
      <w:pPr>
        <w:ind w:left="720" w:hanging="360"/>
      </w:pPr>
    </w:lvl>
    <w:lvl w:ilvl="1" w:tplc="185E144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E56D78"/>
    <w:multiLevelType w:val="hybridMultilevel"/>
    <w:tmpl w:val="1FDEE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4">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48635430"/>
    <w:multiLevelType w:val="hybridMultilevel"/>
    <w:tmpl w:val="1FDEE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92D1358"/>
    <w:multiLevelType w:val="hybridMultilevel"/>
    <w:tmpl w:val="419A2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BBE7578"/>
    <w:multiLevelType w:val="hybridMultilevel"/>
    <w:tmpl w:val="87FA0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8237EB"/>
    <w:multiLevelType w:val="hybridMultilevel"/>
    <w:tmpl w:val="F11A32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0121B94"/>
    <w:multiLevelType w:val="hybridMultilevel"/>
    <w:tmpl w:val="57B8A3FC"/>
    <w:lvl w:ilvl="0" w:tplc="D52C98D0">
      <w:numFmt w:val="bullet"/>
      <w:lvlText w:val="•"/>
      <w:lvlJc w:val="left"/>
      <w:pPr>
        <w:ind w:left="360" w:hanging="36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24F76AD"/>
    <w:multiLevelType w:val="hybridMultilevel"/>
    <w:tmpl w:val="23B2E6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6228C0"/>
    <w:multiLevelType w:val="hybridMultilevel"/>
    <w:tmpl w:val="F5C4E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8BB38FC"/>
    <w:multiLevelType w:val="hybridMultilevel"/>
    <w:tmpl w:val="77BE3B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93E66C2"/>
    <w:multiLevelType w:val="hybridMultilevel"/>
    <w:tmpl w:val="E424E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D610DF8"/>
    <w:multiLevelType w:val="hybridMultilevel"/>
    <w:tmpl w:val="2900492A"/>
    <w:lvl w:ilvl="0" w:tplc="121AC59A">
      <w:numFmt w:val="bullet"/>
      <w:lvlText w:val="•"/>
      <w:lvlJc w:val="left"/>
      <w:pPr>
        <w:ind w:left="720" w:hanging="36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0A4D46"/>
    <w:multiLevelType w:val="hybridMultilevel"/>
    <w:tmpl w:val="9BC8F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1AF4EE0"/>
    <w:multiLevelType w:val="hybridMultilevel"/>
    <w:tmpl w:val="627E1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DE5BA5"/>
    <w:multiLevelType w:val="hybridMultilevel"/>
    <w:tmpl w:val="0194C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26A4925"/>
    <w:multiLevelType w:val="hybridMultilevel"/>
    <w:tmpl w:val="2CAC27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4F264CF"/>
    <w:multiLevelType w:val="multilevel"/>
    <w:tmpl w:val="BE0699D6"/>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lvlText w:val="B.%2"/>
      <w:lvlJc w:val="left"/>
      <w:pPr>
        <w:tabs>
          <w:tab w:val="num" w:pos="709"/>
        </w:tabs>
        <w:ind w:left="709" w:hanging="709"/>
      </w:pPr>
      <w:rPr>
        <w:rFonts w:hint="default"/>
        <w:b/>
        <w:color w:val="auto"/>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2">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3">
    <w:nsid w:val="6DC60BC6"/>
    <w:multiLevelType w:val="hybridMultilevel"/>
    <w:tmpl w:val="C236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F381491"/>
    <w:multiLevelType w:val="hybridMultilevel"/>
    <w:tmpl w:val="D4C8A6A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nsid w:val="72CA0885"/>
    <w:multiLevelType w:val="hybridMultilevel"/>
    <w:tmpl w:val="CB4E2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FEE267E"/>
    <w:multiLevelType w:val="hybridMultilevel"/>
    <w:tmpl w:val="F71A30F4"/>
    <w:lvl w:ilvl="0" w:tplc="0C090001">
      <w:start w:val="1"/>
      <w:numFmt w:val="bullet"/>
      <w:lvlText w:val=""/>
      <w:lvlJc w:val="left"/>
      <w:pPr>
        <w:ind w:left="720" w:hanging="360"/>
      </w:pPr>
      <w:rPr>
        <w:rFonts w:ascii="Symbol" w:hAnsi="Symbol" w:hint="default"/>
      </w:rPr>
    </w:lvl>
    <w:lvl w:ilvl="1" w:tplc="EDB86474">
      <w:numFmt w:val="bullet"/>
      <w:lvlText w:val="•"/>
      <w:lvlJc w:val="left"/>
      <w:pPr>
        <w:ind w:left="1440" w:hanging="360"/>
      </w:pPr>
      <w:rPr>
        <w:rFonts w:ascii="Franklin Gothic Book" w:eastAsia="Times New Roman" w:hAnsi="Franklin Gothic Book"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32"/>
  </w:num>
  <w:num w:numId="3">
    <w:abstractNumId w:val="4"/>
  </w:num>
  <w:num w:numId="4">
    <w:abstractNumId w:val="8"/>
  </w:num>
  <w:num w:numId="5">
    <w:abstractNumId w:val="13"/>
  </w:num>
  <w:num w:numId="6">
    <w:abstractNumId w:val="14"/>
  </w:num>
  <w:num w:numId="7">
    <w:abstractNumId w:val="3"/>
  </w:num>
  <w:num w:numId="8">
    <w:abstractNumId w:val="11"/>
  </w:num>
  <w:num w:numId="9">
    <w:abstractNumId w:val="5"/>
  </w:num>
  <w:num w:numId="10">
    <w:abstractNumId w:val="36"/>
  </w:num>
  <w:num w:numId="11">
    <w:abstractNumId w:val="31"/>
  </w:num>
  <w:num w:numId="12">
    <w:abstractNumId w:val="17"/>
  </w:num>
  <w:num w:numId="13">
    <w:abstractNumId w:val="0"/>
  </w:num>
  <w:num w:numId="14">
    <w:abstractNumId w:val="29"/>
  </w:num>
  <w:num w:numId="15">
    <w:abstractNumId w:val="1"/>
  </w:num>
  <w:num w:numId="16">
    <w:abstractNumId w:val="18"/>
  </w:num>
  <w:num w:numId="17">
    <w:abstractNumId w:val="6"/>
  </w:num>
  <w:num w:numId="18">
    <w:abstractNumId w:val="19"/>
  </w:num>
  <w:num w:numId="19">
    <w:abstractNumId w:val="2"/>
  </w:num>
  <w:num w:numId="20">
    <w:abstractNumId w:val="30"/>
  </w:num>
  <w:num w:numId="21">
    <w:abstractNumId w:val="9"/>
  </w:num>
  <w:num w:numId="22">
    <w:abstractNumId w:val="33"/>
  </w:num>
  <w:num w:numId="23">
    <w:abstractNumId w:val="16"/>
  </w:num>
  <w:num w:numId="24">
    <w:abstractNumId w:val="37"/>
  </w:num>
  <w:num w:numId="25">
    <w:abstractNumId w:val="15"/>
  </w:num>
  <w:num w:numId="26">
    <w:abstractNumId w:val="10"/>
  </w:num>
  <w:num w:numId="27">
    <w:abstractNumId w:val="12"/>
  </w:num>
  <w:num w:numId="28">
    <w:abstractNumId w:val="27"/>
  </w:num>
  <w:num w:numId="29">
    <w:abstractNumId w:val="7"/>
  </w:num>
  <w:num w:numId="30">
    <w:abstractNumId w:val="24"/>
  </w:num>
  <w:num w:numId="31">
    <w:abstractNumId w:val="28"/>
  </w:num>
  <w:num w:numId="32">
    <w:abstractNumId w:val="26"/>
  </w:num>
  <w:num w:numId="33">
    <w:abstractNumId w:val="34"/>
  </w:num>
  <w:num w:numId="34">
    <w:abstractNumId w:val="20"/>
  </w:num>
  <w:num w:numId="35">
    <w:abstractNumId w:val="35"/>
  </w:num>
  <w:num w:numId="36">
    <w:abstractNumId w:val="23"/>
  </w:num>
  <w:num w:numId="37">
    <w:abstractNumId w:val="21"/>
  </w:num>
  <w:num w:numId="38">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57345"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F9"/>
    <w:rsid w:val="00005BAC"/>
    <w:rsid w:val="00006352"/>
    <w:rsid w:val="00007B83"/>
    <w:rsid w:val="00015CA3"/>
    <w:rsid w:val="0002274E"/>
    <w:rsid w:val="00022D43"/>
    <w:rsid w:val="000403D4"/>
    <w:rsid w:val="00072216"/>
    <w:rsid w:val="00073008"/>
    <w:rsid w:val="0007469F"/>
    <w:rsid w:val="00083C4C"/>
    <w:rsid w:val="00093F0F"/>
    <w:rsid w:val="000A015A"/>
    <w:rsid w:val="000B21CA"/>
    <w:rsid w:val="000B5394"/>
    <w:rsid w:val="000C0BB6"/>
    <w:rsid w:val="000D15AE"/>
    <w:rsid w:val="000E4A74"/>
    <w:rsid w:val="000F6E0B"/>
    <w:rsid w:val="00104530"/>
    <w:rsid w:val="001252E8"/>
    <w:rsid w:val="00125554"/>
    <w:rsid w:val="00126F8D"/>
    <w:rsid w:val="00130AA9"/>
    <w:rsid w:val="00130B26"/>
    <w:rsid w:val="001358AE"/>
    <w:rsid w:val="00144435"/>
    <w:rsid w:val="0015106A"/>
    <w:rsid w:val="00153848"/>
    <w:rsid w:val="0015693A"/>
    <w:rsid w:val="001628EA"/>
    <w:rsid w:val="00165416"/>
    <w:rsid w:val="001735B9"/>
    <w:rsid w:val="00180515"/>
    <w:rsid w:val="00181020"/>
    <w:rsid w:val="00181155"/>
    <w:rsid w:val="00181AFB"/>
    <w:rsid w:val="0018451E"/>
    <w:rsid w:val="00186A00"/>
    <w:rsid w:val="00196874"/>
    <w:rsid w:val="001A1A29"/>
    <w:rsid w:val="001A33AA"/>
    <w:rsid w:val="001A63C8"/>
    <w:rsid w:val="001B21FC"/>
    <w:rsid w:val="001C17EA"/>
    <w:rsid w:val="001E4CE2"/>
    <w:rsid w:val="001E508E"/>
    <w:rsid w:val="001F4634"/>
    <w:rsid w:val="00211A44"/>
    <w:rsid w:val="00220DA1"/>
    <w:rsid w:val="002247C2"/>
    <w:rsid w:val="00225C60"/>
    <w:rsid w:val="002328DE"/>
    <w:rsid w:val="00240E7A"/>
    <w:rsid w:val="0024120A"/>
    <w:rsid w:val="002462C2"/>
    <w:rsid w:val="0025407C"/>
    <w:rsid w:val="00260273"/>
    <w:rsid w:val="002714DD"/>
    <w:rsid w:val="00287968"/>
    <w:rsid w:val="0029139E"/>
    <w:rsid w:val="002A21E3"/>
    <w:rsid w:val="002B3C93"/>
    <w:rsid w:val="002C6BC6"/>
    <w:rsid w:val="002C6EF6"/>
    <w:rsid w:val="002E6551"/>
    <w:rsid w:val="00306D4C"/>
    <w:rsid w:val="00312075"/>
    <w:rsid w:val="00315165"/>
    <w:rsid w:val="0031676E"/>
    <w:rsid w:val="00320874"/>
    <w:rsid w:val="003220F5"/>
    <w:rsid w:val="003301A9"/>
    <w:rsid w:val="00345C2D"/>
    <w:rsid w:val="0034788F"/>
    <w:rsid w:val="00357843"/>
    <w:rsid w:val="00362EF9"/>
    <w:rsid w:val="00380CB3"/>
    <w:rsid w:val="00391B87"/>
    <w:rsid w:val="00393C58"/>
    <w:rsid w:val="003977BF"/>
    <w:rsid w:val="003A465C"/>
    <w:rsid w:val="003A70C4"/>
    <w:rsid w:val="003B1775"/>
    <w:rsid w:val="003B4D60"/>
    <w:rsid w:val="003B79E5"/>
    <w:rsid w:val="003F0DE7"/>
    <w:rsid w:val="003F5991"/>
    <w:rsid w:val="00404772"/>
    <w:rsid w:val="00412235"/>
    <w:rsid w:val="00412AB0"/>
    <w:rsid w:val="00413475"/>
    <w:rsid w:val="004151BA"/>
    <w:rsid w:val="00436CE0"/>
    <w:rsid w:val="00447B39"/>
    <w:rsid w:val="00455152"/>
    <w:rsid w:val="00460C39"/>
    <w:rsid w:val="00492A9B"/>
    <w:rsid w:val="004A1ABD"/>
    <w:rsid w:val="004B0FA9"/>
    <w:rsid w:val="004B126E"/>
    <w:rsid w:val="004B5729"/>
    <w:rsid w:val="004B7CE4"/>
    <w:rsid w:val="004C2D3E"/>
    <w:rsid w:val="004C7EAC"/>
    <w:rsid w:val="004F320D"/>
    <w:rsid w:val="00513660"/>
    <w:rsid w:val="00522787"/>
    <w:rsid w:val="00525763"/>
    <w:rsid w:val="0052782D"/>
    <w:rsid w:val="0053473C"/>
    <w:rsid w:val="005442A3"/>
    <w:rsid w:val="00546744"/>
    <w:rsid w:val="00547908"/>
    <w:rsid w:val="00565A91"/>
    <w:rsid w:val="00566AC4"/>
    <w:rsid w:val="00573163"/>
    <w:rsid w:val="00585DF0"/>
    <w:rsid w:val="00597707"/>
    <w:rsid w:val="005C0EB7"/>
    <w:rsid w:val="005D3A21"/>
    <w:rsid w:val="005F4B37"/>
    <w:rsid w:val="00617285"/>
    <w:rsid w:val="0063494A"/>
    <w:rsid w:val="006351DE"/>
    <w:rsid w:val="00640F6B"/>
    <w:rsid w:val="00651588"/>
    <w:rsid w:val="006612DE"/>
    <w:rsid w:val="00672474"/>
    <w:rsid w:val="00672BCA"/>
    <w:rsid w:val="0068439F"/>
    <w:rsid w:val="006862F5"/>
    <w:rsid w:val="00691E42"/>
    <w:rsid w:val="00697963"/>
    <w:rsid w:val="006A142C"/>
    <w:rsid w:val="006B3754"/>
    <w:rsid w:val="006C1EB9"/>
    <w:rsid w:val="006C62DE"/>
    <w:rsid w:val="006C7E16"/>
    <w:rsid w:val="006D3726"/>
    <w:rsid w:val="006D6F2B"/>
    <w:rsid w:val="006F1300"/>
    <w:rsid w:val="006F626A"/>
    <w:rsid w:val="007008A6"/>
    <w:rsid w:val="007018F4"/>
    <w:rsid w:val="0070349B"/>
    <w:rsid w:val="0070410F"/>
    <w:rsid w:val="00712DD9"/>
    <w:rsid w:val="00727E2A"/>
    <w:rsid w:val="00750350"/>
    <w:rsid w:val="007504AC"/>
    <w:rsid w:val="0075258C"/>
    <w:rsid w:val="0075329E"/>
    <w:rsid w:val="00755156"/>
    <w:rsid w:val="00771225"/>
    <w:rsid w:val="007751B0"/>
    <w:rsid w:val="00775283"/>
    <w:rsid w:val="007B39B5"/>
    <w:rsid w:val="007C73E8"/>
    <w:rsid w:val="007E48CD"/>
    <w:rsid w:val="007F465B"/>
    <w:rsid w:val="0080484E"/>
    <w:rsid w:val="00816E4B"/>
    <w:rsid w:val="00824921"/>
    <w:rsid w:val="00832072"/>
    <w:rsid w:val="00855CE5"/>
    <w:rsid w:val="00855DDA"/>
    <w:rsid w:val="00867AA5"/>
    <w:rsid w:val="008707C4"/>
    <w:rsid w:val="00891EBB"/>
    <w:rsid w:val="008939DC"/>
    <w:rsid w:val="008A6777"/>
    <w:rsid w:val="008C57F0"/>
    <w:rsid w:val="008E3FF9"/>
    <w:rsid w:val="008E40E1"/>
    <w:rsid w:val="008E7741"/>
    <w:rsid w:val="008F77ED"/>
    <w:rsid w:val="009018A6"/>
    <w:rsid w:val="0091772D"/>
    <w:rsid w:val="0092498C"/>
    <w:rsid w:val="0094139F"/>
    <w:rsid w:val="00941E8A"/>
    <w:rsid w:val="009456E1"/>
    <w:rsid w:val="00946582"/>
    <w:rsid w:val="00957FCE"/>
    <w:rsid w:val="00962DCD"/>
    <w:rsid w:val="0096765E"/>
    <w:rsid w:val="00973BC2"/>
    <w:rsid w:val="009759B4"/>
    <w:rsid w:val="009823A2"/>
    <w:rsid w:val="009825E1"/>
    <w:rsid w:val="00983FC7"/>
    <w:rsid w:val="009858D3"/>
    <w:rsid w:val="00990315"/>
    <w:rsid w:val="009C52D2"/>
    <w:rsid w:val="009C53E2"/>
    <w:rsid w:val="009D1E2E"/>
    <w:rsid w:val="009D3AF5"/>
    <w:rsid w:val="009D442F"/>
    <w:rsid w:val="009D6446"/>
    <w:rsid w:val="009E6811"/>
    <w:rsid w:val="009F33C4"/>
    <w:rsid w:val="009F467A"/>
    <w:rsid w:val="009F50F5"/>
    <w:rsid w:val="00A0732C"/>
    <w:rsid w:val="00A20C18"/>
    <w:rsid w:val="00A217D4"/>
    <w:rsid w:val="00A21B13"/>
    <w:rsid w:val="00A23832"/>
    <w:rsid w:val="00A303F7"/>
    <w:rsid w:val="00A32DD0"/>
    <w:rsid w:val="00A47BAE"/>
    <w:rsid w:val="00A57938"/>
    <w:rsid w:val="00A7259D"/>
    <w:rsid w:val="00A84047"/>
    <w:rsid w:val="00A849A7"/>
    <w:rsid w:val="00A85EAF"/>
    <w:rsid w:val="00A86A02"/>
    <w:rsid w:val="00A86CB9"/>
    <w:rsid w:val="00AA1675"/>
    <w:rsid w:val="00AB2009"/>
    <w:rsid w:val="00AB30A8"/>
    <w:rsid w:val="00AB7F9D"/>
    <w:rsid w:val="00AC0176"/>
    <w:rsid w:val="00AC4F12"/>
    <w:rsid w:val="00AC6E3A"/>
    <w:rsid w:val="00AD3FC1"/>
    <w:rsid w:val="00AD65CD"/>
    <w:rsid w:val="00AE23F4"/>
    <w:rsid w:val="00AE4616"/>
    <w:rsid w:val="00AE78D2"/>
    <w:rsid w:val="00AE7952"/>
    <w:rsid w:val="00AF48A5"/>
    <w:rsid w:val="00B05685"/>
    <w:rsid w:val="00B104F8"/>
    <w:rsid w:val="00B14ABB"/>
    <w:rsid w:val="00B216CC"/>
    <w:rsid w:val="00B2439C"/>
    <w:rsid w:val="00B330DC"/>
    <w:rsid w:val="00B37E91"/>
    <w:rsid w:val="00B40C36"/>
    <w:rsid w:val="00B63715"/>
    <w:rsid w:val="00B670D6"/>
    <w:rsid w:val="00B71037"/>
    <w:rsid w:val="00B80607"/>
    <w:rsid w:val="00B957FE"/>
    <w:rsid w:val="00BB0C7C"/>
    <w:rsid w:val="00BB1DAD"/>
    <w:rsid w:val="00BB3526"/>
    <w:rsid w:val="00BC0124"/>
    <w:rsid w:val="00BC168F"/>
    <w:rsid w:val="00BC4BB3"/>
    <w:rsid w:val="00BC6D36"/>
    <w:rsid w:val="00BD79A7"/>
    <w:rsid w:val="00BE7E4D"/>
    <w:rsid w:val="00C02696"/>
    <w:rsid w:val="00C04A5B"/>
    <w:rsid w:val="00C06149"/>
    <w:rsid w:val="00C11FCD"/>
    <w:rsid w:val="00C26239"/>
    <w:rsid w:val="00C37087"/>
    <w:rsid w:val="00C42A43"/>
    <w:rsid w:val="00C53927"/>
    <w:rsid w:val="00C651B3"/>
    <w:rsid w:val="00C75DFE"/>
    <w:rsid w:val="00C805D8"/>
    <w:rsid w:val="00C812F5"/>
    <w:rsid w:val="00C81FA9"/>
    <w:rsid w:val="00C826F4"/>
    <w:rsid w:val="00C8571F"/>
    <w:rsid w:val="00C925AF"/>
    <w:rsid w:val="00C9314B"/>
    <w:rsid w:val="00CD1945"/>
    <w:rsid w:val="00CD7399"/>
    <w:rsid w:val="00CE10C3"/>
    <w:rsid w:val="00D030DA"/>
    <w:rsid w:val="00D07B81"/>
    <w:rsid w:val="00D11292"/>
    <w:rsid w:val="00D12E1C"/>
    <w:rsid w:val="00D25B15"/>
    <w:rsid w:val="00D32A98"/>
    <w:rsid w:val="00D41FA9"/>
    <w:rsid w:val="00D44034"/>
    <w:rsid w:val="00D51B50"/>
    <w:rsid w:val="00D55E01"/>
    <w:rsid w:val="00D71753"/>
    <w:rsid w:val="00D81044"/>
    <w:rsid w:val="00D912AB"/>
    <w:rsid w:val="00D912E0"/>
    <w:rsid w:val="00DA66E2"/>
    <w:rsid w:val="00DB70FD"/>
    <w:rsid w:val="00DC13A2"/>
    <w:rsid w:val="00DC6E66"/>
    <w:rsid w:val="00DD0E5A"/>
    <w:rsid w:val="00DE2C36"/>
    <w:rsid w:val="00DE3917"/>
    <w:rsid w:val="00DE4CDA"/>
    <w:rsid w:val="00DE72DA"/>
    <w:rsid w:val="00DF3EB7"/>
    <w:rsid w:val="00DF65B9"/>
    <w:rsid w:val="00E0273C"/>
    <w:rsid w:val="00E0482D"/>
    <w:rsid w:val="00E04A72"/>
    <w:rsid w:val="00E4064C"/>
    <w:rsid w:val="00E41036"/>
    <w:rsid w:val="00E459A5"/>
    <w:rsid w:val="00E54C5B"/>
    <w:rsid w:val="00E7076E"/>
    <w:rsid w:val="00E71174"/>
    <w:rsid w:val="00E80EFC"/>
    <w:rsid w:val="00EA1A76"/>
    <w:rsid w:val="00EA244A"/>
    <w:rsid w:val="00EA7F3F"/>
    <w:rsid w:val="00EB0751"/>
    <w:rsid w:val="00EB21E2"/>
    <w:rsid w:val="00EF0466"/>
    <w:rsid w:val="00EF059B"/>
    <w:rsid w:val="00F01633"/>
    <w:rsid w:val="00F0394F"/>
    <w:rsid w:val="00F0790D"/>
    <w:rsid w:val="00F204B2"/>
    <w:rsid w:val="00F408F2"/>
    <w:rsid w:val="00F41592"/>
    <w:rsid w:val="00F418CE"/>
    <w:rsid w:val="00F4226D"/>
    <w:rsid w:val="00F44E28"/>
    <w:rsid w:val="00F463D4"/>
    <w:rsid w:val="00F5480E"/>
    <w:rsid w:val="00F85E38"/>
    <w:rsid w:val="00FA1047"/>
    <w:rsid w:val="00FB2CC8"/>
    <w:rsid w:val="00FB72A2"/>
    <w:rsid w:val="00FC3ED7"/>
    <w:rsid w:val="00FC476E"/>
    <w:rsid w:val="00FE5EA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12075"/>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numId w:val="0"/>
      </w:numPr>
      <w:spacing w:before="460" w:after="100" w:line="320" w:lineRule="atLeast"/>
      <w:outlineLvl w:val="1"/>
    </w:pPr>
    <w:rPr>
      <w:spacing w:val="0"/>
      <w:sz w:val="28"/>
      <w:szCs w:val="28"/>
    </w:rPr>
  </w:style>
  <w:style w:type="paragraph" w:styleId="Heading3">
    <w:name w:val="heading 3"/>
    <w:basedOn w:val="Heading2"/>
    <w:next w:val="BodyText"/>
    <w:link w:val="Heading3Char"/>
    <w:qFormat/>
    <w:rsid w:val="001472D0"/>
    <w:pPr>
      <w:numPr>
        <w:ilvl w:val="2"/>
        <w:numId w:val="11"/>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Id w:val="11"/>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basedOn w:val="DefaultParagraphFont"/>
    <w:link w:val="BodyText"/>
    <w:rsid w:val="008E3A39"/>
    <w:rPr>
      <w:sz w:val="24"/>
      <w:szCs w:val="19"/>
    </w:rPr>
  </w:style>
  <w:style w:type="character" w:customStyle="1" w:styleId="DraftingNote">
    <w:name w:val="Drafting Note"/>
    <w:basedOn w:val="DefaultParagraphFont"/>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semiHidden/>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basedOn w:val="DefaultParagraphFont"/>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basedOn w:val="DefaultParagraphFont"/>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basedOn w:val="DefaultParagraphFont"/>
    <w:rsid w:val="001472D0"/>
    <w:rPr>
      <w:rFonts w:ascii="Arial" w:hAnsi="Arial"/>
      <w:w w:val="100"/>
      <w:position w:val="6"/>
      <w:sz w:val="12"/>
      <w:szCs w:val="12"/>
      <w:vertAlign w:val="baseline"/>
    </w:rPr>
  </w:style>
  <w:style w:type="paragraph" w:styleId="FootnoteText">
    <w:name w:val="footnote text"/>
    <w:basedOn w:val="BodyText"/>
    <w:rsid w:val="001472D0"/>
    <w:pPr>
      <w:spacing w:before="0" w:after="0" w:line="180" w:lineRule="atLeast"/>
      <w:ind w:left="284" w:hanging="284"/>
    </w:pPr>
    <w:rPr>
      <w:rFonts w:ascii="Arial" w:hAnsi="Arial"/>
      <w:sz w:val="14"/>
      <w:szCs w:val="14"/>
    </w:rPr>
  </w:style>
  <w:style w:type="character" w:styleId="Hyperlink">
    <w:name w:val="Hyperlink"/>
    <w:basedOn w:val="DefaultParagraphFont"/>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1472D0"/>
    <w:rPr>
      <w:rFonts w:ascii="Arial" w:hAnsi="Arial"/>
      <w:sz w:val="17"/>
      <w:szCs w:val="17"/>
      <w:lang w:eastAsia="en-US"/>
    </w:rPr>
  </w:style>
  <w:style w:type="character" w:customStyle="1" w:styleId="NoteCharChar">
    <w:name w:val="Note Char Char"/>
    <w:basedOn w:val="DefaultParagraphFont"/>
    <w:link w:val="Note"/>
    <w:rsid w:val="001472D0"/>
    <w:rPr>
      <w:rFonts w:ascii="Arial" w:hAnsi="Arial"/>
      <w:sz w:val="14"/>
      <w:szCs w:val="14"/>
      <w:lang w:eastAsia="en-US"/>
    </w:rPr>
  </w:style>
  <w:style w:type="character" w:customStyle="1" w:styleId="NoteNumberCharChar">
    <w:name w:val="Note Number Char Char"/>
    <w:basedOn w:val="DefaultParagraphFont"/>
    <w:link w:val="NoteNumber"/>
    <w:rsid w:val="001472D0"/>
    <w:rPr>
      <w:rFonts w:ascii="Arial" w:hAnsi="Arial"/>
      <w:sz w:val="14"/>
      <w:szCs w:val="14"/>
      <w:lang w:eastAsia="en-US"/>
    </w:rPr>
  </w:style>
  <w:style w:type="character" w:customStyle="1" w:styleId="TitleChar">
    <w:name w:val="Title Char"/>
    <w:basedOn w:val="DefaultParagraphFont"/>
    <w:link w:val="Title"/>
    <w:rsid w:val="006F08F9"/>
    <w:rPr>
      <w:rFonts w:ascii="Arial" w:hAnsi="Arial"/>
      <w:noProof/>
      <w:color w:val="FFFFFF"/>
      <w:kern w:val="28"/>
      <w:sz w:val="50"/>
      <w:szCs w:val="50"/>
      <w:lang w:val="en-US" w:eastAsia="en-US"/>
    </w:rPr>
  </w:style>
  <w:style w:type="character" w:customStyle="1" w:styleId="SubtitleChar">
    <w:name w:val="Subtitle Char"/>
    <w:basedOn w:val="TitleChar"/>
    <w:link w:val="Subtitle"/>
    <w:rsid w:val="006F08F9"/>
    <w:rPr>
      <w:rFonts w:ascii="Arial" w:hAnsi="Arial"/>
      <w:noProof/>
      <w:color w:val="FFFFFF"/>
      <w:kern w:val="28"/>
      <w:sz w:val="32"/>
      <w:szCs w:val="32"/>
      <w:lang w:val="en-US" w:eastAsia="en-US"/>
    </w:rPr>
  </w:style>
  <w:style w:type="character" w:customStyle="1" w:styleId="DateChar">
    <w:name w:val="Date Char"/>
    <w:basedOn w:val="SubtitleChar"/>
    <w:link w:val="Date"/>
    <w:rsid w:val="00381894"/>
    <w:rPr>
      <w:rFonts w:ascii="Arial" w:hAnsi="Arial"/>
      <w:noProof/>
      <w:color w:val="FFFFFF"/>
      <w:kern w:val="28"/>
      <w:sz w:val="24"/>
      <w:szCs w:val="24"/>
      <w:lang w:val="en-US" w:eastAsia="en-US"/>
    </w:rPr>
  </w:style>
  <w:style w:type="character" w:customStyle="1" w:styleId="AuthorCharChar">
    <w:name w:val="Author Char Char"/>
    <w:basedOn w:val="Date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basedOn w:val="AuthorChar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styleId="Emphasis">
    <w:name w:val="Emphasis"/>
    <w:uiPriority w:val="20"/>
    <w:qFormat/>
    <w:rsid w:val="008E3FF9"/>
    <w:rPr>
      <w:b/>
      <w:bCs/>
      <w:i/>
      <w:iCs/>
      <w:spacing w:val="10"/>
      <w:bdr w:val="none" w:sz="0" w:space="0" w:color="auto"/>
      <w:shd w:val="clear" w:color="auto" w:fill="auto"/>
    </w:rPr>
  </w:style>
  <w:style w:type="character" w:styleId="SubtleEmphasis">
    <w:name w:val="Subtle Emphasis"/>
    <w:basedOn w:val="DefaultParagraphFont"/>
    <w:qFormat/>
    <w:rsid w:val="008E3FF9"/>
    <w:rPr>
      <w:i/>
      <w:iCs/>
      <w:color w:val="808080" w:themeColor="text1" w:themeTint="7F"/>
    </w:rPr>
  </w:style>
  <w:style w:type="paragraph" w:styleId="ListParagraph">
    <w:name w:val="List Paragraph"/>
    <w:basedOn w:val="Normal"/>
    <w:qFormat/>
    <w:rsid w:val="00617285"/>
    <w:pPr>
      <w:ind w:left="720"/>
      <w:contextualSpacing/>
    </w:pPr>
  </w:style>
  <w:style w:type="paragraph" w:customStyle="1" w:styleId="Num-DocParagraph">
    <w:name w:val="Num-Doc Paragraph"/>
    <w:basedOn w:val="BodyText"/>
    <w:rsid w:val="009F33C4"/>
    <w:pPr>
      <w:tabs>
        <w:tab w:val="left" w:pos="850"/>
        <w:tab w:val="left" w:pos="1191"/>
        <w:tab w:val="left" w:pos="1531"/>
      </w:tabs>
      <w:spacing w:before="0" w:after="240" w:line="240" w:lineRule="auto"/>
      <w:jc w:val="both"/>
    </w:pPr>
    <w:rPr>
      <w:rFonts w:ascii="Times" w:hAnsi="Times"/>
      <w:sz w:val="22"/>
      <w:szCs w:val="20"/>
      <w:lang w:val="en-GB" w:eastAsia="en-US"/>
    </w:rPr>
  </w:style>
  <w:style w:type="paragraph" w:styleId="ListNumber3">
    <w:name w:val="List Number 3"/>
    <w:basedOn w:val="Normal"/>
    <w:rsid w:val="009F33C4"/>
    <w:pPr>
      <w:tabs>
        <w:tab w:val="num" w:pos="1757"/>
      </w:tabs>
      <w:spacing w:after="240"/>
      <w:ind w:left="1757" w:hanging="340"/>
      <w:jc w:val="both"/>
    </w:pPr>
    <w:rPr>
      <w:rFonts w:ascii="Times" w:hAnsi="Times"/>
      <w:sz w:val="22"/>
      <w:szCs w:val="20"/>
      <w:lang w:val="en-GB" w:eastAsia="en-US"/>
    </w:rPr>
  </w:style>
  <w:style w:type="paragraph" w:styleId="ListNumber4">
    <w:name w:val="List Number 4"/>
    <w:basedOn w:val="Normal"/>
    <w:rsid w:val="009F33C4"/>
    <w:pPr>
      <w:tabs>
        <w:tab w:val="num" w:pos="2041"/>
      </w:tabs>
      <w:spacing w:after="240"/>
      <w:ind w:left="2041" w:hanging="340"/>
      <w:jc w:val="both"/>
    </w:pPr>
    <w:rPr>
      <w:rFonts w:ascii="Times" w:hAnsi="Times"/>
      <w:sz w:val="22"/>
      <w:szCs w:val="20"/>
      <w:lang w:val="en-GB" w:eastAsia="en-US"/>
    </w:rPr>
  </w:style>
  <w:style w:type="paragraph" w:styleId="ListNumber5">
    <w:name w:val="List Number 5"/>
    <w:basedOn w:val="Normal"/>
    <w:rsid w:val="009F33C4"/>
    <w:pPr>
      <w:tabs>
        <w:tab w:val="num" w:pos="2324"/>
      </w:tabs>
      <w:spacing w:after="240"/>
      <w:ind w:left="2324" w:hanging="340"/>
      <w:jc w:val="both"/>
    </w:pPr>
    <w:rPr>
      <w:rFonts w:ascii="Times" w:hAnsi="Times"/>
      <w:sz w:val="22"/>
      <w:szCs w:val="20"/>
      <w:lang w:val="en-GB" w:eastAsia="en-US"/>
    </w:rPr>
  </w:style>
  <w:style w:type="paragraph" w:styleId="ListContinue">
    <w:name w:val="List Continue"/>
    <w:basedOn w:val="Normal"/>
    <w:rsid w:val="001E4CE2"/>
    <w:pPr>
      <w:spacing w:after="120"/>
      <w:ind w:left="283"/>
      <w:contextualSpacing/>
    </w:pPr>
  </w:style>
  <w:style w:type="paragraph" w:styleId="ListContinue2">
    <w:name w:val="List Continue 2"/>
    <w:basedOn w:val="Normal"/>
    <w:rsid w:val="001E4CE2"/>
    <w:pPr>
      <w:spacing w:after="120"/>
      <w:ind w:left="566"/>
      <w:contextualSpacing/>
    </w:pPr>
  </w:style>
  <w:style w:type="character" w:styleId="Strong">
    <w:name w:val="Strong"/>
    <w:basedOn w:val="DefaultParagraphFont"/>
    <w:uiPriority w:val="22"/>
    <w:qFormat/>
    <w:rsid w:val="00D12E1C"/>
    <w:rPr>
      <w:b/>
      <w:bCs/>
    </w:rPr>
  </w:style>
  <w:style w:type="paragraph" w:styleId="MacroText">
    <w:name w:val="macro"/>
    <w:link w:val="MacroTextChar"/>
    <w:rsid w:val="00AB30A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eastAsia="en-US"/>
    </w:rPr>
  </w:style>
  <w:style w:type="character" w:customStyle="1" w:styleId="MacroTextChar">
    <w:name w:val="Macro Text Char"/>
    <w:basedOn w:val="DefaultParagraphFont"/>
    <w:link w:val="MacroText"/>
    <w:rsid w:val="00AB30A8"/>
    <w:rPr>
      <w:rFonts w:ascii="Courier New" w:hAnsi="Courier New"/>
      <w:lang w:val="en-GB" w:eastAsia="en-US"/>
    </w:rPr>
  </w:style>
  <w:style w:type="paragraph" w:customStyle="1" w:styleId="SourceDescription">
    <w:name w:val="Source Description"/>
    <w:basedOn w:val="Normal"/>
    <w:rsid w:val="00AB30A8"/>
    <w:pPr>
      <w:tabs>
        <w:tab w:val="left" w:pos="850"/>
        <w:tab w:val="left" w:pos="1191"/>
        <w:tab w:val="left" w:pos="1531"/>
      </w:tabs>
      <w:jc w:val="both"/>
    </w:pPr>
    <w:rPr>
      <w:rFonts w:ascii="Helvetica" w:hAnsi="Helvetica"/>
      <w:sz w:val="18"/>
      <w:szCs w:val="20"/>
      <w:lang w:val="en-GB" w:eastAsia="en-US"/>
    </w:rPr>
  </w:style>
  <w:style w:type="paragraph" w:customStyle="1" w:styleId="AnnexHeading">
    <w:name w:val="Annex Heading"/>
    <w:basedOn w:val="Normal"/>
    <w:next w:val="BodyText"/>
    <w:rsid w:val="004B0FA9"/>
    <w:pPr>
      <w:keepNext/>
      <w:tabs>
        <w:tab w:val="left" w:pos="850"/>
        <w:tab w:val="left" w:pos="1191"/>
        <w:tab w:val="left" w:pos="1531"/>
      </w:tabs>
      <w:spacing w:before="1200" w:after="720"/>
      <w:jc w:val="center"/>
    </w:pPr>
    <w:rPr>
      <w:rFonts w:ascii="Times" w:hAnsi="Times"/>
      <w:b/>
      <w:caps/>
      <w:sz w:val="22"/>
      <w:szCs w:val="20"/>
      <w:lang w:val="en-GB" w:eastAsia="en-US"/>
    </w:rPr>
  </w:style>
  <w:style w:type="paragraph" w:styleId="IntenseQuote">
    <w:name w:val="Intense Quote"/>
    <w:basedOn w:val="Normal"/>
    <w:next w:val="Normal"/>
    <w:link w:val="IntenseQuoteChar"/>
    <w:qFormat/>
    <w:rsid w:val="00B14A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B14ABB"/>
    <w:rPr>
      <w:b/>
      <w:bCs/>
      <w:i/>
      <w:iCs/>
      <w:color w:val="4F81BD" w:themeColor="accent1"/>
      <w:sz w:val="24"/>
      <w:szCs w:val="24"/>
    </w:rPr>
  </w:style>
  <w:style w:type="paragraph" w:customStyle="1" w:styleId="Default">
    <w:name w:val="Default"/>
    <w:rsid w:val="00A84047"/>
    <w:pPr>
      <w:autoSpaceDE w:val="0"/>
      <w:autoSpaceDN w:val="0"/>
      <w:adjustRightInd w:val="0"/>
    </w:pPr>
    <w:rPr>
      <w:color w:val="000000"/>
      <w:sz w:val="24"/>
      <w:szCs w:val="24"/>
    </w:rPr>
  </w:style>
  <w:style w:type="paragraph" w:styleId="Quote">
    <w:name w:val="Quote"/>
    <w:basedOn w:val="Normal"/>
    <w:next w:val="Normal"/>
    <w:link w:val="QuoteChar"/>
    <w:qFormat/>
    <w:rsid w:val="00CE10C3"/>
    <w:rPr>
      <w:i/>
      <w:iCs/>
      <w:color w:val="000000" w:themeColor="text1"/>
    </w:rPr>
  </w:style>
  <w:style w:type="character" w:customStyle="1" w:styleId="QuoteChar">
    <w:name w:val="Quote Char"/>
    <w:basedOn w:val="DefaultParagraphFont"/>
    <w:link w:val="Quote"/>
    <w:rsid w:val="00CE10C3"/>
    <w:rPr>
      <w:i/>
      <w:iCs/>
      <w:color w:val="000000" w:themeColor="text1"/>
      <w:sz w:val="24"/>
      <w:szCs w:val="24"/>
    </w:rPr>
  </w:style>
  <w:style w:type="character" w:customStyle="1" w:styleId="Heading3Char">
    <w:name w:val="Heading 3 Char"/>
    <w:basedOn w:val="DefaultParagraphFont"/>
    <w:link w:val="Heading3"/>
    <w:rsid w:val="009F467A"/>
    <w:rPr>
      <w:rFonts w:ascii="Arial" w:hAnsi="Arial"/>
      <w:b/>
      <w:color w:val="54534A"/>
      <w:kern w:val="28"/>
      <w:sz w:val="24"/>
      <w:szCs w:val="24"/>
    </w:rPr>
  </w:style>
  <w:style w:type="paragraph" w:customStyle="1" w:styleId="background-lightgrey">
    <w:name w:val="background-lightgrey"/>
    <w:basedOn w:val="Normal"/>
    <w:rsid w:val="009F467A"/>
    <w:pPr>
      <w:shd w:val="clear" w:color="auto" w:fill="EFEFEF"/>
      <w:spacing w:before="100" w:beforeAutospacing="1" w:after="100" w:afterAutospacing="1"/>
    </w:pPr>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12075"/>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numId w:val="0"/>
      </w:numPr>
      <w:spacing w:before="460" w:after="100" w:line="320" w:lineRule="atLeast"/>
      <w:outlineLvl w:val="1"/>
    </w:pPr>
    <w:rPr>
      <w:spacing w:val="0"/>
      <w:sz w:val="28"/>
      <w:szCs w:val="28"/>
    </w:rPr>
  </w:style>
  <w:style w:type="paragraph" w:styleId="Heading3">
    <w:name w:val="heading 3"/>
    <w:basedOn w:val="Heading2"/>
    <w:next w:val="BodyText"/>
    <w:link w:val="Heading3Char"/>
    <w:qFormat/>
    <w:rsid w:val="001472D0"/>
    <w:pPr>
      <w:numPr>
        <w:ilvl w:val="2"/>
        <w:numId w:val="11"/>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Id w:val="11"/>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basedOn w:val="DefaultParagraphFont"/>
    <w:link w:val="BodyText"/>
    <w:rsid w:val="008E3A39"/>
    <w:rPr>
      <w:sz w:val="24"/>
      <w:szCs w:val="19"/>
    </w:rPr>
  </w:style>
  <w:style w:type="character" w:customStyle="1" w:styleId="DraftingNote">
    <w:name w:val="Drafting Note"/>
    <w:basedOn w:val="DefaultParagraphFont"/>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semiHidden/>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basedOn w:val="DefaultParagraphFont"/>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basedOn w:val="DefaultParagraphFont"/>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basedOn w:val="DefaultParagraphFont"/>
    <w:rsid w:val="001472D0"/>
    <w:rPr>
      <w:rFonts w:ascii="Arial" w:hAnsi="Arial"/>
      <w:w w:val="100"/>
      <w:position w:val="6"/>
      <w:sz w:val="12"/>
      <w:szCs w:val="12"/>
      <w:vertAlign w:val="baseline"/>
    </w:rPr>
  </w:style>
  <w:style w:type="paragraph" w:styleId="FootnoteText">
    <w:name w:val="footnote text"/>
    <w:basedOn w:val="BodyText"/>
    <w:rsid w:val="001472D0"/>
    <w:pPr>
      <w:spacing w:before="0" w:after="0" w:line="180" w:lineRule="atLeast"/>
      <w:ind w:left="284" w:hanging="284"/>
    </w:pPr>
    <w:rPr>
      <w:rFonts w:ascii="Arial" w:hAnsi="Arial"/>
      <w:sz w:val="14"/>
      <w:szCs w:val="14"/>
    </w:rPr>
  </w:style>
  <w:style w:type="character" w:styleId="Hyperlink">
    <w:name w:val="Hyperlink"/>
    <w:basedOn w:val="DefaultParagraphFont"/>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1472D0"/>
    <w:rPr>
      <w:rFonts w:ascii="Arial" w:hAnsi="Arial"/>
      <w:sz w:val="17"/>
      <w:szCs w:val="17"/>
      <w:lang w:eastAsia="en-US"/>
    </w:rPr>
  </w:style>
  <w:style w:type="character" w:customStyle="1" w:styleId="NoteCharChar">
    <w:name w:val="Note Char Char"/>
    <w:basedOn w:val="DefaultParagraphFont"/>
    <w:link w:val="Note"/>
    <w:rsid w:val="001472D0"/>
    <w:rPr>
      <w:rFonts w:ascii="Arial" w:hAnsi="Arial"/>
      <w:sz w:val="14"/>
      <w:szCs w:val="14"/>
      <w:lang w:eastAsia="en-US"/>
    </w:rPr>
  </w:style>
  <w:style w:type="character" w:customStyle="1" w:styleId="NoteNumberCharChar">
    <w:name w:val="Note Number Char Char"/>
    <w:basedOn w:val="DefaultParagraphFont"/>
    <w:link w:val="NoteNumber"/>
    <w:rsid w:val="001472D0"/>
    <w:rPr>
      <w:rFonts w:ascii="Arial" w:hAnsi="Arial"/>
      <w:sz w:val="14"/>
      <w:szCs w:val="14"/>
      <w:lang w:eastAsia="en-US"/>
    </w:rPr>
  </w:style>
  <w:style w:type="character" w:customStyle="1" w:styleId="TitleChar">
    <w:name w:val="Title Char"/>
    <w:basedOn w:val="DefaultParagraphFont"/>
    <w:link w:val="Title"/>
    <w:rsid w:val="006F08F9"/>
    <w:rPr>
      <w:rFonts w:ascii="Arial" w:hAnsi="Arial"/>
      <w:noProof/>
      <w:color w:val="FFFFFF"/>
      <w:kern w:val="28"/>
      <w:sz w:val="50"/>
      <w:szCs w:val="50"/>
      <w:lang w:val="en-US" w:eastAsia="en-US"/>
    </w:rPr>
  </w:style>
  <w:style w:type="character" w:customStyle="1" w:styleId="SubtitleChar">
    <w:name w:val="Subtitle Char"/>
    <w:basedOn w:val="TitleChar"/>
    <w:link w:val="Subtitle"/>
    <w:rsid w:val="006F08F9"/>
    <w:rPr>
      <w:rFonts w:ascii="Arial" w:hAnsi="Arial"/>
      <w:noProof/>
      <w:color w:val="FFFFFF"/>
      <w:kern w:val="28"/>
      <w:sz w:val="32"/>
      <w:szCs w:val="32"/>
      <w:lang w:val="en-US" w:eastAsia="en-US"/>
    </w:rPr>
  </w:style>
  <w:style w:type="character" w:customStyle="1" w:styleId="DateChar">
    <w:name w:val="Date Char"/>
    <w:basedOn w:val="SubtitleChar"/>
    <w:link w:val="Date"/>
    <w:rsid w:val="00381894"/>
    <w:rPr>
      <w:rFonts w:ascii="Arial" w:hAnsi="Arial"/>
      <w:noProof/>
      <w:color w:val="FFFFFF"/>
      <w:kern w:val="28"/>
      <w:sz w:val="24"/>
      <w:szCs w:val="24"/>
      <w:lang w:val="en-US" w:eastAsia="en-US"/>
    </w:rPr>
  </w:style>
  <w:style w:type="character" w:customStyle="1" w:styleId="AuthorCharChar">
    <w:name w:val="Author Char Char"/>
    <w:basedOn w:val="Date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basedOn w:val="AuthorChar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styleId="Emphasis">
    <w:name w:val="Emphasis"/>
    <w:uiPriority w:val="20"/>
    <w:qFormat/>
    <w:rsid w:val="008E3FF9"/>
    <w:rPr>
      <w:b/>
      <w:bCs/>
      <w:i/>
      <w:iCs/>
      <w:spacing w:val="10"/>
      <w:bdr w:val="none" w:sz="0" w:space="0" w:color="auto"/>
      <w:shd w:val="clear" w:color="auto" w:fill="auto"/>
    </w:rPr>
  </w:style>
  <w:style w:type="character" w:styleId="SubtleEmphasis">
    <w:name w:val="Subtle Emphasis"/>
    <w:basedOn w:val="DefaultParagraphFont"/>
    <w:qFormat/>
    <w:rsid w:val="008E3FF9"/>
    <w:rPr>
      <w:i/>
      <w:iCs/>
      <w:color w:val="808080" w:themeColor="text1" w:themeTint="7F"/>
    </w:rPr>
  </w:style>
  <w:style w:type="paragraph" w:styleId="ListParagraph">
    <w:name w:val="List Paragraph"/>
    <w:basedOn w:val="Normal"/>
    <w:qFormat/>
    <w:rsid w:val="00617285"/>
    <w:pPr>
      <w:ind w:left="720"/>
      <w:contextualSpacing/>
    </w:pPr>
  </w:style>
  <w:style w:type="paragraph" w:customStyle="1" w:styleId="Num-DocParagraph">
    <w:name w:val="Num-Doc Paragraph"/>
    <w:basedOn w:val="BodyText"/>
    <w:rsid w:val="009F33C4"/>
    <w:pPr>
      <w:tabs>
        <w:tab w:val="left" w:pos="850"/>
        <w:tab w:val="left" w:pos="1191"/>
        <w:tab w:val="left" w:pos="1531"/>
      </w:tabs>
      <w:spacing w:before="0" w:after="240" w:line="240" w:lineRule="auto"/>
      <w:jc w:val="both"/>
    </w:pPr>
    <w:rPr>
      <w:rFonts w:ascii="Times" w:hAnsi="Times"/>
      <w:sz w:val="22"/>
      <w:szCs w:val="20"/>
      <w:lang w:val="en-GB" w:eastAsia="en-US"/>
    </w:rPr>
  </w:style>
  <w:style w:type="paragraph" w:styleId="ListNumber3">
    <w:name w:val="List Number 3"/>
    <w:basedOn w:val="Normal"/>
    <w:rsid w:val="009F33C4"/>
    <w:pPr>
      <w:tabs>
        <w:tab w:val="num" w:pos="1757"/>
      </w:tabs>
      <w:spacing w:after="240"/>
      <w:ind w:left="1757" w:hanging="340"/>
      <w:jc w:val="both"/>
    </w:pPr>
    <w:rPr>
      <w:rFonts w:ascii="Times" w:hAnsi="Times"/>
      <w:sz w:val="22"/>
      <w:szCs w:val="20"/>
      <w:lang w:val="en-GB" w:eastAsia="en-US"/>
    </w:rPr>
  </w:style>
  <w:style w:type="paragraph" w:styleId="ListNumber4">
    <w:name w:val="List Number 4"/>
    <w:basedOn w:val="Normal"/>
    <w:rsid w:val="009F33C4"/>
    <w:pPr>
      <w:tabs>
        <w:tab w:val="num" w:pos="2041"/>
      </w:tabs>
      <w:spacing w:after="240"/>
      <w:ind w:left="2041" w:hanging="340"/>
      <w:jc w:val="both"/>
    </w:pPr>
    <w:rPr>
      <w:rFonts w:ascii="Times" w:hAnsi="Times"/>
      <w:sz w:val="22"/>
      <w:szCs w:val="20"/>
      <w:lang w:val="en-GB" w:eastAsia="en-US"/>
    </w:rPr>
  </w:style>
  <w:style w:type="paragraph" w:styleId="ListNumber5">
    <w:name w:val="List Number 5"/>
    <w:basedOn w:val="Normal"/>
    <w:rsid w:val="009F33C4"/>
    <w:pPr>
      <w:tabs>
        <w:tab w:val="num" w:pos="2324"/>
      </w:tabs>
      <w:spacing w:after="240"/>
      <w:ind w:left="2324" w:hanging="340"/>
      <w:jc w:val="both"/>
    </w:pPr>
    <w:rPr>
      <w:rFonts w:ascii="Times" w:hAnsi="Times"/>
      <w:sz w:val="22"/>
      <w:szCs w:val="20"/>
      <w:lang w:val="en-GB" w:eastAsia="en-US"/>
    </w:rPr>
  </w:style>
  <w:style w:type="paragraph" w:styleId="ListContinue">
    <w:name w:val="List Continue"/>
    <w:basedOn w:val="Normal"/>
    <w:rsid w:val="001E4CE2"/>
    <w:pPr>
      <w:spacing w:after="120"/>
      <w:ind w:left="283"/>
      <w:contextualSpacing/>
    </w:pPr>
  </w:style>
  <w:style w:type="paragraph" w:styleId="ListContinue2">
    <w:name w:val="List Continue 2"/>
    <w:basedOn w:val="Normal"/>
    <w:rsid w:val="001E4CE2"/>
    <w:pPr>
      <w:spacing w:after="120"/>
      <w:ind w:left="566"/>
      <w:contextualSpacing/>
    </w:pPr>
  </w:style>
  <w:style w:type="character" w:styleId="Strong">
    <w:name w:val="Strong"/>
    <w:basedOn w:val="DefaultParagraphFont"/>
    <w:uiPriority w:val="22"/>
    <w:qFormat/>
    <w:rsid w:val="00D12E1C"/>
    <w:rPr>
      <w:b/>
      <w:bCs/>
    </w:rPr>
  </w:style>
  <w:style w:type="paragraph" w:styleId="MacroText">
    <w:name w:val="macro"/>
    <w:link w:val="MacroTextChar"/>
    <w:rsid w:val="00AB30A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eastAsia="en-US"/>
    </w:rPr>
  </w:style>
  <w:style w:type="character" w:customStyle="1" w:styleId="MacroTextChar">
    <w:name w:val="Macro Text Char"/>
    <w:basedOn w:val="DefaultParagraphFont"/>
    <w:link w:val="MacroText"/>
    <w:rsid w:val="00AB30A8"/>
    <w:rPr>
      <w:rFonts w:ascii="Courier New" w:hAnsi="Courier New"/>
      <w:lang w:val="en-GB" w:eastAsia="en-US"/>
    </w:rPr>
  </w:style>
  <w:style w:type="paragraph" w:customStyle="1" w:styleId="SourceDescription">
    <w:name w:val="Source Description"/>
    <w:basedOn w:val="Normal"/>
    <w:rsid w:val="00AB30A8"/>
    <w:pPr>
      <w:tabs>
        <w:tab w:val="left" w:pos="850"/>
        <w:tab w:val="left" w:pos="1191"/>
        <w:tab w:val="left" w:pos="1531"/>
      </w:tabs>
      <w:jc w:val="both"/>
    </w:pPr>
    <w:rPr>
      <w:rFonts w:ascii="Helvetica" w:hAnsi="Helvetica"/>
      <w:sz w:val="18"/>
      <w:szCs w:val="20"/>
      <w:lang w:val="en-GB" w:eastAsia="en-US"/>
    </w:rPr>
  </w:style>
  <w:style w:type="paragraph" w:customStyle="1" w:styleId="AnnexHeading">
    <w:name w:val="Annex Heading"/>
    <w:basedOn w:val="Normal"/>
    <w:next w:val="BodyText"/>
    <w:rsid w:val="004B0FA9"/>
    <w:pPr>
      <w:keepNext/>
      <w:tabs>
        <w:tab w:val="left" w:pos="850"/>
        <w:tab w:val="left" w:pos="1191"/>
        <w:tab w:val="left" w:pos="1531"/>
      </w:tabs>
      <w:spacing w:before="1200" w:after="720"/>
      <w:jc w:val="center"/>
    </w:pPr>
    <w:rPr>
      <w:rFonts w:ascii="Times" w:hAnsi="Times"/>
      <w:b/>
      <w:caps/>
      <w:sz w:val="22"/>
      <w:szCs w:val="20"/>
      <w:lang w:val="en-GB" w:eastAsia="en-US"/>
    </w:rPr>
  </w:style>
  <w:style w:type="paragraph" w:styleId="IntenseQuote">
    <w:name w:val="Intense Quote"/>
    <w:basedOn w:val="Normal"/>
    <w:next w:val="Normal"/>
    <w:link w:val="IntenseQuoteChar"/>
    <w:qFormat/>
    <w:rsid w:val="00B14A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B14ABB"/>
    <w:rPr>
      <w:b/>
      <w:bCs/>
      <w:i/>
      <w:iCs/>
      <w:color w:val="4F81BD" w:themeColor="accent1"/>
      <w:sz w:val="24"/>
      <w:szCs w:val="24"/>
    </w:rPr>
  </w:style>
  <w:style w:type="paragraph" w:customStyle="1" w:styleId="Default">
    <w:name w:val="Default"/>
    <w:rsid w:val="00A84047"/>
    <w:pPr>
      <w:autoSpaceDE w:val="0"/>
      <w:autoSpaceDN w:val="0"/>
      <w:adjustRightInd w:val="0"/>
    </w:pPr>
    <w:rPr>
      <w:color w:val="000000"/>
      <w:sz w:val="24"/>
      <w:szCs w:val="24"/>
    </w:rPr>
  </w:style>
  <w:style w:type="paragraph" w:styleId="Quote">
    <w:name w:val="Quote"/>
    <w:basedOn w:val="Normal"/>
    <w:next w:val="Normal"/>
    <w:link w:val="QuoteChar"/>
    <w:qFormat/>
    <w:rsid w:val="00CE10C3"/>
    <w:rPr>
      <w:i/>
      <w:iCs/>
      <w:color w:val="000000" w:themeColor="text1"/>
    </w:rPr>
  </w:style>
  <w:style w:type="character" w:customStyle="1" w:styleId="QuoteChar">
    <w:name w:val="Quote Char"/>
    <w:basedOn w:val="DefaultParagraphFont"/>
    <w:link w:val="Quote"/>
    <w:rsid w:val="00CE10C3"/>
    <w:rPr>
      <w:i/>
      <w:iCs/>
      <w:color w:val="000000" w:themeColor="text1"/>
      <w:sz w:val="24"/>
      <w:szCs w:val="24"/>
    </w:rPr>
  </w:style>
  <w:style w:type="character" w:customStyle="1" w:styleId="Heading3Char">
    <w:name w:val="Heading 3 Char"/>
    <w:basedOn w:val="DefaultParagraphFont"/>
    <w:link w:val="Heading3"/>
    <w:rsid w:val="009F467A"/>
    <w:rPr>
      <w:rFonts w:ascii="Arial" w:hAnsi="Arial"/>
      <w:b/>
      <w:color w:val="54534A"/>
      <w:kern w:val="28"/>
      <w:sz w:val="24"/>
      <w:szCs w:val="24"/>
    </w:rPr>
  </w:style>
  <w:style w:type="paragraph" w:customStyle="1" w:styleId="background-lightgrey">
    <w:name w:val="background-lightgrey"/>
    <w:basedOn w:val="Normal"/>
    <w:rsid w:val="009F467A"/>
    <w:pPr>
      <w:shd w:val="clear" w:color="auto" w:fill="EFEFEF"/>
      <w:spacing w:before="100" w:beforeAutospacing="1" w:after="100" w:afterAutospacing="1"/>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156723">
      <w:bodyDiv w:val="1"/>
      <w:marLeft w:val="0"/>
      <w:marRight w:val="0"/>
      <w:marTop w:val="0"/>
      <w:marBottom w:val="0"/>
      <w:divBdr>
        <w:top w:val="none" w:sz="0" w:space="0" w:color="auto"/>
        <w:left w:val="none" w:sz="0" w:space="0" w:color="auto"/>
        <w:bottom w:val="none" w:sz="0" w:space="0" w:color="auto"/>
        <w:right w:val="none" w:sz="0" w:space="0" w:color="auto"/>
      </w:divBdr>
      <w:divsChild>
        <w:div w:id="726076290">
          <w:marLeft w:val="0"/>
          <w:marRight w:val="0"/>
          <w:marTop w:val="0"/>
          <w:marBottom w:val="0"/>
          <w:divBdr>
            <w:top w:val="none" w:sz="0" w:space="0" w:color="auto"/>
            <w:left w:val="none" w:sz="0" w:space="0" w:color="auto"/>
            <w:bottom w:val="none" w:sz="0" w:space="0" w:color="auto"/>
            <w:right w:val="none" w:sz="0" w:space="0" w:color="auto"/>
          </w:divBdr>
          <w:divsChild>
            <w:div w:id="440300446">
              <w:marLeft w:val="0"/>
              <w:marRight w:val="0"/>
              <w:marTop w:val="0"/>
              <w:marBottom w:val="0"/>
              <w:divBdr>
                <w:top w:val="none" w:sz="0" w:space="0" w:color="auto"/>
                <w:left w:val="none" w:sz="0" w:space="0" w:color="auto"/>
                <w:bottom w:val="none" w:sz="0" w:space="0" w:color="auto"/>
                <w:right w:val="none" w:sz="0" w:space="0" w:color="auto"/>
              </w:divBdr>
              <w:divsChild>
                <w:div w:id="960916305">
                  <w:marLeft w:val="0"/>
                  <w:marRight w:val="0"/>
                  <w:marTop w:val="0"/>
                  <w:marBottom w:val="0"/>
                  <w:divBdr>
                    <w:top w:val="none" w:sz="0" w:space="0" w:color="auto"/>
                    <w:left w:val="none" w:sz="0" w:space="0" w:color="auto"/>
                    <w:bottom w:val="none" w:sz="0" w:space="0" w:color="auto"/>
                    <w:right w:val="none" w:sz="0" w:space="0" w:color="auto"/>
                  </w:divBdr>
                  <w:divsChild>
                    <w:div w:id="36171171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9638">
      <w:bodyDiv w:val="1"/>
      <w:marLeft w:val="0"/>
      <w:marRight w:val="0"/>
      <w:marTop w:val="0"/>
      <w:marBottom w:val="0"/>
      <w:divBdr>
        <w:top w:val="none" w:sz="0" w:space="0" w:color="auto"/>
        <w:left w:val="none" w:sz="0" w:space="0" w:color="auto"/>
        <w:bottom w:val="none" w:sz="0" w:space="0" w:color="auto"/>
        <w:right w:val="none" w:sz="0" w:space="0" w:color="auto"/>
      </w:divBdr>
      <w:divsChild>
        <w:div w:id="1634675479">
          <w:marLeft w:val="0"/>
          <w:marRight w:val="0"/>
          <w:marTop w:val="0"/>
          <w:marBottom w:val="0"/>
          <w:divBdr>
            <w:top w:val="none" w:sz="0" w:space="0" w:color="auto"/>
            <w:left w:val="none" w:sz="0" w:space="0" w:color="auto"/>
            <w:bottom w:val="none" w:sz="0" w:space="0" w:color="auto"/>
            <w:right w:val="none" w:sz="0" w:space="0" w:color="auto"/>
          </w:divBdr>
          <w:divsChild>
            <w:div w:id="1039278225">
              <w:marLeft w:val="0"/>
              <w:marRight w:val="0"/>
              <w:marTop w:val="0"/>
              <w:marBottom w:val="0"/>
              <w:divBdr>
                <w:top w:val="none" w:sz="0" w:space="0" w:color="auto"/>
                <w:left w:val="none" w:sz="0" w:space="0" w:color="auto"/>
                <w:bottom w:val="none" w:sz="0" w:space="0" w:color="auto"/>
                <w:right w:val="none" w:sz="0" w:space="0" w:color="auto"/>
              </w:divBdr>
              <w:divsChild>
                <w:div w:id="19477059">
                  <w:marLeft w:val="0"/>
                  <w:marRight w:val="0"/>
                  <w:marTop w:val="0"/>
                  <w:marBottom w:val="0"/>
                  <w:divBdr>
                    <w:top w:val="none" w:sz="0" w:space="0" w:color="auto"/>
                    <w:left w:val="none" w:sz="0" w:space="0" w:color="auto"/>
                    <w:bottom w:val="none" w:sz="0" w:space="0" w:color="auto"/>
                    <w:right w:val="none" w:sz="0" w:space="0" w:color="auto"/>
                  </w:divBdr>
                  <w:divsChild>
                    <w:div w:id="78554343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1440">
      <w:bodyDiv w:val="1"/>
      <w:marLeft w:val="0"/>
      <w:marRight w:val="0"/>
      <w:marTop w:val="0"/>
      <w:marBottom w:val="0"/>
      <w:divBdr>
        <w:top w:val="none" w:sz="0" w:space="0" w:color="auto"/>
        <w:left w:val="none" w:sz="0" w:space="0" w:color="auto"/>
        <w:bottom w:val="none" w:sz="0" w:space="0" w:color="auto"/>
        <w:right w:val="none" w:sz="0" w:space="0" w:color="auto"/>
      </w:divBdr>
      <w:divsChild>
        <w:div w:id="332032399">
          <w:marLeft w:val="0"/>
          <w:marRight w:val="0"/>
          <w:marTop w:val="0"/>
          <w:marBottom w:val="0"/>
          <w:divBdr>
            <w:top w:val="none" w:sz="0" w:space="0" w:color="auto"/>
            <w:left w:val="none" w:sz="0" w:space="0" w:color="auto"/>
            <w:bottom w:val="none" w:sz="0" w:space="0" w:color="auto"/>
            <w:right w:val="none" w:sz="0" w:space="0" w:color="auto"/>
          </w:divBdr>
          <w:divsChild>
            <w:div w:id="2146114786">
              <w:marLeft w:val="0"/>
              <w:marRight w:val="0"/>
              <w:marTop w:val="0"/>
              <w:marBottom w:val="0"/>
              <w:divBdr>
                <w:top w:val="none" w:sz="0" w:space="0" w:color="auto"/>
                <w:left w:val="none" w:sz="0" w:space="0" w:color="auto"/>
                <w:bottom w:val="none" w:sz="0" w:space="0" w:color="auto"/>
                <w:right w:val="none" w:sz="0" w:space="0" w:color="auto"/>
              </w:divBdr>
              <w:divsChild>
                <w:div w:id="150099827">
                  <w:marLeft w:val="0"/>
                  <w:marRight w:val="0"/>
                  <w:marTop w:val="0"/>
                  <w:marBottom w:val="0"/>
                  <w:divBdr>
                    <w:top w:val="none" w:sz="0" w:space="0" w:color="auto"/>
                    <w:left w:val="none" w:sz="0" w:space="0" w:color="auto"/>
                    <w:bottom w:val="none" w:sz="0" w:space="0" w:color="auto"/>
                    <w:right w:val="none" w:sz="0" w:space="0" w:color="auto"/>
                  </w:divBdr>
                  <w:divsChild>
                    <w:div w:id="13880895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6755">
      <w:bodyDiv w:val="1"/>
      <w:marLeft w:val="0"/>
      <w:marRight w:val="0"/>
      <w:marTop w:val="0"/>
      <w:marBottom w:val="0"/>
      <w:divBdr>
        <w:top w:val="none" w:sz="0" w:space="0" w:color="auto"/>
        <w:left w:val="none" w:sz="0" w:space="0" w:color="auto"/>
        <w:bottom w:val="none" w:sz="0" w:space="0" w:color="auto"/>
        <w:right w:val="none" w:sz="0" w:space="0" w:color="auto"/>
      </w:divBdr>
      <w:divsChild>
        <w:div w:id="386688665">
          <w:marLeft w:val="0"/>
          <w:marRight w:val="0"/>
          <w:marTop w:val="0"/>
          <w:marBottom w:val="0"/>
          <w:divBdr>
            <w:top w:val="none" w:sz="0" w:space="0" w:color="auto"/>
            <w:left w:val="none" w:sz="0" w:space="0" w:color="auto"/>
            <w:bottom w:val="none" w:sz="0" w:space="0" w:color="auto"/>
            <w:right w:val="none" w:sz="0" w:space="0" w:color="auto"/>
          </w:divBdr>
          <w:divsChild>
            <w:div w:id="420220579">
              <w:marLeft w:val="0"/>
              <w:marRight w:val="0"/>
              <w:marTop w:val="0"/>
              <w:marBottom w:val="0"/>
              <w:divBdr>
                <w:top w:val="none" w:sz="0" w:space="0" w:color="auto"/>
                <w:left w:val="none" w:sz="0" w:space="0" w:color="auto"/>
                <w:bottom w:val="none" w:sz="0" w:space="0" w:color="auto"/>
                <w:right w:val="none" w:sz="0" w:space="0" w:color="auto"/>
              </w:divBdr>
              <w:divsChild>
                <w:div w:id="658340139">
                  <w:marLeft w:val="0"/>
                  <w:marRight w:val="0"/>
                  <w:marTop w:val="0"/>
                  <w:marBottom w:val="0"/>
                  <w:divBdr>
                    <w:top w:val="none" w:sz="0" w:space="0" w:color="auto"/>
                    <w:left w:val="none" w:sz="0" w:space="0" w:color="auto"/>
                    <w:bottom w:val="none" w:sz="0" w:space="0" w:color="auto"/>
                    <w:right w:val="none" w:sz="0" w:space="0" w:color="auto"/>
                  </w:divBdr>
                  <w:divsChild>
                    <w:div w:id="204855528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76627">
      <w:bodyDiv w:val="1"/>
      <w:marLeft w:val="0"/>
      <w:marRight w:val="0"/>
      <w:marTop w:val="0"/>
      <w:marBottom w:val="0"/>
      <w:divBdr>
        <w:top w:val="none" w:sz="0" w:space="0" w:color="auto"/>
        <w:left w:val="none" w:sz="0" w:space="0" w:color="auto"/>
        <w:bottom w:val="none" w:sz="0" w:space="0" w:color="auto"/>
        <w:right w:val="none" w:sz="0" w:space="0" w:color="auto"/>
      </w:divBdr>
      <w:divsChild>
        <w:div w:id="1769541364">
          <w:marLeft w:val="0"/>
          <w:marRight w:val="0"/>
          <w:marTop w:val="0"/>
          <w:marBottom w:val="0"/>
          <w:divBdr>
            <w:top w:val="none" w:sz="0" w:space="0" w:color="auto"/>
            <w:left w:val="none" w:sz="0" w:space="0" w:color="auto"/>
            <w:bottom w:val="none" w:sz="0" w:space="0" w:color="auto"/>
            <w:right w:val="none" w:sz="0" w:space="0" w:color="auto"/>
          </w:divBdr>
          <w:divsChild>
            <w:div w:id="1058674989">
              <w:marLeft w:val="0"/>
              <w:marRight w:val="0"/>
              <w:marTop w:val="0"/>
              <w:marBottom w:val="0"/>
              <w:divBdr>
                <w:top w:val="none" w:sz="0" w:space="0" w:color="auto"/>
                <w:left w:val="none" w:sz="0" w:space="0" w:color="auto"/>
                <w:bottom w:val="none" w:sz="0" w:space="0" w:color="auto"/>
                <w:right w:val="none" w:sz="0" w:space="0" w:color="auto"/>
              </w:divBdr>
              <w:divsChild>
                <w:div w:id="876544729">
                  <w:marLeft w:val="0"/>
                  <w:marRight w:val="0"/>
                  <w:marTop w:val="0"/>
                  <w:marBottom w:val="0"/>
                  <w:divBdr>
                    <w:top w:val="none" w:sz="0" w:space="0" w:color="auto"/>
                    <w:left w:val="none" w:sz="0" w:space="0" w:color="auto"/>
                    <w:bottom w:val="none" w:sz="0" w:space="0" w:color="auto"/>
                    <w:right w:val="none" w:sz="0" w:space="0" w:color="auto"/>
                  </w:divBdr>
                  <w:divsChild>
                    <w:div w:id="175474071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83613">
      <w:bodyDiv w:val="1"/>
      <w:marLeft w:val="0"/>
      <w:marRight w:val="0"/>
      <w:marTop w:val="0"/>
      <w:marBottom w:val="0"/>
      <w:divBdr>
        <w:top w:val="none" w:sz="0" w:space="0" w:color="auto"/>
        <w:left w:val="none" w:sz="0" w:space="0" w:color="auto"/>
        <w:bottom w:val="none" w:sz="0" w:space="0" w:color="auto"/>
        <w:right w:val="none" w:sz="0" w:space="0" w:color="auto"/>
      </w:divBdr>
      <w:divsChild>
        <w:div w:id="252249564">
          <w:marLeft w:val="0"/>
          <w:marRight w:val="0"/>
          <w:marTop w:val="0"/>
          <w:marBottom w:val="0"/>
          <w:divBdr>
            <w:top w:val="none" w:sz="0" w:space="0" w:color="auto"/>
            <w:left w:val="none" w:sz="0" w:space="0" w:color="auto"/>
            <w:bottom w:val="none" w:sz="0" w:space="0" w:color="auto"/>
            <w:right w:val="none" w:sz="0" w:space="0" w:color="auto"/>
          </w:divBdr>
          <w:divsChild>
            <w:div w:id="1989245490">
              <w:marLeft w:val="0"/>
              <w:marRight w:val="0"/>
              <w:marTop w:val="0"/>
              <w:marBottom w:val="0"/>
              <w:divBdr>
                <w:top w:val="none" w:sz="0" w:space="0" w:color="auto"/>
                <w:left w:val="none" w:sz="0" w:space="0" w:color="auto"/>
                <w:bottom w:val="none" w:sz="0" w:space="0" w:color="auto"/>
                <w:right w:val="none" w:sz="0" w:space="0" w:color="auto"/>
              </w:divBdr>
              <w:divsChild>
                <w:div w:id="1374160899">
                  <w:marLeft w:val="0"/>
                  <w:marRight w:val="0"/>
                  <w:marTop w:val="0"/>
                  <w:marBottom w:val="0"/>
                  <w:divBdr>
                    <w:top w:val="none" w:sz="0" w:space="0" w:color="auto"/>
                    <w:left w:val="none" w:sz="0" w:space="0" w:color="auto"/>
                    <w:bottom w:val="none" w:sz="0" w:space="0" w:color="auto"/>
                    <w:right w:val="none" w:sz="0" w:space="0" w:color="auto"/>
                  </w:divBdr>
                  <w:divsChild>
                    <w:div w:id="89662564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490096482">
      <w:bodyDiv w:val="1"/>
      <w:marLeft w:val="0"/>
      <w:marRight w:val="0"/>
      <w:marTop w:val="0"/>
      <w:marBottom w:val="0"/>
      <w:divBdr>
        <w:top w:val="none" w:sz="0" w:space="0" w:color="auto"/>
        <w:left w:val="none" w:sz="0" w:space="0" w:color="auto"/>
        <w:bottom w:val="none" w:sz="0" w:space="0" w:color="auto"/>
        <w:right w:val="none" w:sz="0" w:space="0" w:color="auto"/>
      </w:divBdr>
      <w:divsChild>
        <w:div w:id="171919034">
          <w:marLeft w:val="0"/>
          <w:marRight w:val="0"/>
          <w:marTop w:val="0"/>
          <w:marBottom w:val="0"/>
          <w:divBdr>
            <w:top w:val="none" w:sz="0" w:space="0" w:color="auto"/>
            <w:left w:val="none" w:sz="0" w:space="0" w:color="auto"/>
            <w:bottom w:val="none" w:sz="0" w:space="0" w:color="auto"/>
            <w:right w:val="none" w:sz="0" w:space="0" w:color="auto"/>
          </w:divBdr>
          <w:divsChild>
            <w:div w:id="324014492">
              <w:marLeft w:val="0"/>
              <w:marRight w:val="0"/>
              <w:marTop w:val="0"/>
              <w:marBottom w:val="0"/>
              <w:divBdr>
                <w:top w:val="none" w:sz="0" w:space="0" w:color="auto"/>
                <w:left w:val="none" w:sz="0" w:space="0" w:color="auto"/>
                <w:bottom w:val="none" w:sz="0" w:space="0" w:color="auto"/>
                <w:right w:val="none" w:sz="0" w:space="0" w:color="auto"/>
              </w:divBdr>
              <w:divsChild>
                <w:div w:id="132405675">
                  <w:marLeft w:val="0"/>
                  <w:marRight w:val="0"/>
                  <w:marTop w:val="0"/>
                  <w:marBottom w:val="0"/>
                  <w:divBdr>
                    <w:top w:val="none" w:sz="0" w:space="0" w:color="auto"/>
                    <w:left w:val="none" w:sz="0" w:space="0" w:color="auto"/>
                    <w:bottom w:val="none" w:sz="0" w:space="0" w:color="auto"/>
                    <w:right w:val="none" w:sz="0" w:space="0" w:color="auto"/>
                  </w:divBdr>
                  <w:divsChild>
                    <w:div w:id="20101727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91958">
      <w:bodyDiv w:val="1"/>
      <w:marLeft w:val="0"/>
      <w:marRight w:val="0"/>
      <w:marTop w:val="0"/>
      <w:marBottom w:val="0"/>
      <w:divBdr>
        <w:top w:val="none" w:sz="0" w:space="0" w:color="auto"/>
        <w:left w:val="none" w:sz="0" w:space="0" w:color="auto"/>
        <w:bottom w:val="none" w:sz="0" w:space="0" w:color="auto"/>
        <w:right w:val="none" w:sz="0" w:space="0" w:color="auto"/>
      </w:divBdr>
      <w:divsChild>
        <w:div w:id="747536319">
          <w:marLeft w:val="0"/>
          <w:marRight w:val="0"/>
          <w:marTop w:val="0"/>
          <w:marBottom w:val="0"/>
          <w:divBdr>
            <w:top w:val="none" w:sz="0" w:space="0" w:color="auto"/>
            <w:left w:val="none" w:sz="0" w:space="0" w:color="auto"/>
            <w:bottom w:val="none" w:sz="0" w:space="0" w:color="auto"/>
            <w:right w:val="none" w:sz="0" w:space="0" w:color="auto"/>
          </w:divBdr>
          <w:divsChild>
            <w:div w:id="1110510407">
              <w:marLeft w:val="0"/>
              <w:marRight w:val="0"/>
              <w:marTop w:val="0"/>
              <w:marBottom w:val="0"/>
              <w:divBdr>
                <w:top w:val="none" w:sz="0" w:space="0" w:color="auto"/>
                <w:left w:val="none" w:sz="0" w:space="0" w:color="auto"/>
                <w:bottom w:val="none" w:sz="0" w:space="0" w:color="auto"/>
                <w:right w:val="none" w:sz="0" w:space="0" w:color="auto"/>
              </w:divBdr>
              <w:divsChild>
                <w:div w:id="575015565">
                  <w:marLeft w:val="0"/>
                  <w:marRight w:val="0"/>
                  <w:marTop w:val="0"/>
                  <w:marBottom w:val="0"/>
                  <w:divBdr>
                    <w:top w:val="none" w:sz="0" w:space="0" w:color="auto"/>
                    <w:left w:val="none" w:sz="0" w:space="0" w:color="auto"/>
                    <w:bottom w:val="none" w:sz="0" w:space="0" w:color="auto"/>
                    <w:right w:val="none" w:sz="0" w:space="0" w:color="auto"/>
                  </w:divBdr>
                  <w:divsChild>
                    <w:div w:id="858158009">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Statistics.Team@ausaid.gov.a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Stats.Inquiries@ausaid.gov.au" TargetMode="Externa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0.jpe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25A4E-7DC5-414E-B0EB-A2BD19EC71E6}"/>
</file>

<file path=customXml/itemProps2.xml><?xml version="1.0" encoding="utf-8"?>
<ds:datastoreItem xmlns:ds="http://schemas.openxmlformats.org/officeDocument/2006/customXml" ds:itemID="{568001CA-375B-4BE4-9D58-C63E01306666}"/>
</file>

<file path=customXml/itemProps3.xml><?xml version="1.0" encoding="utf-8"?>
<ds:datastoreItem xmlns:ds="http://schemas.openxmlformats.org/officeDocument/2006/customXml" ds:itemID="{D54D96A0-367D-4E7F-AB03-48C9565370D0}"/>
</file>

<file path=customXml/itemProps4.xml><?xml version="1.0" encoding="utf-8"?>
<ds:datastoreItem xmlns:ds="http://schemas.openxmlformats.org/officeDocument/2006/customXml" ds:itemID="{4C91198D-3460-4B1D-BECF-6CF122E6113E}"/>
</file>

<file path=docProps/app.xml><?xml version="1.0" encoding="utf-8"?>
<Properties xmlns="http://schemas.openxmlformats.org/officeDocument/2006/extended-properties" xmlns:vt="http://schemas.openxmlformats.org/officeDocument/2006/docPropsVTypes">
  <Template>Normal.dotm</Template>
  <TotalTime>0</TotalTime>
  <Pages>53</Pages>
  <Words>14923</Words>
  <Characters>94775</Characters>
  <Application>Microsoft Office Word</Application>
  <DocSecurity>0</DocSecurity>
  <Lines>789</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2013-03-19T06:22:00Z</dcterms:created>
  <dcterms:modified xsi:type="dcterms:W3CDTF">2013-03-19T06:23:00Z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213100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ContactName">
    <vt:lpwstr/>
  </property>
  <property fmtid="{D5CDD505-2E9C-101B-9397-08002B2CF9AE}" pid="21" name="PublishingVariationRelationshipLinkFieldID">
    <vt:lpwstr/>
  </property>
  <property fmtid="{D5CDD505-2E9C-101B-9397-08002B2CF9AE}" pid="22" name="WCMSPublicationCategory">
    <vt:lpwstr/>
  </property>
  <property fmtid="{D5CDD505-2E9C-101B-9397-08002B2CF9AE}" pid="23" name="WCMSRegion">
    <vt:lpwstr/>
  </property>
  <property fmtid="{D5CDD505-2E9C-101B-9397-08002B2CF9AE}" pid="24" name="WCMSPublicationAuthor">
    <vt:lpwstr/>
  </property>
  <property fmtid="{D5CDD505-2E9C-101B-9397-08002B2CF9AE}" pid="25" name="WCMSElectronicMedia">
    <vt:bool>false</vt:bool>
  </property>
  <property fmtid="{D5CDD505-2E9C-101B-9397-08002B2CF9AE}" pid="26" name="_SourceUrl">
    <vt:lpwstr/>
  </property>
  <property fmtid="{D5CDD505-2E9C-101B-9397-08002B2CF9AE}" pid="27" name="_SharedFileIndex">
    <vt:lpwstr/>
  </property>
  <property fmtid="{D5CDD505-2E9C-101B-9397-08002B2CF9AE}" pid="28" name="Comments">
    <vt:lpwstr/>
  </property>
  <property fmtid="{D5CDD505-2E9C-101B-9397-08002B2CF9AE}" pid="29" name="PublishingPageLayout">
    <vt:lpwstr/>
  </property>
  <property fmtid="{D5CDD505-2E9C-101B-9397-08002B2CF9AE}" pid="30" name="WCMSCountry">
    <vt:lpwstr/>
  </property>
  <property fmtid="{D5CDD505-2E9C-101B-9397-08002B2CF9AE}" pid="31" name="WCMSSourceId">
    <vt:lpwstr/>
  </property>
  <property fmtid="{D5CDD505-2E9C-101B-9397-08002B2CF9AE}" pid="32" name="WCMSLatest">
    <vt:bool>false</vt:bool>
  </property>
  <property fmtid="{D5CDD505-2E9C-101B-9397-08002B2CF9AE}" pid="33" name="WCMSPublicationFormat">
    <vt:lpwstr/>
  </property>
  <property fmtid="{D5CDD505-2E9C-101B-9397-08002B2CF9AE}" pid="34" name="AusAIDPageSubjectMetadata">
    <vt:lpwstr/>
  </property>
  <property fmtid="{D5CDD505-2E9C-101B-9397-08002B2CF9AE}" pid="35" name="AusAIDCategoryMetadata">
    <vt:lpwstr/>
  </property>
  <property fmtid="{D5CDD505-2E9C-101B-9397-08002B2CF9AE}" pid="36" name="AusAIDDocumentTypeMetaData">
    <vt:lpwstr/>
  </property>
  <property fmtid="{D5CDD505-2E9C-101B-9397-08002B2CF9AE}" pid="37" name="WCMSLanguage">
    <vt:lpwstr/>
  </property>
  <property fmtid="{D5CDD505-2E9C-101B-9397-08002B2CF9AE}" pid="38" name="TemplateUrl">
    <vt:lpwstr/>
  </property>
  <property fmtid="{D5CDD505-2E9C-101B-9397-08002B2CF9AE}" pid="39" name="Audience">
    <vt:lpwstr/>
  </property>
  <property fmtid="{D5CDD505-2E9C-101B-9397-08002B2CF9AE}" pid="40" name="WCMSDescription">
    <vt:lpwstr/>
  </property>
  <property fmtid="{D5CDD505-2E9C-101B-9397-08002B2CF9AE}" pid="42" name="WCMSOtherCategory">
    <vt:lpwstr/>
  </property>
  <property fmtid="{D5CDD505-2E9C-101B-9397-08002B2CF9AE}" pid="43" name="AusAIDPageDescriptionMetadata">
    <vt:lpwstr/>
  </property>
  <property fmtid="{D5CDD505-2E9C-101B-9397-08002B2CF9AE}" pid="44" name="WCMSTheme">
    <vt:lpwstr/>
  </property>
  <property fmtid="{D5CDD505-2E9C-101B-9397-08002B2CF9AE}" pid="45" name="WCMSISBNISSN">
    <vt:lpwstr/>
  </property>
  <property fmtid="{D5CDD505-2E9C-101B-9397-08002B2CF9AE}" pid="47" name="PublishingContactPicture">
    <vt:lpwstr/>
  </property>
  <property fmtid="{D5CDD505-2E9C-101B-9397-08002B2CF9AE}" pid="48" name="PublishingVariationGroupID">
    <vt:lpwstr/>
  </property>
  <property fmtid="{D5CDD505-2E9C-101B-9397-08002B2CF9AE}" pid="49" name="AusAIDIdentifierMetadata">
    <vt:lpwstr/>
  </property>
</Properties>
</file>