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E86" w:rsidRDefault="00CE0299" w:rsidP="00975E86">
      <w:pPr>
        <w:pStyle w:val="Title"/>
      </w:pPr>
      <w:r>
        <w:rPr>
          <w:noProof/>
          <w:lang w:val="en-US" w:eastAsia="en-US"/>
        </w:rPr>
        <w:drawing>
          <wp:anchor distT="0" distB="0" distL="114300" distR="114300" simplePos="0" relativeHeight="251651072" behindDoc="0" locked="0" layoutInCell="1" allowOverlap="1">
            <wp:simplePos x="0" y="0"/>
            <wp:positionH relativeFrom="page">
              <wp:posOffset>0</wp:posOffset>
            </wp:positionH>
            <wp:positionV relativeFrom="page">
              <wp:posOffset>180340</wp:posOffset>
            </wp:positionV>
            <wp:extent cx="7560310" cy="2015490"/>
            <wp:effectExtent l="0" t="0" r="2540" b="3810"/>
            <wp:wrapNone/>
            <wp:docPr id="1188" name="Picture 1188" descr="Australian Government logo. AusA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descr="AusAID graphics asia internal tit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0310" cy="201549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r w:rsidR="00C20393">
          <w:t>Mekong</w:t>
        </w:r>
      </w:smartTag>
      <w:r w:rsidR="00C20393">
        <w:t xml:space="preserve"> connectivity s</w:t>
      </w:r>
      <w:r w:rsidR="00975E86">
        <w:t>tatement</w:t>
      </w:r>
    </w:p>
    <w:p w:rsidR="002C3F58" w:rsidRPr="002C3F58" w:rsidRDefault="002C3F58" w:rsidP="002C3F58">
      <w:pPr>
        <w:pStyle w:val="Subtitle"/>
        <w:rPr>
          <w:sz w:val="48"/>
          <w:szCs w:val="48"/>
        </w:rPr>
      </w:pPr>
      <w:r w:rsidRPr="002C3F58">
        <w:rPr>
          <w:sz w:val="48"/>
          <w:szCs w:val="48"/>
        </w:rPr>
        <w:t>2008-09</w:t>
      </w:r>
    </w:p>
    <w:p w:rsidR="00107686" w:rsidRDefault="002C3F58" w:rsidP="00337612">
      <w:pPr>
        <w:pStyle w:val="Date"/>
        <w:spacing w:before="600" w:after="480"/>
        <w:ind w:left="2376" w:right="-1411"/>
      </w:pPr>
      <w:r>
        <w:t xml:space="preserve">October </w:t>
      </w:r>
      <w:r w:rsidR="00975E86">
        <w:t>2009</w:t>
      </w:r>
    </w:p>
    <w:p w:rsidR="00107686" w:rsidRPr="00107686" w:rsidRDefault="00107686" w:rsidP="00107686">
      <w:pPr>
        <w:pStyle w:val="Position"/>
        <w:jc w:val="right"/>
      </w:pPr>
      <w:r>
        <w:t>-</w:t>
      </w:r>
    </w:p>
    <w:p w:rsidR="00975E86" w:rsidRDefault="00CE0299" w:rsidP="00975E86">
      <w:pPr>
        <w:pStyle w:val="BoxText"/>
        <w:pageBreakBefore/>
        <w:spacing w:before="300"/>
        <w:ind w:right="1134"/>
      </w:pPr>
      <w:r>
        <w:rPr>
          <w:noProof/>
          <w:lang w:val="en-US" w:eastAsia="en-US"/>
        </w:rPr>
        <w:lastRenderedPageBreak/>
        <mc:AlternateContent>
          <mc:Choice Requires="wpg">
            <w:drawing>
              <wp:anchor distT="0" distB="0" distL="114300" distR="114300" simplePos="0" relativeHeight="251653120" behindDoc="1" locked="0" layoutInCell="1" allowOverlap="1">
                <wp:simplePos x="0" y="0"/>
                <wp:positionH relativeFrom="page">
                  <wp:posOffset>0</wp:posOffset>
                </wp:positionH>
                <wp:positionV relativeFrom="page">
                  <wp:posOffset>1386205</wp:posOffset>
                </wp:positionV>
                <wp:extent cx="7562850" cy="1592580"/>
                <wp:effectExtent l="0" t="0" r="0" b="2540"/>
                <wp:wrapSquare wrapText="bothSides"/>
                <wp:docPr id="19" name="Group 1190" tit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592580"/>
                          <a:chOff x="0" y="2183"/>
                          <a:chExt cx="11910" cy="2508"/>
                        </a:xfrm>
                      </wpg:grpSpPr>
                      <pic:pic xmlns:pic="http://schemas.openxmlformats.org/drawingml/2006/picture">
                        <pic:nvPicPr>
                          <pic:cNvPr id="20" name="Picture 1191" descr="AusAID graphics asia internal chap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2183"/>
                            <a:ext cx="1191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192" descr="AusAID graphics asia internal chapter"/>
                          <pic:cNvPicPr>
                            <a:picLocks noChangeAspect="1" noChangeArrowheads="1"/>
                          </pic:cNvPicPr>
                        </pic:nvPicPr>
                        <pic:blipFill>
                          <a:blip r:embed="rId14">
                            <a:lum bright="20000" contrast="-20000"/>
                            <a:extLst>
                              <a:ext uri="{28A0092B-C50C-407E-A947-70E740481C1C}">
                                <a14:useLocalDpi xmlns:a14="http://schemas.microsoft.com/office/drawing/2010/main" val="0"/>
                              </a:ext>
                            </a:extLst>
                          </a:blip>
                          <a:srcRect/>
                          <a:stretch>
                            <a:fillRect/>
                          </a:stretch>
                        </pic:blipFill>
                        <pic:spPr bwMode="auto">
                          <a:xfrm>
                            <a:off x="0" y="2325"/>
                            <a:ext cx="11910" cy="2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224757" id="Group 1190" o:spid="_x0000_s1026" alt="Title: ." style="position:absolute;margin-left:0;margin-top:109.15pt;width:595.5pt;height:125.4pt;z-index:-251663360;mso-position-horizontal-relative:page;mso-position-vertical-relative:page" coordorigin=",2183" coordsize="11910,25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3IiH1AwAAEw4AAA4AAABkcnMvZTJvRG9jLnhtbOxXbYvjNhD+Xuh/&#10;EP7u9cs6iW02ObJxshxs26W9/gBFlmNxtmQkZbNLuf/eGdnO2x7ccQeFwgZi5JE0mnmeZ8b23YeX&#10;tiHPXBuh5NyLbkKPcMlUKeRu7v39aeOnHjGWypI2SvK598qN92Hx6y93hy7nsapVU3JNwIk0+aGb&#10;e7W1XR4EhtW8peZGdVzCZKV0Sy3c6l1QanoA720TxGE4DQ5Kl51WjBsD1qKf9BbOf1VxZv+oKsMt&#10;aeYexGbdVbvrFq/B4o7mO027WrAhDPoDUbRUSDj06KqglpK9Fm9ctYJpZVRlb5hqA1VVgnGXA2QT&#10;hVfZPGi171wuu/yw644wAbRXOP2wW/b785MmogTuMo9I2gJH7lgSRRkCJmwDphsE6tDtclj/oLu/&#10;uifdZwvDR8U+G5gOrufxftcvJtvDb6oER3RvlQPqpdItugAIyIvj4/XIB3+xhIFxNpnG6QSiYDAX&#10;TbJ4kg6MsRpoPe2Lo/S2p5LV62EzxB8NW+NJmOJ0QPP+WBfqENrirhMsh/8AL4zewPttGcIuu9fc&#10;G5y03+WjpfrzvvNBCR21YisaYV+dqgEhDEo+PwmGSOPNiakY0uqZgmk8FbmKPFJyw0Day71ZfizI&#10;IGpDqBGUCGm5lrQhrKYdDBGO0Wt/BkUMHJdEqlVN5Y4vTQcFBNDDeaNJa3WoOS0NmhHTSy/u9iLu&#10;bSO6jWgaJBvHA0IQ6JWGvwJyXx+FYvuWS9sXvOYNgKWkqUVnPKJz3m456Fd/LCOnLFDPo7F4HOrI&#10;FeE/cboMwyy+91eTcOUn4WztL7Nk5s/C9SwJkzRaRasvuDtK8r3hAANtik4MsYL1TbRfrbihN/W1&#10;7HoCeaau8/Tqg4CcCscQQZAICcZqNPsTwIZ1MLaaW1bjsALkBjssPk44mE/IIgcGavI7y+xULogQ&#10;VtpZsUSz7KJWQBfa2AeuWoIDABrCdEDTZ8C5T2xcgiFLhXS7RBp5YYAMesuY/zlFWZit03Wa+Ek8&#10;XQNFReEvN6vEn26i2aS4LVarIhopqkVZconH/DxDDnDViHIUqdG77arRPXMb9xsAMadlASrlFMbI&#10;KjpDTHvVZVGchPdx5m+m6cxPNsnEz2Zh6odRdp9NwyRLis1lSo9C8p9PiRzmXjaJJ46ls6BRZWe5&#10;he73NjeatwJaBGlEO/fS4yKaY92vZemotVQ0/fgMCgz/BAXQPRLt9IoKHRoGCPZ/2HexD7on5NOp&#10;78bvfbeMndCafUu2Wuxq6BHwahbiw1dJqyk2Db+3OOmMojgvlfcGffE+cwvFO2J13aDj2+n0vUO/&#10;d+j/oEO792T48nA9fXihxE+b83sYn3/LLf4F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E2PyS+AAAAAJAQAADwAAAGRycy9kb3ducmV2LnhtbEyPwW7CMBBE75X6D9ZW&#10;6q04hhZBmg1CqO0JVSpUqnoz8ZJExOsoNkn4+5pTOc7OauZNthptI3rqfO0YQU0SEMSFMzWXCN/7&#10;96cFCB80G904JoQLeVjl93eZTo0b+Iv6XShFDGGfaoQqhDaV0hcVWe0nriWO3tF1Vocou1KaTg8x&#10;3DZymiRzaXXNsaHSLW0qKk67s0X4GPSwnqm3fns6bi6/+5fPn60ixMeHcf0KItAY/p/hih/RIY9M&#10;B3dm40WDEIcEhKlazEBcbbVU8XRAeJ4vFcg8k7cL8j8AAAD//wMAUEsDBAoAAAAAAAAAIQC+9hsB&#10;Hg0AAB4NAAAVAAAAZHJzL21lZGlhL2ltYWdlMS5qcGVn/9j/4AAQSkZJRgABAQEAyADIAAD/2wBD&#10;AAoHBwgHBgoICAgLCgoLDhgQDg0NDh0VFhEYIx8lJCIfIiEmKzcvJik0KSEiMEExNDk7Pj4+JS5E&#10;SUM8SDc9Pjv/2wBDAQoLCw4NDhwQEBw7KCIoOzs7Ozs7Ozs7Ozs7Ozs7Ozs7Ozs7Ozs7Ozs7Ozs7&#10;Ozs7Ozs7Ozs7Ozs7Ozs7Ozs7Ozv/wAARCAAYBn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rfKk/55t/3zR5Un/PNv8Avmu5opWA4bypP+eb&#10;f980eVJ/zzb/AL5ruaKLAcN5Un/PNv8AvmjypP8Anm3/AHzXc0UWA4bypP8Anm3/AHzR5Un/ADzb&#10;/vmu5oosBw3lSf8APNv++aPKk/55t/3zXc0UWA4bypP+ebf980eVJ/zzb/vmu5oosBw3lSf882/7&#10;5o8qT/nm3/fNdzRRYDhvKk/55t/3zR5Un/PNv++a7miiwHDeVJ/zzb/vmjypP+ebf9813NFFgOG8&#10;qT/nm3/fNHlSf882/wC+a7miiwHDeVJ/zzb/AL5o8qT/AJ5t/wB813NFFgOG8qT/AJ5t/wB80eVJ&#10;/wA82/75ruaKLAcN5Un/ADzb/vmjypP+ebf9813NFFgOG8qT/nm3/fNHlSf882/75ruaKLAcN5Un&#10;/PNv++aPKk/55t/3zXc0UWA4bypP+ebf980eVJ/zzb/vmu5oosBw3lSf882/75o8qT/nm3/fNdzR&#10;RYDhvKk/55t/3zR5Un/PNv8Avmu5oosBw3lSf882/wC+aPKk/wCebf8AfNdzRRYDhvKk/wCebf8A&#10;fNHlSf8APNv++a7miiwHDeVJ/wA82/75o8qT/nm3/fNdzRRYDhvKk/55t/3zR5Un/PNv++a7miiw&#10;HDeVJ/zzb/vmjypP+ebf9813NFFgOG8qT/nm3/fNHlSf882/75ruaKLAcN5Un/PNv++aPKk/55t/&#10;3zXc0UWA4bypP+ebf980eVJ/zzb/AL5ruaKLAcN5Un/PNv8AvmjypP8Anm3/AHzXc0UWA4bypP8A&#10;nm3/AHzR5Un/ADzb/vmu5oosBw3lSf8APNv++aPKk/55t/3zXc0UWA4bypP+ebf980eVJ/zzb/vm&#10;u5oosBw3lSf882/75o8qT/nm3/fNdzRRYDhvKk/55t/3zR5Un/PNv++a7miiwHDeVJ/zzb/vmjyp&#10;P+ebf9813NFFgOG8qT/nm3/fNHlSf882/wC+a7miiwHDeVJ/zzb/AL5o8qT/AJ5t/wB813NFFgOG&#10;8qT/AJ5t/wB80eVJ/wA82/75ruaKLAcN5Un/ADzb/vmjypP+ebf9813NFFgOG8qT/nm3/fNHlSf8&#10;82/75ruaKLAcN5Un/PNv++aPKk/55t/3zXc0UWA4bypP+ebf980eVJ/zzb/vmu5oosBw3lSf882/&#10;75o8qT/nm3/fNdzRRYDhvKk/55t/3zR5Un/PNv8Avmu5oosBw3lSf882/wC+aPKk/wCebf8AfNdz&#10;RRYDhvKk/wCebf8AfNHlSf8APNv++a7miiwHDeVJ/wA82/75o8qT/nm3/fNdzRRYDhvKk/55t/3z&#10;R5Un/PNv++a7miiwHDeVJ/zzb/vmjypP+ebf9813NFFgOG8qT/nm3/fNHlSf882/75ruaKLAcN5U&#10;n/PNv++aPKk/55t/3zXc0UWA4bypP+ebf980eVJ/zzb/AL5ruaKLAcN5Un/PNv8AvmjypP8Anm3/&#10;AHzXc0UWA4bypP8Anm3/AHzR5Un/ADzb/vmu5oosBw3lSf8APNv++aPKk/55t/3zXc0UWA4bypP+&#10;ebf980eVJ/zzb/vmu5oosBw3lSf882/75o8qT/nm3/fNdzRRYDhvKk/55t/3zR5Un/PNv++a7mii&#10;wHDeVJ/zzb/vmjypP+ebf9813NFFgOG8qT/nm3/fNHlSf882/wC+a7miiwHDeVJ/zzb/AL5o8qT/&#10;AJ5t/wB813NFFgOG8qT/AJ5t/wB80eVJ/wA82/75ruaKLAcN5Un/ADzb/vmjypP+ebf9813NFFgO&#10;G8qT/nm3/fNHlSf882/75ruaKLAcN5Un/PNv++aPKk/55t/3zXc0UWA4bypP+ebf980eVJ/zzb/v&#10;mu5oosBw3lSf882/75o8qT/nm3/fNdzRRYDhvKk/55t/3zR5Un/PNv8Avmu5oosBw3lSf882/wC+&#10;aPKk/wCebf8AfNdzRRYDhvKk/wCebf8AfNHlSf8APNv++a7miiwHDeVJ/wA82/75o8qT/nm3/fNd&#10;zRRYDhvKk/55t/3zR5Un/PNv++a7miiwHDeVJ/zzb/vmjypP+ebf9813NFFgOG8qT/nm3/fNHlSf&#10;882/75ruaKLAcN5Un/PNv++aPKk/55t/3zXc0UWA4bypP+ebf980eVJ/zzb/AL5ruaKLAcN5Un/P&#10;Nv8AvmjypP8Anm3/AHzXc0UWA4bypP8Anm3/AHzR5Un/ADzb/vmu5oosBw3lSf8APNv++aPKk/55&#10;t/3zXc0UWA4bypP+ebf980eVJ/zzb/vmu5oosBw3lSf882/75o8qT/nm3/fNdzRRYDhvKk/55t/3&#10;zR5Un/PNv++a7miiwHDeVJ/zzb/vmjypP+ebf9813NFFgOG8qT/nm3/fNHlSf882/wC+a7miiwHD&#10;eVJ/zzb/AL5o8qT/AJ5t/wB813NFFgOG8qT/AJ5t/wB80eVJ/wA82/75ruaKLAcN5Un/ADzb/vmj&#10;ypP+ebf9813NFFgOG8qT/nm3/fNHlSf882/75ruaKLAcN5Un/PNv++aPKk/55t/3zXc0UWA4bypP&#10;+ebf980eVJ/zzb/vmu5oosBw3lSf882/75o8qT/nm3/fNdzRRYDhvKk/55t/3zR5Un/PNv8Avmu5&#10;oosBw3lSf882/wC+aPKk/wCebf8AfNdzRRYDhvKk/wCebf8AfNHlSf8APNv++a7miiwHDeVJ/wA8&#10;2/75o8qT/nm3/fNdzRRYDhvKk/55t/3zR5Un/PNv++a7miiwHDeVJ/zzb/vmjypP+ebf9813NFFg&#10;OG8qT/nm3/fNHlSf882/75ruaKLAcN5Un/PNv++aPKk/55t/3zXc0UWA4bypP+ebf980eVJ/zzb/&#10;AL5ruaKLAcN5Un/PNv8AvmjypP8Anm3/AHzXc0UWA4bypP8Anm3/AHzR5Un/ADzb/vmu5oosBw3l&#10;Sf8APNv++aPKk/55t/3zXc0UWA4bypP+ebf980eVJ/zzb/vmu5oosBw3lSf882/75o8qT/nm3/fN&#10;dzRRYDhvKk/55t/3zRXc0UWASiiigQUUUU7AFFFFFgCiiikAUUUU7AFFFFFgCiiiiwBRRRSAKKKK&#10;YBRRRRYAoooosAUUUUWAKKKKLAFFFFFgCiiiiwBRRRRYAoooosAUUUUWAKKKKQBRRRTAKKKKQBRR&#10;RQAUUUU7AFFFFFgCiiiiwBRRRRYAoooosAUUUUWAKKKKLAFFFFFgCiiiiwBRRRRYAoooosAUUUUW&#10;AKKKKLAFFFFFgCiiikAUUUU7AFFFFFgCiiiiwBRRRSAKKKKYBRRRSAKKKKdgCiiiiwBRRRRYAooo&#10;osAUUUUWAKKKKLAFFFFFgCiiikAUUUUAFFFFMAooooAKKKKLAFFFFFgCiiiiwBRRRRYAooopAFFF&#10;FOwBRRRRYAoooosAUUUUgCiiigAooopgFFFFIAooop2AKKKKLAFFFFFgCiiiiwBRRRRYAoooosAU&#10;UUUgCiiimAUUUUgCiiimAUUUUgCiiinYAoooosAUUUUgCiiinYAoooosAUUUUWAKKKKQBRRRTAKK&#10;KKQBRRRQAUUUU7AFFFFFgCiiiiwBRRRRYAoooosAUUUUWAKKKKLAFFFFIAooooAKKKKACiiigAoo&#10;op2AKKKKLAFFFFFgCiiikAUUUU7AFFFFFgP/2VBLAwQKAAAAAAAAACEAOwFbGo2zAACNswAAFQAA&#10;AGRycy9tZWRpYS9pbWFnZTIuanBlZ//Y/+AAEEpGSUYAAQEBAMgAyAAA/9sAQwAKBwcIBwYKCAgI&#10;CwoKCw4YEA4NDQ4dFRYRGCMfJSQiHyIhJis3LyYpNCkhIjBBMTQ5Oz4+PiUuRElDPEg3PT47/9sA&#10;QwEKCwsODQ4cEBAcOygiKDs7Ozs7Ozs7Ozs7Ozs7Ozs7Ozs7Ozs7Ozs7Ozs7Ozs7Ozs7Ozs7Ozs7&#10;Ozs7Ozs7Ozs7/8AAEQgBSAZ2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mornrjxSYFUix3ZOP8AW4/pUB8Z/wDUP/8AI3/2Nc7xVJdfzOxY&#10;LENXUfxX+Z1FFct/wmmP+Yf/AORv/saP+E1P/QP/API3/wBjS+t0e/5j+oYn+X8V/mdTRXLf8Jqf&#10;+gd/5G/+xqRfF5YDbYAn087/AOxo+tUe/wCYngcQvs/iv8zpaK5r/hL8dbHB/wCu3/2NR/8ACaf9&#10;Q/8A8jf/AGNH1qj3/MPqOIf2fxX+Z1NFcsPGmTj+z/8AyN/9jSnxmR/zD/8AyN/9jR9ao9/zH9Qx&#10;H8v4r/M6iiuX/wCEyP8A0Dx/3+/+xp6eLywJNgFx/wBNv/saPrVHv+YvqOI/l/Ff5nS0VzB8ZENg&#10;6f8A+Rv/ALGl/wCEwJbC2AP/AG2/+xo+tUe/5h9RxH8v4r/M6aiuaPi/HBsgD/12/wDsaSLxishI&#10;NkFx0/fdf/Haf1qj3/MPqOI/l/FHTUVzjeLCORYgj187/wCxpT4sABxZg4H/AD2/+tR9Zpd/zF9S&#10;r/y/ijoqK5U+NT/0Dv8AyP8A/Y0f8Jtzj+zv/I3/ANjS+t0e/wCZX1DE/wAv4r/M6qiuX/4TM4/5&#10;B4/7/f8A2NOHjDKFvsIB9PO/+xo+tUe/5i+o4j+X8V/mdNRXL/8ACZH/AKB//kb/AOxpT4xI/wCX&#10;AH/tt/8AY0fWqPf8w+o4j+X8V/mdPRXLf8Jpx/yD/wDyN/8AY0f8Jr/1D/8AyN/9jR9ao9/zH9Qx&#10;H8v4r/M6miuW/wCE0P8A0D//ACP/APY1IPF5MZf7AOO3nf8A2NH1qj3/ADE8DiF9n8V/mdLRXNf8&#10;Jh+73fYRn087/wCxqP8A4TQ5/wCQf/5G/wDsaPrVHv8AmH1HEfy/iv8AM6miuWPjQj/mH/8Akf8A&#10;+xoPjT/qH/8Akb/7Gj61R7/mP6hiP5fxX+Z1NFct/wAJof8AoH/+R/8A7GgeND/0Dv8AyN/9jR9b&#10;o9/zD6hiP5fxX+Z1NFcv/wAJme2n/wDkf/7GnjxflQRYjPced0/8do+tUe/5i+o4j+X8V/mdLRXN&#10;p4u3DLWO0dv33/2NNTxiXJ/0Dgd/O/8Asaf1qj3/ADD6jiP5fxX+Z01Fc4fFoxlbMH/tt/8AWpf+&#10;Es4/48hn087/AOtR9Zpd/wAxfUq/8v4o6KiubPi7Ay1jjjP+u/8AsaYnjHe2PsAA9fO/+xo+tUe/&#10;5j+o4j+X8V/mdPRXMt4wIbaLAH/tt/8AY0reL9se42Iznp53/wBjR9apd/zD6jiP5fxX+Z0tFcsP&#10;GhJx/Z3/AJG/+xpT4zI/5h//AJG/+xpfW6Pf8x/UMR/L+K/zOoorlj40IGf7PH/f/wD+xoHjU/8A&#10;QP8A/I//ANjR9bo9/wAw+oYj+X8V/mdTRXK/8Jqc/wDIO/8AI3/2NPHjElSf7P6f9Nv/ALGj61R7&#10;/mH1DEfy/iv8zp6K5oeLz5Rf7AODjHnf/Y1H/wAJoc/8g/8A8jf/AGNH1qj3/MSwOIf2fxX+Z1NF&#10;csPGhJx/Z3/kf/7Gg+NMH/kH/wDkb/7Gj63R7/mP6hif5fxX+Z1NFcv/AMJmeP8AiX/+Rv8A7Gge&#10;Myf+Yfj/ALbf/Y0fWqPf8w+oYj+X8V/mdRRXL/8ACZnP/IP/API3/wBjSt4y2/8ALhn/ALbf/Y0f&#10;WqPf8xfUMR/L+K/zOnormP8AhMvlybDHt53/ANjSnxgQhYafkD/pt/8AY0fWqPf8w+o4j+X8V/md&#10;NRXMr4wLJuFgOuMed/8AY0N4wKg5sP8AyN/9jT+tUe/5h9RxH8v4r/M6aiuYHjFiCf7P6f8ATb/7&#10;GlPjEhC39n9Dj/Xf/Y0vrVHv+YfUcR/L+K/zOmorlx4zyM/2f/5G/wDsaB4zO7H9n/8Akb/7Gj61&#10;R7/mP6hiP5fxX+Z1FFcw3jIqf+Qfn/tt/wDY0n/CZnGf7P8A/I3/ANjR9ao9/wAxfUcR/L+K/wAz&#10;qKK5YeNCT/yD/wDyN/8AY0HxoQf+Qf8A+Rv/ALGj63R7/mP6hiP5fxX+Z1NFct/wmhH/ADD/APyN&#10;/wDY0q+Mi3TT/wDyN/8AY0fWqPf8w+oYj+X8V/mdRRXOJ4sLqT9hxj/pt/8AY1G/jIo206f/AORv&#10;/saf1ql3/MSwOIf2fxX+Z09Fct/wmp/6B3/kb/7Gj/hNDjP9n/8Akb/7Gl9bo9/zH9QxH8v4r/M6&#10;miuWHjQn/mH/APkb/wCxpR4yJIH9n9f+m3/2NH1qj3/MPqGI/l/Ff5nUUVy7eMipx/Z+f+23/wBj&#10;S/8ACZHbn+zx/wB/v/saPrVHv+YvqOI/l/Ff5nT0VzUPjAytj7AB/wBtv/sac/i0o2DY/wDkb/7G&#10;n9apd/zD6liL25fxX+Z0dFc4/iwp0sc8f89v/saVfFZZCwsenbzf/rUfWaXf8xfUq/8AL+K/zOio&#10;rnF8Wlm2/YcH/rr/APWobxaVODYf+Rf/AK1H1ml3/MPqVf8Al/Ff5nR0Vy58Zkf8w/8A8jf/AGNA&#10;8Zk9NP8A/I3/ANjS+tUe/wCZX1DEfy/iv8zqKK5j/hMTnH9n/wDkb/7GkPjMj/mH/wDkb/7Gj61R&#10;7/mL6hiP5fxX+Z1FFct/wmhH/MO/8jf/AGNH/CZnGf7O4/67f/Y0fWqPf8x/UMR/L+K/zOporlv+&#10;E0J6ad/5G/8AsaUeM8nH9n/+Rv8A7Gj61R7/AJh9QxH8v4r/ADOoorlz4zx10/8A8jf/AGNJ/wAJ&#10;ocZ/s7/yN/8AY0fWqPf8w+oYj+X8V/mdTRXLDxoT/wAw7/yN/wDY0f8ACa/9Q/8A8jf/AGNH1uj3&#10;/MPqGJ/l/Ff5nU0Vyw8aeun/APkb/wCxpw8ZZH/Hh/5G/wDsaPrVHv8AmH1DEfy/iv8AM6eiuXHj&#10;PJwNP/8AI3/2NOPjAgc6f/5G/wDsaPrVHv8AmL6jiP5fxX+Z01Fc0PF+ULfYOn/Tb/7Gmt4yATcL&#10;DPt53/2NH1qj3/MPqOI/l/Ff5nT0VzQ8X5UH7Aef+mv/ANjT/wDhKm27vsH/AJG/+xp/WaXf8xfU&#10;q6+z+K/zOiornV8V784sen/TX/61Mfxfsz/oOT/11/8ArUfWaXf8w+pV/wCX8UdLRXLjxmcH/iX/&#10;APkb/wCxpR4yJGf7P4/67f8A2NL61R7/AJlfUMR/L+K/zOnormP+EyJ6af8A+Rv/ALGkPjPH/MP/&#10;API3/wBjR9ao9/zF9QxH8v4r/M6iiuW/4TQ99O/8jf8A2NH/AAmn/UP/API3/wBjR9ao9/zH9QxH&#10;8v4r/M6miuW/4TX/AKh//kb/AOxpR40z10/H/bb/AOxo+tUe/wCYfUMR/L+K/wAzqKK5n/hMP+nD&#10;j/rt/wDY0j+MwpwLDP8A22/+xo+tUe/5i+o4j+X8V/mdPRXLf8Jr/wBQ/wD8jf8A2NH/AAmh/wCg&#10;d/5G/wDsaPrdHv8AmP6hif5fxX+Z1NFct/wmnpp//kb/AOxo/wCE0/6h/wD5G/8AsaPrVHv+YfUM&#10;R/L+K/zOporl/wDhM/XT/wDyN/8AY0n/AAmp/wCgd/5G/wDsaPrVHv8AmH1DEfy/iv8AM6miuXHj&#10;PcQBp/X/AKbf/Y1K3i3bwbHn/rr/APWp/WqPf8xPA4hfZ/Ff5nR0Vzh8WsFLCwyB/wBNv/saQeLi&#10;wythn287/wCxo+tUu/5i+pV/5fxX+Z0lFc0vi/cSPsOCP+m3/wBjUh8V7fvWWD/11/8ArUfWaXf8&#10;w+pV/wCX8UdDRXNv4uK8/YMj187/AOxpg8ZE9NP/API3/wBjS+tUe/5j+o4h/Z/Ff5nT0VzH/CZf&#10;9Q//AMjf/Y0g8Z5H/Hhj/tt/9jR9ao9/zD6jiP5fxX+Z1FFcv/wmnP8AyD//ACN/9jSf8Joc/wDI&#10;P/8AI3/2NH1qj3/Mf1DEfy/iv8zqaK5c+M8f8w//AMjf/Y05fGBfpYf+Rv8A7Gj61R7/AJi+o4j+&#10;X8V/mdNRXNf8Je2SP7P5H/Tb/wCxpn/Cac4/s/8A8jf/AGNH1qj3/MPqOI/l/Ff5nUUVyx8aEf8A&#10;MP8A/I3/ANjSnxmR/wAw/wD8jf8A2NH1qj3/ADH9QxH8v4r/ADOoormF8ZFv+Yf/AORv/saB4xOc&#10;f2f/AORv/saPrVHv+YvqOI/l/Ff5nT0VzLeMCpAOn9f+m3/2NH/CYkn/AJB//kb/AOxo+tUe/wCY&#10;fUcR/L+K/wAzpqK51PFm84+xYP8A11/+tSt4qKtg2PfH+t/+tT+s0u/5i+pV/wCX8UdDRXNt4tKg&#10;EWGc/wDTb/7GnxeKjIcfYcf9tf8A61H1ml3/ADD6lXtfl/FHQ0VzzeKirYNj+Pm//WpsnizywT9h&#10;z/21/wDrUfWaXf8AMPqVf+X8UdHRXMHxkQM/2f8A+Rv/ALGlHjEkZ+wf+Rv/ALGl9ao9/wAx/UcR&#10;/L+K/wAzpqK5f/hMs/8AMP8A/I3/ANjR/wAJoc4/s/8A8jf/AGNH1qj3/Mf1DEfy/iv8zqKK5c+M&#10;yOun/wDkb/7Gk/4TQ/8AQP8A/I3/ANjR9ao9/wAw+oYj+X8V/mdTRXMx+MTI2BYY/wC23/2NPbxa&#10;VcobDn/rr/8AY0/rVLv+YvqOI/l/Ff5nR0VzU3i4xAE2Gc/9Nv8A7Gmf8JmSM/2f/wCRv/saX1qj&#10;3/MFgcQ9eX8V/mdRRXLDxpn/AJh//kb/AOxoPjQg/wDIP/8AI3/2NH1qj3/Mf1DEfy/iv8zqaK5j&#10;/hMjjP8AZ/8A5G/+xoHjLIz9g/8AI3/2NH1qj3/MX1HEfy/iv8zp6K5lfGOTg2GP+23/ANjQ3jHa&#10;2PsH4+d/9jR9ao9/zD6jiP5fxX+Z01Fc+PFOU3fYhnPTzf8A61Rv4tZOth/5G/8Asaf1ml3/ADEs&#10;FXf2fxR0lFcwPGRJwdPx/wBtv/sak/4Sw4z9h74/13/2NH1qj3/MbwOIX2fxX+Z0dFc+PFBK5FkM&#10;+nm//WqE+MCDg6fj/tt/9jR9Zpd/zEsFXe0fxR01Fcw3jErj/iX9f+m3/wBjSf8ACZHGf7P/API3&#10;/wBjS+tUe/5j+o4j+X8V/mdRRXMHxidufsA/7/f/AGNIPGeRn+z/APyN/wDY0fWqPf8AMPqOI/l/&#10;Ff5nUUVyw8aZP/IP/wDI3/2NB8aEHH9n/wDkb/7Gj61R7/mP6hiP5fxX+Z1NFcwPGJI40/8A8jf/&#10;AGNOXxhuUn7ABjt53/2NH1qj3/MX1HEfy/iv8zpaK5b/AITTnH9n/wDkb/7Gj/hND/0D/wDyN/8A&#10;Y0fW6Pf8x/UMR/L+K/zOporlj40PbT8/9tv/ALGnDxlxn7Bz6ed/9jR9ao9/zD6hiP5fxX+Z09Fc&#10;v/wmfrp//kb/AOxo/wCEyP8A0D//ACN/9jR9ao9/zD6hiP5fxX+Z1FFcyPGJPSw/8jf/AGNSDxWN&#10;uWs8H083/wCtT+s0u/5kvBYhfZ/FHRUVzh8W4bBsuPXzf/saT/hLskhbHd/22/8AsaPrNLv+YfUq&#10;/wDL+KOkormh4vO7abDB/wCu3/2NSDxUc/NZAD183/7Gj6zS7/mH1Kuvs/ijoaK5yXxd5YyLIMCf&#10;+e3/ANjUZ8Zelhn/ALbf/Y0fWqPf8xrA4h/Z/Ff5nT0VzH/CZH/oH8/9dv8A7Gk/4TPHXT//ACN/&#10;9jS+tUe/5j+oYj+X8V/mdRRXLHxoQf8AkH/+Rv8A7Gj/AITTPTT/APyN/wDY0fWqPf8AMPqGI/l/&#10;Ff5nU0Vy3/Caf9Q//wAjf/Y0DxoSf+Qf/wCRv/saPrVHv+YfUMR/L+K/zOpormx4u3dLH/yN/wDY&#10;0reLdqktY4Pp5v8A9jT+tUu/5k/Uq/8AL+KOjorlv+E09dP/API3/wBjQfGmOmn5/wC23/2NL61R&#10;7/mV9QxH8v4r/M6miuW/4TT/AKh//kb/AOxoo+tUe/5h9QxH8v4r/Myb7IiXHrVDb8pLHBrTuI/M&#10;QDI4OeaozBh8pA+teTNanvUnpYr96QnNKeOKMbRWR0AeOlWoSEjBVwGPWqoHerMI8wAEAAd6qJE9&#10;gYFzlyBxVZuWxU1wGAAzxUPQc0mOOwZxxSjIGaQdc0oBY8UihUGTn0qwrFhtZB9agUZYLjrVwxmF&#10;MYznrVpGc2QTRbG+XBqSKPaocY3Z6GgKGYsF6dqU4kl27dpp2JbdrFSdi0pzjPtUYOSAaknXZIRU&#10;YODzzWb3NlsXXUrHhSMYpqorKS+AccUibXxwRxT2cEcx544xVmOqKTEZpOM80rcHmkGSwxzWZ0Fm&#10;OHMRfPfgUAZQ5X8acgG3btIbNTEiOJoyv41okYORVPy8DmkxnJ6U9kGcrnHvTXOWPGKRaGHk0hOO&#10;KU8Dmkx3qShBxzVi3QFC3fPSq4GTU0GDlcHcTxTW4pbEpXcCu3BJ61XkG1ivoauMdilWXPPWqb/6&#10;wnHGaciIMaOOaTrS9TQT2qTQCc9aUnCYpMYHNPWMmIv2BoBhCCXBABqdFEjAFcY71FCoYgAkHNSl&#10;sAAjODVLYzluLI5jjAKjHaqySGMNjGGqWZSIgxPGelVgCc80N6lQSsWLZQys275geBUvVzvwOvNQ&#10;WwDHbjknrU7MFJQrnFNbEy3K8zs+B6CmxOR8uM801zhjmnQEiVTjPPSo6mlvdJwm0h/4ielNlJIP&#10;HfrUp/eyY245pkqkRkY6NVsyT1K4PYClIwAadGpDA4zQ69MCpNL6kfJNFKT04oHHWkUH3alhXMbN&#10;n8KiALdKlhAYFRnNNEy2JWUP8gGDmq0g2sV9DVxx5Ue1gevWqjkFy3YmnIiDG5wKPek6/SlPJ4qT&#10;QVRuNKTxjFIvB96eBtBJ54piY0ce/FSLHvJzxgUiIWUuOgqaQ9imDjimkS32Ksuc4NPDsLQqcYzS&#10;TJsA3dSKjydmM8UtirXSLdtGPs+8EFt3SiX55CNuKIAphUKCDnk0rBl39x61fQyfxEbkQhk6gjrT&#10;cr5ZYdPSo5TluOlMzxwai5qo6Dgdx/Gn9OKjXpyKmVCfmxxmhAxuMnNIxBzinN1OODSHgEEc0CG9&#10;Bg0mO9KATz2pD14pFB/KpIlMkmFqM+1SQYEoycU1uJ7Fk4ChSCDUE67G+bnirAOBl+eOKrXDbnzn&#10;IqpbGcNyIdc0v3jxTfYU7OB71BqIe1ShdmN3eo+vWpsZI5yBTRLGMP4u1N+8eKllUEnb+VG1REOz&#10;U7CvoRbinTg0pkbA3HNOlhYRhz0qDOCM8gUnoUrMvBS4ypOAOaUtuJxlfQUwyqwAQkZFPICKQx+b&#10;1qzEgkYxy4J59aWO4+ch+Rio5iC5PWogSDUXszVRTRLtLt8vSg5DAAYNTKVwuMg4pJYypVm707C5&#10;tRrgocHrTCO5qfbvbJ5WopcZwpyKGgTIsk/SjJ6Cl6dDSDHXvUli9OlSIFCkt17VEOTzU8al+O1N&#10;EyImyfpTST07VNMAmVU5FQ4wKGNai8AcGkHvQBnrQSaQxVyfenDjoaSPqcGnxhSTu/CmhMWJVIJb&#10;rQNxyeoFOh3ENxkU7hRhT1qiG9SGZ8cL070hkUwYx81JOpDAnjios54qWy0k0aEAIQGQfL2pST0R&#10;vwpsLu0YUc1JlQBg4bvWi2MHuN3BeFOGpJAuxvM+9ioXfL5PUd6ZJMz/AHqm5SixACQeOKXoCBTo&#10;QcHHNSPGAC/Q+lJItvUi6DI60w89afgMeeKSTIGOtIaI8nGKMADg0oGKQ4NIoQCpEBY47UzNTQEq&#10;TjBpoUtiR0AA2HtUDqQctwasooPJ4IqG5k3sMjHFUyIt3sQ9TzQeM4NIeOKUdM1BoKOBnvSr8x5p&#10;vWlGRx1oBi85xSEAEYp6ZU8U0qSQcUxDkB3A9DVgklju5GOtQuGKjjtSJI3kOuO1NaENX1LDHcCE&#10;YFfSlwETg4bPSqtu205z+FWeHPzDHPWqTuS1bQaigMS3B9aexZuvIx1oZwPlIBHrSF9kZC4ORTFq&#10;xsxxHhSCKjjHcdadGoeMtnmkjXe4B4qStlYYwy5B4IpnUkVNMmx8daYvAPGaVik9BnSkyBR70mMn&#10;ipKFUZOangUO/pUGcexqzFs2Dgg+tUiZbDpQpHcEHrVTjvV1RjJfkZNUiPmPpmnIUAHXnpQc54PF&#10;HsKOnQ1JY4exwaen+1TEAJ54qRQSfUU0SxP4xzkVKEDudvFDKoK7OvcVKNoyWwGxxVJENkMhEbFS&#10;cNSpKFPzHIzUFySZjk596ZuI46ipvqUo3RO3zSZQ8E9KshkCAHg+tVU+8MHBqyFJPz8jPWqRExqy&#10;AEhuR2qoZGyQTkGp+fOcJyoPFQKpL4HNJlxSQpHHFB6fKan8sBcdGqPZ1zwaVgTGYGPQ03oeadgk&#10;89Ka3BwORSKQhzn1FJ34p3TpTf50iiSI/P1watKAr7m+YetVYcGQbquEkH5cMuauJjPcrXJBIIOf&#10;b0qE4PTirFztAUr17iq4x34pPc0jsHQc0D1oyT16UH2PFSMcBu6UcE4HWlT2ODT4wvO6qE2KF2qQ&#10;Rn3pjoRlh0FTqDyc5Heo7kjnaTjHSm1oQnqSRHzQMcEUt38wVCMEHrUUEyLHg8Gpcb+WO4U90S1a&#10;VyArsIDDrViFdq7uoHakWIs27qAO9Nkf98FjJHHINC0G3zaEpZJHOzIIqvKdxAIxg9aaCVmOWwc8&#10;mpjHgAscjNG4W5SKRNignnNRquckdKlnAIXa2fb0qNehwcGpe5a2EIBGVNNOD06084EYwMGmfWky&#10;kJ7GnAbeTyKb9eRS5yMCkMlhTe/FPm2bcAENSxhdgwSretOZcJ+8BPHGKu2hk3qU/Y0vTk80nv2o&#10;69Kg1FA5yKXhugpv04p/RcEfjTExG4GCKVflGcZoI+XPUU+OPfjbQJvQIxklh2qwZFb5XXBI4qJU&#10;CsVYEEU2VSjruOc1WxDs2TN+7GAoIp6Ko/eAc+hqAPiYBclfSpnxI2MFTVIhqwyXEknzLg+1O8zZ&#10;8mARTZv3aMrDPvVaOTbKGxkelJuzKSuizNGBH5gHfpUAXccjipmImPygg+lJsGcMCDSeoJ2RE3zc&#10;EYppyOMZFSMpQcjOe9IEOzeORSsXciIwcikAyfQ0HluODQfQipLAnsaVTtPHIpM496VR82R+VAFx&#10;NpG7AUgd6SZ2ZSGUdOtKCHABXB9qV1MSHK7gR1zWpz9SkePekAxyKXJ69aM56cGsjoDqfSig+/FF&#10;AGnd48sA9zVZwEjIIJ96t3JQRjecc8VScs2QG3CtZbnNT2KxHOe1IBk05uTikOBwKyOkCQTgVOJA&#10;IQpU59agHH1qQZKDJ4pomSHOuFBOeag6mnOxPGSRTeg4pMaQ7qcClJAGO9IvXOeaXG480wJIdvO/&#10;Oe1WFyed5K96ghLZIABHrUszCNQEYc9RVLYylqxJWXfhGOTTDlJgGbGe9MkdzMpwARSyNuuB5jD6&#10;0XKSIpsGQ85HrTAcEelPnK7yF5FRjjGOah7mq2LzNGVXgjilQeX9/JyOOKa5YKA4A44px8zB+YMM&#10;d60MOhSc5c8cURgmRQvXNI+QaIyVkBU4INZ9TfoaGQEKscNnk00ZJJDZUGoZJychsc96WFnEbBcY&#10;q76mHK0rjpcFztakkj2A7jzTyA2WOFaiVnIYEA+9AJ9Cr+ORSE88U45HSm+9QbB0HvU0DqqNuyD2&#10;NQdTTgx6U0xNXRaQnaGZiVzVeYgyNt6Zp4ZhAQDwD0qI8/N3pt6ExWtw4A96TvzR1PNKc9KksQ8n&#10;ipcDysA8k9KZjaRjmp8ARk8Bs9KaJkxqFdqqeOeTUkW1WDOSV7VA5JTp0PWiOZg44yBTTE43RJcF&#10;TH8p6npVXoOOtTykCMEfeJ5quBk0pblQ2J7crzuODxipEIFwcnK+tRW43HkfLnk1ORiQlMEZ6U1s&#10;RLdlRzlzSxKTKAtJJ8rGlgYrMrKcHNT1NHsXiFSPDHDZ5NRgjPLZXNJcOzRnOOvUVDGzFwo5q29T&#10;KMdLkgXdINh6mln2rEoz83enoBGAQwDZ5qKXLKpIwDR0GtWQj3pO9LntQRgZBqDQM88VPbuqocnD&#10;ZqBRnrT15YA9KaFJXVizIWZSScgVTY84q1K22JlUgrVXpzTkTAPpS9PrSL1z6UpO5qksWMZfmpAj&#10;NwDnIpIQd+Au7g1aWPylDKRkjmrSM5SsM2JtwG5IHFSDYoIkPzY701epZgAQMikkLlznB4GTVGe+&#10;hWusbwAcjFQ9Bip7sgSfL0xVfHGQaye50Q+EvQvGbYDkHOKHBVSd2VJpttzCAwAXPWnyD5SFIKg8&#10;CtOhi9JFSbG446VHjjNPlzuzTOtZs3Ww+PlhnpVrGVO1u/AqCLcu3jOTVpV4LcBs9KqJlN6kJU7i&#10;Dwc01kbJyakn3M5BHPqKCHWFhwQD1p2BMg+70pOgznmnAYG6mH5jUlgKmttpm+c4GKhJyAKfE4Rx&#10;uGaFuEti22TwDkYqrKRnipY5Cm7AzkVXPzEmm2RFWYnb3o6nmgnJ6UpOFxUmgZ6CrZG1RsIPSqi8&#10;c1dRAw3qMYHQ1UTObGMvBPRqI1LAb+B605yJHwVwaeZMKFK8VdiLuxXuiwiAzkHpVXGBmrVyoWNW&#10;z+FVBntWctzaGxKjZI7EVZZmZsHnpk1VT5j0q8o8tTxuB61USJ6FW7AWTAOagHHIqS5IMuQOKi78&#10;VD3NI/CaEIDqu4AYFK+5iA2CKjjlBVQw7VOB5a9M5Fao53oxrEou1cEVDKgRA3c1NGB98DgdqgnP&#10;mNwMUnsOO5ABnJo6mgnjAoyAMd6zNxe4Wrw/crhRnIqivHLd6uIuQHGcDtVxMpjJItyGTpVPOTV2&#10;4ZWVsZHtVLjHvSkVC9h27IxijBBpF460DJPBqSx8CeY+KmCFSQVqODG/k4q0GI+9zxxVxWhlNu5F&#10;EzRhgBnNPjQSHJGMCoJH2spGevNWWdGAxkHFNClcrXhJKgjGKr9Bg1PcqV2ljnNV+fwqJbmsPhNK&#10;3Ty4gy4JNKAZCQy45qK3+ZFCk5qdnULhgR71otjnd7lGf5ZCnpTRlRjrmlYjzGJ6ZpiN+8BPIBrP&#10;qdC2LKRkIXx0pQ4mTpyaWWUEHaccVDC+FwarbQzSbVx7RlDyKbIhRQ3Y1OgY/M3IqKfGBtOeelDQ&#10;J62K/U0E9qU4pPrUGoYIGTU1sm5jz0qDNSxYB4ODTW4pbFmQhiFxioLiPyyO+RUyjaMv36VBMfmH&#10;ORVPYzjuRBc80pwaT6Gge9QahnAwaliXA3YzUQFTxplflPNNEy2BE3ynHHtTpeVVNvOetATD8nBp&#10;64Ay/wCFVYhvUMGNOm7IqkM7TzxVwglcqe1UuR0pSKgOjGWABq4zAR7SPxqimM+lW/nMWT92iITW&#10;okylED9iahLZ6U+4YmNRuyM9Kh6AY60m9RxWhZgCtGRjmphhBtYfjUVsyiM54NTIct8xyKtbGctx&#10;rKAd/JFQBWZmKZxVmVhkhDkelNAKqSpGT2oaEnZFQ9cCj9DS+/ek+83NQbAo/vVYhyFyelVy2eCK&#10;sxOyxFcZpoiWxISxJKcjPAqk2Qx+tXFk2OWx17VUf55Gbpz0pyFAZ70YyeeKDgnilJ4x3qDUkTO7&#10;GM1ME24I5qKA7WyRkVMAGfK8HPSrRlJ6j0QEAnioZWPmJuPBFOuJNwRAMHPWo7lPLKZPUU2KK11I&#10;7kBZcDkEVGPUGhjk57UDrxWb3NkrItRDcV3DA9asksMhcEA1GjKYAGX8alQAEuvIrVHNJ6lN3aOV&#10;mGASelRxMTLuHXOafdndcEgY4HFQqcMMcEVm9zeK900MbiQ+AfWopQQMYyOxpksu6LbznPWpVBEQ&#10;Lc1e5laxENyrjGRUbAhiQMe1WYk43dR6VDOd0xKjHHSk1oUnqQkZPpSHrzTmI6Hg0nQcipNCSL5X&#10;HcVcxj514OelUoW2uD1FW8iQjqDVRMp7leckgZGMGoTknkVYuiCApGMHrUAO3qM0nuXHYPujjmkG&#10;PxpQNxyKDg8Y5pFD4QGPzcVIgJfAGVpIhjAYZGasIph5AyDVJGcmIygDCN25FI6L5TlyA2OKUYdg&#10;QMECo7iQlGBXnHaqZCvexUB7EcVZg3bgFORVYNhSCKmtWKNuHIrNbm01oXTwMI2CRyKpXBZZufvY&#10;q4hErbsYNUrsl7g54OBVy2Mqe4wNuky5/Grg3bF2nPPSqJGDg1oQLsiDjmlEupohkm3YMcNmo4lR&#10;t284PrVhgJeNuDmoSoR2VhnHpTaIT0sRYYxfN0z1qI5zjtVhmYWxUrx61XHy1LNYgRjpQBx70D1p&#10;QQT0qSi5br8o39KWUPg7TuWmxS7YwpXIzQJNmdozntWuljn1vcp9OlHuOtJ3zQfmPpWR0Cj34p4B&#10;I56Uw+hqVFYA45GKaJYhUFPlP4VNEV8sAHDZpY4wU3DqOxoC8kMuOetUkZt30FB2nMh49arO48wH&#10;JIFWJZGVMEDaPSqTcHI6GlJlQXUsFg86mPjirIYDIfOfWqEbHzAQcGr2WJw4yD3qosmasRzqSjEN&#10;lapjO75avzErGwUgjHNZ44ORUy3Lp7FqFlJwx2mp1+T7+SD0NU4WDyjdxVzLAgcMoNVEia1IpFyc&#10;qcimAAqQDj2qw67VBjIJPUU1IwULEhWosCloVHGDg9ab069KkmB3jdTM7fcVDNVsJg9qXv6Gkzjk&#10;GlGGPPFIZdi+RAXBIIpJAWQlWJGOaYkjbdvBFDOQh2N9RWl9DCzuVuO3FHfnrScfjS5zwazNxM88&#10;80UuCPeigDSvP9Wvu1UpGCviMg5q3qDbIVP+1VBXLSqQBwelaTepjSXu3Agg88Gkx3NSkGSQlsCm&#10;y5BwcVFjRMjxk0/cVXAORTfujFHQZoGBIx703qc0771IfTFIYL8zYNPJxwBSKAGwRmnlNoDEdaaE&#10;3qLAzLuwAQR3qN2y+R2qZEVwSARgVXc/NgdqHsKNmxHfe2elI2A1J9aO/rUmlhfftSL1BFKeelA5&#10;I7GgC47u4AYDtzUjfuwwTBGKiZTGMdQRzzSpH5oJXIGK1OeyKbHLZpCRninOMNgU08detZHQgJ45&#10;qe3xtJzk56VX5pynHQ800Jq6LrncTuXGe47UrEorquCMc1HBLmNgyk+9OKAqzLnFaGFraEGP4qY3&#10;Jp7/AHsAEU08A8VDNUJ04pQdoPemj17UoGaQxwxsJpv3jS5yMYo6DBFMBCeMU7oOO9IBjnFOIyRt&#10;FAgQZYHvmrGPMbYQBk9agIO4DGKscIu0jPvVIiRHcL5cZQYIB61WRip3DmnzMS5Aztz0qL6VLepp&#10;FaCs24k0hNHb3o6dakos2zMsTDAIyKtKu3DgDd6Gq1ohKM/XaRxmpm/eybcFWrWOxzz3ZRkO6Qn3&#10;ojAMoBOBmiQYcgdRSA8c1n1N+hauGCxFBjAPWobfIlUryc1GSSPahThgQad9SVGysXFHmPhhjFNm&#10;LeUoIGM8GmpcLt2svfrQp3Y6kelVcizTI1BFJinxoXkwKSQYA4xUl31Gsc8Cl+6MUgGOvpQBnmkM&#10;Ucgmmk7jxSkg5ApDgDHegEA5IFOb5eKauAeafj5snpQJktqTHJnGcipcB+RkYFQwL5kpAOMCpZpV&#10;2qoUitFsZS+IdLJtUB1HI4okdYFwMHcKguVKKhZs5FQs25hjoBScrDjC6H3GWIOMcVAalmk8zHbA&#10;qL69ah7msdi3bO3kEEArmpDtCO+MHIwKbbRgQeZ1+bpSzMrbsAgnFaLYxfxaFWZtzelR9qklTaea&#10;j+tZs3WxatwFQOCC2eBUx+ZmBGCT1qlEMygA8Zq00ioTG397k1aehlJaj3wuQRkZ60hj3oxB4z0p&#10;BgsWGdoNLI6YcgkHsKZBDOd0mANtRMeMU8tuG5uppmO56VDNVoJwOtKvDZ6ikPJ4pe+BSKHcsTji&#10;mH0p2QB70nABzTEJ06ilAPXtSZ/KndeBSGJ1IxVwsG4AKkgYqqQAPeraYVP3nXHFXEzmMlYxIQRk&#10;+tOjDLGsh+YGo5gzoxBytRiXZCArZPpRfUSV0NnfccDsaiHt1oJyc96TrUM2SsixbMAjhh24qwgO&#10;3cpO0dRVe2VmVsdAOasnH3UJHHSrjsYz3Kl0cynAxUP86mulKycnmoep5qHuax2JI5MH5ulStLgD&#10;BNVvanemKEwcUX+G4QkH0qObAXb3qRBtTLHDdqYV3Elzx61ozBblXHXNG3v2p2CWPpQ/ynAqDa40&#10;H5gOwq40gIwjY4qn0GR1qRT8pJPNNOxMlcmLKYGLfeqn1PNSly0ZGPxqM8DFJu44qwoyeKMAHg0q&#10;/LyDSAbm54oGS2u3zDv9OKtYJxtbNU422P0zT/OKH5e9UnZGcotsddbAqbfvZqZBtUGQ9uKoPIXc&#10;HpU08rFVBORijm6jcHZIbc8sMHIqHoOOlOJwvBpvbNQzSKsjQgKeQuODT1B6ucrUVvlo1DDC+tSO&#10;zAYUgitVsczWpRmIMrAdM0z7vIp75EhJ61H1yayZ0rYkD7xz1pYGG8KRwahzmpIiQ44zQnqDWhoH&#10;KjCEEVDOqiPI+9mpcYXcOD6VDOcrgjBz1rV7HPHcqjk80H0p3QYxmkIIGayOgaBjpT0xu5pnU0ua&#10;AZZMpIA6io5tq42nOab0GRTSC3tVNkpWEHWl570h6807BA9akoToOKswELHkH5qrouQTmpoQGGCP&#10;xqkRLYl+83z/AJ1VeZs7c8A1ZbKdAGAqi33iT60SYoK5bLKkQKtyetU+/HWlzuGKTipbuaRjYVSM&#10;jIq4pcxFQeKqIPmHGavqgClhwQOlVEioyG4RVh3Z+bPSqoGTVm6JI6YOarZpS3KhsWbfLKVI49an&#10;YbM7TkYqvbymNSMZBqXI2lx2HSqWxnJakoAwXwAfSm7fMzxg01XE44GDTmYAbSPxqiNUUyMtjpQw&#10;xwacw29e9NPqeRWZuA+Uc81LCxBzniosE9OlKpweKEJq5JM2+UleOBxUJznHens3Oe9N4J5oYLRC&#10;YA69aXHr0pM56804Angc0DHxAs+FqyQoGDw2etQR/JJ6GrBJc/NjGetWjKW5WuQ4CEnjPFQyuW25&#10;OcVNdyZATOVBqucADBzUS3NIbIT6UD8jQACfSjjvUmhfiVvIyelS53EhSR7VFCWMOA3HpUuQoJPD&#10;VsjkluU7pWWY7jzioMZPNT3hLXB3HOAOahY8Y7Vm9zojsh5YmLB6VZt2cqBnIHaqeSFx2q5ZdPlP&#10;PpTjuRPSJLjAwjYOOlVZsiT5uDirpwfvcEZqrcEtKu/HTtVy2M4PUrsP7350nb1FPfqQDkUzp0rM&#10;3QqnBG01bDr5WScP2qmPyNSBiRg007EyVx0jFh8x4z1qIA9uae+cYHIpg46UmNbBnHQ4NID69aUA&#10;HlqUAn3FAyzag43HkVIRubKsep4qODIUhW/CpGKggZw2ea0Wxg9xHKthcFSKRwI4mDAtlaViY8GQ&#10;8HpTWDyISrZG2gCiM/hT0+9waYMjpT41BPPBrJHQy6HDIqkEe9VLlCjDceo4q3FjZ8/QHrVe6+Yo&#10;d27j8q0lsYw0kVx155FXogGQBCc5qkcL93mrsMiCEc4bNTEupsSM2xdrA5z1pqAIS7AlTTic/Mxy&#10;vrSH5v8AVtkelaGCINp8pmzlfSq+MnjpVlhtiYBvw9ar9OnBrNm8RDg9OtL0GCOaQ+9AJPuKkont&#10;32sCeR6UjZaVymRz0piE7htNOJwTzhqroTbUhPJ9DRnsaD15oHB56VJY7kDnkVZtowyls9O1Vmxn&#10;5TkVYg2kEAkGqW5E9iRypBG0qe1QPPhGQjPvVmT5IjvBPHWszJ705OxMEmPLk98j0pvuKT6Uv061&#10;mbWHR/NIO1XiGjUgDcCKoL94Zq/Gu4ZQnpzVxMqgxoxJGxAwQKpdTV+Z0KYIKnFUD70SHTvYfGMO&#10;AwzV5f3Q8wDIz0NUYX2OCRkVNPMr/cyD6URdkE02yyqiU5AwaYx3Ngrg9KRZkZQuCDT8iNcMpbI6&#10;1ZlqmVrhPLYd81CB3FTTbSw2fjUJ5PHBrN7m0dgAyfSgnsaD6GgccnmkUTREr0AOaYeSSOKVBuPB&#10;xTWIzjoaZPUaTk80vQc80hBA5oAPbmkUAz2opTj6UUAXtS/491/3v8azkGXAB5zWlqX/AB7j/erN&#10;jGXHOOetXP4jOj8Bdb5VCFPxqOaMRkcdqkAIGWJZe1MYBmyCSO9DEtyELznFB5OAKlbDPhMio3Gw&#10;4PWpsWmMIIo6daOvJpOppFEkDYkyRkVMIxIflJ45NQp98BTVjcqr8r4OOapES30I53UYCgjiqpHr&#10;U85JIzjpUBOetJ7lwWgUfSk6UoHpUlC8Y460FcAE1IyMYwSMUj52Lk5p2JuTogcgKe1OLryOVOOK&#10;hMgGNhI4pY2B++ee1VczaI5EKnmmN1q20RkwScgDmmTImG2nik0UpFbp0oHT3o+lGc1JoTw7hGxz&#10;xQZCzBUJwe1RK7KpXPBpY8mQEHBzVXItuy0QoTDghietRtC3l+Z/DmpjktiQjGeTTZ2bycK2VzwK&#10;poyTZVPJ4ozR/OlXvmoNgHAOaAMjJ6UcnNOAOMDmmIb1OBUrnlQBtOKaMAccGpuCAX4OOKaJbGzI&#10;yjnk461CJWHOasS+ZtbnPHWqRJAxSe44arUViSTzmk/SgdMijgmpNA+tLgnp2oGegGafGv3ucYFM&#10;TY63bBKgkFsVOzhJNjHBHeqsf3gc4OanQq1yTI3HrVJ6GclqV3B3EmniImEv2BocFiccinJkWzjd&#10;xnpSKb0ID3x0ooC8E0HmpLFB55qW3Vmkwp7VD7GpbbIkyDjimtyZbEyhVYckdabIhCqzHipccr5n&#10;AxxTJixjQZyKsyT1IBk9KGx29KkIC42ntTSO54qTS40DC89aTGTk9KUnNIemBSGKvLjPSpmVWOEP&#10;eoV4IxzmraqAMggPnpVIiTsQYMTcHBpXyYwXP0omDNhm9etRtKzIEPQUbAlfUJn3BRkkAUwkcbfS&#10;hsADFN6mpNEiRQCDuHao+TU0e5kYAdqixhTzQJFmDHkFQx3FulSycRlSDu65qK3ZPLIzhs8VM+7L&#10;AkEYHNWtjGXxFa5C8YOeKg5A4qxcbeNmCMc1XAyM1D3NobAODnoRTy+ZQx5pmcnml6GkNlsMpVir&#10;YyelDkBX3/eNV1bAJ7iiSUuTnrV3M+XURMnr0p55OFpIgxQ+gqWOM5BUjNJDbITx060Dr6GlYfOc&#10;9qQ/M1AxRyeaQnP0oJ7UoBHvQA0nHAqaJRtznDZpjLz6VNCNw2sMc9aa3FJ6DGU4BPSpgzMB0Ixz&#10;SMx2hcZA6VGk3lA4GcinsRq0OmYBHCniqnRc96kkbflqh6mpbuaQVkL1PNFHTg9aeqHGRzUlskt2&#10;KbsNwR0qwWw2W4PaqaD5uKsTsWZFIxVp6GUlqR3LF5MmoDxVuWEgHHIqqflNKW5UGraCdOaAeaOv&#10;SjI4qSy2sxfCvjHrUpOBtXBFUQcLg1PasRJnGR6VaZjKNtRY1IY9KbKP3m7p7VMqbmLDj2qK4+aT&#10;pg4pvYE7sixuPpS5zxR7EUD5evepLFztQio8d6d15pp60mNCqMmpQDxkUke08EVOIzGFJGQapIiT&#10;KzfKM+tRg5PWppwNgI65qDjHvUsuOwE9qfnCg9aZ9aD7UirB16UdqUDP1oxxzQBdhZ/IAwDUijHz&#10;Dr6VDb5SPceR6VJuWQ5HBrVbHNJalSclpm7VFU8qBZCD1pgXA5FZvc3T0Ix70+ElZA3XFMoHHSkN&#10;6ov7hLJ6U2ZxjZjkVXWQjqcGlRjuyeRV3MuSwu0jmmv19KsbFcDaeSailUDIPUUNDT1Is0qjHPWk&#10;xjk0Dk8VJY7qeKVmBAGMUHaQOxpMYHzUxDelPiQvnFNx6VNCFPfFC3FJ2Q0rxjGKlT5I9pFSABV+&#10;frimDaGznIq7WM+a45QFO7qPSqMv+sbtz0q27Kz/ACHBqpIPnbnnNTIunuN7e9Hbmj60c1BqPiJD&#10;g9avMwc4wQcVRiXLDBq9lFUhuuOtXHYxqbkdyQISuOc9ap/WrUyM0RYH5aq+3WlLcqGw+PcelDyF&#10;uBSZ2jK9ab1PvSKtrcuQsBARgg+tSpjksciqsEmBtbpTzNtmwvK1aZk4u7FCZfPVaZKBvO3pVjja&#10;Ch5x0psqARliQGptCUtStwOQeaO/PBpQNx54pDknBqDQTqeaQ9cdacTjim9OlA0GccdaliHORwaj&#10;VdxzU0S7mx096aFLYkI3TYcY96fJII1KgAikn/doVI5I6+lVCTt3Z4qm7GaXMNk5Yt6npTPpQxyc&#10;ijII96zN0Gc0DI96Vc45GafHEzrkdqAbsTQHaoIPNWSxdsMvaqI446GrcUhVORnitIswmupBeKI5&#10;MDoRmoCuFB7VNcEO4YdAOaVbfzQNh59Klq7LTslcr+4NWLU5bg4NVyu0lehHFOjIB64NStGXJXRf&#10;lfAUMOvQ1BMpVgOuRSSllRSxyKWFC43g5xWjdzFKyuBiITePyqDGT6VcZRIDjIPaqjjDlW4INJoq&#10;LuHU4Ip3QYFN5HWlUE8ipKYuMDIpoG5ueKfjd7Gmng4NMEISemM05cjgUKMc4yKkij3NnpQkJuxL&#10;CgCluhAp2CzfOB160H5iAwxxxSyEou0jI4qzHdla4lY4UkEA8UGcoo2HqKhYEEn9KZ16VDbN1FWF&#10;AB+tSwhWkAaocipYDtYZGaSHLYu7dnyrhlzVe6VUVCp69RVo/L86jv0qldNuKYBGBVy2MYasg6ni&#10;pxIfK2kfjUGckDpUjOVTYazRs1cnaVhbsowRSWspzgYzUAXMZOelOt13ScGqu7kuKsy2wBQlsAjp&#10;71TPzNkjFWDKJW8sjG3io5lMb7CPemyY6aETZPFAO0cc5pzIVUEdDTVXIzUmgqHHIODTi29iWpmQ&#10;xxjFOb5eMUCI2Jzg9KVc5wOaMYoXg7h2pFdCR1Cj0PpUkDAZLcGo3cy8sMGnM7IgBUfWqM2m1Yka&#10;eR0YcMMYzVEfnUqOyqwHQ9ai9xSbuXFWADuKOp5oJyaO3NSWOU/MM8jNaAIKjYxHFZy8MMc1oxHK&#10;/MAvHFXAxqAcAfvR27Cs443H0q/K745AYVQIIOaJDphnHSlJzz3pBQSD1qDQs27ru+fintKQ2N2V&#10;NVUYqemRUjsBtKnPrVp6GbjqOnKkrsqIjB54NPZ/MxxtxQRlwH6etJjWiIz15o+lOlAV8Kcim+4P&#10;NIocMDvg0f71CnJ5pGJ6dqYgGfwpeAODzSAehpQM+xoABg9aKUA9xmigRd1IZtx/vCs1SAwzWlqX&#10;/HsP94Vl5pz+Imj8BaWVm+UHgU8OW4U49qqxuyE4PUVYtgpDMWG4HvQmOUbakgwpyWw1V5Duclmz&#10;71ZILvhyuM9arzAKxCkEe1NijuRkDtR0HBozipETcN3HFQW3YauUO7ODU0eJfvYGBUT5K5xTVlwM&#10;GnewmrhK+TgnpUfSjPPNJ1qS0rB9KUncfSj6cUYx1oGW0Z2hVSAR2pXiUqNpHA5pLcFUDDBz604L&#10;vBJAGBWhg9GQHg4NNByacxJPQUAbB65qTQsKSqYQggjmo5+hJGD6U9FDDcOMdqiunLOeMVT2M4/E&#10;V+PXFLnAOab9aXk+9Zm4D2NOQbpAOmTTfoaUcHmgGXWbyZPLxuFMlVRFu7k9KiikxOGxuHpSStvl&#10;OBjJ6Vd9DJR1Gjk0vXjFH3eKACBzUlh0Uipo0AjDggk9qg7ZqxCgkAABBz1pomWwJF5jc/KKe5J4&#10;IB4wDTyNqhWTgdDUakqCAM8flV7Gd7jpMxwsFwQRzVA1bZQ0bMMgAdKqd+KiRpAPpRRmj61JoTW2&#10;RKMYP1p8EQd3LcYFR26h5goPFWyw4QJ071cUZTdnoUmXa+DTw218DmpLlBEwA5yKiX724ClazGnd&#10;XLZUJGdhHK81AIwsLlvvVNGm5c4xgfnSXGSjfJg8c1bXUzT1sUT1oPoaDxkGjHftWR0B+tS2yq0v&#10;JwMVF9KkhZVbkU1uKWxbZ2yuQD8vFNZNuNpHI5pJv3Cq3XIptsol3En7oq+tjFLS49UDHLcYHAqO&#10;5yXAIAwKnkOcDZg44qG5Xy5COvFD2CL1IfugilAwN1NxnmlPI4qDUWMEuCOoNW2/ePgrgk1TBwRj&#10;rVmOT93tYZ561UTOfcbdkiNU7A1VGV5NTzgbQc5FV+e1KW5cNg6nijOTR+lHTrUlli33KkmCMYqN&#10;UBiZ934VJbReYrkHgUuwKrAjv1q7aGd7NkSHjGMVOHKI+MEEVHIQjMoHFMPQmlsFrkiIHR2J6DpU&#10;IXKkgdKljIKPkc44p0J/0aQbOc9aNwu0VunWj3FDAg0E88cVJoKTmkzjrRng560c555oAtWkeVL9&#10;cHGKmKhm6YOetV7bGCAcHNWiwCBWHfrWkdjnnfmKkq7ZCvfNNPyjBFOcfOT2ppHOeoqTVAowMnvT&#10;ohzu647UzqcCpYQDkdD2oQnsNnOZOmKmibEe1h360ydNsnzcnFPhBPzHO3PSq6kv4RyYX5sZBzgV&#10;SbJY46Vc27z8hI5NU34Y4pSHDcRj6UnGPeikwe9QaiqCW9atQxZUduKhgUmUAGrp2hVUggirijKp&#10;LoU3A3DAxT5MgjPPFOmj2BSe9R5zjBzRsNO5YhUmMvnIz0qtOCZiAMe1WI2DDCkg0SRDzMse/Wm1&#10;dEJ2lqUyNpx3pD706XHmH0z1pp9OorM3QD9KntwWlwhqDp0qSFtkgIODTW5Mti6xGMcg1BMuG+bq&#10;amQkruk/A1FgyNk8gVozGOhGo+bnpTercdKlwTIVTmomypx0NQzRMCR2pvGPelA6k9aTrSKJbYAS&#10;ZYcVMSzEBWzUMLNuwBmrJCgKVYBqtbGUtyG4IEIH8QNVOp5qzOxZMHHXrVY+lTLc0hsGe1L24pKA&#10;M1JZPbbctvGeKRULOTj5c0623FiAOKncKoyhHHUVaV0ZN2ZDIQDhOB6ULIFQjvSOQck8Gmg5PI4o&#10;uFtCaEBnLSDI9aTyi7MEPFPiJAwvPtUpwiZQ4PeqsQ20zNI2mkAB68Up5YnNJWR0DgcnmpIgTIAv&#10;NRHjjrmpLfIlBB5prcmWxcKDHXDZqCVGAJPTPWpPNDvhuuetEzEwEDG0GtHYxV0ypS9BkdaAOM5o&#10;+8azNgHJ5pck+4oJOMUoG0AimIRhjGKmt9vO7g0yQEkcY4qRFbIyM01uS9h+WOATkEVDcny5AEOe&#10;KsFSg+UjkVUnJ3g4xgU5bEw1Ywsd27vTScnnrQTub0pD15rM2QHgYpVHpSe9WLZFfO44ppXBuyuJ&#10;AEKnJwaerOyHPPvTIT8xAXNKrsikDnNUjN7iuzC2I3fL6VXAwMirPlr9lL55FQYJA4xSY4gVJAJG&#10;KYeuKszsREinH1qv060mVF3FB2/SlDfNkU0etL1b5aBl6IBlB6GmzkspBXnHWnRsGUBhiiYbYiCM&#10;5HWtOhz/AGiuTxjHNDgpjPerEcQVAzcioZsbgR0549KTWhad2Re9J1PFKxBPy0g/I1JY4YJx0NWk&#10;ZUiIYc461WQAn5qlcERkA5BFUiJa6DXYspO7IxVcn0PFGSFwDwaTFQ3c0irCfzo+tB5NLyBikUTW&#10;6FsjrVhVUAAEg4qC1JDfK2KtqBgeZge9aRWhhN6laVdjDd3FJEzYPPFLOSSMnIxUaMV+6aXUpK6J&#10;JCrcr+VTxsvlgA7T61HEEaMk8HHFSqoOQ+MetUjOT6Ge3Ltzzk80npmlkwJGA6Z4NJ0rM6BzOxAX&#10;OQKs2/EZKt2qqOOas2wQo2Tg4px3InsWVlVkOThjVNziRs889algkD5DDr3qKYYlIU5Gapu6IirO&#10;w3ntyKdwRweaaOOlL+hqSxwOeDwab0bDcjNOXBb5qUj94VXkUxCxKS/y1Y+Q4XoRUUQw/HBqTPPz&#10;jjJ5qkZy1ZHI5j27j1HFQ+cQ+c5FOujkICcjnFVzx0qW9TSMU0K53OSO5pOD7GkGO1HfmpNBVPYi&#10;pYGKvnqKZGpc8DNSlNoG3g9xTRMmti0GWV/l4PpUF4QQqgYIPWmwthhzg0ku6RgGPAJwapu6M1G0&#10;iHaR1FIc/WrYhYgc5GKrzKEbC88VLVjRSuxmeODSKcH0oGKAcnmpKJImw/P51OykuW5YVXjIEgB5&#10;GauHk/u2444q47GU9GQNg9PXpTQQfY1LMBgDo2eabCEGd/50dQT0uRdOG/OgccnkUZyeeRSn/ZPF&#10;IsaeTkU0mncfjScYOaQyVH3Q7CvfrTpVMcSueQTimwNtHPSi4KlBtYnnpVdCPtEGSc4NJSj24NJU&#10;GovHQ07YdueopmfWrMCbsbW59KaVyZOyK4ODxVrztwAYYqGZNr+hzTh8o+YZprQl2epMGMQzjdVU&#10;5ZiwH4U8knocipUEZHzDbxT3EvdKp/I0mfWp5ISoyec1B9almidxRkc9RR1ORSDPaj+dIZIvzMB3&#10;qaSIxsueQajgOCdy54qwibyCpJwORVpGUnZleUjflRgUzqaluSGl+VdvFRnHQj8aT3KWwZxwRS42&#10;+9IMjk80pGTxQAqjeeKD97BHNKgGeeKcRtPPIoFfUcoZBjbminqCwGxs0VVjO5LqP/HsP96sutXU&#10;f+Pb/gQrL+lFTcqh8AlT24DHbtznvUNTQyKikEc+tQtzSWxacBBt25APrVV/vE4x7VMo3HeCSoNR&#10;Ssrt8oxVszjuR9T0qyPnAXZj6VWPHFWInUJhic+tSipbCzfu4tu3v1qnn1qaVt3G4kVDRIcFZBzS&#10;8Y4pBx0pcetSWJ9aOh5oPXmlPHTmgCa3G84GakchSVIqKJggzkg0obqWJNX0MmtRjHHFIASeKXG4&#10;5pBweKkslLdBjFNkJGc8k0DI60x8nvmmJIYfel6Dik6UAVJYcd6XNJn1pTx06UAGcHK0q4LjJxTc&#10;d6fDt85d/AzTE9iRAC53ZIpp/Sp8fOShyM02fZwEPbmqsZp6kJIIwKsRMojCsCOeTVcdD61Yg5AL&#10;/dzQtwlsWEOwBmyynpVWPc7vtJA9KmJZjhHzg9KpszRu2CQT1ptkwV7iySZ4HFRUdaTr2rM2SsH1&#10;paOnFHuKBj4dolGavIPLBZgTuFU7cgTqWHFTBnkkKqTgVcTKauxk/LAjOMd6j5LcVLcurMAnpiow&#10;Mc5waT3HHYs7sqqlSCBgUs5KQlCDnqTSIcIGc9uKbIXkRjuyKvoZ21KZyetHToaDxxS4+XPesjoE&#10;7e9A4PNHU0HjigCSRw0agEnFOttvmHJI47VFxt4qa0ZBKd2enFUtyHpFlolkyDlsrwarT/MwIyRj&#10;vUxZiRhs8c0y4K5G09qp7GcdGQE+lPBAhxjnPWmDoc9alhUsMt90HrUot7DUACsWB6cU1JirfNyt&#10;SlWO4LyMVVPBxQ9BqzHyOWPHSmDjp1o75FHU1Jdg+tHJxQaMYwRQBLE4UHBIOKlRybdwVyfWoYiv&#10;O4dqegYxPj7tUjOSIwCRk0E56UZ7U4YAORzSKHQMArgrnI61KMKhZTlcjNQRs2GA6EUqHETfN+FU&#10;mQ1qNmcO5KdKj69aCOaD9Kg1SsH1o6dKOR70AZoAsW7IsL5+92qQGTyd5ORmqofClfWpfNItym7j&#10;NUmZuOo5QZGyOg5NJPtDYTpT4SBD8h5IOaHXKFyQGHan0JvqQAgD3qa3ZQr7uuBiolAJ5qSHksMc&#10;HqaS3KlsPdCxLZyB3pQ23O1vwp54LBCMccVXnLK/TBqnoQtdCbevABw2eapNy5p8bgyfMaY5BY1L&#10;dzSMbMQ9aD6ClPFAXjOelSWSWygzr822rhJyC3I5xVO32tOobgE1cJYDC4IBNaR2Mam5DcElF+bN&#10;QnAAwanmULCrAjPcVXHPtSe447FmDaEO7hs8VKqZb5jlc9ahgbIKkfjU5YqpC4K5qlsZy3KFxjzm&#10;C9M1GOBmnzZEpJGOelM6nis3udC2Ac0ucnmk6/WlPAwaQy0ZysKg4NFs7BDjBGaq9BVuyjBVnzyO&#10;1Wm2zKSUYk6qFAYEByapt80jEnmrePNkwRg1Tl4kI9DTkTDcaTmkzjinY2jpnNGz5d1SaXHI3l/O&#10;KRZBJJ83FNIyvFR/Wi4WTHyH5iueKZ0o70YyeKkvYOpoJ7GjH50uMDJ6UATWzFM4I5FSgqYmJ4ao&#10;IVBJ5qQMCrDFWtjKS1GE7utJu28daCcLjFKq8bqRRatwFXcOvpTiolzu+WoosPwBg0+ZwqgFfxq1&#10;sYtalBgAxHoaAcdRRnnkUDP1rI6Q96kgAaUZOKjHPSjoeeDTQnqSSsFdlFSBcwFt34VXJOeacnJ2&#10;g0XJa0FxmlPA6U4jAIxSbTt3dRTC4m3AzTo13txTevSpUKjg8GhCY6bLFAVxipSvkqD97IpuCoG7&#10;5s9KhmkI27SelXtqZpX0HxnzCWB6VXnk8x8gYxxTVfHQ4zTT71Dehqo2dwzjrQPWj60fSpLAcnir&#10;aIAoyvWqo6e9XosqiluaqJnNiRo0RyoBzVcDOTVlfnPykjrVXjp0psmI4fOhUCpSp8gJt5z1psRU&#10;cNVlV2/MeVppCk7Fe4iCRKxOaqfTpVq7IYDac89Kq9OlTLc0htqH0pRx9aQfrQDk81JZdikVQN5p&#10;BLubDNlaqbj07VJHneNvOavmMnBblzLN8qHK5qG5ABUL171ZXCLuGN2elVptzMGbA5qnsZx3IQMd&#10;eDQBk80MSx5pwU9BzUGwqZLYxkUtw+wAIeo5p0O5GOBUdxk7TtxT6ErWRCPUUE5PNN70p96g1DOB&#10;g0ds0Yo+lAFi1CluTirRYnCkAgVThIB5FWkbYOm7NaR2MJrUhnAUgDnIqKMZNPkAYgj0pmcnpUvc&#10;tbE8R3ZBHbrUz5VdoGRUMTeWpBGcinhwh3clatGbWpSbIc5HekHHPWnSHfIzAcE9KYPaszdbCnlu&#10;KekgUEEUz+dBGOooAej7eCKkXliVHXtVcGrFuNzjBxTRMlbUQrhumKGOeKmnxswQcg9ah+797kGm&#10;9CU7ochwcYzVgRAFpF4x2NQRcNkdKndldjjg8YqkRLcQDc5yMGnFyo24yAaR/wB2CGBOe9V0kKyn&#10;AyM9KG7CSuRysM/jUfuKVzmQkevSkPJ44rNnQloHBPNLnjHvSdODSgY57UgLsChFUqRuPapCgdcv&#10;hSKigAfbjipZGyApXIGa2WxzS3KQ+ZsmpoixfGMgVAfl4qe2yrZHPtULc1lsWQNi7kIz3FUrkMXB&#10;IxxVsLvPAINVrx9xUYx7+tVLYzp/EVSc0uMe9LjHWkHrWR0ipkMD1q8oGN2QDVFT8+RVsN5vbFXE&#10;ymh5y5+fGM9aRFIJwAwpxymEK5Gaeg8pdwXOe1XYyuU5F2fdI57VGOOe9TTcsCFxUf325GKze5sn&#10;oN6nmggkU4j+HFKoIBAwc0WHcjVyg4oZgVyOtM+lHU0irB1NB96XPY0nT3FIYdOnNXYNvlja2Gqk&#10;OvFXbchlwwwPWqjuZ1NgkjLN+8PGetQN1IByKtOxU4GGUGqrcEkdzVMmNxOAODzVmIjA8zgdqqgZ&#10;PPFWY9wA6MKSHLYc6ORlTuGKoEYrTPyR5jK5I5rM70SCm73Ae1HU88UcH2oPoag1JI5DEamMw+Xy&#10;yQe9VaUHkEcGmnYlxTJZSS+W60znv0pxZpMFu1BGOAcimJaaAPY5oz6cGge3WjGetAE8K4wzjihg&#10;WJCnIz0pY3cRjgEVKpAG5QN3pVpGTdmMB2jCnB70Uv8ArCdwC0UC06kmo/8AHt/wIVlVrahzbf8A&#10;AhWVSqbl0PhEpQTSUvIrM2HmRgMKePSnAr5ef4s1D7ip4lLqM4C+tNEvQZjjJoVyOO1SNHnhTmoS&#10;CpxQ9AVmLIRnjpTOgzR70daRQo5NSctgHp61GOSBV3yjGmAQeKpK5MnYrTIqHAOeKjAOcirDRM7d&#10;hgUiDLbGAHvRYSloNQEnmgnnANPmGw7VwRUY4Gc0AtdRRgDrSKAeTQoycmkJPSkA5iTTW4HFLjAo&#10;xn2oGiMDuKUcg8UqoW6CpUR1R8gcUJDbIOnHWjHpS4PUUE59qQxvBNPjOJV4zg03p1oBKnIoBl0s&#10;saeYCNxPIqNzuG5hjiojJuTGOc9alWbzEIKdBjirvcy5WtRgyUJxx61JDKy7VwGAPSgBkgcYGKhR&#10;ikgYdqNg3TJo5mjnYjAz61Wc75Cc8k0rEvIT6004qWy1G2ohpc8UnTrS470ihKdjIzimgZPFWE3e&#10;SVwDzTSE3YZDkSjHOKliJR2IbBwc0sURRfMyMg9KYg3ykVS0IdncYSSeTR95uaHPOKVht4FSUSsz&#10;eUq5yMU3JEbKDxRt2oCDyaagzk96ohEW3vmnhC0RbHQ0rLmUKeKmkQxwuoIK5pJFORUJ7Ue9GO+a&#10;OpqSxKmtifN4HOO9Qn0pyMUORTW4mronZ9mCPTmnKRLktgYWqucmpoiWDDbnimmS42QhOQamhkZY&#10;tgAIzUYUiNhTEcxuG647UbCaui1u2RttI+YHNUe+RUrPvJPSoicnihu44KwnU0vtRkd+tKMjnrUl&#10;iYxz1pcZ9qQ89Kc2doBGKAFXPT2p6MVRwDwe1Jgp054pEAIJNUQ9Rq4OTSnJpBnOKd90/hSGwTIB&#10;57UKRtNCjOe1NXnIAoAaxyeaOnvSlcDJpMelIoB7GjNKxBx2NJ7GgAzjrR2oxQeelAFq32uuOmAa&#10;R23huO9RROACCKkR/wBwy7e/WrT0MmrO40dNuKdFL5QYYzuFOhXDbiuc1DIDnpijbUej0LCMrZfO&#10;COgqK8JMvOAcdqizuZRUlymxhk9qV7oFG0iH60dOTSd+aXHpUmgUfSg+1Axg+tAD42CuMjNWkbAL&#10;qep6VTUkMM1MMEcHBqosiauPl5QcYOahJ4AxU8simALjBBqAjABNDFHYmhYop4yCKehwdwPA7VCh&#10;OOOmKGbJ44NO4mrsbcsWmJxj2qLNPkzuyTzTO/NS9zRbC8d6T9RQefcUv0pDD6VZtcENgkGqv86t&#10;2kirG+Rz61UdyJ/CTn5EIYHOetU+A5JGaseaduWOVzVZjvf5elU2ZwQck5FOYZXim55AHWrOFEZD&#10;daSRTdiMlRa9Pm9aqn3q1KrCHH8Oaq0pFQAe1FHfil781JYd+RS/SnRoXk2rTnTYxB4Ip2Jv0Grg&#10;H0p6MFVgR1pFXjLDikXJzimJ6gFJGe1ITngUu49BS9Ac9aAJUYLFgjB9ae2QoL8ioUJI56UrsWGF&#10;ORVXItqQHljgcZpOnSnIpLdalWEZy/fpUWuaNpEAA78Uc45oPWg8DikMT2p0YBcc4poANOjYBxu6&#10;UA9icqdx9PWlcAIQp/ClyDu2n6ChsFCSfmrQyuRHAX3qWLrl+lR7SeW6U8ZwMHjNJDexJzkbWzUd&#10;2F2IV696lOzgBsHvUFyWKqD07U3sTHdFcD1oz60EnoaSszcceOlJ70UhOTQAvXrV2LdsXac+1Uun&#10;FWYHwPlPNVEia0JMrwFbB71AMc560+Mgud9R/wAZxyM02SkPhOXG7pVok7cKcjPSqqHa2BzVrhVL&#10;cBvSqiRPchuCvl+jZ6VUPJ9KsTsXJyMc9art1xUS3NYbCH0NHSlAoxipLEFPhYrIGFMxzxTlGXHN&#10;NCexfLec3IwajuuAqEdD1pWlWNNpHJHWonbKg5zWjZhFajCNoqaABRu6+1Qdee1TRYIwDzUrcuWw&#10;5uZcqMc9KhupN5UAYK8U+4cBQATuzVYnd1ok+gQXUQe9FFLj0qDUPpS4BXpzSY4z3qRUJTJ6UxNj&#10;kGxdzUoYk/KaGH7sYOeaYD6VRG4rNnHakBx1o+tIBmkMkQkHrxSytn7vFMBx0PNKx4yetMm2pD/E&#10;aQDPtT1AZjnimfWoNAzzzSk0e3WjoMg/hQMTp0qzDggdjnrVYYPtVkMRBkjjNUiJkxQ4yxyuagcf&#10;P8vIp8Mzs23qPSllwOV4YnkVT1Rmrp2Y1Rlvl4qTeASr/epoGwgtxxxUbSb5wWOeKNh2uTv8oLZy&#10;veqkjgylk4FWLhh5ZCtxxkVT+lKTHTWlxTz060n1o6mjvzUGoopec8UmcdKXPHHBoEW4nVlC9D3q&#10;dAEXLZKnNVrVgGyw4qwWLfcato7HPNa2KWfmJ/hzUtuCZPlNQkYJANSQna4wcGoW5rLYtuV4UkqR&#10;nmqdwhUruOQRxVlicDeeM8Gq90eE+bI9PSqlsZw3K/P4UfSl6dDTRWR0C9PrU6TBYiCPm9ag6nmk&#10;yeh6U07CauWYZW3DOSKmB3twSDmq0AbeNtTsyhCM4fNWnoZSWolyyuFUAgg9aj27TtYde9PkQhVL&#10;HjtSLywLHIFD3BaIekZUbsbhTFj3k7cjrUmctiNu/ShmXbgkqc9aNCbspEYYj0pOO9DfeNHfkVmd&#10;Ac9+lH0pe/FJ/OgBeuMcGrUbFYSCuR61VA55qyMqhw2Vqomcx5G1BIOeelV2IZyRxzUh2tHwfmzU&#10;bY/GmxRAnIwRUy/u4w3WoduBk07ggYpIbLCoJk+XIOOaot1wKs+YAmDkGq31okEE1cT2NHTrTgpx&#10;nqKTqeKk0E+lGaD+VH1oAmiVthJGQKlEe75l4x602Bf3RbPTtUuA5A24NWkYyepAVy+CMGlY7eCO&#10;Kklj2OFYZ96UwEJvAyPSnYOZCxLtj3rgn3pVXzGIxg5qLK44yDUiyjbgg/WmS0xJZRG3lso4oqrI&#10;f3h6ke9FQ5M0UFY0tQ/49T9RWaqHaTjNa9wF8o7wSPaqBjyrGMkCrmtTKlK0bFSkpTwaOO1ZHSJ1&#10;q1EXEYGAearVbthtjDtyPTNVHciew/IjXcMZI5qk5yxNWJ2VlyFxVb6USYoLqJ1ozRR9ak0FXmrk&#10;ShxnaeBVeBGd8DpVxtgUAEg4q4oym+hHOwZ1RU2mmvGYnAYZpsqtvDFuRUqgu29mJA9ae4tkQOPm&#10;Jxim/eOKlnIMhCggVH0+tSyk9BWGABjtRGuDkjPFSshGN/JxRErHJU9qdtRX0IcZPSkbngU5uO/N&#10;N9yaRSJolMcR3oeec0/buVypOKakjuh5+UcUqjhsPj2qjN3KpU7sDvUpi2Kdy5OKkKFmy5AIHGKd&#10;Jv2NyGGOtKxTkUiaPoaORnikxzUGovbjrVi1bCuCueOtVutWbUt8wGMdzTjuTP4SVlzG5XO30qox&#10;54q6+CrBH49KoupVjnrVSIpifzpPrR1NGexFQahzS/Q0dOlKACpPegBUxkZHercabRvwSM9Kjt4y&#10;V3sPlBqY53kI3fgVcUYzd3YZIVbOFIOag3BeMc1YlAETZPzg1XQfNk9KGOOw0joTTv8Alsu1ePSl&#10;Vd78dByankGbhTFSSG5dCFuT0oQbnCjvSvhcg/ezzSIcck8+tMXQmljVGIIJwRzSSIDE7DIGakCM&#10;zFySVzzTZ8FWCk89BVWIT1RRxk4FKRge9OEe18Hg1JJERFuPQms7GzaIOe9Az2oJ4xR06UihPp1q&#10;zaPt35XPFV8A+1T2wYlsdMc01uTP4R6xlkc81WfIYir7hRwrdunrVSdSJMnGaqSIg7sizxx1pP50&#10;vU0nfmoNRV5bmnpGzvtWlhUmUBcHNW1iVDndhu9UlciUrFVkwAAOasGAIqbhuyKcq42mTpjjik3O&#10;5G1s8d6pIzcmyBkHG3PSowRyO9WZyAi7etV0xzn0qXuXF3QKcZyKMbuaVI3dWIHApDhenpSGGaE+&#10;UHjtTl2lBnOaaCSD6UwGNnNHfilbrxzU6QrsYycN2pJXG3YhK7T81N5qWccjBzxTSu3pzxRYEyP6&#10;UUAZoJz1pFCg460+InIB5BNR9sU+Essi7eeelNCa0LYTL4Qkc9KiuSAqgDnvVraQN2Qr5qlO5fAx&#10;0q5aIxhqyEdalnIJHO7jrUWexpTUG3USjpyKMdxTghYAgcE0hjcevFABP0qRwSAMdBQuQjDFOwrj&#10;QOeDUgwPY01V/iHanZBPNNEsJN3ljPTNKqM6DHNI7FlAIqzENkalcZI5ppXZLdkROqqF2nHFR8dz&#10;zU0p3YyuMCoW5NDCOw1lZstjI9aYcgYq2m4QMoAOab9nCws56jtS5RqdiuBhQRSY4z3qbbvjGBj3&#10;pkgJxxjApWKTI+pp8cjICAOvWmdsGlBwPrSKeo5nIG0dKVOmR1qP3qWNd5wOKaJeiBRk5JqxG+7r&#10;yPWopBtAGKYkuz5SOKq9iGuZEs8pwyDGKq44zTpG3MSOlN78GpbuXFWQDk1IqHftxmmxY3jd0q0q&#10;FZPMUZHpTSFJ2Iog0dxkcGpSnmz5fpRt8y7PapWIT5SuapIzb1I5l2IFByM1CPlGQankXCeYPyqs&#10;o3Emkxx2HooIJPUUzJY81JHgggjtSABc8UFXDOFwORQPlGRQB3pCN54oEFuFeY7qm3neVxuApkSq&#10;jfMKdbuEnbK5B6U0KWt2VypVjTdoIJHFWmi81mZePaoSo2E45FS0UpXIeKBx1o+tJzUmhPHhULA8&#10;ik8zzG54zUfQU+PBYBuKdyWupOcmPbgUjpsi3g1NHFt+ccrUNyVKnaMHPSra0Mk7uxWZyeaV5S6g&#10;HtTaB71mb2QDiij6UlAC9aCMUY9aUKze4FAB71NFtJ9KZFGZH2rT3Xy22nrVLuQ30DIBIxTVJGcU&#10;g4OetOiRnY4oDYSMENu71aVvNOCMe9VzjOBwaeHCpg9fWmtCZK4swAJXFVSME56VYVju3HkUyQbp&#10;TtHGelJjjpoQ4xS9elTz7Ni7Rg1AOvvSasWndXEPX3pKU8tQfQ0hhuJ+8c1IgLH2FRnjjtUkGd3F&#10;NCexNsBxjrioyTE3ocVaRRjLYGBxVW5y0o3elU1ZGUXd2GOxc8mmGgnjFA4qDZB096UDPtSAZPFT&#10;bCQARj3poTdh0MW8ZYcU+VdkbbWytPUtFCwwCMdajZQYCwP4VdtDK92BCfZ9wPzZqH61IMGLGKYT&#10;2xUspDkVmHTNNHGcGpoCy5AAOaZFFvdh707CvuNUZ69aX73BpXGDtIpDwMGkMkVMDpkVBImxh3zV&#10;mIkLkc+1RiIyEsO3am0JOz1K4B60MM+1TiIvMBjbxS3SbFC4wQetK2hXNrYrVJ5rCIoehqP60c1J&#10;drkkDlHytWXy+CRjnrVNTg5FXd4eJAw4z1q47GU1Z3ElJKAEZ47VTB2mrzfJEQRuytZ9Eh0ywXVo&#10;mz1qv1paT61Ldy0rC+1B496BRjuKQxVXvSkU6Nd7gHipZE8tCMZppEuWo2JiCAOasBwF+UgMTVeM&#10;bfmHNO++x7GqTM5K7Iu5PelU85NI33sHtTsY4NIsld2MYGeM0yYKqqV5oxhc9qFjMpwOtMlWRCqh&#10;upxTalZCMjHNRfWpNEKeOOtJ0pVBzxzSYOaQx8TFGyDg0M5ZySeSetMzmimK3UsmRnVUY5UGpmUA&#10;DyyDxyKrWwYngZFXI4+NwGCPWrjqYy0K24pKTkA0ySbf8revWi5YtOSQAfaoSfWpb6GijfUD1oGR&#10;QOKVc54qSwxz70g5PNOA3P6Gnwj95gjNOwr2FVDuGeRUs+ARsPGKmEflgMoBz2qGYbm3Y28VdrIx&#10;5rsZkeWR0NMyf4ulL1GCKCDt9RUliHkcHNLxjrg0FSo3A0g568UDHDp81NEZb3FOyeAelWQmxAUI&#10;ORyKaVyXKxVZAq/K34VHgdc81dMSspJwpx0NVkj3PhjihoakRH3pOlSSqUyDyKiFQWtR6Eg/KcZq&#10;z5hUgFuaqDnp1pd2SN1NOwnG5fGWbcTuFOlbcMRscelQxF9vynI9Kn25jLAgN6VqjnasyrIQFKnh&#10;qbC+04fpTbgkyEMeaj3YGDzWbepuloPnZTIdvIoqP6UUikrGzcgmE465qlKyhCAxFXrglYSRj8az&#10;5CGGSMVrM5aWxVPXNJ1pT14pKxOsOalXaI87ufSo+lAOBxQD1J5HBhXAOar08vuQL6Uz2psSVg60&#10;dKPaikUTW4O44JHFWkO0EyHtxVe1QM5JI4GeaWeff8oAGKtaIxkrysPO53+9kdzU7KowI3yfaqcT&#10;suQBkGrMfXfgZHY00yJKxBLkMdx5qMcnJp8pLynIApp4GBUs0WxMN7H72eO9PO3OFfHHamL8owpH&#10;K809EEh5GMCqRDKxXnk01s9KkkYE4FNIxUmiJbeNzG2GwKlVAVbcQD2pIUAjLDPHanFg7nK444q0&#10;ZNtsawcZBw3HWhz8hCMMY5p7ERgqBnIquF37iOABQwWupWPWkPNKRzwaTNZHQHTrUkcjRggHgio/&#10;rRzQDVy3AVMLsSNwqtIxdyTT0cLGw7mos5ptkpWbYdOtHTmlpMelIoMZ6VIillPHSmdSBVxR5SEb&#10;c5xTSJk7DIS4iIDcZ6VLkAk5w+aFTgyAdDSE73IK4JNWZPVjZA7BsnIz1qE5HANWpSYo2Tb361VB&#10;w27FJlReg+LIyVODjmp9xyNxw3bFV48Esx69qsEiSQBwB0pomW5A2S5ye9NH3h6U6U7WKjsaany1&#10;Ja2LjsQpCPxxxTcZyWIDUKm4FyMbe1KWEjEFa0MSLyi9xljwDyaW7GIsBsgHgVIx8olduRmoplXy&#10;S/Tmk1oUndopY70dT6Up9qP51kdAhPapInaM8H7w5pg4PPSjvxQDVy9G6yKxcgFRxVJzuY5p4lBG&#10;MdqjzxzVN3IjGzE9jR0/Gl+tJz+FSWS2wYzrsODVxdzPh8YyeaqWqhrhRnAq6zBI9pXjOM1pHYwq&#10;PUZKHO0KcjtTsBVTawzjmiNCoVl5J7UBBLt4xj9aoi5FIp2Ju6Y4qtjk46VZuGOxFxwKgHyrz3qH&#10;uax2JoMiJ9rcdMUzy+Tu60+3VTE7nGR2p7sHzledvFO2hN9WVe+BQMgHBp5TyzmmAZBNSaD4dmH3&#10;de1WCGJIBDcVSJBI7VfU+XlQMjbnNVEiemoyWIYUqQeOaBGHB3ADC087ZMleMLSO6kAbSDinoRd7&#10;GexGaTp1qSSIoAW4z0qPmsjpTuFSQZ85Sp5zTPp0pVOCCDTQPY0CfMn2sAOetUZiBIVz0NSGYbSD&#10;1z1qDq3NOTuZwjYM460n0o5o+lSaC9+KtIGNuoK9+tVev1q9bfLGrPkrVR3M6miBovLXjB+Xmmww&#10;h4i/6U91352HtTAoCAKTmr6md3Ya4wGBXnPWoiccdasuNkTB+pqsB36ipZcWPQYwamiG/gcYqGNS&#10;7hQetTOypGACQwNNEy7DLgksAR2qI/LUsoICsxzkcVCetJlR2LNuuULjselLLukDLtwSajiPyna2&#10;DnpU+VUFWPzZ61S2M3o7kaqUQIy/iKJI/LjbjPFSKcHLnjtUUm51Yg5FALcpe9HJ6UHjjtQOORWR&#10;0h9KsxZ8oZH41Wx+dX7UYjUv92qitSKjshHiKxhsZyKonOSa0ZAX4Rsis8gqxFORNNifQ0fWjAxk&#10;Umc9ag1JITiVTjNX/lYkcg56VnxErIMDNX+xycNWkTGpuN+VZSWzn1p4U/fOSM0gzv8AnOR60rMf&#10;4DkZ6VRmyOdgwwMg+lVhwcdDVmc/Jk8NnpVdSMndUS3NIbE9u21WBXNIsTSEkCi3zk+lTuQv+rbr&#10;VJaEt2ehWk6hQMU0naOetSSA5Bbg9qi6t81Sy1sOifEgyMinwgyXDY4xUURImG0Zqyo2ncpAY00T&#10;LQcSM7RkGmuBHEwYZJHWnrk/e4PrUc5kMZ6EYqmQtzPPuKWikxnpWJ1CjFSQn96pIyKj/CnIxRwa&#10;aE9jRZ92VQ49qgnKCIj+PNPVt4MmQDVWdyxIPrVt6GMI6kXU80HgYpM0e9Zm4tC4J5pOpqWFSzYx&#10;QgeiG45Hen7tgZRxkVPJFtxt9KhdC0nPHFVaxmpJj7ZkUZ6NSStulJJyPWnwxfPz0pk4CykLyKfQ&#10;WnMM6nAqWI7TwcGolHcVchjBUFhj0oigm7Irumzk96YDkZPSppNzDpkVBkgYFDBaokjyzYU1KoXd&#10;1w2aihJVsjGanUb2+Yc5pomRHMhKjd07VWVQzgGrzOThCMgGmtEI13YzQ0EZW0KcoCSFQcimfyp0&#10;x/escYpn0qGbLYUVNbhWk5OKgJ9KlgI380LcJbFxjwARwM81UuAA4wc8VYf90oJ6GqkhBbI6VUjO&#10;mtRv1o+lIfal96g1FUZYAcVoLHsj+fkYrPTlxnir/wAwxhsjHNXEyqDShMRIPGKiIHlHrmp5CGGE&#10;bt0pGAEJVvvVTRCZESBb4Iwc9ahHvUxVhF83TNREelSzREtuhZ/lOKcq4kIPBz1otwCeDg1IqleX&#10;PBNNIhvUikUoAScgmoh+lTTj5VIORmoSOODSZUdiaJSfumlQEOQGwe4p0YURjacNmiNQCS/B55qr&#10;EN7ispDbmOGxxioLkMUyTkZ61ZGSfnOR61BdZEZAbK5oewRepUo6UYxzSVkdAvHar8IPlDf93NUK&#10;swyPt2A5FVF2M5q6HzHA+Vsggiqffip5n4GOuear0S3HBWQvFH1pM0vSpLAdeOalZBhccE1Go546&#10;1bCAhd5xxxVJXIk7DlRVj+YfN2olTCll6ZGRTgp7nI706TDDapzV2Mb6lQ/fIUY9qUkY560sgw53&#10;fepo689PWpNCMZ5qRUfYW6gUKpLkDpUgGIWw2PakkNsiBJ6GpYsFhyQaj7dealtiN/znFNbilsSh&#10;Ni7nGQapMPnOBxmrnztgBsjNK8KOoCkbqpq5EZW3KypmUKvHFQONrkdwassrecNxwccYqu4zI2T3&#10;qGaxY360fWk+tLyKksntAxk+U1bkIYKoyGFUrf7/AA2DVhiy7Sx69K0jsYzXvFe5UrIdxyfWovrU&#10;tx/rOTniosYqHuax2D6U6JdzgA036VJCAXGeKED2JPLCTbWGakiXaS2MjNSRxYcueVpSqscxnvVp&#10;GDlfQFXccrketRXJBccEYFWCEZVAbDd6gn4IDnPHFN7Ci9SE/cwR+NPEf7rdnI9KjAx16VNGiuvy&#10;nmpRo9CMgFCQDmmdsEVak2pCynO6qo469KGgi7jlG3BPIqyig4K5HHNVcc5Bq1uR4wASDimiZjnK&#10;SYG3HFRugT5WUk+tOGFGHJORxSqu35s5WqIWhWlixGWzx6VX+lXLoxlMr19Kpdazlubwd0FL9aPr&#10;Rz9akstWqkqTnIHapXZWOMbTVSInICnk1LI2xtr1aehlKPvEU67ZME/jUefxp0hG7jpTORyKlmi2&#10;Fz6UUDB9qKQzXvs/ZWx6j+dZ00hZFGAOK0L/AP49G/D+dZOSetaVHqc9Fe6JR0o+tHNZnQFL1o+h&#10;ooASiiigYUdeho+lLj060CJISoJyMnFMbqcjFOifYxyKazFj0p9BdSe1TcGbOdvarDYlcLswaqQ4&#10;GfmwTVpSsYPmE5PSrjsZT3IZl2OVxUeMDPrUrgFiwJIqNhnGKTKROiCRcgYwKGP95O3GKQOgUDJB&#10;xQkg/jJ9qZGpFt284pvVgcZqRvmPByKaBlgF61JaZKDvyACGJ4FSkeSrBlJ460gIQHccNmkld2D4&#10;YEVexluxmPMyy5wBTd8bMxb5eOBUSSMgbDYyKYDnJJqbmvKNPWkpSc9qOnFQaBj05o6dKOnNA5oA&#10;OKPqKPwoOQMUAHPQdKOlAHejrQADGeauRpklxkqMVTH3hnpVxpQMLETzVRInfoJK5abauVyelOyU&#10;3KQTz1qGQkz/ADNz61KrgSEM2Vzyaq5DWgrRlo2fJxnvVcLvfAq1MylSsb8Z6VWHD9cGkwjewhwO&#10;KkOFYZyai75NPUjzATnaKRTFZcHdjgmiNN2W7ClkO9vlPGelLGAQQDg+lPqK+hNI27IKEMQOlBzE&#10;pUjOe9OPyq+85YgYqCWQ5OGyKp6GaV9CQDc5dckKehqK5dSpGMNnpUZmcPlT1pkjljk9als0UXe4&#10;z+dHPejq3NGccVBqHJ6UZ4460e9IOTQAo96OtIT7UvQfWgA9hyKD7UAkcijr9aAHRECRc+tXFJWP&#10;e2WUnpVIH5gSKlaQiPaGJGc4qk7ESVyzCA+NpIPOacZAFUMpA9RUEEmSo3FcZqZBtCs5yD0q0zKS&#10;s9SN0xGr5zn1quPmzVmQBgAhJ5PFV+APepZcdh8HRhtzkdfSrAQxHAG7IqK2dEVg3UjipQhYkq5I&#10;C01sRLcruAQuBzUZ9KlkYYXB5HWohjqalmi2BQASGGciraLvyVyAFqouS3HNXGZf4GK/LTiTMSV1&#10;yBgqcUv+r++C2VprKdw8w/w8UgZpD8p3fLzVEW0K0r7wOc4qPp0px4z65pmM1kzoQvv3o/nR1NBo&#10;GHXrRzQePegcc0AHTGKODSYz060GgBT15q7AHMCgN36VS6VetcJCHUjcT3qo7mdTYe2OiNjilVFR&#10;SHPzdqamHbc2BjpTnZmYhgCPWtDHyGTBmVjuyKq+wNWpDtjYKRiqwGee9TI0hsAO3kHBp5DGMM3S&#10;o2zyCKlLN9nCcEA0imD8xp82fb0qP3FThB5a7SM45qEjjng0MSZJCV2kNwfWplBLkscrnrUUJJBB&#10;HB71MWKAquCM1S2M5biOMthDkZ6U1yFiIVh05pQ3ltv4z6UwqJEZjxxQCKXuKOpo6misjpDvVyJm&#10;8lVBBwelU+nWnxyNG24c007EyV0Wkl2nAIBxzVM8sTmnK29yT3ph68U27hGNhOvtSnijPHNFSUOi&#10;JDgg1cLZPzAfWqK8sMVMZNoKnnNUnYiSuyw0uDsXBFSAALkYDZ6VShYiUEDNW8CV8bcHNWncylGx&#10;HOSx+YY561XzzgdKs3GVTZjv1quoxzjNS9y47E0DMqkLjmp1QEFmwCBUECgndUzv5jbduMVS2Ilu&#10;R3DFmUEDFQtxwOalnXyyAeQRUSjB3YyKl7lR2CHcJQVq0gDt8wwagjXfIMcVMzrjYRyD1poUtWK7&#10;hsAr+NNlfy4mQcgikZvJQEjINQvh1JXpim2JRK/NGR2o+ho+tZHQH1o5o6UfSgBQx7GgnI5pO3vS&#10;fWgAo+lHPaigA7e9WLZipPGag+tWLZSckHgU1uTPYlUEgt6UP+8bkYOKVyrHABHFOOI1IYE+9aGN&#10;wwY0IxketVn++SB+FWVXA3gkr6VXmw87FRj2pMcdyMctxxVjzCQFK5xUAxnBqWBtrHIzSRUh8cm2&#10;MjGeKrAcZqeGIujMDUPWhgrXY+Fd0gHSrDnadhHQ9agQgEA1OoCNuOSDTRMtwAMYDYzk9KaoLAtz&#10;x2pcBmBUnr0oJDABSQaZJUnOZTgYqPHp1p86lZTk81HWb3OiOwYpyNtbJpM560HjikMkllLgAnIB&#10;6VHS4AGRSUCSsgHAzRwT6UdaPrQMUY3AGr4+SMbCCSKzxxVyABxnpiriZ1EGdrjIwcVIxLnDAY9a&#10;hmYvMgOBx2qWU+UpU8jGaoza2GSkiNlBBFQdOR1qQ4KFh+ApgXcfSpZa0RJb7d3zVMJCflwGANVs&#10;44IqSAsjZAzTTJkuos4AQEdSahXjmpZmD84w2eaiA3HHSk9yo7FmPDAcY5p5bdhSvTPNMGVQKw4z&#10;1p4/druOSD0q0ZMVjsQoVzkdaq3CDaXHTPSpx8yFwSQBzVSaUSZI49qmT0LgtSLr0o4NFJWZuL9a&#10;kgk8ts4yKi5pR7U0DV1YdI2+Rm6ZPSmdelL/ADpPrSBC/WkpaPpQBLboHkAzVxuoRlyBxmqUBAcZ&#10;4q6nyDdgsK0jsY1NxxyiFVAIIoVRy+MECmIu4ZUnp0pWbzPlK7TVGViCZjLPyMYGKa3y/LSzL5Um&#10;088ZzSAHqOajqbLYnRdihlwSe1DRjymfoQM02MAkHkGnTMGTBXBxxVdDPW5W4btUsR+YArmo84BB&#10;FSQAqwIGalbmktiwi7VDLgnPQ0igu3Iwc0qhZDxkHNDnBCMvQ9asx6kUpEsyBhtwPzqpOAkrKOxq&#10;1LHsZSckGqkn+sY44zUSNoeQ0cDmj6Gj6dKPpUGooPORVmeUvDGpAGD1qt04NKSeM8immS1d3Fkw&#10;D6imCg+tHXpSKQdelSQbTKu6oqfGcMOM01uJ7GmXZMhCGWoEb96+PlOelPUZXeBgjtUCjzbo54Po&#10;K0bOeKWpZADfewCO9QXBYlQ2MY4Iqdmx8jLkA9agmXYoYcg0PYI7kJJAwORU8BVUJBAaoAvy7hU0&#10;IDrgrjPepW5ctiQlnzvAx61BMAr4Q5GKsvuiUrtBX1qq/wB7IGPanIUBoOOR1q0m1kG4bfeqgG4+&#10;hq2HYoFZBj1FERzFDNjBAYetDMygBSCvpS8xLhV3AjvTCMDeox7GqM0MnKmIk4DelUutWZn3Kcrz&#10;7VW9jWctzeCshenBFJ05o6UD2qSxVJDZXg0sjl2yx5ptBz3oCwdOvNGO4oHsaKBhwfaij60UAbF/&#10;/wAej/h/OsfrWxff8eb/AIfzrI6CtKm5z0PhA8cYo6dKT3o61mbi0HrzSGigApe1IKXrQAAUdTQe&#10;TSGgBc4peAOKQcfSkoAdGTu44qaSTMq733AVBS9KdxNXZbYhuI249Ka4CgYPNEGEVWGCTT1IlbDA&#10;DFXuY7EI9WNN3HNOY4bHUU3oc1JoicYI+Vu1KmFXJIDdqI1Eg3Yxgd6bLLuUjb27VRnvoOaUlyHI&#10;IPelZvlcIRtxVIt2NC5weaXMXyCeuDQeaPpR9ag0Dp1pKKPoaADGelLRn86B70AHTrQPWkpT7GgB&#10;Op4oPpS/zpPr0oAOlKCc5B6UlB9qAFzlsmnBytM+tLQFiaNst1wc0+IIbk+YeKhjw8qg8c1Y2+XM&#10;cLkZxVozlpoQufmxQTgjaalki2KH45qEcnIpAmmiwoXYCGw3ekj+TcW4OODT4gJQFK496WRiF27e&#10;i44qrGd+gjM7K/IbjrVMkjPpU8Uxjiddud3eqx65qWzSCtcB0yKCdx9KOp4o9c9ak0A+lJS8ikPJ&#10;4oAXqfeg0H0oHHWgA6D1zQOaB79KDjtQAdTQaP50dsGgA6daUDjIpBx9KDgnigCa12Gf5zgVaBbC&#10;hSDjOB6VVtnCyjcM+1Wx+6CsAMt61pHYwqbjSV2DacNzmqqgc5q1GBLgEY4JzVfqcYoY49hqE7uP&#10;SrAlAICtgEc1AvyscelAG4jPFJOxTVxB8zc9KTknFPB52gUiAjJx2pDuEQO/g9jVsBSw8zC8cVBb&#10;IG3k9QKldzuAK/w9qpbGctXYSaXbjODwarxytGSVI561JdRrGq+9VfTFKTdy4JNByzUlL9ODR7Go&#10;NA6DmjoKPr0o69KAADjNJ1PFLj0o/Q0AGfwo+vSk+tHNABzU0bjaF75qLHpSgjb75poTVywZgQqk&#10;Y5qxu8sFQMjHWs761Ztgz854WqTM5RViRlD7iOMdjUarubBHelmkDyqFGCeKm2CNSrgnJHNPcm9k&#10;QzjaSuPxqMcID71LLGQpcHK5qA4I4pMqOxPAokbHQ4pswIIGMUsO0sATjipXjIALcjHFPdEt2kRx&#10;uUiYEZFSRgMDIv5VVkO04HQihXCqcdaVynG+o65ctMeMe1Nkm3oqjjApjEsSxPNJ161LZairIT60&#10;A9zSdetKeOKRQe9H0o6dKKADp9aT60vU80hoAXnvSfSjkUUAL+lBOaDyaOnFADoziQYOKurIAmDn&#10;OeorP9xVuBjsy33QaqLM5ofIp2bicjNVwCzcVOx8zhGzz0qIrtPoabJiJuK8DipUl8tSGGc96aVx&#10;jdUZJLe1Gw7JkhYyHJJIpACzYWgDnCmnhdv8WGoDYXICgcgjvUcUoE538ihpMYDEdahLYckUNgo3&#10;HyyMzYzlQeKaz8YWmnOc0gGam5okJR1petHSkMTpR3o69KOtAw+tHtR04pccZoEJj0oo4NFAw9qm&#10;tyQSAcVF05qSBlDfNxTW5Mti1wqHeee1JuLc7sjvUDTsQVPSmCRk4B4NVzGfIy5vJBCNx6VBICJT&#10;nrT4WRoy2QGFMz5kuXP403qJKzGKcNyOKcmfMJWlYYlwvNN5Ukg4NSVuPRyFYBsUzIA96kt1Rlbc&#10;QDio1Unr0pi0ux0Z+YM3SpwxY/KcjPSoCu1SQamj+7uBAamiZdxQwGApw2eabvCctjPaopGOSD1z&#10;1qFnLYBNJyGoXFmfzJCx60w+hoPHWjp7ioNkGMCgcUe4oJz0oAPpQfajP50fWgA/nQPej60UAHfi&#10;pBJgYHBqL6Uv1oE1ceG+cFqsSrujZlOQBVTJzT952kZOD2qkyWhIwScA1Pj5en41DCNz9cVcKFU+&#10;blc9aaQpuzICpVQTyKbGzK3ymnsMKCDnnoaYAM88GgFsOchvrmnIuOtIoGeeRUsIyT3ApoluyHLw&#10;CScqKbgyKdrfhTZ5QjFYzlSOajhZgWKtii+thKLtcN+IWAc9OlVzTvWmnmobNkrB9aSl+tGMCkMT&#10;pSjp70n0paADqeaQ8cUp9KMUAA9qTrQBzSnmgCW3IEg3Dirg5b5Dx6VQjO1gatCUgkqQDVxZlNak&#10;uVPCkjil4UHf1xUUDo2dxwaf87H5jkYq0ZNa2K8nMvXIo7/KaWbAl+Q5GKUAbSTwag16DC5zjODT&#10;zJlNp64xUR+8d350o9DyKVx2HBDjPanwgl8KaQAnhTkU9V2MMHDVSJb0LBKKgAOGzUe8J80hyuet&#10;Lz1fGM9aguT8hw2VzwKpszjG7sS5JUsDlQKpSsGkJA4NP85kTap4Iwah9xWbdzaEbB9KOD7UdTR9&#10;ak0Dr1o5/CjpxQOBkUAB9qSl6mkoAPrT422sDjIplL06UAWXm8yTK5WmJjzzuPeoR1z0NSwsBKC9&#10;Ve5FrLQtoQgJOWHaoHbc2VPHpT1djIwQ5XPGagAO884OelU2RFainnpUqOoTawP1qNxgYPBpBnHP&#10;IpbFWuiYsQOCSvpUcrK7gpkcU0txwfwpAc9eDRcSiOyMY6GrKZVAWyR7VWAwcnp61MpJ+62R6U0K&#10;Q7H8SMcd6rSShmyvBqVmG3CsVPeqnelJjgiUyjYVI5PeofrRn1oqDVKwZo/nRijvzQMX60lFH0oA&#10;APQ0fWjij6igQZx1GaKOnvRQM2L7/jzk/D+dY9bN7/x5yfQfzrG6dK0qbnPQ+EKDR70DnrWZuH1o&#10;H6Uc0vTpQAdelFJS4PegA6daPek5PWigBfpR9KKTrQAfWjJopenSgCeBVYgDOaf91yCOgqK3wXHO&#10;0+tSxkec245GDVoyluR4284poG48U5uW4o4XoaRRIrqRtxzihsRAhh1FQLJtJPekeRnPzHNFxcuo&#10;0k5oHHSk6UDmpNBfrQaTPqKXpzQAYx0pKOtB96ADnuKKOnFLjHNAB06UUg56UdetAC/WjkfSjOOM&#10;UnuKAD6UUdaPrQAUdKOlHWgB6Y3jPrV1BtIfBIz0qlGQJFz0zViR8SkI3HaqiZzV3YSY7gu0EetR&#10;E8gDip5mTyUC/e71Bj1NDCOxajceWqsp470rgxg8Z3L+VRQybWAc/LRctgAq+QRVX0It71isc/hS&#10;fSjp0o61mbh/OjPrSHnrS9KAD6Un6UuO9JnPagBe/NHNJzjFKOORQAfSkFKOaSgBfrR+tIeOKXoO&#10;KAD6Gj9DQBnmg8nmgByOUkDehpWdmOQe9M5HFGOM96YrLcnjlB2q3bNT+X5S8jO5c/SqaMN4LdKs&#10;ozSDAY8LzVJmckRyAF/l6YpuRjpzSMfnPNAGOtIofD8sgJGadGhfcRwBUak78KanyiooU4OOfemi&#10;ZEIbYTxyRVniEAtlsrVW4UhwCc8U1pWIAySBRew3HmJLkqVTb6VB06U+WQMFwORUY5qXuXFWQd6M&#10;0expSMCkMO3HSk6dKUeopOpoAP50vU80nWl6cGgAPajpzRjGDSYz0oAOtKeetJR7GgBT6U+ORowd&#10;pxkVH096UDPegGKpJcc85rQZiBycrkZNZ8ZBkXdwM1flG0HYRjjirjsZVN0RytmJtrcZ6VBwF465&#10;qxJGPIZzw3pVYc8UMI7E1tjzMydMcVYOQvyncCPyqqjMp45qfoAUOMjmmtiJLUr3W3cNvpUIA+lS&#10;XBYsCRjioScmoe5tFaC5yaCfWjPrR060ig6UDigUnXpQAoGaOp5ooPHWgAzjik6Uo45pPpQAAUdT&#10;R9KPrQMPrR9KKPoaACpQ5EJWovrS80CauSQyFH3KfzqwDuGX796qL8z1YEp2hCvSqTM5LUJWLADg&#10;gVFnb0708vxxUajcaGNbE0Cg5YnBHSpCpkb5vzqKPk4xVmTMce0jPvVLYzluUZlCSkelMBwaWQ/v&#10;DxSfSs2brYOp4oJo/nR9aACjGaTNL9KAEo+tHHejmgYe9H0pc+lJxQIKKKKBh9KWkpfrQIOg570f&#10;Sij6UAAPpU8QOMkZFQDHerdup2buoHaqiRN2Q0ZEpYD8Ka43StnipWAebAGCaimGyQqevrTZKeog&#10;POMVKMopUDORUafKckZFWEjDYZegHNCFJkRTbCX9O1RhwRmprhlZSACOKqg/LjvQ9Bx1QO2Sab9a&#10;M+tH8qg1D9aPpR06Ue4oAPpRQBmjr1oAOp5o9j0o6cGjpQAdOKMdxQPWjg+1ABwfalzxg0hpRxzQ&#10;AnSge1AGelHH0NAEkO0yDPFXmLBMDBUelUIzhxkZq+FwhZeg7GtImNTcikCiMsOGz0qv9481ZlG4&#10;EFcHPWoGODtIpMI7EkRIbGMipsmMZTHPUVDFlTuAzUjEFs4wc81S2Je5WuCS+duOKjXk1Ndyb5Fw&#10;u3A/OoP0NZvc2j8IEg+1J0HNL9aTmkUGMUfSj6UfTrQAcUdBg0D3o/lQADj6Ue4o+lH060AHB+tG&#10;MdaPrR+tAAMg5FOLb2zTPpS0ATxOACCuafHMYxjAIqCOTZnIzmmgkc9aq5DjcsZDyblGOKl+8MMv&#10;brVZPnYY4q2cxrhhuyOtUjOWhWmwrlOopF+U+tLKAJCQOKagO7Iqepa2LSx8+YoxgdKHIkfkYPHS&#10;gndwQVOKbKdkZBBz61Zktx7y7FKFQRVeTaYy3vTFcqdx5FMdtzHHSpbNIwsN+lHWj6daP51BqGfz&#10;o7c0n1ooAMdxR9KPpR/OgANFH1o6UDDpR9KPpS/zoEHU805G2Nk803p1o5oAlEzI5Ze9LEBI5YkZ&#10;61D9DT4gC2COaaZLWhNKWYjdj6iozkDAORU0g8vGRkEd6jde44FUyIsaoBGc4NOjG5hu6etR9alj&#10;yFIK5FJFMe/yuVXBX2pN3lrleD3qRY+DIo6dqqSkmQ8YPpTehEddCUMso5wMCqx5NLmk+tS2apWC&#10;iiikUHWl+tJS9OvNAhMUYB6UD2NFABx3o6fSj60c9jQAY9KKM+hxRQBs3v8Ax6SfT+tY3Wtm8/49&#10;JPpWN/OtKm5hQ+Fh1oz2o+tKOKzNw6CgetJ1o60AHWlPpSfWigA6UvvSUdehoAOppe2KSlHvQAdK&#10;B6ik+lKcHpQAqkbs08SFWzio8+vWgdeelArFheRkHk0xULNzVmGKORAADnHemEBCQR9MVdjLm6FV&#10;8A4pCMUrfe5pOag2Epcij6GkHvQAv1ox6Gjmj6GgBOtH1ox60UDCj8aX6UdOnWgQUdODSZzS896A&#10;Eo6nil+lJQMKOnU0fWlNAhO1HBo+lH1oAUHaRTmYl91N5oPJ4oAfvLkAnpSnJIBqPGDjvUxGwD3F&#10;Ml6DZGx8oPFMJ+UUr/ezjim0DSAc9DRxR9KB70hh060lLzik+lABR9aKOaBi9KTqeKU8nijt70CA&#10;nijoOaB70c/WgAHHPajr0oPXij6UAB5oPTBo+tHJNAB0GaOpo+lHt3oAM9qlgdkzg9RUQ4OTQvXg&#10;00Jq6Hx4JOTSkk4psYyeBmpFBHNCE9xgJXmnq/mYzxio2JP50gPy4ouFrjpnLtlvSmdMd6TPPNHP&#10;FIpKwoGehpOKXt70n1oAOnXpRS89OtJ9KADqeKP50fXrS/WgA7c0dDz0ooPXjpQAnPaj+dKPajHP&#10;NAB2waAO56UUdBxQAY9KD7UdORQB60AAxnmpzKOq9PSq/NL9KdxNXLLSCSNiRzUecKQR+NNWTCMp&#10;HWlUEjPancm1hRlV3U6Ab3POOKa+AvB79KjBAwVODQFrolnbdt4xxUGPWlOT1pOaTKSshaP5UdBx&#10;R05FIYcY4pKUDNJ1NAB1pe3NIfQil6UAJ7UUo9qTqaACij8KOlAw+lGKKXPrQAho6dKXpSUCFH61&#10;JHJtY5Gciou/NKMigGrksSF2OKDgHHQ0W5w+d2KUYLHdVdCHuOiYKDuqRSWXcTlRVZmwaBIyoVB4&#10;NCYnG4TEGQlelR0pyTmk4NSaLQOp5peQcUe1A496AEoHPWjr0pc0AJR06UUfSgAAzR+FHWl6daBh&#10;0ox6UY9KODQITqaXpxR04NA9aADGORRjJozngUGgBKt2oOxsN+FVhx15FSQyBAT37U1uTNXRaYgM&#10;dxwwqCQ5lO4596a1wW3ZHUU1ScetU3chRa3HBjuwORVoONo2Njjmqq5DcVaCAgFsAinEmdiOUgKQ&#10;3B28VTJzVq6LfKWA5Haqx44NTLc0hsJ0FKAAM0gzjNHU8VJYe4pOppTg9OKO3PWgAPpRjA5o+vSj&#10;+VACjj3FJS/TpScdqAA+1H86OPpR1PNAB9aO/FB44oA7igBeMDHWk470cE0fWgByNtYEjIFW3lRo&#10;yVOCB0qmOPcUo/WmnYmUb6lrzRIu1utRFcSHuKLcq0oD8VJJ/ryqHIqt0Rs7CDGcg4pbiQFBj72a&#10;dIgSEknDdhUDsWQAjHOaHoJau4xyWIJPOKZ1PNKeeDSZ4wag1DpR06UdPegeooGJ70daXrRQAfWj&#10;p06UdKAM9DQAdsijrRwfag+hoAQ8Ue9L70nXpQADmlHXmk60vQYNAAePpSUdKBz0oAsWxTJ3cVOM&#10;lvvZUCqkcmw81ZDhRuUg8c1cWZTWpHckGX5TximDgjB5pZX3tuHHFNUZOScUnuNaIuxbekjYJFQT&#10;birDORikaQggnB4xSNL+7IGMEVTZCi73K5JHHagAHmjHoaSszcOpo60v1o6daAE6UdORRR1oAXr9&#10;aT60Gjp1oAOlGMcijpQOaACj60daPrQMOfwpenSgcUnU8UCF7e9T2rKH+YVX61JGSjdM01uKSui2&#10;yKxBU8VDOQzDbxxTjJ8o2HnuKRvm5bjjirZktCIYA5p8JI+lMwzD1oB2cg59qktlkkMfkJB9Kqyq&#10;RId3WrCOrDOQrdqgnyZDuOT603sTDR2IutFFGcVBsH0ooooAPrRRQKAD6daB70fpQfpQAc0fSjFH&#10;X60AL160UhPtRQI2rz/j0k+lYv1rau+bWT/drFrSpuYUPhYdTRzR0pfpWZ0CUfWgUUAFFFLxjgUC&#10;Dp0pKOvNHU9KADqeaOaU8UcAZoAOnSkxR1oPvQAdeopeRR0FIPWgC6jp5S9QcU6MKCC+TkU2LlAW&#10;4GOMClBYgYIPFaI52VZWBc4HFM6dO9OcfMaZiszoWwdaPqKOM0vTrQAdKMZoAzRnigBM560dKXpS&#10;delACj1FJ1NL+lJQAfhR0FL0pB7UAKBzxSY55peCfSg+hoAQ0vQcUnSjGaADrRn1o60dKBinjpR7&#10;96OtJ1NAhyDL8ipsAuDztFRw58zAGatSFcqI+T/WqS0M5PUr3BHmnaDioamuARKSetQ4yaT3LjsH&#10;Wig0vSkMToKKUCk4NAwNHIo6cGjHpQIXtkUDnrRwT6UHjg0AJz0penSjGBmgYNACDPUUo60dTRkd&#10;DQAmT3FKeKCMUmM80AHvS47mk6+1LkgYoAOfwo+lHvSYzQBZsiodtwP3eKRQSeKS1DFzt9KnOzKg&#10;HHHNWtjKTtIqPwOOtNHXnipJI2A3Y4J4qPPYipZohOaXpgijpSYzSGHXrRQaUcc0AHTkUnWjrRQM&#10;Xr1oJ7UdKBx9KBB0pPeijqaAF6mgnsaT60dKADoKUDvSUuc+1AB1NBOcUhpRx1oABxRjNJ1oNACj&#10;BPNWI1OCF55qBeoyM1chUAbgRuB6GqiiJuyI50Cxbu+elVcZ6VcuTuT7uDuqnRLcIbCk5GDR0FHT&#10;rSVJYo9qOp4o69KD09DQAmc0Uv1ooAOlIPal69KPpQAnU0UfWlHvQMTOKMUYNBPPFABR060UUCCg&#10;nNH0pe3NAxPrQOKMUfSgRPaqryEGpDHiQgciorbAc5Gat4ERBAzkVa2MZO0itNGEQN61AB6VNcHI&#10;GBUH0qXuaR2An0o470UfWkWHT6Ud+KX6UfzoEJxR9aO/NHPSgApfp1pMUv1oGH1o5o5o+lAgPtR9&#10;aPr1o/CgA5/ClPtSdOlHvQAvH0NJ35o+tHtQAc/hR9KX3FIBzQAvXrUsIwcnkVET61NbqWYBaa3J&#10;lsKeZCVGKdLOJAq4wRSuhUnPBzVbq3NU9CEk9SWbgLkk1Dn8aUsW4PIFJ06VLZolYT6UdvegDNHe&#10;kMOvWj60exFHQfWgA9u1KeOlJwORRigAx3oo60H3oAOvBo6daOnWigA+lBwTxSH2pf50AGfWl6fS&#10;k570c9qAAeoNKSD7Un0o7c0ASQnEgyM1Nz9oLKMexqCFiJB3q4djyHs2BirWxlN2YXL7omBX5uOQ&#10;OKps+5QD271enISFwwJO3g1nfWie4U9g+tHI56ij9RRz2qDUO/FHbjrR/OigA+tBz3ooPFACfypf&#10;p1pPcUox3oAPrQfejOetHSgA78UUlHegBR70lFHSgA+lH40UdaBh9aeCcZFMpQfSgQ7O6lJ7elIp&#10;GMd6eoHO6mSyPJ70nOOOlB6+1HTpSKD6GgYHBoGKQn1oAX60lFHSgA+lHb3oo6nmgYv1o5/CikPH&#10;SgQd+KKPpRQMX60nT6UUfSgQfSjg0fSgD1oAUHsaAcUlFADgec1PHLuUhlzxVYVPbtgkEZpomS0H&#10;xMyA4AP1quTyTVpI92dpNVmG1iD1FNii1cRTkiiTg4ptBzUl2Cj6UUUDDiiijmgAo+lH0ooAM9jR&#10;0+lH1o+lAB9KCQR70UfWgAz60UfSigDau/8Aj1l/3axRx1rbuv8Aj1k/3TWJWlTc56HwsKT6UtHF&#10;ZnQGc0fWlFHPpQISinAFjgCkI29uaAEJzR9aPejOTQAd+aKKOMcUDDjFHbmil57igBB+lLjJ4oPt&#10;SjjpQIvK5Eaq0f8AD2p6Dy1yEHIpithQXyfl4wKRWZhhWOAO9anM0U5Dlye9NPNK4IY96QDJrI6V&#10;sAPrSc0p680YxQAnbrSg+tAA9KKAEpfoaTpR1oAXP50n1o6mloASj6GlxQACKAE+tA96Xr1oPHFA&#10;CfSij6UUAKOOtHeg570nSgBSfSjPGDSYpcEnpQBNaSGOTIAOR3q0vzNv28r61RjDFwFq3I53IqZG&#10;fWri9DGa1K9yxadieDmouPxqSdSsrZPOai61L3NY7CjjrSUZJpcY6UhiH2o7e9GO9KeaAE5o+lLn&#10;Ax2pAKAFPT3oHv0o6nmj27UAJ9KD7UuMUAA0AHb3pB70vU80HpQAnNKeelHTpR0570AHbnrSYPrS&#10;5z1FB9KAE6nilyMe9FJ35oAs2RYOxXHC55qxH8zAMvRTUFmjOzYOOKskpuAIIwprSOxzz+IrXMha&#10;JVIGPaqo469KnkTEanPWoah7m0bJCfSjg47UdMYo69aRYo4xmk+lHNGKADj8aOnWjGTQSaAD+VB6&#10;8UuCOlGMDIoEIfaj69aUDOaTr1oAXPrSfSlPpikHrQAfSjt70daDzQMM+tHNB44o6UAH0o+tHWig&#10;B0Z2uCeRmrZ2ljt+Uk8etU1yCKtxuuDnhs1UTKfcLhgIdpB3Z61T+tWrjcVOfXrVU+9Etxw2ClPq&#10;KSjFSaAOaOp5o4zR2xQICe1HSij6UDDpyKOtHU0cUAHfmg8cdqXpxSdKBB06UAZ+tA9qCRQAUp9q&#10;SjFACjB+tJ9aDS9KAA8dKTrRj0o6mgCe1ZRIdw61ZZFYgoaq24PmcDNWj8u3aRk9a0jsYz+LQhuS&#10;vlLt6iqtWbjJjGRjmq1TLc0hsH1pelJjHWipKF6jIoHJpOvSl9jQAnsaUccigUYBNABwaPrQTQOB&#10;zQAdPoaUAGkAz0pT+VACdetLyPcUdBzSAHsaAFxnkUnBo+lH14oAXtg0YxRjH0pPpQAoGenFH1o4&#10;/Gk+tAC9PerlqgMe9ThhVLkVctVVkPOGqo7mdT4SxsaQlXx161nzDbIyDkA1pMVVSr5J9azZMCVs&#10;dM8VUyKW4zleRSAZ6UvPaj6dazNgyD7UZ7GgDPWjBJ5oGBGPpSe9Kc5x1FJ0HFAB16UvbHek7Z70&#10;feoAPrRz3o69RSnjigBP1FA9qOnNIKAF+vBo+tGc0dBzQAp60mO4o6c9qOpoAMetH1oJ7UA7etAE&#10;kQJcbe9Wm+Rvn6nvVSElZARV2WTzGCMMdKuOxlPcbMGaNjuyMc1SPHuK0ZcxwOABgqazenI6UTCn&#10;sGO9A9qO/FB5+tQah1NH1FB6Y70dOvNAB2pKX6UdelABgGkoz+FKDigA6Cko96KBhxQaKKACij6U&#10;ZzQAUUfWigAAoAzQOvFKfQ9aBDlGeoqVFJJAGabDkDOMirMf7tiwXIPaqSM5MpHIJpBg0rkmRj79&#10;KTjHHWpNA46UnSlB9aTFACj1oHNJ9KDjtQAdTQeKO1AOOtAw6UCg+1FAB1o6daO3NH1oAOn0o+lH&#10;0o69KAAc9aKM8YNHSgQdKAM9KPpR16UDDrU9uG3HHQVBxjFT2xZSduKa3JlsWTIgxsbaaqSofvE9&#10;TVlFEuMjGKrzsSNp6A1UtjOGjIfrS0nIoqDYKOtFGR0oAKPpR0o+lABgfjR9aKOnXmgA5Ax1FKAM&#10;ZFIB3FLwfagQnXtRyOKXOODSDjpQAoHGaKOD7UUAbV1/x6y/7prE6Vt3P/HtJ/umsStam5z4fZh7&#10;0oGTyKTrUsCl3wKyR0N2QiqWOAKkKA8KDn3q0Y0VfkcZxzTRtAJZgG7VpymPPcq+WUkG47abIBng&#10;5HrU5XdMCzEjPU024C7sKeKlopS1K/Wk6VYaIKp2kGq/SlYtO4uMc0gozk0ZpFC5oJ7UnQUUCFHr&#10;R1NJ1o+tAFxNxUfNn5akyqj5XxxzSQrtjBRhkinLH5nL4GBWqOdtFBuWPNJn2p0mA5ANN6CsjoQn&#10;1pfoaT8aM0AH1pelHTrSde9AB9KKKM+tAxegxT41JBpg/Op7VFYsSeg701uTJ2RFtwDzSBdw4FWn&#10;jJY/L1HamrG6I/QjpTsTzlcggc03pVtYP3G/qSelV5OHPak0NSuM69KCaCaXp1pFBSYpaTrQAdTS&#10;9OKDQPWgCW3Hz5DY4q0wz8znDcbar2expjvOOOM1abcSFbBGPyrSOxhN+8UpstKecnPWo/qKmulV&#10;JSAcj2qH+VQ9zaOwdB60mM0D2oyKQwPNL060fWk7daADHpR1NGc0o64xmgBQpLbQM0+OP5uTipoU&#10;2gMCN2elLGm5xuAwT1qkjNyKrD5jSH0q08J34FRSxhMYOcik0UpJkPQUo45oHAzSdelIoB6ilPJ6&#10;Umc0vI96AA+lHuKO2c0nU0AHWj8KU8cEUdADQBPaHa5w5XIq0CV+ZxwRgYFVrLyzId5A44zVj522&#10;hWyBmtI7GE/iKcp46556elR9ORU0y7MqRzmoBgn0qGbR2Dg0fhRx3penNIYY6EUnU0o5NIT2oAD0&#10;xS9B9aOnNA56UAA6ZFHXmjrx0pT0AoAVV3/hTmj2oTnNTLG0QIGDkCleMFDxhielVYz5tSpjHSj6&#10;U+RSFHGOaZn86k0WohIpenWk+tH60DD+VH0o6niigAo+tHTrSj2NAAo5GDVtOhVh35NVUxvGatkb&#10;SQvK8VUTKY24ysRUEbd1VOn0q3Oo8jd0+bpVX6US3HDYT6Gij9KPrUmgvTrR05pP1o+lAg5o6nii&#10;j+dACn9aT60v1o6UAIKXvxQTnpR/OgBKXp1pPrRQAUUfSj60AH1o5opfpQMSl+tHbmjOOtAie0LC&#10;T5cGrGPMcZGKrWqlpcKcfSrjbQFV0P1rSOxhP4itck7ADjANVvrVu6i2xqx6VUqZbmkNg5+tJ9KX&#10;6UVJYfzo+tGeeaKADPpR2z3ox3FHXrQAcZ5pe+OopMYpR6igAHtSjHcVNbxo+d/FCQs4OBkCqsQ5&#10;IgznrR06UuMZpAAR1qShMfnR9aX60dPegYHjjtSe4pcA8ikPJoAKPY0expQMcigA6dKt2jxhCG4N&#10;U8enWrFuCRyvHeqjuRNXRcXJJJO5e5qjcEGdto4zV48f6ogjA4qhPu85ieDnkCqlsZU9yPHGRSjn&#10;rxSdT6UE9jWZuBPtRyB7UdPpR05zQMOnIpPejqeOKM0AHU+lLSe1P2kDPWgQ3oKTnHrT1QsMildC&#10;o4FOwXI+p4o47UdTx1pcYPNIYn1oo+vIo+lAAfaj+dFHU80AJ35pf1ooHqKAHxDdIADVqYbCA3JI&#10;4NVEGXHarM2A8ZLFuOfaqWxnL4kSiNpYyAx6VQPBwK0SyEfI+3is6nIVPqHuOtHHfrSdT70H0NQa&#10;geeooo6Ue4oAPpR1+tHU+lIeaADqeRSgE8AZop8Od2QaAew0A9qQrge9Txqpkbccc9aZOpDDPpTs&#10;SnrYipT7UdKSkWFFHBo9qAD60fSiigApeSeaTqaU56YoET24JBx0FTYLsdmR7Gq8LFc4OM9qnDkZ&#10;OcNx2q1sZSTuVHG12HfNNHNOk5kJJ5zTfaoNVsB+lL0o6c0lACjFH1pKPrQAfhR+FGMCj6UDDtkU&#10;owaCDjJGM05ELdulArjTSdKewwPUUzHegEH0oo60ZoAX60Zx7ikoxQAfSjFA60Z9aAD61NbqS5AN&#10;Q1JB9/72Ka3FLYtZUgAgjFVZeT14q0nHL9PXFVJSPMbbyM1T2M4bjOaPp1o+lHWoNgo+tFFABzRR&#10;ijqaACjBoo+lAAB6Glx2oQAnnip0j5ywJHtTSJbsV+e9Lz2qaZECkr+RqACh6AndC0UnU8iikM27&#10;n/j2k/3TWJW3c/8AHtJ/umsStam5z4fZhU9qzKzYXPFQVNbKzMcE4HXFZrc3lsWgFcltuNvrQxZz&#10;tKj60sjxtwFOfpSACJTuBOa0OcQgxjC4IzR5Q2hyBk9qVVTIfBIz0pDiRvlyKB3GGPehOMYqowwc&#10;Crs7JsIGeneqPfNRI1p3DFAHrQOTRUmgUtJ06UuKBBige9HJPNJz0oAuQKHUAA5xUryADBToKiRk&#10;ES/Ng45oRlz8zEjFaJmDV3cqty3pTeac/LHA4puMVmboPoaBQOaM+1ABzR9KOlAGTQAv1pOaCc9a&#10;coO4Ad6AFSNncKO9TRqqyMrdcUoiIlBLYI9KljUKWZz1HFWkZSkOx5YO4E5FAVSMgkqCMgUxWZyc&#10;NkDrT5Cv8DVRmIVV22oCDmqc67ZCM8irxZQgBbD55NUZsGVuc89amRdPcj+tLRSVBsL9KSjrR9RQ&#10;AvNJ9KU8dKOPxoAkg2+Z81XcCKM5BO4VTt2VZgZOlSvKpYEMcelXF2RlNNshm5lJxgVH9KkuSDMd&#10;o4qP3FS9zSOwn0pfrQBmk5pDDmg+1L0pO1ABToiRIuBk5ptPiDeaoXrmhA9izgMwGMNuqXcoVVZe&#10;AetJtTbhz827mhVCsGJO3NanO9R8S+WA5UncKhdBIo2joOakGWwEc554pGZGQKrYOOaGJb3KRXc2&#10;FFIy7TjuKs+UEIycGq0nMh+tZtWN07ifWk5o5o5ApFi49KXpSAUdTzQIBk8nmjqeKOnAo9x1oAmt&#10;SBITjPFW1UxKrgct2qrZyKkh3gnI7VZVVl27ScjnitI7GE9yvdN5js2MHOKr/wA6syhViYY53dar&#10;d+al7msNhPrR9DRzR2yOtSUH86B70Yo5oGGCaPpRjuKOvWgB6AlTxUjRbYFkPc0QIWDE9B1qSYDY&#10;qqSRnp6VSWhm5a2JVC43KOABkUr4kkxtINEhRsBCRxQflyGJ3ZHNWYkc4BRV2kYPWqjLg89KvJ1D&#10;Ocpn0qrPjcSOhNTJdTSD6EPNH0o6DNFQbBigdeaDzR2oAKPpR9KAM0AKvXmrqov3lOQMZql3GRxV&#10;xnQrlD0XmqiZTG3RVgSoPXpVTFWd4e2Yt97NV+pokVDRWE+tHNHtR0qShenSj+dIBS4JNACYzSrg&#10;sA3SkPvTowd4AGaAZIY8theQKJVVdoTnIqyqbVG0/NzUTRs43E4wKuxkpakJTC5PWmEZ61cERYYP&#10;3fWoLhBG+0HNJoqMruxDz0xRjAyKcuRz2pAM1JYgGaOaXP4UdKADHcUAZoxkUUAH1FB46UcgUcjk&#10;UAS23EgIYqfar6gjaZTwehqlaBXlw3HFW3d/lAwwFaR2MKmsrEN4RsXDEjPSqeMdKu3SKsKuMZJq&#10;kBnoamW5dP4ROtL9aCc+1H1qTQDxxR0GRR70delAB19qM0ex60dDzzQADj6UoG4+lO2kjIHFKM4w&#10;RTsK5chUoo43ZqUgxL8hHIoiUxRgkFsikVBLgrkHHNbI5G7soIm/d60iqWQkD8auMqAsNuDjiiEC&#10;KBg6k5HGKz5Tbn0KP3etN57Gl5/Cg+1QaiHmj60vHfrRz3oGGMc9qDyeKOegoxjp1oATI/GrlozK&#10;jYAIxVPvzVyyU7WOePSqjuZ1PhLKgDMgH4Vn3LF7hiRg56VdYhzhcgntVK4XZMwPWqnsRT3I89qO&#10;nWk+tBJPHWszcPpQeelA46daM9+hoAXPGO9J9aOvWigCRI24OMiphCXPyflS25Pl4BB9qsrtUfKQ&#10;HrRIwlNplSKPt0NTThVt2BB3YqRAo5fAOOKjuC7RNnBGBzTtZE3vIoDk80rcY70oGeMVLMirGhBz&#10;ms7G99SDp0oHrSAUUihc560Hjij60DigA7ZFFFB6e9ADoyN43dKvOisw8sjpWeOCM1bhYOygDFXF&#10;9DOa6k8aKyZkwOKzjjca0JHG3aV9azu/NEhU+rA+lA49xRg/WjB7dKg1DHGaOtB56UYGOetACfWl&#10;6UfWjmgBQO4qW2VWkwxxUkEayJjvTURUuGRuxqkupm5XuiTZtkIwCPWm3EQCZUgjHNThNgLAZHao&#10;mjDxkr2HNU0QnqVNvy5BppqykYKkHqaimjMT7TUWNVK7sR/WjoKKPpSLD3o60UUAHPTFLyKASOho&#10;PNAhY+WznBq0h3th+nrUECgtgirZURoVIyCM1cUZTepTnCrKwHIqMcH2p8uPMOBxTPpUvc0Wwdel&#10;KTSfzo+tIYUDil/DNH0oAT8aXFJ9KmQbojx+NAm7DpARAucYzUsUTKm5SDkU3yGMG4kkDtUsCB8b&#10;cgitEtTFvQY8IMLMeCBVLNX7l0dCNpBAqljsetTIum3bUaT2NH609oyFDHpTKk0DpyKOpo+lL9aA&#10;EJ7Gl6CgcdaD14oAT6VNbbDJ8/FQ1JCcOMjNNbilsW23A4Vgy54qnIrByT61fRdoMgXI9KqXR3Sk&#10;42+1VJaGUHrYg60UUfWoNwoHrRRQAdaOnBoooAOlHXpRj0ooAkgK+aN/Srm0HPltn2qkh2uOM1fj&#10;UEb1HI7GriY1O5FMqeUc4D/Sq3lkruxVqZvMJDLg0mGWIoQCKGrsUW0in04IzRU3kMxyvSipszTm&#10;Rq3H/HvJ/un+VYftW5cf8e8n+6f5Vh1pU3McPsw6VLBkE4bHFRVLbJvc9OPWs1uby2LacqS7AHtS&#10;bSW/1mV796Ri5O3gj2pxBRfkYEd8VoYCOF6RtzQPlThsN3pUyPmyoY0igyMS2OKAGuP3ZMhGewqm&#10;eTVy4diCMD8Kpn3qJGtPYTpxS4xRik+lSWFBOaKXp1oGHQYNHTmkpevSgQ4Nnj0oDkGkpAcUCsGf&#10;xpMUvPrSfSgYcGjp1oz60ZP1oAPoaXIpPoaM+tAxenWlQkOCp5zTeadGN0gAOMmgTLg3SPhsE560&#10;5i+MYBGOKCPKUqy5yetA3ImVXIYdzWpzEUBcK+MYxzUqgNlmwpHSo4VLE4B+lOclmIK4PbFJbFPc&#10;dy7bWA69aqXAVZWAOee1XCfKG1lyM8mqMpBkPGBmlIqnuMoFH0pRUGonWl6daKTmgAxR1NKeelJ9&#10;aAF6cU8sBtxzUY4pRQFh8jF3LH8qZwTQTk8UcfjQCEJpelJ9aOaADHpRR9KPrQMOnBp8O7zV2nBz&#10;TOafCA0yjOATQhPYuAFnw5G3dyacS3AUgjccChz5YKAAru60BCoEgHLHoa1ObzFAAC7WAc9ahhVW&#10;dt7AY6ZqWNfNfBGOtQjhyMZ7ChjXVEvLvhyNvrVOfaJWC9AetXT+7TZgEZyaoyZ3kkYBqZF09xvQ&#10;UDnpSYNKfaoNQJBPpR0oHTmjB60AAHGaOtHU0H0NACqxVsir8TJ5ce2Ta2Oazxwc0/duAHpVJ2In&#10;G4skmQV7E5zUZ9KCfWjGOaktKwnTmjGaXqeKD2FAB04NGOMijkcnpR9DQAnBNFLnj3oBx1oAsW24&#10;K209xxU8oG1MEBjnNQ2i8FxyVI4qcjzZBlcEZNaLYwk/eHAfL8+FYDimklnIcjGRk0sr73ClMZGK&#10;Vl8rIxkHrVECHfj5CCu7AFQTBRADxu3cirO3aodByW6Gqs7Fo/u4O7rSexUNWVcZ6UcY6Uv6Gj61&#10;kdAh44NHTBo5pcZ6UAJj0o470vbHQ0D3oABkdelTwBWR89QKgHNHToaadhNXH+Z+6KY5zTD6Gj69&#10;aM4PPIpDWgnSj6UvfijjtQAZBozxigdOaOe9AB060+FisykDPtTPanRKTKoU9TTQnsXlHmSHjaaR&#10;iWwpTt1FOICAK2Qc9aFBRSSCcjj2rU5hTmKIrjORVSRMncBx6VZRd3z5JAFEgWRsJwaTV0VF2ZVh&#10;hMrkDtUbrscr3HFWVTy5OpU+tVWOXOfWoasjWLuxPrSUvSjtUlhn0o+tAwTzQTQAc0vXpSfSj9DQ&#10;AucdetTQytGQ55X0qD6il56DpTTE1fQsTyLJH8owc1XJ9ODUm8eVjHzZqPGTzQ9RRVkJ9aOfwpfr&#10;0pOnIpFB9KP50DkUZBPNAAevNH06UdOKB6igCySDbrwQRUkcWFDP0PtSxfPEocADPWpPmUYUhgDW&#10;qRzt9BVyQAjZx2NP3rwAxU01flwUI3HtSgb8bwB6GqM2NztB8wZJHBApp3iM7SGG3nPansWBxwwx&#10;imk4Q+UV5HNIaM7kdKQflRjniisTrDOTzRn8aXOBzSdKAAeoo6n0pevSkPoaADPHNWrR2XO0j8aq&#10;5xTkO1sjtTTsyZK6saPmKrfvMKSOKo3LFp2LHJPepGkNxOgfAwMcUy6RYpSo9KqTujOCs/MhPHFK&#10;OBkUmO9HfioNheppOtHU+hpenWgAPAxSdPpR3z2o78UAXLUKsJkGMipx+8blcHNVrcK6471bYqF2&#10;MD9a1jsc09xpfI2svrQ+FiZMdRQg2LkgsDTQuRuBOMciqJIQm1t2OCaZckELtGOasBfMY7cg571D&#10;dcKBg5BqGtDSL94qn260AetHU+lByDg1mbhzQfajkdKPcUAFH1pOtL7GgA6HjpUhI+XacHvUfTkU&#10;dTQFi2JQgHmEniqhPzH0zTiSwwe1N6e9Nu5MVYPp0o9xRjuKOp9KRQAfnQevNHXrQeOKAEPFOQZY&#10;YpvTpT4xlxg4NAMuoQke05B9aiUbZy5ywJ61L83RuRxzSEHOVOQD0rU50xxYsRsbj0NMkYbcKSDj&#10;n3qTbhcggN6U0AMMNhSAeTQJWGwuNh3g5xxgVWuDl/vbuKsIWT5SM5FQXAUFcYPHNS9jSPxENFH0&#10;o61BsH1oopegoEH0pSPXikA7ijOetAE9s2x/mGanGCd2TjuKrW5KydM1ZcgKdrDPcVa2MZble6Km&#10;X5OmKgx3qSYkybsYqPgmpe5rHYKOeho+vWj3pDF6UlHXpS9aAEq1bAlCT90darZ7GrFuX8tgDx6U&#10;47kz2LBG4kRvx6UpAVAA2H9qdGnyFxgMO1JzI2HABz1rU57jcARnzOpHWqvlYOTyKtszfdIDCmsu&#10;0fIRjHSk1cqLsVpFCxcHv0qD3FXZEVoWZsBgOlUutRJG0HdAOaPrR7UvQVJQnIooFL1NACYz1p8T&#10;BZAW5FMJ7GlHHvQDLrOj/cYg1FKV2EMTvqFGxyOtI7lzzVORmoWY2jkUdKBUmofSijrR9aACjpS9&#10;Pekx6UAAqUxkKCR1qIcnnirio3ljDZ9qaVyJOxXUEMDjIq4xRwAAVamMqlRtPzDqKkjwfvkL6VaV&#10;jKTvqBXYpDgnI60iL/EpJUdRTmMinGdwx3pCAVzG/wBRVECStGcYytFKgU8y8GilYd7Fuf8A495P&#10;90/yrDrcn/495P8AdP8AKsOipuPD7MD7VJDt3HI5xxTCpHUVLbFVclgTxxis1uby2Lap5SHKls+9&#10;IFB+fbxnpQDvztYkDrSMyscBSD2rQ59QJ8xsbMHPalbaqhCv40hJRcEHOetCc/M2SO1AwKeXG2VJ&#10;J9apNy1XHLOpCtkVTYEHFTI0piUfSlxgZpvWoNAxRzS0dOlACdKPpR70dTQAo680hJpaAAOaADFJ&#10;1o60UDD6ijpyKOlLjNAhAMmig0dOaADp0pyD5xnikxk0q43jPAzQBdGVGckrmk5Y4Vj06U4/dIjb&#10;5QaCo4w2CBzWpzgSgHysQcUg4B35yehpowM7z24pyqSwy3y980ACj5txYlc81VuGBmbaOM1bkOCR&#10;G3y54HrVOYN5hJ61Mi6e9yP6UopOtFQbASaOnSjpQBk0AApQOeTSGjpQIKPpRR1oAP50detHXrS+&#10;1ACc0v0pKOtAwFHPeijoKADpTkxvGfWm4p0ZHmLu6ZoEy6ExiQZK7ulNJ3NgEg7qdJICMI2BngUg&#10;KhcEkNu61qc5ITGAqsCCOppqIIxvYE7hxSpkNvYkrk0oy4G1s8Hj0pkiRBR8/JUdqpTHMrYHGelX&#10;CQflQke1U5VKyHPXNRLY0huM7cUlHWlNQbAc96T6UdKPegA/nS9+aT8KOgxQAvfjpSkjHHWmijgm&#10;gA+tKevFHTNA9RQAfTrR9aTg9aP1oAXnFGBjjrR05FAwTzxQAnfml5pPalxjkUAT2wBJwcNVpwNo&#10;BzkZyagtGRUfJw3apzkODI2Vyea0WxhP4gHyKd4JyODSAdWDEqMZFKSx6Nlcc0jkHIRsdOKogXCs&#10;xKkq2eKin+W324O4N1qXdtXBbD7qhn3tGwJyA1J7DjuVOvWjmg8cGgcCsjpA5HTpR2BHWgeooAyf&#10;SgAxnrR+ooPoaUDAyKAEHHSgAc5o4/GjOetAB9aOn0pTwPak+lABjuKBg9aOCaD6EUAFHSlxgZ60&#10;gHegA6cinR/fBBwQabjJp8QDSKG4GaYnsaCkliZGBHrSfMSAGyuKe/yAKoBGe1LgIMpjJHIraxyX&#10;GuQFPlN25FM5XknDZpwGQWIAIHGaRz5jbXA+opDQgBZx5hG3PWqM4AmYDkA1eYlcDAZQaoy/6xjj&#10;qelTI1p7jOlHWjGaO1Zmwexo6c0vTrzSYz0oAAM/Wjr1oP60dOtAC5xxQPWkFB60AKTuPpRnsaTt&#10;g0vQZNAARt60nuKTPFL9OKADINB44NHQc0UAGPyo6nij6UfWgC7C7iEAgEA1Ko2jeo79Khtgwi3d&#10;RnpUh+d8LlST0rVbHNLdj1AlY8FWz2od/uq6cA/WkJC8HIIPWlUbQGbLL2qiQAaIblG4N6mmhBIP&#10;lJBxzijhm+Rj9D2pDJjbglfU0h6lBhtYjuDSfWlfBkb69aQ1idQc/Wj6UdBxQKADI+lHOeaOvUUv&#10;SgBPpR/OjjtR160AKpwwzTpSDJlemKb3HpTpCD930pi6jPpR296MUnU0hi9+aMmj2oHFAB9KPcUA&#10;elGMn0oAt2joI2B4Pap1yTlmyvrVe0yQRtyKtEFFKoQRgVrHY5p/ENXO4FWyMng044Iwj445FCjB&#10;yuAxPSkVQ/LYB5qiRVIVfvAPVW63kfN/e61OAWOGGfeo7olYiuBj1qXsVHSRSPoaXpz1FAB780h6&#10;8VkdIfSkJz7Uv86PrQAdOtFGTR9KADr0ozxz1o/nRg96AFBK89RSdTkUfTpSfSgBSc9OKP50fWjv&#10;zQAdOtFB/Sj6UAJ1PFPjwXAPFNpV+8M0Ay8copUAEY5pVGcuBj2NIiZ5Q8Y5pXCs3GQccZrU5gYi&#10;RgCuDQx4CsvHPIpXAVcNnPBzTlG0ZYlkzTFcYIzGwKjOR3qpccsMDFW8ZkzGxHWq90chRjBFTLYu&#10;D1K1H1oorM6A6Ciij6UCD9KXp1o+tHP1oAASORUsRXJJNRfSj+dMTVxXbcfSko+tJzSGLSfQ0dOl&#10;A/WgBf50duaTqeaX2oAPrVi0HJOenaq546dKmtlUscnH401uTPYtsyysBsKnFDjYm1lyPWlUBU+f&#10;OSOCBSDrncWXvWpzigFF3Bcg9qYqhySBjFOfDN+7Y49Ka5TGMkNQCGTsWQgpzjqKpfWr7HbEd4Jy&#10;OKonnrWcjansIOOtFHNH0qTQXr0NB9+tJR9aBh9aPpRR9KAAnNL0o+opKBBRR9KKBh9aKPrRQAfS&#10;jij6UfWgBfrV6JdsSshGaoVaiCsoCk5qomc1oTKplbkAU4sVOxlBHtTT8q7WB+tKnyDcwLA1ZiOK&#10;tEBsAINMGHPTBFOCh/uEg96b8hADAgjvTEOZ2HDLn6UU5QIx82WB6UUC+RamRvIf5T909qxBHJkY&#10;Rvyoop1FqFCTsyWaOVm5Q/gKWOORBnyzz7UUVHLqaczsSF5EUhFIz7U6LdtLEEN24oopoT2JAkrn&#10;5gdvrimsXB2KpI+lFFVYhMWRHhXCjr7VELZyu8qc56YooocVcFJpEUkUhXiNvyqLy36bG/Kiis3E&#10;2jJh5T/3G/Kk8t/7jflRRSsVzMDG56I35UeW/wDcb8qKKLBzMXy3HVG/Kk8tz/A35UUUWDmYeW/9&#10;xvypTG+eUb8qKKLBzMTy5OyN+VBjf+635UUUWDmYeW/dG/KjypCeEb8qKKLBzMl8mTA/dt+VNEMg&#10;PKMfwooquVEc7LqRPjzPLPHYilCGRuY2GB6UUVdjHmY1t54MR6dhQwaIbQhOevFFFFhpkYEglDCM&#10;j6iobhZHlJ2H8BRRUNaGkXqR+W/9xvypPLk7o35UUVNjTmYeXJ/cb8qPLf8AuN+VFFFh8zDy3H8D&#10;flQIpOuxvyooosLmYeW5P3G/Kgxv02N+VFFFg5mL5bgY2N+VHlyD+BvyooosHMxPKfPCN+VHlv8A&#10;3G/KiiiwczARuOqN+VHlv/cb8qKKLBzMUwyZA2N+VPWKRXGUY4PpRRT5US5MsujYZyhB9MUW4aQB&#10;Wjbk8nFFFXbUyv7pLiVRtCZAbgYoVHjiyq4LZB4ooqrEcw1Fc/OIyCOgIqrPFI0zEo2SewooqWtD&#10;SEtSIxv02N+VHlOByjflRRWdjbmYgifsjflQY3P8DflRRRYOZi+W46o35UnlyD+BvyooosHMw8ty&#10;fuN+VKY3GR5bflRRRYOZh5UnXY35UnluT9xvyooo5Q5mL5b90bP0oEcg/gb8qKKLBzMPLc9Eb8qD&#10;G/TY35UUUWDmYCOQfwNj6UeU5PCN+VFFFg5mWLZGwymNue+OlWZFkjATyyVB4wKKK0S0MJy94PLk&#10;RPkT7y5PFJ5blGk8sgqOOKKKqxHMxis064aJgS3XHFOnhkSF1CHbn0oopJXRTlaSSKPlSddjH8KT&#10;ypCeEb8qKKz5TfmYpjc9Eb8qPLfHKNn6UUUrD5mAikHOxiPpR5chPCN+VFFOwuZieU5x8jflSiJx&#10;1RvyoopWHzMTypMZ2N+VHlv2RvyooosHMwEb90bP0pRFIDyjflRRTsHMxPKkJ4RvypTE56I35UUU&#10;WFzMcYn2DKMD9KdDE+7mNiPpRRT5Vclydi+sZB3qjFR2xShPOckIwI9qKK1sc13qxGBYBTEw464p&#10;rxtEm0xsQe+KKKVhp6pCJEyjf5bEZ6YqlMkhmYhG5PpRRUyWhrTk7sj8t8fcb8qPLk7o35UUVFjb&#10;mYGOQfwN+VL5b/3Gz9KKKVg5mJ5b55RvyoMcnZG/KiiiwczDy37I35UojfujflRRTsHMxPLk/uNj&#10;6UGOTsjY+lFFKwczDynx9xs/Sk8t+8bflRRRYOZi+XJ02MfwpTE/ZG/KiiiwczEETn+BvypfKk7o&#10;35UUU+UXMyzbxyCMgBuvTFTFXGSykN7CiitEtDCT94Ckhc7lJXPXFKVkH3QSAeBiiinYnmDy2xwC&#10;GJ9KFhc4DqceuKKKLIHJlCWNhKwCMRn0pvluP4GP4UUVk0dKk7CeW5PCN+VHlv8A3G/KiilYfMxd&#10;kg/gY/hQIn67G/KiiiwczDy3J+4w/Cjy3H8DH8KKKLBzMPLkH8DflR5cnUI35UUUWDmYeW5/gb8q&#10;NknQxt+VFFFg5mHlyDnY35UeW5PCN+VFFFg5mGxz/A35UeXJ0KN+VFFFg5mWrMSruAjJHuKspC+0&#10;uEIx2xRRWsVoc1STuIEeSQ/u2U56gUFWyFeJj15xRRTsK+tg2skWPLY5HXFQTQSNGxCtjrjFFFJo&#10;ak1qQwQSO+ArflTXhdCfkbIPpRRUcqsbc75rDNjk8o35UeW/9xvyooqbF8zDy37I35UCN/7jflRR&#10;RYOZgY3/AOebflR5cgGNjflRRRYOZgInIzsb8qPKfPKN+VFFOwczAxyd42/Kjy5B/A35UUUrBzMP&#10;LfqEb8qBG5/gb8qKKLBzMURuW5Rvyp3lOrfcYj6UUU7CcmXVViBs3D5fSnBDn94CDj0oorW2hzN6&#10;2FKSFvmBK49KTZIBlASM9CKKKdhXGKrcbQQ2eeKguYpSMlSefSiioa0NFJqRW8uT+435UvlyAcI3&#10;5UUVnY35mHlvj7jZ+lHlv3RvyooosHMw8uT+42PpR5bjkI35UUU7BzMPLc/wN+VHluTyjflRRSsH&#10;MwMcn9xvyo8tx/Ax/CiiiwczE8tz/A35UGNz/A35UUUWDmYeXJ/cb8qPKf8AuN+VFFFg5mAif+43&#10;5VYtU/eEurD8KKKaWpMm2i0PNOPlyPpSuGUYjB5HIxRRWtjC+omxgucEP9KZtfdl0OPUCiilYEwe&#10;KVlAUEjHpVJoZFONjflRRUyijSEmNET4yEb8qPLc/wADflRRUWNeZh5cnTY35UeW4/gb8qKKLBzM&#10;PLf+435UeW5/5Zt+VFFFg5mBjfpsb8qPKfH3G/KiiiwczARuf4G/Kjy5O8bflRRRYOZh5bj+Bvyo&#10;8tx/A35UUUWDmYeW5/gb8qNkn/PNvyooosHMxfLcdEb8qtRDMQHluD64ooqkiZO6JVR+rBiv0oMb&#10;lvk3Y9MUUVdjG7HFSAANynvxTQjr99SR9KKKLCuKVkx8oYj0IoooosHNY//ZUEsBAi0AFAAGAAgA&#10;AAAhAIoVP5gMAQAAFQIAABMAAAAAAAAAAAAAAAAAAAAAAFtDb250ZW50X1R5cGVzXS54bWxQSwEC&#10;LQAUAAYACAAAACEAOP0h/9YAAACUAQAACwAAAAAAAAAAAAAAAAA9AQAAX3JlbHMvLnJlbHNQSwEC&#10;LQAUAAYACAAAACEAxzciIfUDAAATDgAADgAAAAAAAAAAAAAAAAA8AgAAZHJzL2Uyb0RvYy54bWxQ&#10;SwECLQAUAAYACAAAACEAGZS7ycMAAACnAQAAGQAAAAAAAAAAAAAAAABdBgAAZHJzL19yZWxzL2Uy&#10;b0RvYy54bWwucmVsc1BLAQItABQABgAIAAAAIQATY/JL4AAAAAkBAAAPAAAAAAAAAAAAAAAAAFcH&#10;AABkcnMvZG93bnJldi54bWxQSwECLQAKAAAAAAAAACEAvvYbAR4NAAAeDQAAFQAAAAAAAAAAAAAA&#10;AABkCAAAZHJzL21lZGlhL2ltYWdlMS5qcGVnUEsBAi0ACgAAAAAAAAAhADsBWxqNswAAjbMAABUA&#10;AAAAAAAAAAAAAAAAtRUAAGRycy9tZWRpYS9pbWFnZTIuanBlZ1BLBQYAAAAABwAHAMABAAB1y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1" o:spid="_x0000_s1027" type="#_x0000_t75" alt="AusAID graphics asia internal chapter" style="position:absolute;top:2183;width:11910;height: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33bDAAAA2wAAAA8AAABkcnMvZG93bnJldi54bWxET01rwkAQvRf6H5YReqsbc5AmdRWpFCQo&#10;YrTtdZqdJqHZ2ZDdJqm/3j0IHh/ve7EaTSN66lxtWcFsGoEgLqyuuVRwPr0/v4BwHlljY5kU/JOD&#10;1fLxYYGptgMfqc99KUIIuxQVVN63qZSuqMigm9qWOHA/tjPoA+xKqTscQrhpZBxFc2mw5tBQYUtv&#10;FRW/+Z9R8HXMNtlm/dFfvhuX7Piwd8lnotTTZFy/gvA0+rv45t5qBXFYH76EHy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nfdsMAAADbAAAADwAAAAAAAAAAAAAAAACf&#10;AgAAZHJzL2Rvd25yZXYueG1sUEsFBgAAAAAEAAQA9wAAAI8DAAAAAA==&#10;">
                  <v:imagedata r:id="rId15" o:title="AusAID graphics asia internal chapter"/>
                </v:shape>
                <v:shape id="Picture 1192" o:spid="_x0000_s1028" type="#_x0000_t75" alt="AusAID graphics asia internal chapter" style="position:absolute;top:2325;width:11910;height:2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WrAHBAAAA2wAAAA8AAABkcnMvZG93bnJldi54bWxEj1FrwjAUhd8H+w/hCr7NtArOVWORgSBD&#10;BlZ/wKW5a4vNTUlijf9+EQZ7PJxzvsPZlNH0YiTnO8sK8lkGgri2uuNGweW8f1uB8AFZY2+ZFDzI&#10;Q7l9fdlgoe2dTzRWoREJwr5ABW0IQyGlr1sy6Gd2IE7ej3UGQ5KukdrhPcFNL+dZtpQGO04LLQ70&#10;2VJ9rW5Gga2O8f36gYtm3H13LPErao1KTSdxtwYRKIb/8F/7oBXMc3h+ST9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9WrAHBAAAA2wAAAA8AAAAAAAAAAAAAAAAAnwIA&#10;AGRycy9kb3ducmV2LnhtbFBLBQYAAAAABAAEAPcAAACNAwAAAAA=&#10;">
                  <v:imagedata r:id="rId16" o:title="AusAID graphics asia internal chapter" gain="52429f" blacklevel="6554f"/>
                </v:shape>
                <w10:wrap type="square" anchorx="page" anchory="page"/>
              </v:group>
            </w:pict>
          </mc:Fallback>
        </mc:AlternateContent>
      </w:r>
      <w:r w:rsidR="00975E86">
        <w:t>© Commonwealth of Australia 2009</w:t>
      </w:r>
    </w:p>
    <w:p w:rsidR="00975E86" w:rsidRPr="00737052" w:rsidRDefault="00975E86" w:rsidP="00975E86">
      <w:pPr>
        <w:pStyle w:val="BoxText"/>
        <w:ind w:right="1134"/>
      </w:pPr>
      <w:r>
        <w:t xml:space="preserve">This work is copyright. You may download, display, print and reproduce this material in unaltered form only (retaining this notice) for your personal, non-commercial use or use within your organisation. Apart from any use as permitted under the </w:t>
      </w:r>
      <w:r w:rsidRPr="0094221E">
        <w:rPr>
          <w:i/>
        </w:rPr>
        <w:t>Copyright Act 1968</w:t>
      </w:r>
      <w:r>
        <w:t xml:space="preserve">, all other rights are reserved. Requests and inquiries concerning reproduction and rights should be addressed to Commonwealth Copyright Administration, Attorney General’s Department, Robert Garran Offices, National Circuit, Barton ACT 2600 or posted </w:t>
      </w:r>
      <w:r w:rsidRPr="0094221E">
        <w:t xml:space="preserve">at </w:t>
      </w:r>
      <w:hyperlink r:id="rId17" w:history="1">
        <w:r w:rsidRPr="0094221E">
          <w:t>http://www.ag.gov.au/cca</w:t>
        </w:r>
      </w:hyperlink>
    </w:p>
    <w:p w:rsidR="00975E86" w:rsidRPr="00CF0CE7" w:rsidRDefault="00975E86" w:rsidP="00975E86">
      <w:pPr>
        <w:pStyle w:val="BoxText"/>
        <w:spacing w:before="400"/>
        <w:ind w:right="1134"/>
      </w:pPr>
      <w:r w:rsidRPr="00CF0CE7">
        <w:t>Published by the Australian Agency for International Development (</w:t>
      </w:r>
      <w:proofErr w:type="spellStart"/>
      <w:r w:rsidRPr="00CF0CE7">
        <w:t>AusAID</w:t>
      </w:r>
      <w:proofErr w:type="spellEnd"/>
      <w:r w:rsidRPr="00CF0CE7">
        <w:t xml:space="preserve">), </w:t>
      </w:r>
      <w:smartTag w:uri="urn:schemas-microsoft-com:office:smarttags" w:element="City">
        <w:smartTag w:uri="urn:schemas-microsoft-com:office:smarttags" w:element="place">
          <w:r w:rsidRPr="00CF0CE7">
            <w:t>Canberra</w:t>
          </w:r>
        </w:smartTag>
      </w:smartTag>
      <w:r w:rsidRPr="00CF0CE7">
        <w:t xml:space="preserve">, </w:t>
      </w:r>
      <w:r w:rsidR="002C3F58" w:rsidRPr="002C3F58">
        <w:t>October</w:t>
      </w:r>
      <w:r w:rsidR="008B136E">
        <w:t xml:space="preserve"> 2009</w:t>
      </w:r>
      <w:r w:rsidR="008B136E" w:rsidRPr="00CF0CE7">
        <w:t>.</w:t>
      </w:r>
    </w:p>
    <w:p w:rsidR="00975E86" w:rsidRDefault="00975E86" w:rsidP="00975E86">
      <w:pPr>
        <w:pStyle w:val="BoxText"/>
        <w:ind w:right="1134"/>
      </w:pPr>
      <w:r w:rsidRPr="00F0526B">
        <w:t xml:space="preserve">This document is online at </w:t>
      </w:r>
      <w:hyperlink r:id="rId18" w:history="1">
        <w:r w:rsidRPr="00F0526B">
          <w:t>www.ausaid.gov.au/publications</w:t>
        </w:r>
      </w:hyperlink>
    </w:p>
    <w:p w:rsidR="009F5AEF" w:rsidRPr="00F0526B" w:rsidRDefault="009F5AEF" w:rsidP="00975E86">
      <w:pPr>
        <w:pStyle w:val="BoxText"/>
        <w:ind w:right="1134"/>
      </w:pPr>
      <w:r>
        <w:t>Note: Unless otherwise stated, all dollar amounts in this report are in Australian dollars.</w:t>
      </w:r>
    </w:p>
    <w:p w:rsidR="00975E86" w:rsidRPr="00F0526B" w:rsidRDefault="00975E86" w:rsidP="00975E86">
      <w:pPr>
        <w:pStyle w:val="BoxText"/>
        <w:ind w:right="2418"/>
      </w:pPr>
      <w:r w:rsidRPr="00F0526B">
        <w:t xml:space="preserve">For </w:t>
      </w:r>
      <w:r>
        <w:t>furthe</w:t>
      </w:r>
      <w:r w:rsidRPr="00A045A2">
        <w:t xml:space="preserve">r information about the Australian Government’s international development program, </w:t>
      </w:r>
      <w:r w:rsidRPr="00F0526B">
        <w:t>contact:</w:t>
      </w:r>
    </w:p>
    <w:p w:rsidR="00975E86" w:rsidRPr="00F0526B" w:rsidRDefault="00975E86" w:rsidP="00975E86">
      <w:pPr>
        <w:pStyle w:val="BoxText"/>
        <w:spacing w:after="0"/>
        <w:ind w:right="1134"/>
      </w:pPr>
      <w:r>
        <w:t>Communications Section</w:t>
      </w:r>
    </w:p>
    <w:p w:rsidR="00975E86" w:rsidRPr="00F0526B" w:rsidRDefault="00975E86" w:rsidP="00975E86">
      <w:pPr>
        <w:pStyle w:val="BoxText"/>
        <w:spacing w:before="0" w:after="0"/>
        <w:ind w:right="1134"/>
      </w:pPr>
      <w:proofErr w:type="spellStart"/>
      <w:r w:rsidRPr="00F0526B">
        <w:t>AusAID</w:t>
      </w:r>
      <w:proofErr w:type="spellEnd"/>
    </w:p>
    <w:p w:rsidR="00975E86" w:rsidRPr="00F0526B" w:rsidRDefault="00975E86" w:rsidP="00975E86">
      <w:pPr>
        <w:pStyle w:val="BoxText"/>
        <w:spacing w:before="0" w:after="0"/>
        <w:ind w:right="1134"/>
      </w:pPr>
      <w:r w:rsidRPr="00F0526B">
        <w:t xml:space="preserve">GPO </w:t>
      </w:r>
      <w:smartTag w:uri="urn:schemas-microsoft-com:office:smarttags" w:element="address">
        <w:smartTag w:uri="urn:schemas-microsoft-com:office:smarttags" w:element="Street">
          <w:r w:rsidRPr="00F0526B">
            <w:t>Box</w:t>
          </w:r>
        </w:smartTag>
        <w:r w:rsidRPr="00F0526B">
          <w:t xml:space="preserve"> 887</w:t>
        </w:r>
      </w:smartTag>
    </w:p>
    <w:p w:rsidR="00975E86" w:rsidRPr="00F0526B" w:rsidRDefault="00975E86" w:rsidP="00975E86">
      <w:pPr>
        <w:pStyle w:val="BoxText"/>
        <w:spacing w:before="0"/>
        <w:ind w:right="1134"/>
      </w:pPr>
      <w:smartTag w:uri="urn:schemas-microsoft-com:office:smarttags" w:element="place">
        <w:smartTag w:uri="urn:schemas-microsoft-com:office:smarttags" w:element="City">
          <w:r w:rsidRPr="00F0526B">
            <w:t>Canberra</w:t>
          </w:r>
        </w:smartTag>
      </w:smartTag>
      <w:r w:rsidRPr="00F0526B">
        <w:t xml:space="preserve"> ACT 2601</w:t>
      </w:r>
    </w:p>
    <w:p w:rsidR="00975E86" w:rsidRPr="00F0526B" w:rsidRDefault="00975E86" w:rsidP="00975E86">
      <w:pPr>
        <w:pStyle w:val="BoxText"/>
        <w:spacing w:after="0"/>
        <w:ind w:right="1134"/>
      </w:pPr>
      <w:r w:rsidRPr="00F0526B">
        <w:t>Phone</w:t>
      </w:r>
      <w:r w:rsidRPr="00F0526B">
        <w:rPr>
          <w:rFonts w:ascii="Arial Unicode MS" w:eastAsia="Arial Unicode MS" w:hAnsi="Arial Unicode MS" w:cs="Arial Unicode MS" w:hint="eastAsia"/>
        </w:rPr>
        <w:t> </w:t>
      </w:r>
      <w:r w:rsidRPr="00F0526B">
        <w:t xml:space="preserve">(02) 6206 </w:t>
      </w:r>
      <w:r>
        <w:t>4000</w:t>
      </w:r>
    </w:p>
    <w:p w:rsidR="00975E86" w:rsidRPr="00F0526B" w:rsidRDefault="00975E86" w:rsidP="00975E86">
      <w:pPr>
        <w:pStyle w:val="BoxText"/>
        <w:spacing w:before="0" w:after="0"/>
        <w:ind w:right="1134"/>
      </w:pPr>
      <w:r w:rsidRPr="00F0526B">
        <w:t>Facsimile</w:t>
      </w:r>
      <w:r w:rsidRPr="00F0526B">
        <w:rPr>
          <w:rFonts w:ascii="Arial Unicode MS" w:eastAsia="Arial Unicode MS" w:hAnsi="Arial Unicode MS" w:cs="Arial Unicode MS" w:hint="eastAsia"/>
        </w:rPr>
        <w:t> </w:t>
      </w:r>
      <w:r w:rsidRPr="00F0526B">
        <w:t xml:space="preserve">(02) 6206 </w:t>
      </w:r>
      <w:r>
        <w:t>4880</w:t>
      </w:r>
    </w:p>
    <w:p w:rsidR="00975E86" w:rsidRDefault="00975E86" w:rsidP="00975E86">
      <w:pPr>
        <w:pStyle w:val="BoxText"/>
        <w:spacing w:before="0"/>
        <w:ind w:right="1134"/>
      </w:pPr>
      <w:r w:rsidRPr="00F0526B">
        <w:t>Internet</w:t>
      </w:r>
      <w:r w:rsidRPr="00F0526B">
        <w:rPr>
          <w:rFonts w:ascii="Arial Unicode MS" w:eastAsia="Arial Unicode MS" w:hAnsi="Arial Unicode MS" w:cs="Arial Unicode MS" w:hint="eastAsia"/>
        </w:rPr>
        <w:t> </w:t>
      </w:r>
      <w:hyperlink r:id="rId19" w:history="1">
        <w:r w:rsidRPr="00F0526B">
          <w:t>www.</w:t>
        </w:r>
        <w:bookmarkStart w:id="0" w:name="_Hlt536343294"/>
        <w:r w:rsidRPr="00F0526B">
          <w:t>a</w:t>
        </w:r>
        <w:bookmarkEnd w:id="0"/>
        <w:r w:rsidRPr="00F0526B">
          <w:t>u</w:t>
        </w:r>
        <w:bookmarkStart w:id="1" w:name="_Hlt536343388"/>
        <w:r w:rsidRPr="00F0526B">
          <w:t>s</w:t>
        </w:r>
        <w:bookmarkStart w:id="2" w:name="_Hlt536343250"/>
        <w:bookmarkEnd w:id="1"/>
        <w:r w:rsidRPr="00F0526B">
          <w:t>a</w:t>
        </w:r>
        <w:bookmarkStart w:id="3" w:name="_Hlt536343212"/>
        <w:bookmarkEnd w:id="2"/>
        <w:r w:rsidRPr="00F0526B">
          <w:t>i</w:t>
        </w:r>
        <w:bookmarkStart w:id="4" w:name="_Hlt536343325"/>
        <w:bookmarkEnd w:id="3"/>
        <w:r w:rsidRPr="00F0526B">
          <w:t>d</w:t>
        </w:r>
        <w:bookmarkEnd w:id="4"/>
        <w:r w:rsidRPr="00F0526B">
          <w:t>.go</w:t>
        </w:r>
        <w:bookmarkStart w:id="5" w:name="_Hlt86200017"/>
        <w:r w:rsidRPr="00F0526B">
          <w:t>v</w:t>
        </w:r>
        <w:bookmarkEnd w:id="5"/>
        <w:r w:rsidRPr="00F0526B">
          <w:t>.au</w:t>
        </w:r>
      </w:hyperlink>
    </w:p>
    <w:p w:rsidR="00975E86" w:rsidRPr="00940671" w:rsidRDefault="00CE0299" w:rsidP="00975E86">
      <w:pPr>
        <w:pStyle w:val="Author"/>
        <w:rPr>
          <w:rFonts w:ascii="Arial" w:hAnsi="Arial"/>
          <w:sz w:val="22"/>
          <w:lang w:eastAsia="en-US"/>
        </w:rPr>
      </w:pPr>
      <w:r>
        <w:rPr>
          <w:noProof/>
          <w:lang w:val="en-US" w:eastAsia="en-US"/>
        </w:rPr>
        <mc:AlternateContent>
          <mc:Choice Requires="wps">
            <w:drawing>
              <wp:anchor distT="0" distB="0" distL="114300" distR="114300" simplePos="0" relativeHeight="251649024" behindDoc="0" locked="0" layoutInCell="1" allowOverlap="1">
                <wp:simplePos x="0" y="0"/>
                <wp:positionH relativeFrom="column">
                  <wp:posOffset>-1268730</wp:posOffset>
                </wp:positionH>
                <wp:positionV relativeFrom="page">
                  <wp:posOffset>9969500</wp:posOffset>
                </wp:positionV>
                <wp:extent cx="7560310" cy="720090"/>
                <wp:effectExtent l="1270" t="0" r="1270" b="0"/>
                <wp:wrapNone/>
                <wp:docPr id="17" name="Rectangle 1184" title="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58D1C" id="Rectangle 1184" o:spid="_x0000_s1026" alt="Title:  ." style="position:absolute;margin-left:-99.9pt;margin-top:785pt;width:595.3pt;height:56.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mnihQIAAAoFAAAOAAAAZHJzL2Uyb0RvYy54bWysVNuO0zAQfUfiHyy/t0lKekm06WovFCEV&#10;WLHwAa7tJBaObWy3aRfx74ydtnSBB4TIg+PLzHjOnDO+ut53Eu24dUKrCmfjFCOuqGZCNRX+/Gk1&#10;WmDkPFGMSK14hQ/c4evlyxdXvSn5RLdaMm4RBFGu7E2FW+9NmSSOtrwjbqwNV3BYa9sRD0vbJMyS&#10;HqJ3Mpmk6SzptWXGasqdg9374RAvY/y65tR/qGvHPZIVhtx8HG0cN2FMllekbCwxraDHNMg/ZNER&#10;oeDSc6h74gnaWvFbqE5Qq52u/ZjqLtF1LSiPGABNlv6C5rElhkcsUBxnzmVy/y8sfb97sEgw4G6O&#10;kSIdcPQRqkZUIznKskUORRNewjYah2r1xpXg9GgebMDrzFrTLw4pfdeCD7+xVvctJwxyzIJ98swh&#10;LBy4ok3/TjMISrZex8Lta9uFgFAStI/8HM788L1HFDbn01n6KgMaKZzNgf4iEpiQ8uRtrPNvuO5Q&#10;mFTYApIYnezWzodsSHkyidlrKdhKSBkXttncSYt2BLSyil8EACAvzaQKxkoHtyHisANJwh3hLKQb&#10;uf9WZJM8vZ0Uo9VsMR/lq3w6KubpYpRmxW0xS/Miv199DwlmedkKxrhaC8VPOszyv+P52BGDgqIS&#10;UV/hYjqZRuzPsneXINP4/QlkJzy0pRRdhRdnI1IGYl8rBrBJ6YmQwzx5nn6sMtTg9I9ViTIIzA8K&#10;2mh2ABVYDSQBn/CAwKTV9gmjHpqxwu7rlliOkXyrQElFluehe+MinwL1GNnLk83lCVEUQlXYYzRM&#10;7/zQ8VtjRdPCTVksjNI3oL5aRGEEZQ5ZHTULDRcRHB+H0NGX62j18wlb/gAAAP//AwBQSwMEFAAG&#10;AAgAAAAhAGcGlwjhAAAADgEAAA8AAABkcnMvZG93bnJldi54bWxMj8FOwzAQRO9I/IO1SNxau7QN&#10;dYhTIaSegAMtEtdt7CYR8TrEThv+nuUEx50Zzb4ptpPvxNkNsQ1kYDFXIBxVwbZUG3g/7GYbEDEh&#10;WewCOQPfLsK2vL4qMLfhQm/uvE+14BKKORpoUupzKWPVOI9xHnpH7J3C4DHxOdTSDnjhct/JO6Uy&#10;6bEl/tBg754aV33uR28As5X9ej0tXw7PY4a6ntRu/aGMub2ZHh9AJDelvzD84jM6lMx0DCPZKDoD&#10;s4XWzJ7YWd8rnsUZrRVLR5ayzXIFsizk/xnlDwAAAP//AwBQSwECLQAUAAYACAAAACEAtoM4kv4A&#10;AADhAQAAEwAAAAAAAAAAAAAAAAAAAAAAW0NvbnRlbnRfVHlwZXNdLnhtbFBLAQItABQABgAIAAAA&#10;IQA4/SH/1gAAAJQBAAALAAAAAAAAAAAAAAAAAC8BAABfcmVscy8ucmVsc1BLAQItABQABgAIAAAA&#10;IQAlimnihQIAAAoFAAAOAAAAAAAAAAAAAAAAAC4CAABkcnMvZTJvRG9jLnhtbFBLAQItABQABgAI&#10;AAAAIQBnBpcI4QAAAA4BAAAPAAAAAAAAAAAAAAAAAN8EAABkcnMvZG93bnJldi54bWxQSwUGAAAA&#10;AAQABADzAAAA7QUAAAAA&#10;" stroked="f">
                <w10:wrap anchory="page"/>
              </v:rect>
            </w:pict>
          </mc:Fallback>
        </mc:AlternateContent>
      </w:r>
    </w:p>
    <w:p w:rsidR="00975E86" w:rsidRDefault="00CE0299" w:rsidP="00975E86">
      <w:pPr>
        <w:pStyle w:val="Contents"/>
        <w:rPr>
          <w:noProof/>
        </w:rPr>
      </w:pPr>
      <w:r>
        <w:rPr>
          <w:noProof/>
          <w:lang w:val="en-US" w:eastAsia="en-US"/>
        </w:rPr>
        <w:lastRenderedPageBreak/>
        <mc:AlternateContent>
          <mc:Choice Requires="wpg">
            <w:drawing>
              <wp:anchor distT="0" distB="0" distL="114300" distR="114300" simplePos="0" relativeHeight="251650048" behindDoc="1" locked="0" layoutInCell="1" allowOverlap="1">
                <wp:simplePos x="0" y="0"/>
                <wp:positionH relativeFrom="page">
                  <wp:posOffset>0</wp:posOffset>
                </wp:positionH>
                <wp:positionV relativeFrom="page">
                  <wp:posOffset>1386205</wp:posOffset>
                </wp:positionV>
                <wp:extent cx="7562850" cy="1592580"/>
                <wp:effectExtent l="0" t="0" r="0" b="2540"/>
                <wp:wrapNone/>
                <wp:docPr id="14" name="Group 1185" title="Conten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592580"/>
                          <a:chOff x="0" y="2183"/>
                          <a:chExt cx="11910" cy="2508"/>
                        </a:xfrm>
                      </wpg:grpSpPr>
                      <pic:pic xmlns:pic="http://schemas.openxmlformats.org/drawingml/2006/picture">
                        <pic:nvPicPr>
                          <pic:cNvPr id="15" name="Picture 1186" descr="AusAID graphics asia internal chap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2183"/>
                            <a:ext cx="1191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187" descr="AusAID graphics asia internal chapter"/>
                          <pic:cNvPicPr>
                            <a:picLocks noChangeAspect="1" noChangeArrowheads="1"/>
                          </pic:cNvPicPr>
                        </pic:nvPicPr>
                        <pic:blipFill>
                          <a:blip r:embed="rId14">
                            <a:lum bright="20000" contrast="-20000"/>
                            <a:extLst>
                              <a:ext uri="{28A0092B-C50C-407E-A947-70E740481C1C}">
                                <a14:useLocalDpi xmlns:a14="http://schemas.microsoft.com/office/drawing/2010/main" val="0"/>
                              </a:ext>
                            </a:extLst>
                          </a:blip>
                          <a:srcRect/>
                          <a:stretch>
                            <a:fillRect/>
                          </a:stretch>
                        </pic:blipFill>
                        <pic:spPr bwMode="auto">
                          <a:xfrm>
                            <a:off x="0" y="2325"/>
                            <a:ext cx="11910" cy="2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10AF20" id="Group 1185" o:spid="_x0000_s1026" alt="Title: Contents" style="position:absolute;margin-left:0;margin-top:109.15pt;width:595.5pt;height:125.4pt;z-index:-251666432;mso-position-horizontal-relative:page;mso-position-vertical-relative:page" coordorigin=",2183" coordsize="11910,25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gfIT3AwAAGg4AAA4AAABkcnMvZTJvRG9jLnhtbOxXbYvjNhD+Xuh/&#10;EP7u9cvaiW02ObJ2shxs26W9/gBFlm1xtmQkJdml3H/vSLbzenDHHRQKG1gjjaTRzPM8M2s/fHjt&#10;WrSnUjHBF05w5zuIciJKxuuF8/enjZs4SGnMS9wKThfOG1XOh+Wvvzwc+oyGohFtSSUCJ1xlh37h&#10;NFr3mecp0tAOqzvRUw6LlZAd1jCVtVdKfADvXeuFvj/zDkKWvRSEKgXWYlh0ltZ/VVGi/6gqRTVq&#10;Fw7Epu1T2ufWPL3lA85qifuGkTEM/ANRdJhxuPToqsAao51kN646RqRQotJ3RHSeqCpGqM0Bsgn8&#10;q2yepNj1Npc6O9T9ESaA9gqnH3ZLft+/SMRK4C5yEMcdcGSvRUGQxAAY0y2YcsE15VoZvA59ncGx&#10;J9n/1b/IIWkYPgvyWcGyd71u5vWwGW0Pv4kS/OGdFhav10p2xgUggV4tLW9HWuirRgSM83gWJjGw&#10;R2AtiNMwTkbiSAPsns6FQXI/MEqa9Xg4CNJgPBrGfmKWPZwN19pQx9CWDz0jGfyNKMPoBuVvqxFO&#10;6Z2kzuik+y4fHZafd70LguixZlvWMv1mxQ0ImaD4/oURg7SZnBEG9AyEwbK51VA2c1BJFQGFr3Zq&#10;9bFAo7YVwophxIBGyXGLSIN7GBo4Jq/DHdhgYLlEXOQN5jVdqR7qCKCH+yaTlOLQUFwqYzaYXnqx&#10;04u4ty3rN6xtDdlmPCIEgV5J+SsgD2VSCLLrQIRD3UvaAliCq4b1ykEyo92WgozlxzKwygL1PCtt&#10;rjM6srX4T5isfD8NH9089nM38udrd5VGc3fur+eRHyVBHuRfzOkgynaKAgy4LXo2xgrWm2i/Wnhj&#10;ixpK2rYGtMe2AQ3qg4CsCqcQQZAGEhOrkuRPABv2wVhLqkljhhUgN9ph83HBwnxC1nCgoCa/s8xO&#10;5WIQMpV2VizBPL2oFdCFVPqJig6ZAQANYVqg8R5wHhKbtpiQuTB020RafmGADAbLlP85RamfrpN1&#10;ErlROFsDRUXhrjZ55M42wTwu7os8L4KJooaVJeXmmp9nyAIuWlZOIlWy3uatHJjb2N8IiDpt84xS&#10;TmFMrBpnBtNBdWkQRv5jmLqbWTJ3o00Uu+ncT1w/SB/TmR+lUbG5TOmZcfrzKaHDwknjMLYsnQVt&#10;VHaWm29/t7nhrGPQIlDLuoWTHDfhzNT9mpeWWo1ZO4zPoDDhn6AAuieirV6NQseGAYL9H/Zd6LE3&#10;fXf+3nfL0Aqt3XVoK1ndQI+ANzTf/POFtweJTdNwB4uVziSK81J5b9AX7zP3ULwTVtcNOryfzd47&#10;9HuH/g86tH1Phg8Q29PHF0rzhXM+h/H5J93yX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TY/JL4AAAAAkBAAAPAAAAZHJzL2Rvd25yZXYueG1sTI/BbsIwEETvlfoP&#10;1lbqrTiGFkGaDUKo7QlVKlSqejPxkkTE6yg2Sfj7mlM5zs5q5k22Gm0jeup87RhBTRIQxIUzNZcI&#10;3/v3pwUIHzQb3TgmhAt5WOX3d5lOjRv4i/pdKEUMYZ9qhCqENpXSFxVZ7SeuJY7e0XVWhyi7UppO&#10;DzHcNnKaJHNpdc2xodItbSoqTruzRfgY9LCeqbd+ezpuLr/7l8+frSLEx4dx/Qoi0Bj+n+GKH9Eh&#10;j0wHd2bjRYMQhwSEqVrMQFxttVTxdEB4ni8VyDyTtwvyPwAAAP//AwBQSwMECgAAAAAAAAAhAL72&#10;GwEeDQAAHg0AABUAAABkcnMvbWVkaWEvaW1hZ2UxLmpwZWf/2P/gABBKRklGAAEBAQDIAMgAAP/b&#10;AEMACgcHCAcGCggICAsKCgsOGBAODQ0OHRUWERgjHyUkIh8iISYrNy8mKTQpISIwQTE0OTs+Pj4l&#10;LkRJQzxINz0+O//bAEMBCgsLDg0OHBAQHDsoIig7Ozs7Ozs7Ozs7Ozs7Ozs7Ozs7Ozs7Ozs7Ozs7&#10;Ozs7Ozs7Ozs7Ozs7Ozs7Ozs7Ozs7O//AABEIABgGd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t8qT/nm3/fNHlSf882/wC+a7milYDhvKk/&#10;55t/3zR5Un/PNv8Avmu5oosBw3lSf882/wC+aPKk/wCebf8AfNdzRRYDhvKk/wCebf8AfNHlSf8A&#10;PNv++a7miiwHDeVJ/wA82/75o8qT/nm3/fNdzRRYDhvKk/55t/3zR5Un/PNv++a7miiwHDeVJ/zz&#10;b/vmjypP+ebf9813NFFgOG8qT/nm3/fNHlSf882/75ruaKLAcN5Un/PNv++aPKk/55t/3zXc0UWA&#10;4bypP+ebf980eVJ/zzb/AL5ruaKLAcN5Un/PNv8AvmjypP8Anm3/AHzXc0UWA4bypP8Anm3/AHzR&#10;5Un/ADzb/vmu5oosBw3lSf8APNv++aPKk/55t/3zXc0UWA4bypP+ebf980eVJ/zzb/vmu5oosBw3&#10;lSf882/75o8qT/nm3/fNdzRRYDhvKk/55t/3zR5Un/PNv++a7miiwHDeVJ/zzb/vmjypP+ebf981&#10;3NFFgOG8qT/nm3/fNHlSf882/wC+a7miiwHDeVJ/zzb/AL5o8qT/AJ5t/wB813NFFgOG8qT/AJ5t&#10;/wB80eVJ/wA82/75ruaKLAcN5Un/ADzb/vmjypP+ebf9813NFFgOG8qT/nm3/fNHlSf882/75rua&#10;KLAcN5Un/PNv++aPKk/55t/3zXc0UWA4bypP+ebf980eVJ/zzb/vmu5oosBw3lSf882/75o8qT/n&#10;m3/fNdzRRYDhvKk/55t/3zR5Un/PNv8Avmu5oosBw3lSf882/wC+aPKk/wCebf8AfNdzRRYDhvKk&#10;/wCebf8AfNHlSf8APNv++a7miiwHDeVJ/wA82/75o8qT/nm3/fNdzRRYDhvKk/55t/3zR5Un/PNv&#10;++a7miiwHDeVJ/zzb/vmjypP+ebf9813NFFgOG8qT/nm3/fNHlSf882/75ruaKLAcN5Un/PNv++a&#10;PKk/55t/3zXc0UWA4bypP+ebf980eVJ/zzb/AL5ruaKLAcN5Un/PNv8AvmjypP8Anm3/AHzXc0UW&#10;A4bypP8Anm3/AHzR5Un/ADzb/vmu5oosBw3lSf8APNv++aPKk/55t/3zXc0UWA4bypP+ebf980eV&#10;J/zzb/vmu5oosBw3lSf882/75o8qT/nm3/fNdzRRYDhvKk/55t/3zR5Un/PNv++a7miiwHDeVJ/z&#10;zb/vmjypP+ebf9813NFFgOG8qT/nm3/fNHlSf882/wC+a7miiwHDeVJ/zzb/AL5o8qT/AJ5t/wB8&#10;13NFFgOG8qT/AJ5t/wB80eVJ/wA82/75ruaKLAcN5Un/ADzb/vmjypP+ebf9813NFFgOG8qT/nm3&#10;/fNHlSf882/75ruaKLAcN5Un/PNv++aPKk/55t/3zXc0UWA4bypP+ebf980eVJ/zzb/vmu5oosBw&#10;3lSf882/75o8qT/nm3/fNdzRRYDhvKk/55t/3zR5Un/PNv8Avmu5oosBw3lSf882/wC+aPKk/wCe&#10;bf8AfNdzRRYDhvKk/wCebf8AfNHlSf8APNv++a7miiwHDeVJ/wA82/75o8qT/nm3/fNdzRRYDhvK&#10;k/55t/3zR5Un/PNv++a7miiwHDeVJ/zzb/vmjypP+ebf9813NFFgOG8qT/nm3/fNHlSf882/75ru&#10;aKLAcN5Un/PNv++aPKk/55t/3zXc0UWA4bypP+ebf980eVJ/zzb/AL5ruaKLAcN5Un/PNv8Avmjy&#10;pP8Anm3/AHzXc0UWA4bypP8Anm3/AHzR5Un/ADzb/vmu5oosBw3lSf8APNv++aPKk/55t/3zXc0U&#10;WA4bypP+ebf980eVJ/zzb/vmu5oosBw3lSf882/75o8qT/nm3/fNdzRRYDhvKk/55t/3zR5Un/PN&#10;v++a7miiwHDeVJ/zzb/vmjypP+ebf9813NFFgOG8qT/nm3/fNHlSf882/wC+a7miiwHDeVJ/zzb/&#10;AL5o8qT/AJ5t/wB813NFFgOG8qT/AJ5t/wB80eVJ/wA82/75ruaKLAcN5Un/ADzb/vmjypP+ebf9&#10;813NFFgOG8qT/nm3/fNHlSf882/75ruaKLAcN5Un/PNv++aPKk/55t/3zXc0UWA4bypP+ebf980e&#10;VJ/zzb/vmu5oosBw3lSf882/75o8qT/nm3/fNdzRRYDhvKk/55t/3zR5Un/PNv8Avmu5oosBw3lS&#10;f882/wC+aPKk/wCebf8AfNdzRRYDhvKk/wCebf8AfNHlSf8APNv++a7miiwHDeVJ/wA82/75o8qT&#10;/nm3/fNdzRRYDhvKk/55t/3zR5Un/PNv++a7miiwHDeVJ/zzb/vmjypP+ebf9813NFFgOG8qT/nm&#10;3/fNHlSf882/75ruaKLAcN5Un/PNv++aPKk/55t/3zXc0UWA4bypP+ebf980eVJ/zzb/AL5ruaKL&#10;AcN5Un/PNv8AvmjypP8Anm3/AHzXc0UWA4bypP8Anm3/AHzR5Un/ADzb/vmu5oosBw3lSf8APNv+&#10;+aPKk/55t/3zXc0UWA4bypP+ebf980eVJ/zzb/vmu5oosBw3lSf882/75o8qT/nm3/fNdzRRYDhv&#10;Kk/55t/3zR5Un/PNv++a7miiwHDeVJ/zzb/vmjypP+ebf9813NFFgOG8qT/nm3/fNHlSf882/wC+&#10;a7miiwHDeVJ/zzb/AL5o8qT/AJ5t/wB813NFFgOG8qT/AJ5t/wB80eVJ/wA82/75ruaKLAcN5Un/&#10;ADzb/vmjypP+ebf9813NFFgOG8qT/nm3/fNHlSf882/75ruaKLAcN5Un/PNv++aPKk/55t/3zXc0&#10;UWA4bypP+ebf980eVJ/zzb/vmu5oosBw3lSf882/75o8qT/nm3/fNdzRRYDhvKk/55t/3zR5Un/P&#10;Nv8Avmu5oosBw3lSf882/wC+aPKk/wCebf8AfNdzRRYDhvKk/wCebf8AfNHlSf8APNv++a7miiwH&#10;DeVJ/wA82/75o8qT/nm3/fNdzRRYDhvKk/55t/3zR5Un/PNv++a7miiwHDeVJ/zzb/vmjypP+ebf&#10;9813NFFgOG8qT/nm3/fNFdzRRYBKKKKBBRRRTsAUUUUWAKKKKQBRRRTsAUUUUWAKKKKLAFFFFIAo&#10;oopgFFFFFgCiiiiwBRRRRYAoooosAUUUUWAKKKKLAFFFFFgCiiiiwBRRRRYAooopAFFFFMAooopA&#10;FFFFABRRRTsAUUUUWAKKKKLAFFFFFgCiiiiwBRRRRYAoooosAUUUUWAKKKKLAFFFFFgCiiiiwBRR&#10;RRYAoooosAUUUUWAKKKKQBRRRTsAUUUUWAKKKKLAFFFFIAooopgFFFFIAooop2AKKKKLAFFFFFgC&#10;iiiiwBRRRRYAoooosAUUUUWAKKKKQBRRRQAUUUUwCiiigAoooosAUUUUWAKKKKLAFFFFFgCiiikA&#10;UUUU7AFFFFFgCiiiiwBRRRSAKKKKACiiimAUUUUgCiiinYAoooosAUUUUWAKKKKLAFFFFFgCiiii&#10;wBRRRSAKKKKYBRRRSAKKKKYBRRRSAKKKKdgCiiiiwBRRRSAKKKKdgCiiiiwBRRRRYAooopAFFFFM&#10;AooopAFFFFABRRRTsAUUUUWAKKKKLAFFFFFgCiiiiwBRRRRYAoooosAUUUUgCiiigAooooAKKKKA&#10;CiiinYAoooosAUUUUWAKKKKQBRRRTsAUUUUWA//ZUEsDBAoAAAAAAAAAIQA7AVsajbMAAI2zAAAV&#10;AAAAZHJzL21lZGlhL2ltYWdlMi5qcGVn/9j/4AAQSkZJRgABAQEAyADIAAD/2wBDAAoHBwgHBgoI&#10;CAgLCgoLDhgQDg0NDh0VFhEYIx8lJCIfIiEmKzcvJik0KSEiMEExNDk7Pj4+JS5ESUM8SDc9Pjv/&#10;2wBDAQoLCw4NDhwQEBw7KCIoOzs7Ozs7Ozs7Ozs7Ozs7Ozs7Ozs7Ozs7Ozs7Ozs7Ozs7Ozs7Ozs7&#10;Ozs7Ozs7Ozs7Ozv/wAARCAFIBn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aiueuPFJgVSLHdk4/wBbj+lQHxn/ANQ//wAjf/Y1zvFUl1/M&#10;7FgsQ1dR/Ff5nUUVy3/CaY/5h/8A5G/+xo/4TU/9A/8A8jf/AGNL63R7/mP6hif5fxX+Z1NFct/w&#10;mp/6B3/kb/7GpF8XlgNtgCfTzv8A7Gj61R7/AJieBxC+z+K/zOlormv+Evx1scH/AK7f/Y1H/wAJ&#10;p/1D/wDyN/8AY0fWqPf8w+o4h/Z/Ff5nU0Vyw8aZOP7P/wDI3/2NKfGZH/MP/wDI3/2NH1qj3/Mf&#10;1DEfy/iv8zqKK5f/AITI/wDQPH/f7/7Gnp4vLAk2AXH/AE2/+xo+tUe/5i+o4j+X8V/mdLRXMHxk&#10;Q2Dp/wD5G/8AsaX/AITAlsLYA/8Abb/7Gj61R7/mH1HEfy/iv8zpqK5o+L8cGyAP/Xb/AOxpIvGK&#10;yEg2QXHT991/8dp/WqPf8w+o4j+X8UdNRXON4sI5FiCPXzv/ALGlPiwAHFmDgf8APb/61H1ml3/M&#10;X1Kv/L+KOiorlT41P/QO/wDI/wD9jR/wm3OP7O/8jf8A2NL63R7/AJlfUMT/AC/iv8zqqK5f/hMz&#10;j/kHj/v9/wDY04eMMoW+wgH087/7Gj61R7/mL6jiP5fxX+Z01Fcv/wAJkf8AoH/+Rv8A7GlPjEj/&#10;AJcAf+23/wBjR9ao9/zD6jiP5fxX+Z09Fct/wmnH/IP/API3/wBjR/wmv/UP/wDI3/2NH1qj3/Mf&#10;1DEfy/iv8zqaK5b/AITQ/wDQP/8AI/8A9jUg8Xkxl/sA47ed/wDY0fWqPf8AMTwOIX2fxX+Z0tFc&#10;1/wmH7vd9hGfTzv/ALGo/wDhNDn/AJB//kb/AOxo+tUe/wCYfUcR/L+K/wAzqaK5Y+NCP+Yf/wCR&#10;/wD7Gg+NP+of/wCRv/saPrVHv+Y/qGI/l/Ff5nU0Vy3/AAmh/wCgf/5H/wDsaB40P/QO/wDI3/2N&#10;H1uj3/MPqGI/l/Ff5nU0Vy//AAmZ7af/AOR//saePF+VBFiM9x53T/x2j61R7/mL6jiP5fxX+Z0t&#10;Fc2ni7cMtY7R2/ff/Y01PGJcn/QOB387/wCxp/WqPf8AMPqOI/l/Ff5nTUVzh8WjGVswf+23/wBa&#10;l/4Szj/jyGfTzv8A61H1ml3/ADF9Sr/y/ijoqK5s+LsDLWOOM/67/wCxpieMd7Y+wAD187/7Gj61&#10;R7/mP6jiP5fxX+Z09Fcy3jAhtosAf+23/wBjSt4v2x7jYjOennf/AGNH1ql3/MPqOI/l/Ff5nS0V&#10;yw8aEnH9nf8Akb/7GlPjMj/mH/8Akb/7Gl9bo9/zH9QxH8v4r/M6iiuWPjQgZ/s8f9//AP7GgeNT&#10;/wBA/wD8j/8A2NH1uj3/ADD6hiP5fxX+Z1NFcr/wmpz/AMg7/wAjf/Y08eMSVJ/s/p/02/8AsaPr&#10;VHv+YfUMR/L+K/zOnormh4vPlF/sA4OMed/9jUf/AAmhz/yD/wDyN/8AY0fWqPf8xLA4h/Z/Ff5n&#10;U0Vyw8aEnH9nf+R//saD40wf+Qf/AORv/saPrdHv+Y/qGJ/l/Ff5nU0Vy/8AwmZ4/wCJf/5G/wDs&#10;aB4zJ/5h+P8Att/9jR9ao9/zD6hiP5fxX+Z1FFcv/wAJmc/8g/8A8jf/AGNK3jLb/wAuGf8Att/9&#10;jR9ao9/zF9QxH8v4r/M6eiuY/wCEy+XJsMe3nf8A2NKfGBCFhp+QP+m3/wBjR9ao9/zD6jiP5fxX&#10;+Z01FcyvjAsm4WA64x53/wBjQ3jAqDmw/wDI3/2NP61R7/mH1HEfy/iv8zpqK5geMWIJ/s/p/wBN&#10;v/saU+MSELf2f0OP9d/9jS+tUe/5h9RxH8v4r/M6aiuXHjPIz/Z//kb/AOxoHjM7sf2f/wCRv/sa&#10;PrVHv+Y/qGI/l/Ff5nUUVzDeMip/5B+f+23/ANjSf8JmcZ/s/wD8jf8A2NH1qj3/ADF9RxH8v4r/&#10;ADOoorlh40JP/IP/API3/wBjQfGhB/5B/wD5G/8AsaPrdHv+Y/qGI/l/Ff5nU0Vy3/CaEf8AMP8A&#10;/I3/ANjSr4yLdNP/API3/wBjR9ao9/zD6hiP5fxX+Z1FFc4niwupP2HGP+m3/wBjUb+MijbTp/8A&#10;5G/+xp/WqXf8xLA4h/Z/Ff5nT0Vy3/Can/oHf+Rv/saP+E0OM/2f/wCRv/saX1uj3/Mf1DEfy/iv&#10;8zqaK5YeNCf+Yf8A+Rv/ALGlHjIkgf2f1/6bf/Y0fWqPf8w+oYj+X8V/mdRRXLt4yKnH9n5/7bf/&#10;AGNL/wAJkduf7PH/AH+/+xo+tUe/5i+o4j+X8V/mdPRXNQ+MDK2PsAH/AG2/+xpz+LSjYNj/AORv&#10;/saf1ql3/MPqWIvbl/Ff5nR0Vzj+LCnSxzx/z2/+xpV8VlkLCx6dvN/+tR9Zpd/zF9Sr/wAv4r/M&#10;6KiucXxaWbb9hwf+uv8A9ahvFpU4Nh/5F/8ArUfWaXf8w+pV/wCX8V/mdHRXLnxmR/zD/wDyN/8A&#10;Y0DxmT00/wD8jf8A2NL61R7/AJlfUMR/L+K/zOoormP+ExOcf2f/AORv/saQ+MyP+Yf/AORv/saP&#10;rVHv+YvqGI/l/Ff5nUUVy3/CaEf8w7/yN/8AY0f8JmcZ/s7j/rt/9jR9ao9/zH9QxH8v4r/M6miu&#10;W/4TQnpp3/kb/wCxpR4zycf2f/5G/wDsaPrVHv8AmH1DEfy/iv8AM6iiuXPjPHXT/wDyN/8AY0n/&#10;AAmhxn+zv/I3/wBjR9ao9/zD6hiP5fxX+Z1NFcsPGhP/ADDv/I3/ANjR/wAJr/1D/wDyN/8AY0fW&#10;6Pf8w+oYn+X8V/mdTRXLDxp66f8A+Rv/ALGnDxlkf8eH/kb/AOxo+tUe/wCYfUMR/L+K/wAzp6K5&#10;ceM8nA0//wAjf/Y04+MCBzp//kb/AOxo+tUe/wCYvqOI/l/Ff5nTUVzQ8X5Qt9g6f9Nv/saa3jIB&#10;NwsM+3nf/Y0fWqPf8w+o4j+X8V/mdPRXNDxflQfsB5/6a/8A2NP/AOEqbbu+wf8Akb/7Gn9Zpd/z&#10;F9Srr7P4r/M6KiudXxXvzix6f9Nf/rUx/F+zP+g5P/XX/wCtR9Zpd/zD6lX/AJfxR0tFcuPGZwf+&#10;Jf8A+Rv/ALGlHjIkZ/s/j/rt/wDY0vrVHv8AmV9QxH8v4r/M6eiuY/4TInpp/wD5G/8AsaQ+M8f8&#10;w/8A8jf/AGNH1qj3/MX1DEfy/iv8zqKK5b/hND307/yN/wDY0f8ACaf9Q/8A8jf/AGNH1qj3/Mf1&#10;DEfy/iv8zqaK5b/hNf8AqH/+Rv8A7GlHjTPXT8f9tv8A7Gj61R7/AJh9QxH8v4r/ADOoormf+Ew/&#10;6cOP+u3/ANjSP4zCnAsM/wDbb/7Gj61R7/mL6jiP5fxX+Z09Fct/wmv/AFD/APyN/wDY0f8ACaH/&#10;AKB3/kb/AOxo+t0e/wCY/qGJ/l/Ff5nU0Vy3/Caemn/+Rv8A7Gj/AITT/qH/APkb/wCxo+tUe/5h&#10;9QxH8v4r/M6miuX/AOEz9dP/API3/wBjSf8ACan/AKB3/kb/AOxo+tUe/wCYfUMR/L+K/wAzqaK5&#10;ceM9xAGn9f8Apt/9jUreLdvBsef+uv8A9an9ao9/zE8DiF9n8V/mdHRXOHxawUsLDIH/AE2/+xpB&#10;4uLDK2Gfbzv/ALGj61S7/mL6lX/l/Ff5nSUVzS+L9xI+w4I/6bf/AGNSHxXt+9ZYP/XX/wCtR9Zp&#10;d/zD6lX/AJfxR0NFc2/i4rz9gyPXzv8A7GmDxkT00/8A8jf/AGNL61R7/mP6jiH9n8V/mdPRXMf8&#10;Jl/1D/8AyN/9jSDxnkf8eGP+23/2NH1qj3/MPqOI/l/Ff5nUUVy//Cac/wDIP/8AI3/2NJ/wmhz/&#10;AMg//wAjf/Y0fWqPf8x/UMR/L+K/zOporlz4zx/zD/8AyN/9jTl8YF+lh/5G/wDsaPrVHv8AmL6j&#10;iP5fxX+Z01Fc1/wl7ZI/s/kf9Nv/ALGmf8Jpzj+z/wDyN/8AY0fWqPf8w+o4j+X8V/mdRRXLHxoR&#10;/wAw/wD8jf8A2NKfGZH/ADD/APyN/wDY0fWqPf8AMf1DEfy/iv8AM6iiuYXxkW/5h/8A5G/+xoHj&#10;E5x/Z/8A5G/+xo+tUe/5i+o4j+X8V/mdPRXMt4wKkA6f1/6bf/Y0f8JiSf8AkH/+Rv8A7Gj61R7/&#10;AJh9RxH8v4r/ADOmornU8Wbzj7Fg/wDXX/61K3ioq2DY98f63/61P6zS7/mL6lX/AJfxR0NFc23i&#10;0qARYZz/ANNv/safF4qMhx9hx/21/wDrUfWaXf8AMPqVe1+X8UdDRXPN4qKtg2P4+b/9amyeLPLB&#10;P2HP/bX/AOtR9Zpd/wAw+pV/5fxR0dFcwfGRAz/Z/wD5G/8AsaUeMSRn7B/5G/8AsaX1qj3/ADH9&#10;RxH8v4r/ADOmorl/+Eyz/wAw/wD8jf8A2NH/AAmhzj+z/wDyN/8AY0fWqPf8x/UMR/L+K/zOoorl&#10;z4zI66f/AORv/saT/hND/wBA/wD8jf8A2NH1qj3/ADD6hiP5fxX+Z1NFczH4xMjYFhj/ALbf/Y09&#10;vFpVyhsOf+uv/wBjT+tUu/5i+o4j+X8V/mdHRXNTeLjEATYZz/02/wDsaZ/wmZIz/Z//AJG/+xpf&#10;WqPf8wWBxD15fxX+Z1FFcsPGmf8AmH/+Rv8A7Gg+NCD/AMg//wAjf/Y0fWqPf8x/UMR/L+K/zOpo&#10;rmP+EyOM/wBn/wDkb/7GgeMsjP2D/wAjf/Y0fWqPf8xfUcR/L+K/zOnormV8Y5ODYY/7bf8A2NDe&#10;MdrY+wfj53/2NH1qj3/MPqOI/l/Ff5nTUVz48U5Td9iGc9PN/wDrVG/i1k62H/kb/wCxp/WaXf8A&#10;MSwVd/Z/FHSUVzA8ZEnB0/H/AG2/+xqT/hLDjP2Hvj/Xf/Y0fWqPf8xvA4hfZ/Ff5nR0Vz48UErk&#10;WQz6eb/9aoT4wIODp+P+23/2NH1ml3/MSwVd7R/FHTUVzDeMSuP+Jf1/6bf/AGNJ/wAJkcZ/s/8A&#10;8jf/AGNL61R7/mP6jiP5fxX+Z1FFcwfGJ25+wD/v9/8AY0g8Z5Gf7P8A/I3/ANjR9ao9/wAw+o4j&#10;+X8V/mdRRXLDxpk/8g//AMjf/Y0HxoQcf2f/AORv/saPrVHv+Y/qGI/l/Ff5nU0VzA8YkjjT/wDy&#10;N/8AY05fGG5SfsAGO3nf/Y0fWqPf8xfUcR/L+K/zOlorlv8AhNOcf2f/AORv/saP+E0P/QP/API3&#10;/wBjR9bo9/zH9QxH8v4r/M6miuWPjQ9tPz/22/8AsacPGXGfsHPp53/2NH1qj3/MPqGI/l/Ff5nT&#10;0Vy//CZ+un/+Rv8A7Gj/AITI/wDQP/8AI3/2NH1qj3/MPqGI/l/Ff5nUUVzI8Yk9LD/yN/8AY1IP&#10;FY25azwfTzf/AK1P6zS7/mS8FiF9n8UdFRXOHxbhsGy49fN/+xpP+EuySFsd3/bb/wCxo+s0u/5h&#10;9Sr/AMv4o6SiuaHi87tpsMH/AK7f/Y1IPFRz81kAPXzf/saPrNLv+YfUq6+z+KOhornJfF3ljIsg&#10;wJ/57f8A2NRnxl6WGf8Att/9jR9ao9/zGsDiH9n8V/mdPRXMf8Jkf+gfz/12/wDsaT/hM8ddP/8A&#10;I3/2NL61R7/mP6hiP5fxX+Z1FFcsfGhB/wCQf/5G/wDsaP8AhNM9NP8A/I3/ANjR9ao9/wAw+oYj&#10;+X8V/mdTRXLf8Jp/1D//ACN/9jQPGhJ/5B//AJG/+xo+tUe/5h9QxH8v4r/M6miubHi7d0sf/I3/&#10;ANjSt4t2qS1jg+nm/wD2NP61S7/mT9Sr/wAv4o6OiuW/4TT10/8A8jf/AGNB8aY6afn/ALbf/Y0v&#10;rVHv+ZX1DEfy/iv8zqaK5b/hNP8AqH/+Rv8A7Gij61R7/mH1DEfy/iv8zJvsiJcetUNvykscGtO4&#10;j8xAMjg55qjMGHykD615M1qe9Seliv3pCc0p44oxtFZHQB46VahISMFXAY9aqgd6swjzAAQAB3qo&#10;kT2BgXOXIHFVm5bFTXAYADPFQ9BzSY47BnHFKMgZpB1zSgFjxSKFQZOfSrCsWG1kH1qBRlguOtXD&#10;GYUxjOetWkZzZBNFsb5cGpIo9qhxjdnoaAoZiwXp2pTiSXbt2mnYlt2sVJ2LSnOM+1Rg5IBqSddk&#10;hFRg4PPNZvc2WxddSseFIximqispL4BxxSJtfHBHFPZwRzHnjjFWY6opMRmk4zzStweaQZLDHNZn&#10;QWY4cxF89+BQBlDlfxpyAbdu0hs1MSI4mjK/jWiRg5FU/LwOaTGcnpT2QZyuce9Nc5Y8YpFoYeTS&#10;E44pTwOaTHepKEHHNWLdAULd89KrgZNTQYOVwdxPFNbilsSldwK7cEnrVeQbWK+hq4x2KVZc89ap&#10;v/rCccZpyIgxo45pOtL1NBPapNAJz1pScJikxgc09YyYi/YGgGEIJcEAGp0USMAVxjvUUKhiACQc&#10;1KWwACM4NUtjOW4sjmOMAqMdqrJIYw2MYapZlIiDE8Z6VWAJzzQ3qVBKxYtlDKzbvmB4FS9XO/A6&#10;81BbAMduOSetTswUlCucU1sTLcrzOz4HoKbE5Hy4zzTXOGOadASJVOM89KjqaW90nCbSH/iJ6U2U&#10;kg8d+tSn97JjbjmmSqRGRjo1WzJPUrg9gKUjABp0akMDjNDr0wKk0vqR8k0UpPTigcdaRQfdqWFc&#10;xs2fwqIAt0qWEBgVGc00TLYlZQ/yAYOarSDaxX0NXHHlR7WB69aqOQXLdiaciIMbnAo96Tr9KU8n&#10;ipNBVG40pPGMUi8H3p4G0EnnimJjRx78VIse8nPGBSIhZS46CppD2KYOOKaRLfYqy5zg08OwtCpx&#10;jNJMmwDd1IqPJ2YzxS2KtdIt20Y+z7wQW3dKJfnkI24ogCmFQoIOeTSsGXf3HrV9DJ/ERuRCGTqC&#10;OtNyvllh09KjlOW46UzPHBqLmqjoOB3H8af04qNenIqZUJ+bHGaEDG4yc0jEHOKc3U44NIeAQRzQ&#10;Ib0GDSY70oBPPakPXikUH8qkiUySYWoz7VJBgSjJxTW4nsWTgKFIINQTrsb5ueKsA4GX544qtcNu&#10;fOciqlsZw3Ih1zS/ePFN9hTs4HvUGoh7VKF2Y3d6j69amxkjnIFNEsYw/i7U37x4qWVQSdv5UbVE&#10;Q7NTsK+hFuKdODSmRsDcc06WFhGHPSoM4IzyBSehSsy8FLjKk4A5pS24nGV9BTDKrABCRkU8gIpD&#10;H5vWrMSCRjHLgnn1pY7j5yH5GKjmILk9aiBINRezNVFNEu0u3y9KDkMABg1MpXC4yDikljKlWbvT&#10;sLm1GuChwetMI7mp9u9snlailxnCnIoaBMiyT9KMnoKXp0NIMde9SWL06VIgUKS3XtUQ5PNTxqX4&#10;7U0TIibJ+lNJPTtU0wCZVTkVDjAoY1qLwBwaQe9AGetBJpDFXJ96cOOhpI+pwafGFJO78KaExYlU&#10;glutA3HJ6gU6HcQ3GRTuFGFPWqIb1IZnxwvTvSGRTBjHzUk6kMCeOKiznipbLSTRoQAhAZB8valJ&#10;PRG/Cmwu7RhRzUmVAGDhu9aLYwe43cF4U4akkC7G8z72Khd8vk9R3pkkzP8AeqblKLEAJB44pegI&#10;FOhBwcc1I8YAL9D6Uki29SLoMjrTDz1p+Ax54pJMgY60hojycYowAODSgYpDg0ihAKkQFjjtTM1N&#10;ASpOMGmhS2JHQADYe1QOpBy3Bqyig8ngiobmTewyMcVTIi3exD1PNB4zg0h44pR0zUGgo4Ge9Kvz&#10;Hmm9aUZHHWgGLznFIQARinplTxTSpJBxTEOQHcD0NWCSWO7kY61C4YqOO1IkjeQ647U1oQ1fUsMd&#10;wIRgV9KXARODhs9Kq27bTnP4VZ4c/MMc9apO5LVtBqKAxLcH1p7Fm68jHWhnA+UgEetIX2RkLg5F&#10;MWrGzHEeFIIqOMdx1p0ah4y2eaSNd7gHipK2VhjDLkHgimdSRU0ybHx1pi8A8ZpWKT0GdKTIFHvS&#10;YyeKkoVRk5qeBQ7+lQZx7GrMWzYOCD61SJlsOlCkdwQetVOO9XVGMl+Rk1SI+Y+machQAdeelBzn&#10;g8Uewo6dDUljh7HBp6f7VMQAnnipFBJ9RTRLE/jHORUoQO528UMqgrs69xUo2jJbAbHFUkQ2QyER&#10;sVJw1KkoU/McjNQXJJmOTn3pm4jjqKm+pSjdE7fNJlDwT0qyGQIAeD61VT7wwcGrIUk/PyM9apET&#10;GrIASG5HaqhkbJBOQan585wnKg8VAqkvgc0mXFJCkccUHp8pqfywFx0ao9nXPBpWBMZgY9DTeh5p&#10;2CTz0prcHA5FIpCHOfUUnfindOlN/nSKJIj8/XBq0oCvub5h61VhwZBuq4SQflwy5q4mM9ytckEg&#10;g59vSoTg9OKsXO0BSvXuKrjHfik9zSOwdBzQPWjJPXpQfY8VIxwG7pRwTgdaVPY4NPjC87qoTYoX&#10;apBGfemOhGWHQVOoPJzkd6juSOdpOMdKbWhCepJEfNAxwRS3fzBUIwQetRQTIseDwalxv5Y7hT3R&#10;LVpXICuwgMOtWIV2ru6gdqRYizbuoA702R/3wWMkccg0LQbfNoSlkkc7Mgiq8p3EAjGD1poJWY5b&#10;BzyamMeACxyM0bhblIpE2KCec1Gq5yR0qWcAhdrZ9vSo16HBwal7lrYQgEZU004PTrTzgRjAwaZ9&#10;aTKQnsacBt5PIpv15FLnIwKQyWFN78U+bZtwAQ1LGF2DBKt605lwn7wE8cYq7aGTepT9jS9OTzSe&#10;/ajr0qDUUDnIpeG6Cm/Tin9FwR+NMTEbgYIpV+UZxmgj5c9RT449+NtAm9AjGSWHarBkVvldcEji&#10;olQKxVgQRTZVKOu45zVbEOzZM37sYCginoqj94Bz6GoA+JgFyV9KmfEjYwVNUiGrDJcSSfMuD7U7&#10;zNnyYBFNm/doysM+9Vo5NsobGR6Um7MpK6LM0YEfmAd+lQBdxyOKmYiY/KCD6UmwZwwINJ6gnZET&#10;fNwRimnI4xkVIylByM570gQ7N45FKxdyIjByKQDJ9DQeW44NB9CKksCexpVO08cikzj3pVHzZH5U&#10;AXE2kbsBSB3pJnZlIZR060oIcAFcH2pXUxIcruBHXNanP1KR496QDHIpcnr1oznpwayOgOp9KKD7&#10;8UUAad3jywD3NVnASMggn3q3clBGN5xzxVJyzZAbcK1luc1PYrEc57UgGTTm5OKQ4HArI6QJBOBU&#10;4kAhClTn1qAcfWpBkoMnimiZIc64UE55qDqac7E8ZJFN6DikxpDupwKUkAY70i9c55pcbjzTAkh2&#10;87857VYXJ53kr3qCEtkgAEetSzMI1ARhz1FUtjKWrElZd+EY5NMOUmAZsZ70yR3MynABFLI264Hm&#10;MPrRcpIimwZDzketMBwR6U+crvIXkVGOMY5qHuarYvM0ZVeCOKVB5f38nI44prlgoDgDjinHzMH5&#10;gwx3rQw6FJzlzxxRGCZFC9c0j5BojJWQFTgg1n1N+hoZAQqxw2eTTRkkkNlQahknJyGxz3pYWcRs&#10;FxirvqYcrSuOlwXO1qSSPYDuPNPIDZY4VqJWchgQD70An0Kv45FITzxTjkdKb71BsHQe9TQOqo27&#10;IPY1B1NODHpTTE1dFpCdoZmJXNV5iDI23pmnhmEBAPAPSojz83em3oTFa3DgD3pO/NHU80pz0qSx&#10;DyeKlwPKwDyT0pmNpGOanwBGTwGz0pomTGoV2qp455NSRbVYM5JXtUDklOnQ9aI5mDjjIFNMTjdE&#10;lwVMfynqelVeg461PKQIwR94nmq4GTSluVDYntyvO44PGKkQgXBycr61FbjceR8ueTU5GJCUwRnp&#10;TWxEt2VHOXNLEpMoC0knysaWBisyspwc1PU0exeIVI8McNnk1GCM8tlc0lw7NGc469RUMbMXCjmr&#10;b1Mox0uSBd0g2HqaWfasSjPzd6egEYBDANnmopcsqkjANHQa1ZCPek70ue1BGBkGoNAzzxU9u6qh&#10;ycNmoFGetPXlgD0poUldWLMhZlJJyBVNjzirUrbYmVSCtVenNORMA+lL0+tIvXPpSk7mqSxYxl+a&#10;kCM3AOcikhB34C7uDVpY/KUMpGSOatIzlKwzYm3AbkgcVINigiQ/NjvTV6lmABAyKSQuXOcHgZNU&#10;Z76Fa6xvAByMVD0GKnuyBJ8vTFV8cZBrJ7nRD4S9C8ZtgOQc4ocFVJ3ZUmm23MIDABc9afIPlIUg&#10;qDwK06GL0kVJsbjjpUeOM0+XO7NM61mzdbD4+WGelWsZU7W78CoIty7eM5NWlXgtwGz0qomU3qQl&#10;TuIPBzTWRsnJqSfczkEc+ooIdYWHBAPWnYEyD7vSk6DOeacBgbqYfmNSWAqa22mb5zgYqEnIAp8T&#10;hHG4ZoW4S2LbZPAORiqspGeKljkKbsDORVc/MSabZEVZidvejqeaCcnpSk4XFSaBnoKtkbVGwg9K&#10;qLxzV1EDDeoxgdDVRM5sYy8E9GojUsBv4HrTnIkfBXBp5kwoUrxV2Iu7Fe6LCIDOQelVcYGatXKh&#10;Y1bP4VUGe1Zy3NobEqNkjsRVlmZmweemTVVPmPSryjy1PG4HrVRInoVbsBZMA5qAccipLkgy5A4q&#10;LvxUPc0j8JoQgOq7gBgUr7mIDYIqOOUFVDDtU4Hlr0zkVqjnejGsSi7VwRUMqBEDdzU0YH3wOB2q&#10;Cc+Y3AxSew47kAGcmjqaCeMCjIAx3rM3F7havD9yuFGciqK8ct3q4i5AcZwO1XEymMki3IZOlU85&#10;NXbhlZWxke1UuMe9KRUL2HbsjGKMEGkXjrQMk8GpLHwJ5j4qYIVJBWo4Mb+TirQYj73PHFXFaGU2&#10;7kUTNGGAGc0+NBIckYwKgkfaykZ681ZZ0YDGQcU0KVyteEkqCMYqv0GDU9ypXaWOc1X5/Coluaw+&#10;E0rdPLiDLgk0oBkJDLjmorf5kUKTmp2dQuGBHvWi2Od3uUZ/lkKelNGVGOuaViPMYnpmmI37wE8g&#10;Gs+p0LYspGQhfHSlDiZOnJpZZQQdpxxUML4XBqttDNJtXHtGUPIpsiFFDdjU6Bj8zciop8YG0556&#10;UNAnrYr9TQT2pTik+tQahggZNTWybmPPSoM1LFgHg4NNbilsWZCGIXGKguI/LI75FTKNoy/fpUEx&#10;+Yc5FU9jOO5EFzzSnBpPoaB71BqGcDBqWJcDdjNRAVPGmV+U800TLYETfKcce1Ol5VU28560BMPy&#10;cGnrgDL/AIVViG9QwY06bsiqQztPPFXCCVyp7VS5HSlIqA6MZYAGrjMBHtI/GqKYz6Vb+cxZP3aI&#10;hNaiTKUQP2JqEtnpT7hiY1G7Iz0qHoBjrSb1HFaFmAK0ZGOamGEG1h+NRWzKIzng1Mhy3zHIq1sZ&#10;y3GsoB38kVAFZmYpnFWZWGSEOR6U0AqpKkZPahoSdkVD1wKP0NL796T7zc1BsCj+9ViHIXJ6VXLZ&#10;4IqzE7LEVxmmiJbEhLEkpyM8CqTZDH61cWTY5bHXtVR/nkZunPSnIUBnvRjJ54oOCeKUnjHeoNSR&#10;M7sYzUwTbgjmooDtbJGRUwAZ8rwc9KtGUnqPRAQCeKhlY+Ym48EU64k3BEAwc9ajuU8spk9RTYor&#10;XUjuQFlwOQRUY9QaGOTntQOvFZvc2Ssi1ENxXcMD1qySwyFwQDUaMpgAZfxqVAAS68itUc0nqU3d&#10;o5WYYBJ6VHExMu4dc5p92d1wSBjgcVCpwwxwRWb3N4r3TQxuJD4B9ailBAxjI7GmSy7otvOc9alU&#10;ERAtzV7mVrEQ3KuMZFRsCGJAx7VZiTjd1HpUM53TEqMcdKTWhSepCRk+lIevNOYjoeDSdByKk0JI&#10;vlcdxVzGPnXg56VShba4PUVbyJCOoNVEynuV5ySBkYwahOSeRVi6IICkYwetQA7eozSe5cdg+6OO&#10;aQY/GlA3HIoODxjmkUPhAY/NxUiAl8AZWkiGMBhkZqwimHkDINUkZyYjKAMI3bkUjovlOXIDY4pR&#10;h2BAwQKjuJCUYFecdqpkK97FQHsRxVmDduAU5FVg2FIIqa1Yo24cis1ubTWhdPAwjYJHIqlcFlm5&#10;+9iriEStuxg1SuyXuDng4FXLYyp7jA26TLn8auDdsXac89KokYODWhAuyIOOaUS6miGSbdgxw2aj&#10;iVG3bzg+tWGAl424OahKhHZWGcelNohPSxFhjF83TPWojnOO1WGZhbFSvHrVcfLUs1iBGOlAHHvQ&#10;PWlBBPSpKLluvyjf0pZQ+DtO5abFLtjClcjNAk2Z2jOe1a6WOfW9yn06Ue460nfNB+Y+lZHQKPfi&#10;ngEjnpTD6GpUVgDjkYpoliFQU+U/hU0RXywAcNmljjBTcOo7GgLyQy4561SRm3fQUHacyHj1qs7j&#10;zAckgVYlkZUwQNo9KpNwcjoaUmVBdSwWDzqY+OKshgMh859aoRsfMBBwavZYnDjIPeqiyZqxHOpK&#10;MQ2VqmM7vlq/MSsbBSCMc1njg5FTLcunsWoWUnDHaanX5Pv5IPQ1ThYPKN3FXMsCBwyg1USJrUik&#10;XJypyKYACpAOParDrtUGMgk9RTUjBQsSFaiwKWhUcYOD1pvTr0qSYHeN1Mzt9xUM1WwmD2pe/oaT&#10;OOQaUYY88Uhl2L5EBcEgikkBZCVYkY5piSNt28EUM5CHY31FaX0MLO5W47cUd+etJx+NLnPBrM3E&#10;zzzzRS4I96KANK8/1a+7VSkYK+IyDmreoNshU/7VUFctKpAHB6VpN6mNJe7cCCDzwaTHc1KQZJCW&#10;wKbLkHBxUWNEyPGTT9xVcA5FN+6MUdBmgYEjHvTepzTvvUh9MUhgvzNg08nHAFIoAbBGaeU2gMR1&#10;poTeosDMu7ABBHeo3bL5HapkRXBIBGBVdz82B2oewo2bEd97Z6UjYDUn1o7+tSaWF9+1IvUEUp56&#10;UDkjsaALju7gBgO3NSN+7DBMEYqJlMYx1BHPNKkfmglcgYrU57IpsctmkJGeKc4w2BTTx161kdCA&#10;njmp7fG0nOTnpVfmnKcdDzTQmrouudxO5cZ7jtSsSiuq4IxzUcEuY2DKT704oCrMucVoYWtoQY/i&#10;pjcmnv8AewARTTwDxUM1QnTilB2g96aPXtSgZpDHDGwmm/eNLnIxijoMEUwEJ4xTug470gGOcU4j&#10;JG0UCBBlge+asY8xthAGT1qAg7gMYqxwi7SM+9UiJEdwvlxlBggHrVZGKncOafMxLkDO3PSovpUt&#10;6mkVoKzbiTSE0dvejp1qSizbMyxMMAjIq0q7cOAN3oarWiEoz9dpHGamb97JtwVatY7HPPdlGQ7p&#10;CfeiMAygE4GaJBhyB1FIDxzWfU36Fq4YLEUGMA9aht8iVSvJzUZJI9qFOGBBp31JUbKxcUeY+GGM&#10;U2Yt5SggYzwaalwu3ay9+tCndjqR6VVyLNMjUEUmKfGheTApJBgDjFSXfUaxzwKX7oxSAY6+lAGe&#10;aQxRyCaaTuPFKSDkCkOAMd6AQDkgU5vl4pq4B5p+PmyelAmS2pMcmcZyKlwH5GRgVDAvmSkA4wKl&#10;mlXaqhSK0WxlL4h0sm1QHUcjiiR1gXAwdwqC5UoqFmzkVCzbmGOgFJysOMLofcZYg4xxUBqWaTzM&#10;dsCovr1qHuax2Lds7eQQQCuakO0I74wcjApttGBB5nX5ulLMytuwCCcVotjF/FoVZm3N6VH2qSVN&#10;p5qP61mzdbFq3AVA4ILZ4FTH5mYEYJPWqUQzKADxmrTSKhMbf3uTVp6GUlqPfC5BGRnrSGPejEHj&#10;PSkGCxYZ2g0sjphyCQewpkEM53SYA21Ex4xTy24bm6mmY7npUM1WgnA60q8NnqKQ8nil74FIodyx&#10;OOKYfSnZAHvScAHNMQnTqKUA9e1Jn8qd14FIYnUjFXCwbgAqSBiqpAA96tphU/edccVcTOYyVjEh&#10;BGT606MMsayH5gajmDOjEHK1GJdkICtk+lF9RJXQ2d9xwOxqIe3WgnJz3pOtQzZKyLFswCOGHbir&#10;CA7dyk7R1FV7ZWZWx0A5qycfdQkcdKuOxjPcqXRzKcDFQ/zqa6UrJyeah6nmoe5rHYkjkwfm6VK0&#10;uAME1W9qd6YoTBxRf4bhCQfSo5sBdvepEG1MscN2phXcSXPHrWjMFuVcdc0be/anYJY+lD/KcCoN&#10;rjQfmA7CrjSAjCNjiqfQZHWpFPykk8007EyVyYspgYt96qfU81KXLRkY/GozwMUm7jirCjJ4owAe&#10;DSr8vINIBubnigZLa7fMO/04q1gnG1s1TjbY/TNP84ofl71SdkZyi2x11sCpt+9mpkG1QZD24qg8&#10;hdwelTTysVUE5GKObqNwdkhtzywwcioeg46U4nC8Gm9s1DNIqyNCAp5C44NPUHq5ytRW+WjUMML6&#10;1I7MBhSCK1WxzNalGYgysB0zTPu8invkSEnrUfXJrJnStiQPvHPWlgYbwpHBqHOakiJDjjNCeoNa&#10;GgcqMIQRUM6qI8j72alxhdw4PpUM5yuCMHPWtXsc8dyqOTzQfSndBjGaQggZrI6BoGOlPTG7mmdT&#10;S5oBlkykgDqKjm2rjac5pvQZFNILe1U2SlYQdaXnvSHrzTsED1qShOg4qzAQseQfmqui5BOamhAY&#10;YI/GqREtiX7zfP8AnVV5mztzwDVlsp0AYCqLfeJPrRJigrlssqRAq3J61T78daXO4YpOKlu5pGNh&#10;VIyMirilzEVB4qog+YcZq+qAKWHBA6VUSKjIbhFWHdn5s9KqgZNWbokjpg5qtmlLcqGxZt8spUjj&#10;1qdhsztORiq9vKY1IxkGpcjaXHYdKpbGclqSgDBfAB9Kbt8zPGDTVcTjgYNOZgBtI/GqI1RTIy2O&#10;lDDHBpzDb1700+p5FZm4D5RzzUsLEHOeKiwT06UqnB4oQmrkkzb5SV44HFQnOcd6ezc5703gnmhg&#10;tEJgDr1pcevSkznrzTgCeBzQMfECz4WrJCgYPDZ61BH8knoasElz82MZ61aMpbla5DgISeM8VDK5&#10;bbk5xU13JkBM5UGq5wAMHNRLc0hshPpQPyNAAJ9KOO9SaF+JW8jJ6VLncSFJHtUUJYw4DcelS5Cg&#10;k8NWyOSW5TulZZjuPOKgxk81PeEtcHcc4A5qFjxjtWb3OiOyHliYsHpVm3ZyoGcgdqp5IXHarll0&#10;+U8+lOO5E9IkuMDCNg46VVmyJPm4OKunB+9wRmqtwS0q78dO1XLYzg9Suw/vfnSdvUU9+pAORTOn&#10;SszdCqcEbTVsOvlZJw/aqY/I1IGJGDTTsTJXHSMWHzHjPWogD25p75xgcimDjpSY1sGcdDg0gPr1&#10;pQAeWpQCfcUDLNqDjceRUhG5sqx6nio4MhSFb8KkYqCBnDZ5rRbGD3Ecq2FwVIpHAjiYMC2VpWJj&#10;wZDwelNYPIhKtkbaAKIz+FPT73BpgyOlPjUE88GskdDLocMiqQR71UuUKMNx6jircWNnz9AetV7r&#10;5ih3buPyrSWxjDSRXHXnkVeiAZAEJzmqRwv3eauwyIIRzhs1MS6mxIzbF2sDnPWmoAhLsCVNOJz8&#10;zHK+tIfm/wBW2R6VoYIg2nymbOV9Kr4yeOlWWG2JgG/D1qv06cGs2bxEOD060vQYI5pD70Ak+4qS&#10;ie3fawJ5HpSNlpXKZHPSmITuG004nBPOGquhNtSE8n0NGexoPXmgcHnpUljuQOeRVm2jDKWz07VW&#10;bGflORViDaQQCQapbkT2JHKkEbSp7VA8+EZCM+9WZPkiO8E8dazMnvTk7EwSY8uT3yPSm+4pPpS/&#10;TrWZtYdH80g7VeIaNSANwIqgv3hmr8a7hlCenNXEyqDGjEkbEDBAql1NX5nQpggqcVQPvRIdO9h8&#10;Yw4DDNXl/dDzAMjPQ1RhfY4JGRU08yv9zIPpRF2QTTbLKqJTkDBpjHc2CuD0pFmRlC4INPyI1wyl&#10;sjrVmWqZWuE8th3zUIHcVNNtLDZ+NQnk8cGs3ubR2ADJ9KCexoPoaBxyeaRRNESvQA5ph5JI4pUG&#10;48HFNYjOOhpk9RpOTzS9BzzSEEDmgA9uaRQDPailOPpRQBe1L/j3X/e/xrOQZcAHnNaWpf8AHuP9&#10;6s2MZcc4561c/iM6PwF1vlUIU/Go5oxGRx2qQAgZYll7UxgGbIJI70MS3IQvOcUHk4AqVsM+EyKj&#10;cbDg9amxaYwgijp1o68mk6mkUSQNiTJGRUwjEh+Unjk1Cn3wFNWNyqvyvg45qkRLfQjndRgKCOKq&#10;ketTzkkjOOlQE560nuXBaBR9KTpSgelSULxjjrQVwATUjIxjBIxSPnYuTmnYm5OiByAp7U4uvI5U&#10;44qEyAY2EjiljYH7557VVzNojkQqeaY3WrbRGTBJyAOaZMiYbaeKTRSkVunSgdPej6UZzUmhPDuE&#10;bHPFBkLMFQnB7VErsqlc8GljyZAQcHNVci27LRChMOCGJ61G0LeX5n8OamOS2JCMZ5NNnZvJwrZX&#10;PAqmjJNlU8nijNH86Ve+ag2AcA5oAyMnpRyc04A4wOaYhvU4FSueVAG04powBxwam4IBfg44pols&#10;bMjKOeTjrUIlYc5qxL5m1uc8dapEkDFJ7jhqtRWJJPOaT9KB0yKOCak0D60uCenagZ6AZp8a/e5x&#10;gUxNjrdsEqCQWxU7OEk2McEd6qx/eBzg5qdCrXJMjcetUnoZyWpXcHcSaeIiYS/YGhwWJxyKcmRb&#10;ON3GelIpvQgPfHSigLwTQeaksUHnmpbdWaTCntUPsaltsiTIOOKa3JlsTKFVhyR1psiEKrMeKlxy&#10;vmcDHFMmLGNBnIqzJPUgGT0obHb0qQgLjae1NI7nipNLjQMLz1pMZOT0pSc0h6YFIYq8uM9KmZVY&#10;4Q96hXgjHOatqoAyCA+elUiJOxBgxNwcGlfJjBc/SiYM2Gb161G0rMgQ9BRsCV9QmfcFGSQBTCRx&#10;t9KGwAMU3qak0SJFAIO4dqj5NTR7mRgB2qLGFPNAkWYMeQVDHcW6VLJxGVIO7rmordk8sjOGzxUz&#10;7ssCQRgc1a2MZfEVrkLxg54qDkDirFxt42YIxzVcDIzUPc2hsA4OehFPL5lDHmmZyeaXoaQ2Wwyl&#10;WKtjJ6UOQFff941XVsAnuKJJS5OetXcz5dREyevSnnk4WkiDFD6CpY4zkFSM0kNshPHTrQOvoaVh&#10;85z2pD8zUDFHJ5pCc/SgntSgEe9ADSccCpolG3OcNmmMvPpU0I3Dawxz1prcUnoMZTgE9KmDMwHQ&#10;jHNIzHaFxkDpUaTeUDgZyKexGrQ6ZgEcKeKqdFz3qSRt+WqHqalu5pBWQvU80UdOD1p6ocZHNSWy&#10;S3Ypuw3BHSrBbDZbg9qpoPm4qxOxZkUjFWnoZSWpHcsXkyagPFW5YSAcciqp+U0pblQatoJ05oB5&#10;o69KMjipLLazF8K+MetSk4G1cEVRBwuDU9qxEmcZHpVpmMo21FjUhj0pso/ebuntUypuYsOPaorj&#10;5pOmDim9gTuyLG4+lLnPFHsRQPl696ksXO1CKjx3p3XmmnrSY0KoyalAPGRSR7TwRU4jMYUkZBqk&#10;iJMrN8oz61GDk9amnA2AjrmoOMe9Sy47AT2p+cKD1pn1oPtSKsHXpR2pQM/WjHHNAF2Fn8gDANSK&#10;MfMOvpUNvlI9x5HpUm5ZDkcGtVsc0lqVJyWmbtUVTyoFkIPWmBcDkVm9zdPQjHvT4SVkDdcUygcd&#10;KQ3qi/uEsnpTZnGNmORVdZCOpwaVGO7J5FXcy5LC7SOaa/X0qxsVwNp5JqKVQMg9RQ0NPUizSqMc&#10;9aTGOTQOTxUljup4pWYEAYxQdpA7GkxgfNTEN6U+JC+cU3HpU0IU98ULcUnZDSvGMYqVPkj2kVIA&#10;FX5+uKYNobOcirtYz5rjlAU7uo9Koy/6xu3PSrbsrP8AIcGqkg+duec1Mi6e43t70duaPrRzUGo+&#10;IkOD1q8zBzjBBxVGJcsMGr2UVSG6461cdjGpuR3JAhK45z1qn9atTIzRFgflqr7daUtyobD49x6U&#10;PIW4FJnaMr1pvU+9Iq2ty5CwEBGCD61KmOSxyKqwSYG1ulPM22bC8rVpmTi7sUJl89VpkoG87elW&#10;ONoKHnHSmyoBGWJAam0JS1K3A5B5o788GlA3HnikOScGoNBOp5pD1x1pxOOKb06UDQZxx1qWIc5H&#10;BqNV3HNTRLubHT3poUtiQjdNhxj3p8kgjUqACKSf92hUjkjr6VUJO3dniqbsZpcw2Tli3qelM+lD&#10;HJyKMgj3rM3QZzQMj3pVzjkZp8cTOuR2oBuxNAdqgg81ZLF2wy9qojjjoatxSFU5GeK0izCa6kF4&#10;ojkwOhGagK4UHtU1wQ7hh0A5pVt/NA2Hn0qWrstOyVyv7g1YtTluDg1XK7SV6EcU6MgHrg1K0Zcl&#10;dF+V8BQw69DUEylWA65FJKWVFLHIpYULjeDnFaN3MUrK4GIhN4/KoMZPpVxlEgOMg9qqOMOVbgg0&#10;miou4dTgindBgU3kdaVQTyKkpi4wMimgbm54p+N3saaeDg0wQhJ6YzTlyOBQoxzjIqSKPc2elCQm&#10;7EsKAKW6ECnYLN84HXrQfmIDDHHFLISi7SMjirMd2VriVjhSQQDxQZyijYeoqFgQSf0pnXpUNs3U&#10;VYUAH61LCFaQBqhyKlgO1hkZpIcti7t2fKuGXNV7pVRUKnr1FWj8vzqO/SqV024pgEYFXLYxhqyD&#10;qeKnEh8raR+NQZyQOlSM5VNhrNGzVydpWFuyjBFJaynOBjNQBcxk56U63XdJwaq7uS4qzLbAFCWw&#10;COnvVM/M2SMVYMolbyyMbeKjmUxvsI96bJjpoRNk8UA7RxzmnMhVQR0NNVcjNSaCoccg4NOLb2Ja&#10;mZDHGMU5vl4xQIjYnOD0pVznA5oxiheDuHakV0JHUKPQ+lSQMBktwajdzLywwaczsiAFR9aozabV&#10;iRp5HRhwwxjNUR+dSo7KrAdD1qL3FJu5cVYAO4o6nmgnJo7c1JY5T8wzyM1oAgqNjEcVnLwwxzWj&#10;Ecr8wC8cVcDGoBwB+9HbsKzjjcfSr8rvjkBhVAgg5okOmGcdKUnPPekFBIPWoNCzbuu75+Ke0pDY&#10;3ZU1VRip6ZFSOwG0qc+tWnoZuOo6cqSuyoiMHng09n8zHG3FBGXAfp60mNaIjPXmj6U6UBXwpyKb&#10;7g80ihwwO+DR/vUKcnmkYnp2piAZ/Cl4A4PNIB6GlAz7GgAGD1opQD3GaKBF3Uhm3H+8KzVIDDNa&#10;Wpf8ew/3hWXmnP4iaPwFpZWb5QeBTw5bhTj2qrG7ITg9RVi2CkMxYbge9CY5RtqSDCnJbDVXkO5y&#10;WbPvVkgu+HK4z1qvMArEKQR7U2KO5GQO1HQcGjOKkRNw3ccVBbdhq5Q7s4NTR4l+9gYFRPkrnFNW&#10;XAwad7CauEr5OCelR9KM880nWpLSsH0pSdx9KPpxRjHWgZbRnaFVIBHaleJSo2kcDmktwVQMMHPr&#10;Tgu8EkAYFaGD0ZAeDg00HJpzEk9BQBsHrmpNCwpKphCCCOajn6EkYPpT0UMNw4x2qK6cs54xVPYz&#10;j8RX49cUucA5pv1peT71mbgPY05BukA6ZNN+hpRweaAZdZvJk8vG4UyVVEW7uT0qKKTE4bG4elJK&#10;2+U4GMnpV30MlHUaOTS9eMUfd4oAIHNSWHRSKmjQCMOCCT2qDtmrEKCQAAEHPWmiZbAkXmNz8op7&#10;knggHjANPI2qFZOB0NRqSoIAzx+VXsZ3uOkzHCwXBBHNUDVtlDRswyAB0qp34qJGkA+lFGaPrUmh&#10;NbZEoxg/WnwRB3ctxgVHbqHmCg8VbLDhAnTvVxRlN2ehSZdr4NPDbXwOakuUETADnIqJfvbgKVrM&#10;ad1ctlQkZ2EcrzUAjCwuW+9U0ablzjGB+dJcZKN8mDxzVtdTNPWxRPWg+hoPGQaMd+1ZHQH61LbK&#10;rS8nAxUX0qSFlVuRTW4pbFtnbK5APy8U1k242kcjmkm/cKrdcim2yiXcSfuir62MUtLj1QMctxgc&#10;Co7nJcAgDAqeQ5wNmDjioblfLkI68UPYIvUh+6CKUDA3U3GeaU8jioNRYwS4I6g1bb94+CuCTVMH&#10;BGOtWY5P3e1hnnrVRM59xt2SI1TsDVUZXk1POBtBzkVX57Upblw2DqeKM5NH6UdOtSWWLfcqSYIx&#10;io1QGJn3fhUltF5iuQeBS7AqsCO/WrtoZ3s2RIeMYxU4coj4wQRUchCMygcUw9CaWwWuSIgdHYno&#10;OlQhcqSB0qWMgo+RzjinQn/RpBs5z1o3C7RW6daPcUMCDQTzxxUmgpOaTOOtGeDnrRznnmgC1aR5&#10;Uv1wcYqYqGbpg561XtsYIBwc1aLAIFYd+taR2Oed+YqSrtkK9800/KMEU5x85Pamkc56ipNUCjAy&#10;e9OiHO7rjtTOpwKlhAOR0PahCew2c5k6YqaJsR7WHfrTJ02yfNycU+EE/Mc7c9KrqS/hHJhfmxkH&#10;OBVJsljjpVzbvPyEjk1TfhjilIcNxGPpScY96KTB71BqKoJb1q1DFlR24qGBSZQAaunaFVSCCKuK&#10;MqkuhTcDcMDFPkyCM88U6aPYFJ71HnOMHNGw07liFSYy+cjPSq04JmIAx7VYjYMMKSDRJEPMyx79&#10;abV0QnaWpTI2nHekPvTpceYfTPWmn06iszdAP0qe3BaXCGoOnSpIW2SAg4NNbky2LrEYxyDUEy4b&#10;5upqZCSu6T8DUWDI2TyBWjMY6Eaj5uelN6tx0qXBMhVOaibKnHQ1DNEwJHam8Y96UDqT1pOtIolt&#10;gBJlhxUxLMQFbNQws27AGaskKApVgGq1sZS3IbggQgfxA1U6nmrM7FkwcdetVj6VMtzSGwZ7Uvbi&#10;koAzUlk9tty28Z4pFQs5OPlzTrbcWIA4qdwqjKEcdRVpXRk3ZkMhAOE4HpQsgVCO9I5ByTwaaDk8&#10;jii4W0JoQGctIMj1pPKLswQ8U+IkDC8+1SnCJlDg96qxDbTM0jaaQAHrxSnlic0lZHQOByeakiBM&#10;gC81EeOOuakt8iUEHmmtyZbFwoMdcNmoJUYAk9M9ak80O+G6560TMTAQMbQa0djFXTKlL0GR1oA4&#10;zmj7xrM2AcnmlyT7igk4xSgbQCKYhGGMYqa3287uDTJASRxjipEVsjIzTW5L2H5Y4BOQRUNyfLkA&#10;Q54qwVKD5SORVScneDjGBTlsTDVjCx3bu9NJyeetBO5vSkPXmszZAeBilUelJ71YtkV87jimlcG7&#10;K4kAQqcnBp6s7Ic8+9MhPzEBc0quyKQOc1SM3uK7MLYjd8vpVcDAyKs+Wv2UvnkVBgkDjFJjiBUk&#10;AkYph64qzOxESKcfWq/TrSZUXcUHb9KUN82RTR60vVvloGXogGUHoabOSykFecdadGwZQGGKJhti&#10;IIzkda06HP8AaK5PGMc0OCmM96sRxBUDNyKhmxuBHTnj0pNaFp3ZF70nU8UrEE/LSD8jUljhgnHQ&#10;1aRlSIhhzjrVZACfmqVwRGQDkEVSIlroNdiyk7sjFVyfQ8UZIXAPBpMVDdzSKsJ/Oj60Hk0vIGKR&#10;RNboWyOtWFVQAASDioLUkN8rYq2oGB5mB71pFaGE3qVpV2MN3cUkTNg88Us5JIycjFRoxX7ppdSk&#10;rokkKtyv5VPGy+WADtPrUcQRoyTwccVKqg5D4x61SM5PoZ7cu3POTzSemaWTAkYDpng0nSszoHM7&#10;EBc5Aqzb8Rkq3aqo45qzbBCjZODinHciexZWVWQ5OGNU3OJGzzz1qWCQPkMOveophiUhTkZqm7oi&#10;Ks7Dee3Ip3BHB5po46Uv6GpLHA54PBpvRsNyM05cFvmpSP3hVeRTELEpL/LVj5DhehFRRDD8cGpM&#10;8/OOMnmqRnLVkcjmPbuPUcVD5xD5zkU66OQgJyOcVXPHSpb1NIxTQrnc5I7mk4PsaQY7Ud+ak0FU&#10;9iKlgYq+eopkalzwM1KU2gbeD3FNEya2LQZZX+Xg+lQXhBCqBgg9abC2GHODSS7pGAY8AnBqm7oz&#10;UbSIdpHUUhz9atiFiBzkYqvMoRsLzxUtWNFK7GZ44NIpwfSgYoByeakokibD8/nU7KS5blhVeMgS&#10;AHkZq4eT+7bjjirjsZT0ZA2D09elNBB9jUswGAOjZ5psIQZ3/nR1BPS5F04b86BxyeRRnJ55FKf9&#10;k8Uixp5ORTSadx+NJxg5pDJUfdDsK9+tOlUxxK55BOKbA20c9KLgqUG1ieelV0I+0QZJzg0lKPbg&#10;0lQai8dDTth256imZ9aswJuxtbn0ppXJk7Irg4PFWvO3ABhioZk2v6HNOHyj5hmmtCXZ6kwYxDON&#10;1VTlmLAfhTySehyKlQRkfMNvFPcS90qn8jSZ9ankhKjJ5zUH1qWaJ3FGRz1FHU5FIM9qP50hki/M&#10;wHeppIjGy55BqOA4J3LnirCJvIKknA5FWkZSdmV5SN+VGBTOpqW5IaX5V28VGcdCPxpPcpbBnHBF&#10;Ljb70gyOTzSkZPFACqN54oP3sEc0qAZ54pxG088igV9RyhkGNuaKeoLAbGzRVWM7kuo/8ew/3qy6&#10;1dR/49v+BCsv6UVNyqHwCVPbgMdu3Oe9Q1NDIqKQRz61C3NJbFpwEG3bkA+tVX+8TjHtUyjcd4JK&#10;g1FKyu3yjFWzOO5H1PSrI+cBdmPpVY8cVYidQmGJz61KKlsLN+7i27e/WqefWppW3cbiRUNEhwVk&#10;HNLxjikHHSlx61JYn1o6Hmg9eaU8dOaAJrcbzgZqRyFJUioomCDOSDShupYk1fQya1GMccUgBJ4p&#10;cbjmkHB4qSyUt0GMU2QkZzyTQMjrTHye+aYkhh96XoOKTpQBUlhx3pc0mfWlPHTpQAZwcrSrguMn&#10;FNx3p8O3zl38DNMT2JEALndkimn9Knx85KHIzTZ9nAQ9uaqxmnqQkgjAqxEyiMKwI55NVx0PrViD&#10;kAv93NC3CWxYQ7AGbLKelVY9zu+0kD0qYlmOEfOD0qmzNG7YJBPWm2TBXuLJJngcVFR1pOvaszZK&#10;wfWlo6cUe4oGPh2iUZq8g8sFmBO4VTtyBOpYcVMGeSQqpOBVxMpq7GT8sCM4x3qPktxUty6swCem&#10;KjAxznBpPccdizuyqqVIIGBSzkpCUIOepNIhwgZz24psheRGO7Iq+hnbUpnJ60dOhoPHFLj5c96y&#10;OgTt70Dg80dTQeOKAJJHDRqAScU622+YckjjtUXG3iprRkEp3Z6cVS3IekWWiWTIOWyvBqtP8zAj&#10;JGO9TFmJGGzxzTLgrkbT2qnsZx0ZAT6U8ECHGOc9aYOhz1qWFSwy33QetSi3sNQAKxYHpxTUmKt8&#10;3K1KVY7gvIxVU8HFD0GrMfI5Y8dKYOOnWjvkUdTUl2D60cnFBoxjBFAEsThQcEg4qVHJt3BXJ9ah&#10;iK87h2p6BjE+Pu1SM5IjAJGTQTnpRntThgA5HNIodAwCuCucjrUowqFlOVyM1BGzYYDoRSocRN83&#10;4VSZDWo2Zw7kp0qPr1oI5oP0qDVKwfWjp0o5HvQBmgCxbsiwvn73apAZPJ3k5Gaqh8KV9al80i3K&#10;buM1SZm46jlBkbI6Dk0k+0NhOlPhIEPyHkg5odcoXJAYdqfQm+pACAPeprdlCvu64GKiUAnmpIeS&#10;wxweppLcqWw90LEtnIHelDbc7W/CnngsEIxxxVecsr9MGqehC10Jt68AHDZ5qk3LmnxuDJ8xpjkF&#10;jUt3NIxsxD1oPoKU8UBeM56VJZJbKDOvzbauEnILcjnFU7fa06huATVwlgMLggE1pHYxqbkNwSUX&#10;5s1CcADBqeZQsKsCM9xVcc+1J7jjsWYNoQ7uGzxUqplvmOVz1qGBsgqR+NTliqkLgrmqWxnLcoXG&#10;POYL0zUY4GafNkSkkY56UzqeKze50LYBzS5yeaTr9aU8DBpDLRnKwqDg0WzsEOMEZqr0FW7KMFWf&#10;PI7VabbMpJRiTqoUBgQHJqm3zSMSeat482TBGDVOXiQj0NORMNxpOaTOOKdjaOmc0bPl3VJpccje&#10;X84pFkEknzcU0jK8VH9aLhZMfIfmK54pnSjvRjJ4qS9g6mgnsaMfnS4wMnpQBNbMUzgjkVKCpiYn&#10;hqghUEnmpAwKsMVa2MpLUYTu60m7bx1oJwuMUqrxupFFq3AVdw6+lOKiXO75aiiw/AGDT5nCqAV/&#10;GrWxi1qUGADEehoBx1FGeeRQM/WsjpD3qSABpRk4qMc9KOh54NNCepJKwV2UVIFzAW3fhVck55py&#10;cnaDRclrQXGaU8DpTiMAjFJtO3d1FMLibcDNOjXe3FN69KlQqODwaEJjpssUBXGKlK+SoP3sim4K&#10;gbvmz0qGaQjbtJ6Ve2pmlfQfGfMJYHpVeeTzHyBjHFNV8dDjNNPvUN6GqjZ3DOOtA9aPrR9KksBy&#10;eKtogCjK9aqjp71eiyqKW5qomc2JGjRHKgHNVwM5NWV+c/KSOtVeOnSmyYjh86FQKlKnyAm3nPWm&#10;xFRw1WVXb8x5WmkKTsV7iIJErE5qp9OlWrshgNpzz0qr06VMtzSG2ofSlHH1pB+tAOTzUll2KRVA&#10;3mkEu5sM2VqpuPTtUked4285q+YycFuXMs3yocrmobkAFQvXvVlcIu4Y3Z6VWm3MwZsDmqexnHch&#10;Ax14NAGTzQxLHmnBT0HNQbCpktjGRS3D7AAh6jmnQ7kY4FR3GTtO3FPoStZEI9RQTk803vSn3qDU&#10;M4GDR2zRij6UAWLUKW5OKtFicKQCBVOEgHkVaRtg6bs1pHYwmtSGcBSAOciooxk0+QBiCPSmZyel&#10;S9y1sTxHdkEdutTPlV2gZFQxN5akEZyKeHCHdyVq0ZtalJshzkd6Qcc9adId8jMBwT0pg9qzN1sK&#10;eW4p6SBQQRTP50EY6igB6Pt4IqReWJUde1VwasW43OMHFNEyVtRCuG6YoY54qafGzBByD1qH7v3u&#10;Qab0JTuhyHBxjNWBEAWkXjHY1BFw2R0qd2V2OODxiqREtxANznIwacXKjbjIBpH/AHYIYE571XSQ&#10;rKcDIz0obsJK5HKwz+NR+4pXOZCR69KQ8njis2dCWgcE80ueMe9J04NKBjntSAuwKEVSpG49qkKB&#10;1y+FIqKAB9uOKlkbIClcgZrZbHNLcpD5myamiLF8YyBUB+Xip7bKtkc+1QtzWWxZA2LuQjPcVSuQ&#10;xcEjHFWwu88Ag1WvH3FRjHv61UtjOn8RVJzS4x70uMdaQetZHSKmQwPWrygY3ZANUVPz5FWw3m9s&#10;VcTKaHnLn58Yz1pEUgnADCnHKYQrkZp6Dyl3Bc57VdjK5TkXZ90jntUY4571NNywIXFR/fbkYrN7&#10;myeg3qeaCCRTiP4cUqggEDBzRYdyNXKDihmBXI60z6UdTSKsHU0H3pc9jSdPcUhh06c1dg2+WNrY&#10;aqQ68VdtyGXDDA9aqO5nU2CSMs37w8Z61A3UgHIq07FTgYZQaqtwSR3NUyY3E4A4PNWYiMDzOB2q&#10;qBk88VZj3ADowpIcthzo5GVO4YqgRitM/JHmMrkjmszvRIKbvcB7UdTzxRwfag+hqDUkjkMRqYzD&#10;5fLJB71VpQeQRwaadiXFMllJL5brTOe/SnFmkwW7UEY4ByKYlpoA9jmjPpwaB7daMZ60ATwrjDOO&#10;KGBYkKcjPSljdxGOARUqkAblA3elWkZN2YwHaMKcHvRS/wCsJ3ALRQLTqSaj/wAe3/AhWVWtqHNt&#10;/wACFZVKpuXQ+ESlBNJS8iszYeZGAwp49KcCvl5/izUPuKniUuozgL600S9BmOMmhXI47VI0eeFO&#10;ahIKnFD0BWYshGeOlM6DNHvR1pFCjk1Jy2AenrUY5IFXfKMaYBB4qkrkyditMiocA54qMA5yKsNE&#10;zt2GBSIMtsYAe9FhKWg1ASeaCecA0+YbDtXBFRjgZzQC11FGAOtIoB5NCjJyaQk9KQDmJNNbgcUu&#10;MCjGfagaIwO4pRyDxSqhboKlRHVHyBxQkNsg6cdaMelLg9RQTn2pDG8E0+M4lXjODTenWgEqcigG&#10;XSyxp5gI3E8io3O4bmGOKiMm5MY5z1qVZvMQgp0GOKu9zLla1GDJQnHHrUkMrLtXAYA9KAGSBxgY&#10;qFGKSBh2o2DdMmjmaOdiMDPrVZzvkJzyTSsS8hPrTTipbLUbaiGlzxSdOtLjvSKEp2MjOKaBk8VY&#10;Td5JXAPNNITdhkORKMc4qWIlHYhsHBzSxRFF8zIyD0piDfKRVLQh2dxhJJ5NH3m5oc84pWG3gVJR&#10;KzN5SrnIxTckRsoPFG3agIPJpqDOT3qiERbe+aeELRFsdDSsuZQp4qaRDHC6ggrmkkU5FQntR70Y&#10;75o6mpLEqa2J83gc471CfSnIxQ5FNbiauidn2YI9OacpEuS2Bhaq5yamiJYMNueKaZLjZCE5BqaG&#10;Rli2AAjNRhSI2FMRzG4brjtRsJq6LW7ZG20j5gc1R75FSs+8k9KiJyeKG7jgrCdTS+1GR360oyOe&#10;tSWJjHPWlxn2pDz0pzZ2gEYoAVc9PanoxVHAPB7UmCnTnikQAgk1RD1Grg5NKcmkGc4p33T+FIbB&#10;MgHntQpG00KM57U1ecgCgBrHJ5o6e9KVwMmkx6UigHsaM0rEHHY0nsaADOOtHajFB56UAWrfa646&#10;YBpHbeG471FE4AIIqRH/AHDLt79atPQyas7jR024p0UvlBhjO4U6FcNuK5zUMgOemKNtR6PQsIyt&#10;l84I6Corwky84Bx2qLO5lFSXKbGGT2pXugUbSIfrR05NJ35pcelSaBR9KD7UDGD60APjYK4yM1aR&#10;sAup6npVNSQwzUwwRwcGqiyJq4+XlBxg5qEngDFTyyKYAuMEGoCMAE0MUdiaFiinjIIp6HB3A8Dt&#10;UKE446YoZsnjg07iauxtyxaYnGPaos0+TO7JPNM781L3NFsLx3pP1FB59xS/SkMPpVm1wQ2CQaq/&#10;zq3aSKsb5HPrVR3In8JOfkQhgc561T4DkkZqx5p25Y5XNVmO9/l6VTZnBByTkU5hleKbnkAdas4U&#10;RkN1pJFN2IyVFr0+b1qqferUqsIcfw5qrSkVAB7UUd+KXvzUlh35FL9KdGheTatOdNjEHginYm/Q&#10;auAfSnowVWBHWkVeMsOKRcnOKYnqAUkZ7UhOeBS7j0FL0Bz1oAlRgsWCMH1p7ZCgvyKhQkjnpSux&#10;YYU5FVci2pAeWOBxmk6dKcikt1qVYRnL9+lRa5o2kQADvxRzjmg9aDwOKQxPanRgFxzimgA06NgH&#10;G7pQD2Jyp3H09aVwAhCn8KXIO7afoKGwUJJ+atDK5EcBfepYuuX6VHtJ5bpTxnAweM0kN7EnORtb&#10;NR3YXYhXr3qU7OAGwe9QXJYqoPTtTexMd0VwPWjPrQSehpKzNxx46UnvRSE5NAC9etXYt2xdpz7V&#10;S6cVZgfA+U81USJrQkyvAVsHvUAxznrT4yC531H/ABnHIzTZKQ+E5cbulWiTtwpyM9KqodrYHNWu&#10;FUtwG9KqJE9yG4K+X6NnpVQ8n0qxOxcnIxz1qu3XFRLc1hsIfQ0dKUCjGKksQU+FisgYUzHPFOUZ&#10;cc00J7F8t5zcjBqO64CoR0PWlaVY02kckdaidsqDnNaNmEVqMI2ipoAFG7r7VB157VNFgjAPNSty&#10;5bDm5lyoxz0qG6k3lQBgrxT7hwFABO7NVid3WiT6BBdRB70UUuPSoNQ+lLgFenNJjjPepFQlMnpT&#10;E2OQbF3NShiT8poYfuxg55pgPpVEbis2cdqQHHWj60gGaQyRCQevFLK2fu8UwHHQ80rHjJ60ybak&#10;P8RpAM+1PUBmOeKZ9ag0DPPNKTR7daOgyD+FAxOnSrMOCB2OetVhg+1WQxEGSOM1SImTFDjLHK5q&#10;Bx8/y8inwzOzbeo9KWXA5XhieRVPVGaunZjVGW+XipN4BKv96mgbCC3HHFRtJvnBY54o2Ha5O/yg&#10;tnK96qSODKWTgVYuGHlkK3HGRVP6UpMdNaXFPPTrSfWjqaO/NQaiil5zxSZx0pc8ccGgRbidWUL0&#10;Pep0ARctkqc1WtWAbLDirBYt9xq2jsc81rYpZ+Yn+HNS24Jk+U1CRgkA1JCdrjBwahbmsti25XhS&#10;SpGeap3CFSu45BHFWWJwN54zwar3R4T5sj09KqWxnDcr8/hR9KXp0NNFZHQL0+tTpMFiII+b1qDq&#10;eaTJ6HpTTsJq5ZhlbcM5IqYHe3BIOarQBt421OzKEIzh81aehlJaiXLK4VQCCD1qPbtO1h170+RC&#10;FUseO1IvLAscgUPcFoh6RlRuxuFMWPeTtyOtSZy2I279KGZduCSpz1o0JuykRhiPSk470N940d+R&#10;WZ0Bz36UfSl78Un86AF64xwatRsVhIK5HrVUDnmrIyqHDZWqiZzHkbUEg556VXYhnJHHNSHa0fB+&#10;bNRtj8abFECcjBFTL+7jDdah24GTTuCBikhssKgmT5cg45qi3XAqz5gCYOQarfWiQQTVxPY0dOtO&#10;CnGeopOp4qTQT6UZoP5UfWgCaJW2EkZAqUR7vmXjHrTYF/dFs9O1S4DkDbg1aRjJ6kBXL4IwaVjt&#10;4I4qSWPY4Vhn3pTAQm8DI9Kdg5kLEu2PeuCfelVfMYjGDmosrjjINSLKNuCD9aZLTEllEbeWyjii&#10;qsh/eHqR70VDkzRQVjS1D/j1P1FZqodpOM1r3AXyjvBI9qoGPKsYyQKua1MqUrRsVKSlPBo47Vkd&#10;InWrURcRgYB5qtVu2G2MO3I9M1UdyJ7D8iNdwxkjmqTnLE1YnZWXIXFVvpRJiguonWjNFH1qTQVe&#10;auRKHGdp4FV4EZ3wOlXG2BQASDirijKb6Ec7BnVFTaaa8ZicBhmmyq28MW5FSqC7b2YkD1p7i2RA&#10;4+YnGKb944qWcgyEKCBUfT61LKT0FYYAGO1Ea4OSM8VKyEY38nFESsclT2p21FfQhxk9KRueBTm4&#10;78033JpFImiUxxHeh55zT9u5XKk4pqSO6Hn5RxSqOGw+PaqM3cqlTuwO9SmLYp3Lk4qQoWbLkAgc&#10;Yp0m/Y3IYY60rFORSJo+ho5GeKTHNQai9uOtWLVsK4K5461W61ZtS3zAYx3NOO5M/hJWXMblc7fS&#10;qjHnirr4KsEfj0qi6lWOetVIimJ/Ok+tHU0Z7EVBqHNL9DR06UoAKk96AFTGRkd6txptG/BIz0qO&#10;3jJXew+UGpjneQjd+BVxRjN3dhkhVs4Ug5qDcF4xzViUARNk/ODVdB82T0oY47DSOhNO/wCWy7V4&#10;9KVV3vx0HJqeQZuFMVJIbl0IW5PShBucKO9K+FyD97PNIhxyTz60xdCaWNUYggnBHNJIgMTsMgZq&#10;QIzMXJJXPNNnwVYKTz0FVYhPVFHGTgUpGB704R7XweDUkkREW49CazsbNog570DPagnjFHTpSKE+&#10;nWrNo+3flc8VXwD7VPbBiWx0xzTW5M/hHrGWRzzVZ8hiKvuFHCt26etVJ1IkycZqpIiDuyLPHHWk&#10;/nS9TSd+ag1FXluaekbO+1aWFSZQFwc1bWJUOd2G71SVyJSsVWTAAA5qwYAipuG7IpyrjaZOmOOK&#10;Tc7kbWzx3qkjNybIGQcbc9KjBHI71ZnICLt61XTHOfSpe5cXdApxnIoxu5pUjd1YgcCkOF6elIYZ&#10;oT5QeO1OXaUGc5poJIPpTAY2c0d+KVuvHNTpCuxjJw3aklcbdiErtPzU3mpZxyMHPFNK7enPFFgT&#10;I/pRQBmgnPWkUKDjrT4icgHkE1H2xT4SyyLt556U0JrQthMvhCRz0qK5ICqAOe9WtpA3ZCvmqU7l&#10;8DHSrlojGGrIR1qWcgkc7uOtRZ7GlNQbdRKOnIox3FOCFgCBwTSGNx68UAE/SpHBIAx0FC5CMMU7&#10;CuNA54NSDA9jTVX+IdqdkE800Swk3eWM9M0qozoMc0jsWUAirMQ2RqVxkjmmldkt2RE6qoXaccVH&#10;x3PNTSndjK4wKhbk0MI7DWVmy2Mj1phyBirabhAygA5pv2cLCznqO1LlGp2K4GFBFJjjPeptu+MY&#10;GPemSAnHGMClYpMj6mnxyMgIA69aZ2waUHA+tIp6jmcgbR0pU6ZHWo/epY13nA4pol6IFGTkmrEb&#10;7uvI9aikG0AYpiS7PlI4qr2Ia5kSzynDIMYqrjjNOkbcxI6U3vwalu5cVZAOTUiod+3GabFjeN3S&#10;rSoVk8xRkelNIUnYiiDR3GRwalKebPl+lG3zLs9qlYhPlK5qkjNvUjmXYgUHIzUI+UZBqeRcJ5g/&#10;KqyjcSaTHHYeiggk9RTMljzUkeCCCO1IAFzxQVcM4XA5FA+UZFAHekI3nigQW4V5juqbed5XG4Cm&#10;RKqN8wp1u4SdsrkHpTQpa3ZXKlWNN2ggkcVaaLzWZl49qhKjYTjkVLRSlch4oHHWj60nNSaE8eFQ&#10;sDyKTzPMbnjNR9BT48FgG4p3Ja6k5yY9uBSOmyLeDU0cW35xytQ3JUqdowc9KtrQyTu7FZnJ5pXl&#10;LqAe1NoHvWZvZAOKKPpSUAL1oIxRj1pQrN7gUAHvU0W0n0pkUZkfatPdfLbaetUu5DfQMgEjFNUk&#10;ZxSDg5606JGdjigNhIwQ27vVpW804Ix71XOM4HBp4cKmD19aa0JkrizAAlcVVIwTnpVhWO7ceRTJ&#10;BulO0cZ6UmOOmhDjFL16VPPs2LtGDUA6+9Jqxad1cQ9fekpTy1B9DSGG4n7xzUiAsfYVGeOO1SQZ&#10;3cU0J7E2wHGOuKjJMTehxVpFGMtgYHFVbnLSjd6VTVkZRd3YY7FzyaYaCeMUDioNkHT3pQM+1IBk&#10;8VNsJABGPemhN2HQxbxlhxT5V2RttbK09S0ULDAIx1qNlBgLA/hV20Mr3YEJ9n3A/NmofrUgwYsY&#10;phPbFSykORWYdM00cZwamgLLkAA5pkUW92HvTsK+41Rnr1pfvcGlcYO0ikPAwaQyRUwOmRUEibGH&#10;fNWYiQuRz7VGIjISw7dqbQk7PUrgHrQwz7VOIi8wGNvFLdJsULjBB60raFc2titUnmsIih6Go/rR&#10;zUl2uSQOUfK1ZfL4JGOetU1ODkVd3h4kDDjPWrjsZTVncSUkoARnjtVMHaavN8kRBG7K1n0SHTLB&#10;dWibPWq/WlpPrUt3LSsL7UHj3oFGO4pDFVe9KRTo13uAeKlkTy0IxmmkS5ajYmIIA5qwHAX5SAxN&#10;V4xt+Yc0777HsapMzkrsi7k96VTzk0jfewe1Oxjg0iyV3YxgZ4zTJgqqpXmjGFz2oWMynA60yVZE&#10;KqG6nFNqVkIyMc1F9ak0Qp4460nSlUHPHNJg5pDHxMUbIODQzlnJJ5J60zOaKYrdSyZGdVRjlQam&#10;ZQAPLIPHIqtbBieBkVcjj43AYI9auOpjLQrbikpOQDTJJt/yt69aLli05JAB9qhJ9alvoaKN9QPW&#10;gZFA4pVznipLDHPvSDk804Dc/oafCP3mCM07CvYVUO4Z5FSz4BGw8YqYR+WAygHPaoZhubdjbxV2&#10;sjHmuxmR5ZHQ0zJ/i6UvUYIoIO31FSWIeRwc0vGOuDQVKjcDSDnrxQMcOnzU0RlvcU7J4B6VZCbE&#10;BQg5HIppXJcrFVkCr8rfhUeB1zzV0xKyknCnHQ1WSPc+GOKGhqREfek6VJKpTIPIqIVBa1HoSD8p&#10;xmrPmFSAW5qoOenWl3ZI3U07Ccbl8ZZtxO4U6VtwxGxx6VDEX2/Kcj0qfbmMsCA3pWqOdqzKshAU&#10;qeGpsL7Th+lNuCTIQx5qPdgYPNZt6m6Wg+dlMh28iio/pRSKSsbNyCYTjrmqUrKEIDEVeuCVhJGP&#10;xrPkIYZIxWszlpbFU9c0nWlPXikrE6w5qVdojzu59Kj6UA4HFAPUnkcGFcA5qvTy+5AvpTPamxJW&#10;DrR0o9qKRRNbg7jgkcVaQ7QTIe3FV7VAzkkjgZ5pZ59/ygAYq1ojGSvKw87nf72R3NTsqjAjfJ9q&#10;pxOy5AGQasx9d+BkdjTTIkrEEuQx3HmoxycmnykvKcgCmngYFSzRbEw3sfvZ47087c4V8cdqYvyj&#10;CkcrzT0QSHkYwKpEMrFeeTTWz0qSRgTgU0jFSaIlt43MbYbAqVUBVtxAPakhQCMsM8dqcWDucrjj&#10;irRk22xrBxkHDcdaHPyEIwxjmnsRGCoGciq4XfuI4AFDBa6lY9aQ80pHPBpM1kdAdOtSRyNGCAeC&#10;Kj+tHNANXLcBUwuxI3Cq0jF3JNPRwsbDuaizmm2SlZth060dOaWkx6UigxnpUiKWU8dKZ1IFXFHl&#10;IRtznFNImTsMhLiIgNxnpUuQCTnD5oVODIB0NITvcgrgk1Zk9WNkDsGycjPWoTkcA1alJijZNvfr&#10;VUHDbsUmVF6D4sjJU4OOan3HI3HDdsVXjwSzHr2qwSJJAHAHSmiZbkDZLnJ700feHpTpTtYqOxpq&#10;fLUlrYuOxCkI/HHFNxnJYgNQqbgXIxt7UpYSMQVrQxIvKL3GWPAPJpbsYiwGyAeBUjHyiV25Gaim&#10;VfJL9OaTWhSd2iljvR1PpSn2o/nWR0CE9qkidozwfvDmmDg89KO/FANXL0brIrFyAVHFUnO5jmni&#10;UEYx2qPPHNU3ciMbMT2NHT8aX60nP4VJZLbBjOuw4NXF3M+HxjJ5qpaqGuFGcCrrMEj2leM4zWkd&#10;jCo9Rkoc7QpyO1OwFVNrDOOaI0KhWXkntQEEu3jGP1qiLkUinYm7pjiq2OTjpVm4Y7EXHAqAfKvP&#10;eoe5rHYmgyIn2tx0xTPL5O7rT7dVMTucZHanuwfOV528U7aE31ZV74FAyAcGnlPLOaYBkE1JoPh2&#10;Yfd17VYIYkgENxVIkEjtV9T5eVAyNuc1USJ6ajJYhhSpB45oEYcHcAMLTztkyV4wtI7qQBtIOKeh&#10;F3sZ7EZpOnWpJIigBbjPSo+ayOlO4VJBnzlKnnNM+nSlU4IINNA9jQJ8yfawA561RmIEhXPQ1IZh&#10;tIPXPWoOrc05O5nCNgzjrSfSjmj6VJoL34q0gY26gr361V6/Wr1t8sas+StVHczqaIGi8teMH5ea&#10;bDCHiL/pT3XfnYe1MCgIApOavqZ3dhrjAYFec9aiJxx1qy42RMH6mqwHfqKllxY9BjBqaIb+Bxio&#10;Y1LuFB61M7KkYAJDA00TLsMuCSwBHaoj8tSyggKzHORxUJ60mVHYs265QuOx6Usu6QMu3BJqOI/K&#10;drYOelT5VQVY/NnrVLYzejuRqpRAjL+Iokj8uNuM8VIpwcueO1RSbnViDkUAtyl70cnpQeOO1A45&#10;FZHSH0qzFnyhkfjVbH51ftRiNS/3aqK1IqOyEeIrGGxnIqic5JrRkBfhGyKzyCrEU5E02J9DR9aM&#10;DGRSZz1qDUkhOJVOM1f+ViRyDnpWfESsgwM1f7HJw1aRMam435VlJbOfWnhT985IzSDO/wCc5HrS&#10;sx/gORnpVGbI52DDAyD6VWHBx0NWZz8mTw2elV1Iyd1RLc0hsT27bVYFc0ixNISQKLfOT6VO5C/6&#10;tutUloS3Z6FaTqFAxTSdo561JIDkFuD2qLq3zVLLWw6J8SDIyKfCDJcNjjFRREiYbRmrKjadykBj&#10;TRMtBxIztGQaa4EcTBhkkdaeuT97g+tRzmQxnoRiqZC3M8+4paKTGelYnUKMVJCf3qkjIqP8KcjF&#10;HBpoT2NFn3ZVDj2qCcoIiP4809W3gyZANVZ3LEg+tW3oYwjqRdTzQeBikzR71mbi0Lgnmk6mpYVL&#10;NjFCB6Ibjkd6fu2BlHGRU8kW3G30qF0LSc8cVVrGakmPtmRRno1JK26UknI9afDF8/PSmTgLKQvI&#10;p9BacwzqcCpYjtPBwaiUdxVyGMFQWGPSiKCbsiu6bOT3pgORk9Kmk3MOmRUGSBgUMFqiSPLNhTUq&#10;hd3XDZqKElWyMZqdRvb5hzmmiZEcyEqN3TtVZVDOAavM5OEIyAaa0QjXdjNDQRlbQpygJIVByKZ/&#10;KnTH96xximfSoZsthRU1uFaTk4qAn0qWAjfzQtwlsXGPABHAzzVS4ADjBzxVh/3SgnoaqSEFsjpV&#10;SM6a1G/Wj6Uh9qX3qDUVRlgBxWgseyP5+Ris9OXGeKv/ADDGGyMc1cTKoNKExEg8YqIgeUeuankI&#10;YYRu3SkYAQlW+9VNEJkRIFvgjBz1qEe9TFWEXzdM1ER6VLNES26Fn+U4pyriQg8HPWi3AJ4ODUiq&#10;V5c8E00iG9SKRSgBJyCaiH6VNOPlUg5GahI44NJlR2JolJ+6aVAQ5AbB7inRhRGNpw2aI1AJL8Hn&#10;mqsQ3uKykNuY4bHGKguQxTJORnrVkZJ+c5HrUF1kRkBsrmh7BF6lSjpRjHNJWR0C8dqvwg+UN/3c&#10;1QqzDI+3YDkVUXYzmrofMcD5WyCCKp9+KnmfgY655qvRLccFZC8UfWkzS9KksB145qVkGFxwTUaj&#10;njrVsICF3nHHFUlciTsOVFWP5h83aiVMKWXpkZFOCnucjvTpMMNqnNXYxvqVD98hRj2pSRjnrSyD&#10;Dnd96mjrz09ak0IxnmpFR9hbqBQqkuQOlSAYhbDY9qSQ2yIEnoaliwWHJBqPt15qW2I3/OcU1uKW&#10;xKE2LucZBqkw+c4HGaufO2AGyM0rwo6gKRuqmrkRlbcrKmZQq8cVA42uR3Bqyyt5w3HBxxiq7jMj&#10;ZPeoZrFjfrR9aT60vIqSye0DGT5TVuQhgqjIYVSt/v8ADYNWGLLtLHr0rSOxjNe8V7lSsh3HJ9ai&#10;+tS3H+s5OeKixioe5rHYPpTol3OADTfpUkIBcZ4oQPYk8sJNtYZqSJdpLYyM1JHFhy55WlKqxzGe&#10;9WkYOV9AVdxyuR61FckFxwRgVYIRlUBsN3qCfggOc8cU3sKL1IT9zBH408R/ut2cj0qMDHXpU0aK&#10;6/KealGj0IyAUJAOaZ2wRVqTakLKc7qqjjr0oaCLuOUbcE8irKKDgrkcc1VxzkGrW5HjABIOKaJm&#10;OcpJgbccVG6BPlZST604YUYck5HFKq7fmzlaohaFaWLEZbPHpVf6VcujGUyvX0ql1rOW5vB3QUv1&#10;o+tHP1qSy1aqSpOcgdqldlY4xtNVIicgKeTUsjbG2vVp6GUo+8RTrtkwT+NR5/GnSEbuOlM5HIqW&#10;aLYXPpRQMH2opDNe+z9lbHqP51nTSFkUYA4rQv8A/j0b8P51k5J61pUepz0V7olHSj60c1mdAUvW&#10;j6GigBKKKKBhR16Gj6UuPTrQIkhKgnIycUxupyMU6J9jHIprMWPSn0F1J7VNwZs529qsNiVwuzBq&#10;pDgZ+bBNWlKxg+YTk9KuOxlPchmXY5XFR4wM+tSuAWLAkio2GcYpMpE6IJFyBjAoY/3k7cYpA6BQ&#10;MkHFCSD+Mn2pkakW3bzim9WBxmpG+Y8HIpoGWAXrUlpkoO/IAIYngVKR5KsGUnjrSAhAdxw2aSV3&#10;YPhgRV7GW7GY8zLLnAFN3xszFvl44FRJIyBsNjIpgOckmpua8o09aSlJz2o6cVBoGPTmjp0o6c0D&#10;mgA4o+oo/Cg5AxQAc9B0o6UAd6OtAAMZ5q5GmSXGSoxVMfeGelXGlAwsRPNVEid+gkrlptq5XJ6U&#10;7JTcpBPPWoZCTP8AM3PrUquBIQzZXPJqrkNaCtGWjZ8nGe9Vwu98CrUzKVKxvxnpVYcP1waTCN7C&#10;HA4qQ4VhnJqLvk09SPMBOdopFMVlwd2OCaI03ZbsKWQ72+U8Z6UsYBBAOD6U+or6E0jbsgoQxA6U&#10;HMSlSM5704/Kr7zliBioJZDk4bIqnoZpX0JANzl1yQp6Gorl1KkYw2elRmZw+VPWmSOWOT1qWzRR&#10;d7jP50c96Orc0ZxxUGocnpRnjjrR70g5NACj3o60hPtS9B9aAD2HIoPtQCRyKOv1oAdEQJFz61cU&#10;lY97ZZSelUgfmBIqVpCI9oYkZziqTsRJXLMID42kg85pxkAVQykD1FQQSZKjcVxmpkG0KznIPSrT&#10;MpKz1I3TEavnOfWq4+bNWZAGACEnk8VX4A96llx2HwdGG3OR19KsBDEcAbsiorZ0RWDdSOKlCFiS&#10;rkgLTWxEtyu4BC4HNRn0qWRhhcHkdaiGOpqWaLYFABIYZyKtou/JXIAWqi5Lcc1cZl/gYr8tOJMx&#10;JXXIGCpxS/6v74LZWmsp3DzD/DxSBmkPynd8vNURbQrSvvA5zio+nSnHjPrmmYzWTOhC+/ej+dHU&#10;0GgYdetHNB496BxzQAdMYo4NJjPTrQaAFPXmrsAcwKA3fpVLpV61wkIdSNxPeqjuZ1Nh7Y6I2OKV&#10;UVFIc/N2pqYdtzYGOlOdmZiGAI9a0MfIZMGZWO7Iqr7A1akO2NgpGKrAZ571MjSGwA7eQcGnkMYw&#10;zdKjbPIIqUs32cJwQDSKYPzGnzZ9vSo/cVOEHlrtIzjmoSOOeDQxJkkJXaQ3B9amUEuSxyuetRQk&#10;kEEcHvUxYoCq4IzVLYzluI4y2EORnpTXIWIhWHTmlDeW2/jPpTCokRmPHFAIpe4o6mjqaKyOkO9X&#10;ImbyVUEHB6VT6dafHI0bbhzTTsTJXRaSXacAgHHNUzyxOacrb3JPemHrxTbuEY2E6+1KeKM8c0VJ&#10;Q6IkOCDVwtk/MB9aorywxUxk2gqec1SdiJK7LDS4OxcEVIAAuRgNnpVKFiJQQM1bwJXxtwc1adzK&#10;UbEc5LH5hjnrVfPOB0qzcZVNmO/Wq6jHOM1L3LjsTQMyqQuOanVAQWbAIFQQKCd1TO/mNt24xVLY&#10;iW5HcMWZQQMVC3HA5qWdfLIB5BFRKMHdjIqXuVHYIdwlBWrSAO3zDBqCNd8gxxUzOuNhHIPWmhS1&#10;YruGwCv402V/LiZByCKRm8lASMg1C+HUlemKbYlEr80ZHaj6Gj61kdAfWjmjpR9KAFDHsaCcjmk7&#10;e9J9aACj6Uc9qKADt71YtmKk8ZqD61YtlJyQeBTW5M9iVQSC3pQ/7xuRg4pXKscAEcU44jUhgT71&#10;oY3DBjQjGR61Wf75IH4VZVcDeCSvpVebDzsVGPakxx3Ixy3HFWPMJAUrnFQDGcGpYG2scjNJFSHx&#10;ybYyMZ4qsBxmp4Yi6MwNQ9aGCtdj4V3SAdKsOdp2EdD1qBCAQDU6gI245INNEy3AAxgNjOT0pqgs&#10;C3PHalwGYFSevSgkMAFJBpklSc5lOBio8enWnzqVlOTzUdZvc6I7BinI21smkznrQeOKQySWUuAC&#10;cgHpUdLgAZFJQJKyAcDNHBPpR1o+tAxRjcAavj5IxsIJIrPHFXIAHGemKuJnUQZ2uMjBxUjEucMB&#10;j1qGZi8yA4HHapZT5SlTyMZqjNrYZKSI2UEEVB05HWpDgoWH4CmBdx9KllrRElvt3fNUwkJ+XAYA&#10;1WzjgipICyNkDNNMmS6izgBAR1JqFeOalmYPzjDZ5qIDccdKT3KjsWY8MBxjmnlt2FK9M80wZVAr&#10;DjPWnj92u45IPSrRkxWOxChXOR1qrcINpcdM9KnHzIXBJAHNVJpRJkjj2qZPQuC1IuvSjg0UlZm4&#10;v1qSCTy2zjIqLmlHtTQNXVh0jb5Gbpk9KZ16Uv8AOk+tIEL9aSlo+lAEtugeQDNXG6hGXIHGapQE&#10;BxnirqfIN2CwrSOxjU3HHKIVUAgihVHL4wQKYi7hlSenSlZvM+UrtNUZWIJmMs/IxgYprfL8tLMv&#10;lSbTzxnNIAeo5qOpstidF2KGXBJ7UNGPKZ+hAzTYwCQeQadMwZMFcHHFV0M9blbhu1SxH5gCuajz&#10;gEEVJACrAgZqVuaS2LCLtUMuCc9DSKC7cjBzSqFkPGQc0OcEIy9D1qzHqRSkSzIGG3A/Oqk4CSso&#10;7GrUsexlJyQaqSf6xjjjNRI2h5DRwOaPoaPp0o+lQaig85FWZ5S8MakAYPWq3Tg0pJ4zyKaZLV3c&#10;WTAPqKYKD60delIpB16VJBtMq7qip8Zww4zTW4nsaZdkyEIZagRv3r4+U56U9Rld4GCO1QKPNujn&#10;g+grRs54palkAN97AI71BcFiVDYxjgip2bHyMuQD1qCZdihhyDQ9gjuQkkDA5FTwFVQkEBqgC/Lu&#10;FTQgOuCuM96lbly2JCWfO8DHrUEwCvhDkYqy+6JSu0FfWqr/AHsgY9qchQGg45HWrSbWQbht96qA&#10;bj6GrYdigVkGPUURHMUM2MEBh60MzKAFIK+lLzEuFXcCO9MIwN6jHsaozQycqYiTgN6VS61Zmfcp&#10;yvPtVb2NZy3N4KyF6cEUnTmjpQPapLFUkNleDSyOXbLHmm0HPegLB0680Y7igexooGHB9qKPrRQB&#10;sX//AB6P+H86x+tbF9/x5v8Ah/OsjoK0qbnPQ+EDxxijp0pPejrWZuLQevNIaKACl7UgpetAABR1&#10;NB5NIaAFzil4A4pBx9KSgB0ZO7jippJMyrvfcBUFL0p3E1dltiG4jbj0prgKBg80QYRVYYJNPUiV&#10;sMAMVe5jsQj1Y03cc05jhsdRTehzUmiJxgj5W7UqYVckgN2ojUSDdjGB3pssu5SNvbtVGe+g5pSX&#10;Icgg96Vm+VwhG3FUi3Y0LnB5pcxfIJ64NB5o+lH1qDQOnWkoo+hoAMZ6UtGfzoHvQAdOtA9aSlPs&#10;aAE6nig+lL/Ok+vSgA6UoJzkHpSUH2oAXOWyacHK0z60tAWJo2y3XBzT4ghuT5h4qGPDyqDxzVjb&#10;5cxwuRnFWjOWmhC5+bFBOCNpqWSLYofjmoRycikCaaLChdgIbDd6SP5Nxbg44NPiAlAUrj3pZGIX&#10;bt6LjiqsZ36CMzsr8huOtUySM+lTxTGOJ1253d6rHrmpbNIK1wHTIoJ3H0o6nij1z1qTQD6UlLyK&#10;Q8nigBep96DQfSgcdaADoPXNA5oHv0oOO1AB1NBo/nR2waADp1pQOMikHH0oOCeKAJrXYZ/nOBVo&#10;FsKFIOM4HpVW2cLKNwz7VbH7oKwAy3rWkdjCpuNJXYNpw3OaqqBzmrUYEuARjgnNV+pxihjj2GoT&#10;u49KsCUAgK2ARzUC/Kxx6UAbiM8Uk7FNXEHzNz0pOScU8HnaBSICMnHakO4RA7+D2NWwFLDzMLxx&#10;UFsgbeT1AqV3O4Ar/D2qlsZy1dhJpduM4PBqvHK0ZJUjnrUl1Gsar71V9MUpN3Lgk0HLNSUv04NH&#10;sag0DoOaOgo+vSjr0oAAOM0nU8UuPSj9DQAZ/Cj69KT60c0AHNTRuNoXvmoselKCNvvmmhNXLBmB&#10;CqRjmrG7ywVAyMdazvrVm2DPznhapMzlFWJGUPuI4x2NRqu5sEd6WaQPKoUYJ4qbYI1KuCckc09y&#10;b2RDONpK4/GoxwgPvUssZClwcrmoDgjikyo7E8CiRsdDimzAggYxSw7SwBOOKleMgAtyMcU90S3a&#10;RHG5SJgRkVJGAwMi/lVWQ7TgdCKFcKpx1pXKcb6jrly0x4x7U2SbeiqOMCmMSxLE80nXrUtlqKsh&#10;PrQD3NJ160p44pFB70fSjp0ooAOn1pPrS9TzSGgBee9J9KORRQAv6UE5oPJo6cUAOjOJBg4q6sgC&#10;YOc56is/3FW4GOzLfdBqoszmh8inZuJyM1XALNxU7HzOEbPPSoiu0+hpsmIm4rwOKlSXy1IYZz3p&#10;pXGN1Rkkt7UbDsmSFjIckkikALNhaAOcKaeF2/xYagNhcgKByCO9RxSgTnfyKGkxgMR1qEthyRQ2&#10;CjcfLIzNjOVB4prPxhaac5zSAZqbmiQlHWl60dKQxOlHejr0o60DD60e1HTilxxmgQmPSijg0UDD&#10;2qa3JBIBxUXTmpIGUN83FNbky2LXCod557Um4tzuyO9QNOxBU9KYJGTgHg1XMZ8jLm8kEI3HpUEg&#10;IlOetPhZGjLZAYUzPmS5c/jTeokrMYpw3I4pyZ8wlaVhiXC803lSSDg1JW49HIVgGxTMgD3qS3VG&#10;VtxAOKjVSevSmLS7HRn5gzdKnDFj8pyM9KgK7VJBqaP7u4EBqaJl3FDAYCnDZ5pu8Jy2M9qikY5I&#10;PXPWoWctgE0nIahcWZ/MkLHrTD6Gg8daOnuKg2QYwKBxR7ignPSgA+lB9qM/nR9aAD+dA96PrRQA&#10;d+KkEmBgcGovpS/WgTVx4b5wWqxKu6NmU5AFVMnNP3naRk4PaqTJaEjBJwDU+Pl6fjUMI3P1xVwo&#10;VT5uVz1ppCm7MgKlVBPIpsbMrfKaewwoIOeehpgAzzwaAWw5yG+uaci460igZ55FSwjJPcCmiW7I&#10;cvAJJyopuDIp2t+FNnlCMVjOVI5qOFmBYq2KL62Eou1w34hYBz06VXNO9aaeahs2SsH1pKX60YwK&#10;QxOlKOnvSfSloAOp5pDxxSn0oxQAD2pOtAHNKeaAJbcgSDcOKuDlvkPHpVCM7WBq0JSCSpANXFmU&#10;1qS5U8KSOKXhQd/XFRQOjZ3HBp/zsfmORirRk1rYrycy9cijv8ppZsCX5DkYpQBtJPBqDXoMLnOM&#10;4NPMmU2nrjFRH7x3fnSj0PIpXHYcEOM9qfCCXwppACeFORT1XYwwcNVIlvQsEoqAA4bNR7wnzSHK&#10;560vPV8Yz1qC5PyHDZXPAqmzOMbuxLklSwOVAqlKwaQkDg0/zmRNqngjBqH3FZt3NoRsH0o4PtR1&#10;NH1qTQOvWjn8KOnFA4GRQAH2pKXqaSgA+tPjbawOMimUvTpQBZebzJMrlaYmPPO496hHXPQ1LCwE&#10;oL1V7kWstC2hCAk5YdqgdtzZU8elPV2MjBDlc8ZqAA7zzg56VTZEVqKeelSo6hNrA/Wo3GBg8GkG&#10;cc8ilsVa6JixA4JK+lRysruCmRxTS3HB/CkBz14NFxKI7IxjoasplUBbJHtVYDByenrUykn7rZHp&#10;TQpDsfxIxx3qtJKGbK8GpWYbcKxU96qd6UmOCJTKNhUjk96h+tGfWioNUrBmj+dGKO/NAxfrSUUf&#10;SgAA9DR9aOKPqKBBnHUZoo6e9FAzYvv+POT8P51j1s3v/HnJ9B/Osbp0rSpuc9D4QoNHvQOetZm4&#10;fWgfpRzS9OlAB16UUlLg96ADp1o96Tk9aKAF+lH0opOtAB9aMmil6dKAJ4FViAM5p/3XII6CorfB&#10;cc7T61LGR5zbjkYNWjKW5HjbzimgbjxTm5bijhehpFEiupG3HOKGxECGHUVAsm0k96R5Gc/Mc0XF&#10;y6jSTmgcdKTpQOak0F+tBpM+openNABjHSko60H3oAOe4oo6cUuMc0AHTpRSDnpR160AL9aOR9KM&#10;44xSe4oAPpRR1o+tABR0o6UdaAHpjeM+tXUG0h8EjPSqUZAkXPTNWJHxKQjcdqqJnNXdhJjuC7QR&#10;61ETyAOKnmZPJQL97vUGPU0MI7FqNx5aqynjvSuDGDxncv5VFDJtYBz8tFy2ACr5BFVfQi3vWKxz&#10;+FJ9KOnSjrWZuH86M+tIeetL0oAPpSfpS470mc9qAF780c0nOMUo45FAB9KQUo5pKAF+tH60h44p&#10;eg4oAPoaP0NAGeaDyeaAHI5SQN6GlZ2Y5B70zkcUY4z3pistyeOUHards1P5flLyM7lz9Kpow3gt&#10;0qyjNIMBjwvNUmZyRHIAX+Xpim5GOnNIx+c80AY60ih8PyyAkZp0aF9xHAFRqTvwpqfKKihTg459&#10;6aJkQhthPHJFWeIQC2WytVbhSHAJzxTWlYgDJIFF7DceYkuSpVNvpUHTpT5ZAwXA5FRjmpe5cVZB&#10;3ozR7GlIwKQw7cdKTp0pR6ik6mgA/nS9TzSdaXpwaAA9qOnNGMYNJjPSgA60p560lHsaAFPpT45G&#10;jB2nGRUfT3pQM96AYqklxzzmtBmIHJyuRk1nxkGRd3AzV+UbQdhGOOKuOxlU3RHK2Ym2txnpUHAX&#10;jrmrEkY8hnPDelVhzxQwjsTW2PMzJ0xxVg5C/KdwI/KqqMynjmp+gBQ4yOaa2IktSvdbdw2+lQgD&#10;6VJcFiwJGOKhJyah7m0VoLnJoJ9aM+tHTrSKDpQOKBSdelACgZo6nmig8daADOOKTpSjjmk+lAAB&#10;R1NH0o+tAw+tH0oo+hoAKlDkQlai+tLzQJq5JDIUfcp/OrAO4Zfv3qovzPVgSnaEK9KpMzktQlYs&#10;AOCBUWdvTvTy/HFRqNxoY1sTQKDlicEdKkKmRvm/Ooo+TjFWZMxx7SM+9UtjOW5RmUJKR6UwHBpZ&#10;D+8PFJ9KzZutg6nigmj+dH1oAKMZpM0v0oASj60cd6OaBh70fSlz6UnFAgooooGH0paSl+tAg6Dn&#10;vR9KKPpQAA+lTxA4yRkVAMd6t26nZu6gdqqJE3ZDRkSlgPwprjdK2eKlYB5sAYJqKYbJCp6+tNkp&#10;6iA84xUoyilQM5FRp8pyRkVYSMNhl6Ac0IUmRFNsJf07VGHBGamuGVlIAI4qqD8uO9D0HHVA7ZJp&#10;v1oz60fyqDUP1o+lHTpR7igA+lFAGaOvWgA6nmj2PSjpwaOlAB04ox3FA9aOD7UAHB9qXPGDSGlH&#10;HNACdKB7UAZ6UcfQ0ASQ7TIM8VeYsEwMFR6VQjOHGRmr4XCFl6Dsa0iY1NyKQKIyw4bPSq/3jzVm&#10;UbgQVwc9agY4O0ikwjsSREhsYyKmyYxlMc9RUMWVO4DNSMQWzjBzzVLYl7la4JL5244qNeTU13Jv&#10;kXC7cD86g/Q1m9zaPwgSD7UnQc0v1pOaRQYxR9KPpR9OtABxR0GDQPej+VAAOPpR7ij6UfTrQAcH&#10;60Yx1o+tH60AAyDkU4tvbNM+lLQBPE4AIK5p8cxjGMAioI5NmcjOaaCRz1qrkONyxkPJuUY4qX7w&#10;wy9utVk+dhjirZzGuGG7I61SM5aFabCuU6ikX5T60soAkJA4pqA7sip6lrYtLHz5ijGB0ociR+Rg&#10;8dKCd3BBU4psp2RkEHPrVmS3HvLsUoVBFV5NpjLe9MVyp3HkUx23McdKls0jCw36UdaPp1o/nUGo&#10;Z/OjtzSfWigAx3FH0o+lH86AA0UfWjpQMOlH0o+lL/OgQdTzTkbY2TzTenWjmgCUTMjll70sQEjl&#10;iRnrUP0NPiALYI5ppktaE0pZiN2PqKjOQMA5FTSDy8ZGQR3qN17jgVTIixqgEZzg06MbmG7p61H1&#10;qWPIUgrkUkUx7/K5VcFfak3eWuV4PepFj4Mijp2qpKSZDxg+lN6ER10JQyyjnAwKrHk0uaT61LZq&#10;lYKKKKRQdaX60lL0680CExRgHpQPY0UAHHejp9KPrRz2NABj0ooz6HFFAGze/wDHpJ9P61jda2bz&#10;/j0k+lY3860qbmFD4WHWjPaj60o4rM3DoKB60nWjrQAdaU+lJ9aKADpS+9JR16GgA6ml7YpKUe9A&#10;B0oHqKT6UpwelACqRuzTxIVbOKjz69aB156UCsWF5GQeTTFQs3NWYYo5EAAOcd6YQEJBH0xV2Mub&#10;oVXwDikIxSt97mk5qDYSlyKPoaQe9AC/WjHoaOaPoaAE60fWjHrRQMKPxpfpR06daBBR04NJnNLz&#10;3oASjqeKX6UlAwo6dTR9aU0CE7UcGj6UfWgBQdpFOZiX3U3mg8nigB+8uQCelKckgGo8YOO9TEbA&#10;PcUyXoNkbHyg8Uwn5RSv97OOKbQNIBz0NHFH0oHvSGHTrSUvOKT6UAFH1oo5oGL0pOp4pTyeKO3v&#10;QICeKOg5oHvRz9aAAcc9qOvSg9eKPpQAHmg9MGj60ck0AHQZo6mj6Ue3egAz2qWB2TOD1FRDg5NC&#10;9eDTQmrofHgk5NKSTimxjJ4GakUEc0IT3GAleaer+ZjPGKjYk/nSA/Lii4WuOmcu2W9KZ0x3pM88&#10;0c8UikrCgZ6Gk4pe3vSfWgA6delFLz060n0oAOp4o/nR9etL9aADtzR0PPSig9eOlACc9qP50o9q&#10;Mc80AHbBoA7npRR0HFABj0oPtR05FAHrQADGeanMo6r09Kr80v0p3E1cstIJI2JHNR5wpBH401ZM&#10;IykdaVQSM9qdybWFGVXdToBvc844pr4C8Hv0qMEDBU4NAWuiWdt23jHFQY9aU5PWk5pMpKyFo/lR&#10;0HFHTkUhhxjikpQM0nU0AHWl7c0h9CKXpQAntRSj2pOpoAKKPwo6UDD6UYopc+tACGjp0pelJQIU&#10;frUkcm1jkZyKi780oyKAauSxIXY4oOAcdDRbnD53YpRgsd1V0Ie46JgoO6pFJZdxOVFVmbBoEjKh&#10;UHg0JicbhMQZCV6VHSnJOaTg1JotA6nml5BxR7UDj3oASgc9aOvSlzQAlHTpRR9KAADNH4UdaXp1&#10;oGHSjHpRj0o4NAhOppenFHTg0D1oAMY5FGMmjOeBQaAEq3ag7Gw34VWHHXkVJDIEBPftTW5M1dFp&#10;iAx3HDCoJDmU7jn3prXBbdkdRTVJx61TdyFFrccGO7A5FWg42jY2OOaqrkNxVoICAWwCKcSZ2I5S&#10;ApDcHbxVMnNWrot8pYDkdqrHjg1MtzSGwnQUoAAzSDOM0dTxUlh7ik6mlOD04o7c9aAA+lGMDmj6&#10;9KP5UAKOPcUlL9OlJx2oAD7Ufzo4+lHU80AH1o78UHjigDuKAF4wMdaTjvRwTR9aAHI21gSMgVbe&#10;VGjJU4IHSqY49xSj9aadiZRvqWvNEi7W61EVxIe4otyrSgPxUkn+vKociq3RGzsIMZyDiluJAUGP&#10;vZp0iBISScN2FQOxZACMc5oeglq7jHJYgk84pnU80p54NJnjBqDUOlHTpR096B6igYnvR1petFAB&#10;9aOnTpR0oAz0NAB2yKOtHB9qD6GgBDxR70vvSdelAAOaUdeaTrS9Bg0AB4+lJR0oHPSgCxbFMndx&#10;U4yW+9lQKqRybDzVkOFG5SDxzVxZlNakdyQZflPGKYOCMHmllfe24ccU1Rk5JxSe41oi7Ft6SNgk&#10;VBNuKsM5GKRpCCCcHjFI0v7sgYwRVNkKLvcrkkcdqAAeaMehpKzNw6mjrS/Wjp1oATpR05FFHWgB&#10;ev1pPrQaOnWgA6UYxyKOlA5oAKPrR1o+tAw5/Cl6dKBxSdTxQIXt71Pasof5hVfrUkZKN0zTW4pK&#10;6LbIrEFTxUM5DMNvHFOMnyjYee4pG+bluOOKtmS0IhgDmnwkj6UzDMPWgHZyDn2qS2WSQx+QkH0q&#10;rKpEh3dasI6sM5Ct2qCfJkO45PrTexMNHYi60UUZxUGwfSiiigA+tFFAoAPp1oHvR+lB+lABzR9K&#10;MUdfrQAvXrRSE+1FAjavP+PST6Vi/Wtq75tZP92sWtKm5hQ+Fh1NHNHSl+lZnQJR9aBRQAUUUvGO&#10;BQIOnSko680dT0oAOp5o5pTxRwBmgA6dKTFHWg+9AB16il5FHQUg9aALqOnlL1BxTowoIL5ORTYu&#10;UBbgY4wKUFiBgg8VojnZVlYFzgcUzp0705x8xpmKzOhbB1o+oo4zS9OtAB0oxmgDNGeKAEznrR0p&#10;elJ16UAKPUUnU0v6UlAB+FHQUvSkHtQAoHPFJjnml4J9KD6GgBDS9BxSdKMZoAOtGfWjrR0oGKeO&#10;lHv3o60nU0CHIMvyKmwC4PO0VHDnzMAZq1IVyoj5P9apLQzk9SvcEeadoOKhqa4BEpJ61DjJpPcu&#10;OwdaKDS9KQxOgopQKTg0DA0cijpwaMelAhe2RQOetHBPpQeODQAnPSl6dKMYGaBg0AIM9RSjrR1N&#10;GR0NACZPcUp4oIxSYzzQAe9LjuaTr7UuSBigA5/Cj6Ue9JjNAFmyKh23A/d4pFBJ4pLUMXO30qc7&#10;MqAccc1a2MpO0io/A4600deeKkkjYDdjgnio89iKlmiE5pemCKOlJjNIYdetFBpRxzQAdORSdaOt&#10;FAxevWgntR0oHH0oEHSk96KOpoAXqaCexpPrR0oAOgpQO9JS5z7UAHU0E5xSGlHHWgAHFGM0nWg0&#10;AKME81YjU4IXnmoF6jIzVyFQBuBG4HoaqKIm7IjnQLFu756VVxnpVy5O5Pu4O6qdEtwhsKTkYNHQ&#10;UdOtJUlij2o6nijr0oPT0NACZzRS/WigA6Ug9qXr0o+lACdTRR9aUe9AxM4oxRg0E88UAFHTrRRQ&#10;IKCc0fSl7c0DE+tA4oxR9KBE9qqvIQakMeJCByKitsBzkZq3gREEDORVrYxk7SK00YRA3rUAHpU1&#10;wcgYFQfSpe5pHYCfSjjvRR9aRYdPpR34pfpR/OgQnFH1o780c9KACl+nWkxS/WgYfWjmjmj6UCA+&#10;1H1o+vWj8KADn8KU+1J06Ue9AC8fQ0nfmj60e1ABz+FH0pfcUgHNAC9etSwjByeRURPrU1upZgFp&#10;rcmWwp5kJUYp0s4kCrjBFK6FSc8HNVurc1T0IST1JZuAuSTUOfxpSxbg8gUnTpUtmiVhPpR296AM&#10;0d6Qw69aPrR7EUdB9aAD27Up46UnA5FGKADHeijrQfegA68Gjp1o6daKAD6UHBPFIfal/nQAZ9aX&#10;p9KTnvRz2oAB6g0pIPtSfSjtzQBJCcSDIzU3P2gsox7GoIWIkHerh2PIezYGKtbGU3ZhcvuiYFfm&#10;45A4qmz7lAPbvV6chIXDAk7eDWd9aJ7hT2D60cjnqKP1FHPaoNQ78UduOtH86KAD60HPeig8UAJ/&#10;Kl+nWk9xSjHegA+tB96M560dKADvxRSUd6AFHvSUUdKAD6UfjRR1oGH1p4JxkUylB9KBDs7qUnt6&#10;UikYx3p6gc7qZLI8nvSc446UHr7UdOlIoPoaBgcGgYpCfWgBfrSUUdKAD6UdveijqeaBi/Wjn8KK&#10;Q8dKBB34oo+lFAxfrSdPpRR9KBB9KODR9KAPWgBQexoBxSUUAOB5zU8cu5SGXPFVhU9u2CQRmmiZ&#10;LQfEzIDgA/Wq5PJNWkj3Z2k1WYbWIPUU2KLVxFOSKJODim0HNSXYKPpRRQMOKKKOaACj6UfSigAz&#10;2NHT6UfWj6UAH0oJBHvRR9aADPrRR9KKANq7/wCPWX/drFHHWtu6/wCPWT/dNYlaVNznofCwpPpS&#10;0cVmdAZzR9aUUc+lAhKKcAWOAKQjb25oAQnNH1o96M5NAB35ooo4xxQMOMUduaKXnuKAEH6UuMni&#10;g+1KOOlAi8rkRqrR/wAPanoPLXIQcimK2FBfJ+XjApFZmGFY4A71qczRTkOXJ70080rghj3pAMms&#10;jpWwA+tJzSnrzRjFACdutKD60AD0ooASl+hpOlHWgBc/nSfWjqaWgBKPoaXFAAIoAT60D3pevWg8&#10;cUAJ9KKPpRQAo460d6DnvSdKAFJ9KM8YNJilwSelAE1pIY5MgA5HerS/M2/byvrVGMMXAWrcjnci&#10;pkZ9auL0MZrUr3LFp2J4Oai4/GpJ1Kytk85qLrUvc1jsKOOtJRkmlxjpSGIfajt70Y70p5oATmj6&#10;UucDHakAoAU9Pege/SjqeaPbtQAn0oPtS4xQADQAdvekHvS9TzQelACc0p56UdOlHTnvQAduetJg&#10;+tLnPUUH0oATqeKXIx70UnfmgCzZFg7FccLnmrEfzMAy9FNQWaM7Ng44qySm4AgjCmtI7HPP4itc&#10;yFolUgY9qqjjr0qeRMRqc9ahqHubRskJ9KODjtR0xijr1pFijjGaT6Uc0YoAOPxo6daMZNBJoAP5&#10;UHrxS4I6UYwMigQh9qPr1pQM5pOvWgBc+tJ9KU+mKQetAB9KO3vR1oPNAwz60c0HjijpQAfSj60d&#10;aKAHRna4J5GatnaWO35STx61TXIIq3G64OeGzVRMp9wuGAh2kHdnrVP61auNxU59etVT70S3HDYK&#10;U+opKMVJoA5o6nmjjNHbFAgJ7UdKKPpQMOnIo60dTRxQAd+aDxx2penFJ0oEHTpQBn60D2oJFABS&#10;n2pKMUAKMH60n1oNL0oADx0pOtGPSjqaAJ7VlEh3DrVlkViChqrbg+ZwM1aPy7dpGT1rSOxjP4tC&#10;G5K+Uu3qKq1ZuMmMZGOarVMtzSGwfWl6UmMdaKkoXqMigcmk69KX2NACexpRxyKBRgE0AHBo+tBN&#10;A4HNAB0+hpQAaQDPSlP5UAJ160vI9xR0HNIAexoAXGeRScGj6UfXigBe2DRjFGMfSk+lACgZ6cUf&#10;Wjj8aT60AL096uWqAx71OGFUuRVy1VWQ84aqjuZ1PhLGxpCVfHXrWfMNsjIOQDWkxVVKvkn1rNkw&#10;JWx0zxVTIpbjOV5FIBnpS89qPp1rM2DIPtRnsaAM9aMEnmgYEY+lJ70pznHUUnQcUAHXpS9sd6Tt&#10;nvR96gA+tHPejr1FKeOKAE/UUD2o6c0goAX68Gj60ZzR0HNACnrSY7ijpz2o6mgAx60fWgntQDt6&#10;0ASRAlxt71ab5G+fqe9VISVkBFXZZPMYIwx0q47GU9xswZo2O7IxzVI8e4rRlzHA4AGCprN6cjpR&#10;MKewY70D2o78UHn61BqHU0fUUHpjvR0680AHakpfpR16UAGAaSjP4UoOKADoKSj3ooGHFBoooAKK&#10;PpRnNABRR9aKAACgDNA68Up9D1oEOUZ6ipUUkkAZpsOQM4yKsx/u2LBcg9qpIzkykcgmkGDSuSZG&#10;Pv0pOMcdak0DjpSdKUH1pMUAKPWgc0n0oOO1AB1NB4o7UA460DDpQKD7UUAHWjp1o7c0fWgA6fSj&#10;6UfSjr0oABz1oozxg0dKBB0oAz0o+lHXpQMOtT24bccdBUHGMVPbFlJ24prcmWxZMiDGxtpqpKh+&#10;8T1NWUUS4yMYqvOxI2noDVS2M4aMh+tLSciioNgo60UZHSgAo+lHSj6UAGB+NH1oo6deaADkDHUU&#10;oAxkUgHcUvB9qBCde1HI4pc44NIOOlACgcZoo4PtRQBtXX/HrL/umsTpW3c/8e0n+6axK1qbnPh9&#10;mHvSgZPIpOtSwKXfArJHQ3ZCKpY4AqQoDwoOferRjRV+RxnHNNG0AlmAbtWnKY89yr5ZSQbjtpsg&#10;GeDketTld0wLMSM9TTbgLuwp4qWilLUr9aTpVhogqnaQar9KVi07i4xzSCjOTRmkULmgntSdBRQI&#10;UetHU0nWj60AXE3FR82flqTKqPlfHHNJCu2MFGGSKcsfmcvgYFao520UG5Y80mfanSYDkA03oKyO&#10;hCfWl+hpPxozQAfWl6UdOtJ170AH0oooz60DF6DFPjUkGmD86ntUVixJ6DvTW5MnZEW3APNIF3Dg&#10;VaeMlj8vUdqasboj9COlOxPOVyCBzTelW1g/cb+pJ6VXk4c9qTQ1K4zr0oJoJpenWkUFJilpOtAB&#10;1NL04oNA9aAJbcfPkNjirTDPzOcNxtqvZ7GmO8444zVptxIVsEY/KtI7GE37xSmy0p5yc9aj+oqa&#10;6VUlIByPaof5VD3No7B0HrSYzQPajIpDA80vTrR9aTt1oAMelHU0ZzSjrjGaAFCkttAzT44/m5OK&#10;mhTaAwI3Z6UsabnG4DBPWqSM3IqsPmNIfSrTwnfgVFLGExg5yKTRSkmQ9BSjjmgcDNJ16UigHqKU&#10;8npSZzS8j3oAD6Ue4o7ZzSdTQAdaPwpTxwRR0ANAE9odrnDlcirQJX5nHBGBgVWsvLMh3kDjjNWP&#10;nbaFbIGa0jsYT+Ipynjrnnp6VH05FTTLsypHOagGCfSoZtHYODR+FHHel6c0hhjoRSdTSjk0hPag&#10;APTFL0H1o6c0DnpQADpkUdeaOvHSlPQCgBVXf+FOaPahOc1MsbRAgYOQKV4wUPGGJ6VVjPm1KmMd&#10;KPpT5FIUcY5pmfzqTRaiEil6daT60frQMP5UfSjqeKKACj60dOtKPY0ACjkYNW06FWHfk1VTG8Zq&#10;2RtJC8rxVRMpjbjKxFQRt3VU6fSrc6jyN3T5ulVfpRLccNhPoaKP0o+tSaC9OtHTmk/Wj6UCDmjq&#10;eKKP50AKf1pPrS/WjpQAgpe/FBOelH86AEpenWk+tFABRR9KPrQAfWjmil+lAxKX60duaM460CJ7&#10;QsJPlwasY8xxkYqtaqWlwpx9KuNtAVXQ/WtI7GE/iK1yTsAOMA1W+tW7qLbGrHpVSpluaQ2Dn60n&#10;0pfpRUlh/Oj60Z55ooAM+lHbPejHcUdetABxnml746ikxilHqKAAe1KMdxU1vGj538UJCzg4GQKq&#10;xDkiDOetHTpS4xmkABHWpKEx+dH1pfrR096BgeOO1J7ilwDyKQ8mgAo9jR7GlAxyKADp0q3aPGEI&#10;bg1Tx6dasW4JHK8d6qO5E1dFxckkk7l7mqNwQZ22jjNXjx/qiCMDiqE+7zmJ4OeQKqWxlT3I8cZF&#10;KOevFJ1PpQT2NZm4E+1HIHtR0+lHTnNAw6cik96Op44ozQAdT6UtJ7U/aQM9aBDegpOcetPVCwyK&#10;V0KjgU7Bcj6nijjtR1PHWlxg80hifWij68ij6UAB9qP50UdTzQAnfml/WigeooAfEN0gANWphsID&#10;ckjg1UQZcdqszYDxksW459qpbGcviRKI2ljIDHpVA8HArRLIR8j7eKzqchU+oe460cd+tJ1PvQfQ&#10;1BqB56iijpR7igA+lHX60dT6Uh5oAOp5FKATwBminw53ZBoB7DQD2pCuB71PGqmRtxxz1pk6kMM+&#10;lOxKetiKlPtR0pKRYUUcGj2oAPrR9KKKACl5J5pOppTnpigRPbgkHHQVNgux2ZHsarwsVzg4z2qc&#10;ORk5w3HarWxlJO5UcbXYd800c06TmQknnNN9qg1WwH6UvSjpzSUAKMUfWko+tAB+FH4UYwKPpQMO&#10;2RSjBoIOMkYzTkQt26UCuNNJ0p7DA9RTMd6AQfSijrRmgBfrRnHuKSjFAB9KMUDrRn1oAPrU1upL&#10;kA1DUkH3/vYprcUti1lSACCMVVl5PXirSccv09cVUlI8xtvIzVPYzhuM5o+nWj6Udag2Cj60UUAH&#10;NFGKOpoAKMGij6UAAHoaXHahACeeKnSPnLAke1NIluxX570vPappkQKSv5GoAKHoCd0LRSdTyKKQ&#10;zbuf+PaT/dNYlbdz/wAe0n+6axK1qbnPh9mFT2rMrNhc8VBU1srMxwTgdcVmtzeWxaAVyW242+tD&#10;FnO0qPrSyPG3AU5+lIAIlO4E5rQ5xCDGMLgjNHlDaHIGT2pVVMh8EjPSkOJG+XIoHcYY96E4xiqj&#10;DBwKuzsmwgZ6d6o981EjWncMUAetA5NFSaBS0nTpS4oEGKB70ck80nPSgC5AodQADnFSvIAMFOgq&#10;JGQRL82DjmhGXPzMSMVomYNXdyq3LelN5pz8scDim4xWZug+hoFA5oz7UAHNH0o6UAZNAC/Wk5oJ&#10;z1pyg7gB3oAVI2dwo71NGqrIyt1xSiIiUEtgj0qWNQpZnPUcVaRlKQ7Hlg7gTkUBVIyCSoIyBTFZ&#10;nJw2QOtPkK/wNVGYhVXbagIOapzrtkIzyKvFlCAFsPnk1RmwZW5zz1qZF09yP60tFJUGwv0pKOtH&#10;1FAC80n0pTx0o4/GgCSDb5nzVdwIozkE7hVO3ZVmBk6VK8qlgQxx6VcXZGU02yGbmUnGBUf0qS5I&#10;Mx2jio/cVL3NI7CfSl+tAGaTmkMOaD7UvSk7UAFOiJEi4GTmm0+IN5qheuaED2LOAzAYw26pdyhV&#10;Vl4B60m1NuHPzbuaFUKwYk7c1qc71HxL5YDlSdwqF0EijaOg5qQZbARznnikZkZAqtg45oYlvcpF&#10;dzYUUjLtOO4qz5QQjJwarScyH61m1Y3TuJ9aTmjmjkCkWLj0pelIBR1PNAgGTyeaOp4o6cCj3HWg&#10;Ca1IEhOM8VbVTEquBy3aqtnIqSHeCcjtVlVWXbtJyOeK0jsYT3K903mOzYwc4qv/ADqzKFWJhjnd&#10;1qt35qXuaw2E+tH0NHNHbI61JQfzoHvRijmgYYJo+lGO4o69aAHoCVPFSNFtgWQ9zRAhYMT0HWpJ&#10;gNiqpJGenpVJaGblrYlULjco4AGRSviSTG0g0SFGwEJHFB+XIYndkc1ZiRzgFFXaRg9aqMuDz0q8&#10;nUM5ymfSqs+NxI6E1Ml1NIPoQ80fSjoM0VBsGKB15oPNHagAo+lH0oAzQAq9eauqi/eU5AxmqXcZ&#10;HFXGdCuUPReaqJlMbdFWBKg9elVMVZ3h7Zi33s1X6miRUNFYT60c0e1HSpKF6dKP50gFLgk0AJjN&#10;KuCwDdKQ+9OjB3gAZoBkhjy2F5AolVV2hOcirKptUbT83NRNGzjcTjAq7GSlqQlMLk9aYRnrVwRF&#10;hg/d9aguEEb7Qc0mioyu7EPPTFGMDIpy5HPakAzUliAZo5pc/hR0oAMdxQBmjGRRQAfUUHjpRyBR&#10;yORQBLbcSAhip9qvqCNplPB6GqVoFeXDccVbd3+UDDAVpHYwqaysQ3hGxcMSM9Kp4x0q7dIqwq4x&#10;kmqQGehqZbl0/hE60v1oJz7UfWpNAPHFHQZFHvR16UAHX2ozR7HrR0PPNAAOPpSgbj6U7aSMgcUo&#10;zjBFOwrlyFSijjdmpSDEvyEciiJTFGCQWyKRUEuCuQcc1sjkbuygib93rSKpZCQPxq4yoCw24OOK&#10;IQIoGDqTkcYrPlNufQo/d603nsaXn8KD7VBqIeaPrS8d+tHPegYYxz2oPJ4o56CjGOnWgBMj8auW&#10;jMqNgAjFU+/NXLJTtY549KqO5nU+EsqAMyAfhWfcsXuGJGDnpV1iHOFyCe1UrhdkzA9aqexFPcjz&#10;2o6daT60Ek8dazNw+lB56UDjp1oz36GgBc8Y70n1o69aKAJEjbg4yKmEJc/J+VLbk+XgEH2qyu1R&#10;8pAetEjCU2mVIo+3Q1NOFW3YEHdipECjl8A44qO4LtE2cEYHNO1kTe8igOTzStxjvSgZ4xUsyKsa&#10;EHOazsb31IOnSgetIBRSKFznrQeOKPrQOKADtkUUUHp70AOjI3jd0q86KzDyyOlZ44IzVuFg7KAM&#10;VcX0M5rqTxorJmTA4rOONxrQkcbdpX1rO780SFT6sD6UDj3FGD9aMHt0qDUMcZo60HnpRgY560AJ&#10;9aXpR9aOaAFA7ipbZVaTDHFSQRrImO9NRFS4ZG7GqS6mble6JNm2QjAI9abcRAJlSCMc1OE2AsBk&#10;dqiaMPGSvYc1TRCepU2/LkGmmrKRgqQepqKaMxPtNRY1UruxH9aOgoo+lIsPejrRRQAc9MUvIoBI&#10;6Gg80CFj5bOcGrSHe2H6etQQKC2CKtlRGhUjIIzVxRlN6lOcKsrAcioxwfany48w4HFM+lS9zRbB&#10;16UpNJ/Oj60hhQOKX8M0fSgBPxpcUn0qZBuiPH40CbsOkBEC5xjNSxRMqblIORTfIYwbiSQO1SwI&#10;HxtyCK0S1MW9Bjwgwsx4IFUs1fuXR0I2kECqWOx61Mi6bdtRpPY0frT2jIUMelMqTQOnIo6mj6Uv&#10;1oAQnsaXoKBx1oPXigBPpU1tsMnz8VDUkJw4yM01uKWxbbcDhWDLniqcisHJPrV9F2gyBcj0qpdH&#10;dKTjb7VUloZQetiDrRRR9ag3CgetFFAB1o6cGiigA6UdelGPSigCSAr5o39KubQc+W2faqSHa44z&#10;V+NQRvUcjsauJjU7kUyp5RzgP9KreWSu7FWpm8wkMuDSYZYihAIoauxRbSKfTgjNFTeQzHK9KKmz&#10;NOZGrcf8e8n+6f5Vh+1blx/x7yf7p/lWHWlTcxw+zDpUsGQThscVFUtsm9z049azW5vLYtpypLsA&#10;e1JtJb/WZXv3pGLk7eCPanEFF+RgR3xWhgI4XpG3NA+VOGw3elTI+bKhjSKDIxLY4oAa4/dkyEZ7&#10;CqZ5NXLh2IIwPwqmfeoka09hOnFLjFGKT6VJYUE5openWgYdBg0dOaSl69KBDg2ePSgOQaSkBxQK&#10;wZ/GkxS8+tJ9KBhwaOnWjPrRk/WgA+hpcik+hoz60DF6daVCQ4KnnNN5p0Y3SAA4yaBMuDdI+GwT&#10;nrTmL4xgEY4oI8pSrLnJ60DciZVchh3NanMRQFwr4xjHNSqA2WbCkdKjhUsTgH6U5yWYgrg9sUls&#10;U9x3LttYDr1qpcBVlYA557VcJ8obWXIzyaoykGQ8YGaUiqe4ygUfSlFQaidaXp1opOaADFHU0p56&#10;Un1oAXpxTywG3HNRjilFAWHyMXcsfypnBNBOTxRx+NAIQml6Un1o5oAMelFH0o+tAw6cGnw7vNXa&#10;cHNM5p8IDTKM4BNCE9i4AWfDkbd3JpxLcBSCNxwKHPlgoACu7rQEKgSAcsehrU5vMUAALtYBz1qG&#10;FVZ23sBjpmpY1818EY61COHIxnsKGNdUS8u+HI2+tU59olYL0B61dP7tNmARnJqjJneSRgGpkXT3&#10;G9BQOelJg0p9qg1AkE+lHSgdOaMHrQAAcZo60dTQfQ0AKrFWyKvxMnlx7ZNrY5rPHBzT924AelUn&#10;YicbiySZBXsTnNRn0oJ9aMY5qS0rCdOaMZpep4oPYUAHTg0Y4yKORyelH0NACcE0UuePegHHWgCx&#10;bbgrbT3HFTygbUwQGOc1DaLwXHJUjipyPNkGVwRk1otjCT94cB8vz4VgOKaSWchyMZGTSyvvcKUx&#10;kYpWXysjGQetUQId+PkIK7sAVBMFEAPG7dyKs7dqh0HJboaqzsWj+7g7utJ7FQ1ZVxnpRxjpS/oa&#10;PrWR0CHjg0dMGjmlxnpQAmPSjjvS9sdDQPegAGR16VPAFZHz1AqAc0dOhpp2E1cf5n7opjnNMPoa&#10;Pr1ozg88ikNaCdKPpS9+KOO1ABkGjPGKB05o570AHTrT4WKzKQM+1M9qdEpMqhT1NNCexeUeZIeN&#10;ppGJbClO3UU4gIArZBz1oUFFJIJyOPatTmFOYoiuM5FVJEydwHHpVlF3fPkkAUSBZGwnBpNXRUXZ&#10;lWGEyuQO1RuuxyvccVZVPLk6lT61VY5c59ahqyNYu7E+tJS9KO1SWGfSj60DBPNBNABzS9elJ9KP&#10;0NAC5x161NDK0ZDnlfSoPqKXnoOlNMTV9CxPIskfyjBzVcn04NSbx5WMfNmo8ZPND1FFWQn1o5/C&#10;l+vSk6cikUH0o/nQORRkE80AB680fTpR04oHqKALJINuvBBFSRxYUM/Q+1LF88ShwAM9ak+ZRhSG&#10;ANapHO30FXJACNnHY0/evADFTTV+XBQjce1KBvxvAHoaozY3O0HzBkkcECmneIztIYbec9qexYHH&#10;DDGKaThD5RXkc0hozuR0pB+VGOeKKxOsM5PNGfxpc4HNJ0oAB6ijqfSl69KQ+hoAM8c1atHZc7SP&#10;xqrnFOQ7WyO1NOzJkrqxo+Yqt+8wpI4qjcsWnYsck96kaQ3E6B8DAxxTLpFilKj0qpO6M4Kz8yE8&#10;cUo4GRSY70d+Kg2F6mk60dT6Gl6daAA8DFJ0+lHfPajvxQBctQqwmQYyKnH7xuVwc1WtwrrjvVti&#10;oXYwP1rWOxzT3Gl8jay+tD4WJkx1FCDYuSCwNNC5G4E4xyKokhCbW3Y4JplyQQu0Y5qwF8xjtyDn&#10;vUN1woGDkGoa0NIv3iqfbrQB60dT6UHIODWZuHNB9qOR0o9xQAUfWk60vsaADoeOlSEj5dpwe9R9&#10;ORR1NAWLYlCAeYSeKqE/MfTNOJLDB7U3p7027kxVg+nSj3FGO4o6n0pFAB+dB680detB44oAQ8U5&#10;Blhim9OlPjGXGDg0Ay6hCR7TkH1qJRtnLnLAnrUvzdG5HHNIQc5U5APStTnTHFixGxuPQ0yRhtwp&#10;IOOfepNuFyCA3pTQAww2FIB5NAlYbC42HeDnHGBVa4OX+9u4qwhZPlIzkVBcBQVxg8c1L2NI/EQ0&#10;UfSjrUGwfWiil6CgQfSlI9eKQDuKM560AT2zbH+YZqcYJ3ZOO4qtbkrJ0zVlyAp2sM9xVrYxluV7&#10;oqZfk6YqDHepJiTJuxio+Cal7msdgo56Gj69aPekMXpSUdelL1oASrVsCUJP3R1qtnsasW5fy2AP&#10;HpTjuTPYsEbiRG/HpSkBUADYf2p0afIXGAw7UnMjYcAHPWtTnuNwBGfM6kdaq+Vg5PIq2zN90gMK&#10;ay7R8hGMdKTVyouxWkULFwe/SoPcVdkRWhZmwGA6VS61EkbQd0A5o+tHtS9BUlCciigUvU0AJjPW&#10;nxMFkBbkUwnsaUce9AMus6P9xiDUUpXYQxO+oUbHI60juXPNU5GahZjaORR0oFSah9KKOtH1oAKO&#10;lL096THpQACpTGQoJHWohyeeKuKjeWMNn2ppXIk7FdQQwOMirjFHAABVqYyqVG0/MOoqSPB++Qvp&#10;VpWMpO+oFdikOCcjrSIv8SklR1FOYyKcZ3DHekIBXMb/AFFUQJK0ZxjK0UqBTzLwaKVh3sW5/wDj&#10;3k/3T/KsOtyf/j3k/wB0/wAqw6Km48PswPtUkO3ccjnHFMKkdRUtsVVyWBPHGKzW5vLYtqnlIcqW&#10;z70gUH59vGelAO/O1iQOtIzKxwFIPatDn1AnzGxswc9qVtqqEK/jSElFwQc560Jz8zZI7UDAp5cb&#10;ZUkn1qk3LVccs6kK2RVNgQcVMjSmJR9KXGBmm9ag0DFHNLR06UAJ0o+lHvR1NACjrzSEmloAA5oA&#10;MUnWjrRQMPqKOnIo6UuM0CEAyaKDR05oAOnSnIPnGeKTGTSrjeM8DNAF0ZUZySuaTljhWPTpTj90&#10;iNvlBoKjjDYIHNanOBKAfKxBxSDgHfnJ6GmjAzvPbinKpLDLfL3zQAKPm3FiVzzVW4YGZto4zVuQ&#10;4JEbfLngetU5g3mEnrUyLp73I/pSik60VBsBJo6dKOlAGTQAClA55NIaOlAgo+lFHWgA/nR160de&#10;tL7UAJzS/Sko60DAUc96KOgoAOlOTG8Z9abinRkeYu7pmgTLoTGJBkru6U0nc2ASDup0kgIwjYGe&#10;BSAqFwSQ27rWpzkhMYCqwII6mmogjG9gTuHFKmQ29iSuTSjLgbWzwePSmSJEFHz8lR2qlMcytgcZ&#10;6VcJB+VCR7VTlUrIc9c1EtjSG4ztxSUdaU1BsBz3pPpR0o96AD+dL35pPwo6DFAC9+OlKSMcdaaK&#10;OCaAD60p68UdM0D1FAB9OtH1pOD1o/WgBecUYGOOtHTkUDBPPFACd+aXmk9qXGORQBPbAEnBw1Wn&#10;A2gHORnJqC0ZFR8nDdqnOQ4MjZXJ5rRbGE/iAfIp3gnI4NIB1YMSoxkUpLHo2VxzSOQchGx04qiB&#10;cKzEqSrZ4qKf5bfbg7g3Wpd21cFsPuqGfe0bAnIDUnsOO5U69aOaDxwaBwKyOkDkdOlHYEdaB6ig&#10;DJ9KADGetH6ig+hpQMDIoAQcdKABzmjj8aM560AH1o6fSlPA9qT6UAGO4oGD1o4JoPoRQAUdKXGB&#10;nrSAd6ADpyKdH98EHBBpuMmnxANIobgZpiexoKSWJkYEetJ8xIAbK4p7/IAqgEZ7UuAgymMkcitr&#10;HJca5AU+U3bkUzleScNmnAZBYgAgcZpHPmNtcD6ikNCAFnHmEbc9aozgCZgOQDV5iVwMBlBqjL/r&#10;GOOp6VMjWnuM6UdaMZo7VmbB7GjpzS9OvNJjPSgAAz9aOvWg/rR060ALnHFA9aQUHrQApO4+lGex&#10;pO2DS9Bk0ABG3rSe4pM8Uv04oAMg0Hjg0dBzRQAY/KjqeKPpR9aALsLuIQCAQDUqjaN6jv0qG2DC&#10;Ld1GelSH53wuVJPStVsc0t2PUCVjwVbPah3+6rpwD9aQkLwcgg9aVRtAZssvaqJABohuUbg3qaaE&#10;Eg+UkHHOKOGb5GP0PakMmNuCV9TSHqUGG1iO4NJ9aV8GRvr1pDWJ1Bz9aPpR0HFAoAMj6Uc55o69&#10;RS9KAE+lH86OO1HXrQAqnDDNOlIMmV6YpvcelOkIP3fSmLqM+lHb3oxSdTSGL35oyaPagcUAH0o9&#10;xQB6UYyfSgC3aOgjYHg9qnXJOWbK+tV7TJBG3Iq0QUUqhBGBWsdjmn8Q1c7gVbIyeDTjgjCPjjkU&#10;KMHK4DE9KRVD8tgHmqJFUhV+8A9VbreR8397rU4BY4YZ96juiViK4GPWpexUdJFI+hpenPUUAHvz&#10;SHrxWR0h9KQnPtS/zo+tAB060UZNH0oAOvSjPHPWj+dGD3oAUErz1FJ1ORR9OlJ9KAFJz04o/nR9&#10;aO/NAB060UH9KPpQAnU8U+PBcA8U2lX7wzQDLxyilQARjmlUZy4GPY0iJnlDxjmlcKzcZBxxmtTm&#10;BiJGAK4NDHgKy8c8ilcBVw2c8HNOUbRliWTNMVxgjMbAqM5HeqlxywwMVbxmTMbEdar3RyFGMEVM&#10;ti4PUrUfWiiszoDoKKKPpQIP0penWj60c/WgABI5FSxFckk1F9KP50xNXFdtx9KSj60nNIYtJ9DR&#10;06UD9aAF/nR25pOp5pfagA+tWLQck56dqrnjp0qa2VSxycfjTW5M9i2zLKwGwqcUONibWXI9aVQF&#10;T585I4IFIOudxZe9anOKAUXcFyD2piqHJIGMU58M37tjj0prlMYyQ1AIZOxZCCnOOoql9avsdsR3&#10;gnI4qieetZyNqewg460Uc0fSpNBevQ0H360lH1oGH1o+lFH0oACc0vSj6ikoEFFH0ooGH1oo+tFA&#10;B9KOKPpR9aAF+tXol2xKyEZqhVqIKygKTmqiZzWhMqmVuQBTixU7GUEe1NPyrtYH60qfINzAsDVm&#10;I4q0QGwAg0wYc9MEU4KH+4SD3pvyEAMCCO9MQ5nYcMufpRTlAjHzZYHpRQL5FqZG8h/lP3T2rEEc&#10;mRhG/KiinUWoUJOzJZo5WblD+ApY45EGfLPPtRRUcuppzOxIXkRSEUjPtTot20sQQ3biiimhPYkC&#10;SufmB2+uKaxcHYqkj6UUVViExZEeFcKOvtUQtnK7ypznpiiihxVwUmkRSRSFeI2/KovLfpsb8qKK&#10;zcTaMmHlP/cb8qTy3/uN+VFFKxXMwMbnojflR5b/ANxvyooosHMxfLcdUb8qTy3P8DflRRRYOZh5&#10;b/3G/KlMb55RvyooosHMxPLk7I35UGN/7rflRRRYOZh5b90b8qPKkJ4RvyooosHMyXyZMD9235U0&#10;QyA8ox/Ciiq5URzsupE+PM8s8diKUIZG5jYYHpRRV2MeZjW3ngxHp2FDBohtCE568UUUWGmRgSCU&#10;MIyPqKhuFkeUnYfwFFFQ1oaRepH5b/3G/Kk8uTujflRRU2NOZh5cn9xvyo8t/wC435UUUWHzMPLc&#10;fwN+VAik67G/KiiiwuZh5bk/cb8qDG/TY35UUUWDmYvluBjY35UeXIP4G/KiiiwczE8p88I35UeW&#10;/wDcb8qKKLBzMBG46o35UeW/9xvyooosHMxTDJkDY35U9YpFcZRjg+lFFPlRLkyy6NhnKEH0xRbh&#10;pAFaNuTycUUVdtTK/ukuJVG0JkBuBihUeOLKrgtkHiiiqsRzDUVz84jII6Aiqs8UjTMSjZJ7Ciip&#10;a0NIS1IjG/TY35UeU4HKN+VFFZ2NuZiCJ+yN+VBjc/wN+VFFFg5mL5bjqjflSeXIP4G/KiiiwczD&#10;y3J+435UpjcZHlt+VFFFg5mHlSddjflSeW5P3G/KiijlDmYvlv3Rs/SgRyD+BvyooosHMw8tz0Rv&#10;yoMb9NjflRRRYOZgI5B/A2PpR5Tk8I35UUUWDmZYtkbDKY25746VZkWSMBPLJUHjAoorRLQwnL3g&#10;8uRE+RPvLk8UnluUaTyyCo44ooqrEczGKzTrhomBLdccU6eGRIXUIdufSiikldFOVpJIo+VJ12Mf&#10;wpPKkJ4RvyoorPlN+ZimNz0Rvyo8t8co2fpRRSsPmYCKQc7GI+lHlyE8I35UUU7C5mJ5TnHyN+VK&#10;InHVG/KiilYfMxPKkxnY35UeW/ZG/KiiiwczARv3Rs/SlEUgPKN+VFFOwczE8qQnhG/KlMTnojfl&#10;RRRYXMxxifYMowP0p0MT7uY2I+lFFPlVyXJ2L6xkHeqMVHbFKE85yQjAj2oorWxzXerEYFgFMTDj&#10;rimvG0SbTGxB74oopWGnqkIkTKN/lsRnpiqUySGZiEbk+lFFTJaGtOTuyPy3x9xvyo8uTujflRRU&#10;WNuZgY5B/A35Uvlv/cbP0oopWDmYnlvnlG/Kgxydkb8qKKLBzMPLfsjflSiN+6N+VFFOwczE8uT+&#10;42PpQY5OyNj6UUUrBzMPKfH3Gz9KTy37xt+VFFFg5mL5cnTYx/ClMT9kb8qKKLBzMQROf4G/Kl8q&#10;TujflRRT5RczLNvHIIyAG69MVMVcZLKQ3sKKK0S0MJP3gKSFzuUlc9cUpWQfdBIB4GKKKdieYPLb&#10;HAIYn0oWFzgOpx64ooosgcmUJY2ErAIxGfSm+W4/gY/hRRWTR0qTsJ5bk8I35UeW/wDcb8qKKVh8&#10;zF2SD+Bj+FAifrsb8qKKLBzMPLcn7jD8KPLcfwMfwooosHMw8uQfwN+VHlydQjflRRRYOZh5bn+B&#10;vyo2SdDG35UUUWDmYeXIOdjflR5bk8I35UUUWDmYbHP8DflR5cnQo35UUUWDmZasxKu4CMke4qyk&#10;L7S4QjHbFFFaxWhzVJO4gR5JD+7ZTnqBQVbIV4mPXnFFFOwr62DayRY8tjkdcVBNBI0bEK2OuMUU&#10;UmhqTWpDBBI74Ct+VNeF0J+Rsg+lFFRyqxtzvmsM2OTyjflR5b/3G/KiipsXzMPLfsjflQI3/uN+&#10;VFFFg5mBjf8A55t+VHlyAY2N+VFFFg5mAicjOxvyo8p88o35UUU7BzMDHJ3jb8qPLkH8DflRRSsH&#10;Mw8t+oRvyoEbn+BvyooosHMxRG5blG/KneU6t9xiPpRRTsJyZdVWIGzcPl9KcEOf3gIOPSiitbaH&#10;M3rYUpIW+YErj0pNkgGUBIz0Ioop2FcYqtxtBDZ54qC5ilIyVJ59KKKhrQ0UmpFby5P7jflS+XIB&#10;wjflRRWdjfmYeW+PuNn6UeW/dG/KiiiwczDy5P7jY+lHluOQjflRRTsHMw8tz/A35UeW5PKN+VFF&#10;KwczAxyf3G/Kjy3H8DH8KKKLBzMTy3P8DflQY3P8DflRRRYOZh5cn9xvyo8p/wC435UUUWDmYCJ/&#10;7jflVi1T94S6sPwooppakybaLQ804+XI+lK4ZRiMHkcjFFFa2ML6ibGC5wQ/0pm192XQ49QKKKVg&#10;TB4pWUBQSMelUmhkU42N+VFFTKKNISY0RPjIRvyo8tz/AAN+VFFRY15mHlydNjflR5bj+Bvyooos&#10;HMw8t/7jflR5bn/lm35UUUWDmYGN+mxvyo8p8fcb8qKKLBzMBG5/gb8qPLk7xt+VFFFg5mHluP4G&#10;/Kjy3H8DflRRRYOZh5bn+Bvyo2Sf882/KiiiwczF8tx0Rvyq1EMxAeW4PriiiqSJk7olVH6sGK/S&#10;gxuW+Tdj0xRRV2MbscVIAA3Ke/FNCOv31JH0ooosK4pWTHyhiPQiiiiiwc1j/9lQSwECLQAUAAYA&#10;CAAAACEAihU/mAwBAAAVAgAAEwAAAAAAAAAAAAAAAAAAAAAAW0NvbnRlbnRfVHlwZXNdLnhtbFBL&#10;AQItABQABgAIAAAAIQA4/SH/1gAAAJQBAAALAAAAAAAAAAAAAAAAAD0BAABfcmVscy8ucmVsc1BL&#10;AQItABQABgAIAAAAIQAXYHyE9wMAABoOAAAOAAAAAAAAAAAAAAAAADwCAABkcnMvZTJvRG9jLnht&#10;bFBLAQItABQABgAIAAAAIQAZlLvJwwAAAKcBAAAZAAAAAAAAAAAAAAAAAF8GAABkcnMvX3JlbHMv&#10;ZTJvRG9jLnhtbC5yZWxzUEsBAi0AFAAGAAgAAAAhABNj8kvgAAAACQEAAA8AAAAAAAAAAAAAAAAA&#10;WQcAAGRycy9kb3ducmV2LnhtbFBLAQItAAoAAAAAAAAAIQC+9hsBHg0AAB4NAAAVAAAAAAAAAAAA&#10;AAAAAGYIAABkcnMvbWVkaWEvaW1hZ2UxLmpwZWdQSwECLQAKAAAAAAAAACEAOwFbGo2zAACNswAA&#10;FQAAAAAAAAAAAAAAAAC3FQAAZHJzL21lZGlhL2ltYWdlMi5qcGVnUEsFBgAAAAAHAAcAwAEAAHfJ&#10;AAAAAA==&#10;">
                <v:shape id="Picture 1186" o:spid="_x0000_s1027" type="#_x0000_t75" alt="AusAID graphics asia internal chapter" style="position:absolute;top:2183;width:11910;height: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itlPDAAAA2wAAAA8AAABkcnMvZG93bnJldi54bWxET01rwkAQvQv+h2WE3nRjwdKkboIoBZGW&#10;orb1OmbHJJidDdltTP31bqHgbR7vc+ZZb2rRUesqywqmkwgEcW51xYWCz/3r+BmE88gaa8uk4Jcc&#10;ZOlwMMdE2wtvqdv5QoQQdgkqKL1vEildXpJBN7ENceBOtjXoA2wLqVu8hHBTy8coepIGKw4NJTa0&#10;LCk/736MgsN2s9qsFl/d9Vi7+I0/3l38HSv1MOoXLyA89f4u/nevdZg/g79fwgEyv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eK2U8MAAADbAAAADwAAAAAAAAAAAAAAAACf&#10;AgAAZHJzL2Rvd25yZXYueG1sUEsFBgAAAAAEAAQA9wAAAI8DAAAAAA==&#10;">
                  <v:imagedata r:id="rId15" o:title="AusAID graphics asia internal chapter"/>
                </v:shape>
                <v:shape id="Picture 1187" o:spid="_x0000_s1028" type="#_x0000_t75" alt="AusAID graphics asia internal chapter" style="position:absolute;top:2325;width:11910;height:2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T/si/AAAA2wAAAA8AAABkcnMvZG93bnJldi54bWxET91qwjAUvh/4DuEMvJvpJnTaGUsRBBki&#10;WH2AQ3PWFpuT0mRtfHszEHZ3Pr7fs8mD6cRIg2stK3hfJCCIK6tbrhVcL/u3FQjnkTV2lknBnRzk&#10;29nLBjNtJz7TWPpaxBB2GSpovO8zKV3VkEG3sD1x5H7sYNBHONRSDzjFcNPJjyRJpcGWY0ODPe0a&#10;qm7lr1Fgy2P4vK1xWY/FqWWJ30FrVGr+GoovEJ6C/xc/3Qcd56fw90s8QG4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e0/7IvwAAANsAAAAPAAAAAAAAAAAAAAAAAJ8CAABk&#10;cnMvZG93bnJldi54bWxQSwUGAAAAAAQABAD3AAAAiwMAAAAA&#10;">
                  <v:imagedata r:id="rId16" o:title="AusAID graphics asia internal chapter" gain="52429f" blacklevel="6554f"/>
                </v:shape>
                <w10:wrap anchorx="page" anchory="page"/>
              </v:group>
            </w:pict>
          </mc:Fallback>
        </mc:AlternateContent>
      </w:r>
      <w:r w:rsidR="00975E86">
        <w:rPr>
          <w:noProof/>
        </w:rPr>
        <w:t>Contents</w:t>
      </w:r>
    </w:p>
    <w:p w:rsidR="00985CB7" w:rsidRDefault="00985CB7">
      <w:pPr>
        <w:pStyle w:val="TOC1"/>
        <w:rPr>
          <w:rFonts w:asciiTheme="minorHAnsi" w:eastAsiaTheme="minorEastAsia" w:hAnsiTheme="minorHAnsi" w:cstheme="minorBidi"/>
          <w:noProof/>
          <w:color w:val="auto"/>
          <w:sz w:val="22"/>
          <w:szCs w:val="22"/>
          <w:lang w:val="en-US" w:eastAsia="en-US"/>
        </w:rPr>
      </w:pPr>
      <w:r>
        <w:fldChar w:fldCharType="begin"/>
      </w:r>
      <w:r>
        <w:instrText xml:space="preserve"> TOC \o "1-3" \h \z \u </w:instrText>
      </w:r>
      <w:r>
        <w:fldChar w:fldCharType="separate"/>
      </w:r>
      <w:hyperlink w:anchor="_Toc361909924" w:history="1">
        <w:r w:rsidRPr="00AF793A">
          <w:rPr>
            <w:rStyle w:val="Hyperlink"/>
            <w:noProof/>
          </w:rPr>
          <w:t>Abbreviations</w:t>
        </w:r>
        <w:r>
          <w:rPr>
            <w:noProof/>
            <w:webHidden/>
          </w:rPr>
          <w:tab/>
        </w:r>
        <w:r>
          <w:rPr>
            <w:noProof/>
            <w:webHidden/>
          </w:rPr>
          <w:fldChar w:fldCharType="begin"/>
        </w:r>
        <w:r>
          <w:rPr>
            <w:noProof/>
            <w:webHidden/>
          </w:rPr>
          <w:instrText xml:space="preserve"> PAGEREF _Toc361909924 \h </w:instrText>
        </w:r>
        <w:r>
          <w:rPr>
            <w:noProof/>
            <w:webHidden/>
          </w:rPr>
        </w:r>
        <w:r>
          <w:rPr>
            <w:noProof/>
            <w:webHidden/>
          </w:rPr>
          <w:fldChar w:fldCharType="separate"/>
        </w:r>
        <w:r>
          <w:rPr>
            <w:noProof/>
            <w:webHidden/>
          </w:rPr>
          <w:t>5</w:t>
        </w:r>
        <w:r>
          <w:rPr>
            <w:noProof/>
            <w:webHidden/>
          </w:rPr>
          <w:fldChar w:fldCharType="end"/>
        </w:r>
      </w:hyperlink>
    </w:p>
    <w:p w:rsidR="00985CB7" w:rsidRDefault="007964E8">
      <w:pPr>
        <w:pStyle w:val="TOC1"/>
        <w:rPr>
          <w:rFonts w:asciiTheme="minorHAnsi" w:eastAsiaTheme="minorEastAsia" w:hAnsiTheme="minorHAnsi" w:cstheme="minorBidi"/>
          <w:noProof/>
          <w:color w:val="auto"/>
          <w:sz w:val="22"/>
          <w:szCs w:val="22"/>
          <w:lang w:val="en-US" w:eastAsia="en-US"/>
        </w:rPr>
      </w:pPr>
      <w:hyperlink w:anchor="_Toc361909925" w:history="1">
        <w:r w:rsidR="00985CB7" w:rsidRPr="00AF793A">
          <w:rPr>
            <w:rStyle w:val="Hyperlink"/>
            <w:noProof/>
          </w:rPr>
          <w:t>Summary</w:t>
        </w:r>
        <w:r w:rsidR="00985CB7">
          <w:rPr>
            <w:noProof/>
            <w:webHidden/>
          </w:rPr>
          <w:tab/>
        </w:r>
        <w:r w:rsidR="00985CB7">
          <w:rPr>
            <w:noProof/>
            <w:webHidden/>
          </w:rPr>
          <w:fldChar w:fldCharType="begin"/>
        </w:r>
        <w:r w:rsidR="00985CB7">
          <w:rPr>
            <w:noProof/>
            <w:webHidden/>
          </w:rPr>
          <w:instrText xml:space="preserve"> PAGEREF _Toc361909925 \h </w:instrText>
        </w:r>
        <w:r w:rsidR="00985CB7">
          <w:rPr>
            <w:noProof/>
            <w:webHidden/>
          </w:rPr>
        </w:r>
        <w:r w:rsidR="00985CB7">
          <w:rPr>
            <w:noProof/>
            <w:webHidden/>
          </w:rPr>
          <w:fldChar w:fldCharType="separate"/>
        </w:r>
        <w:r w:rsidR="00985CB7">
          <w:rPr>
            <w:noProof/>
            <w:webHidden/>
          </w:rPr>
          <w:t>6</w:t>
        </w:r>
        <w:r w:rsidR="00985CB7">
          <w:rPr>
            <w:noProof/>
            <w:webHidden/>
          </w:rPr>
          <w:fldChar w:fldCharType="end"/>
        </w:r>
      </w:hyperlink>
    </w:p>
    <w:p w:rsidR="00985CB7" w:rsidRDefault="007964E8">
      <w:pPr>
        <w:pStyle w:val="TOC1"/>
        <w:rPr>
          <w:rFonts w:asciiTheme="minorHAnsi" w:eastAsiaTheme="minorEastAsia" w:hAnsiTheme="minorHAnsi" w:cstheme="minorBidi"/>
          <w:noProof/>
          <w:color w:val="auto"/>
          <w:sz w:val="22"/>
          <w:szCs w:val="22"/>
          <w:lang w:val="en-US" w:eastAsia="en-US"/>
        </w:rPr>
      </w:pPr>
      <w:hyperlink w:anchor="_Toc361909926" w:history="1">
        <w:r w:rsidR="00985CB7" w:rsidRPr="00AF793A">
          <w:rPr>
            <w:rStyle w:val="Hyperlink"/>
            <w:noProof/>
          </w:rPr>
          <w:t>The Greater Mekong Sub-region</w:t>
        </w:r>
        <w:r w:rsidR="00985CB7">
          <w:rPr>
            <w:noProof/>
            <w:webHidden/>
          </w:rPr>
          <w:tab/>
        </w:r>
        <w:r w:rsidR="00985CB7">
          <w:rPr>
            <w:noProof/>
            <w:webHidden/>
          </w:rPr>
          <w:fldChar w:fldCharType="begin"/>
        </w:r>
        <w:r w:rsidR="00985CB7">
          <w:rPr>
            <w:noProof/>
            <w:webHidden/>
          </w:rPr>
          <w:instrText xml:space="preserve"> PAGEREF _Toc361909926 \h </w:instrText>
        </w:r>
        <w:r w:rsidR="00985CB7">
          <w:rPr>
            <w:noProof/>
            <w:webHidden/>
          </w:rPr>
        </w:r>
        <w:r w:rsidR="00985CB7">
          <w:rPr>
            <w:noProof/>
            <w:webHidden/>
          </w:rPr>
          <w:fldChar w:fldCharType="separate"/>
        </w:r>
        <w:r w:rsidR="00985CB7">
          <w:rPr>
            <w:noProof/>
            <w:webHidden/>
          </w:rPr>
          <w:t>7</w:t>
        </w:r>
        <w:r w:rsidR="00985CB7">
          <w:rPr>
            <w:noProof/>
            <w:webHidden/>
          </w:rPr>
          <w:fldChar w:fldCharType="end"/>
        </w:r>
      </w:hyperlink>
    </w:p>
    <w:p w:rsidR="00985CB7" w:rsidRDefault="007964E8">
      <w:pPr>
        <w:pStyle w:val="TOC1"/>
        <w:rPr>
          <w:rFonts w:asciiTheme="minorHAnsi" w:eastAsiaTheme="minorEastAsia" w:hAnsiTheme="minorHAnsi" w:cstheme="minorBidi"/>
          <w:noProof/>
          <w:color w:val="auto"/>
          <w:sz w:val="22"/>
          <w:szCs w:val="22"/>
          <w:lang w:val="en-US" w:eastAsia="en-US"/>
        </w:rPr>
      </w:pPr>
      <w:hyperlink w:anchor="_Toc361909927" w:history="1">
        <w:r w:rsidR="00985CB7" w:rsidRPr="00AF793A">
          <w:rPr>
            <w:rStyle w:val="Hyperlink"/>
            <w:noProof/>
          </w:rPr>
          <w:t>Transport infrastructure</w:t>
        </w:r>
        <w:r w:rsidR="00985CB7">
          <w:rPr>
            <w:noProof/>
            <w:webHidden/>
          </w:rPr>
          <w:tab/>
        </w:r>
        <w:r w:rsidR="00985CB7">
          <w:rPr>
            <w:noProof/>
            <w:webHidden/>
          </w:rPr>
          <w:fldChar w:fldCharType="begin"/>
        </w:r>
        <w:r w:rsidR="00985CB7">
          <w:rPr>
            <w:noProof/>
            <w:webHidden/>
          </w:rPr>
          <w:instrText xml:space="preserve"> PAGEREF _Toc361909927 \h </w:instrText>
        </w:r>
        <w:r w:rsidR="00985CB7">
          <w:rPr>
            <w:noProof/>
            <w:webHidden/>
          </w:rPr>
        </w:r>
        <w:r w:rsidR="00985CB7">
          <w:rPr>
            <w:noProof/>
            <w:webHidden/>
          </w:rPr>
          <w:fldChar w:fldCharType="separate"/>
        </w:r>
        <w:r w:rsidR="00985CB7">
          <w:rPr>
            <w:noProof/>
            <w:webHidden/>
          </w:rPr>
          <w:t>8</w:t>
        </w:r>
        <w:r w:rsidR="00985CB7">
          <w:rPr>
            <w:noProof/>
            <w:webHidden/>
          </w:rPr>
          <w:fldChar w:fldCharType="end"/>
        </w:r>
      </w:hyperlink>
    </w:p>
    <w:p w:rsidR="00985CB7" w:rsidRDefault="007964E8">
      <w:pPr>
        <w:pStyle w:val="TOC2"/>
        <w:rPr>
          <w:rFonts w:asciiTheme="minorHAnsi" w:eastAsiaTheme="minorEastAsia" w:hAnsiTheme="minorHAnsi" w:cstheme="minorBidi"/>
          <w:noProof/>
          <w:color w:val="auto"/>
          <w:sz w:val="22"/>
          <w:szCs w:val="22"/>
          <w:lang w:val="en-US" w:eastAsia="en-US"/>
        </w:rPr>
      </w:pPr>
      <w:hyperlink w:anchor="_Toc361909928" w:history="1">
        <w:r w:rsidR="00985CB7" w:rsidRPr="00AF793A">
          <w:rPr>
            <w:rStyle w:val="Hyperlink"/>
            <w:noProof/>
          </w:rPr>
          <w:t>Mekong Delta</w:t>
        </w:r>
        <w:r w:rsidR="00985CB7">
          <w:rPr>
            <w:noProof/>
            <w:webHidden/>
          </w:rPr>
          <w:tab/>
        </w:r>
        <w:r w:rsidR="00985CB7">
          <w:rPr>
            <w:noProof/>
            <w:webHidden/>
          </w:rPr>
          <w:fldChar w:fldCharType="begin"/>
        </w:r>
        <w:r w:rsidR="00985CB7">
          <w:rPr>
            <w:noProof/>
            <w:webHidden/>
          </w:rPr>
          <w:instrText xml:space="preserve"> PAGEREF _Toc361909928 \h </w:instrText>
        </w:r>
        <w:r w:rsidR="00985CB7">
          <w:rPr>
            <w:noProof/>
            <w:webHidden/>
          </w:rPr>
        </w:r>
        <w:r w:rsidR="00985CB7">
          <w:rPr>
            <w:noProof/>
            <w:webHidden/>
          </w:rPr>
          <w:fldChar w:fldCharType="separate"/>
        </w:r>
        <w:r w:rsidR="00985CB7">
          <w:rPr>
            <w:noProof/>
            <w:webHidden/>
          </w:rPr>
          <w:t>8</w:t>
        </w:r>
        <w:r w:rsidR="00985CB7">
          <w:rPr>
            <w:noProof/>
            <w:webHidden/>
          </w:rPr>
          <w:fldChar w:fldCharType="end"/>
        </w:r>
      </w:hyperlink>
    </w:p>
    <w:p w:rsidR="00985CB7" w:rsidRDefault="007964E8">
      <w:pPr>
        <w:pStyle w:val="TOC2"/>
        <w:rPr>
          <w:rFonts w:asciiTheme="minorHAnsi" w:eastAsiaTheme="minorEastAsia" w:hAnsiTheme="minorHAnsi" w:cstheme="minorBidi"/>
          <w:noProof/>
          <w:color w:val="auto"/>
          <w:sz w:val="22"/>
          <w:szCs w:val="22"/>
          <w:lang w:val="en-US" w:eastAsia="en-US"/>
        </w:rPr>
      </w:pPr>
      <w:hyperlink w:anchor="_Toc361909929" w:history="1">
        <w:r w:rsidR="00985CB7" w:rsidRPr="00AF793A">
          <w:rPr>
            <w:rStyle w:val="Hyperlink"/>
            <w:noProof/>
          </w:rPr>
          <w:t>Linking the Mekong Delta to Bangkok</w:t>
        </w:r>
        <w:r w:rsidR="00985CB7">
          <w:rPr>
            <w:noProof/>
            <w:webHidden/>
          </w:rPr>
          <w:tab/>
        </w:r>
        <w:r w:rsidR="00985CB7">
          <w:rPr>
            <w:noProof/>
            <w:webHidden/>
          </w:rPr>
          <w:fldChar w:fldCharType="begin"/>
        </w:r>
        <w:r w:rsidR="00985CB7">
          <w:rPr>
            <w:noProof/>
            <w:webHidden/>
          </w:rPr>
          <w:instrText xml:space="preserve"> PAGEREF _Toc361909929 \h </w:instrText>
        </w:r>
        <w:r w:rsidR="00985CB7">
          <w:rPr>
            <w:noProof/>
            <w:webHidden/>
          </w:rPr>
        </w:r>
        <w:r w:rsidR="00985CB7">
          <w:rPr>
            <w:noProof/>
            <w:webHidden/>
          </w:rPr>
          <w:fldChar w:fldCharType="separate"/>
        </w:r>
        <w:r w:rsidR="00985CB7">
          <w:rPr>
            <w:noProof/>
            <w:webHidden/>
          </w:rPr>
          <w:t>8</w:t>
        </w:r>
        <w:r w:rsidR="00985CB7">
          <w:rPr>
            <w:noProof/>
            <w:webHidden/>
          </w:rPr>
          <w:fldChar w:fldCharType="end"/>
        </w:r>
      </w:hyperlink>
    </w:p>
    <w:p w:rsidR="00985CB7" w:rsidRDefault="007964E8">
      <w:pPr>
        <w:pStyle w:val="TOC2"/>
        <w:rPr>
          <w:rFonts w:asciiTheme="minorHAnsi" w:eastAsiaTheme="minorEastAsia" w:hAnsiTheme="minorHAnsi" w:cstheme="minorBidi"/>
          <w:noProof/>
          <w:color w:val="auto"/>
          <w:sz w:val="22"/>
          <w:szCs w:val="22"/>
          <w:lang w:val="en-US" w:eastAsia="en-US"/>
        </w:rPr>
      </w:pPr>
      <w:hyperlink w:anchor="_Toc361909930" w:history="1">
        <w:r w:rsidR="00985CB7" w:rsidRPr="00AF793A">
          <w:rPr>
            <w:rStyle w:val="Hyperlink"/>
            <w:noProof/>
          </w:rPr>
          <w:t>Connecting Laos to Thailand</w:t>
        </w:r>
        <w:r w:rsidR="00985CB7">
          <w:rPr>
            <w:noProof/>
            <w:webHidden/>
          </w:rPr>
          <w:tab/>
        </w:r>
        <w:r w:rsidR="00985CB7">
          <w:rPr>
            <w:noProof/>
            <w:webHidden/>
          </w:rPr>
          <w:fldChar w:fldCharType="begin"/>
        </w:r>
        <w:r w:rsidR="00985CB7">
          <w:rPr>
            <w:noProof/>
            <w:webHidden/>
          </w:rPr>
          <w:instrText xml:space="preserve"> PAGEREF _Toc361909930 \h </w:instrText>
        </w:r>
        <w:r w:rsidR="00985CB7">
          <w:rPr>
            <w:noProof/>
            <w:webHidden/>
          </w:rPr>
        </w:r>
        <w:r w:rsidR="00985CB7">
          <w:rPr>
            <w:noProof/>
            <w:webHidden/>
          </w:rPr>
          <w:fldChar w:fldCharType="separate"/>
        </w:r>
        <w:r w:rsidR="00985CB7">
          <w:rPr>
            <w:noProof/>
            <w:webHidden/>
          </w:rPr>
          <w:t>9</w:t>
        </w:r>
        <w:r w:rsidR="00985CB7">
          <w:rPr>
            <w:noProof/>
            <w:webHidden/>
          </w:rPr>
          <w:fldChar w:fldCharType="end"/>
        </w:r>
      </w:hyperlink>
    </w:p>
    <w:p w:rsidR="00985CB7" w:rsidRDefault="007964E8">
      <w:pPr>
        <w:pStyle w:val="TOC2"/>
        <w:rPr>
          <w:rFonts w:asciiTheme="minorHAnsi" w:eastAsiaTheme="minorEastAsia" w:hAnsiTheme="minorHAnsi" w:cstheme="minorBidi"/>
          <w:noProof/>
          <w:color w:val="auto"/>
          <w:sz w:val="22"/>
          <w:szCs w:val="22"/>
          <w:lang w:val="en-US" w:eastAsia="en-US"/>
        </w:rPr>
      </w:pPr>
      <w:hyperlink w:anchor="_Toc361909931" w:history="1">
        <w:r w:rsidR="00985CB7" w:rsidRPr="00AF793A">
          <w:rPr>
            <w:rStyle w:val="Hyperlink"/>
            <w:noProof/>
          </w:rPr>
          <w:t>Cambodia—an important link country</w:t>
        </w:r>
        <w:r w:rsidR="00985CB7">
          <w:rPr>
            <w:noProof/>
            <w:webHidden/>
          </w:rPr>
          <w:tab/>
        </w:r>
        <w:r w:rsidR="00985CB7">
          <w:rPr>
            <w:noProof/>
            <w:webHidden/>
          </w:rPr>
          <w:fldChar w:fldCharType="begin"/>
        </w:r>
        <w:r w:rsidR="00985CB7">
          <w:rPr>
            <w:noProof/>
            <w:webHidden/>
          </w:rPr>
          <w:instrText xml:space="preserve"> PAGEREF _Toc361909931 \h </w:instrText>
        </w:r>
        <w:r w:rsidR="00985CB7">
          <w:rPr>
            <w:noProof/>
            <w:webHidden/>
          </w:rPr>
        </w:r>
        <w:r w:rsidR="00985CB7">
          <w:rPr>
            <w:noProof/>
            <w:webHidden/>
          </w:rPr>
          <w:fldChar w:fldCharType="separate"/>
        </w:r>
        <w:r w:rsidR="00985CB7">
          <w:rPr>
            <w:noProof/>
            <w:webHidden/>
          </w:rPr>
          <w:t>9</w:t>
        </w:r>
        <w:r w:rsidR="00985CB7">
          <w:rPr>
            <w:noProof/>
            <w:webHidden/>
          </w:rPr>
          <w:fldChar w:fldCharType="end"/>
        </w:r>
      </w:hyperlink>
    </w:p>
    <w:p w:rsidR="00985CB7" w:rsidRDefault="007964E8">
      <w:pPr>
        <w:pStyle w:val="TOC1"/>
        <w:rPr>
          <w:rFonts w:asciiTheme="minorHAnsi" w:eastAsiaTheme="minorEastAsia" w:hAnsiTheme="minorHAnsi" w:cstheme="minorBidi"/>
          <w:noProof/>
          <w:color w:val="auto"/>
          <w:sz w:val="22"/>
          <w:szCs w:val="22"/>
          <w:lang w:val="en-US" w:eastAsia="en-US"/>
        </w:rPr>
      </w:pPr>
      <w:hyperlink w:anchor="_Toc361909932" w:history="1">
        <w:r w:rsidR="00985CB7" w:rsidRPr="00AF793A">
          <w:rPr>
            <w:rStyle w:val="Hyperlink"/>
            <w:noProof/>
          </w:rPr>
          <w:t>Improving cross-border trade</w:t>
        </w:r>
        <w:r w:rsidR="00985CB7">
          <w:rPr>
            <w:noProof/>
            <w:webHidden/>
          </w:rPr>
          <w:tab/>
        </w:r>
        <w:r w:rsidR="00985CB7">
          <w:rPr>
            <w:noProof/>
            <w:webHidden/>
          </w:rPr>
          <w:fldChar w:fldCharType="begin"/>
        </w:r>
        <w:r w:rsidR="00985CB7">
          <w:rPr>
            <w:noProof/>
            <w:webHidden/>
          </w:rPr>
          <w:instrText xml:space="preserve"> PAGEREF _Toc361909932 \h </w:instrText>
        </w:r>
        <w:r w:rsidR="00985CB7">
          <w:rPr>
            <w:noProof/>
            <w:webHidden/>
          </w:rPr>
        </w:r>
        <w:r w:rsidR="00985CB7">
          <w:rPr>
            <w:noProof/>
            <w:webHidden/>
          </w:rPr>
          <w:fldChar w:fldCharType="separate"/>
        </w:r>
        <w:r w:rsidR="00985CB7">
          <w:rPr>
            <w:noProof/>
            <w:webHidden/>
          </w:rPr>
          <w:t>10</w:t>
        </w:r>
        <w:r w:rsidR="00985CB7">
          <w:rPr>
            <w:noProof/>
            <w:webHidden/>
          </w:rPr>
          <w:fldChar w:fldCharType="end"/>
        </w:r>
      </w:hyperlink>
    </w:p>
    <w:p w:rsidR="00985CB7" w:rsidRDefault="007964E8">
      <w:pPr>
        <w:pStyle w:val="TOC1"/>
        <w:rPr>
          <w:rFonts w:asciiTheme="minorHAnsi" w:eastAsiaTheme="minorEastAsia" w:hAnsiTheme="minorHAnsi" w:cstheme="minorBidi"/>
          <w:noProof/>
          <w:color w:val="auto"/>
          <w:sz w:val="22"/>
          <w:szCs w:val="22"/>
          <w:lang w:val="en-US" w:eastAsia="en-US"/>
        </w:rPr>
      </w:pPr>
      <w:hyperlink w:anchor="_Toc361909933" w:history="1">
        <w:r w:rsidR="00985CB7" w:rsidRPr="00AF793A">
          <w:rPr>
            <w:rStyle w:val="Hyperlink"/>
            <w:noProof/>
          </w:rPr>
          <w:t>Managing risks and sharing benefits</w:t>
        </w:r>
        <w:r w:rsidR="00985CB7">
          <w:rPr>
            <w:noProof/>
            <w:webHidden/>
          </w:rPr>
          <w:tab/>
        </w:r>
        <w:r w:rsidR="00985CB7">
          <w:rPr>
            <w:noProof/>
            <w:webHidden/>
          </w:rPr>
          <w:fldChar w:fldCharType="begin"/>
        </w:r>
        <w:r w:rsidR="00985CB7">
          <w:rPr>
            <w:noProof/>
            <w:webHidden/>
          </w:rPr>
          <w:instrText xml:space="preserve"> PAGEREF _Toc361909933 \h </w:instrText>
        </w:r>
        <w:r w:rsidR="00985CB7">
          <w:rPr>
            <w:noProof/>
            <w:webHidden/>
          </w:rPr>
        </w:r>
        <w:r w:rsidR="00985CB7">
          <w:rPr>
            <w:noProof/>
            <w:webHidden/>
          </w:rPr>
          <w:fldChar w:fldCharType="separate"/>
        </w:r>
        <w:r w:rsidR="00985CB7">
          <w:rPr>
            <w:noProof/>
            <w:webHidden/>
          </w:rPr>
          <w:t>11</w:t>
        </w:r>
        <w:r w:rsidR="00985CB7">
          <w:rPr>
            <w:noProof/>
            <w:webHidden/>
          </w:rPr>
          <w:fldChar w:fldCharType="end"/>
        </w:r>
      </w:hyperlink>
    </w:p>
    <w:p w:rsidR="00985CB7" w:rsidRDefault="007964E8">
      <w:pPr>
        <w:pStyle w:val="TOC2"/>
        <w:rPr>
          <w:rFonts w:asciiTheme="minorHAnsi" w:eastAsiaTheme="minorEastAsia" w:hAnsiTheme="minorHAnsi" w:cstheme="minorBidi"/>
          <w:noProof/>
          <w:color w:val="auto"/>
          <w:sz w:val="22"/>
          <w:szCs w:val="22"/>
          <w:lang w:val="en-US" w:eastAsia="en-US"/>
        </w:rPr>
      </w:pPr>
      <w:hyperlink w:anchor="_Toc361909934" w:history="1">
        <w:r w:rsidR="00985CB7" w:rsidRPr="00AF793A">
          <w:rPr>
            <w:rStyle w:val="Hyperlink"/>
            <w:noProof/>
          </w:rPr>
          <w:t>Gender</w:t>
        </w:r>
        <w:r w:rsidR="00985CB7">
          <w:rPr>
            <w:noProof/>
            <w:webHidden/>
          </w:rPr>
          <w:tab/>
        </w:r>
        <w:r w:rsidR="00985CB7">
          <w:rPr>
            <w:noProof/>
            <w:webHidden/>
          </w:rPr>
          <w:fldChar w:fldCharType="begin"/>
        </w:r>
        <w:r w:rsidR="00985CB7">
          <w:rPr>
            <w:noProof/>
            <w:webHidden/>
          </w:rPr>
          <w:instrText xml:space="preserve"> PAGEREF _Toc361909934 \h </w:instrText>
        </w:r>
        <w:r w:rsidR="00985CB7">
          <w:rPr>
            <w:noProof/>
            <w:webHidden/>
          </w:rPr>
        </w:r>
        <w:r w:rsidR="00985CB7">
          <w:rPr>
            <w:noProof/>
            <w:webHidden/>
          </w:rPr>
          <w:fldChar w:fldCharType="separate"/>
        </w:r>
        <w:r w:rsidR="00985CB7">
          <w:rPr>
            <w:noProof/>
            <w:webHidden/>
          </w:rPr>
          <w:t>11</w:t>
        </w:r>
        <w:r w:rsidR="00985CB7">
          <w:rPr>
            <w:noProof/>
            <w:webHidden/>
          </w:rPr>
          <w:fldChar w:fldCharType="end"/>
        </w:r>
      </w:hyperlink>
    </w:p>
    <w:p w:rsidR="00985CB7" w:rsidRDefault="007964E8">
      <w:pPr>
        <w:pStyle w:val="TOC2"/>
        <w:rPr>
          <w:rFonts w:asciiTheme="minorHAnsi" w:eastAsiaTheme="minorEastAsia" w:hAnsiTheme="minorHAnsi" w:cstheme="minorBidi"/>
          <w:noProof/>
          <w:color w:val="auto"/>
          <w:sz w:val="22"/>
          <w:szCs w:val="22"/>
          <w:lang w:val="en-US" w:eastAsia="en-US"/>
        </w:rPr>
      </w:pPr>
      <w:hyperlink w:anchor="_Toc361909935" w:history="1">
        <w:r w:rsidR="00985CB7" w:rsidRPr="00AF793A">
          <w:rPr>
            <w:rStyle w:val="Hyperlink"/>
            <w:noProof/>
          </w:rPr>
          <w:t>HIV control</w:t>
        </w:r>
        <w:r w:rsidR="00985CB7">
          <w:rPr>
            <w:noProof/>
            <w:webHidden/>
          </w:rPr>
          <w:tab/>
        </w:r>
        <w:r w:rsidR="00985CB7">
          <w:rPr>
            <w:noProof/>
            <w:webHidden/>
          </w:rPr>
          <w:fldChar w:fldCharType="begin"/>
        </w:r>
        <w:r w:rsidR="00985CB7">
          <w:rPr>
            <w:noProof/>
            <w:webHidden/>
          </w:rPr>
          <w:instrText xml:space="preserve"> PAGEREF _Toc361909935 \h </w:instrText>
        </w:r>
        <w:r w:rsidR="00985CB7">
          <w:rPr>
            <w:noProof/>
            <w:webHidden/>
          </w:rPr>
        </w:r>
        <w:r w:rsidR="00985CB7">
          <w:rPr>
            <w:noProof/>
            <w:webHidden/>
          </w:rPr>
          <w:fldChar w:fldCharType="separate"/>
        </w:r>
        <w:r w:rsidR="00985CB7">
          <w:rPr>
            <w:noProof/>
            <w:webHidden/>
          </w:rPr>
          <w:t>11</w:t>
        </w:r>
        <w:r w:rsidR="00985CB7">
          <w:rPr>
            <w:noProof/>
            <w:webHidden/>
          </w:rPr>
          <w:fldChar w:fldCharType="end"/>
        </w:r>
      </w:hyperlink>
    </w:p>
    <w:p w:rsidR="00985CB7" w:rsidRDefault="007964E8">
      <w:pPr>
        <w:pStyle w:val="TOC2"/>
        <w:rPr>
          <w:rFonts w:asciiTheme="minorHAnsi" w:eastAsiaTheme="minorEastAsia" w:hAnsiTheme="minorHAnsi" w:cstheme="minorBidi"/>
          <w:noProof/>
          <w:color w:val="auto"/>
          <w:sz w:val="22"/>
          <w:szCs w:val="22"/>
          <w:lang w:val="en-US" w:eastAsia="en-US"/>
        </w:rPr>
      </w:pPr>
      <w:hyperlink w:anchor="_Toc361909936" w:history="1">
        <w:r w:rsidR="00985CB7" w:rsidRPr="00AF793A">
          <w:rPr>
            <w:rStyle w:val="Hyperlink"/>
            <w:noProof/>
          </w:rPr>
          <w:t>Human trafficking</w:t>
        </w:r>
        <w:r w:rsidR="00985CB7">
          <w:rPr>
            <w:noProof/>
            <w:webHidden/>
          </w:rPr>
          <w:tab/>
        </w:r>
        <w:r w:rsidR="00985CB7">
          <w:rPr>
            <w:noProof/>
            <w:webHidden/>
          </w:rPr>
          <w:fldChar w:fldCharType="begin"/>
        </w:r>
        <w:r w:rsidR="00985CB7">
          <w:rPr>
            <w:noProof/>
            <w:webHidden/>
          </w:rPr>
          <w:instrText xml:space="preserve"> PAGEREF _Toc361909936 \h </w:instrText>
        </w:r>
        <w:r w:rsidR="00985CB7">
          <w:rPr>
            <w:noProof/>
            <w:webHidden/>
          </w:rPr>
        </w:r>
        <w:r w:rsidR="00985CB7">
          <w:rPr>
            <w:noProof/>
            <w:webHidden/>
          </w:rPr>
          <w:fldChar w:fldCharType="separate"/>
        </w:r>
        <w:r w:rsidR="00985CB7">
          <w:rPr>
            <w:noProof/>
            <w:webHidden/>
          </w:rPr>
          <w:t>12</w:t>
        </w:r>
        <w:r w:rsidR="00985CB7">
          <w:rPr>
            <w:noProof/>
            <w:webHidden/>
          </w:rPr>
          <w:fldChar w:fldCharType="end"/>
        </w:r>
      </w:hyperlink>
    </w:p>
    <w:p w:rsidR="00985CB7" w:rsidRDefault="007964E8">
      <w:pPr>
        <w:pStyle w:val="TOC1"/>
        <w:rPr>
          <w:rFonts w:asciiTheme="minorHAnsi" w:eastAsiaTheme="minorEastAsia" w:hAnsiTheme="minorHAnsi" w:cstheme="minorBidi"/>
          <w:noProof/>
          <w:color w:val="auto"/>
          <w:sz w:val="22"/>
          <w:szCs w:val="22"/>
          <w:lang w:val="en-US" w:eastAsia="en-US"/>
        </w:rPr>
      </w:pPr>
      <w:hyperlink w:anchor="_Toc361909937" w:history="1">
        <w:r w:rsidR="00985CB7" w:rsidRPr="00AF793A">
          <w:rPr>
            <w:rStyle w:val="Hyperlink"/>
            <w:noProof/>
          </w:rPr>
          <w:t>Power trade in the GMS</w:t>
        </w:r>
        <w:r w:rsidR="00985CB7">
          <w:rPr>
            <w:noProof/>
            <w:webHidden/>
          </w:rPr>
          <w:tab/>
        </w:r>
        <w:r w:rsidR="00985CB7">
          <w:rPr>
            <w:noProof/>
            <w:webHidden/>
          </w:rPr>
          <w:fldChar w:fldCharType="begin"/>
        </w:r>
        <w:r w:rsidR="00985CB7">
          <w:rPr>
            <w:noProof/>
            <w:webHidden/>
          </w:rPr>
          <w:instrText xml:space="preserve"> PAGEREF _Toc361909937 \h </w:instrText>
        </w:r>
        <w:r w:rsidR="00985CB7">
          <w:rPr>
            <w:noProof/>
            <w:webHidden/>
          </w:rPr>
        </w:r>
        <w:r w:rsidR="00985CB7">
          <w:rPr>
            <w:noProof/>
            <w:webHidden/>
          </w:rPr>
          <w:fldChar w:fldCharType="separate"/>
        </w:r>
        <w:r w:rsidR="00985CB7">
          <w:rPr>
            <w:noProof/>
            <w:webHidden/>
          </w:rPr>
          <w:t>13</w:t>
        </w:r>
        <w:r w:rsidR="00985CB7">
          <w:rPr>
            <w:noProof/>
            <w:webHidden/>
          </w:rPr>
          <w:fldChar w:fldCharType="end"/>
        </w:r>
      </w:hyperlink>
    </w:p>
    <w:p w:rsidR="00985CB7" w:rsidRDefault="007964E8">
      <w:pPr>
        <w:pStyle w:val="TOC1"/>
        <w:rPr>
          <w:rFonts w:asciiTheme="minorHAnsi" w:eastAsiaTheme="minorEastAsia" w:hAnsiTheme="minorHAnsi" w:cstheme="minorBidi"/>
          <w:noProof/>
          <w:color w:val="auto"/>
          <w:sz w:val="22"/>
          <w:szCs w:val="22"/>
          <w:lang w:val="en-US" w:eastAsia="en-US"/>
        </w:rPr>
      </w:pPr>
      <w:hyperlink w:anchor="_Toc361909938" w:history="1">
        <w:r w:rsidR="00985CB7" w:rsidRPr="00AF793A">
          <w:rPr>
            <w:rStyle w:val="Hyperlink"/>
            <w:noProof/>
          </w:rPr>
          <w:t>Future directions</w:t>
        </w:r>
        <w:r w:rsidR="00985CB7">
          <w:rPr>
            <w:noProof/>
            <w:webHidden/>
          </w:rPr>
          <w:tab/>
        </w:r>
        <w:r w:rsidR="00985CB7">
          <w:rPr>
            <w:noProof/>
            <w:webHidden/>
          </w:rPr>
          <w:fldChar w:fldCharType="begin"/>
        </w:r>
        <w:r w:rsidR="00985CB7">
          <w:rPr>
            <w:noProof/>
            <w:webHidden/>
          </w:rPr>
          <w:instrText xml:space="preserve"> PAGEREF _Toc361909938 \h </w:instrText>
        </w:r>
        <w:r w:rsidR="00985CB7">
          <w:rPr>
            <w:noProof/>
            <w:webHidden/>
          </w:rPr>
        </w:r>
        <w:r w:rsidR="00985CB7">
          <w:rPr>
            <w:noProof/>
            <w:webHidden/>
          </w:rPr>
          <w:fldChar w:fldCharType="separate"/>
        </w:r>
        <w:r w:rsidR="00985CB7">
          <w:rPr>
            <w:noProof/>
            <w:webHidden/>
          </w:rPr>
          <w:t>15</w:t>
        </w:r>
        <w:r w:rsidR="00985CB7">
          <w:rPr>
            <w:noProof/>
            <w:webHidden/>
          </w:rPr>
          <w:fldChar w:fldCharType="end"/>
        </w:r>
      </w:hyperlink>
    </w:p>
    <w:p w:rsidR="00985CB7" w:rsidRDefault="007964E8">
      <w:pPr>
        <w:pStyle w:val="TOC2"/>
        <w:rPr>
          <w:rFonts w:asciiTheme="minorHAnsi" w:eastAsiaTheme="minorEastAsia" w:hAnsiTheme="minorHAnsi" w:cstheme="minorBidi"/>
          <w:noProof/>
          <w:color w:val="auto"/>
          <w:sz w:val="22"/>
          <w:szCs w:val="22"/>
          <w:lang w:val="en-US" w:eastAsia="en-US"/>
        </w:rPr>
      </w:pPr>
      <w:hyperlink w:anchor="_Toc361909939" w:history="1">
        <w:r w:rsidR="00985CB7" w:rsidRPr="00AF793A">
          <w:rPr>
            <w:rStyle w:val="Hyperlink"/>
            <w:noProof/>
          </w:rPr>
          <w:t>Infrastructure</w:t>
        </w:r>
        <w:r w:rsidR="00985CB7">
          <w:rPr>
            <w:noProof/>
            <w:webHidden/>
          </w:rPr>
          <w:tab/>
        </w:r>
        <w:r w:rsidR="00985CB7">
          <w:rPr>
            <w:noProof/>
            <w:webHidden/>
          </w:rPr>
          <w:fldChar w:fldCharType="begin"/>
        </w:r>
        <w:r w:rsidR="00985CB7">
          <w:rPr>
            <w:noProof/>
            <w:webHidden/>
          </w:rPr>
          <w:instrText xml:space="preserve"> PAGEREF _Toc361909939 \h </w:instrText>
        </w:r>
        <w:r w:rsidR="00985CB7">
          <w:rPr>
            <w:noProof/>
            <w:webHidden/>
          </w:rPr>
        </w:r>
        <w:r w:rsidR="00985CB7">
          <w:rPr>
            <w:noProof/>
            <w:webHidden/>
          </w:rPr>
          <w:fldChar w:fldCharType="separate"/>
        </w:r>
        <w:r w:rsidR="00985CB7">
          <w:rPr>
            <w:noProof/>
            <w:webHidden/>
          </w:rPr>
          <w:t>15</w:t>
        </w:r>
        <w:r w:rsidR="00985CB7">
          <w:rPr>
            <w:noProof/>
            <w:webHidden/>
          </w:rPr>
          <w:fldChar w:fldCharType="end"/>
        </w:r>
      </w:hyperlink>
    </w:p>
    <w:p w:rsidR="00985CB7" w:rsidRDefault="007964E8">
      <w:pPr>
        <w:pStyle w:val="TOC2"/>
        <w:rPr>
          <w:rFonts w:asciiTheme="minorHAnsi" w:eastAsiaTheme="minorEastAsia" w:hAnsiTheme="minorHAnsi" w:cstheme="minorBidi"/>
          <w:noProof/>
          <w:color w:val="auto"/>
          <w:sz w:val="22"/>
          <w:szCs w:val="22"/>
          <w:lang w:val="en-US" w:eastAsia="en-US"/>
        </w:rPr>
      </w:pPr>
      <w:hyperlink w:anchor="_Toc361909940" w:history="1">
        <w:r w:rsidR="00985CB7" w:rsidRPr="00AF793A">
          <w:rPr>
            <w:rStyle w:val="Hyperlink"/>
            <w:noProof/>
          </w:rPr>
          <w:t>Cross Border Transport Agreement</w:t>
        </w:r>
        <w:r w:rsidR="00985CB7">
          <w:rPr>
            <w:noProof/>
            <w:webHidden/>
          </w:rPr>
          <w:tab/>
        </w:r>
        <w:r w:rsidR="00985CB7">
          <w:rPr>
            <w:noProof/>
            <w:webHidden/>
          </w:rPr>
          <w:fldChar w:fldCharType="begin"/>
        </w:r>
        <w:r w:rsidR="00985CB7">
          <w:rPr>
            <w:noProof/>
            <w:webHidden/>
          </w:rPr>
          <w:instrText xml:space="preserve"> PAGEREF _Toc361909940 \h </w:instrText>
        </w:r>
        <w:r w:rsidR="00985CB7">
          <w:rPr>
            <w:noProof/>
            <w:webHidden/>
          </w:rPr>
        </w:r>
        <w:r w:rsidR="00985CB7">
          <w:rPr>
            <w:noProof/>
            <w:webHidden/>
          </w:rPr>
          <w:fldChar w:fldCharType="separate"/>
        </w:r>
        <w:r w:rsidR="00985CB7">
          <w:rPr>
            <w:noProof/>
            <w:webHidden/>
          </w:rPr>
          <w:t>15</w:t>
        </w:r>
        <w:r w:rsidR="00985CB7">
          <w:rPr>
            <w:noProof/>
            <w:webHidden/>
          </w:rPr>
          <w:fldChar w:fldCharType="end"/>
        </w:r>
      </w:hyperlink>
    </w:p>
    <w:p w:rsidR="00985CB7" w:rsidRDefault="007964E8">
      <w:pPr>
        <w:pStyle w:val="TOC2"/>
        <w:rPr>
          <w:rFonts w:asciiTheme="minorHAnsi" w:eastAsiaTheme="minorEastAsia" w:hAnsiTheme="minorHAnsi" w:cstheme="minorBidi"/>
          <w:noProof/>
          <w:color w:val="auto"/>
          <w:sz w:val="22"/>
          <w:szCs w:val="22"/>
          <w:lang w:val="en-US" w:eastAsia="en-US"/>
        </w:rPr>
      </w:pPr>
      <w:hyperlink w:anchor="_Toc361909941" w:history="1">
        <w:r w:rsidR="00985CB7" w:rsidRPr="00AF793A">
          <w:rPr>
            <w:rStyle w:val="Hyperlink"/>
            <w:noProof/>
          </w:rPr>
          <w:t>Power trade</w:t>
        </w:r>
        <w:r w:rsidR="00985CB7">
          <w:rPr>
            <w:noProof/>
            <w:webHidden/>
          </w:rPr>
          <w:tab/>
        </w:r>
        <w:r w:rsidR="00985CB7">
          <w:rPr>
            <w:noProof/>
            <w:webHidden/>
          </w:rPr>
          <w:fldChar w:fldCharType="begin"/>
        </w:r>
        <w:r w:rsidR="00985CB7">
          <w:rPr>
            <w:noProof/>
            <w:webHidden/>
          </w:rPr>
          <w:instrText xml:space="preserve"> PAGEREF _Toc361909941 \h </w:instrText>
        </w:r>
        <w:r w:rsidR="00985CB7">
          <w:rPr>
            <w:noProof/>
            <w:webHidden/>
          </w:rPr>
        </w:r>
        <w:r w:rsidR="00985CB7">
          <w:rPr>
            <w:noProof/>
            <w:webHidden/>
          </w:rPr>
          <w:fldChar w:fldCharType="separate"/>
        </w:r>
        <w:r w:rsidR="00985CB7">
          <w:rPr>
            <w:noProof/>
            <w:webHidden/>
          </w:rPr>
          <w:t>15</w:t>
        </w:r>
        <w:r w:rsidR="00985CB7">
          <w:rPr>
            <w:noProof/>
            <w:webHidden/>
          </w:rPr>
          <w:fldChar w:fldCharType="end"/>
        </w:r>
      </w:hyperlink>
    </w:p>
    <w:p w:rsidR="00985CB7" w:rsidRDefault="007964E8">
      <w:pPr>
        <w:pStyle w:val="TOC2"/>
        <w:rPr>
          <w:rFonts w:asciiTheme="minorHAnsi" w:eastAsiaTheme="minorEastAsia" w:hAnsiTheme="minorHAnsi" w:cstheme="minorBidi"/>
          <w:noProof/>
          <w:color w:val="auto"/>
          <w:sz w:val="22"/>
          <w:szCs w:val="22"/>
          <w:lang w:val="en-US" w:eastAsia="en-US"/>
        </w:rPr>
      </w:pPr>
      <w:hyperlink w:anchor="_Toc361909942" w:history="1">
        <w:r w:rsidR="00985CB7" w:rsidRPr="00AF793A">
          <w:rPr>
            <w:rStyle w:val="Hyperlink"/>
            <w:noProof/>
          </w:rPr>
          <w:t>Mechanisms for engaging with implementing partners</w:t>
        </w:r>
        <w:r w:rsidR="00985CB7">
          <w:rPr>
            <w:noProof/>
            <w:webHidden/>
          </w:rPr>
          <w:tab/>
        </w:r>
        <w:r w:rsidR="00985CB7">
          <w:rPr>
            <w:noProof/>
            <w:webHidden/>
          </w:rPr>
          <w:fldChar w:fldCharType="begin"/>
        </w:r>
        <w:r w:rsidR="00985CB7">
          <w:rPr>
            <w:noProof/>
            <w:webHidden/>
          </w:rPr>
          <w:instrText xml:space="preserve"> PAGEREF _Toc361909942 \h </w:instrText>
        </w:r>
        <w:r w:rsidR="00985CB7">
          <w:rPr>
            <w:noProof/>
            <w:webHidden/>
          </w:rPr>
        </w:r>
        <w:r w:rsidR="00985CB7">
          <w:rPr>
            <w:noProof/>
            <w:webHidden/>
          </w:rPr>
          <w:fldChar w:fldCharType="separate"/>
        </w:r>
        <w:r w:rsidR="00985CB7">
          <w:rPr>
            <w:noProof/>
            <w:webHidden/>
          </w:rPr>
          <w:t>15</w:t>
        </w:r>
        <w:r w:rsidR="00985CB7">
          <w:rPr>
            <w:noProof/>
            <w:webHidden/>
          </w:rPr>
          <w:fldChar w:fldCharType="end"/>
        </w:r>
      </w:hyperlink>
    </w:p>
    <w:p w:rsidR="00975E86" w:rsidRDefault="00985CB7" w:rsidP="00985CB7">
      <w:pPr>
        <w:pStyle w:val="TOC1"/>
        <w:ind w:left="0" w:firstLine="0"/>
      </w:pPr>
      <w:r>
        <w:fldChar w:fldCharType="end"/>
      </w:r>
      <w:r w:rsidR="008B136E">
        <w:br w:type="page"/>
      </w:r>
      <w:r w:rsidR="00975E86">
        <w:lastRenderedPageBreak/>
        <w:t>Appendixes</w:t>
      </w:r>
    </w:p>
    <w:p w:rsidR="008F6884" w:rsidRDefault="00975E86">
      <w:pPr>
        <w:pStyle w:val="TOC2"/>
        <w:rPr>
          <w:rFonts w:ascii="Times New Roman" w:hAnsi="Times New Roman"/>
          <w:noProof/>
          <w:color w:val="auto"/>
          <w:sz w:val="24"/>
          <w:szCs w:val="24"/>
          <w:lang w:val="en-US" w:eastAsia="en-US"/>
        </w:rPr>
      </w:pPr>
      <w:r>
        <w:fldChar w:fldCharType="begin"/>
      </w:r>
      <w:r>
        <w:instrText xml:space="preserve"> TOC \h \z \t "Heading 6,2" </w:instrText>
      </w:r>
      <w:r>
        <w:fldChar w:fldCharType="separate"/>
      </w:r>
      <w:hyperlink w:anchor="_Toc241561673" w:history="1">
        <w:r w:rsidR="008F6884" w:rsidRPr="007A0BC6">
          <w:rPr>
            <w:rStyle w:val="Hyperlink"/>
            <w:noProof/>
          </w:rPr>
          <w:t>A</w:t>
        </w:r>
        <w:r w:rsidR="008F6884">
          <w:rPr>
            <w:rFonts w:ascii="Times New Roman" w:hAnsi="Times New Roman"/>
            <w:noProof/>
            <w:color w:val="auto"/>
            <w:sz w:val="24"/>
            <w:szCs w:val="24"/>
            <w:lang w:val="en-US" w:eastAsia="en-US"/>
          </w:rPr>
          <w:tab/>
        </w:r>
        <w:r w:rsidR="008F6884" w:rsidRPr="007A0BC6">
          <w:rPr>
            <w:rStyle w:val="Hyperlink"/>
            <w:noProof/>
          </w:rPr>
          <w:t>GMS transport and energy activities</w:t>
        </w:r>
        <w:r w:rsidR="008F6884">
          <w:rPr>
            <w:noProof/>
            <w:webHidden/>
          </w:rPr>
          <w:tab/>
        </w:r>
        <w:r w:rsidR="008F6884">
          <w:rPr>
            <w:noProof/>
            <w:webHidden/>
          </w:rPr>
          <w:fldChar w:fldCharType="begin"/>
        </w:r>
        <w:r w:rsidR="008F6884">
          <w:rPr>
            <w:noProof/>
            <w:webHidden/>
          </w:rPr>
          <w:instrText xml:space="preserve"> PAGEREF _Toc241561673 \h </w:instrText>
        </w:r>
        <w:r w:rsidR="008F6884">
          <w:rPr>
            <w:noProof/>
            <w:webHidden/>
          </w:rPr>
        </w:r>
        <w:r w:rsidR="008F6884">
          <w:rPr>
            <w:noProof/>
            <w:webHidden/>
          </w:rPr>
          <w:fldChar w:fldCharType="separate"/>
        </w:r>
        <w:r w:rsidR="00424C08">
          <w:rPr>
            <w:noProof/>
            <w:webHidden/>
          </w:rPr>
          <w:t>16</w:t>
        </w:r>
        <w:r w:rsidR="008F6884">
          <w:rPr>
            <w:noProof/>
            <w:webHidden/>
          </w:rPr>
          <w:fldChar w:fldCharType="end"/>
        </w:r>
      </w:hyperlink>
    </w:p>
    <w:p w:rsidR="008F6884" w:rsidRDefault="007964E8">
      <w:pPr>
        <w:pStyle w:val="TOC2"/>
        <w:rPr>
          <w:rFonts w:ascii="Times New Roman" w:hAnsi="Times New Roman"/>
          <w:noProof/>
          <w:color w:val="auto"/>
          <w:sz w:val="24"/>
          <w:szCs w:val="24"/>
          <w:lang w:val="en-US" w:eastAsia="en-US"/>
        </w:rPr>
      </w:pPr>
      <w:hyperlink w:anchor="_Toc241561674" w:history="1">
        <w:r w:rsidR="008F6884" w:rsidRPr="007A0BC6">
          <w:rPr>
            <w:rStyle w:val="Hyperlink"/>
            <w:noProof/>
          </w:rPr>
          <w:t>B</w:t>
        </w:r>
        <w:r w:rsidR="008F6884">
          <w:rPr>
            <w:rFonts w:ascii="Times New Roman" w:hAnsi="Times New Roman"/>
            <w:noProof/>
            <w:color w:val="auto"/>
            <w:sz w:val="24"/>
            <w:szCs w:val="24"/>
            <w:lang w:val="en-US" w:eastAsia="en-US"/>
          </w:rPr>
          <w:tab/>
        </w:r>
        <w:r w:rsidR="008F6884" w:rsidRPr="007A0BC6">
          <w:rPr>
            <w:rStyle w:val="Hyperlink"/>
            <w:noProof/>
          </w:rPr>
          <w:t>GMS transport corridors</w:t>
        </w:r>
        <w:r w:rsidR="008F6884">
          <w:rPr>
            <w:noProof/>
            <w:webHidden/>
          </w:rPr>
          <w:tab/>
        </w:r>
        <w:r w:rsidR="008F6884">
          <w:rPr>
            <w:noProof/>
            <w:webHidden/>
          </w:rPr>
          <w:fldChar w:fldCharType="begin"/>
        </w:r>
        <w:r w:rsidR="008F6884">
          <w:rPr>
            <w:noProof/>
            <w:webHidden/>
          </w:rPr>
          <w:instrText xml:space="preserve"> PAGEREF _Toc241561674 \h </w:instrText>
        </w:r>
        <w:r w:rsidR="008F6884">
          <w:rPr>
            <w:noProof/>
            <w:webHidden/>
          </w:rPr>
        </w:r>
        <w:r w:rsidR="008F6884">
          <w:rPr>
            <w:noProof/>
            <w:webHidden/>
          </w:rPr>
          <w:fldChar w:fldCharType="separate"/>
        </w:r>
        <w:r w:rsidR="00424C08">
          <w:rPr>
            <w:noProof/>
            <w:webHidden/>
          </w:rPr>
          <w:t>19</w:t>
        </w:r>
        <w:r w:rsidR="008F6884">
          <w:rPr>
            <w:noProof/>
            <w:webHidden/>
          </w:rPr>
          <w:fldChar w:fldCharType="end"/>
        </w:r>
      </w:hyperlink>
    </w:p>
    <w:p w:rsidR="008F6884" w:rsidRDefault="007964E8">
      <w:pPr>
        <w:pStyle w:val="TOC2"/>
        <w:rPr>
          <w:rFonts w:ascii="Times New Roman" w:hAnsi="Times New Roman"/>
          <w:noProof/>
          <w:color w:val="auto"/>
          <w:sz w:val="24"/>
          <w:szCs w:val="24"/>
          <w:lang w:val="en-US" w:eastAsia="en-US"/>
        </w:rPr>
      </w:pPr>
      <w:hyperlink w:anchor="_Toc241561675" w:history="1">
        <w:r w:rsidR="008F6884" w:rsidRPr="007A0BC6">
          <w:rPr>
            <w:rStyle w:val="Hyperlink"/>
            <w:noProof/>
          </w:rPr>
          <w:t>C</w:t>
        </w:r>
        <w:r w:rsidR="008F6884">
          <w:rPr>
            <w:rFonts w:ascii="Times New Roman" w:hAnsi="Times New Roman"/>
            <w:noProof/>
            <w:color w:val="auto"/>
            <w:sz w:val="24"/>
            <w:szCs w:val="24"/>
            <w:lang w:val="en-US" w:eastAsia="en-US"/>
          </w:rPr>
          <w:tab/>
        </w:r>
        <w:r w:rsidR="008F6884" w:rsidRPr="007A0BC6">
          <w:rPr>
            <w:rStyle w:val="Hyperlink"/>
            <w:noProof/>
          </w:rPr>
          <w:t>Status of CBTA annex and protocol ratification</w:t>
        </w:r>
        <w:r w:rsidR="008F6884">
          <w:rPr>
            <w:rStyle w:val="Hyperlink"/>
            <w:noProof/>
          </w:rPr>
          <w:t xml:space="preserve"> by GMS country (as at 20 April </w:t>
        </w:r>
        <w:r w:rsidR="008F6884" w:rsidRPr="007A0BC6">
          <w:rPr>
            <w:rStyle w:val="Hyperlink"/>
            <w:noProof/>
          </w:rPr>
          <w:t>2009)</w:t>
        </w:r>
        <w:r w:rsidR="008F6884">
          <w:rPr>
            <w:noProof/>
            <w:webHidden/>
          </w:rPr>
          <w:tab/>
        </w:r>
        <w:r w:rsidR="008F6884">
          <w:rPr>
            <w:noProof/>
            <w:webHidden/>
          </w:rPr>
          <w:fldChar w:fldCharType="begin"/>
        </w:r>
        <w:r w:rsidR="008F6884">
          <w:rPr>
            <w:noProof/>
            <w:webHidden/>
          </w:rPr>
          <w:instrText xml:space="preserve"> PAGEREF _Toc241561675 \h </w:instrText>
        </w:r>
        <w:r w:rsidR="008F6884">
          <w:rPr>
            <w:noProof/>
            <w:webHidden/>
          </w:rPr>
        </w:r>
        <w:r w:rsidR="008F6884">
          <w:rPr>
            <w:noProof/>
            <w:webHidden/>
          </w:rPr>
          <w:fldChar w:fldCharType="separate"/>
        </w:r>
        <w:r w:rsidR="00424C08">
          <w:rPr>
            <w:noProof/>
            <w:webHidden/>
          </w:rPr>
          <w:t>21</w:t>
        </w:r>
        <w:r w:rsidR="008F6884">
          <w:rPr>
            <w:noProof/>
            <w:webHidden/>
          </w:rPr>
          <w:fldChar w:fldCharType="end"/>
        </w:r>
      </w:hyperlink>
    </w:p>
    <w:p w:rsidR="00F2216A" w:rsidRDefault="00975E86">
      <w:pPr>
        <w:pStyle w:val="Heading1unnumbered"/>
        <w:rPr>
          <w:noProof/>
        </w:rPr>
      </w:pPr>
      <w:r>
        <w:lastRenderedPageBreak/>
        <w:fldChar w:fldCharType="end"/>
      </w:r>
      <w:bookmarkStart w:id="6" w:name="_Toc215974474"/>
      <w:bookmarkStart w:id="7" w:name="_Toc361909924"/>
      <w:r w:rsidR="00CE0299">
        <w:rPr>
          <w:noProof/>
          <w:lang w:val="en-US" w:eastAsia="en-US"/>
        </w:rPr>
        <w:drawing>
          <wp:anchor distT="0" distB="0" distL="114300" distR="114300" simplePos="0" relativeHeight="251664384" behindDoc="1" locked="0" layoutInCell="1" allowOverlap="1" wp14:anchorId="00EF9565" wp14:editId="02430123">
            <wp:simplePos x="0" y="0"/>
            <wp:positionH relativeFrom="page">
              <wp:posOffset>0</wp:posOffset>
            </wp:positionH>
            <wp:positionV relativeFrom="page">
              <wp:posOffset>1386205</wp:posOffset>
            </wp:positionV>
            <wp:extent cx="7560310" cy="1585595"/>
            <wp:effectExtent l="0" t="0" r="2540" b="0"/>
            <wp:wrapNone/>
            <wp:docPr id="1213" name="Picture 1213" descr="AusAID graphics asia internal ch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descr="AusAID graphics asia internal chapt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60310" cy="158559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8" w:name="_Toc215974320"/>
      <w:bookmarkEnd w:id="6"/>
      <w:r w:rsidR="00F2216A">
        <w:t>Abbreviations</w:t>
      </w:r>
      <w:bookmarkEnd w:id="7"/>
      <w:r w:rsidR="00F2216A">
        <w:br/>
      </w:r>
      <w:bookmarkEnd w:id="8"/>
    </w:p>
    <w:p w:rsidR="00F2216A" w:rsidRDefault="00F2216A">
      <w:pPr>
        <w:pStyle w:val="BodyText"/>
      </w:pPr>
      <w:r>
        <w:t>ADB</w:t>
      </w:r>
      <w:r>
        <w:tab/>
      </w:r>
      <w:r>
        <w:tab/>
      </w:r>
      <w:r>
        <w:tab/>
        <w:t>Asian Development Bank</w:t>
      </w:r>
    </w:p>
    <w:p w:rsidR="00C75E8B" w:rsidRDefault="00C75E8B">
      <w:pPr>
        <w:pStyle w:val="BodyText"/>
      </w:pPr>
      <w:r>
        <w:t>CBTA</w:t>
      </w:r>
      <w:r>
        <w:tab/>
      </w:r>
      <w:r>
        <w:tab/>
      </w:r>
      <w:r>
        <w:tab/>
      </w:r>
      <w:r w:rsidRPr="00193834">
        <w:t>Cross Border Transport A</w:t>
      </w:r>
      <w:r>
        <w:t>greement</w:t>
      </w:r>
    </w:p>
    <w:p w:rsidR="00F2216A" w:rsidRDefault="00F2216A">
      <w:pPr>
        <w:pStyle w:val="BodyText"/>
      </w:pPr>
      <w:r>
        <w:t>GDP</w:t>
      </w:r>
      <w:r>
        <w:tab/>
      </w:r>
      <w:r>
        <w:tab/>
      </w:r>
      <w:r>
        <w:tab/>
        <w:t>gross domestic product</w:t>
      </w:r>
    </w:p>
    <w:p w:rsidR="00F2216A" w:rsidRDefault="00F2216A">
      <w:pPr>
        <w:pStyle w:val="BodyText"/>
      </w:pPr>
      <w:r>
        <w:t>GMS</w:t>
      </w:r>
      <w:r>
        <w:tab/>
      </w:r>
      <w:r>
        <w:tab/>
      </w:r>
      <w:r>
        <w:tab/>
      </w:r>
      <w:r w:rsidRPr="00193834">
        <w:t xml:space="preserve">Greater </w:t>
      </w:r>
      <w:smartTag w:uri="urn:schemas-microsoft-com:office:smarttags" w:element="place">
        <w:r w:rsidRPr="00193834">
          <w:t>Mekong</w:t>
        </w:r>
      </w:smartTag>
      <w:r w:rsidRPr="00193834">
        <w:t xml:space="preserve"> Sub-region</w:t>
      </w:r>
    </w:p>
    <w:p w:rsidR="00975E86" w:rsidRDefault="00CE0299" w:rsidP="00975E86">
      <w:pPr>
        <w:pStyle w:val="Heading1unnumbered"/>
        <w:rPr>
          <w:noProof/>
        </w:rPr>
      </w:pPr>
      <w:bookmarkStart w:id="9" w:name="_Toc361909925"/>
      <w:r>
        <w:rPr>
          <w:noProof/>
          <w:lang w:val="en-US" w:eastAsia="en-US"/>
        </w:rPr>
        <w:lastRenderedPageBreak/>
        <w:drawing>
          <wp:anchor distT="0" distB="0" distL="114300" distR="114300" simplePos="0" relativeHeight="251654144" behindDoc="1" locked="0" layoutInCell="1" allowOverlap="1" wp14:anchorId="5F8F4D18" wp14:editId="178D6B98">
            <wp:simplePos x="0" y="0"/>
            <wp:positionH relativeFrom="page">
              <wp:posOffset>0</wp:posOffset>
            </wp:positionH>
            <wp:positionV relativeFrom="page">
              <wp:posOffset>1386205</wp:posOffset>
            </wp:positionV>
            <wp:extent cx="7560310" cy="1585595"/>
            <wp:effectExtent l="0" t="0" r="2540" b="0"/>
            <wp:wrapNone/>
            <wp:docPr id="1193" name="Picture 1193" descr="AusAID graphics asia internal ch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AusAID graphics asia internal chapt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60310"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sidR="00975E86">
        <w:t>Summary</w:t>
      </w:r>
      <w:bookmarkEnd w:id="9"/>
      <w:r w:rsidR="00975E86">
        <w:br/>
      </w:r>
    </w:p>
    <w:p w:rsidR="00975E86" w:rsidRPr="00193834" w:rsidRDefault="00975E86" w:rsidP="00975E86">
      <w:pPr>
        <w:pStyle w:val="BodyText"/>
      </w:pPr>
      <w:r w:rsidRPr="00193834">
        <w:t>Evidence over the long</w:t>
      </w:r>
      <w:r w:rsidR="008B136E">
        <w:t xml:space="preserve"> </w:t>
      </w:r>
      <w:r w:rsidRPr="00193834">
        <w:t>term has shown that economic integration with global and regional economies underpins durable development and allows countries to take better advantage of global growth.</w:t>
      </w:r>
    </w:p>
    <w:p w:rsidR="00975E86" w:rsidRPr="00193834" w:rsidRDefault="00975E86" w:rsidP="00975E86">
      <w:pPr>
        <w:pStyle w:val="BodyText"/>
      </w:pPr>
      <w:r w:rsidRPr="00193834">
        <w:t>This reflects the Australian experience.</w:t>
      </w:r>
    </w:p>
    <w:p w:rsidR="00975E86" w:rsidRPr="00193834" w:rsidRDefault="00975E86" w:rsidP="00975E86">
      <w:pPr>
        <w:pStyle w:val="BodyText"/>
      </w:pPr>
      <w:r w:rsidRPr="00193834">
        <w:t>A study released in 2009 by the Centre for International Economics</w:t>
      </w:r>
      <w:r w:rsidR="00F2216A">
        <w:t>,</w:t>
      </w:r>
      <w:r w:rsidRPr="00193834">
        <w:t xml:space="preserve"> </w:t>
      </w:r>
      <w:r w:rsidRPr="00F2216A">
        <w:rPr>
          <w:i/>
        </w:rPr>
        <w:t xml:space="preserve">Benefits of </w:t>
      </w:r>
      <w:r w:rsidR="00F2216A">
        <w:rPr>
          <w:i/>
        </w:rPr>
        <w:t>t</w:t>
      </w:r>
      <w:r w:rsidRPr="00F2216A">
        <w:rPr>
          <w:i/>
        </w:rPr>
        <w:t xml:space="preserve">rade and </w:t>
      </w:r>
      <w:r w:rsidR="00F2216A">
        <w:rPr>
          <w:i/>
        </w:rPr>
        <w:t>t</w:t>
      </w:r>
      <w:r w:rsidRPr="00F2216A">
        <w:rPr>
          <w:i/>
        </w:rPr>
        <w:t xml:space="preserve">rade </w:t>
      </w:r>
      <w:r w:rsidR="00F2216A">
        <w:rPr>
          <w:i/>
        </w:rPr>
        <w:t>l</w:t>
      </w:r>
      <w:r w:rsidRPr="00F2216A">
        <w:rPr>
          <w:i/>
        </w:rPr>
        <w:t>iberalisation</w:t>
      </w:r>
      <w:r w:rsidR="00F2216A">
        <w:t>,</w:t>
      </w:r>
      <w:r w:rsidRPr="00193834">
        <w:t xml:space="preserve"> measured the impact of trade liberalisation on the Australian economy over the past 20 years. The study found that lower tariffs and import quotas had helped to boost GDP by between 2.5 and 3.5 per cent over the period</w:t>
      </w:r>
      <w:r w:rsidR="00F2216A">
        <w:t>,</w:t>
      </w:r>
      <w:r w:rsidRPr="00193834">
        <w:t xml:space="preserve"> which equated to a rise in </w:t>
      </w:r>
      <w:r w:rsidR="00F2216A">
        <w:t>g</w:t>
      </w:r>
      <w:r w:rsidRPr="00193834">
        <w:t xml:space="preserve">ross </w:t>
      </w:r>
      <w:r w:rsidR="00F2216A">
        <w:t>n</w:t>
      </w:r>
      <w:r w:rsidRPr="00193834">
        <w:t xml:space="preserve">ational </w:t>
      </w:r>
      <w:r w:rsidR="00F2216A">
        <w:t>i</w:t>
      </w:r>
      <w:r w:rsidRPr="00193834">
        <w:t>ncome of 1.8 per cent.</w:t>
      </w:r>
    </w:p>
    <w:p w:rsidR="00975E86" w:rsidRPr="00193834" w:rsidRDefault="00975E86" w:rsidP="00975E86">
      <w:pPr>
        <w:pStyle w:val="BodyText"/>
      </w:pPr>
      <w:r w:rsidRPr="00193834">
        <w:t>But countries need to do more than open their markets</w:t>
      </w:r>
      <w:r w:rsidR="0021752C">
        <w:t>: t</w:t>
      </w:r>
      <w:r w:rsidR="00D22A4D">
        <w:t>hey</w:t>
      </w:r>
      <w:r w:rsidRPr="00193834">
        <w:t xml:space="preserve"> need to address critical supply</w:t>
      </w:r>
      <w:r w:rsidR="00D22A4D">
        <w:t>-</w:t>
      </w:r>
      <w:r w:rsidRPr="00193834">
        <w:t>side constraints.</w:t>
      </w:r>
      <w:r w:rsidR="00F2216A">
        <w:t xml:space="preserve"> </w:t>
      </w:r>
      <w:r w:rsidRPr="00193834">
        <w:t>This includes investing in economic infrastructure to generate new trading opportunities and create employment.</w:t>
      </w:r>
    </w:p>
    <w:p w:rsidR="00975E86" w:rsidRPr="00193834" w:rsidRDefault="00975E86" w:rsidP="00975E86">
      <w:pPr>
        <w:pStyle w:val="BodyText"/>
      </w:pPr>
      <w:smartTag w:uri="urn:schemas-microsoft-com:office:smarttags" w:element="place">
        <w:smartTag w:uri="urn:schemas-microsoft-com:office:smarttags" w:element="country-region">
          <w:r w:rsidRPr="00193834">
            <w:t>Australia</w:t>
          </w:r>
        </w:smartTag>
      </w:smartTag>
      <w:r w:rsidRPr="00193834">
        <w:t xml:space="preserve"> is investing around $150 million in a number of transport and energy projects in the Greater Mekong Sub-region (GMS) under co-financing arrangements with the World Bank and Asian Development Bank (ADB).</w:t>
      </w:r>
      <w:r w:rsidR="00F2216A">
        <w:t xml:space="preserve"> </w:t>
      </w:r>
      <w:r w:rsidRPr="00193834">
        <w:t xml:space="preserve">Our goal in investing in these projects is to create better conditions for trade in the GMS region. </w:t>
      </w:r>
    </w:p>
    <w:p w:rsidR="00975E86" w:rsidRPr="00193834" w:rsidRDefault="00975E86" w:rsidP="00975E86">
      <w:pPr>
        <w:pStyle w:val="BodyText"/>
      </w:pPr>
      <w:r w:rsidRPr="00193834">
        <w:t>Improved roads, new bridges, wider canals and faster handling of cargo at border points will fuel economic growth.</w:t>
      </w:r>
      <w:r w:rsidR="00F2216A">
        <w:t xml:space="preserve"> </w:t>
      </w:r>
      <w:r w:rsidRPr="00193834">
        <w:t>Improving energy infrastructure will deliver higher standards of living to households and help improve business efficiency.</w:t>
      </w:r>
      <w:r w:rsidR="00F2216A">
        <w:t xml:space="preserve"> </w:t>
      </w:r>
      <w:smartTag w:uri="urn:schemas-microsoft-com:office:smarttags" w:element="place">
        <w:smartTag w:uri="urn:schemas-microsoft-com:office:smarttags" w:element="country-region">
          <w:r w:rsidRPr="00193834">
            <w:t>Australia</w:t>
          </w:r>
        </w:smartTag>
      </w:smartTag>
      <w:r w:rsidRPr="00193834">
        <w:t>’s transport and energy investments are part of a bigger picture: a unified transport network and a single energy market for the GMS.</w:t>
      </w:r>
    </w:p>
    <w:p w:rsidR="00975E86" w:rsidRPr="00193834" w:rsidRDefault="00975E86" w:rsidP="00975E86">
      <w:pPr>
        <w:pStyle w:val="BodyText"/>
      </w:pPr>
      <w:r w:rsidRPr="00193834">
        <w:t xml:space="preserve">The list of funded </w:t>
      </w:r>
      <w:r w:rsidR="00F5437D">
        <w:t xml:space="preserve">transport and energy </w:t>
      </w:r>
      <w:r w:rsidRPr="00193834">
        <w:t xml:space="preserve">activities and a report card on progress </w:t>
      </w:r>
      <w:r w:rsidR="00F5437D">
        <w:t>are</w:t>
      </w:r>
      <w:r w:rsidR="00F5437D" w:rsidRPr="00193834">
        <w:t xml:space="preserve"> </w:t>
      </w:r>
      <w:r w:rsidRPr="00193834">
        <w:t xml:space="preserve">at </w:t>
      </w:r>
      <w:r w:rsidR="00274053">
        <w:t>Appendix A</w:t>
      </w:r>
      <w:r w:rsidRPr="00193834">
        <w:t>.</w:t>
      </w:r>
      <w:r w:rsidR="00F2216A">
        <w:t xml:space="preserve"> </w:t>
      </w:r>
      <w:r w:rsidRPr="00193834">
        <w:t xml:space="preserve">The progress of each activity is discussed in the </w:t>
      </w:r>
      <w:r w:rsidR="00F5437D">
        <w:t>a</w:t>
      </w:r>
      <w:r w:rsidRPr="00193834">
        <w:t xml:space="preserve">nnual </w:t>
      </w:r>
      <w:r w:rsidR="00F5437D">
        <w:t>p</w:t>
      </w:r>
      <w:r w:rsidRPr="00193834">
        <w:t xml:space="preserve">rogram </w:t>
      </w:r>
      <w:r w:rsidR="00F5437D">
        <w:t>p</w:t>
      </w:r>
      <w:r w:rsidRPr="00193834">
        <w:t xml:space="preserve">erformance </w:t>
      </w:r>
      <w:r w:rsidR="00F5437D">
        <w:t>r</w:t>
      </w:r>
      <w:r w:rsidRPr="00193834">
        <w:t xml:space="preserve">eport for the relevant bilateral program. </w:t>
      </w:r>
    </w:p>
    <w:p w:rsidR="00975E86" w:rsidRDefault="00975E86" w:rsidP="00975E86">
      <w:pPr>
        <w:pStyle w:val="Heading1unnumbered"/>
        <w:rPr>
          <w:noProof/>
        </w:rPr>
      </w:pPr>
      <w:bookmarkStart w:id="10" w:name="_Toc361909926"/>
      <w:r w:rsidRPr="00193834">
        <w:lastRenderedPageBreak/>
        <w:t xml:space="preserve">The Greater </w:t>
      </w:r>
      <w:smartTag w:uri="urn:schemas-microsoft-com:office:smarttags" w:element="place">
        <w:r w:rsidRPr="00193834">
          <w:t>Mekong</w:t>
        </w:r>
      </w:smartTag>
      <w:r w:rsidRPr="00193834">
        <w:t xml:space="preserve"> Sub-region</w:t>
      </w:r>
      <w:r w:rsidR="00CE0299">
        <w:rPr>
          <w:noProof/>
          <w:lang w:val="en-US" w:eastAsia="en-US"/>
        </w:rPr>
        <w:drawing>
          <wp:anchor distT="0" distB="0" distL="114300" distR="114300" simplePos="0" relativeHeight="251656192" behindDoc="1" locked="0" layoutInCell="1" allowOverlap="1" wp14:anchorId="27657798" wp14:editId="7AA9BFBB">
            <wp:simplePos x="0" y="0"/>
            <wp:positionH relativeFrom="page">
              <wp:posOffset>0</wp:posOffset>
            </wp:positionH>
            <wp:positionV relativeFrom="page">
              <wp:posOffset>1386205</wp:posOffset>
            </wp:positionV>
            <wp:extent cx="7560310" cy="1585595"/>
            <wp:effectExtent l="0" t="0" r="2540" b="0"/>
            <wp:wrapNone/>
            <wp:docPr id="1195" name="Picture 1195" descr="AusAID graphics asia internal ch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descr="AusAID graphics asia internal chapt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60310" cy="15855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0"/>
      <w:r>
        <w:br/>
      </w:r>
    </w:p>
    <w:p w:rsidR="00975E86" w:rsidRPr="00193834" w:rsidRDefault="00975E86" w:rsidP="00975E86">
      <w:pPr>
        <w:pStyle w:val="BodyText"/>
      </w:pPr>
      <w:r w:rsidRPr="00193834">
        <w:t xml:space="preserve">The </w:t>
      </w:r>
      <w:r w:rsidR="00F5437D">
        <w:t>Greater Mekong Sub-</w:t>
      </w:r>
      <w:r w:rsidRPr="00193834">
        <w:t xml:space="preserve">region comprises the five Mekong countries and two southern provinces of </w:t>
      </w:r>
      <w:smartTag w:uri="urn:schemas-microsoft-com:office:smarttags" w:element="place">
        <w:smartTag w:uri="urn:schemas-microsoft-com:office:smarttags" w:element="country-region">
          <w:r w:rsidRPr="00193834">
            <w:t>China</w:t>
          </w:r>
        </w:smartTag>
      </w:smartTag>
      <w:r w:rsidRPr="00193834">
        <w:t>.</w:t>
      </w:r>
      <w:r w:rsidR="00F2216A">
        <w:t xml:space="preserve"> </w:t>
      </w:r>
      <w:r w:rsidRPr="00193834">
        <w:t xml:space="preserve">It has a combined population of nearly 320 million and a land mass the size </w:t>
      </w:r>
      <w:r w:rsidR="0021752C">
        <w:t>of</w:t>
      </w:r>
      <w:r w:rsidR="0021752C" w:rsidRPr="00193834">
        <w:t xml:space="preserve"> </w:t>
      </w:r>
      <w:smartTag w:uri="urn:schemas-microsoft-com:office:smarttags" w:element="place">
        <w:smartTag w:uri="urn:schemas-microsoft-com:office:smarttags" w:element="State">
          <w:r w:rsidRPr="00193834">
            <w:t>Western Australia</w:t>
          </w:r>
        </w:smartTag>
      </w:smartTag>
      <w:r w:rsidRPr="00193834">
        <w:t>.</w:t>
      </w:r>
    </w:p>
    <w:p w:rsidR="00975E86" w:rsidRPr="00193834" w:rsidRDefault="00975E86" w:rsidP="00975E86">
      <w:pPr>
        <w:pStyle w:val="BodyText"/>
      </w:pPr>
      <w:r w:rsidRPr="00193834">
        <w:t>Economic growth in the GMS is anchored in greater connectivity</w:t>
      </w:r>
      <w:r w:rsidR="00F5437D">
        <w:t xml:space="preserve"> across the region</w:t>
      </w:r>
      <w:r w:rsidRPr="00193834">
        <w:t>.</w:t>
      </w:r>
    </w:p>
    <w:p w:rsidR="00975E86" w:rsidRPr="00193834" w:rsidRDefault="00975E86" w:rsidP="00975E86">
      <w:pPr>
        <w:pStyle w:val="BodyText"/>
      </w:pPr>
      <w:r w:rsidRPr="00193834">
        <w:t xml:space="preserve">Over the </w:t>
      </w:r>
      <w:r w:rsidR="00F5437D">
        <w:t>past 15</w:t>
      </w:r>
      <w:r w:rsidRPr="00193834">
        <w:t xml:space="preserve"> years, intra-GMS trade has boomed. The ‘openness ratio’ has doubled in most GMS countries since 1992.</w:t>
      </w:r>
      <w:r w:rsidR="00F2216A">
        <w:t xml:space="preserve"> </w:t>
      </w:r>
      <w:r w:rsidR="00D22A4D" w:rsidRPr="00193834">
        <w:t>Poverty has fallen across the sub-region.</w:t>
      </w:r>
    </w:p>
    <w:p w:rsidR="00975E86" w:rsidRPr="00193834" w:rsidRDefault="00975E86" w:rsidP="00975E86">
      <w:pPr>
        <w:pStyle w:val="BodyText"/>
      </w:pPr>
      <w:smartTag w:uri="urn:schemas-microsoft-com:office:smarttags" w:element="country-region">
        <w:r w:rsidRPr="00193834">
          <w:t>Thailand</w:t>
        </w:r>
      </w:smartTag>
      <w:r w:rsidRPr="00193834">
        <w:t xml:space="preserve"> and </w:t>
      </w:r>
      <w:smartTag w:uri="urn:schemas-microsoft-com:office:smarttags" w:element="place">
        <w:smartTag w:uri="urn:schemas-microsoft-com:office:smarttags" w:element="country-region">
          <w:r w:rsidRPr="00193834">
            <w:t>Vietnam</w:t>
          </w:r>
        </w:smartTag>
      </w:smartTag>
      <w:r w:rsidRPr="00193834">
        <w:t xml:space="preserve"> enjoy the largest dollar</w:t>
      </w:r>
      <w:r w:rsidR="00F5437D">
        <w:t xml:space="preserve"> </w:t>
      </w:r>
      <w:r w:rsidRPr="00193834">
        <w:t xml:space="preserve">value in trade flows. The major export market for </w:t>
      </w:r>
      <w:smartTag w:uri="urn:schemas-microsoft-com:office:smarttags" w:element="country-region">
        <w:r w:rsidRPr="00193834">
          <w:t>Laos</w:t>
        </w:r>
      </w:smartTag>
      <w:r w:rsidRPr="00193834">
        <w:t xml:space="preserve"> and </w:t>
      </w:r>
      <w:smartTag w:uri="urn:schemas-microsoft-com:office:smarttags" w:element="country-region">
        <w:r w:rsidRPr="00193834">
          <w:t>Cambodia</w:t>
        </w:r>
      </w:smartTag>
      <w:r w:rsidRPr="00193834">
        <w:t xml:space="preserve"> is </w:t>
      </w:r>
      <w:smartTag w:uri="urn:schemas-microsoft-com:office:smarttags" w:element="country-region">
        <w:smartTag w:uri="urn:schemas-microsoft-com:office:smarttags" w:element="place">
          <w:r w:rsidRPr="00193834">
            <w:t>Thailand</w:t>
          </w:r>
        </w:smartTag>
      </w:smartTag>
      <w:r w:rsidRPr="00193834">
        <w:t>.</w:t>
      </w:r>
      <w:r w:rsidR="00F2216A">
        <w:t xml:space="preserve"> </w:t>
      </w:r>
      <w:smartTag w:uri="urn:schemas-microsoft-com:office:smarttags" w:element="country-region">
        <w:r w:rsidRPr="00193834">
          <w:t>Vietnam</w:t>
        </w:r>
      </w:smartTag>
      <w:r w:rsidRPr="00193834">
        <w:t xml:space="preserve"> is a major growing market for </w:t>
      </w:r>
      <w:smartTag w:uri="urn:schemas-microsoft-com:office:smarttags" w:element="place">
        <w:smartTag w:uri="urn:schemas-microsoft-com:office:smarttags" w:element="country-region">
          <w:r w:rsidRPr="00193834">
            <w:t>Cambodia</w:t>
          </w:r>
        </w:smartTag>
      </w:smartTag>
      <w:r w:rsidRPr="00193834">
        <w:t>.</w:t>
      </w:r>
    </w:p>
    <w:p w:rsidR="00975E86" w:rsidRPr="00193834" w:rsidRDefault="00975E86" w:rsidP="00975E86">
      <w:pPr>
        <w:pStyle w:val="BodyText"/>
      </w:pPr>
      <w:r w:rsidRPr="00193834">
        <w:t xml:space="preserve">Nine transport corridors overlay the GMS (see </w:t>
      </w:r>
      <w:r w:rsidR="00274053">
        <w:t>Appendix B</w:t>
      </w:r>
      <w:r w:rsidRPr="00193834">
        <w:t>); these are the arteries of trade in the sub-region.</w:t>
      </w:r>
    </w:p>
    <w:p w:rsidR="00975E86" w:rsidRPr="00193834" w:rsidRDefault="00975E86" w:rsidP="00975E86">
      <w:pPr>
        <w:pStyle w:val="BodyText"/>
      </w:pPr>
      <w:r w:rsidRPr="00193834">
        <w:t>In 1992 the ADB launched the GMS Program</w:t>
      </w:r>
      <w:r w:rsidR="00D532EB">
        <w:t>, which is</w:t>
      </w:r>
      <w:r w:rsidRPr="00193834">
        <w:t xml:space="preserve"> aimed at mobilising resources to upgrade these economic corridors.</w:t>
      </w:r>
      <w:r w:rsidR="00F2216A">
        <w:t xml:space="preserve"> </w:t>
      </w:r>
      <w:r w:rsidRPr="00193834">
        <w:t>The focus is on infrastructure.</w:t>
      </w:r>
      <w:r w:rsidR="00F2216A">
        <w:t xml:space="preserve"> </w:t>
      </w:r>
      <w:r w:rsidRPr="00193834">
        <w:t>The World Bank also has a GMS program</w:t>
      </w:r>
      <w:r w:rsidR="00D532EB">
        <w:t>,</w:t>
      </w:r>
      <w:r w:rsidRPr="00193834">
        <w:t xml:space="preserve"> implemented in close consultation with the ADB.</w:t>
      </w:r>
      <w:r w:rsidR="00F2216A">
        <w:t xml:space="preserve"> </w:t>
      </w:r>
      <w:smartTag w:uri="urn:schemas-microsoft-com:office:smarttags" w:element="place">
        <w:smartTag w:uri="urn:schemas-microsoft-com:office:smarttags" w:element="country-region">
          <w:r w:rsidRPr="00193834">
            <w:t>Australia</w:t>
          </w:r>
        </w:smartTag>
      </w:smartTag>
      <w:r w:rsidRPr="00193834">
        <w:t xml:space="preserve"> works with both institutions to pursue our development objectives.</w:t>
      </w:r>
    </w:p>
    <w:p w:rsidR="00975E86" w:rsidRPr="00193834" w:rsidRDefault="00975E86" w:rsidP="00975E86">
      <w:pPr>
        <w:pStyle w:val="BodyText"/>
      </w:pPr>
      <w:r w:rsidRPr="00193834">
        <w:t xml:space="preserve">A </w:t>
      </w:r>
      <w:r w:rsidR="00D532EB">
        <w:t>m</w:t>
      </w:r>
      <w:r w:rsidRPr="00193834">
        <w:t>id-</w:t>
      </w:r>
      <w:r w:rsidR="00D532EB">
        <w:t>t</w:t>
      </w:r>
      <w:r w:rsidRPr="00193834">
        <w:t xml:space="preserve">erm </w:t>
      </w:r>
      <w:r w:rsidR="00D532EB">
        <w:t>r</w:t>
      </w:r>
      <w:r w:rsidRPr="00193834">
        <w:t>eview of the GMS Strategic Framework 2002</w:t>
      </w:r>
      <w:r w:rsidR="00D532EB">
        <w:t>–</w:t>
      </w:r>
      <w:r w:rsidRPr="00193834">
        <w:t xml:space="preserve">12 found that the GMS Program </w:t>
      </w:r>
      <w:r w:rsidR="00D532EB">
        <w:t>continues to be</w:t>
      </w:r>
      <w:r w:rsidR="00D532EB" w:rsidRPr="00193834">
        <w:t xml:space="preserve"> </w:t>
      </w:r>
      <w:r w:rsidRPr="00193834">
        <w:t>relevant and applicable.</w:t>
      </w:r>
      <w:r w:rsidR="00F2216A">
        <w:t xml:space="preserve"> </w:t>
      </w:r>
      <w:r w:rsidRPr="00193834">
        <w:t>While good progress has been made in ‘hardware’ aspects of cooperation, additional effort is required on the ‘software’.</w:t>
      </w:r>
      <w:r w:rsidR="00F2216A">
        <w:t xml:space="preserve"> </w:t>
      </w:r>
      <w:r w:rsidRPr="00193834">
        <w:t>Trade facilitation, private sector participation, labour migration, and communicable disease surveillance and control will be stepped up.</w:t>
      </w:r>
      <w:r w:rsidR="00F2216A">
        <w:t xml:space="preserve"> </w:t>
      </w:r>
      <w:r w:rsidRPr="00193834">
        <w:t>Closer monitoring and evaluation will be critical during the second half of the program to prove impact.</w:t>
      </w:r>
    </w:p>
    <w:p w:rsidR="00975E86" w:rsidRPr="00193834" w:rsidRDefault="00975E86" w:rsidP="00975E86">
      <w:pPr>
        <w:pStyle w:val="BodyText"/>
      </w:pPr>
      <w:smartTag w:uri="urn:schemas-microsoft-com:office:smarttags" w:element="place">
        <w:smartTag w:uri="urn:schemas-microsoft-com:office:smarttags" w:element="country-region">
          <w:r w:rsidRPr="00193834">
            <w:t>Vietnam</w:t>
          </w:r>
        </w:smartTag>
      </w:smartTag>
      <w:r w:rsidRPr="00193834">
        <w:t xml:space="preserve"> is the largest recipient of aid-for-trade assistance ($US1.2 billion in 2006).</w:t>
      </w:r>
      <w:r w:rsidR="00F2216A">
        <w:t xml:space="preserve"> </w:t>
      </w:r>
      <w:smartTag w:uri="urn:schemas-microsoft-com:office:smarttags" w:element="country-region">
        <w:r w:rsidRPr="00193834">
          <w:t>China</w:t>
        </w:r>
      </w:smartTag>
      <w:r w:rsidRPr="00193834">
        <w:t xml:space="preserve">, </w:t>
      </w:r>
      <w:smartTag w:uri="urn:schemas-microsoft-com:office:smarttags" w:element="country-region">
        <w:r w:rsidRPr="00193834">
          <w:t>Cambodia</w:t>
        </w:r>
      </w:smartTag>
      <w:r w:rsidRPr="00193834">
        <w:t xml:space="preserve"> and </w:t>
      </w:r>
      <w:smartTag w:uri="urn:schemas-microsoft-com:office:smarttags" w:element="country-region">
        <w:smartTag w:uri="urn:schemas-microsoft-com:office:smarttags" w:element="place">
          <w:r w:rsidRPr="00193834">
            <w:t>Laos</w:t>
          </w:r>
        </w:smartTag>
      </w:smartTag>
      <w:r w:rsidRPr="00193834">
        <w:t xml:space="preserve"> also receive significant </w:t>
      </w:r>
      <w:r w:rsidR="00D532EB">
        <w:t>official development assistance</w:t>
      </w:r>
      <w:r w:rsidR="00D532EB" w:rsidRPr="00193834">
        <w:t xml:space="preserve"> </w:t>
      </w:r>
      <w:r w:rsidRPr="00193834">
        <w:t>flows for aid</w:t>
      </w:r>
      <w:r w:rsidR="00D532EB">
        <w:t xml:space="preserve"> </w:t>
      </w:r>
      <w:r w:rsidRPr="00193834">
        <w:t>for</w:t>
      </w:r>
      <w:r w:rsidR="00D532EB">
        <w:t xml:space="preserve"> </w:t>
      </w:r>
      <w:r w:rsidRPr="00193834">
        <w:t>trade.</w:t>
      </w:r>
      <w:r w:rsidR="00F2216A">
        <w:t xml:space="preserve"> </w:t>
      </w:r>
      <w:smartTag w:uri="urn:schemas-microsoft-com:office:smarttags" w:element="country-region">
        <w:r w:rsidRPr="00193834">
          <w:t>Thailand</w:t>
        </w:r>
      </w:smartTag>
      <w:r w:rsidRPr="00193834">
        <w:t xml:space="preserve"> and </w:t>
      </w:r>
      <w:smartTag w:uri="urn:schemas-microsoft-com:office:smarttags" w:element="place">
        <w:smartTag w:uri="urn:schemas-microsoft-com:office:smarttags" w:element="country-region">
          <w:r w:rsidRPr="00193834">
            <w:t>Burma</w:t>
          </w:r>
        </w:smartTag>
      </w:smartTag>
      <w:r w:rsidRPr="00193834">
        <w:t xml:space="preserve"> receive moderate assistance.</w:t>
      </w:r>
    </w:p>
    <w:p w:rsidR="00975E86" w:rsidRDefault="00975E86" w:rsidP="00975E86">
      <w:pPr>
        <w:pStyle w:val="Heading1unnumbered"/>
        <w:rPr>
          <w:noProof/>
        </w:rPr>
      </w:pPr>
      <w:bookmarkStart w:id="11" w:name="_Toc361909927"/>
      <w:r w:rsidRPr="00193834">
        <w:lastRenderedPageBreak/>
        <w:t>Transport infrastructure</w:t>
      </w:r>
      <w:r w:rsidR="00CE0299">
        <w:rPr>
          <w:noProof/>
          <w:lang w:val="en-US" w:eastAsia="en-US"/>
        </w:rPr>
        <w:drawing>
          <wp:anchor distT="0" distB="0" distL="114300" distR="114300" simplePos="0" relativeHeight="251657216" behindDoc="1" locked="0" layoutInCell="1" allowOverlap="1" wp14:anchorId="5D2D6E01" wp14:editId="32E20CFB">
            <wp:simplePos x="0" y="0"/>
            <wp:positionH relativeFrom="page">
              <wp:posOffset>0</wp:posOffset>
            </wp:positionH>
            <wp:positionV relativeFrom="page">
              <wp:posOffset>1386205</wp:posOffset>
            </wp:positionV>
            <wp:extent cx="7560310" cy="1585595"/>
            <wp:effectExtent l="0" t="0" r="2540" b="0"/>
            <wp:wrapNone/>
            <wp:docPr id="1196" name="Picture 1196" descr="AusAID graphics asia internal ch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AusAID graphics asia internal chapt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60310" cy="15855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1"/>
      <w:r>
        <w:br/>
      </w:r>
    </w:p>
    <w:p w:rsidR="00975E86" w:rsidRPr="00193834" w:rsidRDefault="00975E86" w:rsidP="00975E86">
      <w:pPr>
        <w:pStyle w:val="BodyText"/>
      </w:pPr>
      <w:smartTag w:uri="urn:schemas-microsoft-com:office:smarttags" w:element="place">
        <w:smartTag w:uri="urn:schemas-microsoft-com:office:smarttags" w:element="country-region">
          <w:r w:rsidRPr="00193834">
            <w:t>Australia</w:t>
          </w:r>
        </w:smartTag>
      </w:smartTag>
      <w:r w:rsidRPr="00193834">
        <w:t xml:space="preserve"> is investing $101.3 million in transport infrastructure.</w:t>
      </w:r>
      <w:r w:rsidR="00F2216A">
        <w:t xml:space="preserve"> </w:t>
      </w:r>
      <w:r w:rsidRPr="00193834">
        <w:t xml:space="preserve">We are working with the </w:t>
      </w:r>
      <w:r w:rsidR="00D532EB">
        <w:t>ADB</w:t>
      </w:r>
      <w:r w:rsidRPr="00193834">
        <w:t xml:space="preserve"> and the World Bank to connect the rural poor in the Mekong Delta to new markets.</w:t>
      </w:r>
      <w:r w:rsidR="00F2216A">
        <w:t xml:space="preserve"> </w:t>
      </w:r>
      <w:r w:rsidRPr="00193834">
        <w:t xml:space="preserve">We are linking the Mekong Delta to </w:t>
      </w:r>
      <w:smartTag w:uri="urn:schemas-microsoft-com:office:smarttags" w:element="place">
        <w:smartTag w:uri="urn:schemas-microsoft-com:office:smarttags" w:element="City">
          <w:r w:rsidRPr="00193834">
            <w:t>Bangkok</w:t>
          </w:r>
        </w:smartTag>
      </w:smartTag>
      <w:r w:rsidRPr="00193834">
        <w:t>.</w:t>
      </w:r>
      <w:r w:rsidR="00F2216A">
        <w:t xml:space="preserve"> </w:t>
      </w:r>
      <w:r w:rsidRPr="00193834">
        <w:t xml:space="preserve">New highway investments will connect landlocked </w:t>
      </w:r>
      <w:smartTag w:uri="urn:schemas-microsoft-com:office:smarttags" w:element="country-region">
        <w:r w:rsidRPr="00193834">
          <w:t>Laos</w:t>
        </w:r>
      </w:smartTag>
      <w:r w:rsidRPr="00193834">
        <w:t xml:space="preserve"> to its biggest trading partner, </w:t>
      </w:r>
      <w:smartTag w:uri="urn:schemas-microsoft-com:office:smarttags" w:element="place">
        <w:smartTag w:uri="urn:schemas-microsoft-com:office:smarttags" w:element="country-region">
          <w:r w:rsidRPr="00193834">
            <w:t>Thailand</w:t>
          </w:r>
        </w:smartTag>
      </w:smartTag>
      <w:r w:rsidRPr="00193834">
        <w:t>.</w:t>
      </w:r>
      <w:r w:rsidR="00F2216A">
        <w:t xml:space="preserve"> </w:t>
      </w:r>
      <w:smartTag w:uri="urn:schemas-microsoft-com:office:smarttags" w:element="place">
        <w:smartTag w:uri="urn:schemas-microsoft-com:office:smarttags" w:element="country-region">
          <w:r w:rsidRPr="00193834">
            <w:t>Cambodia</w:t>
          </w:r>
        </w:smartTag>
      </w:smartTag>
      <w:r w:rsidRPr="00193834">
        <w:t>’s internal road network is being upgraded.</w:t>
      </w:r>
      <w:r w:rsidR="00F2216A">
        <w:t xml:space="preserve"> </w:t>
      </w:r>
      <w:r w:rsidRPr="00193834">
        <w:t>And we are speeding up the passage of goods through borders by cutting customs red tape and creating single windows for the passage of goods.</w:t>
      </w:r>
    </w:p>
    <w:p w:rsidR="00975E86" w:rsidRPr="00193834" w:rsidRDefault="00975E86" w:rsidP="00975E86">
      <w:pPr>
        <w:pStyle w:val="Heading2unnumbered"/>
      </w:pPr>
      <w:bookmarkStart w:id="12" w:name="_Toc361909928"/>
      <w:smartTag w:uri="urn:schemas-microsoft-com:office:smarttags" w:element="place">
        <w:r w:rsidRPr="00193834">
          <w:t>Mekong</w:t>
        </w:r>
      </w:smartTag>
      <w:r w:rsidRPr="00193834">
        <w:t xml:space="preserve"> Delta</w:t>
      </w:r>
      <w:bookmarkEnd w:id="12"/>
    </w:p>
    <w:p w:rsidR="00975E86" w:rsidRPr="00193834" w:rsidRDefault="00975E86" w:rsidP="00975E86">
      <w:pPr>
        <w:pStyle w:val="BodyText"/>
      </w:pPr>
      <w:r w:rsidRPr="00193834">
        <w:t xml:space="preserve">The Mekong Delta is the fastest growing region in </w:t>
      </w:r>
      <w:smartTag w:uri="urn:schemas-microsoft-com:office:smarttags" w:element="place">
        <w:smartTag w:uri="urn:schemas-microsoft-com:office:smarttags" w:element="country-region">
          <w:r w:rsidRPr="00193834">
            <w:t>Vietnam</w:t>
          </w:r>
        </w:smartTag>
      </w:smartTag>
      <w:r w:rsidRPr="00193834">
        <w:t>.</w:t>
      </w:r>
      <w:r w:rsidR="00F2216A">
        <w:t xml:space="preserve"> </w:t>
      </w:r>
      <w:r w:rsidRPr="00193834">
        <w:t>It is a major source of food production and industrial output.</w:t>
      </w:r>
      <w:r w:rsidR="00F2216A">
        <w:t xml:space="preserve"> </w:t>
      </w:r>
      <w:r w:rsidRPr="00193834">
        <w:t>But there are critical supply-side constraints to linking producers and consumers.</w:t>
      </w:r>
      <w:r w:rsidR="00F2216A">
        <w:t xml:space="preserve"> </w:t>
      </w:r>
      <w:r w:rsidRPr="00193834">
        <w:t xml:space="preserve">In order to connect the rural poor living in the Delta to new markets, </w:t>
      </w:r>
      <w:smartTag w:uri="urn:schemas-microsoft-com:office:smarttags" w:element="country-region">
        <w:smartTag w:uri="urn:schemas-microsoft-com:office:smarttags" w:element="place">
          <w:r w:rsidRPr="00193834">
            <w:t>Australia</w:t>
          </w:r>
        </w:smartTag>
      </w:smartTag>
      <w:r w:rsidRPr="00193834">
        <w:t xml:space="preserve"> is contributing $33.0 million (out of a total project value of US$208</w:t>
      </w:r>
      <w:r w:rsidR="00087EFA">
        <w:t>.0</w:t>
      </w:r>
      <w:r w:rsidRPr="00193834">
        <w:t xml:space="preserve"> million) to the World Bank Mekong Transport Infrastructure Development Project</w:t>
      </w:r>
      <w:r w:rsidR="009F5AEF">
        <w:t>,</w:t>
      </w:r>
      <w:r w:rsidRPr="00193834">
        <w:t xml:space="preserve"> which aims to increase the efficiency of multi-modal transport and logistics services.</w:t>
      </w:r>
    </w:p>
    <w:p w:rsidR="00975E86" w:rsidRPr="00193834" w:rsidRDefault="00975E86" w:rsidP="00975E86">
      <w:pPr>
        <w:pStyle w:val="BodyText"/>
      </w:pPr>
      <w:smartTag w:uri="urn:schemas-microsoft-com:office:smarttags" w:element="place">
        <w:smartTag w:uri="urn:schemas-microsoft-com:office:smarttags" w:element="country-region">
          <w:r w:rsidRPr="00193834">
            <w:t>Australia</w:t>
          </w:r>
        </w:smartTag>
      </w:smartTag>
      <w:r w:rsidRPr="00193834">
        <w:t>’s investment focuses on connecting feeder roads and waterway networks to main transport corridors, including:</w:t>
      </w:r>
    </w:p>
    <w:p w:rsidR="00975E86" w:rsidRPr="00193834" w:rsidRDefault="00975E86" w:rsidP="00975E86">
      <w:pPr>
        <w:pStyle w:val="ListBullet"/>
      </w:pPr>
      <w:r w:rsidRPr="00193834">
        <w:t xml:space="preserve">upgrading 315 </w:t>
      </w:r>
      <w:r w:rsidR="009F5AEF">
        <w:t>kilometres</w:t>
      </w:r>
      <w:r w:rsidR="009F5AEF" w:rsidRPr="00193834">
        <w:t xml:space="preserve"> </w:t>
      </w:r>
      <w:r w:rsidRPr="00193834">
        <w:t>of secondary roads and 118 bridges to all-weather standard</w:t>
      </w:r>
    </w:p>
    <w:p w:rsidR="00975E86" w:rsidRPr="00193834" w:rsidRDefault="00975E86" w:rsidP="00975E86">
      <w:pPr>
        <w:pStyle w:val="ListBullet"/>
      </w:pPr>
      <w:r w:rsidRPr="00193834">
        <w:t>extending two feeder canals to a total length of 58</w:t>
      </w:r>
      <w:r w:rsidR="009F5AEF" w:rsidRPr="009F5AEF">
        <w:t xml:space="preserve"> </w:t>
      </w:r>
      <w:r w:rsidR="009F5AEF">
        <w:t>kilometres</w:t>
      </w:r>
    </w:p>
    <w:p w:rsidR="00975E86" w:rsidRPr="00193834" w:rsidRDefault="00975E86" w:rsidP="00975E86">
      <w:pPr>
        <w:pStyle w:val="ListBullet"/>
      </w:pPr>
      <w:r w:rsidRPr="00193834">
        <w:t>improving provincial port facilities and rural landing stages including new wharfs, storage facilities and rice</w:t>
      </w:r>
      <w:r w:rsidR="00D97528">
        <w:t>-</w:t>
      </w:r>
      <w:r w:rsidRPr="00193834">
        <w:t>drying facilities.</w:t>
      </w:r>
    </w:p>
    <w:p w:rsidR="00975E86" w:rsidRPr="00193834" w:rsidRDefault="00975E86" w:rsidP="00975E86">
      <w:pPr>
        <w:pStyle w:val="Heading2unnumbered"/>
      </w:pPr>
      <w:bookmarkStart w:id="13" w:name="_Toc361909929"/>
      <w:r w:rsidRPr="00193834">
        <w:t xml:space="preserve">Linking the Mekong Delta to </w:t>
      </w:r>
      <w:smartTag w:uri="urn:schemas-microsoft-com:office:smarttags" w:element="place">
        <w:smartTag w:uri="urn:schemas-microsoft-com:office:smarttags" w:element="City">
          <w:r w:rsidRPr="00193834">
            <w:t>Bangkok</w:t>
          </w:r>
        </w:smartTag>
      </w:smartTag>
      <w:bookmarkEnd w:id="13"/>
    </w:p>
    <w:p w:rsidR="00975E86" w:rsidRPr="00193834" w:rsidRDefault="00975E86" w:rsidP="00975E86">
      <w:pPr>
        <w:pStyle w:val="BodyText"/>
      </w:pPr>
      <w:smartTag w:uri="urn:schemas-microsoft-com:office:smarttags" w:element="City">
        <w:r w:rsidRPr="00193834">
          <w:t>Bangkok</w:t>
        </w:r>
      </w:smartTag>
      <w:r w:rsidRPr="00193834">
        <w:t xml:space="preserve"> and </w:t>
      </w:r>
      <w:proofErr w:type="spellStart"/>
      <w:r w:rsidRPr="00193834">
        <w:t>Ho</w:t>
      </w:r>
      <w:proofErr w:type="spellEnd"/>
      <w:r w:rsidRPr="00193834">
        <w:t xml:space="preserve"> Chi Minh are the two economic powerhouses of the </w:t>
      </w:r>
      <w:smartTag w:uri="urn:schemas-microsoft-com:office:smarttags" w:element="place">
        <w:r w:rsidRPr="00193834">
          <w:t>Mekong</w:t>
        </w:r>
      </w:smartTag>
      <w:r w:rsidRPr="00193834">
        <w:t>.</w:t>
      </w:r>
      <w:r w:rsidR="00F2216A">
        <w:t xml:space="preserve"> </w:t>
      </w:r>
      <w:r w:rsidRPr="00193834">
        <w:t>These two cities trade extensively with each other and house the region’s critical trade infrastructure.</w:t>
      </w:r>
      <w:r w:rsidR="00F2216A">
        <w:t xml:space="preserve"> </w:t>
      </w:r>
      <w:r w:rsidRPr="00193834">
        <w:t xml:space="preserve">For example, the five biggest container terminals in the Mekong are located in </w:t>
      </w:r>
      <w:smartTag w:uri="urn:schemas-microsoft-com:office:smarttags" w:element="country-region">
        <w:r w:rsidRPr="00193834">
          <w:t>Thailand</w:t>
        </w:r>
      </w:smartTag>
      <w:r w:rsidRPr="00193834">
        <w:t xml:space="preserve"> and </w:t>
      </w:r>
      <w:smartTag w:uri="urn:schemas-microsoft-com:office:smarttags" w:element="place">
        <w:smartTag w:uri="urn:schemas-microsoft-com:office:smarttags" w:element="country-region">
          <w:r w:rsidRPr="00193834">
            <w:t>Vietnam</w:t>
          </w:r>
        </w:smartTag>
      </w:smartTag>
      <w:r w:rsidRPr="00193834">
        <w:t>.</w:t>
      </w:r>
      <w:r w:rsidR="00F2216A">
        <w:t xml:space="preserve"> </w:t>
      </w:r>
      <w:proofErr w:type="spellStart"/>
      <w:r w:rsidRPr="00193834">
        <w:t>Laem</w:t>
      </w:r>
      <w:proofErr w:type="spellEnd"/>
      <w:r w:rsidRPr="00193834">
        <w:t xml:space="preserve"> </w:t>
      </w:r>
      <w:proofErr w:type="spellStart"/>
      <w:r w:rsidRPr="00193834">
        <w:t>Chabang</w:t>
      </w:r>
      <w:proofErr w:type="spellEnd"/>
      <w:r w:rsidRPr="00193834">
        <w:t xml:space="preserve"> terminal and the </w:t>
      </w:r>
      <w:proofErr w:type="spellStart"/>
      <w:r w:rsidRPr="00193834">
        <w:t>Khlong</w:t>
      </w:r>
      <w:proofErr w:type="spellEnd"/>
      <w:r w:rsidRPr="00193834">
        <w:t xml:space="preserve"> Toey terminal are both proximate to </w:t>
      </w:r>
      <w:smartTag w:uri="urn:schemas-microsoft-com:office:smarttags" w:element="place">
        <w:smartTag w:uri="urn:schemas-microsoft-com:office:smarttags" w:element="City">
          <w:r w:rsidRPr="00193834">
            <w:t>Bangkok</w:t>
          </w:r>
        </w:smartTag>
      </w:smartTag>
      <w:r w:rsidRPr="00193834">
        <w:t xml:space="preserve"> and move more than </w:t>
      </w:r>
      <w:r w:rsidR="009F5AEF">
        <w:t>five</w:t>
      </w:r>
      <w:r w:rsidR="009F5AEF" w:rsidRPr="00193834">
        <w:t xml:space="preserve"> </w:t>
      </w:r>
      <w:r w:rsidRPr="00193834">
        <w:t>million containers every year.</w:t>
      </w:r>
      <w:r w:rsidR="00F2216A">
        <w:t xml:space="preserve"> </w:t>
      </w:r>
      <w:smartTag w:uri="urn:schemas-microsoft-com:office:smarttags" w:element="place">
        <w:r w:rsidRPr="00193834">
          <w:t>Saigon</w:t>
        </w:r>
      </w:smartTag>
      <w:r w:rsidRPr="00193834">
        <w:t xml:space="preserve"> and New Saigon ports near </w:t>
      </w:r>
      <w:proofErr w:type="spellStart"/>
      <w:r w:rsidRPr="00193834">
        <w:t>Ho</w:t>
      </w:r>
      <w:proofErr w:type="spellEnd"/>
      <w:r w:rsidRPr="00193834">
        <w:t xml:space="preserve"> Chi Minh move well over a million containers annually.</w:t>
      </w:r>
    </w:p>
    <w:p w:rsidR="00975E86" w:rsidRPr="00193834" w:rsidRDefault="00975E86" w:rsidP="00975E86">
      <w:pPr>
        <w:pStyle w:val="BodyText"/>
      </w:pPr>
      <w:r w:rsidRPr="00193834">
        <w:t xml:space="preserve">The main route for the transport of cargo by road between </w:t>
      </w:r>
      <w:proofErr w:type="spellStart"/>
      <w:r w:rsidRPr="00193834">
        <w:t>Ho</w:t>
      </w:r>
      <w:proofErr w:type="spellEnd"/>
      <w:r w:rsidRPr="00193834">
        <w:t xml:space="preserve"> Chi Minh and </w:t>
      </w:r>
      <w:smartTag w:uri="urn:schemas-microsoft-com:office:smarttags" w:element="City">
        <w:r w:rsidRPr="00193834">
          <w:t>Bangkok</w:t>
        </w:r>
      </w:smartTag>
      <w:r w:rsidRPr="00193834">
        <w:t xml:space="preserve"> is the Southern Coastal Corridor</w:t>
      </w:r>
      <w:r w:rsidR="00087EFA">
        <w:t>,</w:t>
      </w:r>
      <w:r w:rsidRPr="00193834">
        <w:t xml:space="preserve"> which runs from the southern tip of </w:t>
      </w:r>
      <w:smartTag w:uri="urn:schemas-microsoft-com:office:smarttags" w:element="country-region">
        <w:r w:rsidRPr="00193834">
          <w:t>Vietnam</w:t>
        </w:r>
      </w:smartTag>
      <w:r w:rsidRPr="00193834">
        <w:t xml:space="preserve"> along the coast through </w:t>
      </w:r>
      <w:smartTag w:uri="urn:schemas-microsoft-com:office:smarttags" w:element="country-region">
        <w:r w:rsidRPr="00193834">
          <w:t>Cambodia</w:t>
        </w:r>
      </w:smartTag>
      <w:r w:rsidRPr="00193834">
        <w:t xml:space="preserve"> to </w:t>
      </w:r>
      <w:smartTag w:uri="urn:schemas-microsoft-com:office:smarttags" w:element="place">
        <w:smartTag w:uri="urn:schemas-microsoft-com:office:smarttags" w:element="City">
          <w:r w:rsidRPr="00193834">
            <w:t>Bangkok</w:t>
          </w:r>
        </w:smartTag>
      </w:smartTag>
      <w:r w:rsidRPr="00193834">
        <w:t>.</w:t>
      </w:r>
    </w:p>
    <w:p w:rsidR="00975E86" w:rsidRPr="00193834" w:rsidRDefault="00975E86" w:rsidP="00975E86">
      <w:pPr>
        <w:pStyle w:val="BodyText"/>
      </w:pPr>
      <w:r w:rsidRPr="00193834">
        <w:t>The ADB is investing US$227</w:t>
      </w:r>
      <w:r w:rsidR="00087EFA">
        <w:t>.0</w:t>
      </w:r>
      <w:r w:rsidRPr="00193834">
        <w:t xml:space="preserve"> million to upgrade this corridor. </w:t>
      </w:r>
      <w:smartTag w:uri="urn:schemas-microsoft-com:office:smarttags" w:element="place">
        <w:smartTag w:uri="urn:schemas-microsoft-com:office:smarttags" w:element="country-region">
          <w:r w:rsidRPr="00193834">
            <w:t>Australia</w:t>
          </w:r>
        </w:smartTag>
      </w:smartTag>
      <w:r w:rsidRPr="00193834">
        <w:t xml:space="preserve"> is contributing $43.5</w:t>
      </w:r>
      <w:r w:rsidR="00087EFA">
        <w:t> </w:t>
      </w:r>
      <w:r w:rsidRPr="00193834">
        <w:t xml:space="preserve">million to </w:t>
      </w:r>
      <w:r w:rsidR="00087EFA">
        <w:t>improve</w:t>
      </w:r>
      <w:r w:rsidR="00087EFA" w:rsidRPr="00193834">
        <w:t xml:space="preserve"> </w:t>
      </w:r>
      <w:r w:rsidRPr="00193834">
        <w:t>transport infrastructure and border crossings, including</w:t>
      </w:r>
      <w:r w:rsidR="00087EFA">
        <w:t>:</w:t>
      </w:r>
    </w:p>
    <w:p w:rsidR="00975E86" w:rsidRPr="00193834" w:rsidRDefault="00087EFA" w:rsidP="00975E86">
      <w:pPr>
        <w:pStyle w:val="ListBullet"/>
      </w:pPr>
      <w:r>
        <w:t xml:space="preserve">upgrading </w:t>
      </w:r>
      <w:r w:rsidR="00975E86" w:rsidRPr="00193834">
        <w:t xml:space="preserve">96 </w:t>
      </w:r>
      <w:r>
        <w:t>kilometres</w:t>
      </w:r>
      <w:r w:rsidRPr="00193834">
        <w:t xml:space="preserve"> </w:t>
      </w:r>
      <w:r w:rsidR="00975E86" w:rsidRPr="00193834">
        <w:t xml:space="preserve">of national highway and two bridges in </w:t>
      </w:r>
      <w:smartTag w:uri="urn:schemas-microsoft-com:office:smarttags" w:element="country-region">
        <w:smartTag w:uri="urn:schemas-microsoft-com:office:smarttags" w:element="place">
          <w:r w:rsidR="00975E86" w:rsidRPr="00193834">
            <w:t>Vietnam</w:t>
          </w:r>
        </w:smartTag>
      </w:smartTag>
    </w:p>
    <w:p w:rsidR="00975E86" w:rsidRPr="00193834" w:rsidRDefault="00087EFA" w:rsidP="00975E86">
      <w:pPr>
        <w:pStyle w:val="ListBullet"/>
      </w:pPr>
      <w:r>
        <w:lastRenderedPageBreak/>
        <w:t xml:space="preserve">upgrading </w:t>
      </w:r>
      <w:r w:rsidR="00975E86" w:rsidRPr="00193834">
        <w:t xml:space="preserve">15 </w:t>
      </w:r>
      <w:r>
        <w:t>kilometres</w:t>
      </w:r>
      <w:r w:rsidRPr="00193834">
        <w:t xml:space="preserve"> </w:t>
      </w:r>
      <w:r w:rsidR="00975E86" w:rsidRPr="00193834">
        <w:t xml:space="preserve">of national highway in </w:t>
      </w:r>
      <w:smartTag w:uri="urn:schemas-microsoft-com:office:smarttags" w:element="place">
        <w:smartTag w:uri="urn:schemas-microsoft-com:office:smarttags" w:element="country-region">
          <w:r w:rsidR="00975E86" w:rsidRPr="00193834">
            <w:t>Cambodia</w:t>
          </w:r>
        </w:smartTag>
      </w:smartTag>
    </w:p>
    <w:p w:rsidR="00975E86" w:rsidRPr="00193834" w:rsidRDefault="00975E86" w:rsidP="00975E86">
      <w:pPr>
        <w:pStyle w:val="ListBullet"/>
      </w:pPr>
      <w:r w:rsidRPr="00193834">
        <w:t xml:space="preserve">establishing new border facilities at </w:t>
      </w:r>
      <w:proofErr w:type="spellStart"/>
      <w:r w:rsidRPr="00193834">
        <w:t>Preak</w:t>
      </w:r>
      <w:proofErr w:type="spellEnd"/>
      <w:r w:rsidRPr="00193834">
        <w:t xml:space="preserve"> </w:t>
      </w:r>
      <w:proofErr w:type="spellStart"/>
      <w:r w:rsidRPr="00193834">
        <w:t>Chak</w:t>
      </w:r>
      <w:proofErr w:type="spellEnd"/>
      <w:r w:rsidRPr="00193834">
        <w:t xml:space="preserve"> and </w:t>
      </w:r>
      <w:proofErr w:type="spellStart"/>
      <w:r w:rsidRPr="00193834">
        <w:t>Koh</w:t>
      </w:r>
      <w:proofErr w:type="spellEnd"/>
      <w:r w:rsidRPr="00193834">
        <w:t xml:space="preserve"> Kong (both in </w:t>
      </w:r>
      <w:smartTag w:uri="urn:schemas-microsoft-com:office:smarttags" w:element="place">
        <w:smartTag w:uri="urn:schemas-microsoft-com:office:smarttags" w:element="country-region">
          <w:r w:rsidRPr="00193834">
            <w:t>Cambodia</w:t>
          </w:r>
        </w:smartTag>
      </w:smartTag>
      <w:r w:rsidRPr="00193834">
        <w:t>)</w:t>
      </w:r>
      <w:r w:rsidR="00087EFA">
        <w:t>.</w:t>
      </w:r>
    </w:p>
    <w:p w:rsidR="00975E86" w:rsidRPr="00193834" w:rsidRDefault="00975E86" w:rsidP="00975E86">
      <w:pPr>
        <w:pStyle w:val="Heading2unnumbered"/>
      </w:pPr>
      <w:bookmarkStart w:id="14" w:name="_Toc361909930"/>
      <w:r w:rsidRPr="00193834">
        <w:t xml:space="preserve">Connecting </w:t>
      </w:r>
      <w:smartTag w:uri="urn:schemas-microsoft-com:office:smarttags" w:element="country-region">
        <w:r w:rsidRPr="00193834">
          <w:t>Laos</w:t>
        </w:r>
      </w:smartTag>
      <w:r w:rsidRPr="00193834">
        <w:t xml:space="preserve"> to </w:t>
      </w:r>
      <w:smartTag w:uri="urn:schemas-microsoft-com:office:smarttags" w:element="place">
        <w:smartTag w:uri="urn:schemas-microsoft-com:office:smarttags" w:element="country-region">
          <w:r w:rsidRPr="00193834">
            <w:t>Thailand</w:t>
          </w:r>
        </w:smartTag>
      </w:smartTag>
      <w:bookmarkEnd w:id="14"/>
    </w:p>
    <w:p w:rsidR="00975E86" w:rsidRPr="00193834" w:rsidRDefault="00975E86" w:rsidP="00975E86">
      <w:pPr>
        <w:pStyle w:val="BodyText"/>
      </w:pPr>
      <w:r w:rsidRPr="00193834">
        <w:t xml:space="preserve">The economic development challenge facing </w:t>
      </w:r>
      <w:smartTag w:uri="urn:schemas-microsoft-com:office:smarttags" w:element="country-region">
        <w:r w:rsidRPr="00193834">
          <w:t>Laos</w:t>
        </w:r>
      </w:smartTag>
      <w:r w:rsidRPr="00193834">
        <w:t xml:space="preserve"> is </w:t>
      </w:r>
      <w:r w:rsidR="00087EFA">
        <w:t xml:space="preserve">gaining </w:t>
      </w:r>
      <w:r w:rsidRPr="00193834">
        <w:t xml:space="preserve">access to regional markets; its biggest trading partner is </w:t>
      </w:r>
      <w:smartTag w:uri="urn:schemas-microsoft-com:office:smarttags" w:element="place">
        <w:smartTag w:uri="urn:schemas-microsoft-com:office:smarttags" w:element="country-region">
          <w:r w:rsidRPr="00193834">
            <w:t>Thailand</w:t>
          </w:r>
        </w:smartTag>
      </w:smartTag>
      <w:r w:rsidRPr="00193834">
        <w:t>.</w:t>
      </w:r>
    </w:p>
    <w:p w:rsidR="00975E86" w:rsidRPr="00193834" w:rsidRDefault="00975E86" w:rsidP="00975E86">
      <w:pPr>
        <w:pStyle w:val="BodyText"/>
      </w:pPr>
      <w:r w:rsidRPr="00193834">
        <w:t xml:space="preserve">The </w:t>
      </w:r>
      <w:proofErr w:type="spellStart"/>
      <w:r w:rsidRPr="00193834">
        <w:t>North</w:t>
      </w:r>
      <w:r w:rsidR="00F519B5">
        <w:t>e</w:t>
      </w:r>
      <w:r w:rsidRPr="00193834">
        <w:t>astern</w:t>
      </w:r>
      <w:proofErr w:type="spellEnd"/>
      <w:r w:rsidRPr="00193834">
        <w:t xml:space="preserve"> Corridor runs from the coast of </w:t>
      </w:r>
      <w:smartTag w:uri="urn:schemas-microsoft-com:office:smarttags" w:element="country-region">
        <w:r w:rsidRPr="00193834">
          <w:t>Vietnam</w:t>
        </w:r>
      </w:smartTag>
      <w:r w:rsidRPr="00193834">
        <w:t xml:space="preserve"> to </w:t>
      </w:r>
      <w:proofErr w:type="spellStart"/>
      <w:r w:rsidRPr="00193834">
        <w:t>Luang</w:t>
      </w:r>
      <w:proofErr w:type="spellEnd"/>
      <w:r w:rsidRPr="00193834">
        <w:t xml:space="preserve"> </w:t>
      </w:r>
      <w:proofErr w:type="spellStart"/>
      <w:r w:rsidRPr="00193834">
        <w:t>Prabang</w:t>
      </w:r>
      <w:proofErr w:type="spellEnd"/>
      <w:r w:rsidRPr="00193834">
        <w:t xml:space="preserve"> in </w:t>
      </w:r>
      <w:smartTag w:uri="urn:schemas-microsoft-com:office:smarttags" w:element="country-region">
        <w:r w:rsidRPr="00193834">
          <w:t>Laos</w:t>
        </w:r>
      </w:smartTag>
      <w:r w:rsidRPr="00193834">
        <w:t xml:space="preserve"> and on</w:t>
      </w:r>
      <w:r w:rsidR="00087EFA">
        <w:t xml:space="preserve"> </w:t>
      </w:r>
      <w:r w:rsidRPr="00193834">
        <w:t xml:space="preserve">to </w:t>
      </w:r>
      <w:smartTag w:uri="urn:schemas-microsoft-com:office:smarttags" w:element="City">
        <w:smartTag w:uri="urn:schemas-microsoft-com:office:smarttags" w:element="place">
          <w:r w:rsidRPr="00193834">
            <w:t>Bangkok</w:t>
          </w:r>
        </w:smartTag>
      </w:smartTag>
      <w:r w:rsidRPr="00193834">
        <w:t>.</w:t>
      </w:r>
      <w:r w:rsidR="00F2216A">
        <w:t xml:space="preserve"> </w:t>
      </w:r>
      <w:r w:rsidRPr="00193834">
        <w:t>The ADB</w:t>
      </w:r>
      <w:r w:rsidR="00087EFA">
        <w:t>-</w:t>
      </w:r>
      <w:r w:rsidRPr="00193834">
        <w:t xml:space="preserve">managed Northern Transport Network Improvement project will improve the stretch of the highway linking the </w:t>
      </w:r>
      <w:proofErr w:type="spellStart"/>
      <w:r w:rsidRPr="00193834">
        <w:t>Luang</w:t>
      </w:r>
      <w:proofErr w:type="spellEnd"/>
      <w:r w:rsidRPr="00193834">
        <w:t xml:space="preserve"> </w:t>
      </w:r>
      <w:proofErr w:type="spellStart"/>
      <w:r w:rsidRPr="00193834">
        <w:t>Prabang</w:t>
      </w:r>
      <w:proofErr w:type="spellEnd"/>
      <w:r w:rsidRPr="00193834">
        <w:t xml:space="preserve"> area with the Thai border.</w:t>
      </w:r>
      <w:r w:rsidR="00F2216A">
        <w:t xml:space="preserve"> </w:t>
      </w:r>
      <w:r w:rsidRPr="00193834">
        <w:t>A better road will facilitate increased tourism and reduce the costs of exporting agricultural goods.</w:t>
      </w:r>
      <w:r w:rsidR="00F2216A">
        <w:t xml:space="preserve"> </w:t>
      </w:r>
      <w:smartTag w:uri="urn:schemas-microsoft-com:office:smarttags" w:element="place">
        <w:smartTag w:uri="urn:schemas-microsoft-com:office:smarttags" w:element="country-region">
          <w:r w:rsidRPr="00193834">
            <w:t>Australia</w:t>
          </w:r>
        </w:smartTag>
      </w:smartTag>
      <w:r w:rsidRPr="00193834">
        <w:t>’s investment of $18.8</w:t>
      </w:r>
      <w:r w:rsidR="00087EFA">
        <w:t xml:space="preserve"> </w:t>
      </w:r>
      <w:r w:rsidRPr="00193834">
        <w:t>m</w:t>
      </w:r>
      <w:r w:rsidR="00087EFA">
        <w:t>illion</w:t>
      </w:r>
      <w:r w:rsidRPr="00193834">
        <w:t xml:space="preserve"> (out of a total project value of US$88.5</w:t>
      </w:r>
      <w:r w:rsidR="00087EFA">
        <w:t> </w:t>
      </w:r>
      <w:r w:rsidRPr="00193834">
        <w:t>m</w:t>
      </w:r>
      <w:r w:rsidR="00087EFA">
        <w:t>illion</w:t>
      </w:r>
      <w:r w:rsidRPr="00193834">
        <w:t>) in this project will upgrade 83</w:t>
      </w:r>
      <w:r w:rsidR="00087EFA" w:rsidRPr="00087EFA">
        <w:t xml:space="preserve"> </w:t>
      </w:r>
      <w:r w:rsidR="00087EFA">
        <w:t>kilometres</w:t>
      </w:r>
      <w:r w:rsidRPr="00193834">
        <w:t xml:space="preserve"> of national highway and 100</w:t>
      </w:r>
      <w:r w:rsidR="00087EFA" w:rsidRPr="00087EFA">
        <w:t xml:space="preserve"> </w:t>
      </w:r>
      <w:r w:rsidR="00087EFA">
        <w:t>kilometres</w:t>
      </w:r>
      <w:r w:rsidRPr="00193834">
        <w:t xml:space="preserve"> of rural feeder roads.</w:t>
      </w:r>
    </w:p>
    <w:p w:rsidR="00975E86" w:rsidRPr="00193834" w:rsidRDefault="00975E86" w:rsidP="00975E86">
      <w:pPr>
        <w:pStyle w:val="Heading2unnumbered"/>
      </w:pPr>
      <w:bookmarkStart w:id="15" w:name="_Toc361909931"/>
      <w:smartTag w:uri="urn:schemas-microsoft-com:office:smarttags" w:element="country-region">
        <w:smartTag w:uri="urn:schemas-microsoft-com:office:smarttags" w:element="place">
          <w:r w:rsidRPr="00193834">
            <w:t>Cambodia</w:t>
          </w:r>
        </w:smartTag>
      </w:smartTag>
      <w:r w:rsidR="00087EFA">
        <w:t>—</w:t>
      </w:r>
      <w:r w:rsidRPr="00193834">
        <w:t>an important link country</w:t>
      </w:r>
      <w:bookmarkEnd w:id="15"/>
    </w:p>
    <w:p w:rsidR="00975E86" w:rsidRPr="00193834" w:rsidRDefault="00975E86" w:rsidP="00975E86">
      <w:pPr>
        <w:pStyle w:val="BodyText"/>
      </w:pPr>
      <w:smartTag w:uri="urn:schemas-microsoft-com:office:smarttags" w:element="country-region">
        <w:r w:rsidRPr="00193834">
          <w:t>Cambodia</w:t>
        </w:r>
      </w:smartTag>
      <w:r w:rsidRPr="00193834">
        <w:t xml:space="preserve"> is an important link country </w:t>
      </w:r>
      <w:r w:rsidR="00087EFA">
        <w:t>that</w:t>
      </w:r>
      <w:r w:rsidR="00087EFA" w:rsidRPr="00193834">
        <w:t xml:space="preserve"> </w:t>
      </w:r>
      <w:r w:rsidRPr="00193834">
        <w:t xml:space="preserve">faces similar institutional constraints to </w:t>
      </w:r>
      <w:smartTag w:uri="urn:schemas-microsoft-com:office:smarttags" w:element="place">
        <w:smartTag w:uri="urn:schemas-microsoft-com:office:smarttags" w:element="country-region">
          <w:r w:rsidRPr="00193834">
            <w:t>Laos</w:t>
          </w:r>
        </w:smartTag>
      </w:smartTag>
      <w:r w:rsidRPr="00193834">
        <w:t>.</w:t>
      </w:r>
      <w:r w:rsidR="00F2216A">
        <w:t xml:space="preserve"> </w:t>
      </w:r>
      <w:r w:rsidRPr="00193834">
        <w:t xml:space="preserve">The </w:t>
      </w:r>
      <w:smartTag w:uri="urn:schemas-microsoft-com:office:smarttags" w:element="Street">
        <w:smartTag w:uri="urn:schemas-microsoft-com:office:smarttags" w:element="address">
          <w:r w:rsidRPr="00193834">
            <w:t>ADB</w:t>
          </w:r>
          <w:r w:rsidR="00087EFA">
            <w:t>-</w:t>
          </w:r>
          <w:r w:rsidRPr="00193834">
            <w:t>managed Road</w:t>
          </w:r>
        </w:smartTag>
      </w:smartTag>
      <w:r w:rsidRPr="00193834">
        <w:t xml:space="preserve"> Asset Management Project is supporting the Government of Cambodia to undertake periodic maintenance of its 950</w:t>
      </w:r>
      <w:r w:rsidR="00087EFA">
        <w:t>-kilometre</w:t>
      </w:r>
      <w:r w:rsidRPr="00193834">
        <w:t xml:space="preserve"> national and provincial road network.</w:t>
      </w:r>
      <w:r w:rsidR="00F2216A">
        <w:t xml:space="preserve"> </w:t>
      </w:r>
      <w:r w:rsidRPr="00193834">
        <w:t xml:space="preserve">National roads 5 and 6 are particularly important to regional connectivity as they form part of the Southern Corridor linking </w:t>
      </w:r>
      <w:proofErr w:type="spellStart"/>
      <w:r w:rsidRPr="00193834">
        <w:t>Ho</w:t>
      </w:r>
      <w:proofErr w:type="spellEnd"/>
      <w:r w:rsidRPr="00193834">
        <w:t xml:space="preserve"> Chi Minh to </w:t>
      </w:r>
      <w:smartTag w:uri="urn:schemas-microsoft-com:office:smarttags" w:element="place">
        <w:smartTag w:uri="urn:schemas-microsoft-com:office:smarttags" w:element="City">
          <w:r w:rsidRPr="00193834">
            <w:t>Bangkok</w:t>
          </w:r>
        </w:smartTag>
      </w:smartTag>
      <w:r w:rsidRPr="00193834">
        <w:t>.</w:t>
      </w:r>
      <w:r w:rsidR="00F2216A">
        <w:t xml:space="preserve"> </w:t>
      </w:r>
      <w:smartTag w:uri="urn:schemas-microsoft-com:office:smarttags" w:element="place">
        <w:smartTag w:uri="urn:schemas-microsoft-com:office:smarttags" w:element="country-region">
          <w:r w:rsidRPr="00193834">
            <w:t>Australia</w:t>
          </w:r>
        </w:smartTag>
      </w:smartTag>
      <w:r w:rsidRPr="00193834">
        <w:t>’s investment of $6.0</w:t>
      </w:r>
      <w:r w:rsidR="00087EFA">
        <w:t> </w:t>
      </w:r>
      <w:r w:rsidRPr="00193834">
        <w:t>m</w:t>
      </w:r>
      <w:r w:rsidR="00087EFA">
        <w:t>illion</w:t>
      </w:r>
      <w:r w:rsidRPr="00193834">
        <w:t xml:space="preserve"> (out of a total project value of US$58.4</w:t>
      </w:r>
      <w:r w:rsidR="00087EFA">
        <w:t xml:space="preserve"> </w:t>
      </w:r>
      <w:r w:rsidRPr="00193834">
        <w:t>m</w:t>
      </w:r>
      <w:r w:rsidR="00087EFA">
        <w:t>illion</w:t>
      </w:r>
      <w:r w:rsidRPr="00193834">
        <w:t xml:space="preserve">) will fund civil works, </w:t>
      </w:r>
      <w:r w:rsidR="00271AC9">
        <w:t xml:space="preserve">the </w:t>
      </w:r>
      <w:r w:rsidRPr="00193834">
        <w:t xml:space="preserve">monitoring </w:t>
      </w:r>
      <w:r w:rsidR="00271AC9">
        <w:t xml:space="preserve">of impact </w:t>
      </w:r>
      <w:r w:rsidRPr="00193834">
        <w:t xml:space="preserve">and </w:t>
      </w:r>
      <w:r w:rsidR="00271AC9">
        <w:t xml:space="preserve">the </w:t>
      </w:r>
      <w:r w:rsidRPr="00193834">
        <w:t>develop</w:t>
      </w:r>
      <w:r w:rsidR="00C75E8B">
        <w:t>ment of</w:t>
      </w:r>
      <w:r w:rsidRPr="00193834">
        <w:t xml:space="preserve"> a road safety plan.</w:t>
      </w:r>
      <w:r w:rsidR="00F2216A">
        <w:t xml:space="preserve"> </w:t>
      </w:r>
      <w:r w:rsidRPr="00193834">
        <w:t>The capacity of the Ministry of Public Works and Transport to improve management and maintenance of the road network is also being supported.</w:t>
      </w:r>
    </w:p>
    <w:p w:rsidR="00975E86" w:rsidRDefault="00CE0299" w:rsidP="00975E86">
      <w:pPr>
        <w:pStyle w:val="Heading1unnumbered"/>
        <w:rPr>
          <w:noProof/>
        </w:rPr>
      </w:pPr>
      <w:bookmarkStart w:id="16" w:name="_Toc361909932"/>
      <w:r>
        <w:rPr>
          <w:noProof/>
          <w:lang w:val="en-US" w:eastAsia="en-US"/>
        </w:rPr>
        <w:lastRenderedPageBreak/>
        <w:drawing>
          <wp:anchor distT="0" distB="0" distL="114300" distR="114300" simplePos="0" relativeHeight="251658240" behindDoc="1" locked="0" layoutInCell="1" allowOverlap="1" wp14:anchorId="2518D340" wp14:editId="446CFE77">
            <wp:simplePos x="0" y="0"/>
            <wp:positionH relativeFrom="page">
              <wp:posOffset>0</wp:posOffset>
            </wp:positionH>
            <wp:positionV relativeFrom="page">
              <wp:posOffset>1386205</wp:posOffset>
            </wp:positionV>
            <wp:extent cx="7560310" cy="1585595"/>
            <wp:effectExtent l="0" t="0" r="2540" b="0"/>
            <wp:wrapNone/>
            <wp:docPr id="1197" name="Picture 1197" descr="AusAID graphics asia internal ch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descr="AusAID graphics asia internal chapt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60310"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sidR="00975E86">
        <w:t>Improving cross</w:t>
      </w:r>
      <w:r w:rsidR="00C75E8B">
        <w:t>-</w:t>
      </w:r>
      <w:r w:rsidR="00975E86">
        <w:t>border trade</w:t>
      </w:r>
      <w:bookmarkEnd w:id="16"/>
      <w:r w:rsidR="00975E86">
        <w:br/>
      </w:r>
    </w:p>
    <w:p w:rsidR="00975E86" w:rsidRPr="00193834" w:rsidRDefault="00975E86" w:rsidP="00975E86">
      <w:pPr>
        <w:pStyle w:val="BodyText"/>
      </w:pPr>
      <w:r w:rsidRPr="00193834">
        <w:t>The collective impact of the infrastructure investments described above will be reduced by poor facilities and weak human capacity at border crossing points.</w:t>
      </w:r>
    </w:p>
    <w:p w:rsidR="00975E86" w:rsidRPr="00193834" w:rsidRDefault="00975E86" w:rsidP="00975E86">
      <w:pPr>
        <w:pStyle w:val="BodyText"/>
      </w:pPr>
      <w:r w:rsidRPr="00193834">
        <w:t>In order to maximise the benefits of trade along these corridors, the ADB initiated the Cross Border Transport Agreement (CBTA) to improve the transit of goods and services at strategic border points.</w:t>
      </w:r>
    </w:p>
    <w:p w:rsidR="00975E86" w:rsidRPr="00193834" w:rsidRDefault="00975E86" w:rsidP="00975E86">
      <w:pPr>
        <w:pStyle w:val="BodyText"/>
      </w:pPr>
      <w:smartTag w:uri="urn:schemas-microsoft-com:office:smarttags" w:element="place">
        <w:smartTag w:uri="urn:schemas-microsoft-com:office:smarttags" w:element="country-region">
          <w:r w:rsidRPr="00193834">
            <w:t>Australia</w:t>
          </w:r>
        </w:smartTag>
      </w:smartTag>
      <w:r w:rsidRPr="00193834">
        <w:t xml:space="preserve"> has invested $2.3 million in the CBTA to reduce the non-physical barriers to the cross-border movement of goods, vehicles and people.</w:t>
      </w:r>
      <w:r w:rsidR="00F2216A">
        <w:t xml:space="preserve"> </w:t>
      </w:r>
      <w:r w:rsidRPr="00193834">
        <w:t xml:space="preserve">The CBTA is being piloted in </w:t>
      </w:r>
      <w:r w:rsidR="00C75E8B">
        <w:t>four</w:t>
      </w:r>
      <w:r w:rsidR="00C75E8B" w:rsidRPr="00193834">
        <w:t xml:space="preserve"> </w:t>
      </w:r>
      <w:r w:rsidRPr="00193834">
        <w:t>locations (see box below).</w:t>
      </w:r>
      <w:r w:rsidR="00F2216A">
        <w:t xml:space="preserve"> </w:t>
      </w:r>
      <w:r w:rsidRPr="00193834">
        <w:t xml:space="preserve">The status of GMS member state ratification of the terms of the CBTA is </w:t>
      </w:r>
      <w:r w:rsidR="00271AC9">
        <w:t xml:space="preserve">summarised </w:t>
      </w:r>
      <w:r w:rsidRPr="00193834">
        <w:t xml:space="preserve">at </w:t>
      </w:r>
      <w:r w:rsidR="00274053">
        <w:t>Appendix C</w:t>
      </w:r>
      <w:r w:rsidRPr="00193834">
        <w:t>.</w:t>
      </w:r>
    </w:p>
    <w:p w:rsidR="00975E86" w:rsidRPr="00193834" w:rsidRDefault="00975E86" w:rsidP="00975E86">
      <w:pPr>
        <w:pStyle w:val="BodyText"/>
      </w:pPr>
      <w:r w:rsidRPr="00193834">
        <w:t xml:space="preserve">Activities funded by </w:t>
      </w:r>
      <w:smartTag w:uri="urn:schemas-microsoft-com:office:smarttags" w:element="place">
        <w:smartTag w:uri="urn:schemas-microsoft-com:office:smarttags" w:element="country-region">
          <w:r w:rsidRPr="00193834">
            <w:t>Australia</w:t>
          </w:r>
        </w:smartTag>
      </w:smartTag>
      <w:r w:rsidRPr="00193834">
        <w:t xml:space="preserve"> include:</w:t>
      </w:r>
    </w:p>
    <w:p w:rsidR="00975E86" w:rsidRPr="00193834" w:rsidRDefault="00975E86" w:rsidP="00975E86">
      <w:pPr>
        <w:pStyle w:val="ListBullet"/>
      </w:pPr>
      <w:r w:rsidRPr="00193834">
        <w:t xml:space="preserve">training of </w:t>
      </w:r>
      <w:r w:rsidR="00C75E8B">
        <w:t>c</w:t>
      </w:r>
      <w:r w:rsidRPr="00193834">
        <w:t>ustoms officials at borders and development and implementation of a Customs Transit System (one common set of paperwork)</w:t>
      </w:r>
    </w:p>
    <w:p w:rsidR="00975E86" w:rsidRPr="00193834" w:rsidRDefault="00975E86" w:rsidP="00975E86">
      <w:pPr>
        <w:pStyle w:val="ListBullet"/>
      </w:pPr>
      <w:r w:rsidRPr="00193834">
        <w:t>provision of ICT equipment to facilitate single window/single stop arrangements.</w:t>
      </w:r>
    </w:p>
    <w:p w:rsidR="00975E86" w:rsidRPr="00193834" w:rsidRDefault="00975E86" w:rsidP="00975E86">
      <w:pPr>
        <w:pStyle w:val="BodyText"/>
      </w:pPr>
      <w:r w:rsidRPr="00193834">
        <w:t>There are early signs of success.</w:t>
      </w:r>
      <w:r w:rsidR="00F2216A">
        <w:t xml:space="preserve"> </w:t>
      </w:r>
    </w:p>
    <w:p w:rsidR="00975E86" w:rsidRPr="00193834" w:rsidRDefault="00975E86" w:rsidP="00975E86">
      <w:pPr>
        <w:pStyle w:val="BodyText"/>
      </w:pPr>
      <w:r w:rsidRPr="00193834">
        <w:t xml:space="preserve">The processing time for cargo trucks crossing the </w:t>
      </w:r>
      <w:proofErr w:type="spellStart"/>
      <w:r w:rsidRPr="00193834">
        <w:t>Dansavanh</w:t>
      </w:r>
      <w:proofErr w:type="spellEnd"/>
      <w:r w:rsidRPr="00193834">
        <w:t xml:space="preserve"> – Lao </w:t>
      </w:r>
      <w:proofErr w:type="spellStart"/>
      <w:r w:rsidRPr="00193834">
        <w:t>Bao</w:t>
      </w:r>
      <w:proofErr w:type="spellEnd"/>
      <w:r w:rsidRPr="00193834">
        <w:t xml:space="preserve"> border has been reduced from </w:t>
      </w:r>
      <w:r w:rsidR="00271AC9">
        <w:t>four</w:t>
      </w:r>
      <w:r w:rsidR="00271AC9" w:rsidRPr="00193834">
        <w:t xml:space="preserve"> </w:t>
      </w:r>
      <w:r w:rsidRPr="00193834">
        <w:t xml:space="preserve">hours to 70 minutes, and for passenger cars from </w:t>
      </w:r>
      <w:r w:rsidR="00271AC9">
        <w:t>two</w:t>
      </w:r>
      <w:r w:rsidRPr="00193834">
        <w:t xml:space="preserve"> hours to 30 minutes.</w:t>
      </w:r>
      <w:r w:rsidR="00F2216A">
        <w:t xml:space="preserve"> </w:t>
      </w:r>
    </w:p>
    <w:p w:rsidR="00975E86" w:rsidRPr="00193834" w:rsidRDefault="00975E86" w:rsidP="00975E86">
      <w:pPr>
        <w:pStyle w:val="BodyText"/>
      </w:pPr>
      <w:r w:rsidRPr="00193834">
        <w:t xml:space="preserve">Trilateral agreement has been reached between </w:t>
      </w:r>
      <w:smartTag w:uri="urn:schemas-microsoft-com:office:smarttags" w:element="country-region">
        <w:r w:rsidRPr="00193834">
          <w:t>Thailand</w:t>
        </w:r>
      </w:smartTag>
      <w:r w:rsidRPr="00193834">
        <w:t xml:space="preserve">, </w:t>
      </w:r>
      <w:smartTag w:uri="urn:schemas-microsoft-com:office:smarttags" w:element="country-region">
        <w:r w:rsidRPr="00193834">
          <w:t>Vietnam</w:t>
        </w:r>
      </w:smartTag>
      <w:r w:rsidRPr="00193834">
        <w:t xml:space="preserve"> and </w:t>
      </w:r>
      <w:smartTag w:uri="urn:schemas-microsoft-com:office:smarttags" w:element="place">
        <w:smartTag w:uri="urn:schemas-microsoft-com:office:smarttags" w:element="country-region">
          <w:r w:rsidRPr="00193834">
            <w:t>Laos</w:t>
          </w:r>
        </w:smartTag>
      </w:smartTag>
      <w:r w:rsidRPr="00193834">
        <w:t xml:space="preserve"> on an open traffic and customs transit arrangement.</w:t>
      </w:r>
      <w:r w:rsidR="00F2216A">
        <w:t xml:space="preserve"> </w:t>
      </w:r>
      <w:r w:rsidRPr="00193834">
        <w:t>Trucks can now move goods across the full length of the East</w:t>
      </w:r>
      <w:r w:rsidR="00F519B5">
        <w:t>–</w:t>
      </w:r>
      <w:r w:rsidRPr="00193834">
        <w:t xml:space="preserve">West Economic Corridor (which runs from </w:t>
      </w:r>
      <w:smartTag w:uri="urn:schemas-microsoft-com:office:smarttags" w:element="City">
        <w:r w:rsidRPr="00193834">
          <w:t>Da Nang</w:t>
        </w:r>
      </w:smartTag>
      <w:r w:rsidRPr="00193834">
        <w:t xml:space="preserve"> in </w:t>
      </w:r>
      <w:smartTag w:uri="urn:schemas-microsoft-com:office:smarttags" w:element="country-region">
        <w:r w:rsidRPr="00193834">
          <w:t>Vietnam</w:t>
        </w:r>
      </w:smartTag>
      <w:r w:rsidRPr="00193834">
        <w:t xml:space="preserve"> to Mae Sot in </w:t>
      </w:r>
      <w:smartTag w:uri="urn:schemas-microsoft-com:office:smarttags" w:element="place">
        <w:smartTag w:uri="urn:schemas-microsoft-com:office:smarttags" w:element="country-region">
          <w:r w:rsidRPr="00193834">
            <w:t>Thailand</w:t>
          </w:r>
        </w:smartTag>
      </w:smartTag>
      <w:r w:rsidRPr="00193834">
        <w:t>) without transhipment.</w:t>
      </w:r>
      <w:r w:rsidR="00F2216A">
        <w:t xml:space="preserve"> </w:t>
      </w:r>
    </w:p>
    <w:tbl>
      <w:tblPr>
        <w:tblStyle w:val="TableGrid"/>
        <w:tblpPr w:leftFromText="180" w:rightFromText="180" w:vertAnchor="text" w:horzAnchor="margin" w:tblpY="1372"/>
        <w:tblW w:w="0" w:type="auto"/>
        <w:tblLook w:val="04A0" w:firstRow="1" w:lastRow="0" w:firstColumn="1" w:lastColumn="0" w:noHBand="0" w:noVBand="1"/>
        <w:tblCaption w:val="CBTA pilot sites"/>
      </w:tblPr>
      <w:tblGrid>
        <w:gridCol w:w="7927"/>
      </w:tblGrid>
      <w:tr w:rsidR="00EF7B02" w:rsidTr="006A3AFD">
        <w:trPr>
          <w:cantSplit/>
          <w:tblHeader/>
        </w:trPr>
        <w:tc>
          <w:tcPr>
            <w:tcW w:w="7927" w:type="dxa"/>
          </w:tcPr>
          <w:p w:rsidR="00EF7B02" w:rsidRPr="00193834" w:rsidRDefault="00EF7B02" w:rsidP="00EF7B02">
            <w:pPr>
              <w:pStyle w:val="BodyText"/>
              <w:jc w:val="center"/>
              <w:rPr>
                <w:b/>
              </w:rPr>
            </w:pPr>
            <w:r w:rsidRPr="00193834">
              <w:rPr>
                <w:b/>
              </w:rPr>
              <w:t xml:space="preserve">CBTA </w:t>
            </w:r>
            <w:r>
              <w:rPr>
                <w:b/>
              </w:rPr>
              <w:t>p</w:t>
            </w:r>
            <w:r w:rsidRPr="00193834">
              <w:rPr>
                <w:b/>
              </w:rPr>
              <w:t xml:space="preserve">ilot </w:t>
            </w:r>
            <w:r>
              <w:rPr>
                <w:b/>
              </w:rPr>
              <w:t>s</w:t>
            </w:r>
            <w:r w:rsidRPr="00193834">
              <w:rPr>
                <w:b/>
              </w:rPr>
              <w:t>ites</w:t>
            </w:r>
          </w:p>
          <w:p w:rsidR="00EF7B02" w:rsidRPr="00193834" w:rsidRDefault="00EF7B02" w:rsidP="00EF7B02">
            <w:pPr>
              <w:pStyle w:val="BodyText"/>
              <w:jc w:val="center"/>
            </w:pPr>
            <w:r w:rsidRPr="00193834">
              <w:t xml:space="preserve">Lao </w:t>
            </w:r>
            <w:proofErr w:type="spellStart"/>
            <w:r w:rsidRPr="00193834">
              <w:t>Bao</w:t>
            </w:r>
            <w:proofErr w:type="spellEnd"/>
            <w:r w:rsidRPr="00193834">
              <w:t xml:space="preserve"> (</w:t>
            </w:r>
            <w:smartTag w:uri="urn:schemas-microsoft-com:office:smarttags" w:element="place">
              <w:smartTag w:uri="urn:schemas-microsoft-com:office:smarttags" w:element="country-region">
                <w:r w:rsidRPr="00193834">
                  <w:t>Vietnam</w:t>
                </w:r>
              </w:smartTag>
            </w:smartTag>
            <w:r w:rsidRPr="00193834">
              <w:t>) –</w:t>
            </w:r>
            <w:r>
              <w:t xml:space="preserve"> </w:t>
            </w:r>
            <w:proofErr w:type="spellStart"/>
            <w:r w:rsidRPr="00193834">
              <w:t>Dansavanh</w:t>
            </w:r>
            <w:proofErr w:type="spellEnd"/>
            <w:r w:rsidRPr="00193834">
              <w:t xml:space="preserve"> (Lao)</w:t>
            </w:r>
          </w:p>
          <w:p w:rsidR="00EF7B02" w:rsidRPr="00193834" w:rsidRDefault="00EF7B02" w:rsidP="00EF7B02">
            <w:pPr>
              <w:pStyle w:val="BodyText"/>
              <w:jc w:val="center"/>
            </w:pPr>
            <w:proofErr w:type="spellStart"/>
            <w:r w:rsidRPr="00193834">
              <w:t>Mukdahan</w:t>
            </w:r>
            <w:proofErr w:type="spellEnd"/>
            <w:r w:rsidRPr="00193834">
              <w:t xml:space="preserve"> (</w:t>
            </w:r>
            <w:smartTag w:uri="urn:schemas-microsoft-com:office:smarttags" w:element="place">
              <w:smartTag w:uri="urn:schemas-microsoft-com:office:smarttags" w:element="country-region">
                <w:r w:rsidRPr="00193834">
                  <w:t>Thailand</w:t>
                </w:r>
              </w:smartTag>
            </w:smartTag>
            <w:r w:rsidRPr="00193834">
              <w:t xml:space="preserve">) – </w:t>
            </w:r>
            <w:proofErr w:type="spellStart"/>
            <w:r w:rsidRPr="00193834">
              <w:t>Savannakhet</w:t>
            </w:r>
            <w:proofErr w:type="spellEnd"/>
            <w:r w:rsidRPr="00193834">
              <w:t xml:space="preserve"> (Lao)</w:t>
            </w:r>
          </w:p>
          <w:p w:rsidR="00EF7B02" w:rsidRPr="00193834" w:rsidRDefault="00EF7B02" w:rsidP="00EF7B02">
            <w:pPr>
              <w:pStyle w:val="BodyText"/>
              <w:jc w:val="center"/>
            </w:pPr>
            <w:r w:rsidRPr="00193834">
              <w:t xml:space="preserve">Lao </w:t>
            </w:r>
            <w:proofErr w:type="spellStart"/>
            <w:r w:rsidRPr="00193834">
              <w:t>Cai</w:t>
            </w:r>
            <w:proofErr w:type="spellEnd"/>
            <w:r w:rsidRPr="00193834">
              <w:t xml:space="preserve"> (</w:t>
            </w:r>
            <w:smartTag w:uri="urn:schemas-microsoft-com:office:smarttags" w:element="place">
              <w:smartTag w:uri="urn:schemas-microsoft-com:office:smarttags" w:element="country-region">
                <w:r w:rsidRPr="00193834">
                  <w:t>Vietnam</w:t>
                </w:r>
              </w:smartTag>
            </w:smartTag>
            <w:r w:rsidRPr="00193834">
              <w:t>) –</w:t>
            </w:r>
            <w:r w:rsidRPr="00193834">
              <w:tab/>
            </w:r>
            <w:r>
              <w:t xml:space="preserve"> </w:t>
            </w:r>
            <w:proofErr w:type="spellStart"/>
            <w:r w:rsidRPr="00193834">
              <w:t>Hekou</w:t>
            </w:r>
            <w:proofErr w:type="spellEnd"/>
            <w:r w:rsidRPr="00193834">
              <w:t xml:space="preserve"> (PRC)</w:t>
            </w:r>
          </w:p>
          <w:p w:rsidR="00EF7B02" w:rsidRDefault="00EF7B02" w:rsidP="00EF7B02">
            <w:pPr>
              <w:pStyle w:val="BodyText"/>
              <w:jc w:val="center"/>
            </w:pPr>
            <w:proofErr w:type="spellStart"/>
            <w:r w:rsidRPr="00193834">
              <w:t>Aranyaprathet</w:t>
            </w:r>
            <w:proofErr w:type="spellEnd"/>
            <w:r w:rsidRPr="00193834">
              <w:t xml:space="preserve"> (Thailand) </w:t>
            </w:r>
            <w:r>
              <w:t xml:space="preserve">– </w:t>
            </w:r>
            <w:proofErr w:type="spellStart"/>
            <w:r w:rsidRPr="00193834">
              <w:t>Poipet</w:t>
            </w:r>
            <w:proofErr w:type="spellEnd"/>
            <w:r w:rsidRPr="00193834">
              <w:t xml:space="preserve"> (Cambodia)</w:t>
            </w:r>
          </w:p>
        </w:tc>
      </w:tr>
    </w:tbl>
    <w:p w:rsidR="00975E86" w:rsidRPr="00193834" w:rsidRDefault="00975E86" w:rsidP="00975E86">
      <w:pPr>
        <w:pStyle w:val="BodyText"/>
      </w:pPr>
      <w:r w:rsidRPr="00193834">
        <w:t>The three cou</w:t>
      </w:r>
      <w:r w:rsidR="00074F3F">
        <w:t>ntries are also implementing a ‘CBTA Fast Track’</w:t>
      </w:r>
      <w:r w:rsidRPr="00193834">
        <w:t xml:space="preserve"> arrangement at four border sites along the corridor to facilitate the passage of trucks holding CBTA road permits and GMS Customs Transit System documents.</w:t>
      </w:r>
    </w:p>
    <w:p w:rsidR="00975E86" w:rsidRDefault="00CE0299" w:rsidP="00975E86">
      <w:pPr>
        <w:pStyle w:val="Heading1unnumbered"/>
        <w:rPr>
          <w:noProof/>
        </w:rPr>
      </w:pPr>
      <w:bookmarkStart w:id="17" w:name="_Toc361909933"/>
      <w:r>
        <w:rPr>
          <w:noProof/>
          <w:lang w:val="en-US" w:eastAsia="en-US"/>
        </w:rPr>
        <w:lastRenderedPageBreak/>
        <w:drawing>
          <wp:anchor distT="0" distB="0" distL="114300" distR="114300" simplePos="0" relativeHeight="251659264" behindDoc="1" locked="0" layoutInCell="1" allowOverlap="1" wp14:anchorId="246AE842" wp14:editId="345CFB54">
            <wp:simplePos x="0" y="0"/>
            <wp:positionH relativeFrom="page">
              <wp:posOffset>0</wp:posOffset>
            </wp:positionH>
            <wp:positionV relativeFrom="page">
              <wp:posOffset>1386205</wp:posOffset>
            </wp:positionV>
            <wp:extent cx="7560310" cy="1585595"/>
            <wp:effectExtent l="0" t="0" r="2540" b="0"/>
            <wp:wrapNone/>
            <wp:docPr id="1198" name="Picture 1198" descr="AusAID graphics asia internal ch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descr="AusAID graphics asia internal chapt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60310"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sidR="00975E86">
        <w:t>Managing risks and sharing benefits</w:t>
      </w:r>
      <w:bookmarkEnd w:id="17"/>
      <w:r w:rsidR="00975E86">
        <w:br/>
      </w:r>
    </w:p>
    <w:p w:rsidR="00975E86" w:rsidRPr="00193834" w:rsidRDefault="00975E86" w:rsidP="00975E86">
      <w:pPr>
        <w:pStyle w:val="BodyText"/>
      </w:pPr>
      <w:r w:rsidRPr="00193834">
        <w:t>Greater connectivity brings risks.</w:t>
      </w:r>
      <w:r w:rsidR="00F2216A">
        <w:t xml:space="preserve"> </w:t>
      </w:r>
      <w:r w:rsidRPr="00193834">
        <w:t>And we cannot assume that economic growth will always reach the poorest.</w:t>
      </w:r>
      <w:r w:rsidR="00F2216A">
        <w:t xml:space="preserve"> </w:t>
      </w:r>
      <w:r w:rsidRPr="00193834">
        <w:t xml:space="preserve">For these reasons </w:t>
      </w:r>
      <w:smartTag w:uri="urn:schemas-microsoft-com:office:smarttags" w:element="place">
        <w:smartTag w:uri="urn:schemas-microsoft-com:office:smarttags" w:element="country-region">
          <w:r w:rsidRPr="00193834">
            <w:t>Australia</w:t>
          </w:r>
        </w:smartTag>
      </w:smartTag>
      <w:r w:rsidRPr="00193834">
        <w:t xml:space="preserve"> is working to ensure that key issues </w:t>
      </w:r>
      <w:r w:rsidR="00C75E8B">
        <w:t>such as</w:t>
      </w:r>
      <w:r w:rsidR="00C75E8B" w:rsidRPr="00193834">
        <w:t xml:space="preserve"> </w:t>
      </w:r>
      <w:r w:rsidRPr="00193834">
        <w:t>gender equality, HIV control and human trafficking are addressed.</w:t>
      </w:r>
    </w:p>
    <w:p w:rsidR="00975E86" w:rsidRPr="00193834" w:rsidRDefault="00975E86" w:rsidP="00975E86">
      <w:pPr>
        <w:pStyle w:val="Heading2unnumbered"/>
      </w:pPr>
      <w:bookmarkStart w:id="18" w:name="_Toc361909934"/>
      <w:r w:rsidRPr="00193834">
        <w:t>Gender</w:t>
      </w:r>
      <w:bookmarkEnd w:id="18"/>
    </w:p>
    <w:p w:rsidR="00975E86" w:rsidRPr="00193834" w:rsidRDefault="00975E86" w:rsidP="00975E86">
      <w:pPr>
        <w:pStyle w:val="BodyText"/>
      </w:pPr>
      <w:r w:rsidRPr="00193834">
        <w:t xml:space="preserve">We bring to our partnerships with the ADB and </w:t>
      </w:r>
      <w:r w:rsidR="00271AC9">
        <w:t xml:space="preserve">the </w:t>
      </w:r>
      <w:r w:rsidRPr="00193834">
        <w:t>World Bank a strong focus on gender equality.</w:t>
      </w:r>
      <w:r w:rsidR="00F2216A">
        <w:t xml:space="preserve"> </w:t>
      </w:r>
      <w:r w:rsidRPr="00193834">
        <w:t xml:space="preserve">We have worked to increase the gender sensitivity of projects at </w:t>
      </w:r>
      <w:r w:rsidR="00C75E8B">
        <w:t xml:space="preserve">the </w:t>
      </w:r>
      <w:r w:rsidRPr="00193834">
        <w:t>design</w:t>
      </w:r>
      <w:r w:rsidR="00C75E8B">
        <w:t xml:space="preserve"> phase</w:t>
      </w:r>
      <w:r w:rsidRPr="00193834">
        <w:t>.</w:t>
      </w:r>
      <w:r w:rsidR="00F2216A">
        <w:t xml:space="preserve"> </w:t>
      </w:r>
      <w:r w:rsidRPr="00193834">
        <w:t>Through participation in review missions and by mobilising technical experts we seek to ensure that the economic benefits of increased trade and connectivity are equitably shared between women and men.</w:t>
      </w:r>
      <w:r w:rsidR="00F2216A">
        <w:t xml:space="preserve"> </w:t>
      </w:r>
      <w:r w:rsidRPr="00193834">
        <w:t xml:space="preserve">While specific actions are calibrated to local settings, examples include: </w:t>
      </w:r>
    </w:p>
    <w:p w:rsidR="00975E86" w:rsidRPr="00193834" w:rsidRDefault="00975E86" w:rsidP="00975E86">
      <w:pPr>
        <w:pStyle w:val="ListBullet"/>
      </w:pPr>
      <w:r w:rsidRPr="00193834">
        <w:t xml:space="preserve">development of </w:t>
      </w:r>
      <w:r w:rsidR="00C75E8B">
        <w:t>g</w:t>
      </w:r>
      <w:r w:rsidRPr="00193834">
        <w:t xml:space="preserve">ender </w:t>
      </w:r>
      <w:r w:rsidR="00C75E8B">
        <w:t>s</w:t>
      </w:r>
      <w:r w:rsidRPr="00193834">
        <w:t xml:space="preserve">trategies to assist women to secure better access </w:t>
      </w:r>
      <w:r w:rsidR="00C75E8B">
        <w:t xml:space="preserve">to </w:t>
      </w:r>
      <w:r w:rsidRPr="00193834">
        <w:t>livelihood</w:t>
      </w:r>
      <w:r w:rsidR="00C75E8B">
        <w:t>-</w:t>
      </w:r>
      <w:r w:rsidRPr="00193834">
        <w:t>generation activities</w:t>
      </w:r>
    </w:p>
    <w:p w:rsidR="00975E86" w:rsidRPr="00193834" w:rsidRDefault="00975E86" w:rsidP="00975E86">
      <w:pPr>
        <w:pStyle w:val="ListBullet"/>
      </w:pPr>
      <w:r w:rsidRPr="00193834">
        <w:t>the equal involvement of women and men in resettlement planning, implementation and compensation</w:t>
      </w:r>
    </w:p>
    <w:p w:rsidR="00975E86" w:rsidRPr="00193834" w:rsidRDefault="00975E86" w:rsidP="00975E86">
      <w:pPr>
        <w:pStyle w:val="ListBullet"/>
      </w:pPr>
      <w:r w:rsidRPr="00193834">
        <w:t xml:space="preserve">joint registration of land rights in the names of the husband and </w:t>
      </w:r>
      <w:r w:rsidR="00C75E8B" w:rsidRPr="00193834">
        <w:t>wi</w:t>
      </w:r>
      <w:r w:rsidR="00C75E8B">
        <w:t>fe</w:t>
      </w:r>
      <w:r w:rsidR="00C75E8B" w:rsidRPr="00193834">
        <w:t xml:space="preserve"> </w:t>
      </w:r>
      <w:r w:rsidRPr="00193834">
        <w:t>in instances where land is acquired</w:t>
      </w:r>
    </w:p>
    <w:p w:rsidR="00975E86" w:rsidRPr="00193834" w:rsidRDefault="00975E86" w:rsidP="00975E86">
      <w:pPr>
        <w:pStyle w:val="ListBullet"/>
      </w:pPr>
      <w:r w:rsidRPr="00193834">
        <w:t>targeting female</w:t>
      </w:r>
      <w:r w:rsidR="00C75E8B">
        <w:t>-</w:t>
      </w:r>
      <w:r w:rsidRPr="00193834">
        <w:t>headed households for extension of the electricity grid</w:t>
      </w:r>
    </w:p>
    <w:p w:rsidR="00975E86" w:rsidRPr="00193834" w:rsidRDefault="00975E86" w:rsidP="00975E86">
      <w:pPr>
        <w:pStyle w:val="ListBullet"/>
      </w:pPr>
      <w:r w:rsidRPr="00193834">
        <w:t>collecti</w:t>
      </w:r>
      <w:r w:rsidR="00C75E8B">
        <w:t>ng</w:t>
      </w:r>
      <w:r w:rsidRPr="00193834">
        <w:t xml:space="preserve"> sex disaggregated data for monitoring purposes. </w:t>
      </w:r>
    </w:p>
    <w:p w:rsidR="00975E86" w:rsidRPr="00193834" w:rsidRDefault="00975E86" w:rsidP="00975E86">
      <w:pPr>
        <w:pStyle w:val="Heading2unnumbered"/>
      </w:pPr>
      <w:bookmarkStart w:id="19" w:name="_Toc361909935"/>
      <w:r w:rsidRPr="00193834">
        <w:t>HIV control</w:t>
      </w:r>
      <w:bookmarkEnd w:id="19"/>
    </w:p>
    <w:p w:rsidR="00975E86" w:rsidRPr="00193834" w:rsidRDefault="00975E86" w:rsidP="00975E86">
      <w:pPr>
        <w:pStyle w:val="BodyText"/>
      </w:pPr>
      <w:r w:rsidRPr="00193834">
        <w:t>Improved connectivity and regional integration bring with them attendant increases in vulnerability to human trafficking, trade of illicit goods and substances, and particularly the spread of HIV.</w:t>
      </w:r>
    </w:p>
    <w:p w:rsidR="00975E86" w:rsidRPr="00193834" w:rsidRDefault="00975E86" w:rsidP="00975E86">
      <w:pPr>
        <w:pStyle w:val="BodyText"/>
      </w:pPr>
      <w:r w:rsidRPr="00193834">
        <w:t xml:space="preserve">Transport sector activities therefore have the potential both </w:t>
      </w:r>
      <w:r w:rsidR="00C75E8B" w:rsidRPr="00193834">
        <w:t xml:space="preserve">to act </w:t>
      </w:r>
      <w:r w:rsidRPr="00193834">
        <w:t xml:space="preserve">as a vector in the transmission of HIV </w:t>
      </w:r>
      <w:r w:rsidR="00C75E8B">
        <w:t>and</w:t>
      </w:r>
      <w:r w:rsidRPr="00193834">
        <w:t xml:space="preserve"> to provide opportunities to promote awareness and roll out prevention and support services.</w:t>
      </w:r>
      <w:r w:rsidR="00F2216A">
        <w:t xml:space="preserve"> </w:t>
      </w:r>
      <w:smartTag w:uri="urn:schemas-microsoft-com:office:smarttags" w:element="place">
        <w:smartTag w:uri="urn:schemas-microsoft-com:office:smarttags" w:element="country-region">
          <w:r w:rsidRPr="00193834">
            <w:t>Australia</w:t>
          </w:r>
        </w:smartTag>
      </w:smartTag>
      <w:r w:rsidRPr="00193834">
        <w:t xml:space="preserve"> has developed with the ADB a $6</w:t>
      </w:r>
      <w:r w:rsidR="00C75E8B">
        <w:t xml:space="preserve">.0 </w:t>
      </w:r>
      <w:r w:rsidRPr="00193834">
        <w:t>m</w:t>
      </w:r>
      <w:r w:rsidR="00C75E8B">
        <w:t>illion</w:t>
      </w:r>
      <w:r w:rsidRPr="00193834">
        <w:t xml:space="preserve"> HIV/AIDS </w:t>
      </w:r>
      <w:r w:rsidR="007017E4">
        <w:t>r</w:t>
      </w:r>
      <w:r w:rsidRPr="00193834">
        <w:t xml:space="preserve">isk </w:t>
      </w:r>
      <w:r w:rsidR="007017E4">
        <w:t>m</w:t>
      </w:r>
      <w:r w:rsidRPr="00193834">
        <w:t>itigation technical assistance program.</w:t>
      </w:r>
      <w:r w:rsidR="00F2216A">
        <w:t xml:space="preserve"> </w:t>
      </w:r>
      <w:r w:rsidRPr="00193834">
        <w:t>A range of activities will be implemented to reduce HIV risk behaviours among the construction workforce, sex workers, commercial and entertainment establishments, and affected local communities, particularly the vulnerable poor, women, and ethnic and migrant populations.</w:t>
      </w:r>
      <w:r w:rsidR="00F2216A">
        <w:t xml:space="preserve"> </w:t>
      </w:r>
      <w:r w:rsidRPr="00193834">
        <w:t>At a programmatic level, efforts to mitigate the threat of HIV spread are also pursued though the United Nations Regional Task Force on Mobility and HIV Vulnerability Reduction in South</w:t>
      </w:r>
      <w:r w:rsidR="00271AC9">
        <w:t>-</w:t>
      </w:r>
      <w:r w:rsidRPr="00193834">
        <w:t xml:space="preserve">East Asia and </w:t>
      </w:r>
      <w:r w:rsidR="007017E4">
        <w:t>s</w:t>
      </w:r>
      <w:r w:rsidRPr="00193834">
        <w:t xml:space="preserve">outhern </w:t>
      </w:r>
      <w:r w:rsidR="007017E4">
        <w:t>p</w:t>
      </w:r>
      <w:r w:rsidRPr="00193834">
        <w:t>rovinces of China.</w:t>
      </w:r>
      <w:r w:rsidR="00F2216A">
        <w:t xml:space="preserve"> </w:t>
      </w:r>
    </w:p>
    <w:p w:rsidR="00975E86" w:rsidRPr="00193834" w:rsidRDefault="00975E86" w:rsidP="00975E86">
      <w:pPr>
        <w:pStyle w:val="Heading2unnumbered"/>
      </w:pPr>
      <w:bookmarkStart w:id="20" w:name="_Toc361909936"/>
      <w:r w:rsidRPr="00193834">
        <w:lastRenderedPageBreak/>
        <w:t>Human trafficking</w:t>
      </w:r>
      <w:bookmarkEnd w:id="20"/>
    </w:p>
    <w:p w:rsidR="00975E86" w:rsidRPr="00193834" w:rsidRDefault="00975E86" w:rsidP="00975E86">
      <w:pPr>
        <w:pStyle w:val="BodyText"/>
      </w:pPr>
      <w:r w:rsidRPr="00193834">
        <w:t xml:space="preserve">Improving connectivity and opening up borders will increase labour migration and </w:t>
      </w:r>
      <w:r w:rsidR="007017E4">
        <w:t xml:space="preserve">the </w:t>
      </w:r>
      <w:r w:rsidRPr="00193834">
        <w:t>potential for human trafficking.</w:t>
      </w:r>
      <w:r w:rsidR="00F2216A">
        <w:t xml:space="preserve"> </w:t>
      </w:r>
      <w:r w:rsidRPr="00193834">
        <w:t>Increasing migration of women and young people in particular intensifies the risks of trafficking in illegal and exploitive work situations.</w:t>
      </w:r>
      <w:r w:rsidR="00F2216A">
        <w:t xml:space="preserve"> </w:t>
      </w:r>
      <w:r w:rsidRPr="00193834">
        <w:t>In recognition of this risk</w:t>
      </w:r>
      <w:r w:rsidR="007017E4">
        <w:t>,</w:t>
      </w:r>
      <w:r w:rsidRPr="00193834">
        <w:t xml:space="preserve"> all transport infrastructure projects funded by </w:t>
      </w:r>
      <w:smartTag w:uri="urn:schemas-microsoft-com:office:smarttags" w:element="place">
        <w:smartTag w:uri="urn:schemas-microsoft-com:office:smarttags" w:element="country-region">
          <w:r w:rsidRPr="00193834">
            <w:t>Australia</w:t>
          </w:r>
        </w:smartTag>
      </w:smartTag>
      <w:r w:rsidRPr="00193834">
        <w:t xml:space="preserve"> include the development and implementation of context</w:t>
      </w:r>
      <w:r w:rsidR="007017E4">
        <w:t>-</w:t>
      </w:r>
      <w:r w:rsidRPr="00193834">
        <w:t>specific human trafficking awareness and prevention programs.</w:t>
      </w:r>
      <w:r w:rsidR="00F2216A">
        <w:t xml:space="preserve"> </w:t>
      </w:r>
      <w:r w:rsidRPr="00193834">
        <w:t>Activities will be implemented in construction camps, towns and rural surrounds of the project area.</w:t>
      </w:r>
      <w:r w:rsidR="00F2216A">
        <w:t xml:space="preserve"> </w:t>
      </w:r>
    </w:p>
    <w:p w:rsidR="00975E86" w:rsidRDefault="00CE0299" w:rsidP="00975E86">
      <w:pPr>
        <w:pStyle w:val="Heading1unnumbered"/>
        <w:rPr>
          <w:noProof/>
        </w:rPr>
      </w:pPr>
      <w:bookmarkStart w:id="21" w:name="_Toc361909937"/>
      <w:r>
        <w:rPr>
          <w:noProof/>
          <w:lang w:val="en-US" w:eastAsia="en-US"/>
        </w:rPr>
        <w:lastRenderedPageBreak/>
        <w:drawing>
          <wp:anchor distT="0" distB="0" distL="114300" distR="114300" simplePos="0" relativeHeight="251660288" behindDoc="1" locked="0" layoutInCell="1" allowOverlap="1" wp14:anchorId="6E2286B3" wp14:editId="3D968247">
            <wp:simplePos x="0" y="0"/>
            <wp:positionH relativeFrom="page">
              <wp:posOffset>0</wp:posOffset>
            </wp:positionH>
            <wp:positionV relativeFrom="page">
              <wp:posOffset>1386205</wp:posOffset>
            </wp:positionV>
            <wp:extent cx="7560310" cy="1585595"/>
            <wp:effectExtent l="0" t="0" r="2540" b="0"/>
            <wp:wrapNone/>
            <wp:docPr id="1199" name="Picture 1199" descr="AusAID graphics asia internal ch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descr="AusAID graphics asia internal chapt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60310"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sidR="00975E86">
        <w:t>Power trade in the GMS</w:t>
      </w:r>
      <w:bookmarkEnd w:id="21"/>
      <w:r w:rsidR="00975E86">
        <w:br/>
      </w:r>
    </w:p>
    <w:p w:rsidR="00975E86" w:rsidRPr="00193834" w:rsidRDefault="00975E86" w:rsidP="00975E86">
      <w:pPr>
        <w:pStyle w:val="BodyText"/>
      </w:pPr>
      <w:r w:rsidRPr="00193834">
        <w:t>Establishing a regional system enabling trade in power is a major challenge for the countries of the GMS.</w:t>
      </w:r>
      <w:r w:rsidR="00F2216A">
        <w:t xml:space="preserve"> </w:t>
      </w:r>
      <w:r w:rsidRPr="00193834">
        <w:t xml:space="preserve">The Intergovernmental Agreement on Power Interconnection and Trade, signed in September 2003, established the regulatory, institutional and commercial framework for power trade in the </w:t>
      </w:r>
      <w:r w:rsidR="007017E4">
        <w:t>sub-region</w:t>
      </w:r>
      <w:r w:rsidRPr="00193834">
        <w:t>. But a full-blown power trade system is some years away.</w:t>
      </w:r>
    </w:p>
    <w:p w:rsidR="00975E86" w:rsidRPr="00193834" w:rsidRDefault="00975E86" w:rsidP="00975E86">
      <w:pPr>
        <w:pStyle w:val="BodyText"/>
      </w:pPr>
      <w:smartTag w:uri="urn:schemas-microsoft-com:office:smarttags" w:element="place">
        <w:smartTag w:uri="urn:schemas-microsoft-com:office:smarttags" w:element="country-region">
          <w:r w:rsidRPr="00193834">
            <w:t>Australia</w:t>
          </w:r>
        </w:smartTag>
      </w:smartTag>
      <w:r w:rsidRPr="00193834">
        <w:t xml:space="preserve"> is working with the World Bank to improve the efficiency of national electricity grids and extend renewable energy to remote areas.</w:t>
      </w:r>
      <w:r w:rsidR="00F2216A">
        <w:t xml:space="preserve"> </w:t>
      </w:r>
      <w:r w:rsidRPr="00193834">
        <w:t xml:space="preserve">Capacity building is also being provided to </w:t>
      </w:r>
      <w:r w:rsidR="007017E4">
        <w:t>help</w:t>
      </w:r>
      <w:r w:rsidR="007017E4" w:rsidRPr="00193834">
        <w:t xml:space="preserve"> </w:t>
      </w:r>
      <w:r w:rsidRPr="00193834">
        <w:t xml:space="preserve">national electricity authorities </w:t>
      </w:r>
      <w:r w:rsidR="007017E4">
        <w:t xml:space="preserve">make the transition </w:t>
      </w:r>
      <w:r w:rsidRPr="00193834">
        <w:t xml:space="preserve">to commercial </w:t>
      </w:r>
      <w:r w:rsidR="007017E4">
        <w:t>operation</w:t>
      </w:r>
      <w:r w:rsidRPr="00193834">
        <w:t>.</w:t>
      </w:r>
      <w:r w:rsidR="00F2216A">
        <w:t xml:space="preserve"> </w:t>
      </w:r>
      <w:r w:rsidRPr="00193834">
        <w:t>These investments will have short</w:t>
      </w:r>
      <w:r w:rsidR="007017E4">
        <w:t>-</w:t>
      </w:r>
      <w:r w:rsidRPr="00193834">
        <w:t xml:space="preserve"> to medium</w:t>
      </w:r>
      <w:r w:rsidR="007017E4">
        <w:t>-</w:t>
      </w:r>
      <w:r w:rsidRPr="00193834">
        <w:t>term impacts on poverty reduction and will better position GMS countries to link with a future regional energy network.</w:t>
      </w:r>
    </w:p>
    <w:p w:rsidR="00975E86" w:rsidRPr="00193834" w:rsidRDefault="00975E86" w:rsidP="00975E86">
      <w:pPr>
        <w:pStyle w:val="BodyText"/>
      </w:pPr>
      <w:r w:rsidRPr="00193834">
        <w:t xml:space="preserve">We are investing $27.3 million to extend the reach of the World Bank’s Asia Sustainable and Alternate Energy program in </w:t>
      </w:r>
      <w:smartTag w:uri="urn:schemas-microsoft-com:office:smarttags" w:element="country-region">
        <w:r w:rsidRPr="00193834">
          <w:t>Laos</w:t>
        </w:r>
      </w:smartTag>
      <w:r w:rsidRPr="00193834">
        <w:t xml:space="preserve"> and </w:t>
      </w:r>
      <w:smartTag w:uri="urn:schemas-microsoft-com:office:smarttags" w:element="country-region">
        <w:smartTag w:uri="urn:schemas-microsoft-com:office:smarttags" w:element="place">
          <w:r w:rsidRPr="00193834">
            <w:t>Cambodia</w:t>
          </w:r>
        </w:smartTag>
      </w:smartTag>
      <w:r w:rsidRPr="00193834">
        <w:t>.</w:t>
      </w:r>
    </w:p>
    <w:p w:rsidR="00975E86" w:rsidRPr="00193834" w:rsidRDefault="00975E86" w:rsidP="00975E86">
      <w:pPr>
        <w:pStyle w:val="BodyText"/>
      </w:pPr>
      <w:r w:rsidRPr="00193834">
        <w:t xml:space="preserve">In </w:t>
      </w:r>
      <w:smartTag w:uri="urn:schemas-microsoft-com:office:smarttags" w:element="country-region">
        <w:r w:rsidRPr="00193834">
          <w:t>Cambodia</w:t>
        </w:r>
      </w:smartTag>
      <w:r w:rsidRPr="00193834">
        <w:t xml:space="preserve">, </w:t>
      </w:r>
      <w:smartTag w:uri="urn:schemas-microsoft-com:office:smarttags" w:element="place">
        <w:smartTag w:uri="urn:schemas-microsoft-com:office:smarttags" w:element="country-region">
          <w:r w:rsidRPr="00193834">
            <w:t>Australia</w:t>
          </w:r>
        </w:smartTag>
      </w:smartTag>
      <w:r w:rsidRPr="00193834">
        <w:t>’s contribution will:</w:t>
      </w:r>
    </w:p>
    <w:p w:rsidR="00975E86" w:rsidRPr="00193834" w:rsidRDefault="00975E86" w:rsidP="00975E86">
      <w:pPr>
        <w:pStyle w:val="ListBullet"/>
      </w:pPr>
      <w:r w:rsidRPr="00193834">
        <w:t>provide electricity to an additional 13</w:t>
      </w:r>
      <w:r w:rsidR="007017E4">
        <w:t> </w:t>
      </w:r>
      <w:r w:rsidRPr="00193834">
        <w:t>000 households and small enterprises through construction of new 22</w:t>
      </w:r>
      <w:r w:rsidR="007017E4">
        <w:t>-kilovolt</w:t>
      </w:r>
      <w:r w:rsidRPr="00193834">
        <w:t xml:space="preserve"> lines and installation of distribution transformers in rural areas in </w:t>
      </w:r>
      <w:r w:rsidR="007017E4">
        <w:t>five</w:t>
      </w:r>
      <w:r w:rsidR="007017E4" w:rsidRPr="00193834">
        <w:t xml:space="preserve"> </w:t>
      </w:r>
      <w:r w:rsidRPr="00193834">
        <w:t>provinces</w:t>
      </w:r>
    </w:p>
    <w:p w:rsidR="00975E86" w:rsidRPr="00193834" w:rsidRDefault="00975E86" w:rsidP="00975E86">
      <w:pPr>
        <w:pStyle w:val="ListBullet"/>
      </w:pPr>
      <w:r w:rsidRPr="00193834">
        <w:t xml:space="preserve">leverage approximately US$10 million of new investments in rural electrification from the private sector through support for a </w:t>
      </w:r>
      <w:r w:rsidR="007017E4">
        <w:t>r</w:t>
      </w:r>
      <w:r w:rsidRPr="00193834">
        <w:t>isk</w:t>
      </w:r>
      <w:r w:rsidR="007017E4">
        <w:t>-s</w:t>
      </w:r>
      <w:r w:rsidRPr="00193834">
        <w:t xml:space="preserve">haring </w:t>
      </w:r>
      <w:r w:rsidR="007017E4">
        <w:t>f</w:t>
      </w:r>
      <w:r w:rsidRPr="00193834">
        <w:t>acility</w:t>
      </w:r>
    </w:p>
    <w:p w:rsidR="00975E86" w:rsidRPr="00193834" w:rsidRDefault="00975E86" w:rsidP="00975E86">
      <w:pPr>
        <w:pStyle w:val="ListBullet"/>
      </w:pPr>
      <w:r w:rsidRPr="00193834">
        <w:t>increase the number of households and small-scale industries using improved biomass stoves</w:t>
      </w:r>
    </w:p>
    <w:p w:rsidR="00975E86" w:rsidRPr="00193834" w:rsidRDefault="00975E86" w:rsidP="00975E86">
      <w:pPr>
        <w:pStyle w:val="ListBullet"/>
      </w:pPr>
      <w:r w:rsidRPr="00193834">
        <w:t xml:space="preserve">improve regulatory guidelines and procedures for the energy sector through reform of the Electricity Authority of Cambodia. </w:t>
      </w:r>
    </w:p>
    <w:p w:rsidR="00975E86" w:rsidRPr="00193834" w:rsidRDefault="00975E86" w:rsidP="00975E86">
      <w:pPr>
        <w:pStyle w:val="BodyText"/>
      </w:pPr>
      <w:r w:rsidRPr="00193834">
        <w:t xml:space="preserve">In Lao PDR, </w:t>
      </w:r>
      <w:smartTag w:uri="urn:schemas-microsoft-com:office:smarttags" w:element="country-region">
        <w:smartTag w:uri="urn:schemas-microsoft-com:office:smarttags" w:element="place">
          <w:r w:rsidRPr="00193834">
            <w:t>Australia</w:t>
          </w:r>
        </w:smartTag>
      </w:smartTag>
      <w:r w:rsidRPr="00193834">
        <w:t>’s contribution will:</w:t>
      </w:r>
    </w:p>
    <w:p w:rsidR="00975E86" w:rsidRPr="00193834" w:rsidRDefault="00975E86" w:rsidP="00975E86">
      <w:pPr>
        <w:pStyle w:val="ListBullet"/>
      </w:pPr>
      <w:r w:rsidRPr="00193834">
        <w:t>provide electricity to an additional 11</w:t>
      </w:r>
      <w:r w:rsidR="007017E4">
        <w:t> </w:t>
      </w:r>
      <w:r w:rsidRPr="00193834">
        <w:t xml:space="preserve">500 households in 170 villages in five provinces in central and southern </w:t>
      </w:r>
      <w:smartTag w:uri="urn:schemas-microsoft-com:office:smarttags" w:element="country-region">
        <w:smartTag w:uri="urn:schemas-microsoft-com:office:smarttags" w:element="place">
          <w:r w:rsidRPr="002C3F58">
            <w:t>Lao</w:t>
          </w:r>
          <w:r w:rsidR="002C3F58">
            <w:t>s</w:t>
          </w:r>
        </w:smartTag>
      </w:smartTag>
    </w:p>
    <w:p w:rsidR="00975E86" w:rsidRPr="00193834" w:rsidRDefault="00975E86" w:rsidP="00975E86">
      <w:pPr>
        <w:pStyle w:val="ListBullet"/>
      </w:pPr>
      <w:r w:rsidRPr="00193834">
        <w:t>extend solar power to 20</w:t>
      </w:r>
      <w:r w:rsidR="007017E4">
        <w:t> </w:t>
      </w:r>
      <w:r w:rsidRPr="00193834">
        <w:t xml:space="preserve">000 households </w:t>
      </w:r>
      <w:r w:rsidR="007017E4">
        <w:t>(</w:t>
      </w:r>
      <w:r w:rsidRPr="00193834">
        <w:t>120</w:t>
      </w:r>
      <w:r w:rsidR="007017E4">
        <w:t> </w:t>
      </w:r>
      <w:r w:rsidRPr="00193834">
        <w:t>000 people or 2</w:t>
      </w:r>
      <w:r w:rsidR="007017E4">
        <w:t xml:space="preserve"> per cent</w:t>
      </w:r>
      <w:r w:rsidR="007017E4" w:rsidRPr="00193834">
        <w:t xml:space="preserve"> </w:t>
      </w:r>
      <w:r w:rsidRPr="00193834">
        <w:t>of the population</w:t>
      </w:r>
      <w:r w:rsidR="007017E4">
        <w:t>)</w:t>
      </w:r>
      <w:r w:rsidRPr="00193834">
        <w:t xml:space="preserve"> through financing the purchase of 5000 </w:t>
      </w:r>
      <w:r w:rsidR="007017E4">
        <w:t>s</w:t>
      </w:r>
      <w:r w:rsidRPr="00193834">
        <w:t xml:space="preserve">olar </w:t>
      </w:r>
      <w:r w:rsidR="007017E4">
        <w:t>h</w:t>
      </w:r>
      <w:r w:rsidRPr="00193834">
        <w:t xml:space="preserve">ome </w:t>
      </w:r>
      <w:r w:rsidR="007017E4">
        <w:t>s</w:t>
      </w:r>
      <w:r w:rsidRPr="00193834">
        <w:t>ystems</w:t>
      </w:r>
    </w:p>
    <w:p w:rsidR="00975E86" w:rsidRPr="00193834" w:rsidRDefault="00975E86" w:rsidP="00975E86">
      <w:pPr>
        <w:pStyle w:val="ListBullet"/>
      </w:pPr>
      <w:r w:rsidRPr="00193834">
        <w:t xml:space="preserve">reduce non-technical losses of electricity by installing meters and pre-paid meters for 9000 </w:t>
      </w:r>
      <w:r w:rsidR="007017E4">
        <w:t>g</w:t>
      </w:r>
      <w:r w:rsidRPr="00193834">
        <w:t>overnment customers</w:t>
      </w:r>
    </w:p>
    <w:p w:rsidR="00975E86" w:rsidRPr="00193834" w:rsidRDefault="00975E86" w:rsidP="00975E86">
      <w:pPr>
        <w:pStyle w:val="ListBullet"/>
      </w:pPr>
      <w:r w:rsidRPr="00193834">
        <w:t>extend credits to eligible households to finance the one-time connection charge to buy house wiring and meters</w:t>
      </w:r>
    </w:p>
    <w:p w:rsidR="00975E86" w:rsidRPr="00193834" w:rsidRDefault="00975E86" w:rsidP="00975E86">
      <w:pPr>
        <w:pStyle w:val="ListBullet"/>
      </w:pPr>
      <w:r w:rsidRPr="00193834">
        <w:t>deliver public sector energy savings of up to 15</w:t>
      </w:r>
      <w:r w:rsidR="007017E4">
        <w:t xml:space="preserve"> per cent</w:t>
      </w:r>
      <w:r w:rsidR="007017E4" w:rsidRPr="00193834">
        <w:t xml:space="preserve"> </w:t>
      </w:r>
      <w:r w:rsidRPr="00193834">
        <w:t>through an energy awareness program</w:t>
      </w:r>
    </w:p>
    <w:p w:rsidR="00975E86" w:rsidRPr="00193834" w:rsidRDefault="00975E86" w:rsidP="00975E86">
      <w:pPr>
        <w:pStyle w:val="ListBullet"/>
      </w:pPr>
      <w:r w:rsidRPr="00193834">
        <w:t>complete feasibility studies for two high-value hydropower sites to be developed in rural areas.</w:t>
      </w:r>
    </w:p>
    <w:p w:rsidR="00975E86" w:rsidRPr="00193834" w:rsidRDefault="00975E86" w:rsidP="00975E86">
      <w:pPr>
        <w:pStyle w:val="BodyText"/>
      </w:pPr>
      <w:r w:rsidRPr="00193834">
        <w:lastRenderedPageBreak/>
        <w:t xml:space="preserve">In </w:t>
      </w:r>
      <w:smartTag w:uri="urn:schemas-microsoft-com:office:smarttags" w:element="place">
        <w:smartTag w:uri="urn:schemas-microsoft-com:office:smarttags" w:element="country-region">
          <w:r w:rsidRPr="00193834">
            <w:t>Vietnam</w:t>
          </w:r>
        </w:smartTag>
      </w:smartTag>
      <w:r w:rsidRPr="00193834">
        <w:t xml:space="preserve">, we are investing $3.5 million in the World Bank’s Rural Energy Distribution Project to increase the efficiency and service capacity of the </w:t>
      </w:r>
      <w:r w:rsidR="007017E4">
        <w:t xml:space="preserve">country’s </w:t>
      </w:r>
      <w:r w:rsidRPr="00193834">
        <w:t>three largest power companies.</w:t>
      </w:r>
      <w:r w:rsidR="00F2216A">
        <w:t xml:space="preserve"> </w:t>
      </w:r>
      <w:r w:rsidRPr="00193834">
        <w:t>Australia’s contribution will fund technical assistance to improve the companies’ financial management practices</w:t>
      </w:r>
      <w:r w:rsidR="007017E4">
        <w:t>,</w:t>
      </w:r>
      <w:r w:rsidRPr="00193834">
        <w:t xml:space="preserve"> investment and financing decisions</w:t>
      </w:r>
      <w:r w:rsidR="007017E4">
        <w:t>,</w:t>
      </w:r>
      <w:r w:rsidRPr="00193834">
        <w:t xml:space="preserve"> monitoring and reporting on performance</w:t>
      </w:r>
      <w:r w:rsidR="007017E4">
        <w:t>,</w:t>
      </w:r>
      <w:r w:rsidRPr="00193834">
        <w:t xml:space="preserve"> </w:t>
      </w:r>
      <w:r w:rsidR="00FE185C">
        <w:t xml:space="preserve">and </w:t>
      </w:r>
      <w:r w:rsidRPr="00193834">
        <w:t>participation in further reform of the power sector</w:t>
      </w:r>
      <w:r w:rsidR="007017E4">
        <w:t>,</w:t>
      </w:r>
      <w:r w:rsidRPr="00193834">
        <w:t xml:space="preserve"> and </w:t>
      </w:r>
      <w:r w:rsidR="00FE185C">
        <w:t xml:space="preserve">to enable </w:t>
      </w:r>
      <w:r w:rsidRPr="00193834">
        <w:t xml:space="preserve">completion of the </w:t>
      </w:r>
      <w:r w:rsidR="007017E4">
        <w:t>Government of Vietnam</w:t>
      </w:r>
      <w:r w:rsidR="007017E4" w:rsidRPr="00193834">
        <w:t xml:space="preserve">’s </w:t>
      </w:r>
      <w:r w:rsidRPr="00193834">
        <w:t xml:space="preserve">program of universal electrification. </w:t>
      </w:r>
    </w:p>
    <w:p w:rsidR="00975E86" w:rsidRDefault="00CE0299" w:rsidP="00975E86">
      <w:pPr>
        <w:pStyle w:val="Heading1unnumbered"/>
        <w:rPr>
          <w:noProof/>
        </w:rPr>
      </w:pPr>
      <w:bookmarkStart w:id="22" w:name="_Toc361909938"/>
      <w:r>
        <w:rPr>
          <w:noProof/>
          <w:lang w:val="en-US" w:eastAsia="en-US"/>
        </w:rPr>
        <w:lastRenderedPageBreak/>
        <w:drawing>
          <wp:anchor distT="0" distB="0" distL="114300" distR="114300" simplePos="0" relativeHeight="251661312" behindDoc="1" locked="0" layoutInCell="1" allowOverlap="1" wp14:anchorId="5210C45E" wp14:editId="684A3D89">
            <wp:simplePos x="0" y="0"/>
            <wp:positionH relativeFrom="page">
              <wp:posOffset>0</wp:posOffset>
            </wp:positionH>
            <wp:positionV relativeFrom="page">
              <wp:posOffset>1386205</wp:posOffset>
            </wp:positionV>
            <wp:extent cx="7560310" cy="1585595"/>
            <wp:effectExtent l="0" t="0" r="2540" b="0"/>
            <wp:wrapNone/>
            <wp:docPr id="1200" name="Picture 1200" descr="AusAID graphics asia internal ch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descr="AusAID graphics asia internal chapt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60310"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sidR="00975E86">
        <w:t>Future directions</w:t>
      </w:r>
      <w:bookmarkEnd w:id="22"/>
      <w:r w:rsidR="00975E86">
        <w:br/>
      </w:r>
    </w:p>
    <w:p w:rsidR="00975E86" w:rsidRPr="00193834" w:rsidRDefault="00975E86" w:rsidP="00975E86">
      <w:pPr>
        <w:pStyle w:val="Heading2unnumbered"/>
      </w:pPr>
      <w:bookmarkStart w:id="23" w:name="_Toc361909939"/>
      <w:r w:rsidRPr="00193834">
        <w:t>Infrastructure</w:t>
      </w:r>
      <w:bookmarkEnd w:id="23"/>
    </w:p>
    <w:p w:rsidR="00975E86" w:rsidRPr="00193834" w:rsidRDefault="00975E86" w:rsidP="00975E86">
      <w:pPr>
        <w:pStyle w:val="BodyText"/>
      </w:pPr>
      <w:smartTag w:uri="urn:schemas-microsoft-com:office:smarttags" w:element="country-region">
        <w:r w:rsidRPr="00193834">
          <w:t>Australia</w:t>
        </w:r>
      </w:smartTag>
      <w:r w:rsidRPr="00193834">
        <w:t xml:space="preserve"> is giving consideration to supporting the construction of the </w:t>
      </w:r>
      <w:smartTag w:uri="urn:schemas-microsoft-com:office:smarttags" w:element="PlaceName">
        <w:r w:rsidRPr="00193834">
          <w:t>Cao</w:t>
        </w:r>
      </w:smartTag>
      <w:r w:rsidRPr="00193834">
        <w:t xml:space="preserve"> </w:t>
      </w:r>
      <w:proofErr w:type="spellStart"/>
      <w:smartTag w:uri="urn:schemas-microsoft-com:office:smarttags" w:element="PlaceName">
        <w:r w:rsidRPr="00193834">
          <w:t>Lanh</w:t>
        </w:r>
      </w:smartTag>
      <w:proofErr w:type="spellEnd"/>
      <w:r w:rsidRPr="00193834">
        <w:t xml:space="preserve"> </w:t>
      </w:r>
      <w:smartTag w:uri="urn:schemas-microsoft-com:office:smarttags" w:element="PlaceType">
        <w:r w:rsidRPr="00193834">
          <w:t>Bridge</w:t>
        </w:r>
      </w:smartTag>
      <w:r w:rsidRPr="00193834">
        <w:t xml:space="preserve"> in </w:t>
      </w:r>
      <w:smartTag w:uri="urn:schemas-microsoft-com:office:smarttags" w:element="place">
        <w:smartTag w:uri="urn:schemas-microsoft-com:office:smarttags" w:element="country-region">
          <w:r w:rsidRPr="00193834">
            <w:t>Vietnam</w:t>
          </w:r>
        </w:smartTag>
      </w:smartTag>
      <w:r w:rsidRPr="00193834">
        <w:t>.</w:t>
      </w:r>
      <w:r w:rsidR="00F2216A">
        <w:t xml:space="preserve"> </w:t>
      </w:r>
      <w:r w:rsidRPr="00193834">
        <w:t xml:space="preserve">Our approach to Cao </w:t>
      </w:r>
      <w:proofErr w:type="spellStart"/>
      <w:r w:rsidRPr="00193834">
        <w:t>Lanh</w:t>
      </w:r>
      <w:proofErr w:type="spellEnd"/>
      <w:r w:rsidRPr="00193834">
        <w:t xml:space="preserve"> is explained in the </w:t>
      </w:r>
      <w:r w:rsidR="00FE185C">
        <w:t>a</w:t>
      </w:r>
      <w:r w:rsidRPr="00193834">
        <w:t xml:space="preserve">nnual </w:t>
      </w:r>
      <w:r w:rsidR="00FE185C">
        <w:t>p</w:t>
      </w:r>
      <w:r w:rsidRPr="00193834">
        <w:t xml:space="preserve">rogram </w:t>
      </w:r>
      <w:r w:rsidR="00FE185C">
        <w:t>p</w:t>
      </w:r>
      <w:r w:rsidRPr="00193834">
        <w:t xml:space="preserve">erformance </w:t>
      </w:r>
      <w:r w:rsidR="00FE185C">
        <w:t>r</w:t>
      </w:r>
      <w:r w:rsidRPr="00193834">
        <w:t xml:space="preserve">eport for the </w:t>
      </w:r>
      <w:smartTag w:uri="urn:schemas-microsoft-com:office:smarttags" w:element="place">
        <w:smartTag w:uri="urn:schemas-microsoft-com:office:smarttags" w:element="country-region">
          <w:r w:rsidRPr="00193834">
            <w:t>Vietnam</w:t>
          </w:r>
        </w:smartTag>
      </w:smartTag>
      <w:r w:rsidRPr="00193834">
        <w:t xml:space="preserve"> bilateral program.</w:t>
      </w:r>
      <w:r w:rsidR="00F2216A">
        <w:t xml:space="preserve"> </w:t>
      </w:r>
      <w:r w:rsidRPr="00193834">
        <w:t>If we proceed to support the construction of the bridge it will form an integral part of our efforts to improve connectivity in the Mekong Delta.</w:t>
      </w:r>
    </w:p>
    <w:p w:rsidR="00975E86" w:rsidRPr="00193834" w:rsidRDefault="00975E86" w:rsidP="00975E86">
      <w:pPr>
        <w:pStyle w:val="BodyText"/>
      </w:pPr>
      <w:r w:rsidRPr="00193834">
        <w:t xml:space="preserve">Options for rehabilitating the national rail system in </w:t>
      </w:r>
      <w:smartTag w:uri="urn:schemas-microsoft-com:office:smarttags" w:element="place">
        <w:smartTag w:uri="urn:schemas-microsoft-com:office:smarttags" w:element="country-region">
          <w:r w:rsidRPr="00193834">
            <w:t>Cambodia</w:t>
          </w:r>
        </w:smartTag>
      </w:smartTag>
      <w:r w:rsidRPr="00193834">
        <w:t xml:space="preserve"> are under active consideration</w:t>
      </w:r>
      <w:r w:rsidR="00FE185C">
        <w:t>, and</w:t>
      </w:r>
      <w:r w:rsidRPr="00193834">
        <w:t xml:space="preserve"> a decision </w:t>
      </w:r>
      <w:r w:rsidR="00FE185C">
        <w:t>will</w:t>
      </w:r>
      <w:r w:rsidR="00FE185C" w:rsidRPr="00193834">
        <w:t xml:space="preserve"> </w:t>
      </w:r>
      <w:r w:rsidRPr="00193834">
        <w:t>be taken early in 2009</w:t>
      </w:r>
      <w:r w:rsidR="00FE185C">
        <w:t>-</w:t>
      </w:r>
      <w:r w:rsidRPr="00193834">
        <w:t>10.</w:t>
      </w:r>
      <w:r w:rsidR="00F2216A">
        <w:t xml:space="preserve"> </w:t>
      </w:r>
      <w:r w:rsidRPr="00193834">
        <w:t xml:space="preserve">Further discussion on this option can be found in the </w:t>
      </w:r>
      <w:r w:rsidR="00FE185C">
        <w:t>a</w:t>
      </w:r>
      <w:r w:rsidRPr="00193834">
        <w:t xml:space="preserve">nnual </w:t>
      </w:r>
      <w:r w:rsidR="00FE185C">
        <w:t>p</w:t>
      </w:r>
      <w:r w:rsidRPr="00193834">
        <w:t xml:space="preserve">rogram </w:t>
      </w:r>
      <w:r w:rsidR="00FE185C">
        <w:t>p</w:t>
      </w:r>
      <w:r w:rsidRPr="00193834">
        <w:t xml:space="preserve">erformance </w:t>
      </w:r>
      <w:r w:rsidR="00FE185C">
        <w:t>r</w:t>
      </w:r>
      <w:r w:rsidRPr="00193834">
        <w:t xml:space="preserve">eport for the </w:t>
      </w:r>
      <w:smartTag w:uri="urn:schemas-microsoft-com:office:smarttags" w:element="place">
        <w:smartTag w:uri="urn:schemas-microsoft-com:office:smarttags" w:element="country-region">
          <w:r w:rsidRPr="00193834">
            <w:t>Cambodia</w:t>
          </w:r>
        </w:smartTag>
      </w:smartTag>
      <w:r w:rsidRPr="00193834">
        <w:t xml:space="preserve"> bilateral program.</w:t>
      </w:r>
    </w:p>
    <w:p w:rsidR="00975E86" w:rsidRPr="00193834" w:rsidRDefault="00975E86" w:rsidP="00975E86">
      <w:pPr>
        <w:pStyle w:val="Heading2unnumbered"/>
      </w:pPr>
      <w:bookmarkStart w:id="24" w:name="_Toc361909940"/>
      <w:r w:rsidRPr="00193834">
        <w:t>Cross Border Transport Agreement</w:t>
      </w:r>
      <w:bookmarkEnd w:id="24"/>
    </w:p>
    <w:p w:rsidR="00975E86" w:rsidRPr="00193834" w:rsidRDefault="00975E86" w:rsidP="00975E86">
      <w:pPr>
        <w:pStyle w:val="BodyText"/>
      </w:pPr>
      <w:r w:rsidRPr="00193834">
        <w:t>We propose to begin negotiations with the ADB on the terms of a multi-year funding arrangement for Australian support to the CBTA.</w:t>
      </w:r>
    </w:p>
    <w:p w:rsidR="00975E86" w:rsidRPr="00193834" w:rsidRDefault="00975E86" w:rsidP="00975E86">
      <w:pPr>
        <w:pStyle w:val="Heading2unnumbered"/>
      </w:pPr>
      <w:bookmarkStart w:id="25" w:name="_Toc361909941"/>
      <w:r w:rsidRPr="00193834">
        <w:t>Power trade</w:t>
      </w:r>
      <w:bookmarkEnd w:id="25"/>
    </w:p>
    <w:p w:rsidR="00975E86" w:rsidRPr="00193834" w:rsidRDefault="00975E86" w:rsidP="00975E86">
      <w:pPr>
        <w:pStyle w:val="BodyText"/>
      </w:pPr>
      <w:r w:rsidRPr="00193834">
        <w:t>No additional investments in the energy sector are planned at this stage.</w:t>
      </w:r>
      <w:r w:rsidR="00F2216A">
        <w:t xml:space="preserve"> </w:t>
      </w:r>
      <w:r w:rsidRPr="00193834">
        <w:t xml:space="preserve">Our focus will be on bedding down our current work in </w:t>
      </w:r>
      <w:smartTag w:uri="urn:schemas-microsoft-com:office:smarttags" w:element="country-region">
        <w:r w:rsidRPr="00193834">
          <w:t>Cambodia</w:t>
        </w:r>
      </w:smartTag>
      <w:r w:rsidRPr="00193834">
        <w:t xml:space="preserve">, </w:t>
      </w:r>
      <w:smartTag w:uri="urn:schemas-microsoft-com:office:smarttags" w:element="country-region">
        <w:r w:rsidRPr="00193834">
          <w:t>Laos</w:t>
        </w:r>
      </w:smartTag>
      <w:r w:rsidRPr="00193834">
        <w:t xml:space="preserve"> and </w:t>
      </w:r>
      <w:smartTag w:uri="urn:schemas-microsoft-com:office:smarttags" w:element="country-region">
        <w:smartTag w:uri="urn:schemas-microsoft-com:office:smarttags" w:element="place">
          <w:r w:rsidRPr="00193834">
            <w:t>Vietnam</w:t>
          </w:r>
        </w:smartTag>
      </w:smartTag>
      <w:r w:rsidRPr="00193834">
        <w:t>.</w:t>
      </w:r>
    </w:p>
    <w:p w:rsidR="00975E86" w:rsidRPr="00193834" w:rsidRDefault="00975E86" w:rsidP="00975E86">
      <w:pPr>
        <w:pStyle w:val="Heading2unnumbered"/>
      </w:pPr>
      <w:bookmarkStart w:id="26" w:name="_Toc361909942"/>
      <w:r w:rsidRPr="00193834">
        <w:t>Mechanisms for engaging with implementing partners</w:t>
      </w:r>
      <w:bookmarkEnd w:id="26"/>
    </w:p>
    <w:p w:rsidR="00975E86" w:rsidRPr="00193834" w:rsidRDefault="00975E86" w:rsidP="00975E86">
      <w:pPr>
        <w:pStyle w:val="BodyText"/>
      </w:pPr>
      <w:r w:rsidRPr="00193834">
        <w:t xml:space="preserve">An annual dialogue with the World Bank to discuss </w:t>
      </w:r>
      <w:smartTag w:uri="urn:schemas-microsoft-com:office:smarttags" w:element="place">
        <w:r w:rsidRPr="00193834">
          <w:t>Mekong</w:t>
        </w:r>
      </w:smartTag>
      <w:r w:rsidRPr="00193834">
        <w:t xml:space="preserve"> development issues was initiated in 2008.</w:t>
      </w:r>
      <w:r w:rsidR="00F2216A">
        <w:t xml:space="preserve"> </w:t>
      </w:r>
      <w:r w:rsidRPr="00193834">
        <w:t xml:space="preserve">A second dialogue is </w:t>
      </w:r>
      <w:r w:rsidR="00FE185C">
        <w:t>expected to be held in</w:t>
      </w:r>
      <w:r w:rsidRPr="00193834">
        <w:t xml:space="preserve"> the last quarter of 2009.</w:t>
      </w:r>
    </w:p>
    <w:p w:rsidR="00975E86" w:rsidRDefault="00975E86" w:rsidP="00975E86">
      <w:pPr>
        <w:pStyle w:val="BodyText"/>
      </w:pPr>
      <w:r w:rsidRPr="00193834">
        <w:t xml:space="preserve">Discussions </w:t>
      </w:r>
      <w:r w:rsidR="00FE185C">
        <w:t>on</w:t>
      </w:r>
      <w:r w:rsidR="00FE185C" w:rsidRPr="00193834">
        <w:t xml:space="preserve"> </w:t>
      </w:r>
      <w:r w:rsidRPr="00193834">
        <w:t xml:space="preserve">project progress with the ADB </w:t>
      </w:r>
      <w:r w:rsidR="00FE185C">
        <w:t>take place</w:t>
      </w:r>
      <w:r w:rsidRPr="00193834">
        <w:t xml:space="preserve"> at country level or through the ADB’s headquarters in </w:t>
      </w:r>
      <w:smartTag w:uri="urn:schemas-microsoft-com:office:smarttags" w:element="place">
        <w:smartTag w:uri="urn:schemas-microsoft-com:office:smarttags" w:element="City">
          <w:r w:rsidRPr="00193834">
            <w:t>Manila</w:t>
          </w:r>
        </w:smartTag>
      </w:smartTag>
      <w:r w:rsidRPr="00193834">
        <w:t>.</w:t>
      </w:r>
      <w:r w:rsidR="00F2216A">
        <w:t xml:space="preserve"> </w:t>
      </w:r>
      <w:r w:rsidRPr="00193834">
        <w:t xml:space="preserve">Ad hoc regional meetings with ADB staff are held from time to time; the last </w:t>
      </w:r>
      <w:r w:rsidR="00FE185C">
        <w:t xml:space="preserve">such meeting was </w:t>
      </w:r>
      <w:r w:rsidRPr="00193834">
        <w:t>in February 2009.</w:t>
      </w:r>
    </w:p>
    <w:p w:rsidR="00FE185C" w:rsidRDefault="00CE0299" w:rsidP="00514EFB">
      <w:pPr>
        <w:pStyle w:val="H1"/>
        <w:sectPr w:rsidR="00FE185C" w:rsidSect="008B136E">
          <w:headerReference w:type="even" r:id="rId21"/>
          <w:footerReference w:type="even" r:id="rId22"/>
          <w:footerReference w:type="default" r:id="rId23"/>
          <w:pgSz w:w="11907" w:h="16840" w:code="9"/>
          <w:pgMar w:top="2381" w:right="1985" w:bottom="851" w:left="1985" w:header="851" w:footer="340" w:gutter="0"/>
          <w:cols w:space="720"/>
          <w:titlePg/>
        </w:sectPr>
      </w:pPr>
      <w:bookmarkStart w:id="27" w:name="_Toc241561673"/>
      <w:bookmarkStart w:id="28" w:name="_Toc361909943"/>
      <w:bookmarkStart w:id="29" w:name="_GoBack"/>
      <w:r w:rsidRPr="00B65D63">
        <w:lastRenderedPageBreak/>
        <mc:AlternateContent>
          <mc:Choice Requires="wpg">
            <w:drawing>
              <wp:anchor distT="0" distB="0" distL="114300" distR="114300" simplePos="0" relativeHeight="251662336" behindDoc="1" locked="0" layoutInCell="0" allowOverlap="1">
                <wp:simplePos x="0" y="0"/>
                <wp:positionH relativeFrom="column">
                  <wp:posOffset>-1260475</wp:posOffset>
                </wp:positionH>
                <wp:positionV relativeFrom="page">
                  <wp:posOffset>1043940</wp:posOffset>
                </wp:positionV>
                <wp:extent cx="7560310" cy="1927860"/>
                <wp:effectExtent l="0" t="0" r="2540" b="0"/>
                <wp:wrapNone/>
                <wp:docPr id="10" name="Group 1201" title="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927860"/>
                          <a:chOff x="0" y="1644"/>
                          <a:chExt cx="11906" cy="3036"/>
                        </a:xfrm>
                      </wpg:grpSpPr>
                      <wps:wsp>
                        <wps:cNvPr id="11" name="Text Box 1202"/>
                        <wps:cNvSpPr txBox="1">
                          <a:spLocks noChangeArrowheads="1"/>
                        </wps:cNvSpPr>
                        <wps:spPr bwMode="auto">
                          <a:xfrm>
                            <a:off x="1985" y="1644"/>
                            <a:ext cx="3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AFD" w:rsidRDefault="006A3AFD">
                              <w:pPr>
                                <w:pStyle w:val="Appendix"/>
                              </w:pPr>
                              <w:r>
                                <w:t>Appendix</w:t>
                              </w:r>
                            </w:p>
                          </w:txbxContent>
                        </wps:txbx>
                        <wps:bodyPr rot="0" vert="horz" wrap="square" lIns="0" tIns="0" rIns="0" bIns="0" anchor="t" anchorCtr="0" upright="1">
                          <a:noAutofit/>
                        </wps:bodyPr>
                      </wps:wsp>
                      <pic:pic xmlns:pic="http://schemas.openxmlformats.org/drawingml/2006/picture">
                        <pic:nvPicPr>
                          <pic:cNvPr id="12" name="Picture 1203" descr="AusAID graphics asia internal chapt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2183"/>
                            <a:ext cx="11906" cy="2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201" o:spid="_x0000_s1026" alt="Title: A" style="position:absolute;left:0;text-align:left;margin-left:-99.25pt;margin-top:82.2pt;width:595.3pt;height:151.8pt;z-index:-251654144;mso-position-vertical-relative:page" coordorigin=",1644" coordsize="11906,30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1vzd+BAAAngwAAA4AAABkcnMvZTJvRG9jLnhtbOxX227jNhB9L9B/&#10;IPSuWJJlWxLiLBxfggBpG3S3H0BTlEWsRKokHTtb9N87Q0q2k7TYYLePa0DC8DacOTNzRr7+cGwb&#10;8sS1EUrOg/gqCgiXTJVC7ubBH582YRYQY6ksaaMknwfP3AQfbn7+6frQFTxRtWpKrgkokaY4dPOg&#10;trYrRiPDat5Sc6U6LmGxUrqlFoZ6Nyo1PYD2thklUTQdHZQuO60YNwZmV34xuHH6q4oz+1tVGW5J&#10;Mw/ANuve2r23+B7dXNNip2lXC9abQb/BipYKCZeeVK2opWSvxRtVrWBaGVXZK6bakaoqwbjzAbyJ&#10;o1fe3Gm175wvu+Kw604wAbSvcPpmtezXp0dNRAmxA3gkbSFG7loSg0EAmLANTC0QqEO3K2D/ne4+&#10;do/aewvig2KfDSyPXq/jeOc3k+3hF1WCIrq3ygF1rHSLKgACcnTxeD7Fgx8tYTA5m0yjMdrFYC3O&#10;k1k27SPGagjr+Vw8TVMfSlav+8NxnEdTf3Qcjae4PKKFv9aZ2puGfkHumTO85vvg/VjTjruoGYRr&#10;gBfA9PB+Qvdu1RERTjyubiOCSuwRVsBZh5Hx2BKpljWVO77QWh1qTkuwMHYOoelwh48HDgwq+RrY&#10;cZ5NAoKYnnAbIB+PAWKH9yR1WJ8wo0Wnjb3jqiUozAMNxeXMpE8Pxnp4hy0YWak2omlgnhaNfDEB&#10;Ov0M3ApHcQ3vd/XyVx7l62ydpWGaTNdhGq1W4WKzTMPpJp5NVuPVcrmK/8Z747SoRVlyidcMtRun&#10;7wtezyK+6k7Va1QjSlSHJhm92y4bTZ4ocMfG/fokutg2emmGyzHw5ZVLcZJGt0kebqbZLEw36STM&#10;Z1EWRnF+m0+jNE9Xm5cuPQjJv98lcpgH+SSZ+GT6T98i93vrGy1aYYGdG9HOg+y0iRaYgmtZutBa&#10;KhovX0CB5p+hgHAPgYbC8znqq84et0fQgpNbVT5D6moFmQUZCC0FhFrpLwE5AD3PA/PnnmoekOZe&#10;QvrDFjsIehC2g0Alg6PzwAbEi0vrOX/fabGrQbMvMKkWwEeVcNl7tsJxmeOEm+tOsAKePhggvcmv&#10;r/coOGX3aLvvc+27dLRUf953IbSJjlqxFY2wz67lQTTRKPn0KBjSMA4ueCYZeAaW8VakmXFASm4Y&#10;YLDYm8X9ivQdzxBqBCVCQpglbQgD6gIRU2HQ6u+A4hfMEf2ZjEwHBIBInqfe8NNLLSMcvrB724hu&#10;qDeUe4TA0FcN7l9A9s1zpdi+5dL6rwHNGwBLSVOLzgREF7zd8hK46r4EOxl8iVhoQpAE0lPXkJeX&#10;BJRkiyjKk9twOYmWQECzdbjI01k4i9azNEqzeBkvh2rdGw6o0GbVif+hXB3TDKzrWOSydGiBCHlm&#10;Yr8D9q7+jNXcshqnKyCufh7OnRYc6megMQbv6hJQYtAikjgbYz54hLArXzTWJM1nPW8M/XzoAD+a&#10;xJlvL5jRJ7sP6wBq3/d+NIn+a8AlLKYo8DBmKzyOkd1HsGsrPX3hV/bl2O06/624+Qc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CLfFm4wAAAAwBAAAPAAAAZHJzL2Rvd25yZXYueG1s&#10;TI/BasMwEETvhf6D2EJviazUMbZrOYTQ9hQKTQqlN8Xa2CbWyliK7fx91VN7XOYx87bYzKZjIw6u&#10;tSRBLCNgSJXVLdUSPo+vixSY84q06iyhhBs62JT3d4XKtZ3oA8eDr1koIZcrCY33fc65qxo0yi1t&#10;jxSysx2M8uEcaq4HNYVy0/FVFCXcqJbCQqN63DVYXQ5XI+FtUtP2SbyM+8t5d/s+rt+/9gKlfHyY&#10;t8/APM7+D4Zf/aAOZXA62StpxzoJC5Gl68CGJIljYAHJspUAdpIQJ2kEvCz4/yfKHwAAAP//AwBQ&#10;SwMECgAAAAAAAAAhAI93UH5jNAEAYzQBABUAAABkcnMvbWVkaWEvaW1hZ2UxLmpwZWf/2P/gABBK&#10;RklGAAEBAQDcANwAAP/bAEMAAgEBAgEBAgICAgICAgIDBQMDAwMDBgQEAwUHBgcHBwYHBwgJCwkI&#10;CAoIBwcKDQoKCwwMDAwHCQ4PDQwOCwwMDP/bAEMBAgICAwMDBgMDBgwIBwgMDAwMDAwMDAwMDAwM&#10;DAwMDAwMDAwMDAwMDAwMDAwMDAwMDAwMDAwMDAwMDAwMDAwMDP/AABEIAX0HG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u7/hP9e/6DWrf+&#10;Bkn+NH/Cf69/0GtW/wDAyT/Gvtz/AIZ58Ef9CzpP/fqj/hnnwR/0LOk/9+qx9mwPiP8A4T/Xv+g1&#10;q3/gZJ/jR/wn+vf9BrVv/AyT/Gvtz/hnnwR/0LOk/wDfqj/hnnwR/wBCzpP/AH6o9mwPiP8A4T/X&#10;v+g1q3/gZJ/jR/wn+vf9BrVv/AyT/Gvtz/hnnwR/0LOk/wDfqj/hnnwR/wBCzpP/AH6o9mwPiP8A&#10;4T/Xv+g1q3/gZJ/jR/wn+vf9BrVv/AyT/Gvtz/hnnwR/0LOk/wDfqj/hnnwR/wBCzpP/AH6o9mwP&#10;iP8A4T/Xv+g1q3/gZJ/jR/wn+vf9BrVv/AyT/Gvtz/hnnwR/0LOk/wDfqj/hnnwR/wBCzpP/AH6o&#10;9mwPiP8A4T/Xv+g1q3/gZJ/jR/wn+vf9BrVv/AyT/Gvtz/hnnwR/0LOk/wDfqj/hnnwR/wBCzpP/&#10;AH6o9mwPiP8A4T/Xv+g1q3/gZJ/jR/wn+vf9BrVv/AyT/Gvtz/hnnwR/0LOk/wDfqj/hnnwR/wBC&#10;zpP/AH6o9mwPiP8A4T/Xv+g1q3/gZJ/jR/wn+vf9BrVv/AyT/Gvtz/hnnwR/0LOk/wDfqj/hnnwR&#10;/wBCzpP/AH6o9mwPiP8A4T/Xv+g1q3/gZJ/jR/wn+vf9BrVv/AyT/Gvtz/hnnwR/0LOk/wDfqj/h&#10;nnwR/wBCzpP/AH6o9mwPiP8A4T/Xv+g1q3/gZJ/jR/wn+vf9BrVv/AyT/Gvtz/hnnwR/0LOk/wDf&#10;qj/hnnwR/wBCzpP/AH6o9mwPiP8A4T/Xv+g1q3/gZJ/jR/wn+vf9BrVv/AyT/Gvtz/hnnwR/0LOk&#10;/wDfqj/hnnwR/wBCzpP/AH6o9mwPiP8A4T/Xv+g1q3/gZJ/jR/wn+vf9BrVv/AyT/Gvtz/hnnwR/&#10;0LOk/wDfqj/hnnwR/wBCzpP/AH6o9mwPiP8A4T/Xv+g1q3/gZJ/jR/wn+vf9BrVv/AyT/Gvtz/hn&#10;nwR/0LOk/wDfqj/hnnwR/wBCzpP/AH6o9mwPiP8A4T/Xv+g1q3/gZJ/jR/wn+vf9BrVv/AyT/Gvt&#10;z/hnnwR/0LOk/wDfqj/hnnwR/wBCzpP/AH6o9mwPiP8A4T/Xv+g1q3/gZJ/jR/wn+vf9BrVv/AyT&#10;/Gvtz/hnnwR/0LOk/wDfqj/hnnwR/wBCzpP/AH6o9mwPiP8A4T/Xv+g1q3/gZJ/jR/wn+vf9BrVv&#10;/AyT/Gvtz/hnnwR/0LOk/wDfqj/hnnwR/wBCzpP/AH6o9mwPiP8A4T/Xv+g1q3/gZJ/jR/wn+vf9&#10;BrVv/AyT/Gvtz/hnnwR/0LOk/wDfqj/hnnwR/wBCzpP/AH6o9mwPiP8A4T/Xv+g1q3/gZJ/jR/wn&#10;+vf9BrVv/AyT/Gvtz/hnnwR/0LOk/wDfqj/hnnwR/wBCzpP/AH6o9mwPiP8A4T/Xv+g1q3/gZJ/j&#10;R/wn+vf9BrVv/AyT/Gvtz/hnnwR/0LOk/wDfqj/hnnwR/wBCzpP/AH6o9mwPiP8A4T/Xv+g1q3/g&#10;ZJ/jR/wn+vf9BrVv/AyT/Gvtz/hnnwR/0LOk/wDfqj/hnnwR/wBCzpP/AH6o9mwPiP8A4T/Xv+g1&#10;q3/gZJ/jR/wn+vf9BrVv/AyT/Gvtz/hnnwR/0LOk/wDfqj/hnnwR/wBCzpP/AH6o9mwPiP8A4T/X&#10;v+g1q3/gZJ/jR/wn+vf9BrVv/AyT/Gvtz/hnnwR/0LOk/wDfqj/hnnwR/wBCzpP/AH6o9mwPiP8A&#10;4T/Xv+g1q3/gZJ/jR/wn+vf9BrVv/AyT/Gvtz/hnnwR/0LOk/wDfqj/hnnwR/wBCzpP/AH6o9mwP&#10;iP8A4T/Xv+g1q3/gZJ/jR/wn+vf9BrVv/AyT/Gvtz/hnnwR/0LOk/wDfqj/hnnwR/wBCzpP/AH6o&#10;9mwPiP8A4T/Xv+g1q3/gZJ/jR/wn+vf9BrVv/AyT/Gvtz/hnnwR/0LOk/wDfqj/hnnwR/wBCzpP/&#10;AH6o9mwPiP8A4T/Xv+g1q3/gZJ/jR/wn+vf9BrVv/AyT/Gvtz/hnnwR/0LOk/wDfqj/hnnwR/wBC&#10;zpP/AH6o9mwPiP8A4T/Xv+g1q3/gZJ/jR/wn+vf9BrVv/AyT/Gvtz/hnnwR/0LOk/wDfqj/hnnwR&#10;/wBCzpP/AH6o9mwPiP8A4T/Xv+g1q3/gZJ/jR/wn+vf9BrVv/AyT/Gvtz/hnnwR/0LOk/wDfqj/h&#10;nnwR/wBCzpP/AH6o9mwPiP8A4T/Xv+g1q3/gZJ/jR/wn+vf9BrVv/AyT/Gvtz/hnnwR/0LOk/wDf&#10;qj/hnnwR/wBCzpP/AH6o9mwPiP8A4T/Xv+g1q3/gZJ/jR/wn+vf9BrVv/AyT/Gvtz/hnnwR/0LOk&#10;/wDfqj/hnnwR/wBCzpP/AH6o9mwPiP8A4T/Xv+g1q3/gZJ/jR/wn+vf9BrVv/AyT/Gvtz/hnnwR/&#10;0LOk/wDfqj/hnnwR/wBCzpP/AH6o9mwPiP8A4T/Xv+g1q3/gZJ/jR/wn+vf9BrVv/AyT/Gvtz/hn&#10;nwR/0LOk/wDfqj/hnnwR/wBCzpP/AH6o9mwPiP8A4T/Xv+g1q3/gZJ/jR/wn+vf9BrVv/AyT/Gvt&#10;z/hnnwR/0LOk/wDfqj/hnnwR/wBCzpP/AH6o9mwPiP8A4T/Xv+g1q3/gZJ/jR/wn+vf9BrVv/AyT&#10;/Gvtz/hnnwR/0LOk/wDfqj/hnnwR/wBCzpP/AH6o9mwPiP8A4T/Xv+g1q3/gZJ/jR/wn+vf9BrVv&#10;/AyT/Gvtz/hnnwR/0LOk/wDfqj/hnnwR/wBCzpP/AH6o9mwPiP8A4T/Xv+g1q3/gZJ/jR/wn+vf9&#10;BrVv/AyT/Gvtz/hnnwR/0LOk/wDfqj/hnnwR/wBCzpP/AH6o9mwPiP8A4T/Xv+g1q3/gZJ/jR/wn&#10;+vf9BrVv/AyT/Gvtz/hnnwR/0LOk/wDfqj/hnnwR/wBCzpP/AH6o9mwPiP8A4T/Xv+g1q3/gZJ/j&#10;R/wn+vf9BrVv/AyT/Gvtz/hnnwR/0LOk/wDfqj/hnnwR/wBCzpP/AH6o9mwPiP8A4T/Xv+g1q3/g&#10;ZJ/jR/wn+vf9BrVv/AyT/Gvtz/hnnwR/0LOk/wDfqj/hnnwR/wBCzpP/AH6o9mwPiP8A4T/Xv+g1&#10;q3/gZJ/jR/wn+vf9BrVv/AyT/Gvtz/hnnwR/0LOk/wDfqj/hnnwR/wBCzpP/AH6o9mwPiP8A4T/X&#10;v+g1q3/gZJ/jR/wn+vf9BrVv/AyT/Gvtz/hnnwR/0LOk/wDfqj/hnnwR/wBCzpP/AH6o9mwPiP8A&#10;4T/Xv+g1q3/gZJ/jR/wn+vf9BrVv/AyT/Gvtz/hnnwR/0LOk/wDfqj/hnnwR/wBCzpP/AH6o9mwP&#10;iP8A4T/Xv+g1q3/gZJ/jR/wn+vf9BrVv/AyT/Gvtz/hnnwR/0LOk/wDfqj/hnnwR/wBCzpP/AH6o&#10;9mwPiP8A4T/Xv+g1q3/gZJ/jR/wn+vf9BrVv/AyT/Gvtz/hnnwR/0LOk/wDfqj/hnnwR/wBCzpP/&#10;AH6o9mwPiP8A4T/Xv+g1q3/gZJ/jR/wn+vf9BrVv/AyT/Gvtz/hnnwR/0LOk/wDfqj/hnnwR/wBC&#10;zpP/AH6o9mwPiP8A4T/Xv+g1q3/gZJ/jR/wn+vf9BrVv/AyT/Gvtz/hnnwR/0LOk/wDfqj/hnnwR&#10;/wBCzpP/AH6o9mwPiP8A4T/Xv+g1q3/gZJ/jR/wn+vf9BrVv/AyT/Gvtz/hnnwR/0LOk/wDfqj/h&#10;nnwR/wBCzpP/AH6o9mwPiP8A4T/Xv+g1q3/gZJ/jR/wn+vf9BrVv/AyT/Gvtz/hnnwR/0LOk/wDf&#10;qj/hnnwR/wBCzpP/AH6o9mwPiP8A4T/Xv+g1q3/gZJ/jR/wn+vf9BrVv/AyT/Gvtz/hnnwR/0LOk&#10;/wDfqj/hnnwR/wBCzpP/AH6o9mwPiP8A4T/Xv+g1q3/gZJ/jR/wn+vf9BrVv/AyT/Gvtz/hnnwR/&#10;0LOk/wDfqj/hnnwR/wBCzpP/AH6o9mwPiP8A4T/Xv+g1q3/gZJ/jR/wn+vf9BrVv/AyT/Gvtz/hn&#10;nwR/0LOk/wDfqj/hnnwR/wBCzpP/AH6o9mwPiP8A4T/Xv+g1q3/gZJ/jR/wn+vf9BrVv/AyT/Gvt&#10;z/hnnwR/0LOk/wDfqj/hnnwR/wBCzpP/AH6o9mwPiP8A4T/Xv+g1q3/gZJ/jR/wn+vf9BrVv/AyT&#10;/Gvtz/hnnwR/0LOk/wDfqj/hnnwR/wBCzpP/AH6o9mwPiP8A4T/Xv+g1q3/gZJ/jR/wn+vf9BrVv&#10;/AyT/Gvtz/hnnwR/0LOk/wDfqj/hnnwR/wBCzpP/AH6o9mwPiP8A4T/Xv+g1q3/gZJ/jR/wn+vf9&#10;BrVv/AyT/Gvtz/hnnwR/0LOk/wDfqj/hnnwR/wBCzpP/AH6o9mwPiP8A4T/Xv+g1q3/gZJ/jR/wn&#10;+vf9BrVv/AyT/Gvtz/hnnwR/0LOk/wDfqj/hnnwR/wBCzpP/AH6o9mwPiP8A4T/Xv+g1q3/gZJ/j&#10;R/wn+vf9BrVv/AyT/Gvtz/hnnwR/0LOk/wDfqj/hnnwR/wBCzpP/AH6o9mwPiP8A4T/Xv+g1q3/g&#10;ZJ/jR/wn+vf9BrVv/AyT/Gvtz/hnnwR/0LOk/wDfqj/hnnwR/wBCzpP/AH6o9mwPiP8A4T/Xv+g1&#10;q3/gZJ/jR/wn+vf9BrVv/AyT/Gvtz/hnnwR/0LOk/wDfqj/hnnwR/wBCzpP/AH6o9mwPiP8A4T/X&#10;v+g1q3/gZJ/jR/wn+vf9BrVv/AyT/Gvtz/hnnwR/0LOk/wDfqj/hnnwR/wBCzpP/AH6o9mwPiP8A&#10;4T/Xv+g1q3/gZJ/jR/wn+vf9BrVv/AyT/Gvtz/hnnwR/0LOk/wDfqj/hnnwR/wBCzpP/AH6o9mwP&#10;iP8A4T/Xv+g1q3/gZJ/jR/wn+vf9BrVv/AyT/Gvtz/hnnwR/0LOk/wDfqj/hnnwR/wBCzpP/AH6o&#10;9mwPiP8A4T/Xv+g1q3/gZJ/jR/wn+vf9BrVv/AyT/Gvtz/hnnwR/0LOk/wDfqj/hnnwR/wBCzpP/&#10;AH6o9mwPiP8A4T/Xv+g1q3/gZJ/jR/wn+vf9BrVv/AyT/Gvtz/hnnwR/0LOk/wDfqj/hnnwR/wBC&#10;zpP/AH6o9mwPiP8A4T/Xv+g1q3/gZJ/jR/wn+vf9BrVv/AyT/Gvtz/hnnwR/0LOk/wDfqj/hnnwR&#10;/wBCzpP/AH6o9mwPiP8A4T/Xv+g1q3/gZJ/jR/wn+vf9BrVv/AyT/Gvtz/hnnwR/0LOk/wDfqj/h&#10;nnwR/wBCzpP/AH6o9mwPiP8A4T/Xv+g1q3/gZJ/jR/wn+vf9BrVv/AyT/Gvtz/hnnwR/0LOk/wDf&#10;qj/hnnwR/wBCzpP/AH6o9mwPiP8A4T/Xv+g1q3/gZJ/jR/wn+vf9BrVv/AyT/Gvtz/hnnwR/0LOk&#10;/wDfqj/hnnwR/wBCzpP/AH6o9mwPiP8A4T/Xv+g1q3/gZJ/jR/wn+vf9BrVv/AyT/Gvtz/hnnwR/&#10;0LOk/wDfqj/hnnwR/wBCzpP/AH6o9mwPiP8A4T/Xv+g1q3/gZJ/jR/wn+vf9BrVv/AyT/Gvtz/hn&#10;nwR/0LOk/wDfqj/hnnwR/wBCzpP/AH6o9mwPiP8A4T/Xv+g1q3/gZJ/jR/wn+vf9BrVv/AyT/Gvt&#10;z/hnnwR/0LOk/wDfqj/hnnwR/wBCzpP/AH6o9mwPiP8A4T/Xv+g1q3/gZJ/jR/wn+vf9BrVv/AyT&#10;/Gvtz/hnnwR/0LOk/wDfqj/hnnwR/wBCzpP/AH6o9mwPiP8A4T/Xv+g1q3/gZJ/jR/wn+vf9BrVv&#10;/AyT/Gvtz/hnnwR/0LOk/wDfqj/hnnwR/wBCzpP/AH6o9mwPiP8A4T/Xv+g1q3/gZJ/jR/wn+vf9&#10;BrVv/AyT/Gvtz/hnnwR/0LOk/wDfqj/hnnwR/wBCzpP/AH6o9mwPiP8A4T/Xv+g1q3/gZJ/jR/wn&#10;+vf9BrVv/AyT/Gvtz/hnnwR/0LOk/wDfqj/hnnwR/wBCzpP/AH6o9mwPiP8A4T/Xv+g1q3/gZJ/j&#10;R/wn+vf9BrVv/AyT/Gvtz/hnnwR/0LOk/wDfqj/hnnwR/wBCzpP/AH6o9mwPiP8A4T/Xv+g1q3/g&#10;ZJ/jR/wn+vf9BrVv/AyT/Gvtz/hnnwR/0LOk/wDfqj/hnnwR/wBCzpP/AH6o9mwPiP8A4T/Xv+g1&#10;q3/gZJ/jR/wn+vf9BrVv/AyT/Gvtz/hnnwR/0LOk/wDfqj/hnnwR/wBCzpP/AH6o9mwPiP8A4T/X&#10;v+g1q3/gZJ/jR/wn+vf9BrVv/AyT/Gvtz/hnnwR/0LOk/wDfqj/hnnwR/wBCzpP/AH6o9mwPiP8A&#10;4T/Xv+g1q3/gZJ/jR/wn+vf9BrVv/AyT/Gvtz/hnnwR/0LOk/wDfqj/hnnwR/wBCzpP/AH6o9mwP&#10;iP8A4T/Xv+g1q3/gZJ/jR/wn+vf9BrVv/AyT/Gvtz/hnnwR/0LOk/wDfqj/hnnwR/wBCzpP/AH6o&#10;9mwPiP8A4T/Xv+g1q3/gZJ/jR/wn+vf9BrVv/AyT/Gvtz/hnnwR/0LOk/wDfqj/hnnwR/wBCzpP/&#10;AH6o9mwPiP8A4T/Xv+g1q3/gZJ/jR/wn+vf9BrVv/AyT/Gvtz/hnnwR/0LOk/wDfqj/hnnwR/wBC&#10;zpP/AH6o9mwPiP8A4T/Xv+g1q3/gZJ/jR/wn+vf9BrVv/AyT/Gvtz/hnnwR/0LOk/wDfqj/hnnwR&#10;/wBCzpP/AH6o9mwPiP8A4T/Xv+g1q3/gZJ/jR/wn+vf9BrVv/AyT/Gvtz/hnnwR/0LOk/wDfqj/h&#10;nnwR/wBCzpP/AH6o9mwPiP8A4T/Xv+g1q3/gZJ/jR/wn+vf9BrVv/AyT/Gvtz/hnnwR/0LOk/wDf&#10;qj/hnnwR/wBCzpP/AH6o9mwPiP8A4T/Xv+g1q3/gZJ/jR/wn+vf9BrVv/AyT/Gvtz/hnnwR/0LOk&#10;/wDfqj/hnnwR/wBCzpP/AH6o9mwPiP8A4T/Xv+g1q3/gZJ/jR/wn+vf9BrVv/AyT/Gvtz/hnnwR/&#10;0LOk/wDfqj/hnnwR/wBCzpP/AH6o9mwPiP8A4T/Xv+g1q3/gZJ/jR/wn+vf9BrVv/AyT/Gvtz/hn&#10;nwR/0LOk/wDfqj/hnnwR/wBCzpP/AH6o9mwPiP8A4T/Xv+g1q3/gZJ/jR/wn+vf9BrVv/AyT/Gvt&#10;z/hnnwR/0LOk/wDfqj/hnnwR/wBCzpP/AH6o9mwPiP8A4T/Xv+g1q3/gZJ/jR/wn+vf9BrVv/AyT&#10;/Gvtz/hnnwR/0LOk/wDfqj/hnnwR/wBCzpP/AH6o9mwPiP8A4T/Xv+g1q3/gZJ/jR/wn+vf9BrVv&#10;/AyT/Gvtz/hnnwR/0LOk/wDfqj/hnnwR/wBCzpP/AH6o9mwPiP8A4T/Xv+g1q3/gZJ/jR/wn+vf9&#10;BrVv/AyT/Gvtz/hnnwR/0LOk/wDfqj/hnnwR/wBCzpP/AH6o9mwPiP8A4T/Xv+g1q3/gZJ/jR/wn&#10;+vf9BrVv/AyT/Gvtz/hnnwR/0LOk/wDfqj/hnnwR/wBCzpP/AH6o9mwPiP8A4T/Xv+g1q3/gZJ/j&#10;R/wn+vf9BrVv/AyT/Gvtz/hnnwR/0LOk/wDfqj/hnnwR/wBCzpP/AH6o9mwPiP8A4T/Xv+g1q3/g&#10;ZJ/jR/wn+vf9BrVv/AyT/Gvtz/hnnwR/0LOk/wDfqj/hnnwR/wBCzpP/AH6o9mwPiP8A4T/Xv+g1&#10;q3/gZJ/jR/wn+vf9BrVv/AyT/Gvtz/hnnwR/0LOk/wDfqj/hnnwR/wBCzpP/AH6o9mwPiP8A4T/X&#10;v+g1q3/gZJ/jR/wn+vf9BrVv/AyT/Gvtz/hnnwR/0LOk/wDfqj/hnnwR/wBCzpP/AH6o9mwPiP8A&#10;4T/Xv+g1q3/gZJ/jR/wn+vf9BrVv/AyT/Gvtz/hnnwR/0LOk/wDfqj/hnnwR/wBCzpP/AH6o9mwP&#10;iP8A4T/Xv+g1q3/gZJ/jR/wn+vf9BrVv/AyT/Gvtz/hnnwR/0LOk/wDfqj/hnnwR/wBCzpP/AH6o&#10;9mwPiP8A4T/Xv+g1q3/gZJ/jR/wn+vf9BrVv/AyT/Gvtz/hnnwR/0LOk/wDfqj/hnnwR/wBCzpP/&#10;AH6o9mwPiP8A4T/Xv+g1q3/gZJ/jR/wn+vf9BrVv/AyT/Gvtz/hnnwR/0LOk/wDfqj/hnnwR/wBC&#10;zpP/AH6o9mwPiP8A4T/Xv+g1q3/gZJ/jR/wn+vf9BrVv/AyT/Gvtz/hnnwR/0LOk/wDfqj/hnnwR&#10;/wBCzpP/AH6o9mwPiP8A4T/Xv+g1q3/gZJ/jR/wn+vf9BrVv/AyT/Gvtz/hnnwR/0LOk/wDfqj/h&#10;nnwR/wBCzpP/AH6o9mwPiP8A4T/Xv+g1q3/gZJ/jR/wn+vf9BrVv/AyT/Gvtz/hnnwR/0LOk/wDf&#10;qj/hnnwR/wBCzpP/AH6o9mwPiP8A4T/Xv+g1q3/gZJ/jR/wn+vf9BrVv/AyT/Gvtz/hnnwR/0LOk&#10;/wDfqj/hnnwR/wBCzpP/AH6o9mwPiP8A4T/Xv+g1q3/gZJ/jR/wn+vf9BrVv/AyT/Gvtz/hnnwR/&#10;0LOk/wDfqj/hnnwR/wBCzpP/AH6o9mwPiP8A4T/Xv+g1q3/gZJ/jR/wn+vf9BrVv/AyT/Gvtz/hn&#10;nwR/0LOk/wDfqj/hnnwR/wBCzpP/AH6o9mwPiP8A4T/Xv+g1q3/gZJ/jR/wn+vf9BrVv/AyT/Gvt&#10;z/hnnwR/0LOk/wDfqj/hnnwR/wBCzpP/AH6o9mwPiP8A4T/Xv+g1q3/gZJ/jR/wn+vf9BrVv/AyT&#10;/Gvtz/hnnwR/0LOk/wDfqj/hnnwR/wBCzpP/AH6o9mwPiP8A4T/Xv+g1q3/gZJ/jR/wn+vf9BrVv&#10;/AyT/Gvtz/hnnwR/0LOk/wDfqj/hnnwR/wBCzpP/AH6o9mwPiP8A4T/Xv+g1q3/gZJ/jR/wn+vf9&#10;BrVv/AyT/Gvtz/hnnwR/0LOk/wDfqj/hnnwR/wBCzpP/AH6o9mwPiP8A4T/Xv+g1q3/gZJ/jR/wn&#10;+vf9BrVv/AyT/Gvtz/hnnwR/0LOk/wDfqj/hnnwR/wBCzpP/AH6o9mwPiP8A4T/Xv+g1q3/gZJ/j&#10;R/wn+vf9BrVv/AyT/Gvtz/hnnwR/0LOk/wDfqj/hnnwR/wBCzpP/AH6o9mwOyooorY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D9a/aX17T4UaOz&#10;0lizYO6OTpj/AH6yz+1n4hA/48dG/wC/Un/xyuR8Tk/Yoypx8/8AQ1grGH3GQ7eOK/L6+cY1Tsqj&#10;P2bC5Bl0qd5UV+J6Yf2tPEIH/Hjov/fqX/45TR+1p4iP/LjouP8ArlL/APHK8uk4bHVaR5MHC1z/&#10;ANt47/n6zs/1by3/AJ8o9RP7W/iLPFjov/fqX/45UsX7WXiDd+8sdHH0il/+LrylFwM96l09lN2v&#10;mcKO+KpZ3jr/AMRilw5liX8Ffiet/wDDUHiLy1f7Bo5Vv+mcn/xdV5f2sNeVflsdH3Z6GKT/AOLr&#10;z953xtjl3L6Y6VTnVVhZi/z56VpLOMb0qM5qfD+XN+9SX4no5/a18QAc2Wi5/wCuUv8A8cpYf2tP&#10;ETn5rHRce0Uv/wAcryoL5h+lP3HpWP8AbeO/5+s6v9W8s/58o9SP7WfiIn5bLRf+/Uv/AMcpw/ax&#10;8QH/AJctG/79S/8AxyvK1/djrT4F3PzxT/tvHf8AP1kvhzLP+fKPV7f9qfxAzfvLLR1X1EUn/wAc&#10;qO4/au8QRt8tnozD/rlJ/wDF15zbXEgGNqsOgp93ZKIFdSu7HIrX+2Mc1pUZh/YGWqXvUUehr+1h&#10;rxUf6Fo+708qT/4upX/am8QQxK72OjhW/wCmUn/xdeaaZarNJ+8wu0ZHvSavK6WyqxUr2xR/bOO5&#10;eZ1GDyDLXPkjRR6Lcfta68ijy7LR29f3Un/xdWof2rNWmVf9F0sNjkGKTg/99142rbeau6Miz3B3&#10;FV4yM1nDPMc3/EZrU4ay1Rv7JHq5/aj1yKQeZZ6TtPpFJ/8AF1HcftV64kO5LTRyc9DFJ/8AF15p&#10;dCQzr8yyHNJcwRpZbsjzM8itHnWO6VGYx4ey3S9JHoH/AA1x4iz/AMeOi/8AfqX/AOOUD9rnxFu5&#10;sdF/79S//HK8rZt7ZpOh/GsP7cx3/P1nZ/q3ln/PlHrZ/ay8QY4stF/79S//ABynw/tX68wO+y0c&#10;HtiKT/4uvMrOxWS0kkzz2GaIC4Lrt3cVqs5x/Woznlw/lmqVFHpR/av8RN92x0U/9spf/jlOH7V/&#10;iDZzZaPu/wCuUn/xdeYSDydpWmAtNgHj3qf7ax3/AD8Zf+ruWv8A5co9OP7WXiHP/Hjov/fqX/45&#10;TX/a18RDpY6L/wB+pf8A45XmMreXwBmm4wN1L+28d/z9Za4cyz/nyj1H/hrXxF3sdFH/AGyl/wDj&#10;lKn7WniFm/48dFx/1yl/+OV5STvenGTaNv6+tL+3Md/z9Y/9W8s/58o9bm/ap8QLEjJZ6MzMMn91&#10;Jx/5EpJv2rdeWJdtlpG49cxSY/8AQ687ht1igjZNrMy8g03yftaojL5eO+etbf2xjv8An4zk/sHL&#10;f+fKPQF/az8Rd7HRf+/Uv/xymt+1r4ix8tjov/fqX/45XmFwNjFfvDNNiHlrurH+28d/z9Z1f6uZ&#10;bv7FHqf/AA1r4g4/0HRf+/Uv/wAcpF/a08REf8eOi/8AfqX/AOOV5YPnxRv2gZ6Uf23jv+frD/Vv&#10;LP8Anyj1Nf2s/ETn5bHRT/2yl/8AjlKf2tPEI/5cdF/79Sf/AByvLoj5Z3L3pmDJL+NH9t47/n6w&#10;/wBW8s/58o9Yg/au8QFh5ljo+0+kUn/xdPH7VWvyOoWz0f5jj/Vyf/F15pCZIkj+UNzxViG22RrI&#10;pAkY9K2jnGO/5+M5Z5Dlqf8ABR6LdftVa7bW5P2LSfMU4OY5Mf8AodJB+1Tr5gWSSx0jafSKT/4u&#10;vLtTumlLRttHPX3qB76QWYi3ZUGplnmNT/iM0jw3l7iv3KPW/wDhqbXJgPKs9HYk9DFJ/wDF04/t&#10;S63u2/Y9J3YOcxSf/F15hpcSraRyRuPMzSxje7LJgYBIPrVrOcdbWozF8P5ddr2SPS5P2qNdt1/e&#10;WekcjIxHJ/8AF1Xh/ax8Qyuf9B0baO/lSf8AxyvLr65acqrH7oqKCdohtHOe1ZPPMbf+Izojw1l3&#10;Ld0Vc9buf2rdcRv3dno547xSf/F0+L9qbXgP3lnpC7hkYik/+Lry8Qb4mkfCnHAp0ssjFRgHC8Vp&#10;/bWO3dRmf+r2WvRUkehSftbeIhJhbHRT/wBspf8A45Tx+1l4gCrusdF9/wB1J/8AHK8qJ8s5pyL5&#10;vLfL71j/AG3jv+fjOh8OZZ/z5R6kn7WniEtzY6Lt/wCuUn/xymt+1t4i3HbZaL7fupf/AI5Xlsh2&#10;rt96aowN1H9uY7/n4w/1byzf2KPVD+1t4iA/48dFzn/nlL/8coT9rXxEzf8AHjov/fqX/wCOV5Wf&#10;nf8AGnM2xdv60f23jv8An6yv9W8s/wCfKPWF/as8QtAzfY9FypxjypP/AI5Ui/tVa99jZ2s9H8xS&#10;OPKk/wDi68vsYF+xmTPzZAxViVftO5du3Lda1Wc4638RnLLh/Lb29kjvv+GtPEWf+PHRcf8AXKX/&#10;AOOUP+1t4iDcWOi/9+pf/jleY30f2WRo/vVEh2DdWf8AbWP/AOfrOiPDuWNXVFHqsn7WniBFX/Qt&#10;Fzjn91L/APHKSP8Aa08RMPmsdF9v3Uv/AMcrywfvPwoLfdpf25jv+frD/VvLf+fKPVP+GsvERPFj&#10;ov8A36k/+OU5/wBrHxAPu2Wje+Ypf/i68vC+UAevFNx5nPSn/beO/wCfrJ/1dy3/AJ8o9Th/aw8Q&#10;MfmstH9sRSf/ABdMP7WXiLdhbHRT/wBspP8A45XmMRYkfLmp0swIPM3DIOMU1nWPe1Rkvh/LIvWi&#10;j0lv2s9eRgDZaPnPP7uTj/x+pJv2qfEUdoJhY6NtJ/55Sf8AxyvI7g5narU0znSFVjlc8URzzHa3&#10;qMcuG8tVrUUepQftWa9Nb7vsej784x5Un/xdOk/an8QRfesdHzjP+qk/+LrzfSbVTpm9WBk3dKW9&#10;dnmKlQ3yj8K0WcY7lu6jMP7By3n5VRR6HbftWeIriTaLHRf+/Un/AMcpYf2q/EEsm02eijrn91J/&#10;8XXnDIunGORSCWzkVWtpEuG9COvvU/21jk7Oqy/9X8tabVFW+Z6Uf2tPESy4Njou3OM+VL/8cpT+&#10;1l4hI+Wx0X/v1L/8cryuabfL/uninxJtTPv+dZ/23jv+frN/9W8t60Ueqx/tX+ICjFrLR+P+mUn/&#10;AMXUZ/ay8RZ4sdFx/wBcpP8A45XmLNvJXp705V8oevFV/beO/wCfjI/1dy3/AJ8o9Nk/ay8QADbY&#10;6N7/ALqT/wCLpI/2tPERb5rHRR/2yk/+OV5cV8welIWGOlT/AG3jv+frK/1byz/nyj1Bv2tfEQP/&#10;AB46L/36k/8AjlH/AA1p4ix/x46L/wB+pf8A45XloXYPrRjJo/tvHf8AP1j/ANXMs/58o9Uh/ax8&#10;RSf8uOi/9+pf/jlW7T9qPX5pMSWejqvqI5P/AIuvJIR9puVReK1lT7HDsZNwzWtPOcc9XUZz1uH8&#10;tWipK56Fe/tTeILZNy2ejMM4GYpP/jlVX/a18RKB/oOi/wDfqX/45Xn99bbYFk/hJ4FZrYkbipnn&#10;WOT/AIjNKPD2WuN/Yo9Sj/a18RP/AMuOi/8AfqX/AOOUN+1r4iB4sdF/79Sf/HK8vDYGKFjK/N94&#10;VH9t47/n6zT/AFcyz/nzE9SX9rLxEf8Alx0X/v1L/wDHKkg/au8QyE7rHRuP+mUn/wAXXlcMXnS7&#10;R61OPkO01Uc7x3/PxkS4dyzb2KPSW/az8RK2PsOi/wDfqX/45UjftXeIAmfsWi5/65Sf/HK8uZfI&#10;YHGe9MVfOPpR/bWO/wCfjH/q7lr/AOXKPVtO/as1+6n2yWejKPURyf8AxdT3f7UOvW5GLPR2U/8A&#10;TOT/AOLryIt5Qo89ljGWyKazzG2t7RkvhnL3K6pI9eb9qDXmiQrZ6Pubr+7k/wDi6Sy/ag1+4kw9&#10;lo6r6iOT/wCLrzCzX7ZGqplT3zUwfy0SNlwFJ+YVqs4xr19ozllw/l6vH2SuekXP7UPiC35+xaOV&#10;/wCucn/xdSH9p3Xjb71s9H3dceXJ/wDF15XfIUt/Mz8ucYPaqv2xo0+VjUvO8anZ1GaR4by+Ubqk&#10;vxPVJP2qvECf8uOjj6xyf/F1D/w1n4hH/Ljov/fqX/45XnM+oLdWsa7cMOpqGO1YLu+8OlZvOsdf&#10;SqzWPD2W296ij0+L9q7xFIf+PHRvwik/+OUq/tWeImf/AI8dHH/bKT/45Xl9nC1xcbV+tOmbbJt/&#10;i9aP7ax1r+0Y3w7lt7KjH8T0p/2sfESn/jx0X/v1J/8AHKG/az8RKP8Ajx0X/v1L/wDHK8wdfKX5&#10;qjVmf/dqf7bx3/P1lrh3LP8Anyj1NP2sfETJu+w6L/36l/8AjlIP2tfETNgWOi/9+pf/AI5XlrPg&#10;YX/9dLnaBT/tvHf8/WP/AFcy3/nyj1I/tZ+Ih/y46L/36k/+OVJ/w1b4hAH+g6Nz/wBMpP8A45Xl&#10;1sod1LD5aWdsy4X7tP8AtrHWv7Vkf6u5Ze3sUemD9rLxE7YWx0X/AL9Sf/HKa/7W3iJD/wAeOi/9&#10;+pP/AI5Xl7HYfQ0ijfy1T/beO/5+sv8A1cyz/nyj1I/tZ+IgufsOi/8AfqX/AOOU1f2t/ETf8uOi&#10;/wDfqX/45XmEj/3eaQ4C+9H9t47/AJ+sP9W8s/58o9TH7WniLvY6L/36k/8AjlSR/tYeIJEJ+w6P&#10;x/0zk/8Ai68qQsV9qevGee3Sn/bmO/5+Ml8OZb/z5R6cv7WfiFnx9h0b/v1J/wDF1YP7VHiALn7D&#10;o/8A37k/+Lry2xRSx3c05QXkO3NUs6x1v4jIlw9lt7exR6fbftVa/M5DWOjr/wBs5P8A4ump+1dr&#10;xcr9h0g/SOT/AOLrzC6lEcHy/K3c1Hp94sDtvG7dT/tzGp29qw/1cy5py9ij1Kz/AGrPEVzIy/2f&#10;o/y+kcn/AMXVi3/ah8QTy7TZaOo/65Sf/F15VpiyT3LmPpntWnK0aBQQVYdxVQzjGtXdRmNbIMuT&#10;sqKPRLn9p7X7b/lx0gj/AK5yf/F1IP2mdeMQb7FpJz28uT/4uvM1Vl+aQlo+1EbmeY+UxwO1af2x&#10;jf8An4zJ5Bl//Ppfid/cftW+IIvu2Oj9e8cn/wAXUf8Aw1l4iEe77Do3/fqX/wCOV59qvlLbBR/r&#10;M1TjVnX2rGedY5PSqzqp8P5bKN3RR6en7V3iJot32HRv+/Un/wAXSD9rDxCx/wCPHR/+/Un/AMcr&#10;zPpHtU0N8qejVP8AbWO/5+sr/V3Lf+fKPS5P2svEKf8ALjo//fqT/wCOUg/ay8REE/YdF/79Sf8A&#10;xyvMGyev50zO3OPyqf7bx3/P1lrh3LbfwYnqB/a28Q5/48dF/wC/Uv8A8coP7W3iJf8Alx0X/v1L&#10;/wDHK8vC5GW4phUl/Wj+28f/AM/WP/VzLP8Anyj1Nf2tfET/APLjov8A36l/+OVNH+1f4gf/AJcd&#10;H/79Sf8AxdeUoNh+U1e06FW5k/A1Uc6x7dvasipw/lkVf2K/E9LT9qrX/wCKx0f8I5P/AIuq7fta&#10;eIjJ8tjouPeKX/45Xnc0DFj5Z3DNVJYfLPX5s805Z1jl/wAvGKnw9lj19kj00/tceIgf+PHRR/2y&#10;l/8AjlKv7WniIrn7Dov/AH6l/wDjleWxjJ+alYYBwaj+28d/z9Zp/q3ln/PlfiepL+1r4iYf8eOi&#10;59PKk/8AjlKP2tPEQ+9Y6L/36k/+OV5ao2pnvTohvbmj+28d/wA/WL/V3LP+fKPUF/az8Qsf+PHR&#10;v+/Un/xdNf8Aa28QhsLY6L+MUv8A8crzGUeW/wApokQCP/ap/wBtY/8A5+MFw7ln/PlfieoL+1n4&#10;ix81jov/AH6k/wDjlWrX9qTxDcQM/wBi0fj0jk/+LryWFWYc9MVdtt0UDbG7dPWrhnWOvrUZlV4d&#10;y1LSjH8T01f2p9eeXaLHSRx/zzk/+Lou/wBqPxDaOubHR8N/0zk/+LrzmKVIx+9+VsYpoRpiCW3r&#10;/KtP7Yxtv4jMP7By69/Yq3zPSj+1F4gaMstlo5VRzmOT/wCLptr+1Rr1x/y5aQGPT93J/wDF151c&#10;7QAsbcEYxTLWNYw275WHQ0f2xjb/AMRh/YOXcv8ACR6dP+1BrlucGx0s/SOT/wCLqGb9qPxAkbOt&#10;jpBUesUn/wAXXnb73f5juXbyajvn225WNsrjn3olnGNt/EYoZBl+n7pfiegL+1h4gc8WOj/9+pP/&#10;AI5Tn/av8QR/esdH/wC/Un/xdeZWyAnd0btS3e4uob+Ksf7Zx1r+1Z0/6v5bzW9ij0n/AIay8QBv&#10;+PHRtvtFL/8AF0P+1l4g3fLY6Nj/AK5S/wDxyvMJR5RwOaRhj5qX9t47/n4y1w7ln/PlHp7ftaeI&#10;BwLHRs/9cpP/AI5Qn7WfiL+Kx0b8Ipf/AI5Xl2d3akkfI2+lL+28d/z9ZX+reW/8+UepD9rTxBn/&#10;AI8dFx7RSf8AxyrEH7U/iC4+7Z6P/wB+pP8A4uvKYk8kZ6itDTYleMv/AHR0rSnnWOb/AIjMa3D+&#10;WxV1RR6If2qvECoc2Wj7v+uUn/xdQj9rPxCT/wAeOi/9+pP/AI5XnuoGOROFKtjNZ5cDr+dE86xy&#10;elVjp8PZbJXdFf18z1Jv2s/ES/8ALjov/fqX/wCOUv8Aw1h4i2bvsWi+/wC6l/8AjleWIMH1Whxk&#10;/KfwrP8AtvHf8/Waf6uZZ/z5R6pF+1l4gdubHRvr5Un/AMXT3/as8QKf+PHR8f8AXKT/AOLrytSA&#10;u3v60+IH8Kr+28d/z8ZL4dy3/nyj1IftU+IGiLfYtG4/6Zyf/F01P2rPEJXmx0f/AL9yf/F15nIF&#10;ZPl4NSxOv2Zgy8+tV/bOO/5+sz/1fy5K/sUekj9qnxDtLfYdHwPSOT/4urkH7T2tzRM32PSVZRnB&#10;jk/+LrzGPT8W7Op+VRnAqq10kjcHt0rT+2sbHeozJ8P5dL4aS/E9Uf8Aae8QR9bLSMYzny5P/i6j&#10;k/ak8QCTC2ejMP8ArnJ/8XXm8V8sSFXy25eKrxRbrnKNxSedYzpUY48PZfrzUkes2X7TGvT/AOss&#10;9JXnAxHJ/wDF02X9prX43/489IZckDEcn/xdeefao/LCsMc8mq1reiORt25lycVf9sYy1vaMwWQ4&#10;F3fsUekz/tQ66ijbZ6QeM8xyf/F1VT9q7xA0W77Do2R28qT/AOLryyWVxO20/KxNPAEiHb1xWLzz&#10;Gvaozsjw3lyWtJf18z1CL9q/xA5+ax0Yf9spP/i6JP2r/EEbY+w6Of8AtnJ/8XXl6L+72n5TQibW&#10;+bkVP9tY7/n4yv8AV3Lf+fKPTm/aw8RBM/YdF/79Sf8AxykT9rLxEx/48dFH/bKX/wCOV5hKnzNt&#10;b8KbuGzH8VL+28d/z9ZX+ruW2/go9QP7WniIE/6Bo3X/AJ5yf/F0f8NZ+IiP+PHRf+/Un/xyvLV+&#10;XrTVXaaX9t47/n6yv9W8s/58o9d039qfXr19rWejr9IpP/i6cf2pNfW4ZfsWj4U4yI5P/i68ssAp&#10;lAbjJq9br9icsw3KxPbrW8M4xrX8RnJV4fy6LdqSPRNS/am1+yVStno7bj3jk4/8fqqv7WniAj/j&#10;x0X/AL9S/wDxyvONV2MVZfXJHpVRmVuOhrOedY6+lRm1Lh3LnFXor+vmepf8NaeIv+fHRv8Av1J/&#10;8XQ37WfiLPFjov8A36k/+OV5evydeaaBlsip/tvHf8/Waf6uZZ/z5R6pF+1j4gf71jo3/fqT/wCL&#10;o/4aw8Qg/wDHjo//AH7k/wDi68tDBvlqRk8lfm53U/7ax3/PxifDuW/8+UeoH9q7xAT8tnoxH/XK&#10;T/4upI/2qteKndZ6Op7fupP/AIuvLbeDfytTP+8GGXnHGKqOdY7f2jM5cPZbt7JHpEH7V3iCacL9&#10;h0fn/pnJ/wDF1oH9pnW22hbXSdx6/u5P/i68eZTaSI3rWrZILpkYe/HrV086xz0dRmVbh/Ll7ypK&#10;x6Dd/tS+ILMrustH+bp+7k/+LqBf2sPEO/mx0bH/AFyk/wDi68/1xvtEkSsu3ZkA+tVJIvspCsM5&#10;6VEs5x19KjLp8P5a4q9FXPVU/aj16WNmWz0clcceXJ/8XViP9prWtv7y10lW7fu5Of8Ax+vMdOt1&#10;YFsZwM4NSTXsc8gjZdrEVtHOMba7qM555Dl97RpI9BvP2ofEFs3y2ejsuM58qT/4uol/as8QOny2&#10;Wj5xn/Vyf/F153fbrYtHt3LtqC0tPNiLD+EVnLOMdeyqM2jkGW8t3SR6Kn7WfiEn5rHRR/2yl/8A&#10;jlOX9rHxAJMNY6Nj18qT/wCLry5mWVhxinlBEoDd6z/trHf8/WdH+ruWf8+UenS/tY+IFb5bHRmX&#10;/rlL/wDF0j/tZ+IAvFjo3v8Aupf/AIuvMGXY+RytRlA7fLR/beO/5+MFw5ln/PlHqUf7WfiAn5rH&#10;Rh/2yk/+OUh/a08RBv8Ajx0XHr5Uv/xyvLWweDTwvkDnml/beO/5+sr/AFcyz/nyj1SP9q7xBKPl&#10;stGz/wBcpP8A4unQftV6+f8AWWejr6Yil/8Ai68v0+D7RN/KrV5JGsW1kwfWrjnOOtd1Gc8+H8tU&#10;uX2KPQH/AGs/ESuf9B0XAP8Azyk/+OUjftaeIv4bHRfxil/+OV5cW8v8aAgY7hWf9t47/n6zo/1c&#10;yz/nyj1Jf2tPEJX/AI8dFz/1yl/+OUR/tZ+ICfmsdGx7RSf/ABdeWHEtPRyi7cZo/tvHf8/WL/Vz&#10;LP8Anyj1J/2svEGflstGP1ik/wDjlNH7WfiDPNjo/wD36l/+LrzFE+bdimsd8np/Sn/beO/5+sS4&#10;dyz/AJ8o9SH7WHiLGTY6Nt7/ALqT/wCOVJF+1V4gmPy2Wj8/9MpP/i68t3siY25FTWkZjUSL69Kq&#10;OdY5v+IzOXD2WpX9ij1Zv2odajXa1lpfmf8AXOTH/odRt+1JrwYkWekNGO/lyf8Axdecm+WdvLlX&#10;DHjjtROWtlIj2lTW/wDbOM6VGc39gYBaOij0T/hqjXZJdqWOk9Ohik6/990k/wC1L4htWG+x0fB9&#10;IpP/AIuuAt0VlaTCqw6DNQ6jO8u1ZEUjHGKl5xjbX9qxxyPLnKyoo9Li/ae16YDbZ6OeMn93Jx/4&#10;/Tm/ai1gD/j10tWHXMcmP/Q68yST7BErR7W3damtkXUF+ddpHc1SzjG7e0ZMuH8vWrpKx3B/aw8Q&#10;L96x0fH/AFyk/wDi6F/av8RP92x0XH/XKX/4uvNZeJWUjKg4zRsaBcrg1h/bWO/5+s7P9X8t/wCf&#10;KPS/+GsdfI4stH+hjk/+Lpp/ax8RKebHRv8Av1J/8XXmRjDnPT29aa+4dRupf21jv+frH/q7ln/P&#10;lHpp/a08RFvlsdF/79Sf/HKQftbeIf8Anx0Uf9spf/jleXtHtO5etIo3sd34VP8AbeO/5+sv/VzL&#10;P+fKPUf+GtvES9bHRv8Av1L/APHKUfta+IWPy2Oin/tlL/8AHK8sJZOD8wpV+TlfWn/beO/5+sP9&#10;W8s/58o9Zh/ar191+ax0hffy5P8A4urA/ac8QhN32HSCvtFJ/wDF15jp0vmxhXVVXOc1YkuJIkby&#10;yrKp6VvHOMba7qM4amQ5fzWVFHdXH7WHiBJtqWOj/QxSZ/8AQ6b/AMNbeIB1sdGz/wBcpP8A4uvM&#10;rtC85b7rHtUAG9sMPxrGWd46/wDFZ2R4dyxr+Cj1IftaeIv+fHRfwil/+OU7/hrPxB/z5aL/AN+p&#10;P/jleWkmMeooCAjtU/23jv8An6yv9XMs/wCfKOp1e0+2Qxr/AHWz+hrGvFeEFditx1FbHiAhbMEt&#10;t+bA59jWXsWKFvMZiMccVjW+I0wsny6/cZrr5Z+vvTEX+KnT/NJ8ppjN6da4T1lsNIMkmPerFu3k&#10;yr8u7mo1+VfmqSwcJcAtllz2px3FLZmilo3lCRcBmycVl3Ydp2z61dmlWWfbEx61VuV2Fstzn0q6&#10;m2hhRundkZPlpiiJdh6cU1Bvb+tOBy/y1mdIKhlPSpFPzD5fakJ8teG+aptOjWdz5jBfQ1UVd2Il&#10;KyuaMNk1hGG279wqHYt86qq7Wwc8VMrTHaA+4Y4zTbvZDErLIvmd8GunS2mx58ZO+u42SdIYlRo8&#10;Y4zVbU7LyrVZOcN2onkkaBSzZXPBxSX7s9gpL5U9BWUpJp3NoRaat3M2p7CVY5RuXP0qDFWtFMX2&#10;r958uRwawh8R21PgbZetdsY8xRubPQmmX86y2xHllWzzRIqs/wC7bOW4FSOI1s28xh5npXT0scWl&#10;0zF6NSqCX6bqCctT7UN9oXbyc965FuehKyVy/B5YiZSCrngcVetwthHIrKzbh1pI1UwSbmVZGpkp&#10;kaQ4ZX4wTXbFcup5cpczsVJYUl2mM+54pksm1FG3v1q5epsWPaQOOeagSBpYwW4XnB9azlHodEZX&#10;V2VNuTn+GmSfMMD1qSQMrYzxmk7VidCIWXYKVVwMmlYlm29vWh22DA5xQUaFmq3EaLHuDAfNVia5&#10;Xyo1kjPy5GfWo4Z1t7JDFJtfHNSW77zH5xULjg4rpjtY8+Su7v8A4JlHiQnHFMJ8x6kuGxK21uM8&#10;U1Fwu7PzZrmO6O1wdtq4/WmonG7+dOK7iM/jSOxQYB70APtIGu5tiUBAk4Vv4TjipdOTMm7dtwCc&#10;0lthblvMNVbRGblqy1Aptkjk5ZSTxTYiJmwMhmagKcJtfq3Az0q1CkZtl/efvWbBx1FbRVzmlK2p&#10;k6nH5Vwy96r7Dsz2zVnV1IvGG7d71WLbVx2rnn8R20/hRpaTEt0qxqMEZJNTG4VQY2XdtBAxUOkx&#10;B4V2ybXJORRZMpu5FkboDgn1raL0Ryy1k32KEww9NiYpKrehpblsyH+dIgO9cetc/U7Ohr3d0szB&#10;fL25WlFu1sy/Luyv5VLaQBo2aZgGxxnio5JZA67ZM8V2ebPNv9mJmPGXkxjpU5VWhjBXHbjvUt3E&#10;pVWRstjJp+nQl9nmNhcHFYqOtjqlU93mM/bsbPvUbfMeM9alu+J22/3qYBhfvc1mbJ6XAYiXpmjy&#10;yxLe9IPnPNKZG3FVoK2LdjEs6FV3bieKvzj7JaMjKeuc1X0tlS23hh5menpU17PJcBt+Nuc5rojb&#10;lOCpdzt0Mu6YSzMw+7ULjJwvrUlw+GbHrTYxgZ71znaloKWAUDv/ADpEG0c0oBIGe1KWY0ASKnmD&#10;5fSnSuoCrg9KciMIV2/xCpbS086Yb+BtNWovYylNLVjrKBrWdcrv3LnFJOROFVFO5jk1a8iRLhdr&#10;7m2457VMLWNoF2uPMz1Hat1DSxySq68xg3sXkSFW+9mo2ZjHtz8ual1Mk3jd+agzhNvvXHLc9GGq&#10;TNbTljksY1j3CTdljUjLJFdSfxfLkn0p1g0f9kptcBxjj0NNnWSFZGzuDYBNdXRHBze81+ZnX0mV&#10;G0/Wq2cfWrWoRKgDL81VQMmueW53U7coJ/rOnerEab2wvrVdG+etCxj3Ku1sOWxzRBXCpKyuN8vy&#10;0ZWX5vU1GwLsdp4xVu4Riz5+YdCaiWEgNt9Oa0lHoYxnpdleZtqrTY1I+90qR4WYLmmnI+XtiszZ&#10;bEZyx/Glfp8tOICDPrTANxz6UASWa7Z13Hbz19K1kYg7mJaPJ/GsvT0We+VZOFrYuV+zfKuGUHit&#10;6W1zkxEveUSnqkoeLCvxnpWa3yj3q9egBd3fNUVHmtzWVR6m9BJRCIEn5vu59Kcz/wB38qC5RdvX&#10;mhFxzUmhJbKDN97aetWLVP3paTpziodOhFxd7TxV1w0JC7dwxwa1hHS5z1pa8pUuIcng7vapXijS&#10;BNv3u9OmiMK7l5yOlSW8P2oDcu3aPzpqOtiZVNE+hTu7FkgDn7pqkxwMda1dYlkWzVW4Xt71lYPX&#10;tWVSKTsjooSco3ZqQ3cX2WML8rDrVi1XbteQllOayY5AU2+h/OtGO8ZbaNWUMoPHvWsJX3OerTto&#10;upFqBVosBuM9PSs+QjHpzWpcwD+zvOPHPSslm3NWdU2w9mi1psimYeYDtq9GnmfLG3fpVHTJgtwo&#10;ZdwArYht/s0ayRjLdMVpS1RjiJWkZ6RfZrsjdtbNSRW6u7GTgdQamSD7ZPllKt1NSXM22NY9vHQG&#10;qUbGbqN6IyrsZfru4qI/IvFXtQtfsig9dw6elUUj3gtWMlZnXTknG6BF3NnvSD943PSlIBNKRsUi&#10;pLJogeAvzVPLarDCH3fMeoPaptLtvJt1mxu3HpUl0q37bVUritox0uccqvv2WxjuPMemsSKmvI/s&#10;sm1utRxsE681j5HZHVXQCPauVNNLbh0p5QSH5abt2g5oBEtsuFbByMVJZxq4bd17ZFN0+1MwYr0q&#10;aNVXduXtWkVsZTktUgsHYuw2jFTJGIvmU/NTNOm+yM2VLbulSRRreTAAbT1rSOy7mFT4nfYqahGx&#10;i6dD1qkDtrY1Y+VZNGV/GsYDB5rGrGzOrDy5o3LuiztBM21tufWtVH835pR8vrWXoln9quDj+Gta&#10;7uAsao0eQDjNbUfguzjxNuey3IbuXy4DtYMuelUkuzbMWU4Y1burX/RmlXdtHOKyHbz3+WpqSaZp&#10;QipIkmuDcHn1zVqzDCP2zVVQHcLjmrsMf2SAyNnapqYXvc0qaR5ULPabEMowD6VWYeb14q1JIt/A&#10;WU/Mx6VC8Bj+8pHvVSXVGdOXR7kc6mKLGMiq+znOatSwskZfkrVSRtx4rORvTdxXPY03d5Z46U4t&#10;t+9TSNx+WpNECfO2a0lmZoEUr0rOA/Ctewj8iJWk6YrSmm2YYiyVx8Y+xqrr827jHpWTeSfaLh2b&#10;jJ6VovB9ol/dk9azbuPy5mU8EGqqbWM8Ole/UiaXjpSqMJu6+1Ksf8RpxwR8tYnV5DB+87U9cx0g&#10;KgenvUtpHv8Am6rQEnYaF+bd+lLOWlJ4xUs0ayzosfyn+dWtgto2WRSeOtaKJjKolZlS0DJE3AYY&#10;qF5GiuF2hvoatafCxTd2HaotYkV5o9q7eOaGvduEZXnyjdWuGuJk3DGBVzT7hoosLhs1lyuXb5jV&#10;nSUZ5PYUoyfMVUpr2djSjjWdwR8u0USXAlO11HI4IqOeVJGVV+U/zqreI1tKN2QCOpraUrI5IU+Z&#10;6l64n+ywsq4Zdn5VWs4Rdx7twHHSqkk27O08VY0xVeFvmw2OKhS5nY19nyQuEce9wMYqa/tDbKrf&#10;eDcVJAiwD951I4PpRNB5m1lbcoHNVy6Ee097yKKr+8U1HdDdMcDbU93tEqeWee4qK4Ugndw3v3rG&#10;Wmh0xd7MjYfL6U0R7PmPIoA9aUliMZ+X6VJoLE2HHfmtQBGXEZKttrOEWzkGtGwIZV3jaMECtqfY&#10;5cRtdCsgS2Ik67cDiscc9ea17i4kMPzLuG3iskNtUilVKw97Nik8cUoGFpuMDNNJ3tWR0EqDe9Ts&#10;uw4VuO9Qo3l1cgtt43c9OauKuZVJW1Y+CGNoG3cNt4pbJGeNgV+Vh1oi/wBIO1lPSp2DWkYVRu3K&#10;etbxickpPYddERWjeW6/dyRWArBnz04rQtY/tVs/zcqDxWWW3H0NY1JXszpw8eW8SxFOxYbvwq7Z&#10;qRcjY1Z0RKOtammwCe5X+Ht9aKerHXskXLePef3o+VSeazwWW/kWP5lDcVpGeRRymVB/Ost52tLx&#10;5FGAT0Patp2Vjloptsqsreecdc8itC3tF2jf8pxwTWeszTXpfpk9BWwjfaAode3B9ayppM3ryaSR&#10;RkgPmfN9c0ydfLbavzD2q9dQfZIsMu4EYJ9KqICs24AkdKco9BU6l1chkjwu4Yz6VF1PNWbhRIHI&#10;Xac1Xf5EwVrOWjOiLuhGJ6daQcDigZxnHFIi+YakouaQiyT/ADcc1pFnjfC7ZEyQKztN2pMob1rR&#10;WPyBuX5hngV0U9jhxHxFLVxGkSMh+YnBWs9QHPzce9XNQkDxqAp3A9aos2T0rKpudNBPksSbyPpS&#10;N2+vSlUbOaaTvkqDUdEMyfNx71K4Y7edwqJTlsGrclv5MKMvzbqqJnOVmPVVG3y2w2KswFUVfN/i&#10;HHHSmafaLckE/L/WnuZBIi43LyB9K6IrqcU5XfKZV+22VT1X09K0LbUIzbxqDtb+VR6zZLb2iSLj&#10;OcYrPQiQ/wB0jvWLk4SOpRjUgjWCeacy5ZexFNjsWlmDfeVR+VN0yR/N2/eWtJlNtEPLZfm7VtGK&#10;krnJUk4PlRm6jOsMqLCzKTnIqtdB1uVaRsEqMfSl1Zm+0qWAVgvHvVe4umuWXf8AwjANYzlqzqo0&#10;9E0aSwNLFu3blxzQsSGE7XZTijThJFEfLYfd796ktUWcKrrt44rZWOeUrNmSFK/eqXpIu75l/lUk&#10;64bafu561Ld232RI2T5g/asVE6nUWnmU7nG87T8vamH8qnu4/mZvu+1VwN7c1MtzSOwgPPzfhTs7&#10;h6+1NfKn1p6pt5FSUX7VI2gTazJITyalWHYn77mP2pdJh85VVlwM5zUt+0kIK7VaPkcV1Rj7tzz5&#10;S9/lRhzD9620/LngU3O48U+T5HYjuTxSL8/+zXKegtgD460sIIbd1X0pAxPB6etOQtGfl5oAc37x&#10;/l+X2pCNr7W6+tSiPc/J2mmzRlZxu6fSqsRzdCaKzaRCV+ZV5p1vGsiY5V+1W/8AVJ+5YYI5Apke&#10;1Y2ZmWN8VsoJHI6jZTmj8i72yfWnify7xfLLNH6VXafffAyNu96nuyv2+PyTuGOcVn5rubcvR9vk&#10;aFzJHcLt2srdsimNH9hH7xTJuFPhlDN++Kq2ODio70SY+V94wcZroe1zjjvy9DJmmzJ8vGDWimoR&#10;z2yKysuOprImG1j65qe0nLMN3y+9csJtOx6FSmnG5dWAxAsylkPcU37KsgUxnJ71cMUiqu1ty+lK&#10;0aPEPLbEg64rflRx+0e5mTlW4wVanGFoIt3zMp7mhhz8/wCdOkDNbcNlc9KysdPNsUWG6Q4OOelK&#10;zc4b8KfJGAf9rvUZ4PzGszdArFP9qjZ5jfL8pz09aGVhThz/AL1AzSspv9G2vH36irC2hQeYoZl9&#10;DVTSWYD5j8gNX5JRIv7qT8K6oaq551W6k0jL1W48+6+VfLIHIqsJNvDD8alvx/pLb/vVCTmueW52&#10;00uVWADp3FIRg0oOwfKetAIqSzqtXgW5tgrdmzzWTdzyoNjbcYx0rT8RY+wDr98dPxrFmDWW1m3M&#10;GXvXZXl7x5eEjeNypOcfdpgT+LipJisrBl9KY67zjpXGepHYY2XP48VNbsYn4wfamEbRjmi3BWTd&#10;1GaAlsWNzQyeYMK1VbiUzzH3NTzus0nHHaonjCHnrmqZMV1G7/LXFOg/d84qNOWyelSRM0kny9MV&#10;JcthwXz396sWUiq210LccYqEgIuFJzVjSpkSQ+Z6cECqhuZVPhLhjbToPMAyG7HtWfqN0j267UYN&#10;1Jov7ppPl3sy+mahup1eFQv3gO9aTn0RnTptNOW5YnvC+lRr5e0euetNkthFYiQ8j61Ved5IFVvu&#10;joKaZG8sLk49M1m5G0abW3cb1NWNKkWO7+6W46Cq+MVc0K4jt7hjIrMSvHFRT+JFVvgdi1AQtwrR&#10;qNxycHtRf3HmW7bo23569qEXz71fJOOCTU17LHHZMpzu+ldPRnF9pGGRzUlhN9mvFfbux2qNjlv6&#10;0AmFuK5dnc9G11Y1rrUUlL/KVZv0qHS7swSsNpfIqi8jOPerGmSSB2xjpycVqqjcrnK6MYwaL3lL&#10;ebdqtu75qRZxFbRpJGdqkjPrTWdCse2Qq2OTRCWUIZeYwfSt1pscz1WpQm5mZlX5c9KikbzeNver&#10;N8V+0Hy87SagPyr/ALVc0tztjsR48sc01Dht2OKUnc3fFK/yjC/lSNCTzFkQAA1bmuj9mjDL939a&#10;qcLGP73epJJGeBN3ReKqLsjGUU2iHGTux1NN/wBZ92gkkjb+lOHyj3qTQGO0BcUCPYNxpyrjrmk+&#10;ZulAFmztheMu3PA5zQxVJMMOOgqaAqsMfzMpIOe1NitGEiySBvLPQ+tbcumhzc2ruVIrr7KxbGee&#10;KswyrdwKq58xm5qjcnMzbemeKkhuFigx0bNZxlbQ1lTur9Ruo4jlZB61DjinM5kPzU1jtXArN73N&#10;oppWL2lW/wBpZV5HXJqZIhbyNuXcvOMd6dYSQtYxj5lkz8xqxbW6xOryZMbA4rpjFWVjiqVHzO5h&#10;yptk570kTbJlbrtOcU65OZ29M8UwZDDFc3U7d0b15fLKjbo2U7eMVkrdGFs1pKnlwN533mXisQli&#10;1b1ZPdnLh4qzRpwQfbZFwGUbcmrDXQEMcbIeM8jvUYnTyI9pZcJgketOt08pkabdtYcHFXEzlrv9&#10;xmsPn3ds00/vDx3NSXWPNbb03UBcJxXOdi2uQspjTafWnxx8E0uwufm9aHGz5V9aB3JIBvfaM/MR&#10;Whcv9lspYyu5sj5s1nRtsVj0YGnvcPOG3HIbmtIysjCcHJp9CsV3OT2pGG98LTpG2nC80LwM/wAV&#10;ZnR0JJWUqtIo2feoC/3vwpCWI49KCS9a2v2wqIw3C5NWjIkcSq8bdD071IrqtvH5MgXanJHem28m&#10;ZF84DaRgHFdSjbQ82U29X0+8daL9kCtt3GUcc9Kr26rdTKu0jk81JgvOvkvnrx1wKWTy4kVd22TP&#10;zetPyF59WY+ojy7l1/iz1qAKevaptQH+lN1PJ5qHO1SO3WuKW56kNkamlBJrLy9rbmb71WbgNDE8&#10;a/MuM59Kg0meNtNKcqwPX8amWNy0u2TcoUZ966o/CjgqX52Zd6RtXaCPrVfIq5qRj2Ap1qkBzXNU&#10;3O6n8I6H/WjIzWjbKs6KqcNuqnYI8tyFUZz7VqQrHDZKv3ZFbk1dOJliJW0JM/ZIZI2XdxnPpWez&#10;tvby84xzWgRIWkGdyYwTUZt1XzNjDbt5962km9jmpyS3Kt9Ipij425qFV2nLD6Vemha7lhWTCIB1&#10;xVO6/wBcyjlRWco9TopyurIr/fORSsVApWUR429aaE3NWZuSWzL5y7vXrWhHcLDdhslo81lht0wz&#10;Vhm2N8vaqjKxlUpqT1F1KZZ7livHNVtqqvNSMcvu71GRvJ+tJu7uXFWSQR8v/s5FOk+98vrQR5Y4&#10;pwTnNIfmTWCo067jt960oI/J+aTJXovFZ2mRrNd/vCF4yPetGWeRUC7QykHFdFPa5xYi/NYheJZp&#10;P3bHHU1allhaEKPlwKqPMtnFuQrubqKfB++UeYoXjj3qlLoZSjdJvYq6tHILZd5+XtWbu21f1a7a&#10;VFTdkKeKoLw3tXNU1loehQvyaj4trbexzWrp0Z2xu4Pl5qhpUK3V8Fbgc4rTgdrdcD51zgCrpLqY&#10;4iX2URa1sFp8jcE9KyMYFa2rRJ9j8wfez0rJNTW+I0wvwFjSJ1huxvBx9K1lbzEXy35znFYcUnks&#10;DWjYXG0h1POaqlLoRiKd3zI0ZmVYBlsSdDTIFCjdKflxwagW5+1zrG2OucipbhpEQR7QY+ma35lu&#10;cfI1oUdTk82b5W3L2qtuCpgfeq5ew+QqsMZI/KqIGXzXPO99TvpWcdBQAFJP3u1ICXb5ulJJ83FO&#10;3+VHtNQaGjY7/JURtnHargISEYYLJnmq+lr9ms1kX5tx6UK32642Y211R0R5s9ZPsjN1FS9227FV&#10;2O35as6pF9nuGU81BEu3B9a55bnoU/hQ7dsXI60iOWHIpSnmCjGxMdqkouaTuQtsYBeuKviVZAd6&#10;hTiqWj2ZnVmBwF7Vcn5Zd0Z6Yrop35bnBWac7FG5nNq4btmtKMRtBG8bqGPNZ+qWHkW6yHpmptPj&#10;FzFGu0rx1ojdSsx1LOCkiHU3klhbd93PWss8HHpWxq7tBZtHt+XPWsccGsa251Yf4C7osjR3HDBf&#10;XNbNvJ5h/efdz1rH0S1F3d8nb7VrTM0Cqm3cua2o3Ub9DlxVnOy3ItYm22b7HG3gVjAKke8flWtq&#10;NmDZNL0A5waxT87cflWda9zbC25NC1ozpJefvOOO9XNRuMWkiLtK9Ky4JfJbkVNO3mRkr92lGXu2&#10;LnSvNSJtOlVYuPvZq4jvdNhhx61n6YizNsB+athFWzh2upPuK1p6owrWjLzKmoK0NuyqylPSswxg&#10;nORmtS7tSYWcMdvoayy2WwKzqbmuH+HQaW52sKd/q/u0bcdaj2lj8tZnQOU+Y9aUNxJ5Sr94elZo&#10;4X3q/p7+S25huWrpvUyrLQtKPIi3Iyh81mXBaSRt33s1cmcXU37v5TnpVK4GyRlb71VUehnQVnru&#10;MLGOhOQT3pqgg57U4/MfQ1kdAY3jmrFojRodvp2qup2j5qu6XExVm/hUdKqCuzOrK0biGFnkDdGF&#10;Tlnd9sg6jrT7mRLgqFUqwFQ3dz9gl2yfNuHFbaI5uZy0sTujQkrGy4I/OszVXZ5V3DGBVqwL3Tbl&#10;/h61X1mfzpE+XaVBB96ibvG5pRjapYps+78O9WtOlaE8VVqazB359OorGL1OuavGxoO/mSRtjaVH&#10;51X1u4eaSNW6KOMVcuZ1nWMBdrDvVPV7RrfYz5+YcVvU+F2OOjbmVyoCYcehrS0NEdd3f0rKHzVo&#10;aWFdCMsrVnTfvG2IXuGgJvPkVWXjFTTw/YYl2AHdwarorWrLuDNxx7UqR+eVZXY+oJ6V1Rf3nnyj&#10;9xBFb+bKsijlfWoNUk8+5A27ePzq7JtVsRttbnIqjqJbzfm+/jis6nwnRRd53ZA8m1NrD8aSM+WN&#10;xyVpCGYZP50HP4VznXYejZlyv1rUM8UsUYKmssDyxlevpWhprrMFWQYGe9bUnrY5sQtL9ia1uo44&#10;SsnTmsUrmQkfd7VauJmjmdfvKpIB9qrhii4qakr6F0afLd9xrDJ4pwA2Hsaaic7qceOvpWZuLbZM&#10;q55FakiKwHltj5eRms2L9yR33c1o2tt5+P4Tj862p9jlxHdk1nJHDB+9O04qlZSTXW5lJ4zg+lS3&#10;Mv7kbo93ynGO9VdJ1FrOJlC5z61cpK6TM4024uS3K0MrQhsN9cVAqhz6fWgBmc/WjOa5Oh6CWpJb&#10;NtmXPTPNb/lRv5ZRgpPBGawITtdeMjNbUKrJFGNpXnriuij2OPFLZlq2Xyj8x/dg1j+IHB1BvLbK&#10;4Ga2GmaNGXbuVTjj8Kw9WbN6zBdvHIrSt8NjHCr37lcAIwZeuea14r5TafMdrBeDWMRvc7etWraZ&#10;WjZZPTtWFOVmdlampItabNLPA27LL3pzx5uMRnP0qPRr0wIyFd26r0UG5vMjHYZXHetY6o5anuzZ&#10;BdxIlnIW+WT09TWcvzferS1GRZlkVkZWI49qz3+SPGKmra5ph78upG3yt8pGKawAXr81LsKnd2pN&#10;vmN6VidRc0mVY5x5n/6q0HBkdWjb5c9PSsm3Ox8N61qrH5EHnLyM9K6KW1jjxCtK5V1fYYVVf9Yr&#10;c1QQgH5ulW7+T7SOBht2aqE9mrOo7u5tRjaNmEgy3y0bFxz96iNGX5loL+c/pWZqOtl2v8w+Wr6W&#10;nmbXQ7uTkelVIDibbjIrYij+zQK8agsxxg1vSjc5MRUaeg0zQlUX7pHU9qban7NGGf5l9qbbqLgh&#10;XUKRn8aR2lR1C4dNxx71r5nNy/ZKOuyrKi+WeSxJHpVPcrQ+jVo6vaJFZLIGAbdjFZfDn0rmqaS1&#10;PRw9uTQ0tBufs8n7wHbWkEW4lDRn6isWzmaNsdVBrZtz5UKNEw3MeQetb0ZaWZyYqNpcyMvxHMJ7&#10;6Pb/AArjkd6okt/F+fpVrV2eaZWYbTjH1qo8nmKFbtXPU1k2dtFWgkjU0GJ35z8orSkEEgVW47HN&#10;Z2hl4V+Vgc9jV2Eicr5i7ec5PrXTT+FI8+v8bKl1Z+Qu4/cz2pj7Y3jZTu9Qe1XL+RzH5ahWTeBk&#10;VBeWvkQRuvzMx5FTKPYunO6SkVNYlWa6BjyOOeKrl1MeD96rF8pkYMQq4XgetVSPMPK/jWE9zrpf&#10;AkKhx1+7Tkwz/wAqY4ZBj71OVdoDD73pUmjNiyuIvsaxyfKc8miK5WB23MTGCcfSqenSCeULJwPW&#10;i6l+z3bKpEir6V1e0skzgdG83EqXREly7LnbuyBTGZWXHRqdLnfuXjPUUxfmPNcp3rYWP5B8wzTo&#10;kIOV5pMnoelPhznCmhbiZOyLO65+Wp57P7PHh1ZuOo7VMtoG2+aVjOOPeluZXgYbiGXHeulQsrs4&#10;XUbaUSOGIZDKfujJpmpXMcw+6UOOM96beXawhfJb/eqlcXf2ornC4GOKiUklZF06bk+ZkAYo3zCp&#10;raYx3SsvNQZyfmp0JPmrt654zXOnqd0lpqbxnW4OJE28cUuz7Am7aX3VHFMET99wcfKcUxvMlHyS&#10;F+OhruueVy/cY1wM3DsBj5s49Kk+0q0W0jDDvUc4Kyt/ezzTQN3WuHU9VbG3YhrWFZMFhjGM1LFC&#10;t790FWz0qvYrJ9nXa+4Z+6auAr5eFk2SZ5xXbHVWPLqaN23Kdyy58t0xtPWnJYNDb+Yq5qdY/LOZ&#10;tu3PU0yWRirLE+VzwPWlyrdj5nayMu8XzbnptPpUedp2stTX6sJ/n+VsVCM5+bpXNLc746xQKfL5&#10;FIf9IbpzSHdu+U07sezUijQ0+7NpFtZdy1NvBlMiL+BrOtJWD/Nyuanu5PnzEzfStoz0OWdP3vUh&#10;1Gf7VcFmXacVAG2duKklbefm+9UQ3L7ism7u50xjZWHCLJ3L9aCy55oL7fuU0S5HKn8qQ9zqPEjB&#10;dOy3QOK529ufMIyzMCB17Vv+Lf8AkDt/viuVzhuldGKlaVjjy+N6d/M0LtY1jXy23HAzURiwmS3z&#10;VatLQXMIkGF24wD3pt0WK7do69c1ny9Waxlryop4yevFKTzhaVlMY7URxsF3HFZm43bg8nntTZF3&#10;NSu3z8+tKz7B0oDUaw+XANSWkTAnafeo05G79Ks6db/a3Y8jaM046sU5WV2METO3zY/GpooXgbKh&#10;WyKLk79qiPHuO9TYbTMFhu3CrjHUylN2svuKFxmN+1QMc9KdPJ5shb1pp6VjI6Iq24GQ7QpoC7Ru&#10;pp4605QWNIoQ8mrOmswnO1d3HNV881Z0mZoLnhd2RVQ3IqfC7F2CQpKrR4DbcNUd3LJNBgqOvWiN&#10;Dcyqqqy+tWLiUQ2RQxd8bs10bo49pLTUxWG00mMGlJ+ehupx61yneNOCKmtZ3tj8v41FjmlGRQtG&#10;EtVY1NPnW/kCkKuPWpZ/MjVRwyKxAxWdp5X7Wu7hauRXC2z723MmTgV0xldanDUp2loRzglzJjBz&#10;0qs3zk8d6t4XUJtsY+ZmqKe3+zkq2euKiUeqNYSWz3Kzjy80ka7Rup5Tc2f4aa2C2OetQb9AXMgw&#10;fWpHJWMelHCpTUGF3ds0EgkWxc5oWPzD/jS/6zhaC21QO/rQGo9gyouelBXYAynn0qR7cxRRyNyr&#10;dBRLEska7arlM+YsWK/alj37VVe/rUl9dyWtuu4KyKSBVeO/VYljK/dJyar386sFXczd8elac9o6&#10;GKpNz1WhXd98rN6nNNblqCeaSua53CkbTSAcZ/ClB5oJpB5Grpa+dFGsiqseSc+tWri5kiGF2suC&#10;Biq2n3sbadGjoflbqBUkBEEvmbdwYHC+ldsdlY82onzO6MeQEPzTVXLe4p07bpjTVXg1ydT0VsWJ&#10;tSkkXDc8Yqt92lHU5zSUSk3uKMUloaVpKtz5SttTAxz3qea4aJo87XVcgYrH3dPWpFuHQqxbO2tI&#10;1NLGMqCbuTyqR8/ct0HakiQyocjv1pykXFuu37xPNTwskVmVZTnd1pqN2S5NIqTfJu780xV5LU+Z&#10;AZWP8OabJhiwHrUGy2Bm8x6kfdErCo3PlA8c0kW5stQAiRZBY9qTHmPj3pZGzwKF+QDsaB6ksxJR&#10;RilWIwR7vUU9bdhGrNk7ulQkFsfnTI30NXT7X7Wo3r5YVfzo+1skoBVWUZxio/t8c8Ua/MrKuDUW&#10;n3Qtbw71LDHFb8y0SOP2bd2/uGW129vqBkXC8ng+lRx3X2nUAX+6zc1BM7T3jbcjcTgUzds6+vNY&#10;8z/E61TW/WxNqbKlwwXpmq4XAqR0Yhm7VHnms5b3NYaKxpaREz2jLgbWbrVyaA2qyeW3ysgJqvpl&#10;3t0d1KH73WpvJ+0RvIrMFUYwe9dUfhVjz6l3N32v/kZNzkheKgY1fvT/AKEp27Tnr61RzzXPONmd&#10;1OV0Pt7lrSTzFrRtLg3cKhl2hn6msonPerkN4P7MMe35lPDU6crMmtC6ujSkLRJMEwYxxmmRRfaN&#10;zfd2rn61SsWkeCQ7m29x61ceRSv8SnZ+ZreMr6s45RcdEPvbvy4o/MX6YrNZdhZv71San5gtI97F&#10;lzxUIcy9PwHpWdSV3Y6KMEo3Q0r5hpshxUzjGP1pgHPzVmbXG/6scj8aljyPm7VGeTnqKc/JO2gA&#10;k/eP+NNb5Dg04LgejfyppBoAI0+fd709v3knHc0yMfvNq+oqwYQo5+9mmtSZSsJaYjuVV/m57VqQ&#10;RNAof7wYHj0qhp4UXoMn3auSFpDhHPGePStqeiuclfWVjO1VwTGVXHercupK1nHvTbx+dRarsW0X&#10;H+szWebh5UVW+6OlRz2bNY01OK8hJG3Sn0zTTQxoHSsTsJrB1Fwu7t6VrWURgTzCNwz0rM0aRFv1&#10;8z7vTNabn5V8tjyxwPSt6O1zhxPxcpW1aQSRH5SDmsztW1qjr/ZX/TTPNYgHFRWVmbYV3gKKVHZG&#10;+U03O2lFZdTo6Fi0lzdZYnI9K2IV8iPzGBZW6Vj6cyfbFMnStaS43cRtuXsPSumjtc4cT8VipNH9&#10;oLFM/Q1UKjdt71qPEI4dwbDYOfeqNpGJZGz60px1KpT0b6EZURJ81R7cnNWL9Cku371QO3ljC1El&#10;Z2NoyurliCXI2qTx2qSKfE3zNtb1FVopdgznmkU+ZP8ANTUiZU7hdnzbpmPzc1ExJOFp9w2xz6Ux&#10;X28ioZpFaEx2pD6NUa7mz6U5T51SLGyIemKZOxNpsgUNh9vt61ci1EI37xu3FZatsBb2qGS6aRua&#10;tVOVGcqCm7starfGchNxZatSahHDpyeXlW9cVjk45qcztcwKv92pjUd2VKirJdEPmunuI/m5X3qs&#10;Tzx0pS7ICtNBwaiTvuaxjbYuaMyrdZZivpitiDcnzPlkzxWPoqRyXRD/AIVry3DQx7V2sueldNH4&#10;ThxWs7Ira1cJNbttYj2rHChY938VbV3Er2kjtw9YrSb6zrb3ZvhfhshpOetKHIXHakZ/lxSVgdXq&#10;WdPAFwuG2t61uF3Ubmwy8ZNYOnIst2isdvNbVzKbaPy1AZcV00drnDil7yQy+ffbyMsny46VlLGM&#10;88GtO4h32xdRj2rOkO49KVTceH20I39qa3bbUzR+Tj3qEpuPpWR0xAHK/NU0crAfKahLbRipIwUG&#10;6gGSJcbeR8rVDKxkl3NzUmPPf0pJv3Xy4p9CdEyPp938qcD+796TZj5qdnzR07daRQ1PmHrVuyJ2&#10;ttOOOlRRq0MfrU+lxb9zd+tXDcyqP3WWc4H7z5Tjg4rN1dt1yPm3YHWtGSdpXUMvXge1Z+s2wtZ1&#10;77hmrqbGWH+LUhtLhrc/K22mSOZm5poGTQTkVz30OzlV7hVjTbfzZflNVzWhoVus0zZ//XVU1eRN&#10;aXLBsvRR42+ZhdvQ1Q1uZpCg3bl7VoyXGQqsgKqSM1n6zZfZ4o267q6Knw6HDQ+NXKIOzkVo6IYj&#10;u3fK3vWYFJ+7Vi1nUDn71c9OVnc7a0eaNjUaV2dRwVxUsLbIwYWUt3FUPtgtIx/Fup2iRtPIzBj9&#10;BXQp62OKVP3W3sW7ZVdtzcEc/WqmqnzZvmHOODVp5UuHVcMvUZqteQmD7/zbhxRPYVL4rlYnYmDU&#10;agq26po7ZvJ8w/dxULct8tYanbHXYB87VYhlUHDVCQNnvSwtjr0pxdmKSuhdvllt3QmogmTlenpT&#10;iSWpu/HSpKQrcnjjilXC/eHPamqu72NSxqSwX+GgTCGL94rdR6VrO8UkSgEq1U57VY0Ro269RVqy&#10;i85V3rjb0NdFNW0OOtJSSkETLbwbpOVIx9KwlLbjt6ZrV1mdoI1XIK5rJUlOV4rOs9UjfCx0cu4h&#10;FIPejG8+9GSPlPasTqJIcpIp6gGt/wA+Oa1jXlTkc1z0YOcitzTp1mRVcALXRRl0OPFxvZlm3jMO&#10;5s5TOayfEUqvqH7v5RtGRita4DIGWNgygZwKyNZDNeM7AK2AcCtK2kbGGF1ncp7V2ejU63lUE7qj&#10;ZvMoB4wa5T0raFzSdxuP9nNbbRLInytt+XJFYGnTG3mUr0JroIXW5iVsbTjqa6qGqsedjLqVyG62&#10;i1fzPv7eDismND5eT0xWjd3TMhWRQ2Uxx2rOj3KhUHjFTUs2Xh7qLIpBl/l6U1uVPY1JInDHofSo&#10;lG5tprnOtDojsfJ6VcabfH8rH6VU2leOtSquE96qLZE4p6sJ5Mp6HqahQkN83IqVhv4aonXa2B0F&#10;EhxsB+dvlodcdeopyoCvo3Wlj5f5ufekO5Lp67Zt3UVqMPtEnyEowPA9KzYVIkylaRceV1Cuxrop&#10;7HFiPiuNeVdu2RT8pIJpbT9yu75mXOMUkP7pm8xty7jkmqbTk3zeW3ybuKpu2pnGPNoM1l1ljLKC&#10;G3fpWcCCp/veta+qXEMmnMuR5w7etZA6/NWFX4juw/wWJrVWV/Va2LWFbiJdudynmsuxjkMmI61r&#10;NfKhKhvLk3dquijDFS7FHX2BghULtYHk+tZoTbgt0rS1YyGFd/3d1Zsznbt7dqyq/Fdm+H+Cxp6H&#10;D5r/ACtwBWjNNGYQrI2c8msnR1KtlW28dqvafdeZMY5G4B6muilKyscuIi3Jskjtvs48z7y56VXu&#10;2EkysgYHPINFxqDJeyRrJujUjGOlWpYUmiXayiQntT0eiI1i05dTO1hhPJHhdrAc+9VMhV5H41e1&#10;CN2I8xgCo4qivLfNWFTe52UfgSQg+X5qXIkPy8U2Ubfu9KdGitGTnDYrM2JIJNjbWBqQHZcMwX5f&#10;SobY/ON33aluMed+7bcuO3arWxlJa2K0/wA8zbeOelNY7uGFSSgMD1DVGpz96oNVsTRq0Ue7qDxT&#10;rOMmQMvamhH2DnK/WnQff4ODVLcl7M1pJzLtEqdRgEVT1mM2ESn7wfir9rLHAg89uo4rK8QlcRss&#10;m7cTlc9K6Knw3OGgr1FEoZ3LSNyKTOBmgcmuI9TTcXG3rToSVlXb68U0nFORQSNvykmmhM3FnZkX&#10;fGDx1FSR23kx+ZGF57U2yP2OJfMywI/KmyIJ/wDVMVYn1ruXmeS97Lb8DFvsvdPn5Wz2pok+XaR+&#10;NSX8LQXLK/3u9Q9TzXFK9z1I25UbmmweVarIu0kdiaitpPtt8ythee1UI5dsfysc0kLbpDkkMe9a&#10;+00SOb2L1dzcnmZF2GMMuex5pkVmqx+Yu0NnoTUdjugQSOWZelE8kdwzeWSrZ6Gui99WcvK07Ipa&#10;sWlnXzFwfaqzv5Rx/DVi+Bhm/eEtnuarlcH/AGa5ZbnfS+FCD5eVpCfNPzce9Eg3N8vFKvyj5qk0&#10;JYv3P+0KfINx3dPaoIRtO7qKkmcTBf4TVdCGtRkknmN0poHl/wC7Tj8pwwpAmfu1JQKm9vl60u/H&#10;/wCqlO0+zUmxqAOj8VjOiyf7y/zrlCcV1fin/kCyfVf5iuTzsatsX8fyOXL/AOE/X/I10eGeFdu5&#10;TjuKfNKsNpt2sWz1xRZqk0O47Y2A4560oV5m2Nt2561XQh72ZSW2Zxv5202RVC8fSrUhkSLarBlz&#10;0FDW6ra+YXUNn7ueaz5Df2ncpYCrzndTCgZzRI+5/wAaJGAGAazNxG5PFT2Q2N94g45xUMa7ee9T&#10;2K+bOd2OBke9OO5M/hL9uw2sZT2+XiqeqFgV/eFgR69KsT3UhUKY16YyKp30Sxqp45FazlpY5qMf&#10;euyq3HSm/eNGOaM5HvXMdyFJz/SnwxlzlT2poXjPb61a0mzF5OVz91c8mnFXdiakko3IbaNZZcMc&#10;cU+yLJcnbj61KLTybhvlzUUQkhm+X8c1aVjO/MtC6txGLbaf9Zu6ikjZpFCs37vNUyrP19angumj&#10;QLwVFWpdzN07L3SO5ixc7Y/mGahuLYxMT0wcVsR2yiLzlG1ieAapam5YPuX5s847USpq1wp1m3ZG&#10;f1NKODR2oCknj+dc51E+mOqTZY7frSXEzZ4bK571CoGeaDxVc2lieVc3MaumRq1orLJtkY/lUltH&#10;vuP3x/dhuvrVfTjHJbqqr827rVvzTAqxvH+7D8+9dUbWRwVL8zRR1bZHdMIuVqsDnrUt3zOzD1qH&#10;/Wcc5rCW510/hQ5VLdaG4FKW2IB70EbUBFIoeoGz5eGzTUQt97pUkEX2njHSh2KALtp26kc2tiaW&#10;1Igj2tuz2B6VYZIWt413YbHNNjiNrBGyjLMKWCFb3au3nqTW8YnLKV9bmVJgXDDtk1G33vxp91GE&#10;nZf7pqMcGuV6Ox3x1QuMCgncaQ9eKUH5cVJQrDZ070u0eVu/izUiWTG0M38IOKAA9n8qnO7JPrV8&#10;pHMuhNpFwFuVEn+rznipBI8moSeUfX8BVW0l8uQHGeas6fcNbXTOoUlgQc1rGWyMakdXJdipNGEz&#10;zz3qxpgjlgmDH5lGR705dOa8LN93aMmo7IiNZht3MVx9KmKadxyknGy8iqxyaMbRTh8jc03HNZHQ&#10;Hegsce3pSHmgdeelIDYs0jktIVRtrZ5PpSW5bAVyPL39cUmkxLeLGmPu5Oaf5jRwlWUeXvwCOtdi&#10;2TPPe7iivqaqlywjbioVi3Dng1NKm+dpFXjdwKHUzzMu3DZ6VnJXdzaMrJIqupZm6GiQeV8oPvU1&#10;3H9jZkPUVCib1zUbaGsXdXAfdLdxTVHmvSuN424pG/djFIovxmQxKv3l5/Cnz26pa7lZS2DmpLSN&#10;rO3jk27tw9elNitVvT8u4bRk10culjictb9CrpzrJNtb5e2ainuWSdtvzLyAaimIV8f3SaajFMN1&#10;BrDm6HWoK/MNQssu4H5s0Z8w8+tIPnalzgVmaFh4vLtSd3BPTNVwMozenarkNkDpbSZ6H1qo4BQ4&#10;9e9XJEQle/qaOmM5s2X/AJZ7sk1cliWTiOThlzj1rN0++eG2ZcAqxrQj8u9mzH8u1DxXRTaascda&#10;LUrlW/eR7FVYBVFZh4OPetG9u2niWMrj5u1UCMSfjWFTVnVR0Wo3FKHJXHH4U0nmnBgM7vwrM2Jb&#10;eVoS23pir8V0LxsyYXavGO9ZYPpUjz+Z9cdquMmjGpTT1JL65aWNUPKr0p0C+XHuU5qq3zjmrtjb&#10;Lcx7VzuznNEbtjlaMRI0+0yfN8oqKRmJ21fjjUbVkUr1GfWqLAK59O1VKNkRGV2I48r3FKvzAtx1&#10;7U3aWbd6U5iHPHFSaDSxeT5qcysBSBQp2t61ObYxwb+1PVkuSRHaR/v1YfeyMCr6xm4nVXwvzcn1&#10;qlbIJbhVX72c4q9LIEj2Mp+Vslq0p7GFbchlj+zzgj5lDcVaiXy7cSqwDMaq3cTJB5nVc8VT+0Nn&#10;5W/CnzcrF7NzW46/uPMULj7p6+tVXfK7fSnSMGX3zTMZ69M1zybbOyEUlYUHAzQDuNGMHjpU1rCs&#10;y/Nx70R1HKVlcbDMYJOmdvatRF/0DzvfpWXJG0b8/dzVwyL/AGcFVjuY8itabtoc9aN7WCeRruDG&#10;Mc9aoyJ5Tba0rN4/soiYYbPJqHUrHyxuGfLz1olFtXFTmlLl2KO3jNIOTSnpRwRWB1Ah8s/NVy1u&#10;2tWVhhge1USc9akBK8LVRlbYmUbqzNazddVZscYFRwhY5ipXvjNQ6RtBJ3bWq/FEsQPmE/N0NdMd&#10;UmcNT3G0ipqafZ3X/aHWqiIWG6rOpr8y4bdxVdk/u1lPc3pfAgI85/SnOfJ4pGG1efvZpMEtk9Kk&#10;0Gltp3VGF8xuKfKcn5elIn7vnpQMsIuAAw71MtufLZl+7mpNO/eRr5n3M9akm2rI3lt8ua2jDS5y&#10;yqO9jMvshh24qBW2PVzVo28xdwxx+dUy3G2sJ6M6qcrxTA9acJsRbf5U1RxkUZ5qDSwnNLt3NTo4&#10;2d8LyadJbNFId33qpIOZXsSaaypdDcK2I4di+cnK+lZNgm243yA7fWrpu2Wb5G+XPSuinotThxEX&#10;KWgupTLNA3y7W7Vksu1cEc+tbU0yPE/mEeZjis4wNMoLD5fUVNRXZWHkkrFUx/LntSEYqxcR7I/l&#10;Py1XrFqx1RlcdAwVwTxg9RWlb3eyTdncorLzzUiOYfu8g9qqMmialNMvXN4t1cMFLANTfJMcfIz3&#10;qrCu98/datKGRooWVgGDDrWkfed2c8/cSSKkke5F21WY5PpWld+XiPy/Tms98F+fXipkrbGtOVxq&#10;jb16VIg8w4FRng1IvyfN3qS2B+Xrx70hyfm6/Wn7t7c0kjbThfmWgQxhlverViqhWDhvqKr/AMWa&#10;uafM2Dld3GPwqobkVn7oq2LSj5WzxSoix4XkE8VcBEEf7pl6ZqpLc/Mu704962cUjljOUiX5rSP5&#10;gW3D8qzNVffIu3njnParN1qbDYrYx06VV1FlLJt9Dms6kk1ZG1GDTuyuBiikADNSk+tc52CHirmk&#10;Eeb1ZaqMMDitDS9sfzOMdxWlNe8Y1n7heiVrcbmyyms3VZfMSP5j16Gr09+yxKPl25qHV7eJLRXU&#10;5Y10VNY2RyUdJJy6mX0HFSW4Ab5xxUar5lOkJKbW7Vyrud77BK3zkZyoPFXNFbbJ8rbc8GqONoz2&#10;qS3bEuRxzVRlZ3JqR5o2NeOXyHBk6ZxmluQ0zDLblx+VZ99ftPGiMMAHIIq1p8zJH/eBFdEZJuxx&#10;ypuK5upJKu22KxtxgEiqLx+VIf71atvArDfjoOlZ9+32m8P8LY6UqkdLhRlrYgx5rc8fhSHKjb71&#10;K4VV2tUar5Te2axOpMUKY13VGq+Y3oaXG5vlprHNIYFuQKtW58vHG4Y9Kgix/F/F0NXLG1aSTcvK&#10;rzVQ3IqSSWpOtr9qVdvG0Z+tNuNUVkEZX7p6+tWLmeMQKsbFWzg+1Y4nUM2/1OK2lLl0Ry0Y8+r6&#10;BPJxnqM1WxuPy+tK78n0zTenTrXM5HoRVkB4NOKsg5xjtTc7m5qY27BF/iXNKIN2GRDPIq/Fd4Ch&#10;hQLJGtx2fPSoRuVtr9BWtnEwlKMzYtIgSZF3bfSs3xFJ596uFZfl796sQS/6O21u3A9arXxaZ9z/&#10;AHsYFa1JXjZHNRi1Uuyq3EGGX8cVArVs2Ft50Y81fl65rP1dY4L5li+ZeD9KxlCy5jqhUTk4kVu/&#10;lyhl6elbMOoxzQEHI+XisQPsO4evIq9p08cgIk+XjGRVU5NaE16aauSwX4hjZXBbcMCl0613Av12&#10;jp61Rt58zqG+Za2hbqVHkt1XkCrp+9qzKt7mi6lHUQskpwpX0qpnGVIrWvol+yM0nysq/L71k4bH&#10;P41FSNmXh5XiOjGw7hTziQ46VGF2t8lSIvHzcNjtUo0kOYjYQRUaJtO7tUqrg/N0qORck7OlNij2&#10;Gt+9l9Kfs8s7TREAzfNwatQWbH5v4RTjG4pVFHcfY2+FaRf4RnFWWZbuUhl29KawjdflbbgdKGuo&#10;0gbc3zMBiuhWWhwybk79SPUrj7LCybVKhgM1kpKVlaRT34FXL3/VuysTHnNZ8hDSfLXPUk7nbh4L&#10;lC5m8+QnoSaA5RcEZppOR/tUDcR/eXFZnR0sXtGLC5DL+VbBH2mTDLtO7qKxdMhLTjy/xrZnlUps&#10;bdv3A5rqo/Dqedivj0KOvTlLBUZRhn4P0rI27Ru7Vo6zbyLArM2Yw2APSswrtrCs3zHXho2hoWrN&#10;RI3XbTo7zyZWUrnmoS48kbfv96bDKFl+cUuaxbjfcJ3zcs6+vStjTNt3Hjo2c5rJuHUTfL92rMl6&#10;i6coQlZM81VOSTbZnWi5RSRb1VmuCE2j5e4qiV8gY4YVc0yVZIj5x7VTiQlif4etOeupNL3fc7EZ&#10;Xv8ApQW8zAxg+tSXKKz/ACdcc00DEZ3dazt0Noy0uCboR2INORf4uPpUcYZefzqSZvMK7SenNAEM&#10;371znimlip9RT3UYw33qbjafVaRSL0EKraeYrDd6VFbxefOfmCt+lR2kbSykKamiVfMZX+VhWm9j&#10;Ha5JqF0yRoGwwBxVfVFjEETKwbd1qGclfvcr0FRyFdo2/jUyle5dOna1hip5ntS5wMUEZoxxWRv6&#10;gFwOKFG5xQB170qDeR2pgdBbLIYFyVYY6EU6WFY4t0bKr55FRWoNlArH5g1RsyXZ2j5XY1282h5P&#10;Ld+Rm6m7PdsWOT61DuKjFT6jb/Z5irdSMg1XKnFckr3Z6VO3KrCqD1FJnc3P6Ujc/doUjPzcVJoa&#10;lreSR24T5WWo2f8A0nOdrHsKq28rW7bvvLTrm5W6n3D5T6VrzaanP7O0ibUCxmXe26oZlwy7fmoV&#10;8ON3zU8oBIrJS3HHTQikG1v7tNJOcN0qxqB86Vcrt4quf3YwenrUy0ZcXdXY9W2D5TTwM/eOGqKK&#10;PB3LzinyyeYMEUCGmRt3NODkfdpNvlHpShAeVoGIOevWpQWxTdyuMfdPapBZyEU0m9iZSS3N7xR/&#10;yBJvqv8AMVyYOGrrPE//ACA5v+A/+hCuSzzW2M+Nehz5b/Cfr+iLEcxnlRferTzfZ5FRvu1mjgg9&#10;D7VYtJV+2I0m5lzWEZdDpqUzTig8pFkClhVa8mWRP9XtbOasyNHNjy5G68CmXDQpa/M37z6V0S20&#10;OOD1uzOZtgxtHtSKm5s7aDndnqKUMzybVz9K5ztFC7ztGaGHkgDpVnylhhU7vnqC8hcIpbpVcuhM&#10;ZXZbs5liibzNzbhx7Vn3Mm9/loW6ZPfiowSp/wAamU7qxUKdncCcdKbnmlAy1HSszUUcVNp+0TfM&#10;cccVCelWNLCG6+c7eOtVHcio/dbNKFfs3zsrNuHHtVa6SNiCnXqanklZgMPuUDpUd7sCLtYbiOcV&#10;0ytY4YfFdlJ3KR8jvT4FOQxHGabt+dQzcVIr7XAU5HvWXqdT2sXAq3E/ynaxPA9Kr6p+53K3zNu6&#10;1ajZQA25Vlz2rP1J2mlYnnmtJ/Cc9HWRVJz70dKKAMmuU7hAc0EUtAGKANCCaFNJGD++3ZxU1pIy&#10;RK8ufLBJ6etZfnZTbVqS/kbTljZht9MV0RmvwOWVLourGX0yyzNs6UwLtj5602FcqWpxTecVne+p&#10;tsrAq8fNnFJIu4d6VwVAUdKCMCgC9G0f2WPblW7mpLSBU2vICyE0mnqs6IsgVV9fWrYWS3T5cSR8&#10;4FdEY31OGpK3uoqlfNdfLbPtTlljEKrlo27mmR7hOojYK3OfakixMyrJtXHGfWmn2BxMuZgZm68k&#10;803vTrnAnbHTJwaZnaa43uelHVC0dTzRR93ikBct0D6eyqxZmbhauJAttphjkBWTPpUejeWtqz7l&#10;EgbjNWo3e4ctIR5bN1NdUI6XPPqyfNbpcxlTy5Dn7uaejbrj5c9al1MhLthHjbmmRcNuzWVrOx1R&#10;ldcxpyzQ3MK7dysFx061Bb232FJGdW+deDjpU1qn7hfM2qNp2067EzRSDKthBk+ldNr+8zhUrPlW&#10;xgudzUdKcw8tqYBuI7Vxs9RbCBuaXnp2oPXtQp2jNSBr2U0ZtoR8yYJyaIW8v5nYmPNR6LMt04jk&#10;2qF6VWv7kpNJGpyobiurmtFSOL2d5uJbKLcSt5bcluBUy7YkdXG19wy3pRpyRtYq8bL5uRTtrTXG&#10;2TbtD/MfpVxWlzKUtbdjPvyHu5MHd2z61DI20HbVnVsQ3Uir09qrBeN1YS+I7Kb91MchHlMx+9xi&#10;mxnc/wA3SjPmo3+zQvHAqSjTiDNHEscmeDx6U9njjgGH2sqnI9ap6e0kEqsuM+/epjIswHmKFKr6&#10;9a6Iy0OOUbSMtvmds03OBSy/M/40mCBmuQ9BbCYxRnP3qRRk+mac528UAW4ljXTH2sd27ge1Jtjb&#10;Tj8v7zdVrTrOJ9N3bl3Z6elN2lLb7vyK/Wt+XS/kcntFdpdyrErID6A1P9pVW3A4bbTLyYebJ5f3&#10;c8CoRgrzU3tsa25ldljT2UXI8zLLg9KhEJur0qvrS6fMyXK/Lu9Kl09pE1b5MZYkYNNapLzJleLb&#10;XYpzR+TKyngg9KbnJ5FWL+J2laRv4jVcHaCDWUlZm0ZXQcjpR1FJjNKfmpFdRM4X+lbeliM20ex9&#10;rY5NYn3QK1dNCzxIrDaPWtaO5z4pXiWkRgkbSf6vsazLzabltv3cnFaskzJGisu5Ky3XbIW9e1aV&#10;NrIww973ZGw2fdOeKEGFJzhqHTjd/kU0/OcVidW6JIv3k/zfxGrFyWFp97Kg4A9Kgt/knXjdzV24&#10;tlNi0n8W7pmtIrRmNSSUkU7UYlVh8rZHNXSzMPmxs35zVSNPMkC4xk81fkH2aPy9u5d2SaqnsRWl&#10;qitqU+LVlDBlDcCs1fl+b3rSvoFS0aT36Vlnms617m2Hty6ATuPSjOVxSE80pHFYnR6joY/NkUVq&#10;WFtsRTIAqZ61n6fEst5Gp6E1tyE20SxtHuUHj3roox0ucuJm78qMzUPvNt+7mmx7fsv+0DVy8slW&#10;0aTvnOKoLIHDLiiSswpyUo6dCzpqrJcL5vyr61Nq64s22sNuelVrabymCld3NXfIWS3Lf3j0NXDW&#10;NkY1NJqTMUQ7oy2enamAbjWjdosdqwC/PnBNZ68ZrnlG2h205cyuIflNPRtp3UzFL3qC2XtCiS4u&#10;23HaQMitCaRgQrfMvTisazkWOXJ69BWvbIYLfew3BhxXVSd1Y4cRG0uYhv4vJ27cHcOaqiIlt3T2&#10;qxFC165K9FNNuo83Cqq7e1KUb6lQlb3XuV7kGWTDetNZjEu2p9Rt2tJNrdW5qsEyc81Erp6m0Wmr&#10;ocODmmEedJ6UsjZfC/lSA7TUlWNOGV0slj25waWC38wuw+Ur0FM03cse5uU71LczwySsUYjjtXRH&#10;a7OGV+ZpFPXJWmCblxx+dUE+U1a1B9wXc2709qq9q56nxXO6jG0UhM80obC0D7vvQKzNCaw3LcKy&#10;8kVav4JL28GflHSqlorPcqqnvWyXjhTy5FO71ropxvGzOStLlkmtyrIrW1ts4YZqunDbh27VNO3z&#10;NySueBVeVsudvFEtx0/Mkkla6kweKvhHgsCm3cMVQiby/vCtK2jZl3A/u+4qqZjW0SXQqvpavYNI&#10;eGAzisk1tazcRtbsFLL7VigYrOtZOyN8NJtNsFNLGSp3elIDSt8oG09uayOkliKzXEa9CTW5s+yR&#10;7SpbIrAtgDOu44rRmvWjcKrblI5zW9KVldnHiINtJE7WC3SqYz25rKlXbKVb+E4rUivFkKqj7Rjm&#10;s2bAmbd/e606lrXQUOa7TGqMtmjaZHpWOD8tKvAz0asjoBxs4btTokLNuFNBzJ83SpIyXnVY6aJk&#10;9Bk4/fdKu6dL9mRgy54qvcxEXPz/AHvWrNtbuGGORitIL3jGpJOFmOhgEm0pn5eSKh15w6wgKVNX&#10;ZFVAojcK3cCsvV1kATd68Vc9I2M6Os0yrIrLt3U1jQWJH0obttrlO5AaB1oHWhR81Iokkj8sKauT&#10;y+dZL8u0g9aNTMX2GMKPnzzTSJDY7mHyg1ta10c/NzJN9x8sJjtRIeRUWoFGhXbndnkUPIzIF3ZX&#10;0qfUfJ/sxNn+szT0aZOqav3M7qB2OasSWjRW4Zx8pPWmG3bYrMNvvU+oPts41DbgTyKhR3uaSk7p&#10;IosfmOOnagdKXG0A0md1Zmw52JPzVf0bd1/hGaoFs/Kau6SzwD5TkVrT+IwrfAacpWRf3bc7elZt&#10;zGy3R3fK2K1LdFuEDfdZRVKWFrq+Af8AOt6iujioySepEsTSP8/T1qGcGOVlU7gDxWtdD7Kpj2gj&#10;AOfSsqY7blmXhc9KipFI2o1OZ3I2+U8Ng00LuPNKf3zcUZ2n5qxOkcs2TtYd8VoWUrW4/dgHIPWq&#10;MCbW6VcIXYu1tvc1tTvuYVrPQri7W6fng55qncPukP1psh2yN65pGU9+9Yyk2dEYJbCbcfN2owGP&#10;FGOfWjGKg0Arjg1sWttttVkVg1Y+ctzWvp8fmwqFY7sitaO5zYj4bk7DzWZHXa2e3QVn6iptp2Uc&#10;rjrWpcyiGNkfO48g1l342zMQcr2NbVNEYYe7YtmPkLd/SnzO1wnK9uKrRsGHynk1oWMypGVkX+Hj&#10;is4a6GlT3XzD7OeSG32svy9T9KytRk3XjMq4UnpW1bxBfmByuOayNbkV75jGPlwOoqqnwk4dp1GV&#10;iNzcUpb5NvQ5po/Wlxk81znYPtW8uVdw61rNNho/L/u5NZNvJiRc8gGtDUrlNkPlcNg7hW1N2Rz1&#10;o3kkWtQuvtVu25Np2/LWX5hQbT0rRhvY5bNhN/d+XArNEbbd3VRVVXfUzw8bJqw9U3fMtO3bzg9a&#10;jB3PhSRxTydp+b71ZmzHo+w7T0xTWj2yFl/WnRZDZ+8O9FyVlu/3eVXH61XQnqLGPNmG4bfpWnlr&#10;RQqruUjNUVQxTAOO3WrQVi2Y33KF571tDQ5a0r27CyILlWKj5lXIzWM9958eD16VqXU6vGd2Y8Lx&#10;7msVT8vPpxWdWXY2wserJGuGSLy/4WqJVwuR2pBnFL95uK59zs5bBu8w+9OUtGDxTWXHUc1c0+yk&#10;mTcOeOlVFXZM5KKuxNOfyn3jt2rStL/7bOVk745qndQ4x8pRsfnTLWYQthuO1bRk4uxzVIqa5upZ&#10;8QSN9nZNwMe/8azltsR7lOfarN1GZGO35oy2QDViDTlkT5Th89D3olFylccZKnBIy5E59KaG28NW&#10;jrFsLaIqVO7Oc+1ZmeaxlHldjenNTjcAuTml3ZG2kY88U4MPL6c1JZe02ViCrLnipvsbQJ8uOR6V&#10;Dotx5Rbcu6rkMPn8qeg5FdEFdHFUk4yZRuMlvm+U4/OmxlpUxjjpmpr4ebP93bgY+tOtGFvA4ZC2&#10;R+VTy+8a81o36lQ5h+7z60ijHzcAihOTkdqc7LI3oazNRjvvb5qYwZTxyKe48sfN+dIh5z1WgaEs&#10;2Zbj5TtatO3iDS/vjjd/EazIebjitA3apGqyJnB61pTslqY1k76GfeP++dAdyg8GoscU6f8A1zMB&#10;8uaaeaxludEdgXBNAOG6cUnUUqnafagosJaeYgaNvm9KgcfNgjnNaemWq3mAAVbHrVXUbdopPm4C&#10;nAPrWkovluc8al58o+GeRFXndUokUR7g216hhBhj3feFMdhM3pTUmkDimxJ99xKd7Fu2ajaJoz13&#10;LV61LRL93K5qSazW6JdRtwOho5L69Re15XZ7GQVzS5yeakuojFJgjHFRVjsdKd9R+dh4xikA3Gk2&#10;96Cc0AWLRDI3K/KOp9KuX1vGJI/JfPt6VX0x5ELbQGBGDV62gW7deNpX9a6IRurHHWlaVyjqIZ2X&#10;fx6VXUEdfu1e1yZpZUjcKNvAIqmzeUgxytRLRmlNtwQbQB8tPA+X5uDTI18z5hT3bcNrfnUmgxnY&#10;N7VM6KYgyn8KasLKPWrHlCWHhSDmqirkSlYjtYxI3zfL6VMbdwf9Z/KmxyBJdrLVpLLeufm5960j&#10;HQwqVLPU0fE3/IDn/wCA/wDoQrkeorr/ABN/yA5/+A/+hCuQI5p4z416Bl38N+v+QmCalt22zqdu&#10;7npTO1SWsohuFZl3CuaO53S2NmGHZbCTaquxzVa5LNGVKqeeTSCVbz5VOGJ6A06WVbSBo2Vi2etd&#10;TldHnxi1LXcoP8hwPxp1mWjuAwxk01hubcM0RNmYfWuc7N1Y0o4WvWwyqD3NV9YlZI0jO35fTvUw&#10;uY2iVclWA5PrVC8fe33t2K2qS00OelFuV30IM0mc0h+lO78VynbsG7A/rRjFADMelD/KKroLyQmM&#10;0+F9rdO9N42gr170+3x5nzUIGank+TaCQd6qzSeav3du3vSTSl1VQzfTNNmkBjVfzraUlsjlhBrc&#10;heXd/KnQRlvm60i2/G6lHHA/nWZt0siw0heQ/Ljnsaiuz5eV/Wl+7941HcZbnrQ2TFakJOKAdppK&#10;VVy1Zm4UfTNBNBGFpiA8D/aoDHv06Umcmg8CgCeBVaJvvbs8VZQKtrjb827rml00Qtp0nzfvN3FT&#10;Wse1v3hHlZ64reMdEclSerXZlF/3fvTGPm+30qW8wZG2n5c8VGMKnTn+dZm0drmhb3KiGNXjO1T+&#10;dXrf/Q1WTazqeAuao6WBlfOKrGehxU0jtuxHIWAPAz0rqg7K5wVIpvlRTjH2zU26rk9KhvLja3l9&#10;Np9ajuhJBds2WVs1Czl23N19a55Stod0KeqfSwMeeaaDk0GjmsTZdxaUnNNLU4jacUAy9pCiWNow&#10;vzMevpWlJJ9kt/JaPdtI+Yd6zdNuY4bCYc+ZnIqaxdpD5jszRqee9dVOVkkcFaLcm3sVbvi5Zgpx&#10;ngVGimSXAPeptQlFxdsUOMmogmz+LBrJ7nTH4UaYnZoY1eP+HAIPWpJQ1nbsu3duXOc9KhtH2QK8&#10;rfLtwtNeWS6BCvu+Xmui+hxuN5eRkk7mpP4hSlfKbrRGN7c1xnpCA4NLSHrS4OKQElrOsMg3DODT&#10;Zn8yZm9Tmmr97mhvvHFVd2Fy+9c0NFRZYGX5t27O6rju0KSKVLLuyTmqukzRx6fIudsm4VMXbzm+&#10;bdHkbj611Qfuo4Kibm7lO9HmXDMq/L6GopGDcAVb1V1Nwdh6iqqgbTnrWMlqdFN3imOgbZbSLt5b&#10;HNOtE2zBiu5fSks1aXcv8Ixk1Zki2XI8o7hnAFVGLtcUpJNooXFwwmYqSvPSn3N59oiXjaV681Fc&#10;o0Uxz681H941i5PY2jFOzEzyM/jTuoozxQOlSWIOaX71Nzk04/JxQBPHNi3YKCGzVtbhm0dlZflU&#10;jn1qrbPGsDbvvVIiSPYtz8m7NbRvY56kU/vK8cfGfx+tK0m4quO1Cvk49sU+EbD8wzxUmnmGlu0F&#10;2rbd3XirsBS4n+X5ZMk1RtpWS63LToAfto+Yqc9aqLsrGdSN9fIkvb1WtvJ2/MD1qienepboZmb6&#10;1Fnb71nOTbNqcVFaCg0Dk80gGfbvQGLDpUlCHlK0kvEGkxxhdrg8ms/BxmpPOLxBOgBzWkZWM6ke&#10;a3kaDRSQ2KTMxKk8VDaRNeSZXooyeajnumOnKm7dg1c09lW1Bjba207hWmjdjnlzRi297kOpmMuu&#10;xduRVcN5atuHNXGi8+Es5ClRwPWqarub2pT3uXTa5bD7GTyruNm5XPNXZAs5ITOS3SqcY2XK7eSD&#10;wK0NqpArblWTd+Iq6e1jKs7NNEJh+zllf72RzTluBHIG3Fo1YUt15hjlz8y9z6VlSTsPl7USlysK&#10;cOdal6/nWWByrdT0rNxx71YSZTaN03Z6VWB3GsZyu7nTTjypoXqeaQHjbz1pSccU4R7E35zz0rM1&#10;JNNRWvI97bVzWw24DfktHuwKx9OCy30YfCqxrZkDRK4jwyK/Arqo/CcOKvz2K986tA+1m3E/dqgu&#10;0Ic/e+laj26yWckhwrKayRIXLcVNTcrD2s0ixZNtnVmG5VPNaDhbhv3ZKtu6Vm20v2eYfLuHp61q&#10;oQy+Yu1ZM8CtKeqsZ4jR3ItSVINOZW/1nrisLqea2dXuJJrd1ZfckVjqcZrKtubYRe6DDB45oX17&#10;0AcUY3HFYHUCNlq0X1BobRV37hjpWeflGO9IOF9q0jJoznBStc0NHncM+1uvOK0owvls0vEnas/w&#10;5ZrPKxJ5UdKvXMnnzbGXb2Brpp35bs4cRZzsjP1Ri92Nz7lx19qgl4Y7elWdZhFpPtHORmqkaFhu&#10;9Kwn8TOqjbkVhOp6YNKg3N83T1p+PNkwBikdfLbaak0v0Hy3rwIUVvlNFpMk0b7uGxxVecHzDUec&#10;Uc1mHs1bQGcsaDwaQdaUDcazNNg60ZwKCtAQ4z2pgSWfyzKwbDZ4rSiud978/wAy+tZkCB5AKutK&#10;LeULjdWtN2Rz1o3Y28fdctt5Wo2243dGqSZ9s5YL+FQn99J6e1EtxxWhJDL5kqq33c9a2BJ5MOIy&#10;GGMYrHX/AEZvmXNaVonmfvF/KtqTObEK9ht7DHLYvI2FbHSsMHNaur3YdWUrhiKyh0rGs1c3wsWo&#10;3YofaKQLuGaO1Oxnp+VZnSLAV89N3AzVvVJEhlTZjpVMjafmFNY5zVc1lYzlG8rlzTEW4lwzbaZc&#10;LsnZfQ4qurbe5Bq3HFhQ7fNQndWJcbO5Ggyc+9J99+eKfs8yXAokXyWKt1HegL6jXHlt/eq1YWxL&#10;+YOCvY1XRcn1q3CyyDAyprSCVzOpJ2shLhGlv18zHbpVycfYQoTByM1DIvksyspY4zu9Ko6jcFJV&#10;2MSMc81pflTMIxc2l0LNk/2yRug21T1O+a4dU/55kgGoY5vLz23ehpjHJrCVS6sdcaKUuYAcUCmk&#10;8UoP4VkbC5qzpkDSTetVf4ulW9KjaW4+RuK0p7mdX4WXDbLdAKV289aS8EkFk0Z2mMNip57hBBtK&#10;kMD1qG+iYWhk3EruHFdEttDig3dX2uU9uyMMKkKfaowvTnNQn5jx+VXrF42Cq3ynNZR1djoqScVc&#10;dNHJLZxxlRjIGabqlkttYK/VgeavRR/Zl3SNlcnHpWfrrrLH8hJ+bpWsklFtnNTk3NJbGWTuPHr0&#10;oLDHvQRhff0pBzXGekLt71a06Ty3zu49Kqk4NLu2D5fyq4ysTKN1ZmpdamsyKq5XCmpLa4UwEndu&#10;xwayI239eOK0tGRrhSMfLjqa2jNyZy1KUYQLtvCzSNI3zJjvWXfL5123l/d7VsXczW8JWPay45x2&#10;rIucpMzdGwOKurtYxw92+YiKhP8AeoRfmy350g/eyfNUiow4xu5rnOwW3BeTC8rmpdTmVLZFU7ZM&#10;88dqSxLW839KTV5fNjX93tO7rWn2TF61EjPB3UFiBtpvanYwK5zsDJBpGO480o60hHtQArHb2rY0&#10;/aLTcrBXrHDYNaVqyyx7fu+/pW1F6nPiI3iXWYszeb83QZ9KzNS4nZUO4YrQmufLt2Qru4HPpWfc&#10;DMpZR8vvWlR6GGHjrcjtU554NXrB2lbaRniqOd7/AN3txV2wkNoPu7twqae5rWu0XJQ0UO2Nhgjk&#10;VjakjC7YnjjpWkr7H3rnaBkis7V7n7ZeblXaNoH1qq2xnh01IrD5jTpHO3b6d6aRg0uPWuc7REzH&#10;g1JPc+cF7baZtyKTvRdoVk3csQ3nyFWH3hjNWIo2MJ28jHNUY2w3NaelwkozBjwOnrWlPXQxre6r&#10;oreXh/7tI53NyPxqxqbrK8e1Spxgn1qAfuuG70SVnYUZXVySElD8vzA1oJarNK0h/dsF6Vn2q7Zd&#10;y9OtXpbmOd+RtO3AHvW1O1tTnrXvoGW8xd6hgRTmk+zsqxkfMKAptArNuk3Csu6n2yoVznvVSlyk&#10;Qp87sibULjcV3rj5cD3rN37h9KtaldfaVi+XbtHX1qqPlXmuWpK7O6jG0QxgetOXbj/a7U0LkUv3&#10;j6VJqPibfMu6tqABVUQt/Dk471ixHypBnmtrTYPP+cdhwK6KNzkxW1ya4hUWzNNhW25HFYi/Ofmr&#10;Xv7oyptaP+DANZDZjG3170VrXViMKnZ3LFruaYKp3c8CtZUQK3zKsvbjrWVp6MsqstaTsLhyrptb&#10;IGfStKW1zLEfEU9aEs0DMxyoOM1j/dP96t3VpWtbKSPbkf3j2rCRD1rGsveOrCy9wFFBpWO72pQ+&#10;1cEVidJa0wMstaR2xxfI21vasvTrlrd/UVoQRfa2Hb+tdFN6WRxYiPvXewoTI/e4XK8E0W0Mgjyu&#10;GUjvT2lZmEbxg4GBirABsIVKpu3DvW0Y3OeUnaxj3cSxD5G5PUCoANvX71W9RfzpFZV8vjmq7N5z&#10;LnA7Vyy3O6m3y6jck/e5pNu4/KalkBg+XGeKSJMMGH5Ura2K5tLlaQFJT61JFdEt8/zCi9B+0HOB&#10;UGeah6M0irodIcsR2zSdqBxzQTupFCDpzSjhvWg80LkNQBt2jxPbRhTtbvimXFntOZCWjzTtKK3E&#10;YVlVe4NOupnjk2/K6oe3euzTluzzNVOyM2YKJGWMttzxRhdvvTp/9YzDg56elQn5zg/jXO9ztjsW&#10;tPDEZ3fKDyKvSLHdH5WKnHAqlZo0anawatGxjWYlm2o2OMnrXRTWljjrO0rmPq0EkMq+Y2cjiqhP&#10;NX/EM0klynmbeF4wKolsGuapbmdjtotuCbChcA/WgLQTuqDUktrprV/lPHfFWptRWZVVAVI61Q6U&#10;oPPvVKTWhnKnFu5bvtx2+Z81QqpJ65Wn/aJLpFVv4ac0YQcHNU9SY6KzI+/HFOb5PvUKM9flpzFj&#10;8vX+lIY61ie4k2rmr0xXyAu1lYdTiqtkWimHltz6VejlMzYkRV5xmtqexzVm+a5BHAyHe3zJ64pX&#10;mXd/rGX2qxc3DwJtVUZKjW1WRdxwCe2a05eiMea/vSNLxL/yBJ/w/wDQhXH9fx5rsPEnOiz/AEH8&#10;xXIZGajGfGvQ2y3+G/X/ACClU7TTaWuQ9DoSxTGI7l4anLcNPKPMbqe9QZzT4ZAkoyu7mqUuhm4k&#10;0+0SYVuPamN+7XOfmqcWryfPtwPpUNzCwqmmRGS2Fhn8wBW4wKilbc3FMJ4pO9S5XLjEOlOHNFIa&#10;ksnDHZtp1xY+TbLJuB3dqtW1i0EWWj3bhUF1HvUKqtu/StuXTU51Uu7IqAc//WqSNmRcY/Snxx+Q&#10;211qybPZB5vVc9KmMGXKoiFo9iBv4qjALHn8zSs3mv8AjSOfLGMUBqOkJUfezToUwm7vUaofL3EU&#10;hk3HhcUCJJG3PTJ/kXFKx2HFNdPM6UDREo4pV+Y9DRs9Knshtl+aNm49KmK1KlKyuVx8p5oPJp0w&#10;zIcA4ye1NBXHvSK8wI+agdKTqaCf8ikBf0kLLF5eOWYDd6VauLj7G/kgK4znjmsy2uPKIVsbc1It&#10;2sd+GxuQGt4zsrI5Z0W5Njpk6twMnpSMMwrxwe/rU100dzAGRfmJ6YonfGnRrtwVPWm47hGTstCS&#10;x1DZ5asgcL0xTbK/a31BmCrz2PQVVsrj7PdgspK1FNIZJ2K55OaXtGkmHsU21bdDr+c3N4zN1J7V&#10;CelKetJWUnd3OqMbKyDODSKcml60dKkYuMmjbTrU7LhSV3Ln0qxep50+EXbuOMYqlHS5DlZ2C1O6&#10;0kG3qRz6VPHM8GmtGNpUtSMhsrNo2XG75gaht4vNiZudq9s1tqjn0lr0uRj5m3UoHmyUxzvk2jjm&#10;nyfujt/izWZsXZJ3FlGvykc4qG2doFba2Nw5ojRo7dWbOD0FRwqZpemK05ndGKirNFYpudvrT7ZW&#10;mlVdtSXY2sv8NWtOtpLRo5Nu7dxg1EY6mk6lo3M1x5cnPr3oIzT7tvMuXPucUw/KazZqthKKBRmk&#10;WXdMbNlIu35c8n0pZrz7NIyr91hVa3uzDA64+9URfJz1rXmskc/s7ydzTVBe+Y/3doqqx39u2OlP&#10;gmEkbjkHHT1pUTyoGyCT609yVpoSadcm3glXG4Nj61agYxyecqrkHGDWWk5ikU9VzzVi6vVllPl/&#10;L0q4zsjOpRblp1Kt/J5t3I3TJ7VERkU6U/Oc9aQdawe52R0VgA5oxlv6UZ9KcMbfekHmN6fWgDj8&#10;aM/vORmnP+8n+UdTQA6PlW+X/wCtViGZorGRdwKmoy/lIy4yfWmwoWhbnitF5GTSe4yBQc9KeSxK&#10;+mKjQ7c4WpIwUK5HFJFMbbhkm3elO3B7jn1oHzP8vXNNc7JD6ijYOolw3LD3pgHpTnBMhpvSpluX&#10;HawMc0h4PqKcuM/NSUgA9PT2pM8Y70oxt/GkzhuaQaC/w1paVGt1Gqr8pUHOe9ZhPB+tW7CVYx/d&#10;P161pTdnqZ1o3joT3EvnMw2/dGKgH7sFSPxqSymQwzBx87fdOKbAu+YZztzzVvUzjpdDYZRb3avj&#10;O08irkl3Heytt+XcaraoiLKfL6fSqqzbQw70uZx90PZqdpGzdObexmjHzKBndWH1P86uWnmTWU3z&#10;EjvVMjaaKkr2YUIct0GMUYwOnzZoxmgHcayOhiY+alByOtB4NGz5d3p2oAktGWOZSw71p2shy8in&#10;5QcYrIjfDqTV5M7GKNjNa05WMK0L6Fi6mEsMhwQ1UUOwHIrQikjNhJvYeZWacsT3qqnRkUeqJLZi&#10;Jgw521euJlnkDLlGGKz4W2A7TVhpMgs3BojKyCpG8rlmW52WkqsNzEdaxQef61de6co69RjFUwcV&#10;FSVzSjDlTDNAxj3oUA5+n50H5mrM2DOTzQTj6UN8tHQUAXtE2+e37wo2Ox61qRDyg/mKTxwazvDo&#10;jMr7sBscA1d/tFmZhtUr0z6V109Io83EXc2kZ+ofNc53My+9Rytk4X8qkv2UN8uKhU4GTWMtzqp/&#10;CmPhH97K+9Kg/wBKG/lc81JYD7TIA3C9zU81uIrrcuGCnOKpR0uTKok7FPV2RbjEZ+XHpVTGasak&#10;S90zFdvtVftWU/iNqekUAooHymheTUmgd6cOAdvSlRdz7cZyale08o8/LjtVKJPMtiKMKTzxip0c&#10;JOrN8wpiJ5jU5hsfjmmtCXqPuXEk5K5pp/d/e+9S79vzY5psj+c3SmTHawkZZpB/EBWi1wCyrCSt&#10;UAfJfirEbeY277rKKuL6GdSN9R99txJ5n38elZWc1d1C5acncOcVWtkYhuM1M9XoXRjyx1IwNnQ0&#10;Km7POKsQae0m7d26VA5+as7W1ZrzJuyE3Z96CcU77i/WmDnpSKQoXJq9FGyWi4+b2zVA8GtO3wLa&#10;NlYZ71dMyrS0QRRBvmJ2tUVwp+0Hd8wqeQ7nKlRyetRXitBLgfNuFaSVkYRk3IjZvKlG054q3bIp&#10;ibcdr44qrHGd4bofQ1YVmebay9R19KIb3HU2sTN5nmYLbxjkmquuRInlFGzxzVx4DC+FbIxk1n6v&#10;N5gjXZt2j061dT4Xcyo6zTRTAzQxwKM5FGK5D0PUNoC560YyaB0pC1AaiirGmBhN8rbfxqt1qW2b&#10;Mw7VUdyZq6aNZvmwsn3d2d1Q3jE277WyingetLdXZ+x7doxnrUTR7rFpAe/SumT6HDGNtX3ISqqm&#10;5TzmrGm7Zp/mwvNVU/ecdM1atWVG2sM+9Zx3N6nwtGhLJIsWOGQN0HNVdVWNbUuMK5PSrSR+TB5n&#10;JGe9Z2qSrPu2rtbNbz21OSjG8tDOY7mo6DmnOu047im4yPWuM9RBTcc5p2M0EcZ71IB1Fa2iX4gt&#10;yrLu44NZOMirukKzNz92taUmpaGOIinDU04YPPk8xc7ccis/UyLi9+XK/KBirdxeqoVYmwcciqVy&#10;/wC+y33iK2qNWsjloxaldkb4X5TwfWrunIIRub5lzjpVFjub5vzq5agiH5TnkVFPc1rfDYJwpui0&#10;Z289PSotZulktFQD51bmpdSdYoPMUgSbulZk07XDZb/9dFSVtAow5rS7DRyKDxRnFGPlzXOdYfoa&#10;VMGT5uaQDJpyAh9uM1SExyRkzYXpVvesKbTw3WooomimyNuaW6GZ23fStFojKWrsS+awTlsr3qvN&#10;JluKdvYLj+Gm7O/Sk2EYpDoiMfNwakgdlb72RUI596kA8pcjBzQgkTXUgx8h7c1nykmWrjDzBu+7&#10;j9aqsPOmx04ondhTSiRn5mo6cZzSyp5chX9RSBcVBqL0Xhqa3zH0pV+dqD16UhhG2JBkZrWtRvP7&#10;ttvy/SsuI7XHGRmtCWdY/LKjHH51rTdtWc9ZN6ImeD7vmkLgcGqbZMv95QeDVy21MXoVZE4Xjgda&#10;juYRbqrAg7uK0lZq6MacnF8styNRuf5DVpJkR9s2FYrgHFQwr+9U428Z5qLULoz3Me7auPSi9lcO&#10;XnlYveVJsRlYtx+VZ2ozRtGoT7ynkVpAtaQKyYYsD1rBJy340VZWVgw8bu/Ycz+Zjd2puc0FsmhT&#10;gVznbsFLxj+tIBgU7duODREYsTEShmBZa2YHWdF8tiny8jPWsbcY8benpWvoaRv97CtjvW1Hexx4&#10;le7ctwKsMB85uq8cdKwwcyE/w54+lbN1PI0ONqsuCBx0FYpzH8vUVdbojPCrdli03ef+7bPIrWld&#10;RAVZsScEEDrWLZny33A4bNajzNLGyyL2HPpTpP3ScRH3kVdThk8iQlt0eeTnOay87G+U9RWxdFo9&#10;PkC7duOc1jomfQVlW3OjDv3RPvNzwaQDcP8AChpNx5oVygrLQ6RyPsb2rQutQX7Onlna3es4cfN6&#10;UjN5h9KpSaWhEqak02amm339/cfQ1PEzTOuJCeuRnpVHS5GBOFDVbk/0e2Voz82cEVvCWl2cdWKU&#10;rIbrUsc0cap/rFPNVQnlHDjr04qW5V5AhZdvoT3pHkedkDbcLx0qJau5pT0ikh8FozfMPmXvSTxR&#10;yy/J8vHQ+tWjIbQbY2XBXJ702ErIzGTarbeK05VsZ+0d+YzNSt2t5xv6kVXBwKt6vI0kq7iDgcfS&#10;qm7HauafxaHbTu4q4pPpR/D70AZFBOaksOnWnKmW+X9KaW2in26lpBtOKaA047hTZqrRlfegw+RE&#10;suSyk9KZ5jLDsbAXPXFEqsbbKyZAPArpvocHLr8yrcsJ52Zcrk9BS71VCrL2602RQo6/N/OhQzr7&#10;fSsDpVrE1hG2CylselWoLiO5PzfKccVTj+VTtb8Kks2WNsvwfpWkZW0Makb3ZHrNo1vIu9i24cE1&#10;SAq5rE7SyLubzMDj2qpjPSs6nxaHRRvyq4HrxQDjqKULz6GkJ5qDQQ9aXqP880d6AaQIsWKswPy7&#10;lxVqO2FxjZ27VHpKSMrbT8oFWAyEABmVvXoK6IR0OSrL3tCvOmG2su0+tKI/s6ZxkVNcQMkQL/dJ&#10;4pi27S/cbdntRyu4udW1G2kP2i4+U4q1cSmNPLZPlz1qvEqo+NzRt+VSRz/vf3jblz16mrjoiZq8&#10;rk0cTRxmQbii84qCTVYWc9vbNS390RauI5Pkx0rFDLjv+dKpO2wUafMryOu8R/8AIEuPoP5iuRjX&#10;cec/hXaarb/a9Pkj/vAfzrmhZmzchl3fStMVFuSZjgaiUGutygRim55qSY/O3GKYBzXCepHYKfak&#10;LOu5dwzTOtPtyyzLxu54px3CWxpYS5k2jKkngUXpjgtdpVvMz1qxBb/uQ+5UkPrWbqMjGUqW3c10&#10;y0VzhprmlZdCqTu60negikrlO9C9KVV3Gm4zUlvy/PzU0EtEadtNJPGo80kgdKmuBHb2it5g8z0p&#10;LOxa2jWRVyWqrqcnmRKAhVh6V16qN2ebZSnaOw1i0vzt09cU6WU/ZFxIev3acLzzbFI/JxjvnrTm&#10;svJs/M2j8ai3Y15kvi7lHdtPP4U6NfNb2pGHmN+PrUtthG2sp/Cskbt2RHI/GFP4U6KNfKLN6082&#10;21d2O9PUI1qflbcT6VSiQ5aaFc/f602Y7AQp4qRxsHSoyoL5xUlosaTCkkcjM2GXp71Z2yRTnG1t&#10;y0i3MDxFfLKtjqBRbyNbzN8jNuFbRstEc0m22/wM2cGOQt70QQ+c/wA3yg96s3MazD5VPmZ9KnRV&#10;S0VHj2sDy2KzULvU2lV0M24jEMm0Hd703rUt8V+0tt+7UJ61nLc3jsL1agnmg8UgqSvU2LOGOSyh&#10;2sPMJ5qK7DtaqG+6p6inaekdxaxxop3dSak1E+XaeX5ZG09c9a6vsnnJ+/bzMp5CjHbTM4OaD1pM&#10;5rmZ6EYhnn60gGKdmkHSkUJml6mlUZOFpUAMoDfSgm5ZtoCQrL/f4rQWFPJdmYLIDkCobW18iES7&#10;c4bgVI8izmRWVtzNx7V1RjZHBUlzPQhvmaQ4Z9wAFVzL5EZVG61NqEbWjbfbNV4I/NDMe1RK/MbU&#10;0uUjVS065bbzUjMDfbWOeetOgt/tt4i9MmppbVbPUvmXcF9KUYu1/MuU0nbrYbITtVQ3HP4U1T5X&#10;3TzTjH5fzUyMeY9HUlbFm4sDIqeY23jipIRIsUO2TccZx6VJdXTTmPdH/DgU6O1NlsZVLFutbcqv&#10;ocvM+X3jDuAyzt9ab981JdhjdP8AWnQRlkGR39K5banoKVopkLDB29qQdKc42yfjTc/NSKWwtHeg&#10;Hij6c0hmjoixtBNu+8PekVWdJO4IqPTGQrIv8TYA9q0BA1mjLtzuXOfSuqCvFHBUlyzfyMWUlXZa&#10;aGK8+lTagoEuVzt+lQE1zy0Z2xs0mKfmb6miijvUlCqNgDD1p8MHntk/KKmgs/tUSrH8zZ5q55Qh&#10;gRGjK7Tgkd62jTbMJ1UtOpnwwM9yEX5vmxVk6ascjHdtdTjFW7G3Fqwn25+bAFE0y3UzLt+Zm4OO&#10;laRppLUwlWblpsZ1xGyyMp/OmL8qMA1W9ST7I+3A+YZqnBFvVm/u1nJWdjeErxuLb7XJ3UM7MV54&#10;FNQ7i3FSRjywKkpjVbH1ppG+f5umakji84My4+UjNDAI+Md6AuNuX2SNtxUKLw3tUk45Zh602JPM&#10;bA4NTLVlR2EHI6UbNibvwxV1NPe0fDKGyufpVMoXk2r69Kpxa3FGonsMzxStwcUrcLjG0g0nU1BY&#10;EHFOiZd3pTO/WlyAPSgNbak1vc4LZXO4YrQaBrWP5drcAmsqJwr/ADdK2xAsrbosmNQMj1relqjl&#10;xHutENxCskDs+FZQOPWsktuY1r6ncRyRyN91sYArHXFTW3sisNe12XdOmkS0mUfcxzVPrTopGVGA&#10;b5WHI9aZ0NZyldI1jG0mxRzRnAxSDrT1XLgGkWxtJ1PFSXEYSRtvSnxopgb+92p8utiebS5CFwfu&#10;1aiRhyD+FQRlgeckZ5qyVz901UUTIWST91Jlecdais2YowA49amZ0Fsyty1O0q1Yxs2flB5FXZuR&#10;nzKMXcZa2WY2f+72pJiZMA9a0J1iMcnlttGB+NUH4Bz+dOUbaGdOo5O7GMvkRt7iqpGKtK29hk8d&#10;6l1KKMOBF0IqOW6ubKVnZ9SgxpzpsHzVNJYNCF8z5d3SluYfLkXJ3LU8rK509isOBmjOakuQqOQv&#10;3aj/AIal9jRbXJrKdYJSW9MVILzyI2H9/kVWjC7uaRz+nSrUmloRKCciaAeY5anT/OcbajhOOQas&#10;JDuGW4NCFLRklkfIXay8VcUJHE02Plz0rNE3lTLub5asXFyrWzbW/CtoysjnqU23p1Kuqzi5uNyj&#10;bxVcUMd5o6rXPJ3dzrjG0eVABkgU+KMM21qWxh824VRVuzt1W/xJ61UY3InNK5BZMYNQU7d2Gq5q&#10;ZW8vF2Lt4A5qK5j2aqFjq+tuDlmwslbRjo4nLUmrqfkQCz+xxNuXdx19KpBCzbh0rUumkK7dwZcc&#10;4FZszbXGw0qkUth0ZN6sbKRLKFAx2p0q/Zht20Iu5/m+Vu1PvI2Ei5O7I/Ko3VzW+qiQKvmPuqaV&#10;gw9KBHtAww6UqJuHzULsErbiOVjjIbmjSLZp92G6dvWo5yzD8KsaRC8W4q45BNVHWQp6QbJDLHId&#10;v3dorNZAszbl78VpaNbpd3UgduV9T1qG+tSlw6j5lBwKJRbjzE05KM3AomPJ+X5vp2ppGKsxQMoy&#10;tVTyT61jI6YyuA+apbdWMuFNR54ojkKPuHaiJUr2NCW6ESlG+92PrTYiWkDNkiqc0n2iXc1XLWFy&#10;meqitFK7OdxUYklwqtLhc9KbcStZld/8Q4NXIbLzo+flYDjNZ+tOzyxh+w4xWklyrmMqclKXKQvf&#10;OJflbPrRfXn2pF42letQ4pMZbrXPzPY6/Zx3AfNS9aTOBS5qSrB0FBGaQ80pPy80BsAFOhAznpTQ&#10;MGpIoS43frVIUi1KjC2GW+Wo5cGAhT17Us8jeVt7UzAMR7GtGzGK7gJFSHOPm7VJp8jJIGcblqOF&#10;fOjOVqRT5bbe1HmOVrNGiz/avuMevQ1VvY1G4H7/AHNPifyYvMHX0qN5PtVwd3G41rKV0csI2emx&#10;nyDDmmg7c/SrGoxLBOy+uCKf/ZzfYvNWsOV3Oz2i5U31Kg6Z9KCc0h5anOf3Y+tQaDe1S2929sfl&#10;qPtSLz70JtaoGk1qPErNJu71NEWupPm+lVzzVywcGI57VcdXYzqaK6HSxFEI6022ujbMT39DV5Lc&#10;ZLY/d1m6ky/bW8sELjuK0lHl1MaclP3WNu7n7Q/3cHNQ5oozmsZO7uzqjGysJml60nQVLFGrpndy&#10;KSDYIV3PtI5q5FpjL+8Xn2pmnRj7UpkHFXbu5/e7YW4xzjvW8Iq12ctWpLmsinL+9vdv3DwMUmoR&#10;mCXa3PfNNuNzagd3DU67Jaf5m3cDmk9mVHdehEMhcinY8xc85+lNYZPFXIPL+xPn72OKUVcJStqU&#10;4m2qe9KgLHiltY2lHTPrTmHlr8vWp6XKvrYGfeMdP60Q2vzfMPoaAcrz1qxaTbgdy5yMZParjZvU&#10;zlJpaFO9t/Kk3D7vriq+c9K0dSbLNHHhlIB4qo9vsj3dGzjBqJR10NKcvdVyP5Svo1NI5q3b2Hnr&#10;uf5fc1VnXyZmXrtOM1Mo2Vy4STdhI22sDVjUbpblItuQVHNVx8ozSH5uelClpYbim7mholysEh3j&#10;P0qSeNXkVlyTk5HpVC0l2Srnpmti4iXyYWi27sZNb0/eictX3Z37kd2Y3jXqpC81keYzPlj09a2m&#10;iWeP58LtU4zWI7c1NbuVhexoWrC4ixu+bGDWfIu2Rhn7ppY5Wi5U/lTD8xzWcpXRvCDTbHdDQF3D&#10;1ozQpIHy1BYdadHweRTVwetWIonmX2qoomUrEC5Bq/YzKwAYflVee38rbtPzHqKlslVfv/LWkdGZ&#10;1LOJpCT7JArY3hu2axhyxb8cVcMzdmyBnA9KplsdPxqqkrmVGHLe45G3uMfLWgl5ttHDLv465rPU&#10;DHvU8bsIyp6UQlYqpFMeY2eyZtx245FZ7HLfLxVwyMsbKrcelVWg5/u1Miqd1e4ySMofmpOtOnk3&#10;Nhv4aarbDxWZqr2A0m7NLj5fekBqSi5pt4bUn5dwNRG4Z5sr/eJx6VCJCvHrQpweKvm0sT7NX5u5&#10;p3l8Lu3jj2bWU8mpZLRraJW27gw/KqFjJ5r4Y49604lkmCjdujWt4vm1Zx1I8miKTvsnG0Nj0NS3&#10;N7HL95Qrbeo9aj1qRUmj8tu2Dx0qi83mHnrUylyto0hBTSkLcMd3P86jPShjk+1L0FYHUtg6rR90&#10;YxTgQYz/AHqbhtnzdKYvUFDE+tWLK3+0XIX7tOsLTzRlSM1egt0ik/efK2OtaU6d9TCrWS0W5Df5&#10;tyY8ZUVGsYW2Zl7U6+DCdtzbl9ahwDGdv5U5bkxXuoaZPN+8uKcS0UWO1JhdnT5vXFJ8wX1X6VBo&#10;OhTI3dPalEmWwy5pm4P93K/WpImCN8/4U12BkVzF5bjjdRFaM5yv61ZtrZpnyvKjk1Ykhjl/1bbG&#10;xznjNUoX1M5VraGbcEsRuGG9qj2lDnird9bNCoL9+hqCKB5D8vzD2qHHU2jJNXIeppM099oBwMNm&#10;mioNIk1neyWeQnRuOlXo5leNdygHqCayw2KkkuzKir/drSM7IyqUk3dGxNdvcQqrKpUHt1qzbW/2&#10;W28yMLu9DWZp90YgvmAt+FXY0W4P7tmVs9K6Yyvr1OCpC3u9CpMwuZW3LtYnNVbifyLjb/CKualK&#10;iQMu1/MB+9issSNnLc1jUlZ2Oqirq5pCBLm1Zvl6Vl5UVI0rLwrfKeozUYNZzkmbU4uN7s7TVm26&#10;dKc446j61iIfIUuVZ9wyOa3b9PMtJF9RXP3TSqvDZXHSu+vvc8nC6qxl3T75SentTDzSyffJPWkr&#10;zXue1G1hO/8AWpLWVobhWC7tp6HvTM5pUYxuD/doW45RTVjSNwbq5GVCnviqeop5U5oSVprlW3Yb&#10;NNuz+/PzZ+taSldGEY2kRGl6U09Pxp3SsjoDvU2lyLDcjcm/2Haoe1S2DGOcYXdVR+IiprFmtHP9&#10;qdVjZlI7ZqK7ZFCr827ucVNKhsYFkBUE9qpwXX2y6VXwOeTXVKXR7nBTjf3lsifT7VtqyYZlzSX8&#10;iSR7VLbsmrAv5IYBGu0rnim6ggW0WTjc3Wm0lGyJjJud5fIy2dVHT5umam0+dYZtzgtxxioMGR+f&#10;WpIGKy8c+lYR3udkleNieMLMBtJ3E9KllmWK0aPy2yDyaWP93GhXbvzTHkkkDBl6nk1rsjl3fkUX&#10;bzHpkr4HvU86+T0qKUbz0rA64ljTJlKS7g27HBHarVruL/I+44NN0kiONwY9zN39KthWspPlC/MO&#10;RXRTjomcdWfvNIrDa20Z8tgTlqch6eY26MMe1SKq3ZVSnTPPrVe4la13Jgbc8U9tRL3nZbmfqbL9&#10;qbbytQAVPqEnmXGV44qv1Ncktz0KfwoXrQKMYNHOak0NG2v47bT12HbKDg+1WElaW1WST7m7OcVi&#10;tyK0BdP/AGQEIXaDwa6I1PyOOpRtqurKdyV81tv3c8U3rTeh9qd1rnep1LRWGg0A5pc0mcUFD4Ri&#10;Trip7CSOO/UyDK5pNPtvtFyg7E1amtfs12GHzbWwBWsYu1znqTV+XyLMs4mLeWxxu4Whpo4Ld925&#10;ZM5zimiP900n3X3dKazSSuysN27GTXRqcdl0K+oStPMDu8zgc1EXUAqvpV3VLX7JgDH3eRVOFPMD&#10;N021jK9zqpyTimtiawaOKNi+VfcMH2q2ERrnzW3OmeT1qpanzQFK/wAQ5qzco9rcbVwyqegrSN+U&#10;wqfEVLp/MlYLxyePSo0YKe4apGTZ8/8AETUaDzZOaye5vHY1rELFGrzbirLgcVG83mhRHI2STx6U&#10;C7kjt4lKhgM9DT47cxQxsoUMx710+SOHZ3ZQvbeOKAn/AJabuak0mFvLWSQZTJ7VOwa5cRsmBvJJ&#10;qV5Ws41VUVkDYqIxSdzSVRuPL1MTUD/pT44XPFQip9QLG6Zjxz0qHvXLLc9Cn8KEJwKNxQ/L6Uo4&#10;pNmTxUll7SLmOBJFb77cqcVoO7XJJSTcoQbqww+SPyrRsrp7FJNvzB1/KuinPozjr0teZblXUbrz&#10;mAUYC8fWqxpSdzMfxppFYyd3c6oRUVZC7qM4oB4pMbTUlG3p1xGLKHY2yTPzHHSpYmJZXkO6NWJ6&#10;VDYRLeWkMaoy4zlj3qxLI1iFjC7l3Y4713R2TPKnbmaW5Vkm86by426vwKl+WCNlbiQHrT7e2Cjz&#10;lUb93ANNkkaW7dWThmGTR0uwum7LZFPVB58/B3LjrVNG8tWXd1rS1ki3udqY+7mqMce+Mt6VhU+I&#10;7KMrwRa0tITDJ5i/Njg4quwaR8L6VY0xmMMy7c7up9KnlsmgKFdpLDpV8t4oz9pyzdzNX9zu7Umd&#10;0/tSv+9lb60r/um9axNxsp82Tav8Rq5bWS2m/wAxSWGO1UyhEnmL8u05q9a38l55o253AAt6VdO1&#10;9dzOrzW02JH3TTrtbcWX0qnbWn+lddrZIya2FtzbSBo1XOOaqpCtxMgKncSc1rKBzQrKztsZ97ZN&#10;HEXx8uaqk7a2NUdorJo9uFDcGsbHNc9SNnodmHk5RuxBSg7jQeaAcjmszoFU4ZQema6Ka4S3i2ws&#10;uGUH8a51DtdT2rXlkS4kDRjbtAxXRRlZM48TG7V9itqxbzNzLtbHSqG7Jq3q999tmX5du0dKp59a&#10;zqP3tDajFqCuOVin48YoHNNHTilrM0YsZV5VHTJxmtCazWCQBcNuArPt9omG4VvQW6u/nRrlVx8t&#10;bU43OfET5GjPkstqsejZ6U2K0MkJ+XAz1qzqc6yRyfLtctUtveLDp6xyRnPGTWnLHmsY+0lyplNb&#10;UpbycjarYqJBznOD2q61t5sMki9M9KosdxqJRsa05c1xx/eFsjr3q5aBreF1G3bxVWJhECpXmrNr&#10;AZvmX7q9h3p09yau2uxLcKr27OV2tgYFUWffn0xV7ULiO6hbauG4FUQvlq2e4p1N9CaF+XUSL5On&#10;zVpw26zMzsApVeAayYfvqw7HpWxNcwzrjGGxjBp0rCxF7qxT152laFT0xUkloqxLtwwI5qYW8dvj&#10;zF3KR+VLDCpk3r/q16ir5bu7MvaWikuhnTadtt2k6AdjVHOTWvq00bwMV6/zrIH3awqRSdkdtCTc&#10;bsTdS9ueRR/Fz0pM8VibW6FjT4vNc9tvNXyrSoRt6DqKq6TEr7933scVrWsS2UTeb/GOK6qMbo4c&#10;RUtLQxL2LyiPWoA2BVnVSvnjb0qtjH3awlozsp6xVwJpM0o5NJ2qCyzpUPnXSjdt961Xg8teUzhu&#10;tZWlRq90uW2/jWtG7QZ+b92Grqo/CcGIb59CFYG/tISKvyjtU13IJ5Nu1lNNl/e3BaNj+HerCbYk&#10;ZZW+Zq0iuhzylsxvlNZxN/FuH5VitlpgfSta5gZE+WQlcdzWXLtZvlPPes6x0YbqxwPnXKr0q5f2&#10;n2YL/FkVTRdkgDVoPZ+aVIbK47miGqHUlaSfQpxQea3HGOaZLJltv4VpypD5SqpG6s2MLHuLGiUb&#10;aBTqc2o6NfKHzDdUtmn2mQ+W23Aqo5ZuRzU2mjzZzhscVMXrYucfdbCzVRdnj2q/DGINxYbg3SoN&#10;GjWC6kaToehq08bPJujf5c+vStaatE5a0rysVY7H7Q7FW29TWRLH5UrL6Guhu2j8o7GwwHOK52Tl&#10;z9c1lWilY6cLJyu2NY80uMUdKO9c51i1raFbtJGW3fLnkVkLx16Vq6MdkLlHK8ZxW1H4jnxN+TQu&#10;ahLHL8q/ex1FZerW7QlGkPJ6VoCTdA2/G4DArL1OdpZFVm3bRke1aVWrXOfDRadkV6OlNxilBzzX&#10;KejYMUoGTSYwKWNdz8UC2VxxACDjmnRQ/Ou8fKTUkls3l5NE8fkwrhu9acttTPmvohssQlvGSP7v&#10;StSdY4dKZSvzYxWRBuMu/dg5q/OZWtfmOV6k1pTejMasdYq5VKMV/wBmkJ3cClbheKdAnmd/mrM1&#10;vbUsQhY9PdWX5scVDGrIcmrkNrIuQ3K45NQ6go3t5bfKB271rKOlzCMk5NIhZg7fLUke0L83WoVw&#10;sfXBqax+a4Xf9096iO5pLRA9l5sufvL7064j2WzqrN7CrE4aOSTY3y5xU5tRNAzH73U1tyLocvtX&#10;o3sYDJ5Z/wBqlkibZuYfLVq7sHaf+tPvg8Fj5ZxjIzWHLvc7PaJ2sZxNAbZQKAOayOgVfmq9pSlw&#10;crxWfnJ960dIuGjhYbdy881pT+IwrX5C9OzRZWMgrjJrI1BybknGOK0nYE7l/hHT1rNvpTNcFula&#10;VpaGGHjqQtyaTdSAYFKetc52BzV/T7ZblNuOfWqBOK29LuY0ssFfm7GtqKu9TnxEmo3Q0R/Y3ZWX&#10;PHFQSP8A6YWUcY71dC/vWk3eYi1XuGS4um2ccdK2lHsctOWt32K9yxudQ+YbW6cUuoJ9nfbjtmlu&#10;ovLvG3fexwajvTuuOG3ADrWcup0Q3VuxGoz83pVqzlRkbevGMVVIya0NMkSGNvMXORjjtRT3CtpE&#10;j0tzAPu7gc8VHOokfcOpNT2seHyn5YpNRkQ2qqvDhuTiq+yZ837zQqswf5cYI4HvUls/lfKy1Cr7&#10;fvfhVqwRnZs8riphuaVLKOoEql2GVcrxxipLtY5wxVdrE8LikunDzr5XTABFWWEaxYbasnGK0it0&#10;c7lazIxcIln5bpz0z6ViznM7ema23UrIxmO5c5NY19tW6k2nK54rOtsjbC2uyM0dqM5FIOlc52Do&#10;jiQZ6VswQCeFDGfmHUViq2G56VuWdzH9kXy2VZM1vR3OXFXSTRHfyqEAkG3apH1NYx61p6hKxi+c&#10;jHIBrNYZNKs9SsMrRE7UdaU0lYnTuAzmpIoWmPy0yrWmrufhtrd6qKuyKkrK5DBD9ofb0YVqWtrJ&#10;ZsUKg5Bqvp6rG7GRTnr9TV6ANPMjBz93n2ropx69Tjr1Ht0KNzGbh1C/Kw6+9Rq+PlbqOKvX0MZm&#10;j52nGGNUYx5ed3IzUyjZmlOV4j0H2cFuoqoG3MzD1qzkyIdrHH8qgSFdzdjnvUs0j3Y5Z1lA9amW&#10;YIOV96ksI4QjeYO3BAqug49RRqtSNG7EkCfxDnmrF0i3EqjbtOKrxNl/lOM1qRtHAyiY5JHBx0rS&#10;mk1YxrScXcydU0v7GFbP3uKqwwNL93mtS5tTen5WLc8VWgtvIMg3bCoNRKGptTqe7ruViqmDOPmq&#10;PPy1egmj/suRSv7wjjFURWclszanK7dwpCMUpOKKgvzLWjSRifEgz+FbSr9htxIq7wxrF0aRY7r9&#10;4PlrSluVYja565wfSuujL3bnn4iLczP1pxLIpUHpzVPrWhrcyOqbAQ2OeKzh0rCp8R10PgQUmKKW&#10;szYlC74uF59akjhb7I25eM9amtJFWyZWj3ZHX0qWysHktGOcr6etbRhc5pVLb9xdKtSsO7jI5q3J&#10;N9pk2yR4boMVCirJtVcq3p61bd/s42yBifWuiGiscVSTcr9TO1FfsszR4+XGelQeXti3L+tTagMT&#10;sytuXA5qBmDrxx/WsZbnXT+FCo3mxncv4+lO2MkZ44xU1vJizZGj3Z7+lLbWnnIxU8YoUbkyla9y&#10;lEm78qcHJ4YZprbd20cYNPjfyh8y1mbFzTWktw2wA5HOatRw/bTu27WA5qppcbOx2HHHNTT3Skqh&#10;3LgY+tdUNtTiq35tNxuoNJMgWRcqp4xUMEElku5FG1uOauNK1tF8ytIrfpUCwfa3/dnb6j0pNa3C&#10;MrRt0My9O5vu7fU1ABxWnq6+Vb7SnOeGzWZnJrmqRszvoy5o3BeDSnk0Gk7Vma+Za0262TbWBetm&#10;BTFEZEADZ6GsXTJ/stxuZdwq9JcLKG2/Kc9q6qcrI4MRBuWiI9VuWlhYMvzE5JFZm6tC7us2rKU/&#10;4Fms8cCsqj1udGHjaNrB0H+FKCuP4vypuP8A9VLz7Vnc33Oz1lxHpkzN90Dn865+RTDbLIM7WHAz&#10;0re8Qc6Ncf7v9a5SSTfbqu9jjtmu/EytL5HlYGF4fMilfzGY/wAqaaMYFL1NeeeqgLYNKDzTSead&#10;0oF0ELc0pOTTTzQDz/hQO19QHSnUhOKMc0BYPvVa0mfybnPl7+KqryamsWdZxtqobkVI3i0Ovblp&#10;ZT29s9KihIMi9fwp08bRyEseafpbxrfL5mdtVvKxO0NDRtbVokWTazL6ZqG9YTD5VYc96sSzMTiO&#10;Q4B4BovvLW0X5syd66GtLI4oyfMmzN/1Yxg1JaApMMLuNMVMnDHin2sjC4Xy/wBawjudMtmWII/P&#10;cDBDZqV5vsto6lGJz1zTysbQou/bJnBwelQSpIYiu75M1vsc1+Z6lIAzE0ON8u1fpUsqbDhTmmIr&#10;PJ/dOeKw6nWn1NC3lFtBIr7t2Oo7UW+64l3RuTtHOeaZFHIQ6n7rEZJ7VdntjbP+5ZV+XJrpim0c&#10;MpKL82V7m8Coo5XsTVR1OBI3zLnilhuftdyscjL1NR3VwYJwm7csbdKzlK+ptCNnbqQ6owe4+VWU&#10;Y71WHBqxqNz9pn37dvHT0qCuee52UtIq4hIope9Crg5qTQMfLTjKzxBT90UzqaM5GKCdxcUbeKQD&#10;aufejhjQMTOTSng0uMcU3GDQBes540tlDblbPWrkMe3ZJIzeXuqvpafaERWCqin7xqxqTPFZnay+&#10;WrHArqj8NzgqO8+VDbho5nby2bJbAqUFbWOVZPvsOCKrWRV7Nm3ASbqnVZCzK2GXIBY9qqL6kyil&#10;oVLvMkmdxZdvc1X3ccVoawI4seWwPy881TtlVoWZyN3YVlJe9Y3py9y46K48mHYw4Y9atW90sN1u&#10;XcyZ4BqjvzKM/dH6VMZT9rXy/XjNOMmhTghty/nXLbRjnpTFO1hkc1PcLsGd3zE802zUSSnzDjjI&#10;NTZ3sUpJRL1nAbaOKR9zBgcCmpJ9omTy2ZTuOR6U5Fl8qHY+4sCQPShI1jt1KyBZM10dLI4+7HXU&#10;qrDtbdw3LUy3DPGJGYtHu6VF57FVWQr5fmctUlxL9nj3ROGRW4FHN1BRaXKZuqyeZfOcYFVsZqW5&#10;kM0zN3zUO7Jrjnq7npU9IpC54pQ208UEFfxpAN1SV5i7fwpVkYdD2xSbiTTR8hoC2gdBR296cBzS&#10;daBisMmkYUp+U7aQLQI2rC/jNjAmWQq2CaVi0UqyNudN2R+NU9LdZTHHJtVQTg1NNdMl0I1YMsb8&#10;ZNdil7p58qdpNItHbO3yMyyNJjHoKfKwtonVgSzfxUzepts71WTzO3amM8rPJnDICMmruY2uU75R&#10;NN8uSMDrVaQhRhfSr2rFAw8tuq1SjX5W3dcVzT3O6k/dTLmlXHl28kezdxkkGpLQtNIoVm6HOear&#10;6VDI7SBD8uMH3q9IkYaPy5Np7mto3aOepZSaRRuIljRuDlTgmqw+/uq5cFmhbptLdfxqrL8hIBrG&#10;R0U3dEcrfO2OjVc0x/IiuFZeWUYIqq65XOeatWTSyJJ0ZdoyaKe46vwlyB2cr5bk/LzmladcRLuK&#10;spIY1KgERXypFDbeeM1Usm+0zgSdNx59a6NtDiWt30FlhaVC0jZj3dazb9USbbGfl960NQmkjtXV&#10;SpjDYFZczGaTd7VjVtsdWHT3ewwCk+8aDzQDiuc7BelSeeyj5W7YpnQ02nsTa+4pO8+9ITmnE8Un&#10;Q0hgBtpAMnilBoxlaB6j4D+/TP3cit55Psw2xMrKwBrn4+GBbpXQQQrIFmVfu4AHSuihszgxdk02&#10;RTKssLF8K+7pSKjXA+b7ufvVIuLy6KMpyTU8kxsozGI1KKcZzW6itzm5mtOpVvisFu6xspXAzWYv&#10;zAknB61qXEK3EMkgG32NZbc4z96sau51Ye1hyt83tWh9sWKJvJYbSvNUOYxjHaptLs/taSMP4RSp&#10;yeyHUjG3NLYfaSK8UnmcNjiqsjl+uKms5cNIGXdxx7Ux0aPGOholeyHHSTIo/wB3yCOa1IiGZmkC&#10;qdny1mY8yT5eo55rSMzSLiROSvGKqmRX6EonkmXGAy7evpTWm8mM+Xjkc1NBGbCFvlDBl55qGKP7&#10;S7Oq7doyR61tqcqt8iG4gV7B3bhl7Vjn5jWtqt0JYWXbtbH51kg8c1y1tzvw17XYhG096M7celGa&#10;U8nisToNDw7GknmFj8yjIrQmvWnbYVG3pmsfT544mZW6sMVau5PsW3nduH5V1QnaJw1ad6n5B4ht&#10;0gEbLzu9KzMVZv51m2bfTmq561jUacro6qMWoJMQHLUZwKM80naszbyLGmQ+beIM45rYkY26lNu5&#10;c1i2pX7Qu4ke4rRWfZubO5VPT1rooy0OLERbkiysK4MwGCvaiSdrgtuXtjPpVOa9+2TjZlc44q8J&#10;fskTK6nPritoyT2OaUGrX3GzqbKP5fm3Dv2rIz3FackH2hSY2Zgo5rNlcM34VlUOjD9e49G8yVQ1&#10;bEUn9nxbVUSAjv2rGjXaw3CtK0tzcfMu4qop0W+m5OIS67DoYftsmWG3vVC7G2Vk/unrWlNcxsQP&#10;mXHWs4YjLbuQaqpa1iaN73I8+TH9adpFus05w2OKYVMv3adp0S/aDlivHrWUd0dEvhZoq+MRlOhx&#10;mpfK+xDdtZtw/KordvsqbpMsD0OKQSvMflbdjse1dGxwWfyHLbpfqzD5W71gSDbKw9DW1dXaqi7W&#10;KtjBI4rFPJP1rCtbQ7MKnq2GKMYPFJuIoxzXOdfmKOlSW0vkNn9KjBoNNaO4rXVjSudTjniVQu04&#10;rPlGGptIT605SvuTTpqOkQHFJnml6UDmpNbhn5an0238+4AqDGKn07/XZzjFVHczqfC7Gpcuoj8t&#10;l+73qCfT8W4YeuKlRCr7pPusetN+aV8I27nOK6nrucEbx2ZDbwLLII+hq3fzeRZNFt7YzSL5acNl&#10;ZM1HexN5Mjfej9fWi1k7D5uaSuUfLwpapbMLPOq/d9ahbhflP4U6F9vX71YLc6pK6Ni5uvs8MkQX&#10;dwBn0qpPZb7ZpV+6BnFRvuaFn6r3ND3HmWbBWb0xW7lfc5Y03H4e+pUX56lt2Cna1RgAR4/iqWyX&#10;EoZvu96xjudUti9HBsPmDlcjikmlE8zbdy8UTt5sm2Jvl9PWnNtjiYOdsvUCujyOHzZJJKkKbWyW&#10;I61nalC32Zm3Hbu4qyqFpfn+ZeMmodWbFuwVty5HSpnqi6KtJWMsHApR1pF4FA5auM9MXPNXdIkw&#10;+D92qdOilMNVF2dzOpHmjYv6tdrFKojYHI5rOeTzXLHrSu29s+1MPNEpXYqcFFWQ771B4FJnC0bu&#10;OlSWJtwa19Nm+0W/lle/WsnP92tXS7pYrJlZSWx1FbUdznxF3EtXDtarIi4K45P1oit/M3Sjg4FQ&#10;y25NtJIrHaoyfemWsyzw/eIOOK3vrZnJy+7dfMddK1xctv4/pUWop9mn2r90rmrE0wgVkZWLY6+l&#10;UrjaX3L0xUVNjWlfTsRIoK1f06bzImVl3cdqoSfvH4q5Z3P2VWVlPIqaejNK0W46F3yPIVGjwexF&#10;UtQbzIh8vzbs5qTTx9o+62MdabqrL9nCbW3Bua0lrHQ56d1Us9yqZN42tVywkktomAUMuPyqig2D&#10;5quaaGYMy+n6VnT3Nq3wlhLTevnL/CBxTgftsuGXa3HSkMvncRtj5eR61JJKsUeCwWTA6Cug43cj&#10;vJfIRo2X5VIyawrmTdOzDp6VsPKx8zedyEglqyb0r9pfb93Nc9Y7MKraEWc0ZyaXNHauc7ROlXdK&#10;g+1PtFUjxUlrO0Em5W2nvVwaT1IqRbjoSX07EmNv4WqA0O29yxz8xzSbsUpO7uVCNlYOpoJo7Udu&#10;akr1E6VpaRa+c7HpxWcvB9q24ZIxZptbbJnHFbUVqc2Kk1GyBHbO1k9QMd6sbGtCuzadwNJbP9nj&#10;XzPu9jimxr5sq+W7d8+1dS0POlv5C29v9vbLDb1FZ9yfJunjP8LYrRvbhYYVTcVfvisqPiZnbnca&#10;zqdjooX1fQcsflHcvftTrGy+0T8/Lk0z78uV+7mrsc8bxovzK2eSKiKTZpUk0tBkbNAW+TdwQKqE&#10;mHtlcVrJttIT5gJDA9Kx13N0+7mnUVrE0ZczbJLWPB3Cr8lyzyLvTHy8c9az0IaTAODnpWnbnySj&#10;S5+ZcDA6U6fYmvZO7JI0+w2ysoDbuOaYbdNRDELtfnPpR5fnOGhdup+Unp+FJPKqJtV2Rudxxitv&#10;yOeN73W5l+Zm1kXbz0+lU2GOK07eeNLOZZAdzKccVlnkc1xVNkelR3YbcDNGMnvS9KBWZtfqTWc4&#10;t5BkZrUvrYQaYLhfUVij3q3Lc5sgu9m5Hy5ranKyaZz1Kbck0Mv5/tKJhduKq7gamnmEkartwy9q&#10;jzk1nLVm1NWQmNpoApcmipKNbSB9qh2lfl9a0LlG0+23R7duMmqOkXYjtGRoz9akkj3QM0bkrjkZ&#10;613U/hPLqK9TXYlt5Ful8zhXUdCetPe6aWXbJGv4VQsZY7mEL0ZelX3P2ePEisxYcEVUXdEVI2lZ&#10;lHVh9muCF+6R+VVYxujLdD1qa+VfNyh3L6VXfa33eD6Vzz3O2mvdRc0uVpNyso2seT6VdnRrVP3e&#10;35hVHT52ghdSvbqKmtbfzjuRm4681rCWmhzVY+9d7Ge8TBmZuOf1oEm0YYZq3qc6vbiPZtZT1qnu&#10;aHnbwaxkrOyOunJyjdlzTfMif92w/GrC/v5R5gCsOKp6VG0058s4q1cOskipIrKR1JrWn8NzlqfH&#10;YkbzI9oYKy9sCntBsCtEyqTTFVrMAtukU9MVCFWaT92WDZ5HpWl7GXLch1qaSW32vtxnrWT0Namq&#10;XJ+zNGytnOMmssZxXJW3PRw3wWFxmjOKTpS1kdAqN5dXpfLTTQyt81Z+KXoKqMrGco3aY9rlnh29&#10;utRj5aAc0vapNLW0QnWnebjt+lJ3pN/+cUD3Oy8Qf8ga4/3K44cV2PiD/kDXH+5XH967MZ8SPMy7&#10;4H6jTzS7s0dKM1xnoijrR3oJoBoEBpM80ZyaM0FbBnFHeilxQTzB1HvTreUwSBh2plKTVIGugSFp&#10;HzTrVwk6lhnBpoIx/tUg60dQ6WNm1TyYftG3K7uhNNluxqPRNvPWqMjhLRf3hZj2z0qxZXsQthGw&#10;Ktnk10Rl0OKVN/HuwlGzjHtTbQG3m8zAI96sRw7DubcynpVWVcv8uevSpkralxknoTSXXnLjb1an&#10;JeeXBt2A+9V3YLFtGc5qOCTD88rnkUczuHs1YsPEXG7FNjga6nC47jmpn8t9+1mU54BNSK6Q2+GL&#10;K+euKrlVyPaNLQmINmsiFWb1NRyIt1L+73LgduKgluds7fvNytjrzUpu45Z/3blRt/Oq5k9DLla1&#10;MsqqXXP8Jppf5/xom/1rfXrTelcrPQSFkbc/HSkoxSGpKAdaWgDFC9aB6bh1X3oyc0h+Y0McGgQg&#10;G007PH+FJ0o6mgYCkxk0v3aBQMvRamsdh5ez5vWmTlfsisW+Zu2aq9TRkjj0rT2jtqY+ySehagnj&#10;+zFed2avWmopbW7oyls96xx0pyTGqjUaIqUVJal+623LNIqkLjpVeNxLGflbinwyK0MnzY+XoT1q&#10;XTJY4tPmVlbeTwccVW7I1ivuKw/dHpUlq5juhLjO09PWoc7n9ac7/P8AL+VZo1lG+hYkzezHHrk0&#10;ttIok2ld3GBipIXjFuqncsmeSaZaJ5EvmMrMpyBgVrbW5g5aNGhBB/Z7Rsq7t2eKzbq7SRFTGH3H&#10;NT2rNK8flu2/nIz0rOvE2ztn7wPNOpL3dCaNP3veeok82Qy5701HIQ9xmmZy1BbaDjpXPzHZy9Af&#10;ljj1oHT3pOooIzUlABSmheKAMmgYDg0gozk0vQcc0CEYcUnalHJ5o7UDAcUpNB+UUlAvMlgnCrtb&#10;sc0ecRPvHTNRggnmh/k4HTNVdk8qualm6XMG3HzNJyauYNmJECErjrVTTJojpe35lk38n0qchsSO&#10;GLR98966o7Jnn1Pia6EN3ELgblXbtXvVEvuGK0NRnjmU7dy4UcdM1Qj+WNtynms6m5vR+HUs6Rff&#10;YSy7d24Z+lXLeOO9lVtpAUc59ayYc+aNvpVo3i7VXLLt4JFVTnpZiq0ru63C6mEcUkRXnd1zVNf9&#10;Zu9Kfcfvrliu4rmmzHEhCnqKzlqa042Q2dt7GtHSXa1tpBt3b1z9Kz3THXritK1hZIm8ttw2Dd3q&#10;qe9yK7XLYdBCt3IoXK4Xn61DcOsEIBTo5yexq4s8axx7WKv3rJur1pPkb7oYkVc7JGNKLlLyLD2/&#10;mafJJ/DnIFZrtkLipTcuIWTcdp7VCFyDWE5J7HZTi1e4KaXNIDmlY4rM2EJ5o6LR0FA+agQtJ0NB&#10;O4/SigYYxSjk0nWjPFACxtiRd33cjNbl1cIyDymPQDHrWCaupd70z3UcVtTlY5q1PmaZpQMkKbZG&#10;O5jkGnKrbi27dGprPiv/ALRexrJjb0q+bp4d8a7dmRW8ZJnFUptMjvpY2R9rEN0x61QQc/NV90Wd&#10;5C3yNjIzVMI24gjP9Kipqzak0lYjaIg/L6VJZtsLfOVyOx61NfL5JURlSu3mqtvtbOeuOBUW5WaK&#10;XNAsac6xB9+fm6USx4bK8iq8UxDc89q0prULDujK4281UdVYio+WV+5nHEj/AC9elaafusrL1KYF&#10;ZaoQ3oRVqXUG3r5hDblxkUU5W1HWg5WSLChpG+RiRjnPpUc12qNtRjuxg471Oo8hFMRUlhk1iSys&#10;bhm/iBqqkuUzo01NmpcbVsZPMP7zGQKx87j9amvLxrtvm7DHFQjgVhUkm9Dro03Fah0NBG1c0ZoJ&#10;3E1BqGN1K8jSfebd9aaT0oPyigCSdvlXFR4z70Z4paQ9hN2WoIxRQpyKYaD4SPNXNSTXBjZgvT3q&#10;DNLnJp8xPL1JLXP2lWBwc5rYWSSaT58MO5rEi5kX61r29z5MTjbuUjrW1F9zmxMexPfJ5K/u2Xle&#10;RWRs5+atJbdZ4WYZUgZrPnO9sEU6nczw/VDovmlXcePWtAXX2aPEbDP0rPCmOP1pISztuHalGTia&#10;TpqRq2sXmD97heOKzZs+YV96kk1JpSqsOlNA2JnGc1UmmrIzpwlHVjUXyh8tWLKFXl/ecHGRUMEB&#10;mBZf4RmppZlYruUjjH1oiurKqPoiT7Y0vydcHtTb2U2UCumPm61T0y8+z3jFgWXkVBdTM87dduel&#10;S6nu3BUfft0LSXH2pfm+XAqg/LGnvcbkUdD60wc1lKVzphCwhGOaXOaaTilqDUWkIzQDQaAFLbh9&#10;KTpR2pM/LQHkH3qMZpe/eigAXirelRLNc/NxVTrUtmwE4zxVR3M6i91mxJcNtEeBtU+lLCnlxeYu&#10;3dnpTIFEWZOWWovOSaVgrMrZ4rruedy6WRYT/TZSrL1I5FM1OVra0kj+Xbnk96abhUHltu3etR3N&#10;uzW8jbiVHvSb0Y4x95X2KjR/u9wpSd6nj8aa/KfLmljkKRsrL264rA7CeOVl0+ReNrDmrEVkn9lP&#10;Jn5sVThVltWbPT3pwcPAe3tVxl37GUovo+pGg8ypomMR29ahEuxCvp3p1o2G3dcYqV5GktUaSRce&#10;aPvCm3Ev2lmDLhuPwqMyfaHbbuXPQVI0ohDrJ94gYOK6L6HFytPzCV/siGPblSOtVdTs8WjSDOM1&#10;I0m35i25QBnPNVdRvjNGVVm2nHFZzkramlGMuZNFH/IpcUDgUbc1ynpXFUetIpI7UuaAdtBIPjPy&#10;/jQDmjHNNJpgLnd1oxR0FHQUhigZq3pk3zAN92qh60+CYxdaqMrMznG8bGpqcqiGRY5Pl28gHrTd&#10;J8sWbMzYYDj3rNkfeSw6Vb0+aN4WU/exwfSt1O8rnPKjywsFzfbJtrfNuHJoumWQr5ZzxUOqweRc&#10;DvuGaWyjyu70/Sou27FxilFSQ9F+X5uGpMsjc9MVLKm4cjaccU2eMwjHXPehoE9Sax3K37tsHrTb&#10;ucyxbWH8Wc96r27fP8rEeuKfLJvXbt7+lVze7Ynk964wZZ8dRmtC2iZY/wB23UdKrQQ7DnGQatW0&#10;O8jbkEelVTiZVpdCSBVcbmwrKvGT1qJbr7XPtkx0HNNkmjuLjb90gYH1qG5RbK52uT8wzmqciIwv&#10;vuGs3P2SVoVIKnBIrNkbe+71qS8KtOxX7tRn2rnqSbZ20YpRSDqKTtS0naszYKUfN6UnalFAeYhG&#10;O1IOKCc9fzpT7UB5AeaO1B4oNACgYNa1gfOjUN8uDnJrJHBrZs7pJLNVZec9RW1Hc5sTtoSzSSRu&#10;in5oweAKd5ZhCeUyhj1oH+jIGbc6t0HpTYYVutu3IPJOK6Dg6Bbp9obM2O+Ce9Z07NFcyKp3KpwK&#10;0p5kWBVZTwcE1mKMXDNj5c8VnU6I3odWORcnK/eqzayLuXdt+U9arhRI/FRSS/Nt9DUqVjaUebQ0&#10;5Z5FQfdZSDj2rOVin3SKkW5aJP7wI702GHzFzRJ32IhHlTuEEfmSZ6NmtKKWRGRfv8ce1ZyhWkA6&#10;HNa9oFtY1Zvm4rSijLEMc8fkwK0ZCuxx0qGCPzyfN656njmmyFbggxllYnP0qF9QjlfyW4ZTyTWj&#10;aMYxfQrzJJDBMu3IYYBrN6Vr6jI1nbruO7zAQKx8/LXLV0dj0MO21di4700cmnUZrE6A+4KUDauV&#10;pCeKMVQA3zUgOOKUtx7ikqQQYwaCN1ApOtBRpaNv+bj5O9W9QkUQMYZeNvIFZ1nqTWkTLtyrDFNR&#10;fMtm9R2rojNctjilRbnzMuaAYfKYswVvera3E2Bu/eKR1PaszSinlsGzuxxWgk5soMeXuDDOa0pv&#10;3TCtH32V9VCgr5bfUDtVcBTEcnDYpZGWUl0P1pmd/UYrGUru50QjaNi1prOIz02981dZFZv3MvQc&#10;4qha3RtkKlQwP6U5isw3LkVtCWhjUg3K4y4LOP3h+XPWq5DBvl+YVPPdrJB5ZXBz96o1byOcZHvW&#10;UrNm9O6RYsImD/u22t7GrkABk/et9DVHT4hcTdcetWpJlBVJEOF4J61rDRXOasrysO82aM7t+9Gz&#10;we1RTsuxdkm1884qO7b+zolfbkNVCa484/L8vNTKdtC6dK+pNeSySRNnlc9e9UgMVO163kmMhfrU&#10;A6VzydztpxsrMSlBoAoPFSaC96Q80Zo70AIeTSknFHU0UAGaC3+c0Um+gLXOy17/AJA9x/uVx9dj&#10;rozo9x/uGuO612Yz4keblv8ADfqApO9FA61xnohQPyoxig0D2E79KXPrRnFFAhV6ZpAc0HkUdKBA&#10;RmloFJQHkJ1NKOBQaP8AOaBigcVPp6rJc/NxxkVXFPt9vmjc230qovUmUXZms90yIo+Vl7U2aJVt&#10;RJuXc3aozE0duG5b0z2qOULJCgGd3fiuhvucUYq90ReZuXB/OiFvKbd1ocbEx79aSOMsxbtWJ0aG&#10;hDFmFpiqgjpUF5dtPG25QT7U/wA1LgMq8Y6CoZnFvG6tncelbSemhzxWt3uUt7dM0kSlpKCcmhTt&#10;Ncx3dAYfMfrR3oJoyaQLsIeTS9KQDmlNBQmaTvTs5oIoEJnj3oByaRuRSgYoH0FJGeKTpSijrQIa&#10;Mk0oNLjFN7UDuONNJp2KQdaBCN8wpyvsB9xTTx7U7vQKxc0m2WeOYtjcq8Zqe1DIjKY/vDk+lVdN&#10;ClmGTuIwK042FkjK4LMw/KumnsjjrNqTRSv7X7CdvyncM1Aq7nyOMVLfYe4+XJUCoHO9/l+Wolvo&#10;awvyq5qWIW7WNWXHJyfWpJpWt0VdqlRnGKitJo/s0cbqV2k5anmM222RlZkYECuhbHFL4tShY3rW&#10;VzvHU5BBqpdym5mZm6saJXJlb60xq5JSdrHoxgubmF7UgXigHmlPt0qC/IG5bijpSZo60B5AOaM5&#10;pR0po680DHHg/WkAyfal60gPNAhW68UnT+lGOaCMrQG2goFJj5uKUdKTPPWgBd2Ext+bNIKAcilA&#10;96AtY09KkWe28nb1kyT+FWbm4a2SSFdu3r71k2175EMi+vSozcMW3Zb866FUtE5Xh25t9DaEa3MU&#10;jMFVkQVn5L5XA6dfSnx3S3cjeuzAHvVlrYWSssi7iVzn0qvi1RnH3NH9xQjYxyfL6UgPmYVvWpLp&#10;FE/ycqBUZYBQKy20Ohaq44v5LlVwfpSPGTNnpTEDb89s1auyLi8/djqABT3DZkMn7y7UNgcjNaky&#10;m0MnlbduwZHpWbe2/wBnlYNz71YsQb1m2Myqq4x61pF2bXU56iulLp/wxYs4ftu1XXbtHX1rJvgs&#10;dzIo/hY1rC5id41yVZQcnpWJO26eT/eP41NW3KisOm5MQdKG9qapoJrA7Beooozk0dqQw6mk6LQB&#10;g8UHp6UAL0oxg/WjrigDH/16B+og5pW6UgXIoPNAeQoGBT5H3BdvHHNRgYNLjNBIrH/OK0tJhaRD&#10;IeVj7Z61mscmpre9ktoXRWwr9RWlOST1M6kXKNkWtRvBc3KhVwTgVe+zf2ejblLbl6+lYW4s4O45&#10;H6VtyvIsTBm3jaMn0ranK7bZy1o8qUVsRyWAuGZom+VRkis8ld1ahlG5vKk2rtyQB1rLRVLZbilU&#10;S6FUW9biwHy85Gc9604LRZY1MTkZXketZalmIHWtpFj2L5Um1gO1OlqTiHaxRuIgvbaR61nLN82G&#10;7VsyN5rHzgF+Xj3rEY/MfrU1dNjTDyurMna72oNuV7HFVyctS/cAI/KmqOaxcrnRGNheo96Q0pNN&#10;zg1JUR3T3o7UdqQfM39KBi4o60HijGDQLqHak70Dmg9aCkHeheKMY96BQAd6XpSYpMYoCwdRV7S2&#10;kIb5vl71R/zxVmzuDCjD1FXT0ZlVi3GxoSzxy/6tiOO3eoJrYxMNwPzDNUEch1we/rWobt7vbuUH&#10;AxxWqaluc7i6e2xBDEzDr8qimzSKEwvWrJfyFbbjkc1SPzdeKUtFYdN3dwgGD8xqxFF533eareaW&#10;G2tC0Q28Ssm1tw5pwV2OrKy8xmPKj+V8eoFV5LwB1V2zxVqO1NxnIwcZ+tZMg2ysPQ4om2hUYqTs&#10;O8zZKWX1pGJPzeppAcUgOawudVhcbm54pD0pSeKKQBSZNHekHBoKFo6migcmgAoPA9aXpTe3FAgp&#10;Rmk4pRQMB0p9s6pMpfpmoz+VHAprcT1RduNQZJSEb5fSq7Stv3BsMTmmKDjPakJzTlJszjTSLdtd&#10;+bcKJD8rHrVrU5tuUjkyrDkCsunREl/X2qlUdrMiVFXUi9bRRvbtuZVaooo2kib+761KVAhYYw2O&#10;KLVmggcbd3HrWljPmau0V2O2Pare2KuWywtp0mWAkwcfWqcabk3enanR/vDt24qYuxU43Q6GEsuT&#10;0qRotsZKdqduMcDR7c8daFt9lq0n90dKrl0J5upJZbTE25lVgM1FezMjnc27cOtQR3Kyc47cVHPP&#10;zz6USnpZBGl712NedlG0H5cVHj5c0ZzR9PyrG50WsH3qKQnApc1JQL8nvmg9aQ/MKBnNAeYrnceO&#10;KAOaAM0meaAAUtJ0FAXdQHmIKceB0pCeKVZNvvQNhmlR9ox936Um2gnI9KYvIdLIZG5+b61c0q08&#10;1G2tg46VRzjrWloVssgPzc9q0p6yMaztC5NdJ5SKsnUj5cCqtxERt2ndxzzWjczs+3zIxjGARVS+&#10;iFrHGykHdW9RI5aUtkyrEFZvm+U5qZE+Y/3arqPNP92rVtLsbaRmsYnRO/QktFZrj5eVz09Kk1W8&#10;W2VfKbbJnDAcVIB9k/eooyT0qjq8v2mNWC7W3Ek1tLSJzQXNUT6FdZjJcKc4b1pdSdmnXe27j8qr&#10;KclfX1qSRtox6jr6Vz82h28tmmMdvTmkFJjApSuazNNhOtJ0px460DkUAJS4zSEelLnAOaBiDil2&#10;5oBxQTnpQLYafvUrcUvBznr9KKA9RBk1es7nEODjGepqkOTxT0mxEyn+KqjKxNSPMi/cag4C/Nuj&#10;z09KuJLG0KeXJsf2rDT5Bn7w96uNKphXaO/Pato1HuzlqUVokX4hx++OVz1qhKf9MkEZ3LnirCas&#10;vk+W69xz7VDCv79nUcZyAaqTTtYmmnFtscAqxt/C1VSNsh3c89a0mVZwVK7W45qjeHypTH/dOKmU&#10;bI0pTu7DFBB68elToM4CNg9xUKHyiOAQ1XYLRbnaV4bvx1pQjcKkktWNFvsAaTjPSrMJkZV2tu64&#10;zRPcBoFjkTAU9aLU/Y41fG4H1reNkzllJtXe4TSKIdqsEkU4OOtZLt5V4+5snPWr11Ot1Kx+62eR&#10;WbeKqXDAVjVl2OjDxtox11eSXWFZtyr0z2qAnApc0mKwbb1Z1xilog70Dk0h4Ip2eKQwGVFHb39K&#10;TGRSGgqwrHdSGlPIozkUAA6UdqO9J2oAcKMkdDSDgUg60El/S7iOOGRWyDjggVLaNNNA3zblwevN&#10;UradY0Yf3qfbak9mhjHQ1tGW1znnTbu1uNt48nhqnuRsXDLgkcHFN06HeSw69ealvXeZl3KBgY4o&#10;S924Sl79ivGGC9cjvTjNxw200FTGOOhpiR+aakvTcTcSeakWMuvyn/61NGQ23Ge1XWt/ItFkTbuJ&#10;5qoxuRKVhlsy4+VmRvUVMX8pVaT5genFV1USt8wxQ+oeWRG2Cq8CtIuy1MZRbehDqUgcDazNz0Pa&#10;qoNWL5AsSsuOT0qqRWFTc7KVuUU80gpetGeag0DrRSEZFL2oDoIfzpWo6UvSgLid+lIBil6UDmgB&#10;abn/AGaU0Y/zmgXqdlrv/IIuP9w1xvauz1v/AJBNx/uGuNFdmM+JHnZb8DXmN69qCeelLnigVxnp&#10;ABil60mMnrS0BcQnJozRnFKBQAgHHSjOTR1FIfyoEKOfzpc0nejHNAwzzR2paaKAHY4oTlxRjmjO&#10;KCTQlMiWK/MduelSMirYxsGG4jmqIlzAoLEjPrUsU6yRrGPvZrfmRyuD/EYql2x2pzt5KEbqdMTH&#10;HjbjnrUKxNKmeak1Wu463vPJXcv3qjubtrlyW+91qNhg0dKjmdrFqKvcTpRjmkzxTqksbnNLRS4I&#10;FAeg2loHFLQHUQ0Gg8mkHSgYuaM5pAeKceDQA08tTgcf56UUlAhO9AOaU/eNJnigPMXOKKP89KTF&#10;AxetGaB/nNA60B5F/Q4xI8ucKVXOadHdyOdu7dnqTVO2lWItx24ot5/LY57itoyskc8qd22aGtos&#10;UyCM5+XnFUjGWOc4oMvnScdAKHbzJOmKJSu7hCLjFIuafPumSN9u1j1NTavI8MKssm5QcAelZ0z+&#10;VHt/i9ajM7NCFZmYZ7mq9pZWM/Y3lzEbE53e9HU0h9qXqK5zqQnTtQBigcUrdeKAv0Cg8UlAoHYO&#10;tIWyPSlPNLQAL8vNA5pKBx7UB5iE+1KTilB5pvU0DAcilHJo6Hg/WjAxQIU8DGKTHFLSc59qA8gz&#10;S/cH1FIOc5ozQImsyNzc84q/JcyXO75t25Rk1lY5GOKuadefZ4pF27ty4z6VrTl0Ma0PtIid2M3X&#10;tQpOeabbxtNJ9KkeT5cY70ivJDXfyzgVoWcQkiklZgsgAwKzc/Pu9KsfbFkjZf4scYqoyS3M6kW1&#10;oSXpZopCcMOhNVbK7e1LFW25H51PLcGKyaIj73OTVAEmlUlrdFU43i0y3a3f735+4xVZ2y5x69aD&#10;SVDk2rGsYpO4Uh5NBGBSj/PvUl+YMuDSjik7c0Hg0AH8XTrQRkUvQUgOeKACkxnP0pc4NB+X7v6U&#10;AJ29P60po60dqA8hMUHmnHpSKMj0oEJTgMg0E5NISVNADo03zKOmSBW7cQtbIwUbl2jPtWCBn/Gt&#10;KW7aNQN5YMozk1vSkkmc2Ig21YntrT7UjMuV2iswth60La7W5+VJGTC81RjKiT5umadS1lYije7u&#10;OiPlchfvVet3W6T5V2FQazw5L8c06S6KcqSp6UoysVUp8xelum2gSLu+UgEVjg/P7VqROVjTzOjD&#10;ANZb/wCsb60qnQeHW6G9aXOBSFe/vThyaxOkSkAyacTk0dFpiQho7UUdaRQuKb1p2aOhoEIcY9KT&#10;inZ4pM0DsGaQHNLjmjoKA8xDwaXrRmk70AFO6U3uKdQAhFaOnXK2YO5S24elZoOamWc/KG6VcZWd&#10;zOpDmVmWzIrtxx7VBcS5I4pLyRRInl8jHaniLKgt8ufWreuhnFWVxsK+UMkdauWUfnbdvX0qo7EK&#10;q5zV2CU28KuhANVTM6t7aEuoToqqMMpHWsM8ua1/+PpssMfWsqUbZmHoaVbuPCpLQbmlHSjqaKwO&#10;sSlJxSE0Y4oFYUUnU0fpSdOKBh0NLR2petAWEJzR2pTSdqBWE/CgcGnCgjBoGJnFIKdR0oATOPWg&#10;0vakbrQITOGqa3H71dtR9KWAsJBtPzZ7VUdxS2NkhUidZOHI9KrwQM0bbTkDk1cMpZP3kfVcDFNR&#10;WsE+QBtwrqtdnmxk0mluZbrj7pqW12r9788UxE81ifxp0cod1Uj2zWMdzslqrF37Ntn3feXAzSaj&#10;tkjZY2wNuSB3qy0rWi7UUMu3J/lVWVFmXPfHeuh6KyOGErtNmVA42kdOKaX3DmhjuHAxSCuM9Rdx&#10;Ace9KBxSqpP4UEZ6VIXEB3UZxQaO9ACkY59eKTHFB60pHy0ABNNxTk5/xpOtAeQg4HrTtvPFIfu/&#10;WjFA/NhijGR7UvUUfcX60xeQd6Dx1oQbj6UZyKAEJxV/R1jY/MdtUX+U/wBav6I0Znw3y+maun8R&#10;jW+A0cG3Vd+WBBxVG7gVwhU89/arF5dtbyxtu3LkgD0ps/78L5Zx2wK6ZWehx07xaZTLL93b361N&#10;ZL5Mu8/MPSq8afvju9asfNG3HIHWso9zoqbWRauHW4bcp28jiq+tXMb2EaqD5itzxU16R9iaVcKw&#10;7Csu5uTcRLkY2nOfWrqSsmjKjTu0+xB1NKX59aGbOKCuK5TvA/KKAc0YyKO1IEN3Z6inHgUU3tQA&#10;4UZyaKOgoAQ8Cl6D/wCtSYyKWgBp5607NIeRzS4oGNxk0A5pRQOBQMUHaasTXKyWyqBhqrjlc/pS&#10;HmqUmieW+o9ZCD82Sas2u55cqe+etUi3HNamkwA25kVvmXtVU9XYxre7G7LbMscLLJw7dOKzL1Vj&#10;uW2tuX1rR81rmfbIo6AZHaqesDyb0rjtW1TY56GkrFZE+brmtWC4UxIqko2eTWYnyfMPyrS0/wD0&#10;zarAAAnn1pUtysRtdgg2fNK3y5NZ813JvKqxZQeK0b/daHaQGUHPvWRK7Rzs3vSqaaBh482pLPOr&#10;QfKcSZ5qsTuPPPvQx3n0oYbaxlJvU6oxS0E6cUEUucCkNSV1DoaDxSA0ucUFdRM4WlzRjIpRQISj&#10;ApTSHmgYHFIDTiKMcUBYQUYGPeil70CGjkUd/WndqMc5oAnsk3P1xVuYeSyrJltw49qboUCTyNub&#10;a1T39vIzpuYsF6e1dEY+7c46k17TlKU8QVvkJKgVGTkelXNSXyAmw9V7VTiXf1+WpkrOxrTleNx9&#10;ofLkG7cwq2IBcn5M7h2qpDI0M+B8y1oxjEIZGCyZ6VdMxrNrUrai6xW+zayv61nF8nmruqSSSJhl&#10;78mqNZ1NzagvdFLZFNPFOpCKyOgTNHFLQOKADHFH8qO1L1oAacCl70dqB0oATPNBPFOzzSAcUB5h&#10;jNJ0/wD10ucUY/zmgPU7PW/+QTcf7hri84rtdZ/5BVx/uGuLzk9K7MZ8SPNy34H6iHkUueaCaAa4&#10;z0RScUnajvS9aB2Gk0oNAoPWgBByKXPNB6UZoAO+KAc0AYozQHkJnJpegozxSdqAFHP+FL/FSdTR&#10;uoEKWwMVNYQG4uFAbac1AM5qfT4vOu1X36VUdWRPSLNC4sGji+Zsru61F5fl2zFT8vSrstw0Fp5f&#10;l8Z65qstg1zbySdB711OPY4YVHb3u5lNyc0d6JBiTApM4rjPQFxim9aUnBo70Fai54pOlLQDg0Ei&#10;Hk0tFN6UFC9TS9aBRmgQnSlNIDRnmgfKGdxoNBNLQISg8Up60g6UDv1Yvam04jigUAIOlIPelJwa&#10;OtACrzSFqUnihW29eaZPmLGxSrCrhvm61BboXkGPrVqQG4uVXb97AxVx2M57la5bdKeaZnHFTajb&#10;/ZLhozwRUGamW+pcXeOgoBHNBOWpAc0d6ksO5oHBoo70AB4oFKBzRigAHNJnmjPy0o4PIoEIOKAv&#10;zUtJ2oC4o6UdFoHX1pvQUAL1FBPzUrHn5aTrn1oACcCgdKMZFKDxQAm7JoJxSjmkHSgBVGaWOUr+&#10;VNzSjrTQmh9t8r9cVIn+192n6LZfbrlh/dXNOzsbbj5c9qtR0uZSl7zj1IJ2UFtpqOM4enzLyzAc&#10;ZxUWamRcdUPluGl3bvpTBQOvNKDkUrlqKtZABQzbePegH5fejtSGJnIoJ5ozxxS4+vtQA2lxz1pK&#10;XtQGqQnU/wBKXFHH40vXrmgQmMD9aBSUooATdSjhfalXp81NB+WgW+go6UucgUA80lAeYpO3r+FJ&#10;1FG4lqG+XO2mAEZWlV9opF5paQ2TaeU8xtx7cc0iv83rUXXpU1mu2T5l/KtI9iJK2pJAhT5hg+tV&#10;3G9+vJNXEhZ/udapSZVz65olsTB3ZO2qu8So2Pl6VW3ZzQvNB4qZSbLjFLRCYyKdn86MYFBOTUjE&#10;3c0Z4opQcfjQMQUUgpScmgAo70tJQMXtSHiikoAWkxgUtKTQA3qaXP4UE0goAO/9ad1FNxkd6XpQ&#10;AHgUZ6UUHr3oAXd8wxV66laS2j3KF9/WqI9qvzQSG1Ut0HtWkb2ZhUtdEXk7Iw3XNQyTb/wNWCjG&#10;NQMkdhVSWMox7HNEvIcddy3PqCy2sYA2svU561S6mjO6l6cVMpN7lRgo6ISjtS9qTqKk0FzzQT6U&#10;nakB9qBDulJnIpOtFAxc0ucU3r0pc0CDPNG7IoxgUHkUDF60lLnFHWgkB0pCcn1peCaD8vamAKdm&#10;e9GKFUkcfWhvm7GgBKfH8rqVP/1qaDtpB7UAbJ1FUg2yMMsOOKpz33lxr5bZ3cHPaqZdpMbu1ALC&#10;tZVGzCNBIsKyuvoadb7Vb5qdZwfaR6UW/E/zcjPWhJ6BKS1ReWBgQyMduOe9V9XkjYKV44we1Wr6&#10;5+yKnl7drCqepzfaYohs27e571rOyTRzUU3JSZnjFGcUrnI9/WkX5B7VzHf0Ddt+7QuCPwzikI3G&#10;l70hiA5pTw2OKBSLmkAoFA+Y/wB2jGW+Wjt70wDOeDgH1oxikxg/1oFIA/h45pSc0ZwOP/1Ui9KA&#10;9RegpM0ucigcCgAJo6CgHJo6jmgAzShsD0NIowaPvexpoCU3DEL5nPPftVzSYDdSfKx79KzmO35a&#10;u6I7C4/dttJ45rWm7y1May9xtCzfu7loyv3T1qw1owt2kXlQM1FC6tqcnmnd83J9av6iv+hSeW48&#10;sLyBWsY3TZzTk00jLmlWS2b5vm9M1VL5jx3FSkr9myp56kVAx359awlI66cQzlvmoOQaD15oHyn1&#10;qDQMYHFJn86ACRR1NIApRQOOtN+lADqTPNITxTgdvXvQAMMDg8UmKXtQz5NMBpPFLQTxS5zSGIDQ&#10;elGaUmgYnSikpQaAA1b06VR8udv0NU/1pysytleCKqLs7kTjdWNiOQQ7g/8AEODVG9ZRcllO5cdf&#10;emtftLHtb0xmmNIccdK1lK6sc9Om4u7FBMjDbV4XAS3j6qytyaoo2xcr96iS8MybD2Oc0oysXKPM&#10;XvtKk/OxZc/Ws+7YNcvj7ueKRZ2Q47GmHkmplO6HTpqLuNJyPSl3ZoJzSkbOo/Ksza4Hik6CgcUD&#10;jtQMOhpTTe9L0FACdqX/AD9aBRmgQGkpegoyaAF7Umc0gbNL26UDDNGeKBRigBM80ZwaKcKALFg6&#10;q/zGrzT/AGeME5YN056VlwsoYmpEu2+6eV7D0raM7KxzVKfM7lmdVnK7OveqzOA201ct8XCgRttZ&#10;etQ28atcHzGxzyaclfUmMrXXYgiZo33Y6etXImWdflbElVrtvJnZUbctQpMyNuU7TSUrOxbjzK5o&#10;X8uy1ZPL+b+8TWaTirMl7JNbnOPc1VPNTUldlUY8qsxaToKWkNZmwvekzilpO9ACDilzmjtRnigY&#10;uaOtJ2pM80CF60gPH40c4oAyKAF4paTHHSlzQHqdpq4zplx/uGuLxXaar/yDbj/cNcVmuzGbo83L&#10;fhfqHU0dKDzS5rjPS13Cimj5jSkZoAOc0d6KToaAHEcUZozmkBoFqBpR0pM4petACDk0fdFKGyKQ&#10;DigQDmkzk0ucmjPNBWotS2K5ukw23nrUHSrGnQ/abxFFVHdGctIs0BuKqWbMYanXDgQyBZDtzjAN&#10;OuYZIIgBtMYbgChrHzLVpMbT1rqs9kefzJ2bMV/vGk60rjEhpCcGuM9KIvekxzSmjNACUqjJpBnN&#10;LnmgbEal7UGjpQA3OaM80vU0g60D3FzikzSnpS0AN60v3TQDR3oACMtkfrSE4FOzzSE4oBBnFHSi&#10;k70AHWlBwfwpQKACaAutkHWm5+WnHBpMbRQIsWMe5yenHFW3tTbyLuba2Qc+lM0PT/tCNJu/1fQV&#10;bkikvr5Vk/H0rphD3TiqVPfav6mbqv8Ax+t8273qvVrW0SC+dVHTpiqecGsamkmdNHWKfkKRxQeK&#10;X71Gccd6g0E70UdKTOelAxRxRzRnFBNAB1pd1J2pQcEUCDpSCjvSg8e9Aa2E70HijPNLmgYAZFNz&#10;zS5y36Uu78c0C1AcDFIFpRSZy9AwzzSsNmMd+tITg0dRQTyijrRTc5NKPlNAy3oziO8yzMny9j1q&#10;wtt5e126E+lReH7dbi8wfToavOkrGNVZWXdwPXFdNOPunFWnabRlXjfOw7VABn8K17rTN9pLMxwQ&#10;elZBOf8A6561lUi09Too1FJaBmjmjODQDWZsKBSUE/L/AFoHWgQDpQTRnIoxzQMKMZpetGcmgAC5&#10;am9O9KfvUmcUAL6UdRSEYNB60ALSDij60ooAVV3HHFBPQd/WkxSZwPmoEwPNLy34UgGD1pxP92gA&#10;PSgHbSYoNABj0q7ZBt6gjdxVJRzWpal7F4zt37l7npWlPcyrOysW0t/s8StGVZmByKwpctI31rbg&#10;Kzn92xVsHOO1Ys67JWX+IE5rStsjDC/E77jTSdKB15peq1znaJ1NGe1IOaXqaAFxsHP1puCacT/9&#10;ak6UAhcc0HpSYzQeaBdQAwaP4qGGPpR1oH5hjilANApDQAYzR2o7ZoFAbgKMc0MMCkA60AL0o60Y&#10;wKMcUAJ2ozQOTzz60poDyFHWth5pHtFjZR05NY4HPvW3aF7eEFlZ+O1bUepy4nSwiW3k26ycHJ6e&#10;tZV/J5t07Y289KvoTOyqrNuzzWfdxmK4ZW61VV+7oTh173vbkQPy0DNAGRSVznZsLQBgUKM0EZoE&#10;HQ0HrQeBSDmgfmL9aMUZ96XpQA3bTgaaDmlNAgyc0tBX5cikHzUC0FoHH9aDwaAuaYB95fSgsTQe&#10;aCNooACxHQ0ZzQoBzQeTQAdaMYFA+WgfMaQAvzGgEigHigCmIvWu1167eKRAIR83fpVvSYIiG83a&#10;vpmm3tqyRDbhs5/CunlfLc5PaLn5TNMzeYOflFTXl0s8EYX7y9ar7fKP44pqje/pWPN0OjlV7goz&#10;14ozj86HbPBoUY56ioNBMY6UYyaUjceKQnNAClvloI2HrR0FA4FIAXjmkJ3UpO40OMH0NACZyu2l&#10;xik70vQcdKAExzS9frTRTs0AJnFAORRjFGKB7B1FCcfSlC/LSMMDFAhTRQBmkHJoAXOKtaTbie46&#10;7R9aqdOtWdKGLpfm21cNzOr8DsXvspguWyvyg9anurP7RC7KW2hc4pI5mSd1Y7o88mn6hOPLk8uT&#10;auz/ACK61ax57lK6MAj0pO1Koz0pCa4j1EKDz8350Yw2O1NBwKdt2/NmgAxx15zRikA3Up6UAJzQ&#10;RgUueKTORSGL1oBOKTPFGcf/AF6BCtx938aKaOBRuzQFuwo6UdDSk0nUUFB1pCeKDSngUABpRR3o&#10;7UDExmg5zR0FGPmoEKr4Uhvzp8S4G7tUR4qSMsBx3qkTJDlj8x+OKY64Zh0NWIlJf5cZqvOd0rbv&#10;vZpy2Ii9bDc8/wCeaVj83HSkzik25FQWOAyKKQvkZpCcGgEhelA4oxgUD5qCtBe9BPFNJxS5oDzF&#10;HSgnIpPvUh5oCwuM0GkPIoxmgYvUUE8UmeaD0oEKRQTmkGAKODQAoFGKCcCigEwFKGxTR1oIxQHk&#10;WtPi86RsNUix+XN8y/LUOn/69eStaUUJD7nb5c9a3pxujjqy5ZGXdAec2Pu9qixg1c1jy1uf3bbl&#10;xziqWQ1Z1FZnRSleNyQTfuttMPIpOopxqDRKwnQ0Hmg80maAAjmndKbjigGgA6f0pcZpCRS/pQMQ&#10;HilFIOTQetAn2DvS9qAKTHvQAfdpcf5xQeKTcKAO21X/AJBtx/1zb+VcVnIzXb6l/wAg+f8A65t/&#10;KuHDZNdmM3R5uW/DIXvS9KTtSiuM9ICaKQDJ9aUrmgHITmlo27RTo4tyM24D2p2ZPNYjHIpxoaik&#10;UHSjNJ0paA8hM80E4petJQACjqaUAmjPFBIGrWkW7TXQ+Zl4PSqoqxpa+ZdjntWkPiRFT4HY00Rk&#10;WPdJ8u+nahtW1dlkbGcYB4qOS5byFTYpUHgjrTJbXzbJ5CNvPArp6WR56jqm+5kscn1pAM0rfe4o&#10;FcZ6fQPumjoaO9JjJ96Q/MC3FApc4pOpoAM5/ClPFIwoFAwxS0maOgoDQAMCj3pQpA9qDQFxAaOg&#10;pe1AGF5oC4m3NJ1NOY5NJ2oFcQ8UoGRR0pO9ADt2aQGgUhoGA5oPK0ppeg5oAtaa3ls3zMu4dj1r&#10;TQeWG3sRIxGO1ZWm25luNw/g5+tXrwSXWpKsgC884rppu0ThrJOdjP1A5u2+Ytz1NQ9KsapGsN4y&#10;r69aqjk1hL4jqp6xQoG3n/IpSeabzmndBUmgg/8A10ppAMGjPNACk80MMUdaQUAGOaDnNLRnDDNA&#10;g27QKTrSxgscUdKAAmjG0f71C8N0pKBi9aSlzQOlAg5T8aNvGaMflSfxUAKSaQ/KOKUHNNyaBAvP&#10;/wBalz9KXrSZ5oKtcu6CiG5fccYU4+taFrG1vLEzM2zNUvDsC3Nw24jgcZrTNzJHNGNisoyBjuK7&#10;KK91M83ESfO0uxm6lOH84At97pWdt3Vo3SKyzFsBt1Z7H0zXPU3Oqha2ghJJpM8Uo4zSYzWZ0RAH&#10;NKCaM8UUBoA6UHk9qM8UuMDmgHYTbto60KMUd/6UAHU0hPFO/h/2qF4PtQIb0Of50UuOaSgdwzkU&#10;o4o60HigL9AA4pM5/KjoKXrQAHrSmm55p3WgNQ6j9KQDFJnBxQDg0D8hetaVtNI0UX8e0cVm9ava&#10;bI0DrhfM4JxWlN6mFaOhdQNCisu0b89qxZG3Ssf4ia1lH2ojYWDZPHpWXKnlyt6g1dXYyw+jfcZu&#10;OBSKMNS96XrWB1hSE4pDwtLigAAwaXHFIM4ozzQAtNNOzSA0AKKO9ITzR0oAU/1o70Z3Ufw0B5CA&#10;YFBPH+FL3puM0Bvqx2M0hbcc0DrRjbQHmKDikzRnBoHHSgBc5FJmk+9RjAoAXr0rbsr+TyE3KrDH&#10;asToa3NOhNtCrP8Ad9h0reje+hyYq3KriiPy0WWPG7PNZOpP5l67MOT6VoInmN8rNkt0rP1FPLu2&#10;DdadV3iRh1aZX6ilzzSdetOIwa5zuGgDNOHApMYoBoAAMUUvSjtQITNKOtDchc0HigQE5FFIpzRu&#10;xQHkLRuGz3pwXaNwpo+c0wAmgn0oIZflNCrkfSgAHTnrRk0E8UY2igAwCKOCOacF3DjrTc5FAB0o&#10;Jz0oD7aTr0oAVWz96gEodwNGcihDg5oA6C0lhuYo9y7fc9KmjiWyhy4Zwc9BUemhbiCMFcY7kVJJ&#10;dP5WNu5dx6da9GO12eLP4rI5yUF5WYepP0pr8rx1p8gMc7/7xz7VGRk1557EQXn7350E4p2flwe1&#10;NAwfbNBQGheetBXc/FDfd96BCEEjml5BoX5RzTcYNSMcqZH0oLbvvfpQ5z0/Gk6L79qYeYE44pSu&#10;Bn8KFHPzdKDwx9M0B5AOaTNKOlHekMMbRmgDJoHSgcYpiA4A96Pu80Hk+9IT8tIAxmlNJjNHWgBR&#10;lVyORVzRrdbu7xyvtVPJA9qn04lbpSrbW9a0p/EjOorwdjVv4XsHxjcpI+opzWi3lu8m3aQuQDUd&#10;xOwuVSQ7kzncetWLt1a2YxyYIQ8Ketdel2zzdUl37nOlt3bFGab1anHmuE9YDwaOpoJ2CgfKM0AA&#10;4FGOKQcilzkUgExzQPag9aOooGBoAwKD1pO5oHYd1pOlGMil60AgpM4pSaTORQPzEzmgClHJoJxQ&#10;IOvSg0vQUUAJ27Ubc0dKUDccUB0Eqa1gMmSPpUWOcelWbCM7S47c1UVdmc3ZXJrWzM90E96q6jB9&#10;mu3Ru3NaYGH3btsnWs3UGL3bFjuPrWtSKUTGjJyn8iEnmjOTSLwKTHzVgdVhc880tIRml70AFJ1o&#10;A2mg8igBc0nSgcClzg0BYTrQaXoKTvQMCOKWk60pFAhAcmlpB1o6UAFLSUtAhANope9N6Up60DF6&#10;ik7UZ5ozigC1pMAuLnFX5LuSOHZtUoDj3rNsE3T9duPStC2OD+8P7vNdFPaxx11712V5rcTozldv&#10;HSqA5rR1QqztsbK46+tZynNZ1Nzahe1wFBNAorM2tYO9GMUgFKfu0AJjmjOadSUAGKWm5wKdigA7&#10;e9IOKXvSd6ADFHUUYoPPvQAY5p2V96aeKKYn3O31D/kHz/8AXNv5Vw+MNXcX/wDx4zf7jfyriRxX&#10;ZjN0eblm0hpPFKelHalXcWXHUnFcR6exIEJXCr2q1FbNBHlo9xI79qvWVpFFD++b58YFEsQWX5XJ&#10;UHk5rqjTtqefLEXdkUV01rgOyg4A71DCFi8xWG5u2BWletEUIVzuwPxqCxijgWQybgSOOKThroVG&#10;o3G7M6VNr9KbirMkay3mN3ynvS3luqJlW4zWXL1Ojn2RV70CkxtpcVmbegd6Qmil7UAGaAeaaRzQ&#10;ODQKw4mpLPb56ljgVEan00K14m/pVR3RE9Itmlbw+Wsch3GMHtTb+aFoW2l+vAJqZ1bZ+7fcu7gd&#10;qWWzVLJmkZQ3WuqztY89SXNdmF1pDkilkx5h9KQjiuM9IUDFJjJoozzQVqJnApQKDRnNAg60n3aX&#10;pSA4FAxQMGjqaXrRnmgnUmW3DW4Ib5s9KjdFVM85rU02FPsSspXzM4xmo5LRn3Lj+LkmtvZ6XOdV&#10;lzNMz44mlUnH5UMm0e1XRaSW9tJhsqTj60+109Rpxk/jz60ezY/bJambtxSHmpbxSs7BuKizisno&#10;bxd9RcYpuMUpoPJ96QxOaWlzzSHmgAUUvUUgOaX7ooEXNMRTu5IbjAFaE8YhRlkVmckHdVXQGj8m&#10;bc22T+GrriRZdrNuTI3E9q66a908+tL37GLe7WuW29PWoSCKu64ixXpVCGHWqfauaatKx2UpXimI&#10;vQ+uaRuaXrS9OKk26idKTG4ZpaAd1AtQ70BcUYwKKBoVRk81Jb27XL7VGeMmmQoZW24rTgjEKK0b&#10;fMyHcK0jG5jVqcuxTtYFEgLZquy5atTT7cmZRJwGBwaa9iWmG3p1qvZ6aGftkpamZ7UgGBVy8tVt&#10;4VZTlieRnpVMHis5Rs7G0J8yuhduTS5zSFs0oGBUmmolAFKBkUbyx5oEAPFIRSnikCbuKBh/FQM0&#10;mSKUDYaBFnSWRbjLdxgVqRRyQRrMdzLyAPrVHw7LGt5+8O0bcA1ddPtPyxyn75wM11UvhucGIvz2&#10;ZQ1J1eWT5SrccVS61o38H2Nzu53DrWdnmsam+p1UdY6AKBzSnkfhSYyKzNkGcEfWl7kU0jtS4wOP&#10;WgQgGf50o4NL1FGNpoGBHH1oH3fekxS/eoEA606GIzSBQM008R1fs7PyVjkVwWYE/SrjG7Mqk1FX&#10;IorNMqOd1VSmXYVrQJv2+ZtC4OD61Ve1ZffirlDS5nTqXepRzSjikHHNLWJ1CKtKT2o60YwKADOa&#10;AfSkx81LmgYE45NA60DigDn3oEAq/YBoinl4bcDwe1UAeK04FX7PCY2+Y5zWlPcwr6KxMrKQux9s&#10;nOax5eXb61s2iee+2RflGefWsib/AFrY6Zq6uyM8P8TRHnApcc0EcUvesDrDGRTScH2pRmjHNAC4&#10;2ikxmgdaCOKADrQRt/GjNL0WgQgFBwTQ3NLu+UigQEY4pCM0Dg+1IeaBijFApTz6UnSge4CkJzSk&#10;0ucUB1EHy0gPNA604jigLjegpe3FHaigQo+Z63ITNHaJzv3DgVhZycd639OtGt4FkHzZHTNdFDc5&#10;MVolcaiKLZdrKsmaydQ5u3yct61tKEvW27CrZ5//AF1j6tD9nvmX8aqstDPCy99rqVTjGKXpQtLm&#10;uU7huA1GeKdSEmgNQHFG7NL34oB49KAAHnmk6Gg0pGCKA0DOVpQMCko2nOB830pgOK5HFBf5MFa0&#10;JLaE6cGAPm//AF6bNpkgsTIV+X2rX2bMFWT37mf8209KCeac42odp+WgKCv+1WZqNGCKOlFAHl4I&#10;pFATx70BvWnDDH0prZBxTDyCgdKMd6QHd1qQFoztPFKwK00+ozTEbtpfxzW0ccileeTVi2UwR7/m&#10;kGelUdLU7o/NXEfY4q9IG+9A2Ru4B6V3U5O12eVVSUmkYF23m3UrBdoLHj0pjbSo9adcoRO/97cc&#10;1GDk81yPc9OOw77p+bpSH2pG9O2aOgqShcbqTG488UD5/wClBbPH5VIxPuil6cijO2kyaYhV5B9a&#10;G+brQg8w1JIhjTafzpiI2yoxQEwM1PFbFhuXn+tJc27RAnHGaOV2uHMr2K4G4/jTic8UZz9aCpQ8&#10;+tIoB8tBGWoPXjpRnikAE47UAcUmSKOaAExnpTutA6UnI60DADAq1pMSz3iqzbaq9KmsVDXK7uKq&#10;O6IqaxZoal/ol55fDBlBzVm1s1uvl5HH0qndhIL+PZ864+Y1eknhnxtZk469K6o25nc8+d1FW+8w&#10;JUEcrKv8LEUgOB83pxSuP3rD3OMUwtziuU9FDg23rQTlvaj7v40mM1I/MN1GcUfepelAeQ3pS0u3&#10;Apu7dQPzHURQtKzAc0nfpU9ip83KttNVFXdhSdlciCZbHelaPYPmzzVixC/amEncnnFNv49rLySO&#10;o9qrl0uZ+096xWIoH3cY70GjPNZm24E4FAFFJj86AF60UpGaQUAJ07UGlAxS9WoAaOvNXtJg81m5&#10;+7yBVMk1NYvsPDbW+vWrhuZ1LuOhokefP93aduKoatAbe6K+2auLMynEmd23ggVQvnZ5s7i3HU1p&#10;Uasc9GL5vIhzxS5poGDS43VgdegueKQHmjPFLQMM0maMYNIeRQLqKaQcUc5oHNAxc8Uqjnmh42Cj&#10;Ixup8ELStgLTtrYnmViPHPtSE1NLCEHynn3qIcmhhGVw70Z4oNKaQxuMilz60Yo5AoAM8Ug69Kce&#10;BSCgL9UJnmjoKCeaCTmgCxp8fnXSrnrWgz+QrR7Rsz171mWwzMu7itO3i2sW5ZBz9a6Ke2hyYha3&#10;ZV1Daz9McZwaonFXdZmjlnXy1K8c5FUwazqbm1G/KA6UY5pTwKb0rM2A8ijoKUdKD0oATv0pcYNB&#10;GaN1ACdqPpRS44oDzA80uzaKB71YhtvMA2d6qKuTOVtyvs9qTqtabJC0W1lZWB5as6f5ZWA7GnKN&#10;iIVOYaBijdSYK06oNTuLzmzm/wBw/wAq4bqa7m65tZP90/yrhgcGu3Gbo8vLNpfIM0sTFZlZeTuH&#10;FITSxbhKuOtcSPUa01NqS5Ew2tGctgCpcfYomVUVu55pLQRpbMJ3y/vULw+ZMfLb5QecV3a7nk6P&#10;ToKLY3O5yoXb6mkl3M3llV7DipLhYZBgNzwPTNKsMdsG3uSe1K3YObqyKWx+yg5VTnv1qvc2XmQe&#10;ZyBn1qxEhkuOG/d55qPV3QRkLISufwpSSsaU5S5krmWOKQ0g4FOxXGelqFIOlHSkxQHmFOFJ1paB&#10;ahTrUr567vXmmYqaxAa8jDdzjNVHcUvhua1nFs/fBWZQelM1K7jkif5CGps52BlSTjdx6UhCvaSM&#10;7rurqe1kedGOvMzIPLU480jfeNKa4z00N+lKOtAGaM80B6CmmgU4ijvQAlApc7R060mMUAGPap7a&#10;zeaNn2/ItFpE0qttUdOpq1awyxQON3yt1FaRjfUxqVLaILCJGhwvyybquMVhjMbhs5GT6UlvCttZ&#10;btwWTdmmRSSXB+blS3JNdEdFY4ZS5m30JEhTG4szRK3QU2SOOZmWPcrFuBTrsGJsRtuUEECpMbLY&#10;NuVZM81VlsRzPRpmPqdt9nuGUn5qrnpVjVw321tzbm9arE8Vxz+LQ9OlfkQD60d6OtLUliGjNB4F&#10;AG4UDA0hGRS0v3fegWxa0xUYtuPzdq1ZVWxtnjKszNg59qz9AMIlk8whcLkc1LLcbrn5pMoxAOa6&#10;qbSjc4K0XKpYo6gVe7Yjp2qHvVnVyovnCfMvqKqjk5rnnudlP4Uxe1NNOFB4NSaeQYoo60n3qA1D&#10;vR370vU0CgCxpkhjdht3ZH5VcghW5mjCZHy/NzjmqektJ5rCPH3TnitJrVWMO2TB2EkiuimrxOKt&#10;JKY55o2ESupXaDnjgmpNNi+zBZGVmEnp2qG0hIlXzGG3BxTleQrGI2z1IBHStlvdnNKOnKv63IZ4&#10;lu4lVF/ebiTxWbOnlnaB8wraUKtsu2TEmTnFZxsTyzf/AK6yqRub0altyo0DRAbu4yKj/iq1qQw6&#10;KzbuPyqt0FYS0djsg21dhjB9aWkAoNSWKFJozgcdcc4oB2ikAyaZIoXGDQB9aD0pAuDSBFrR5Fhu&#10;9xXdxgDFakcHkQfaMd/51Q8PSRR3n7w7dwwCavSwi5iVY5DhmzjPTmuqj8Jw4h+/Yg126+1bVZdr&#10;RrxWSOPvfhWrNAsU83mNubZx71kn71Z1rt3Zvh7KPKhcYopTxTQM1idOu4uPrS96BSUAJjIpeRQT&#10;kUGgAHJp8S7g3GeOtRgZq1YRtLux93HNVFXZE3ZDv7PLab5/ocVa02FJ7eJV4cZzRexeVppVXyhI&#10;496sQLGunw7JAr98dRXRGNn8jiqVG438wnnRoI1K7eSM0Qwi2GdrN5i+tNtxwnmEeXkgGkMsvmJt&#10;bcMEAelaebMbfZRlXEWMFe559qiFbGoxxizh2su/JyPSshjulNctSNmehRqcyuN6ClI4pegpDzWZ&#10;sLTcc+1KKAPyoAO1HelHApAMGgAArTsbdZYI9rfvCTnFZeea1bAR/wBnKysBJuxWlLc58Rfl0J5T&#10;GtssbBtyscmsaXiRvrWjBdebqHkuflJ6nvVG9jC3TAdM9aqpqrk4dOLt8yMimgZFBHelxWJ1B2oP&#10;Bo7UmcnigBaQAkUUd/pQAvGeasS24XiNt2RUA4YVq2lnuiMmArDGAa0pxvoY1pKGrKj2qx2RY/fB&#10;6VBHF5rcj8av3cclwWQqobIFNtoGhG0ru56VbhroZRqaa7lFxtYqOlM21o3GmbbdpTxzWdjNZSjb&#10;c3pzUloLRinMf3Y+tM28ZqSri4zSHml60DjOaB3DtQo3HFGMijpQAEY4oxxmgHj1o+9QIaEz1rc0&#10;3zjbxrHIfoegrFzn/Guh0+H7BCkibW3L3PWujD7nLjJWiSjy1h+/tkzz61g6qP8AT5Mtu56+ta0b&#10;/b5CjR7ctkmsvWIfs16ycdjWlbWJjhdJ2e5VJxSYpV4XNB5rjPQCjG33zSdR6UAZFACheM0mc9qU&#10;9OKQe9AxSCDSd6D+NPjVWHT5qPIQ0HirOm2xkl4I/Goo0KtytXNOhaa4AQ7TWkFdoyqStFmpDB5w&#10;ETR8A9exqPVpJLexljXb5f3T6irM0scUSxtlWz1xUT2O8P8AOzR554zn8a7pR0sjyoyXMnLYwltt&#10;9s7DovJpqx74M7ceprTmtYjZTeWcHoB61JYiODSnWb5W2nr3rlVPXU7vrGl/MxceX97pTR83Sgkk&#10;c80pXaFxWJ1iE8UdKUYbr/KkPFIYBcmg8DBozijG880CDOKAM/do5xijbxx2oGdBp90ws0EkeVz1&#10;HWpo/wDQU8zbuLN0qvpeY7RTJjZn05p0rGVcRtu+bgeld8Xojx5xvJroYd7KZryVum5ycelR5wMV&#10;JdIY7iTd97dzUXWuF3uetG1lYXGOtIRnpmlLZWmgZ/wqSvUdu454oXg88ignceaDwMUwEPt0pVTc&#10;QF+9RinQ8yL9afUOhYtrfaMSDHoafLp7NAzfeUVfCeau1lB3Ac+lWLlPs9syx7WUjkd8V1RpKx58&#10;sQ76GbZ2u7aFOGzVjVzDHprI2fM+lWoYFgRpFUK3XGaq61KZbd1K85HPYU+XliQqnPURiKufzp8o&#10;2qKCOx65q1cWIjsFk684rl5WehKSTVynjjNHWk7UmfzqDQcCRx/Ogc0g60UCA80ppMZpccUAITxV&#10;nTSrXieZjHSq5XFLEQsgzVRdmTJXjY2ruz3XDGNlKhM4qewtlnT95tHHGap2b+fIBGT0xxVq4nie&#10;FVb5fqK7I2+I8yfN8Jgz7fOfHTcaaeF9c0MMufrQRiuI9VdgBoHzt/nmkFLjj3oDzEPy8Gg8UYya&#10;VlwfWkHkJ3oPSlxRjJph6ABgVb0WBLmdgx/CpoNMFzbrt645xUWmW8f2xlY7cHFaxi00c8qicWkW&#10;DD5NwV27hnFLeafi3DKVLbSSDU8cH2cszfNHnA71CbbzV/dsfmzkA1ty6WOdVPevcyo4t460h4NW&#10;rS1Bf5vlpl7ZtB838JPBrm5Xa52KouaxXC0EZo6ikqDYU9KXFHakHNAADR3pBinAkDHagTYZohXc&#10;/XB60E5NTWCLI+CcVUdyZOyuXI5mmdVbDLtxn2qvrUCwTrt7ryK0IrdbVcSZw46iszUVUTKV9P1r&#10;aekdTkotOd1sVup60Z5oxzxTiM1zndoJ0FGOaB0o6UCEzRnApcZpKAHdaTbzRjFWREJbUbflYVSV&#10;yZSsOu43FjHu24J4x1qxptjJHGssZB7c01rOaSxBY5Regqawg8xVEbNuzW0Y6nJOXuaPqPi077WW&#10;DLhueayJl8uVl/usRW/dSQtB5ZbDg81z8igSn60Vkkh4WTd7jc0g6VJHC0hOKYRgVznYmhe1BJAp&#10;DQOaBiAYpTzSY5p3GaAv1EPNIKXrSdaBFiwCm6Xf90nrWpcq1uT5TKVx0FY8O0Srn1rYt4PMfcvK&#10;gcgV0UdjjxOkrmbqSSNIrMO3GKrGtXXLiOaBVVWVh61k1nUjaRvh5Nw1F6D1ooxxRjJrM2FFJS96&#10;AaA8hO9FB60d6AE6Uv8AnilPNJigBRw1bFskMkUflPhvSsbG2tXT1S7iVB97NbUd7HLiNrk6wYf9&#10;9jb6nvWZewqLxhHhk7YrYuLkQW/lvGRjjNZ4h23HmL8yg9K1qR6I56MnuylLAYz7+lMBAHRa0NRx&#10;dyfKpjbHSqf2GYfwH86wlFp6HZCaavI7a45gf/dNcIDk13c3+pb6GuDU8V1YzocOWbS+X6i4pYmK&#10;yqV6g5FHUULwwx1zxXCenbQ1hO80gWRdzMRyO1TSQy2qsI9u3vxUNuRFETJvZm7+lEW64JMbPsU5&#10;IHeuxHmyXbb8CSG0e5yzBY2HrUdyZN5U/Pk43dKdcXCudu1lPA60/etvGyukjN/eo0toJN7sSRms&#10;49gVWXPbrVe7tt9v5jLtyeAamtwJH3/N5eeeKh1a4jZPlyOehNKVuUqnfmSRm0h4pabndXIekAGT&#10;SnigdaOlAhR0poPNO6Ud6B2A+1CNhwT2ooHzHFBJJ5v8VO+04jYf3jUJOBijgp75qrk8oGm9aUnJ&#10;oJqS7CkUg60uaN2aBiYwKX+dNJxSmgPMDzSkc0UmOKBF3SbpoY5V2Bgw6+lW4FGfMUMyr29ao6aG&#10;YMF+73NaUmFQLHJ8oxn611U9rnDW0k0iC9uFaFztIZm6elLZ3W2wKmP5d3LZp9zLGbUqfmkJyRUd&#10;nnysNtWPOTxT+0RpybdSeCFZXaSNThTwKZM6zuwZdr5GAKSSYKzeW+BkAD1qWJlCtvYLITx7U/Ij&#10;Xcy9UtvslwVJ/OqvOatawc3jbpDIfU1XAwK5qnxOx6NNvkVxDSg0nU0dDUGgdqWgHFJ972oFruHW&#10;kPPSlFJ0oGO6mpsrBMueV4NQdKXdk1SZMo3JL+VZ7pmVcLUYOaGbLcdKTgih6sIqysL2pDRmkPFS&#10;UO6Ug4pMc0oNACdTS9KXvTelAeZd0Wd4ZWCqGypz7VbsoPt0qLtK7VJJ9ap6HHJNcMsZx8vXFaSt&#10;GPKVWKuuQx6V009Y6nBX0k7bjZZ+Iw0fyrkDHenRQNbLHIq7mfPBpsH7ry2lOVOdvFEJaeVRDI2V&#10;JODztFa9TDpZbfgV7eJry+ZcYOSTVi4l2IkTR/dyAR3qvGPKvOWZWBOWHFWLQ7AzysSrA7cioiaV&#10;N7lPWLH7IU3dWHFUM5NW9YfdOvzFuPXpVRePxrCpbm0OyjfkVxTQBxzQo3Z9qM5rM08kNxinHlaP&#10;u0igGgBelJj/AAozmlxigB0Mnkyq3pW1psBWzjnTbvZsDNYY+brViO5MEYCMVw2Rz0ralLl1ZjXp&#10;uSsizqdyyXsyyY3MO3as3oadPK0zMzHLHqabUTld3Lpw5Y2EAxQp4pSeKFANQahnIo60ucCjqKAE&#10;UUUmcrSldvSgQtXNJlaOGQbcqcZNUl54+7xV7SNzRtn/AFYI3cVpT+Iyr/DqXbi1VrTzlXGX4Bpb&#10;CFbxY4yuCuSaW+ZbgAQseX4FTO8UUESrJtfndjjFdSSvc89yly26/kRzXHlxRo0fy7uo702OM2Yj&#10;dV3GTtREjLsaRt0eTjipIomZ42if1wDzinuydFoVwn2+eNSu05Oay7tFiuGUfwnFbEk0cixLllkD&#10;EEjjFY11/wAfLY9evrWFW1jsw97kX8VB4ozt7Uv3RXOdgvSgdaQcn/69BOKA8gPNLQOUz70g5oC4&#10;gGKs6fGJrgLnioPu/LQrNG25SQR0xVR0ZnLVFyVY7bUtsn3f51UlffISOmaWadribc3U4GaaeOP1&#10;pylcmMWt9xKAOKXHy5z36UgNQbCDrTmGDxTcbaXHFAhScLx97PNC800DNGeKBWHRyBJVyOAa2naO&#10;5f8Ad7l6Y9/wrFBw61uW8PmRtIflZQMV0UeqOXFWVmEzLEjrJu8zPXHWi0XypvM5aPP1okDy3BEm&#10;DkjJp08rwh449pUHsK263OTpbuQ6tIs29Yy309ayXi2ZreFkGhaRsLIPWs24tWbd8vfrWdSLep0Y&#10;eokrFf7FJ9mEjKwX6VCeK1Jrp4tJaM7cfdz3rLxxWNSKWx0U5OV+YQDJozkUHrRjjNZmooOFo+9Q&#10;OaDwKADO0YoHC8dc0E/LR972pgHfvU8N5KiqqsflPAzUBbIwe1Cfu/mznFOOmxLjdamxZ6hFJa7W&#10;+SQH86oaud183zeZnHOaiSYPLz/FUl+ojlx1yPyrSU242MYU1Gd0V2+U4HSgDNCjFBGenHoKxOgQ&#10;nPWl+775FIOvNLjNMBAu40pbcPpTTR25oGLt24PrVzRlje4IfHTiqWavaOY/P/eAVdP4kZVvgYGI&#10;m5ZV+bntWhZ2n2fbIrKG9MUW9n9nl8xV3KT0HpT2CXLMF/dyZ/GuiEbanDUqc2i2J9zTSlZl49e1&#10;STSSW6Mse1l6kVGZkij8uRWbj7x6UJa4YtGzeX12joa3v2OW3fYjMUbW8jHasmehqO4maO2ZHTf8&#10;nBHQVJM8VxI/8DcAetJO/wBktmV1eQsmAcVBpHzOfVtnuKTqaCaO9cB7AFt34UbsUACk6GjzAXNB&#10;bKUAc+9FAABtoxlqM4ozk0Abmm3+yzCMhYZAyKs221d0gXvnBNZGk3/2eYCTcY/pUkszX2qt5BZV&#10;rsjU91Hm1KD5n0W5Tv5GmvpGbhmYnHpUJ6e/rUt/C0N0wYndnNQZzXJLfU9CnaysOAxz2oYbulAO&#10;3ijqKRXmDDFA4OT0oPJof5RjqKA8gxmnQp5kqjuTTQNq5FOhG6Vecc5zTW4dDoINthAFZWYsMikj&#10;RQPMU/KoyQOlRwrJKY9zb1245HQVPdxGK3by2XG35lFdy2PHlo9d2JN5dyDtOGx360t35Ys3jb7+&#10;OM01I8xszbVkVePemPveRlk+ZWxlqBLf0M9LRUnO77uetLqiKln8p3fNgc1anibc23aygjpUGpW/&#10;+is+Mc5+lYuNkzrjUvJNmZjC0maXORQeBXKdwZwaTGRQOtBO40AL1ozik6CigBcZNCnJ5puOacD/&#10;AHqYblhZmspk8tuvpWhHceei+YUUDkVjqSD39qkmuPPUDoRWsaljCdLm/wAxkx/fyY+7uNIDt9xS&#10;dD360EY96y8zfTYUdaQ/NS9KOopBcCSo20dqBkCg4oAQHNPtYzI+MZ5ph4qzpbNHP93f7VUdxVHZ&#10;M1oswW8YiZRJyORWfpqA3rGTHzMetW8rct8uVbJyBUZCiXDIRtOMnvXU+hwRdk13Lc07xbVUB481&#10;G37mENGy7j1FCRtAPMGWXPSo/LW5Hy/K5Y5FVqZxS+RHpjpcy7XwOevrSay7CDZuUxq3HHNJbBI5&#10;sSKFAbGSaZqUP7l2U5XPFZ/ZN7L2iZnA806m96AcVynfcd3oozSD86AEzkU4GkOAPSlB2mgQYzVr&#10;RmT7Yu/vVVnyxqxprqbhd/T6VpH4jKpdxZpSyuX+8GXkDI7VV1q2WGGNlI+bjFWgn2YbtpZW6e1Z&#10;uplWKbc9Oa2qP3dTloJuSsVt3FBPNJR3rlPQFHFLikozQHmGcikJxR1o6CgNABrU0tPtEKqV2rnr&#10;WWa07C7/ANA8sq31FaUtznxF3HQtzebCjRrtK9cYp9tbNBbmRMK/oe1LZwNGDIpLp6CiWWO7k/d7&#10;o2/uk11+bPPu9l8xkA+2ys0o/H1rNvrQxzso+ZQeMCtV5UiQxyK3XO6oGh8seZzImegqJRujSlU5&#10;XcpWlqyMpVqqTcyN9a1YkWVtqHa2elZt9b/Zrplz939axqRsjso1Ly13Is4pRwc0lFYnQB5FIeCK&#10;D0pRxQADrR/DR3pTQHmLER5q56Zrdy0FuphkHI5FYAqW2lKScNWtOfKc9alz6o0HU3fyyFV4zk96&#10;y5V2SMvoasXV8JY9uORVbpSqSTKoxaDtS5pp4ozWZt5jqTOaBSUAO6Ud6TNKKA0EPSnxxl1yePwq&#10;Pr3q/ZMxtyrLlfXFVFXZnUlZXKjR7R6itbSVha1/1mySoY9O8y3Zx27GnWoUgJtwxraEWnqctWan&#10;GyJnWUttkO6PuTSSQbZC0MgIx0qwztZRlfL3L61GIFvJN0akbe2K2sc3N16C28SynMzKjdqa/mRs&#10;VV1x24pJ7nc+JI9rdBTk0gsoIY/nRvog21kbsnMbfSuDAwK71uVNcH3oxnT5l5X9r5fqHanR/wCs&#10;X603NKil3C+pxXCep0NgPJK21ipXgZHapmIgUrDKOvIApsK/2fBjy93TJ9KVY/PcyBdu09Gru/M8&#10;l/gMwpJaR1VieBimybnk27wyk9TTrl2MhV1z06dqD/oqnaqtu96AQ+RmghZY2Vl3enWqt1aqbbfI&#10;w3k/dqe3jEkhk2thT0qPVblJE+VSrZ9KmW12VTup2RkdTS0YxQFyK4z0hKByKM80hoHfqxT0oo6m&#10;lPHSgBBzSlsUmOPekxkUAO6ikzRilC+vGKBDe9BFL19KT6UFB09qP4qXvRQAAc0Z5pO1Ozk0AITx&#10;SdqcOKTqKANDRJmhikCqrBvWrZCu5k27dpHyk9ao6QkjbsfdUc4q5M0c867dyscDmuqn8J59Ve+7&#10;BK5unZfK2nd26CnrH/Z0TLsD89aiaRoEkVlY/N97PShdzozqxZFNV+ZHL06D44926QL0PQmlnZrq&#10;ba0aruIGc9KjZhcS4VSrN0FSS4tUaORWZ8jntT0sTrfzM/V7VbO7K5zxVTNT6iVNydvpVfOa5J/F&#10;oejSvyK4o6/rSg03qacOak06gelNxTqO9A/MOtJt3LQDQelAtegdaAcUCg80AHUUUdKTFACk/wD6&#10;6Umm9v8A61AGKADp7UdPegjnrR1//VQA6kzRQOaALmhyyQXR8vA4I5q7FH9puY/MXYMH8aoaTA1z&#10;dbQx6c1o3c0f7tdrYUYJ9TXVT+HU8+t/Est7BNfsywr5attyBz1qa0tjAsciFdzdjVWCDyfLl2sw&#10;3dM1JEReXO0ZXntWkW76mMoq1o7EcVo13ffvMKrE89qk8x2XZtDKOBipJGVbfy2RsKxG71ptqv2V&#10;fMKllbIAo5baA5N6/cUdctls5VVcMWGT7VRHP9as6m3mSLgduarEY6YrlqW5tD0KN+RXDP4UdKQU&#10;E4FZmgUZ4opOvWgocOKB8xxSUE5HpQLzEJzT8bV3fpTRweaCecUCsBORS4wopAOf60hJAoAUDBoD&#10;cYxR2pM0AO7UZ5po607Oc/WgYE803v8A0p3UU09f6UALnPar2kSSRRuAFZW61SHWtDQbdnV5DnbH&#10;gkVpR+LQxr25HcvKmwecqqsm7G001f8AT3VZF28nn1pZbhZpdqqyszdD9KfIUihWORXXaetdej9D&#10;ztfmD3DLEq7A6ZwMdaLdfs6RvHjdIcYPamwIbcLJ8zKxwF9M02ELdTALuV9xP0p31Dl0Y0xfaJIo&#10;3Tadxyc9ayr6MQ3cij+E4rYluo/JUOrfewx7VjXhBvGx93NYVrWOrDXvrsR44pMbulL29qM4Fcx2&#10;Dehpw+TGeRQPvUcmgBBye9KTQDjGOtIDz81MBRwPWj7zUhGM+ntS5/OgBGGD70AYFKRmjpQAUUYy&#10;KM7jzQAnUetLnn0pCPSlxx6Ug8wUjFAGetA5PvQelAApxIp+9g9K3nlW8Cr5bRuy8VhKDuXb+VdD&#10;aRGK23TNhtoANdNC+qOPF2VmDr9hRkZGkX1zRBabiZl3bc/dNK0D43Ft0eRnPWnXD7mIjk7jjtXR&#10;ZdTiv0RBdyLc3G3ayNkCiR1hjKOpPOC2amAjVW8xlWTrUCoyzFmbKZzmpfmVG1iC509pLCR1b92v&#10;IFZIrbups2VwEk+X0xWHjjiueslpY7sLJtO4YzS9BQTzQF21gdIDp70hOetL1pD0xQAucCgcUdF+&#10;lB60AA689KOg4oPGR2o7UwHYX+Kmu2T69qaWp5Ozp3p3CwdB8vpzSEYPpQDtGaHbLUB1ENL0H4UD&#10;hqMZqQExSEZFOZsj9KM4HzUAHKhTVrR7iOG6/eLkeuOlU+tWdNm8u7X5S1XB2kjOorxZsJLuj/dy&#10;Z+bgEU8yInVtsuc9KYqKFaRRhuuDTJZPtbbWTb05rtPMsr6Fghgx8wqynkn/AOtTmnO6QQyLtAzj&#10;HWmSSNbW7R7dw459BTVtftLtIvDKOKq/Yiy3YjyLiQSfLIwyuKbL5yxsM+ZlOp4xUk8/myYkj28Y&#10;FEUi2YX5WfcvY9KnqVsc6RsY/Wkzk+mTT7k5uZO2WPFNIx7VwbHrx2uB6UAcUgOD7UdDQMUDmj+H&#10;H60GkGaQAB8tFKRkUd6AFEhjHrU+m3LQXaspA56Gq45pUXfKu01UZNMmUU1Ym1SVp752bG4n8KgJ&#10;28U6ePy5CO/Wm5zRJ63COySDHGaRjkUu7BoxxUlbbgWxR1oNHfigBG5pUAZhnjmkHSlx60AdFAv2&#10;C3VseZuHrTFH2kFo9yBV5HY1Fa27NDG0bbj0IznFWJTG0aqrbH5Br0FqePLR+YjP9qcK8ZUleCDm&#10;nSqbeJk27/l656UsAEKgzN1XAOKjQSltyncpXknmgPyHWkGweYu4rj7tUdXlSVJMKyt2Bq60pfd5&#10;b8BelRXsatbSNIyh9ucZqZaqyLpu07swsZ9qVvmHNBbdR9wDPO6uI9QDx3zkU1RgelLR1FIYH5qX&#10;vQDg+tHU0AIOR/dpc0nUUo6c9KYwxx/SlQgnnj3pg6mnEk8GgQP8p/vCgcDIPXqKAaSgLB1NBPNH&#10;alAxSAD8nvmgUnU0EUAhAcmrmjs6z/Lz9aqAcVY0t5EuV24q4fETV+FmnuRRtDbJd3JxSqNpPmfM&#10;qtnPrTcGdijrhieT2p8gktFdQvyg811+Z5vkSTSl0HluCmR8uKh3JGPlbbJu9KcYPl8xVx04NLtF&#10;0Ssisr7uuOKZKsiCZCoVpFG3fycdai1R1Fu21srwMYq9eh7RVjZcorA5FV9SgS4heRQVK9jUSjo0&#10;jSnLVNmOKTv0oB49KU1xnqAaOgpe1IaAEPzUvbFJ2xS4oEKDmnQTeRKG25ppPP8AP3oHFPZi33Ls&#10;N/NcS7cgL1x6VBespOB1U4NQo7RtkUOxkOe5q3NtERppPTYTrS9BSdRQKzNdRB0pQOaQ0vagBTxQ&#10;DgUnWg9aCQHNaWk/PEysML3NZ2eKvaTNIkbKFDLjmtKfxGWIjeBqCXyo2W3kVlxyMUzIUFmxHIBk&#10;DHWktLXzz5iKfkGQDTri58/920ZXcMDFdnS7PMtrZfMa7GY5k2sp746USPxtidWTI4xT3zYQbdm4&#10;N3z0qKKDefMVeVpalRtv0DckZbc3lyZ7CsnUpDJdyFm3N0zWoZvtL7XXDN6dqzdWtxb3RX1GRWFX&#10;bQ6sPZS13KxOBQBSClHBrnO4MelI3HalozigBaaOTSg80vSgAPSkztHFKOaQ0ABPNBODR2pO/WgB&#10;TwKM80GigLik0hNIc0Z4oAXrQTSYzSjrQADrWrpXmfZGPBQdeOayu34Vf0q4migZVwU75rSl8Wpz&#10;4iLcdC07xu37tmUkdD3p6osI/ebl3dCB0pLX99JuwA2MjNOnvJJ/kdV29OK6ltc4db8qH7mK7d3m&#10;R45J6imFo5ZF8uRo+OvSpoopLUfuwpVhVdlFy6jYU4796bJjbceGwQ0vK+oFL8p+7NhfTPSmh5ox&#10;hl3JnGAKlXT45Ru29aSuwbS3NuuBJxXfVwI+8KMZ0+ZeV/afp+pZkgSKzVtwLMM9elQRLvlHzY96&#10;svbL9lQ9Nw9KSGBRuzzjiuVrU74ysmXEVlYfvG255yaku3ieTbGx6VQ+0GDcqimJOS+73zWiqLZG&#10;Hsb6mtBHHGp81mZmqOW3DufLb5e+DTHvDPt3KPmwKs3EosImVFHStdGvIw96L82MljVUxHISR70x&#10;4VNt+8b5ieBUdg3nT7mGdp6U3ULn7VdbQuwZ7UpSVrlRi+blKZti8vtRPbmKOtB9sVuq7Of72aqy&#10;QiSDdWThY6I1LlLHFFKR81B+VawOjzYE8U0ClbilxQVbsJnDUZoFKBk0ACmkL5pRSUB6idTgUEba&#10;VTSE/NQGtxeKXPNNHJp3UUB5Dc5alxzRjNKaABF3E0OtT21vmNjmntbLs9605XYz5tR2lmRPMCtg&#10;Ec+9aNujTjzDtRlHBqhp8H7/AO8QBjir96iiXCjbtAOa6KcfducNd3nZDQkjs0bKv3sljSXMLRBt&#10;rDbnoO9ILgi3ZW+bc3JNNjiAkLfwqfu1TJW5LECieZ8qyKeKjnmaa42yFfmIyx7VBeT+bd/L8uMd&#10;KZMPKkx97kdaiUuhUKet2N1qFbe62qytx2qkKsag26fpjioAMVzz1k7HbS0ikxpNKKXFJnLVBonf&#10;YMUHpSig0DGgc0oPFLijGVFAXDrSZpV4xRmgPIFGeab3p3UUYyaBeYhpO9KRkUp4NAxp54oUYpyj&#10;cfwoxQA0UvSnxpuDf7IzTrZVaTkdqdiXJEukRu938rFeCcj0qzuYbWkI2rnFV9Oi8y628gc9Kl1O&#10;fFrsA79a2jpE5Ze9OxZiWV41ZGz82VWpoYV+zr8+2Tfg461V0aTy9rHLduTVgqs7bcYy/Wto6q5z&#10;1N7ElkGMu2Ur5aseT61DJG3DI2VJOB7VIriOOSHb/H1qG3fyWLfe6jGafkSurIfECLCI9pBJHOKy&#10;8AmtHU1AgjbH3smqUi42/Suap8Vzuw+kEhhxj6UdqWMbh+FNLZrI6F2BRlqU0H7tIpywoDfUOFFH&#10;BpWOGxSMMCgPMXpRtzzQOaH4NMXkBbijpzSpyaTvSBdhMc07PH60Dimqd1ADgMDikzzQ/wAtLGcg&#10;0B0uH3aAu5qZuOKfjaM0B0uNzurQ0kSLFNtbAwMjPWqKLubmrujoSzfNwBnHrWtL4jKt8BphfNtG&#10;ckLLuHSmxF3l/fMuwH7xpdRiWSLcBtbIGRSqoFmsbDdiTBJ79a6+p5f2b/0hrNIuNjb1D4ANOgGQ&#10;hjZVmDHP5U21jWK59fmxis+4Lf24wVmT5j07VLlazNIx5tF6lmPeQqtt2+ZktVLWVWK9dV56cita&#10;xCyWLKy7syY5rL1uNYtRZVHy8cVnUVoG1CV6limBjmm43n3qRl5b60ir+63d81zHdcQnbwaB8nzU&#10;L80i0b8fT0pi8hAN3y0udm4e9SFA0QbpzUYbdJyM80AJnA46UmM4p0v7slfelVQ8ZbpjikO/UQt5&#10;Z2nmk7ZpQcvzSsNrGgBC27pR2oIzSBsnn0oAApPNKzbqG/d9O9KB+7Zv7tHkHmITtGKdswm7+GiP&#10;94ce9Szp5VsuO5p+ZN0RQozv8p5HNdEbiSWGOORFyy4G2sOygUyCt/Tw00QLtuwuF4xiujD9jhxk&#10;loxZI2srfbGFKtzimpa+eWkC7WXtUbSSRXapvLKcDmp9RixI+1mXCZwDXTozj1TsyCYtNMyuq/Nj&#10;kdqZcO9qDHtVlzj3qzbR+bbHedzevSqYDC7Kliy+/eol+ZpG33DbmxV7OWbG3A6GsUnJzW/q8WI5&#10;vmYLgZHY1glMLXPXVnY7sLK8W2J92jFG7JxSE7WFc51C7vlAoC4pAM80pbatMBC2W+WlHy/eo25F&#10;BO4/hQAdKM7hQDzRjNHkHmGPWkAxSg+ZgGjOwD34pi1BjuPFNNOHSjO7FIat0EFAHy8UvejqaQAO&#10;lIOPenD5uKNu1qYriAccVNp0wgvFLDIz6UxFEntT7eTyrj1xVxVnciWsWjXlaOYSMp2tnjmno6ww&#10;sshIf6UyJRLC8mMNjj8qYtybqRlYD5l/KuvY83lvoPVjvIViy45zzUsssc/Mbsu1ecHGai8z7CMK&#10;o+YCniBbh13DtnNNa6IXW40T+SmZv4hwQKjMbEK0bbjjoecVLHc+fceWyjav60+Vl00Kyru3HnnF&#10;SPVO1tTn7ji4fP3geabnJp17N5t274xuOcelNxxXE9z1Y/CmB+Xj+tN60o+7S9SKRYhPzdaX7gpK&#10;GOBQIXORSE0rdaIzu60AAO0UiHB460Y20HlqBPYV33t83X1oPy0CgDFAWEVd386Rm4pTwaBzQPzA&#10;8ChRn8s0UrjH5ZoFYQnIpxbHB9aRfmU0AZNMGdBZf6NaRvHsbccEGpLdPtbfMoByeT0qvZ26rZow&#10;4Oau3Eavaxgr95v6V6EYux4tRpMgEx+7Iu4EHBApw3W8SiNVK7ecnrRpse9fmJbioTH5Uq7WK5U5&#10;9+aWtrhpexJawrInmY6Dke9U9RuFkVwVI+TjirkqbrcMGZflPAPXio4IBNEwbk7cZpSWlkaQkk+Z&#10;mEhBwKWSPafbtTrVd12oPTNX9YgWKRdvGVrkjG8bnoSqWkomZ0oxQRSZycVmbhjNAHNGcH8aUjNA&#10;BjNJkilJ+X8aTGDQJCjbj3pCM9aUrmgHbx60wE6UYwKXGKQnNIdwJzQTgY7A0o5FID8w96AAdM0Y&#10;zSN8opx+dRQK/UAOKn05G+0KF65pkJwtOtXMVyGX5ea0jvciV2mjZEipG0cjN5mfvUvlHe21t8ff&#10;POabDJ55ZX+bdjmnTXJsJdqBdpGea7Ol2eXZp2W4XBWd/wB2zD5RxnGTThIoVkkJ39iB1pRtcGXa&#10;NypkUyOX7Ysm9Rz6UC6Ebb/m3NvRTnJ5zUOqmOVWKN26dAadNcNaXMkSgbSKkeFbqJiV6JUb6Gsd&#10;GpPYwetKelHU0L0riPUDGKBS45pByPrQK4dRSkc0n3RQetACgbj/ACpDTj8wph+UfpQCHdKTHGaU&#10;jNJncaB7CcUpGDS5xSAc0AJ1pcZoPIoHWgaFNIG4o/ipTxQSIACav6LvLMo+7jB4qj1XFXNHvGtZ&#10;HC45HetKfxGdZNwaRsYjkCrFKVbHIBxTYx5bfvmA4IU1Xs1W6HzL93n6067vmf8Ad7V2qa7OZWue&#10;ZyO/KgDvIvLblxznnFE8ik/upGXjBFO8/wCwwLtAO4Z5qFFE4LfdKip8io9xyFYg3m53FeDisvUg&#10;BNncW49a0kumclWAbsPao9UsFiQEfxD0rOpG8dDejLlnruZOMUueaQnBp1cp6Ah6UdaM80nV6A8g&#10;FHanGg0Au4mKTPFC8k0A5oAXv1pe9GKKA8hvXilzjvSE4Wl6UB5hjHtQDmjHNBFACmkA4pScUgH6&#10;0AJ1q/pcDvGzDO1ecZqkORVrTXdA4Vtq9xjrWlPcxrX5bF8yxyoF2lW6A+tORfso3SBmB6e1Ms2+&#10;05z/AAjrRJetu2N8yrxXQtrnC4u/Kh9uDKw8uRvfmlup45dq/MrL1JGKkRTb2+9DjjoRUME32twr&#10;KvHeq8jPd83QltXaEbmy0efSkknjLn94351F9qe3JUH5c9KURCcb8Abu2KOboVy295n/2VBLAQIt&#10;ABQABgAIAAAAIQCKFT+YDAEAABUCAAATAAAAAAAAAAAAAAAAAAAAAABbQ29udGVudF9UeXBlc10u&#10;eG1sUEsBAi0AFAAGAAgAAAAhADj9If/WAAAAlAEAAAsAAAAAAAAAAAAAAAAAPQEAAF9yZWxzLy5y&#10;ZWxzUEsBAi0AFAAGAAgAAAAhAJD1vzd+BAAAngwAAA4AAAAAAAAAAAAAAAAAPAIAAGRycy9lMm9E&#10;b2MueG1sUEsBAi0AFAAGAAgAAAAhAFhgsxu6AAAAIgEAABkAAAAAAAAAAAAAAAAA5gYAAGRycy9f&#10;cmVscy9lMm9Eb2MueG1sLnJlbHNQSwECLQAUAAYACAAAACEAAi3xZuMAAAAMAQAADwAAAAAAAAAA&#10;AAAAAADXBwAAZHJzL2Rvd25yZXYueG1sUEsBAi0ACgAAAAAAAAAhAI93UH5jNAEAYzQBABUAAAAA&#10;AAAAAAAAAAAA5wgAAGRycy9tZWRpYS9pbWFnZTEuanBlZ1BLBQYAAAAABgAGAH0BAAB9PQEAAAA=&#10;" o:allowincell="f">
                <v:shapetype id="_x0000_t202" coordsize="21600,21600" o:spt="202" path="m,l,21600r21600,l21600,xe">
                  <v:stroke joinstyle="miter"/>
                  <v:path gradientshapeok="t" o:connecttype="rect"/>
                </v:shapetype>
                <v:shape id="Text Box 1202" o:spid="_x0000_s1027" type="#_x0000_t202" style="position:absolute;left:1985;top:1644;width:3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6A3AFD" w:rsidRDefault="006A3AFD">
                        <w:pPr>
                          <w:pStyle w:val="Appendix"/>
                        </w:pPr>
                        <w:r>
                          <w:t>Appendix</w:t>
                        </w:r>
                      </w:p>
                    </w:txbxContent>
                  </v:textbox>
                </v:shape>
                <v:shape id="Picture 1203" o:spid="_x0000_s1028" type="#_x0000_t75" alt="AusAID graphics asia internal chapter" style="position:absolute;top:2183;width:11906;height:2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u4avBAAAA2wAAAA8AAABkcnMvZG93bnJldi54bWxET02LwjAQvQv7H8IseBFNLShr1yjisuBB&#10;hbrqeWjGtmwzqU3U+u+NIHibx/uc6bw1lbhS40rLCoaDCARxZnXJuYL932//C4TzyBory6TgTg7m&#10;s4/OFBNtb5zSdedzEULYJaig8L5OpHRZQQbdwNbEgTvZxqAPsMmlbvAWwk0l4ygaS4Mlh4YCa1oW&#10;lP3vLkZBmaYm5eNmM/rZng69g17H58laqe5nu/gG4an1b/HLvdJhfgzPX8IBcvY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u4avBAAAA2wAAAA8AAAAAAAAAAAAAAAAAnwIA&#10;AGRycy9kb3ducmV2LnhtbFBLBQYAAAAABAAEAPcAAACNAwAAAAA=&#10;">
                  <v:imagedata r:id="rId24" o:title="AusAID graphics asia internal chapter"/>
                </v:shape>
                <w10:wrap anchory="page"/>
              </v:group>
            </w:pict>
          </mc:Fallback>
        </mc:AlternateContent>
      </w:r>
      <w:bookmarkEnd w:id="29"/>
      <w:r w:rsidR="00646829" w:rsidRPr="00B65D63">
        <w:t xml:space="preserve">GMS </w:t>
      </w:r>
      <w:r w:rsidR="00FE185C" w:rsidRPr="00B65D63">
        <w:t>t</w:t>
      </w:r>
      <w:r w:rsidR="00646829" w:rsidRPr="00B65D63">
        <w:t xml:space="preserve">ransport and </w:t>
      </w:r>
      <w:r w:rsidR="00FE185C" w:rsidRPr="00B65D63">
        <w:t>e</w:t>
      </w:r>
      <w:r w:rsidR="00646829" w:rsidRPr="00B65D63">
        <w:t xml:space="preserve">nergy </w:t>
      </w:r>
      <w:r w:rsidR="00FE185C" w:rsidRPr="00B65D63">
        <w:t>a</w:t>
      </w:r>
      <w:r w:rsidR="00646829" w:rsidRPr="00B65D63">
        <w:t>ctivities</w:t>
      </w:r>
      <w:bookmarkEnd w:id="27"/>
      <w:bookmarkEnd w:id="28"/>
      <w:r w:rsidR="00975E86" w:rsidRPr="00B65D63">
        <w:br/>
      </w:r>
    </w:p>
    <w:p w:rsidR="00CB639C" w:rsidRPr="00DD44A0" w:rsidDel="002C5464" w:rsidRDefault="00CB639C" w:rsidP="00CB639C">
      <w:pPr>
        <w:pStyle w:val="Caption"/>
        <w:spacing w:before="0"/>
      </w:pPr>
      <w:r>
        <w:lastRenderedPageBreak/>
        <w:t xml:space="preserve">Table A1: </w:t>
      </w:r>
      <w:r w:rsidR="00C07510">
        <w:t xml:space="preserve"> Quality at implementation</w:t>
      </w:r>
      <w:r w:rsidR="00C07510" w:rsidRPr="00DD44A0">
        <w:t xml:space="preserve"> criteria</w:t>
      </w:r>
      <w:r w:rsidR="00C07510">
        <w:t xml:space="preserve"> by activity</w:t>
      </w:r>
    </w:p>
    <w:tbl>
      <w:tblPr>
        <w:tblW w:w="0" w:type="auto"/>
        <w:tblInd w:w="57" w:type="dxa"/>
        <w:tblBorders>
          <w:top w:val="single" w:sz="12" w:space="0" w:color="auto"/>
          <w:left w:val="single" w:sz="4" w:space="0" w:color="808080"/>
          <w:bottom w:val="single" w:sz="12" w:space="0" w:color="auto"/>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550"/>
        <w:gridCol w:w="1579"/>
        <w:gridCol w:w="1580"/>
        <w:gridCol w:w="1580"/>
        <w:gridCol w:w="1580"/>
        <w:gridCol w:w="1580"/>
        <w:gridCol w:w="1580"/>
        <w:gridCol w:w="1580"/>
      </w:tblGrid>
      <w:tr w:rsidR="00274053" w:rsidRPr="00DD44A0" w:rsidTr="00B65D63">
        <w:trPr>
          <w:cantSplit/>
          <w:tblHeader/>
        </w:trPr>
        <w:tc>
          <w:tcPr>
            <w:tcW w:w="2550" w:type="dxa"/>
            <w:tcBorders>
              <w:top w:val="single" w:sz="12" w:space="0" w:color="auto"/>
              <w:bottom w:val="single" w:sz="4" w:space="0" w:color="808080"/>
            </w:tcBorders>
            <w:shd w:val="clear" w:color="auto" w:fill="DDCF56"/>
            <w:tcMar>
              <w:left w:w="57" w:type="dxa"/>
              <w:right w:w="57" w:type="dxa"/>
            </w:tcMar>
          </w:tcPr>
          <w:p w:rsidR="00274053" w:rsidRPr="00DD44A0" w:rsidRDefault="00274053" w:rsidP="00CF6510">
            <w:pPr>
              <w:pStyle w:val="TableTextColumnHeading"/>
            </w:pPr>
          </w:p>
        </w:tc>
        <w:tc>
          <w:tcPr>
            <w:tcW w:w="11059" w:type="dxa"/>
            <w:gridSpan w:val="7"/>
            <w:tcBorders>
              <w:top w:val="single" w:sz="12" w:space="0" w:color="auto"/>
              <w:bottom w:val="single" w:sz="4" w:space="0" w:color="808080"/>
            </w:tcBorders>
            <w:shd w:val="clear" w:color="auto" w:fill="DDCF56"/>
            <w:tcMar>
              <w:left w:w="57" w:type="dxa"/>
              <w:right w:w="57" w:type="dxa"/>
            </w:tcMar>
          </w:tcPr>
          <w:p w:rsidR="00274053" w:rsidRPr="00DD44A0" w:rsidRDefault="002C5464" w:rsidP="00274053">
            <w:pPr>
              <w:pStyle w:val="TableTextColumnHeading"/>
              <w:jc w:val="center"/>
            </w:pPr>
            <w:r>
              <w:t>Quality at implementation</w:t>
            </w:r>
            <w:r w:rsidRPr="00DD44A0">
              <w:t xml:space="preserve"> </w:t>
            </w:r>
            <w:r w:rsidR="00274053" w:rsidRPr="00DD44A0">
              <w:t>criteria</w:t>
            </w:r>
          </w:p>
        </w:tc>
      </w:tr>
      <w:tr w:rsidR="00975E86" w:rsidRPr="00DD44A0" w:rsidTr="00B65D63">
        <w:trPr>
          <w:cantSplit/>
          <w:tblHeader/>
        </w:trPr>
        <w:tc>
          <w:tcPr>
            <w:tcW w:w="2550" w:type="dxa"/>
            <w:tcBorders>
              <w:top w:val="single" w:sz="4" w:space="0" w:color="808080"/>
              <w:bottom w:val="single" w:sz="4" w:space="0" w:color="808080"/>
            </w:tcBorders>
            <w:shd w:val="clear" w:color="auto" w:fill="DDCF56"/>
            <w:tcMar>
              <w:left w:w="57" w:type="dxa"/>
              <w:right w:w="57" w:type="dxa"/>
            </w:tcMar>
            <w:vAlign w:val="bottom"/>
          </w:tcPr>
          <w:p w:rsidR="00975E86" w:rsidRPr="00DD44A0" w:rsidRDefault="00975E86" w:rsidP="00274053">
            <w:pPr>
              <w:pStyle w:val="TableTextColumnHeading"/>
              <w:rPr>
                <w:lang w:bidi="th-TH"/>
              </w:rPr>
            </w:pPr>
            <w:r w:rsidRPr="00DD44A0">
              <w:rPr>
                <w:lang w:bidi="th-TH"/>
              </w:rPr>
              <w:t>Initiative</w:t>
            </w:r>
          </w:p>
        </w:tc>
        <w:tc>
          <w:tcPr>
            <w:tcW w:w="1579" w:type="dxa"/>
            <w:tcBorders>
              <w:top w:val="single" w:sz="4" w:space="0" w:color="808080"/>
              <w:bottom w:val="single" w:sz="4" w:space="0" w:color="808080"/>
            </w:tcBorders>
            <w:shd w:val="clear" w:color="auto" w:fill="DDCF56"/>
            <w:tcMar>
              <w:left w:w="57" w:type="dxa"/>
              <w:right w:w="57" w:type="dxa"/>
            </w:tcMar>
            <w:vAlign w:val="bottom"/>
          </w:tcPr>
          <w:p w:rsidR="00975E86" w:rsidRPr="00DD44A0" w:rsidRDefault="00975E86" w:rsidP="000715AA">
            <w:pPr>
              <w:pStyle w:val="TableTextColumnHeading"/>
              <w:jc w:val="right"/>
              <w:rPr>
                <w:lang w:bidi="th-TH"/>
              </w:rPr>
            </w:pPr>
            <w:r w:rsidRPr="00DD44A0">
              <w:rPr>
                <w:lang w:bidi="th-TH"/>
              </w:rPr>
              <w:t>Partner</w:t>
            </w:r>
          </w:p>
        </w:tc>
        <w:tc>
          <w:tcPr>
            <w:tcW w:w="1580" w:type="dxa"/>
            <w:tcBorders>
              <w:top w:val="single" w:sz="4" w:space="0" w:color="808080"/>
              <w:bottom w:val="single" w:sz="4" w:space="0" w:color="808080"/>
            </w:tcBorders>
            <w:shd w:val="clear" w:color="auto" w:fill="DDCF56"/>
            <w:tcMar>
              <w:left w:w="57" w:type="dxa"/>
              <w:right w:w="57" w:type="dxa"/>
            </w:tcMar>
            <w:vAlign w:val="bottom"/>
          </w:tcPr>
          <w:p w:rsidR="00975E86" w:rsidRPr="00DD44A0" w:rsidRDefault="00975E86" w:rsidP="000715AA">
            <w:pPr>
              <w:pStyle w:val="TableTextColumnHeading"/>
              <w:jc w:val="right"/>
              <w:rPr>
                <w:lang w:bidi="th-TH"/>
              </w:rPr>
            </w:pPr>
            <w:r w:rsidRPr="00DD44A0">
              <w:rPr>
                <w:lang w:bidi="th-TH"/>
              </w:rPr>
              <w:t xml:space="preserve">Relevance </w:t>
            </w:r>
          </w:p>
        </w:tc>
        <w:tc>
          <w:tcPr>
            <w:tcW w:w="1580" w:type="dxa"/>
            <w:tcBorders>
              <w:top w:val="single" w:sz="4" w:space="0" w:color="808080"/>
              <w:bottom w:val="single" w:sz="4" w:space="0" w:color="808080"/>
            </w:tcBorders>
            <w:shd w:val="clear" w:color="auto" w:fill="DDCF56"/>
            <w:tcMar>
              <w:left w:w="57" w:type="dxa"/>
              <w:right w:w="57" w:type="dxa"/>
            </w:tcMar>
            <w:vAlign w:val="bottom"/>
          </w:tcPr>
          <w:p w:rsidR="00975E86" w:rsidRPr="00DD44A0" w:rsidRDefault="00975E86" w:rsidP="000715AA">
            <w:pPr>
              <w:pStyle w:val="TableTextColumnHeading"/>
              <w:jc w:val="right"/>
              <w:rPr>
                <w:lang w:bidi="th-TH"/>
              </w:rPr>
            </w:pPr>
            <w:r w:rsidRPr="00DD44A0">
              <w:rPr>
                <w:lang w:bidi="th-TH"/>
              </w:rPr>
              <w:t>Effectiveness (</w:t>
            </w:r>
            <w:r w:rsidR="00FE185C">
              <w:rPr>
                <w:lang w:bidi="th-TH"/>
              </w:rPr>
              <w:t>a</w:t>
            </w:r>
            <w:r w:rsidRPr="00DD44A0">
              <w:rPr>
                <w:lang w:bidi="th-TH"/>
              </w:rPr>
              <w:t xml:space="preserve">chievement of </w:t>
            </w:r>
            <w:r w:rsidR="00FE185C">
              <w:rPr>
                <w:lang w:bidi="th-TH"/>
              </w:rPr>
              <w:t>o</w:t>
            </w:r>
            <w:r w:rsidRPr="00DD44A0">
              <w:rPr>
                <w:lang w:bidi="th-TH"/>
              </w:rPr>
              <w:t>bjectives)</w:t>
            </w:r>
          </w:p>
        </w:tc>
        <w:tc>
          <w:tcPr>
            <w:tcW w:w="1580" w:type="dxa"/>
            <w:tcBorders>
              <w:top w:val="single" w:sz="4" w:space="0" w:color="808080"/>
              <w:bottom w:val="single" w:sz="4" w:space="0" w:color="808080"/>
            </w:tcBorders>
            <w:shd w:val="clear" w:color="auto" w:fill="DDCF56"/>
            <w:tcMar>
              <w:left w:w="57" w:type="dxa"/>
              <w:right w:w="57" w:type="dxa"/>
            </w:tcMar>
            <w:vAlign w:val="bottom"/>
          </w:tcPr>
          <w:p w:rsidR="00975E86" w:rsidRPr="00DD44A0" w:rsidRDefault="00975E86" w:rsidP="000715AA">
            <w:pPr>
              <w:pStyle w:val="TableTextColumnHeading"/>
              <w:jc w:val="right"/>
              <w:rPr>
                <w:lang w:bidi="th-TH"/>
              </w:rPr>
            </w:pPr>
            <w:r w:rsidRPr="00DD44A0">
              <w:rPr>
                <w:lang w:bidi="th-TH"/>
              </w:rPr>
              <w:t>Efficiency (</w:t>
            </w:r>
            <w:r w:rsidR="00FE185C">
              <w:rPr>
                <w:lang w:bidi="th-TH"/>
              </w:rPr>
              <w:t>i</w:t>
            </w:r>
            <w:r w:rsidRPr="00DD44A0">
              <w:rPr>
                <w:lang w:bidi="th-TH"/>
              </w:rPr>
              <w:t xml:space="preserve">mplementation </w:t>
            </w:r>
            <w:r w:rsidR="00FE185C">
              <w:rPr>
                <w:lang w:bidi="th-TH"/>
              </w:rPr>
              <w:t>p</w:t>
            </w:r>
            <w:r w:rsidRPr="00DD44A0">
              <w:rPr>
                <w:lang w:bidi="th-TH"/>
              </w:rPr>
              <w:t>rogress)</w:t>
            </w:r>
          </w:p>
        </w:tc>
        <w:tc>
          <w:tcPr>
            <w:tcW w:w="1580" w:type="dxa"/>
            <w:tcBorders>
              <w:top w:val="single" w:sz="4" w:space="0" w:color="808080"/>
              <w:bottom w:val="single" w:sz="4" w:space="0" w:color="808080"/>
            </w:tcBorders>
            <w:shd w:val="clear" w:color="auto" w:fill="DDCF56"/>
            <w:tcMar>
              <w:left w:w="57" w:type="dxa"/>
              <w:right w:w="57" w:type="dxa"/>
            </w:tcMar>
            <w:vAlign w:val="bottom"/>
          </w:tcPr>
          <w:p w:rsidR="00975E86" w:rsidRPr="00DD44A0" w:rsidRDefault="00975E86" w:rsidP="000715AA">
            <w:pPr>
              <w:pStyle w:val="TableTextColumnHeading"/>
              <w:jc w:val="right"/>
              <w:rPr>
                <w:lang w:bidi="th-TH"/>
              </w:rPr>
            </w:pPr>
            <w:r w:rsidRPr="00DD44A0">
              <w:rPr>
                <w:lang w:bidi="th-TH"/>
              </w:rPr>
              <w:t xml:space="preserve">Monitoring and </w:t>
            </w:r>
            <w:r w:rsidR="00FE185C">
              <w:rPr>
                <w:lang w:bidi="th-TH"/>
              </w:rPr>
              <w:t>e</w:t>
            </w:r>
            <w:r w:rsidRPr="00DD44A0">
              <w:rPr>
                <w:lang w:bidi="th-TH"/>
              </w:rPr>
              <w:t>valuation</w:t>
            </w:r>
          </w:p>
        </w:tc>
        <w:tc>
          <w:tcPr>
            <w:tcW w:w="1580" w:type="dxa"/>
            <w:tcBorders>
              <w:top w:val="single" w:sz="4" w:space="0" w:color="808080"/>
              <w:bottom w:val="single" w:sz="4" w:space="0" w:color="808080"/>
            </w:tcBorders>
            <w:shd w:val="clear" w:color="auto" w:fill="DDCF56"/>
            <w:tcMar>
              <w:left w:w="57" w:type="dxa"/>
              <w:right w:w="57" w:type="dxa"/>
            </w:tcMar>
            <w:vAlign w:val="bottom"/>
          </w:tcPr>
          <w:p w:rsidR="00975E86" w:rsidRPr="00DD44A0" w:rsidRDefault="00975E86" w:rsidP="000715AA">
            <w:pPr>
              <w:pStyle w:val="TableTextColumnHeading"/>
              <w:jc w:val="right"/>
              <w:rPr>
                <w:lang w:bidi="th-TH"/>
              </w:rPr>
            </w:pPr>
            <w:r w:rsidRPr="00DD44A0">
              <w:rPr>
                <w:lang w:bidi="th-TH"/>
              </w:rPr>
              <w:t>Sustainability</w:t>
            </w:r>
          </w:p>
        </w:tc>
        <w:tc>
          <w:tcPr>
            <w:tcW w:w="1580" w:type="dxa"/>
            <w:tcBorders>
              <w:top w:val="single" w:sz="4" w:space="0" w:color="808080"/>
              <w:bottom w:val="single" w:sz="4" w:space="0" w:color="808080"/>
            </w:tcBorders>
            <w:shd w:val="clear" w:color="auto" w:fill="DDCF56"/>
            <w:tcMar>
              <w:left w:w="57" w:type="dxa"/>
              <w:right w:w="57" w:type="dxa"/>
            </w:tcMar>
            <w:vAlign w:val="bottom"/>
          </w:tcPr>
          <w:p w:rsidR="00975E86" w:rsidRPr="00DD44A0" w:rsidRDefault="00975E86" w:rsidP="000715AA">
            <w:pPr>
              <w:pStyle w:val="TableTextColumnHeading"/>
              <w:jc w:val="right"/>
              <w:rPr>
                <w:lang w:bidi="th-TH"/>
              </w:rPr>
            </w:pPr>
            <w:r w:rsidRPr="00DD44A0">
              <w:rPr>
                <w:lang w:bidi="th-TH"/>
              </w:rPr>
              <w:t xml:space="preserve">Gender </w:t>
            </w:r>
            <w:r w:rsidR="00FE185C">
              <w:rPr>
                <w:lang w:bidi="th-TH"/>
              </w:rPr>
              <w:t>e</w:t>
            </w:r>
            <w:r w:rsidRPr="00DD44A0">
              <w:rPr>
                <w:lang w:bidi="th-TH"/>
              </w:rPr>
              <w:t>quality</w:t>
            </w:r>
          </w:p>
        </w:tc>
      </w:tr>
      <w:tr w:rsidR="00975E86" w:rsidRPr="00DD44A0" w:rsidTr="008130F8">
        <w:tc>
          <w:tcPr>
            <w:tcW w:w="2550" w:type="dxa"/>
            <w:tcBorders>
              <w:top w:val="single" w:sz="4" w:space="0" w:color="808080"/>
              <w:bottom w:val="single" w:sz="4" w:space="0" w:color="808080"/>
            </w:tcBorders>
            <w:tcMar>
              <w:left w:w="57" w:type="dxa"/>
              <w:right w:w="57" w:type="dxa"/>
            </w:tcMar>
          </w:tcPr>
          <w:p w:rsidR="00975E86" w:rsidRPr="00DD44A0" w:rsidRDefault="00975E86" w:rsidP="00CF6510">
            <w:pPr>
              <w:pStyle w:val="TableTextEntries"/>
              <w:rPr>
                <w:lang w:bidi="th-TH"/>
              </w:rPr>
            </w:pPr>
            <w:smartTag w:uri="urn:schemas-microsoft-com:office:smarttags" w:element="country-region">
              <w:r w:rsidRPr="00DD44A0">
                <w:rPr>
                  <w:lang w:bidi="th-TH"/>
                </w:rPr>
                <w:t>Vietnam</w:t>
              </w:r>
            </w:smartTag>
            <w:r w:rsidRPr="00DD44A0">
              <w:rPr>
                <w:lang w:bidi="th-TH"/>
              </w:rPr>
              <w:t xml:space="preserve">: </w:t>
            </w:r>
            <w:smartTag w:uri="urn:schemas-microsoft-com:office:smarttags" w:element="place">
              <w:r w:rsidRPr="00DD44A0">
                <w:rPr>
                  <w:lang w:bidi="th-TH"/>
                </w:rPr>
                <w:t>Mekong</w:t>
              </w:r>
            </w:smartTag>
            <w:r w:rsidRPr="00DD44A0">
              <w:rPr>
                <w:lang w:bidi="th-TH"/>
              </w:rPr>
              <w:t xml:space="preserve"> Transport Infrastructure Development </w:t>
            </w:r>
          </w:p>
        </w:tc>
        <w:tc>
          <w:tcPr>
            <w:tcW w:w="1579" w:type="dxa"/>
            <w:tcBorders>
              <w:top w:val="single" w:sz="4" w:space="0" w:color="808080"/>
              <w:bottom w:val="single" w:sz="4" w:space="0" w:color="808080"/>
            </w:tcBorders>
            <w:tcMar>
              <w:left w:w="57" w:type="dxa"/>
              <w:right w:w="57" w:type="dxa"/>
            </w:tcMar>
            <w:vAlign w:val="bottom"/>
          </w:tcPr>
          <w:p w:rsidR="00975E86" w:rsidRPr="00DD44A0" w:rsidRDefault="00FE185C" w:rsidP="00274053">
            <w:pPr>
              <w:pStyle w:val="TableTextEntries"/>
              <w:rPr>
                <w:lang w:bidi="th-TH"/>
              </w:rPr>
            </w:pPr>
            <w:r>
              <w:rPr>
                <w:lang w:bidi="th-TH"/>
              </w:rPr>
              <w:t>World Bank</w:t>
            </w:r>
          </w:p>
        </w:tc>
        <w:tc>
          <w:tcPr>
            <w:tcW w:w="1580" w:type="dxa"/>
            <w:tcBorders>
              <w:top w:val="single" w:sz="4" w:space="0" w:color="808080"/>
              <w:bottom w:val="single" w:sz="4" w:space="0" w:color="808080"/>
            </w:tcBorders>
            <w:shd w:val="clear" w:color="auto" w:fill="99CC00"/>
            <w:tcMar>
              <w:left w:w="57" w:type="dxa"/>
              <w:right w:w="57" w:type="dxa"/>
            </w:tcMar>
            <w:vAlign w:val="bottom"/>
          </w:tcPr>
          <w:p w:rsidR="00975E86" w:rsidRPr="00DD44A0" w:rsidRDefault="004B3D4E" w:rsidP="004B3D4E">
            <w:pPr>
              <w:pStyle w:val="TableTextEntries"/>
              <w:jc w:val="center"/>
              <w:rPr>
                <w:lang w:bidi="th-TH"/>
              </w:rPr>
            </w:pPr>
            <w:r w:rsidRPr="00875294">
              <w:rPr>
                <w:color w:val="92D050"/>
                <w:lang w:bidi="th-TH"/>
              </w:rPr>
              <w:t>(Green)</w:t>
            </w:r>
          </w:p>
        </w:tc>
        <w:tc>
          <w:tcPr>
            <w:tcW w:w="1580" w:type="dxa"/>
            <w:tcBorders>
              <w:top w:val="single" w:sz="4" w:space="0" w:color="808080"/>
              <w:bottom w:val="single" w:sz="4" w:space="0" w:color="808080"/>
            </w:tcBorders>
            <w:shd w:val="clear" w:color="auto" w:fill="FF9900"/>
            <w:tcMar>
              <w:left w:w="57" w:type="dxa"/>
              <w:right w:w="57" w:type="dxa"/>
            </w:tcMar>
            <w:vAlign w:val="bottom"/>
          </w:tcPr>
          <w:p w:rsidR="00975E86" w:rsidRPr="00875294" w:rsidRDefault="004B3D4E" w:rsidP="004B3D4E">
            <w:pPr>
              <w:pStyle w:val="TableTextEntries"/>
              <w:jc w:val="center"/>
              <w:rPr>
                <w:color w:val="FF9900"/>
                <w:lang w:bidi="th-TH"/>
              </w:rPr>
            </w:pPr>
            <w:r w:rsidRPr="00875294">
              <w:rPr>
                <w:color w:val="FF9900"/>
                <w:lang w:bidi="th-TH"/>
              </w:rPr>
              <w:t>(Amber)</w:t>
            </w:r>
          </w:p>
        </w:tc>
        <w:tc>
          <w:tcPr>
            <w:tcW w:w="1580" w:type="dxa"/>
            <w:tcBorders>
              <w:top w:val="single" w:sz="4" w:space="0" w:color="808080"/>
              <w:bottom w:val="single" w:sz="4" w:space="0" w:color="808080"/>
            </w:tcBorders>
            <w:shd w:val="clear" w:color="auto" w:fill="FF9900"/>
            <w:tcMar>
              <w:left w:w="57" w:type="dxa"/>
              <w:right w:w="57" w:type="dxa"/>
            </w:tcMar>
            <w:vAlign w:val="bottom"/>
          </w:tcPr>
          <w:p w:rsidR="00975E86" w:rsidRPr="00875294" w:rsidRDefault="004B3D4E" w:rsidP="004B3D4E">
            <w:pPr>
              <w:pStyle w:val="TableTextEntries"/>
              <w:jc w:val="center"/>
              <w:rPr>
                <w:color w:val="FF9900"/>
                <w:lang w:bidi="th-TH"/>
              </w:rPr>
            </w:pPr>
            <w:r w:rsidRPr="00875294">
              <w:rPr>
                <w:color w:val="FF9900"/>
                <w:lang w:bidi="th-TH"/>
              </w:rPr>
              <w:t>(Amber)</w:t>
            </w:r>
          </w:p>
        </w:tc>
        <w:tc>
          <w:tcPr>
            <w:tcW w:w="1580" w:type="dxa"/>
            <w:tcBorders>
              <w:top w:val="single" w:sz="4" w:space="0" w:color="808080"/>
              <w:bottom w:val="single" w:sz="4" w:space="0" w:color="808080"/>
            </w:tcBorders>
            <w:shd w:val="clear" w:color="auto" w:fill="FFCC00"/>
            <w:tcMar>
              <w:left w:w="57" w:type="dxa"/>
              <w:right w:w="57" w:type="dxa"/>
            </w:tcMar>
            <w:vAlign w:val="bottom"/>
          </w:tcPr>
          <w:p w:rsidR="00975E86" w:rsidRPr="00875294" w:rsidRDefault="004B3D4E" w:rsidP="004B3D4E">
            <w:pPr>
              <w:pStyle w:val="TableTextEntries"/>
              <w:jc w:val="center"/>
              <w:rPr>
                <w:color w:val="FFCC00"/>
                <w:lang w:bidi="th-TH"/>
              </w:rPr>
            </w:pPr>
            <w:r w:rsidRPr="00875294">
              <w:rPr>
                <w:color w:val="FFCC00"/>
                <w:lang w:bidi="th-TH"/>
              </w:rPr>
              <w:t>(Yellow)</w:t>
            </w:r>
          </w:p>
        </w:tc>
        <w:tc>
          <w:tcPr>
            <w:tcW w:w="1580" w:type="dxa"/>
            <w:tcBorders>
              <w:top w:val="single" w:sz="4" w:space="0" w:color="808080"/>
              <w:bottom w:val="single" w:sz="4" w:space="0" w:color="808080"/>
            </w:tcBorders>
            <w:shd w:val="clear" w:color="auto" w:fill="FF9900"/>
            <w:tcMar>
              <w:left w:w="57" w:type="dxa"/>
              <w:right w:w="57" w:type="dxa"/>
            </w:tcMar>
            <w:vAlign w:val="bottom"/>
          </w:tcPr>
          <w:p w:rsidR="00975E86" w:rsidRPr="00875294" w:rsidRDefault="004B3D4E" w:rsidP="004B3D4E">
            <w:pPr>
              <w:pStyle w:val="TableTextEntries"/>
              <w:jc w:val="center"/>
              <w:rPr>
                <w:color w:val="FF9900"/>
                <w:lang w:bidi="th-TH"/>
              </w:rPr>
            </w:pPr>
            <w:r w:rsidRPr="00875294">
              <w:rPr>
                <w:color w:val="FF9900"/>
                <w:lang w:bidi="th-TH"/>
              </w:rPr>
              <w:t>(Amber)</w:t>
            </w:r>
          </w:p>
        </w:tc>
        <w:tc>
          <w:tcPr>
            <w:tcW w:w="1580" w:type="dxa"/>
            <w:tcBorders>
              <w:top w:val="single" w:sz="4" w:space="0" w:color="808080"/>
              <w:bottom w:val="single" w:sz="4" w:space="0" w:color="808080"/>
            </w:tcBorders>
            <w:shd w:val="clear" w:color="auto" w:fill="FF0000"/>
            <w:tcMar>
              <w:left w:w="57" w:type="dxa"/>
              <w:right w:w="57" w:type="dxa"/>
            </w:tcMar>
            <w:vAlign w:val="bottom"/>
          </w:tcPr>
          <w:p w:rsidR="00975E86" w:rsidRPr="00DD44A0" w:rsidRDefault="004B3D4E" w:rsidP="004B3D4E">
            <w:pPr>
              <w:pStyle w:val="TableTextEntries"/>
              <w:jc w:val="center"/>
              <w:rPr>
                <w:lang w:bidi="th-TH"/>
              </w:rPr>
            </w:pPr>
            <w:r w:rsidRPr="00875294">
              <w:rPr>
                <w:color w:val="FF0000"/>
                <w:lang w:bidi="th-TH"/>
              </w:rPr>
              <w:t>(Red)</w:t>
            </w:r>
          </w:p>
        </w:tc>
      </w:tr>
      <w:tr w:rsidR="00975E86" w:rsidRPr="00DD44A0" w:rsidTr="008130F8">
        <w:tc>
          <w:tcPr>
            <w:tcW w:w="2550" w:type="dxa"/>
            <w:tcBorders>
              <w:top w:val="single" w:sz="4" w:space="0" w:color="808080"/>
              <w:bottom w:val="single" w:sz="4" w:space="0" w:color="808080"/>
            </w:tcBorders>
            <w:tcMar>
              <w:left w:w="57" w:type="dxa"/>
              <w:right w:w="57" w:type="dxa"/>
            </w:tcMar>
          </w:tcPr>
          <w:p w:rsidR="00975E86" w:rsidRPr="00DD44A0" w:rsidRDefault="00975E86" w:rsidP="00CF6510">
            <w:pPr>
              <w:pStyle w:val="TableTextEntries"/>
              <w:rPr>
                <w:lang w:bidi="th-TH"/>
              </w:rPr>
            </w:pPr>
            <w:smartTag w:uri="urn:schemas-microsoft-com:office:smarttags" w:element="place">
              <w:smartTag w:uri="urn:schemas-microsoft-com:office:smarttags" w:element="country-region">
                <w:r w:rsidRPr="00DD44A0">
                  <w:rPr>
                    <w:lang w:bidi="th-TH"/>
                  </w:rPr>
                  <w:t>Vietnam</w:t>
                </w:r>
              </w:smartTag>
            </w:smartTag>
            <w:r w:rsidRPr="00DD44A0">
              <w:rPr>
                <w:lang w:bidi="th-TH"/>
              </w:rPr>
              <w:t xml:space="preserve">: Southern Coastal Corridor </w:t>
            </w:r>
          </w:p>
        </w:tc>
        <w:tc>
          <w:tcPr>
            <w:tcW w:w="1579" w:type="dxa"/>
            <w:tcBorders>
              <w:top w:val="single" w:sz="4" w:space="0" w:color="808080"/>
              <w:bottom w:val="single" w:sz="4" w:space="0" w:color="808080"/>
            </w:tcBorders>
            <w:tcMar>
              <w:left w:w="57" w:type="dxa"/>
              <w:right w:w="57" w:type="dxa"/>
            </w:tcMar>
            <w:vAlign w:val="bottom"/>
          </w:tcPr>
          <w:p w:rsidR="00975E86" w:rsidRPr="00DD44A0" w:rsidRDefault="00975E86" w:rsidP="00274053">
            <w:pPr>
              <w:pStyle w:val="TableTextEntries"/>
              <w:rPr>
                <w:lang w:bidi="th-TH"/>
              </w:rPr>
            </w:pPr>
            <w:r w:rsidRPr="00DD44A0">
              <w:rPr>
                <w:lang w:bidi="th-TH"/>
              </w:rPr>
              <w:t>ADB</w:t>
            </w:r>
          </w:p>
        </w:tc>
        <w:tc>
          <w:tcPr>
            <w:tcW w:w="1580" w:type="dxa"/>
            <w:tcBorders>
              <w:top w:val="single" w:sz="4" w:space="0" w:color="808080"/>
              <w:bottom w:val="single" w:sz="4" w:space="0" w:color="808080"/>
            </w:tcBorders>
            <w:shd w:val="clear" w:color="auto" w:fill="99CC00"/>
            <w:tcMar>
              <w:left w:w="57" w:type="dxa"/>
              <w:right w:w="57" w:type="dxa"/>
            </w:tcMar>
            <w:vAlign w:val="bottom"/>
          </w:tcPr>
          <w:p w:rsidR="00975E86" w:rsidRPr="00DD44A0" w:rsidRDefault="004B3D4E" w:rsidP="004B3D4E">
            <w:pPr>
              <w:pStyle w:val="TableTextEntries"/>
              <w:jc w:val="center"/>
              <w:rPr>
                <w:lang w:bidi="th-TH"/>
              </w:rPr>
            </w:pPr>
            <w:r w:rsidRPr="00875294">
              <w:rPr>
                <w:color w:val="92D050"/>
                <w:lang w:bidi="th-TH"/>
              </w:rPr>
              <w:t>(Green)</w:t>
            </w:r>
          </w:p>
        </w:tc>
        <w:tc>
          <w:tcPr>
            <w:tcW w:w="1580" w:type="dxa"/>
            <w:tcBorders>
              <w:top w:val="single" w:sz="4" w:space="0" w:color="808080"/>
              <w:bottom w:val="single" w:sz="4" w:space="0" w:color="808080"/>
            </w:tcBorders>
            <w:shd w:val="clear" w:color="auto" w:fill="FF9900"/>
            <w:tcMar>
              <w:left w:w="57" w:type="dxa"/>
              <w:right w:w="57" w:type="dxa"/>
            </w:tcMar>
            <w:vAlign w:val="bottom"/>
          </w:tcPr>
          <w:p w:rsidR="00975E86" w:rsidRPr="00875294" w:rsidRDefault="004B3D4E" w:rsidP="004B3D4E">
            <w:pPr>
              <w:pStyle w:val="TableTextEntries"/>
              <w:jc w:val="center"/>
              <w:rPr>
                <w:color w:val="FF9900"/>
                <w:lang w:bidi="th-TH"/>
              </w:rPr>
            </w:pPr>
            <w:r w:rsidRPr="00875294">
              <w:rPr>
                <w:color w:val="FF9900"/>
                <w:lang w:bidi="th-TH"/>
              </w:rPr>
              <w:t>(Amber)</w:t>
            </w:r>
          </w:p>
        </w:tc>
        <w:tc>
          <w:tcPr>
            <w:tcW w:w="1580" w:type="dxa"/>
            <w:tcBorders>
              <w:top w:val="single" w:sz="4" w:space="0" w:color="808080"/>
              <w:bottom w:val="single" w:sz="4" w:space="0" w:color="808080"/>
            </w:tcBorders>
            <w:shd w:val="clear" w:color="auto" w:fill="FF9900"/>
            <w:tcMar>
              <w:left w:w="57" w:type="dxa"/>
              <w:right w:w="57" w:type="dxa"/>
            </w:tcMar>
            <w:vAlign w:val="bottom"/>
          </w:tcPr>
          <w:p w:rsidR="00975E86" w:rsidRPr="00875294" w:rsidRDefault="004B3D4E" w:rsidP="004B3D4E">
            <w:pPr>
              <w:pStyle w:val="TableTextEntries"/>
              <w:jc w:val="center"/>
              <w:rPr>
                <w:color w:val="FF9900"/>
                <w:lang w:bidi="th-TH"/>
              </w:rPr>
            </w:pPr>
            <w:r w:rsidRPr="00875294">
              <w:rPr>
                <w:color w:val="FF9900"/>
                <w:lang w:bidi="th-TH"/>
              </w:rPr>
              <w:t>(Amber)</w:t>
            </w:r>
          </w:p>
        </w:tc>
        <w:tc>
          <w:tcPr>
            <w:tcW w:w="1580" w:type="dxa"/>
            <w:tcBorders>
              <w:top w:val="single" w:sz="4" w:space="0" w:color="808080"/>
              <w:bottom w:val="single" w:sz="4" w:space="0" w:color="808080"/>
            </w:tcBorders>
            <w:shd w:val="clear" w:color="auto" w:fill="FFCC00"/>
            <w:tcMar>
              <w:left w:w="57" w:type="dxa"/>
              <w:right w:w="57" w:type="dxa"/>
            </w:tcMar>
            <w:vAlign w:val="bottom"/>
          </w:tcPr>
          <w:p w:rsidR="00975E86" w:rsidRPr="00875294" w:rsidRDefault="004B3D4E" w:rsidP="004B3D4E">
            <w:pPr>
              <w:pStyle w:val="TableTextEntries"/>
              <w:jc w:val="center"/>
              <w:rPr>
                <w:color w:val="FFCC00"/>
                <w:lang w:bidi="th-TH"/>
              </w:rPr>
            </w:pPr>
            <w:r w:rsidRPr="00875294">
              <w:rPr>
                <w:color w:val="FFCC00"/>
                <w:lang w:bidi="th-TH"/>
              </w:rPr>
              <w:t>(Yellow)</w:t>
            </w:r>
          </w:p>
        </w:tc>
        <w:tc>
          <w:tcPr>
            <w:tcW w:w="1580" w:type="dxa"/>
            <w:tcBorders>
              <w:top w:val="single" w:sz="4" w:space="0" w:color="808080"/>
              <w:bottom w:val="single" w:sz="4" w:space="0" w:color="808080"/>
            </w:tcBorders>
            <w:shd w:val="clear" w:color="auto" w:fill="FFCC00"/>
            <w:tcMar>
              <w:left w:w="57" w:type="dxa"/>
              <w:right w:w="57" w:type="dxa"/>
            </w:tcMar>
            <w:vAlign w:val="bottom"/>
          </w:tcPr>
          <w:p w:rsidR="00975E86" w:rsidRPr="00875294" w:rsidRDefault="004B3D4E" w:rsidP="004B3D4E">
            <w:pPr>
              <w:pStyle w:val="TableTextEntries"/>
              <w:jc w:val="center"/>
              <w:rPr>
                <w:color w:val="FFCC00"/>
                <w:lang w:bidi="th-TH"/>
              </w:rPr>
            </w:pPr>
            <w:r w:rsidRPr="00875294">
              <w:rPr>
                <w:color w:val="FFCC00"/>
                <w:lang w:bidi="th-TH"/>
              </w:rPr>
              <w:t>(Yellow)</w:t>
            </w:r>
          </w:p>
        </w:tc>
        <w:tc>
          <w:tcPr>
            <w:tcW w:w="1580" w:type="dxa"/>
            <w:tcBorders>
              <w:top w:val="single" w:sz="4" w:space="0" w:color="808080"/>
              <w:bottom w:val="single" w:sz="4" w:space="0" w:color="808080"/>
            </w:tcBorders>
            <w:shd w:val="clear" w:color="auto" w:fill="FF0000"/>
            <w:tcMar>
              <w:left w:w="57" w:type="dxa"/>
              <w:right w:w="57" w:type="dxa"/>
            </w:tcMar>
            <w:vAlign w:val="bottom"/>
          </w:tcPr>
          <w:p w:rsidR="00975E86" w:rsidRPr="00DD44A0" w:rsidRDefault="004B3D4E" w:rsidP="004B3D4E">
            <w:pPr>
              <w:pStyle w:val="TableTextEntries"/>
              <w:jc w:val="center"/>
              <w:rPr>
                <w:lang w:bidi="th-TH"/>
              </w:rPr>
            </w:pPr>
            <w:r w:rsidRPr="00875294">
              <w:rPr>
                <w:color w:val="FF0000"/>
                <w:lang w:bidi="th-TH"/>
              </w:rPr>
              <w:t>(Red)</w:t>
            </w:r>
          </w:p>
        </w:tc>
      </w:tr>
      <w:tr w:rsidR="008130F8" w:rsidRPr="00DD44A0" w:rsidTr="008130F8">
        <w:tc>
          <w:tcPr>
            <w:tcW w:w="2550" w:type="dxa"/>
            <w:tcBorders>
              <w:top w:val="single" w:sz="4" w:space="0" w:color="808080"/>
              <w:bottom w:val="single" w:sz="4" w:space="0" w:color="808080"/>
            </w:tcBorders>
            <w:shd w:val="clear" w:color="auto" w:fill="auto"/>
            <w:tcMar>
              <w:left w:w="57" w:type="dxa"/>
              <w:right w:w="57" w:type="dxa"/>
            </w:tcMar>
          </w:tcPr>
          <w:p w:rsidR="00975E86" w:rsidRPr="00DD44A0" w:rsidRDefault="00975E86" w:rsidP="00CF6510">
            <w:pPr>
              <w:pStyle w:val="TableTextEntries"/>
              <w:rPr>
                <w:lang w:bidi="th-TH"/>
              </w:rPr>
            </w:pPr>
            <w:smartTag w:uri="urn:schemas-microsoft-com:office:smarttags" w:element="place">
              <w:smartTag w:uri="urn:schemas-microsoft-com:office:smarttags" w:element="country-region">
                <w:r w:rsidRPr="00DD44A0">
                  <w:rPr>
                    <w:lang w:bidi="th-TH"/>
                  </w:rPr>
                  <w:t>Vietnam</w:t>
                </w:r>
              </w:smartTag>
            </w:smartTag>
            <w:r w:rsidRPr="00DD44A0">
              <w:rPr>
                <w:lang w:bidi="th-TH"/>
              </w:rPr>
              <w:t>: Rural Electricity Distribution</w:t>
            </w:r>
          </w:p>
        </w:tc>
        <w:tc>
          <w:tcPr>
            <w:tcW w:w="1579" w:type="dxa"/>
            <w:tcBorders>
              <w:top w:val="single" w:sz="4" w:space="0" w:color="808080"/>
              <w:bottom w:val="single" w:sz="4" w:space="0" w:color="808080"/>
            </w:tcBorders>
            <w:shd w:val="clear" w:color="auto" w:fill="auto"/>
            <w:tcMar>
              <w:left w:w="57" w:type="dxa"/>
              <w:right w:w="57" w:type="dxa"/>
            </w:tcMar>
            <w:vAlign w:val="bottom"/>
          </w:tcPr>
          <w:p w:rsidR="00975E86" w:rsidRPr="00DD44A0" w:rsidRDefault="00FE185C" w:rsidP="00274053">
            <w:pPr>
              <w:pStyle w:val="TableTextEntries"/>
              <w:rPr>
                <w:lang w:bidi="th-TH"/>
              </w:rPr>
            </w:pPr>
            <w:r>
              <w:rPr>
                <w:lang w:bidi="th-TH"/>
              </w:rPr>
              <w:t>World Bank</w:t>
            </w:r>
          </w:p>
        </w:tc>
        <w:tc>
          <w:tcPr>
            <w:tcW w:w="1580" w:type="dxa"/>
            <w:tcBorders>
              <w:top w:val="single" w:sz="4" w:space="0" w:color="808080"/>
              <w:bottom w:val="single" w:sz="4" w:space="0" w:color="808080"/>
            </w:tcBorders>
            <w:shd w:val="clear" w:color="auto" w:fill="FFCC00"/>
            <w:tcMar>
              <w:left w:w="57" w:type="dxa"/>
              <w:right w:w="57" w:type="dxa"/>
            </w:tcMar>
            <w:vAlign w:val="bottom"/>
          </w:tcPr>
          <w:p w:rsidR="00975E86" w:rsidRPr="00875294" w:rsidRDefault="004B3D4E" w:rsidP="004B3D4E">
            <w:pPr>
              <w:pStyle w:val="TableTextEntries"/>
              <w:jc w:val="center"/>
              <w:rPr>
                <w:color w:val="FFCC00"/>
                <w:lang w:bidi="th-TH"/>
              </w:rPr>
            </w:pPr>
            <w:r w:rsidRPr="00875294">
              <w:rPr>
                <w:color w:val="FFCC00"/>
                <w:lang w:bidi="th-TH"/>
              </w:rPr>
              <w:t>(Yellow)</w:t>
            </w:r>
          </w:p>
        </w:tc>
        <w:tc>
          <w:tcPr>
            <w:tcW w:w="1580" w:type="dxa"/>
            <w:tcBorders>
              <w:top w:val="single" w:sz="4" w:space="0" w:color="808080"/>
              <w:bottom w:val="single" w:sz="4" w:space="0" w:color="808080"/>
            </w:tcBorders>
            <w:shd w:val="clear" w:color="auto" w:fill="FF0000"/>
            <w:tcMar>
              <w:left w:w="57" w:type="dxa"/>
              <w:right w:w="57" w:type="dxa"/>
            </w:tcMar>
            <w:vAlign w:val="bottom"/>
          </w:tcPr>
          <w:p w:rsidR="00975E86" w:rsidRPr="00875294" w:rsidRDefault="004B3D4E" w:rsidP="004B3D4E">
            <w:pPr>
              <w:pStyle w:val="TableTextEntries"/>
              <w:jc w:val="center"/>
              <w:rPr>
                <w:color w:val="FF0000"/>
                <w:lang w:bidi="th-TH"/>
              </w:rPr>
            </w:pPr>
            <w:r w:rsidRPr="00875294">
              <w:rPr>
                <w:color w:val="FF0000"/>
                <w:lang w:bidi="th-TH"/>
              </w:rPr>
              <w:t>(Red)</w:t>
            </w:r>
          </w:p>
        </w:tc>
        <w:tc>
          <w:tcPr>
            <w:tcW w:w="1580" w:type="dxa"/>
            <w:tcBorders>
              <w:top w:val="single" w:sz="4" w:space="0" w:color="808080"/>
              <w:bottom w:val="single" w:sz="4" w:space="0" w:color="808080"/>
            </w:tcBorders>
            <w:shd w:val="clear" w:color="auto" w:fill="FF0000"/>
            <w:tcMar>
              <w:left w:w="57" w:type="dxa"/>
              <w:right w:w="57" w:type="dxa"/>
            </w:tcMar>
            <w:vAlign w:val="bottom"/>
          </w:tcPr>
          <w:p w:rsidR="00975E86" w:rsidRPr="00875294" w:rsidRDefault="004B3D4E" w:rsidP="004B3D4E">
            <w:pPr>
              <w:pStyle w:val="TableTextEntries"/>
              <w:jc w:val="center"/>
              <w:rPr>
                <w:color w:val="FF0000"/>
                <w:lang w:bidi="th-TH"/>
              </w:rPr>
            </w:pPr>
            <w:r w:rsidRPr="00875294">
              <w:rPr>
                <w:color w:val="FF0000"/>
                <w:lang w:bidi="th-TH"/>
              </w:rPr>
              <w:t>(Red)</w:t>
            </w:r>
          </w:p>
        </w:tc>
        <w:tc>
          <w:tcPr>
            <w:tcW w:w="1580" w:type="dxa"/>
            <w:tcBorders>
              <w:top w:val="single" w:sz="4" w:space="0" w:color="808080"/>
              <w:bottom w:val="single" w:sz="4" w:space="0" w:color="808080"/>
            </w:tcBorders>
            <w:shd w:val="clear" w:color="auto" w:fill="FF9900"/>
            <w:tcMar>
              <w:left w:w="57" w:type="dxa"/>
              <w:right w:w="57" w:type="dxa"/>
            </w:tcMar>
            <w:vAlign w:val="bottom"/>
          </w:tcPr>
          <w:p w:rsidR="00975E86" w:rsidRPr="00875294" w:rsidRDefault="004B3D4E" w:rsidP="004B3D4E">
            <w:pPr>
              <w:pStyle w:val="TableTextEntries"/>
              <w:jc w:val="center"/>
              <w:rPr>
                <w:color w:val="FF9900"/>
                <w:lang w:bidi="th-TH"/>
              </w:rPr>
            </w:pPr>
            <w:r w:rsidRPr="00875294">
              <w:rPr>
                <w:color w:val="FF9900"/>
                <w:lang w:bidi="th-TH"/>
              </w:rPr>
              <w:t>(Amber)</w:t>
            </w:r>
          </w:p>
        </w:tc>
        <w:tc>
          <w:tcPr>
            <w:tcW w:w="1580" w:type="dxa"/>
            <w:tcBorders>
              <w:top w:val="single" w:sz="4" w:space="0" w:color="808080"/>
              <w:bottom w:val="single" w:sz="4" w:space="0" w:color="808080"/>
            </w:tcBorders>
            <w:shd w:val="clear" w:color="auto" w:fill="FF0000"/>
            <w:tcMar>
              <w:left w:w="57" w:type="dxa"/>
              <w:right w:w="57" w:type="dxa"/>
            </w:tcMar>
            <w:vAlign w:val="bottom"/>
          </w:tcPr>
          <w:p w:rsidR="00975E86" w:rsidRPr="00875294" w:rsidRDefault="004B3D4E" w:rsidP="004B3D4E">
            <w:pPr>
              <w:pStyle w:val="TableTextEntries"/>
              <w:jc w:val="center"/>
              <w:rPr>
                <w:color w:val="FF0000"/>
                <w:lang w:bidi="th-TH"/>
              </w:rPr>
            </w:pPr>
            <w:r w:rsidRPr="00875294">
              <w:rPr>
                <w:color w:val="FF0000"/>
                <w:lang w:bidi="th-TH"/>
              </w:rPr>
              <w:t>(Red)</w:t>
            </w:r>
          </w:p>
        </w:tc>
        <w:tc>
          <w:tcPr>
            <w:tcW w:w="1580" w:type="dxa"/>
            <w:tcBorders>
              <w:top w:val="single" w:sz="4" w:space="0" w:color="808080"/>
              <w:bottom w:val="single" w:sz="4" w:space="0" w:color="808080"/>
            </w:tcBorders>
            <w:shd w:val="clear" w:color="auto" w:fill="FF0000"/>
            <w:tcMar>
              <w:left w:w="57" w:type="dxa"/>
              <w:right w:w="57" w:type="dxa"/>
            </w:tcMar>
            <w:vAlign w:val="bottom"/>
          </w:tcPr>
          <w:p w:rsidR="00975E86" w:rsidRPr="00875294" w:rsidRDefault="004B3D4E" w:rsidP="004B3D4E">
            <w:pPr>
              <w:pStyle w:val="TableTextEntries"/>
              <w:jc w:val="center"/>
              <w:rPr>
                <w:color w:val="FF0000"/>
                <w:lang w:bidi="th-TH"/>
              </w:rPr>
            </w:pPr>
            <w:r w:rsidRPr="00875294">
              <w:rPr>
                <w:color w:val="FF0000"/>
                <w:lang w:bidi="th-TH"/>
              </w:rPr>
              <w:t>(Red)</w:t>
            </w:r>
          </w:p>
        </w:tc>
      </w:tr>
      <w:tr w:rsidR="000715AA" w:rsidRPr="00DD44A0" w:rsidTr="008130F8">
        <w:tc>
          <w:tcPr>
            <w:tcW w:w="2550" w:type="dxa"/>
            <w:tcBorders>
              <w:top w:val="single" w:sz="4" w:space="0" w:color="808080"/>
              <w:bottom w:val="single" w:sz="4" w:space="0" w:color="808080"/>
            </w:tcBorders>
            <w:shd w:val="clear" w:color="auto" w:fill="auto"/>
            <w:tcMar>
              <w:left w:w="57" w:type="dxa"/>
              <w:right w:w="57" w:type="dxa"/>
            </w:tcMar>
          </w:tcPr>
          <w:p w:rsidR="00975E86" w:rsidRPr="00DD44A0" w:rsidRDefault="00975E86" w:rsidP="00CF6510">
            <w:pPr>
              <w:pStyle w:val="TableTextEntries"/>
              <w:rPr>
                <w:lang w:bidi="th-TH"/>
              </w:rPr>
            </w:pPr>
            <w:smartTag w:uri="urn:schemas-microsoft-com:office:smarttags" w:element="place">
              <w:smartTag w:uri="urn:schemas-microsoft-com:office:smarttags" w:element="country-region">
                <w:r w:rsidRPr="00DD44A0">
                  <w:rPr>
                    <w:lang w:bidi="th-TH"/>
                  </w:rPr>
                  <w:t>Cambodia</w:t>
                </w:r>
              </w:smartTag>
            </w:smartTag>
            <w:r w:rsidRPr="00DD44A0">
              <w:rPr>
                <w:lang w:bidi="th-TH"/>
              </w:rPr>
              <w:t xml:space="preserve">: Southern Coastal Corridor </w:t>
            </w:r>
          </w:p>
        </w:tc>
        <w:tc>
          <w:tcPr>
            <w:tcW w:w="1579" w:type="dxa"/>
            <w:tcBorders>
              <w:top w:val="single" w:sz="4" w:space="0" w:color="808080"/>
              <w:bottom w:val="single" w:sz="4" w:space="0" w:color="808080"/>
            </w:tcBorders>
            <w:shd w:val="clear" w:color="auto" w:fill="auto"/>
            <w:tcMar>
              <w:left w:w="57" w:type="dxa"/>
              <w:right w:w="57" w:type="dxa"/>
            </w:tcMar>
            <w:vAlign w:val="bottom"/>
          </w:tcPr>
          <w:p w:rsidR="00975E86" w:rsidRPr="00DD44A0" w:rsidRDefault="00975E86" w:rsidP="00274053">
            <w:pPr>
              <w:pStyle w:val="TableTextEntries"/>
              <w:rPr>
                <w:lang w:bidi="th-TH"/>
              </w:rPr>
            </w:pPr>
            <w:r w:rsidRPr="00DD44A0">
              <w:rPr>
                <w:lang w:bidi="th-TH"/>
              </w:rPr>
              <w:t>ADB</w:t>
            </w:r>
          </w:p>
        </w:tc>
        <w:tc>
          <w:tcPr>
            <w:tcW w:w="1580" w:type="dxa"/>
            <w:tcBorders>
              <w:top w:val="single" w:sz="4" w:space="0" w:color="808080"/>
              <w:bottom w:val="single" w:sz="4" w:space="0" w:color="808080"/>
            </w:tcBorders>
            <w:shd w:val="clear" w:color="auto" w:fill="99CC00"/>
            <w:tcMar>
              <w:left w:w="57" w:type="dxa"/>
              <w:right w:w="57" w:type="dxa"/>
            </w:tcMar>
            <w:vAlign w:val="bottom"/>
          </w:tcPr>
          <w:p w:rsidR="00975E86" w:rsidRPr="00DD44A0" w:rsidRDefault="004B3D4E" w:rsidP="004B3D4E">
            <w:pPr>
              <w:pStyle w:val="TableTextEntries"/>
              <w:jc w:val="center"/>
              <w:rPr>
                <w:lang w:bidi="th-TH"/>
              </w:rPr>
            </w:pPr>
            <w:r w:rsidRPr="00875294">
              <w:rPr>
                <w:color w:val="92D050"/>
                <w:lang w:bidi="th-TH"/>
              </w:rPr>
              <w:t>(Green)</w:t>
            </w:r>
          </w:p>
        </w:tc>
        <w:tc>
          <w:tcPr>
            <w:tcW w:w="1580" w:type="dxa"/>
            <w:tcBorders>
              <w:top w:val="single" w:sz="4" w:space="0" w:color="808080"/>
              <w:bottom w:val="single" w:sz="4" w:space="0" w:color="808080"/>
            </w:tcBorders>
            <w:shd w:val="clear" w:color="auto" w:fill="FFCC00"/>
            <w:tcMar>
              <w:left w:w="57" w:type="dxa"/>
              <w:right w:w="57" w:type="dxa"/>
            </w:tcMar>
            <w:vAlign w:val="bottom"/>
          </w:tcPr>
          <w:p w:rsidR="00975E86" w:rsidRPr="00875294" w:rsidRDefault="004B3D4E" w:rsidP="004B3D4E">
            <w:pPr>
              <w:pStyle w:val="TableTextEntries"/>
              <w:jc w:val="center"/>
              <w:rPr>
                <w:color w:val="FFCC00"/>
                <w:lang w:bidi="th-TH"/>
              </w:rPr>
            </w:pPr>
            <w:r w:rsidRPr="00875294">
              <w:rPr>
                <w:color w:val="FFCC00"/>
                <w:lang w:bidi="th-TH"/>
              </w:rPr>
              <w:t>(Yellow)</w:t>
            </w:r>
          </w:p>
        </w:tc>
        <w:tc>
          <w:tcPr>
            <w:tcW w:w="1580" w:type="dxa"/>
            <w:tcBorders>
              <w:top w:val="single" w:sz="4" w:space="0" w:color="808080"/>
              <w:bottom w:val="single" w:sz="4" w:space="0" w:color="808080"/>
            </w:tcBorders>
            <w:shd w:val="clear" w:color="auto" w:fill="FF9900"/>
            <w:tcMar>
              <w:left w:w="57" w:type="dxa"/>
              <w:right w:w="57" w:type="dxa"/>
            </w:tcMar>
            <w:vAlign w:val="bottom"/>
          </w:tcPr>
          <w:p w:rsidR="00975E86" w:rsidRPr="00875294" w:rsidRDefault="004B3D4E" w:rsidP="004B3D4E">
            <w:pPr>
              <w:pStyle w:val="TableTextEntries"/>
              <w:jc w:val="center"/>
              <w:rPr>
                <w:color w:val="FF9900"/>
                <w:lang w:bidi="th-TH"/>
              </w:rPr>
            </w:pPr>
            <w:r w:rsidRPr="00875294">
              <w:rPr>
                <w:color w:val="FF9900"/>
                <w:lang w:bidi="th-TH"/>
              </w:rPr>
              <w:t>(Amber)</w:t>
            </w:r>
          </w:p>
        </w:tc>
        <w:tc>
          <w:tcPr>
            <w:tcW w:w="1580" w:type="dxa"/>
            <w:tcBorders>
              <w:top w:val="single" w:sz="4" w:space="0" w:color="808080"/>
              <w:bottom w:val="single" w:sz="4" w:space="0" w:color="808080"/>
            </w:tcBorders>
            <w:shd w:val="clear" w:color="auto" w:fill="FF9900"/>
            <w:tcMar>
              <w:left w:w="57" w:type="dxa"/>
              <w:right w:w="57" w:type="dxa"/>
            </w:tcMar>
            <w:vAlign w:val="bottom"/>
          </w:tcPr>
          <w:p w:rsidR="00975E86" w:rsidRPr="00875294" w:rsidRDefault="004B3D4E" w:rsidP="004B3D4E">
            <w:pPr>
              <w:pStyle w:val="TableTextEntries"/>
              <w:jc w:val="center"/>
              <w:rPr>
                <w:color w:val="FF9900"/>
                <w:lang w:bidi="th-TH"/>
              </w:rPr>
            </w:pPr>
            <w:r w:rsidRPr="00875294">
              <w:rPr>
                <w:color w:val="FF9900"/>
                <w:lang w:bidi="th-TH"/>
              </w:rPr>
              <w:t>(Amber)</w:t>
            </w:r>
          </w:p>
        </w:tc>
        <w:tc>
          <w:tcPr>
            <w:tcW w:w="1580" w:type="dxa"/>
            <w:tcBorders>
              <w:top w:val="single" w:sz="4" w:space="0" w:color="808080"/>
              <w:bottom w:val="single" w:sz="4" w:space="0" w:color="808080"/>
            </w:tcBorders>
            <w:shd w:val="clear" w:color="auto" w:fill="FFCC00"/>
            <w:tcMar>
              <w:left w:w="57" w:type="dxa"/>
              <w:right w:w="57" w:type="dxa"/>
            </w:tcMar>
            <w:vAlign w:val="bottom"/>
          </w:tcPr>
          <w:p w:rsidR="00975E86" w:rsidRPr="00875294" w:rsidRDefault="004B3D4E" w:rsidP="004B3D4E">
            <w:pPr>
              <w:pStyle w:val="TableTextEntries"/>
              <w:jc w:val="center"/>
              <w:rPr>
                <w:color w:val="FFCC00"/>
                <w:lang w:bidi="th-TH"/>
              </w:rPr>
            </w:pPr>
            <w:r w:rsidRPr="00875294">
              <w:rPr>
                <w:color w:val="FFCC00"/>
                <w:lang w:bidi="th-TH"/>
              </w:rPr>
              <w:t>(Yellow)</w:t>
            </w:r>
          </w:p>
        </w:tc>
        <w:tc>
          <w:tcPr>
            <w:tcW w:w="1580" w:type="dxa"/>
            <w:tcBorders>
              <w:top w:val="single" w:sz="4" w:space="0" w:color="808080"/>
              <w:bottom w:val="single" w:sz="4" w:space="0" w:color="808080"/>
            </w:tcBorders>
            <w:shd w:val="clear" w:color="auto" w:fill="FF9900"/>
            <w:tcMar>
              <w:left w:w="57" w:type="dxa"/>
              <w:right w:w="57" w:type="dxa"/>
            </w:tcMar>
            <w:vAlign w:val="bottom"/>
          </w:tcPr>
          <w:p w:rsidR="00975E86" w:rsidRPr="00875294" w:rsidRDefault="004B3D4E" w:rsidP="004B3D4E">
            <w:pPr>
              <w:pStyle w:val="TableTextEntries"/>
              <w:jc w:val="center"/>
              <w:rPr>
                <w:color w:val="FF9900"/>
                <w:lang w:bidi="th-TH"/>
              </w:rPr>
            </w:pPr>
            <w:r w:rsidRPr="00875294">
              <w:rPr>
                <w:color w:val="FF9900"/>
                <w:lang w:bidi="th-TH"/>
              </w:rPr>
              <w:t>(Amber)</w:t>
            </w:r>
          </w:p>
        </w:tc>
      </w:tr>
      <w:tr w:rsidR="008130F8" w:rsidRPr="00DD44A0" w:rsidTr="008130F8">
        <w:tc>
          <w:tcPr>
            <w:tcW w:w="2550" w:type="dxa"/>
            <w:tcBorders>
              <w:top w:val="single" w:sz="4" w:space="0" w:color="808080"/>
              <w:bottom w:val="single" w:sz="4" w:space="0" w:color="808080"/>
            </w:tcBorders>
            <w:shd w:val="clear" w:color="auto" w:fill="auto"/>
            <w:tcMar>
              <w:left w:w="57" w:type="dxa"/>
              <w:right w:w="57" w:type="dxa"/>
            </w:tcMar>
          </w:tcPr>
          <w:p w:rsidR="00975E86" w:rsidRPr="00DD44A0" w:rsidRDefault="00975E86" w:rsidP="00CF6510">
            <w:pPr>
              <w:pStyle w:val="TableTextEntries"/>
              <w:rPr>
                <w:lang w:bidi="th-TH"/>
              </w:rPr>
            </w:pPr>
            <w:smartTag w:uri="urn:schemas-microsoft-com:office:smarttags" w:element="place">
              <w:smartTag w:uri="urn:schemas-microsoft-com:office:smarttags" w:element="country-region">
                <w:r w:rsidRPr="00DD44A0">
                  <w:rPr>
                    <w:lang w:bidi="th-TH"/>
                  </w:rPr>
                  <w:t>Cambodia</w:t>
                </w:r>
              </w:smartTag>
            </w:smartTag>
            <w:r w:rsidRPr="00DD44A0">
              <w:rPr>
                <w:lang w:bidi="th-TH"/>
              </w:rPr>
              <w:t>: Road Asset Maintenance</w:t>
            </w:r>
          </w:p>
        </w:tc>
        <w:tc>
          <w:tcPr>
            <w:tcW w:w="1579" w:type="dxa"/>
            <w:tcBorders>
              <w:top w:val="single" w:sz="4" w:space="0" w:color="808080"/>
              <w:bottom w:val="single" w:sz="4" w:space="0" w:color="808080"/>
            </w:tcBorders>
            <w:shd w:val="clear" w:color="auto" w:fill="auto"/>
            <w:tcMar>
              <w:left w:w="57" w:type="dxa"/>
              <w:right w:w="57" w:type="dxa"/>
            </w:tcMar>
            <w:vAlign w:val="bottom"/>
          </w:tcPr>
          <w:p w:rsidR="00975E86" w:rsidRPr="00DD44A0" w:rsidRDefault="00975E86" w:rsidP="00274053">
            <w:pPr>
              <w:pStyle w:val="TableTextEntries"/>
              <w:rPr>
                <w:lang w:bidi="th-TH"/>
              </w:rPr>
            </w:pPr>
            <w:r w:rsidRPr="00DD44A0">
              <w:rPr>
                <w:lang w:bidi="th-TH"/>
              </w:rPr>
              <w:t>ADB</w:t>
            </w:r>
          </w:p>
        </w:tc>
        <w:tc>
          <w:tcPr>
            <w:tcW w:w="1580" w:type="dxa"/>
            <w:tcBorders>
              <w:top w:val="single" w:sz="4" w:space="0" w:color="808080"/>
              <w:bottom w:val="single" w:sz="4" w:space="0" w:color="808080"/>
            </w:tcBorders>
            <w:shd w:val="clear" w:color="auto" w:fill="FFCC00"/>
            <w:tcMar>
              <w:left w:w="57" w:type="dxa"/>
              <w:right w:w="57" w:type="dxa"/>
            </w:tcMar>
            <w:vAlign w:val="bottom"/>
          </w:tcPr>
          <w:p w:rsidR="00975E86" w:rsidRPr="00875294" w:rsidRDefault="004B3D4E" w:rsidP="004B3D4E">
            <w:pPr>
              <w:pStyle w:val="TableTextEntries"/>
              <w:jc w:val="center"/>
              <w:rPr>
                <w:color w:val="FFCC00"/>
                <w:lang w:bidi="th-TH"/>
              </w:rPr>
            </w:pPr>
            <w:r w:rsidRPr="00875294">
              <w:rPr>
                <w:color w:val="FFCC00"/>
                <w:lang w:bidi="th-TH"/>
              </w:rPr>
              <w:t>(Yellow)</w:t>
            </w:r>
          </w:p>
        </w:tc>
        <w:tc>
          <w:tcPr>
            <w:tcW w:w="1580" w:type="dxa"/>
            <w:tcBorders>
              <w:top w:val="single" w:sz="4" w:space="0" w:color="808080"/>
              <w:bottom w:val="single" w:sz="4" w:space="0" w:color="808080"/>
            </w:tcBorders>
            <w:shd w:val="clear" w:color="auto" w:fill="99CC00"/>
            <w:tcMar>
              <w:left w:w="57" w:type="dxa"/>
              <w:right w:w="57" w:type="dxa"/>
            </w:tcMar>
            <w:vAlign w:val="bottom"/>
          </w:tcPr>
          <w:p w:rsidR="00975E86" w:rsidRPr="00DD44A0" w:rsidRDefault="004B3D4E" w:rsidP="004B3D4E">
            <w:pPr>
              <w:pStyle w:val="TableTextEntries"/>
              <w:jc w:val="center"/>
              <w:rPr>
                <w:lang w:bidi="th-TH"/>
              </w:rPr>
            </w:pPr>
            <w:r w:rsidRPr="00875294">
              <w:rPr>
                <w:color w:val="92D050"/>
                <w:lang w:bidi="th-TH"/>
              </w:rPr>
              <w:t>(Green)</w:t>
            </w:r>
          </w:p>
        </w:tc>
        <w:tc>
          <w:tcPr>
            <w:tcW w:w="1580" w:type="dxa"/>
            <w:tcBorders>
              <w:top w:val="single" w:sz="4" w:space="0" w:color="808080"/>
              <w:bottom w:val="single" w:sz="4" w:space="0" w:color="808080"/>
            </w:tcBorders>
            <w:shd w:val="clear" w:color="auto" w:fill="FFCC00"/>
            <w:tcMar>
              <w:left w:w="57" w:type="dxa"/>
              <w:right w:w="57" w:type="dxa"/>
            </w:tcMar>
            <w:vAlign w:val="bottom"/>
          </w:tcPr>
          <w:p w:rsidR="00975E86" w:rsidRPr="00875294" w:rsidRDefault="004B3D4E" w:rsidP="004B3D4E">
            <w:pPr>
              <w:pStyle w:val="TableTextEntries"/>
              <w:jc w:val="center"/>
              <w:rPr>
                <w:color w:val="FFCC00"/>
                <w:lang w:bidi="th-TH"/>
              </w:rPr>
            </w:pPr>
            <w:r w:rsidRPr="00875294">
              <w:rPr>
                <w:color w:val="FFCC00"/>
                <w:lang w:bidi="th-TH"/>
              </w:rPr>
              <w:t>(Yellow)</w:t>
            </w:r>
          </w:p>
        </w:tc>
        <w:tc>
          <w:tcPr>
            <w:tcW w:w="1580" w:type="dxa"/>
            <w:tcBorders>
              <w:top w:val="single" w:sz="4" w:space="0" w:color="808080"/>
              <w:bottom w:val="single" w:sz="4" w:space="0" w:color="808080"/>
            </w:tcBorders>
            <w:shd w:val="clear" w:color="auto" w:fill="FFCC00"/>
            <w:tcMar>
              <w:left w:w="57" w:type="dxa"/>
              <w:right w:w="57" w:type="dxa"/>
            </w:tcMar>
            <w:vAlign w:val="bottom"/>
          </w:tcPr>
          <w:p w:rsidR="00975E86" w:rsidRPr="00875294" w:rsidRDefault="004B3D4E" w:rsidP="004B3D4E">
            <w:pPr>
              <w:pStyle w:val="TableTextEntries"/>
              <w:jc w:val="center"/>
              <w:rPr>
                <w:color w:val="FFCC00"/>
                <w:lang w:bidi="th-TH"/>
              </w:rPr>
            </w:pPr>
            <w:r w:rsidRPr="00875294">
              <w:rPr>
                <w:color w:val="FFCC00"/>
                <w:lang w:bidi="th-TH"/>
              </w:rPr>
              <w:t>(Yellow)</w:t>
            </w:r>
          </w:p>
        </w:tc>
        <w:tc>
          <w:tcPr>
            <w:tcW w:w="1580" w:type="dxa"/>
            <w:tcBorders>
              <w:top w:val="single" w:sz="4" w:space="0" w:color="808080"/>
              <w:bottom w:val="single" w:sz="4" w:space="0" w:color="808080"/>
            </w:tcBorders>
            <w:shd w:val="clear" w:color="auto" w:fill="99CC00"/>
            <w:tcMar>
              <w:left w:w="57" w:type="dxa"/>
              <w:right w:w="57" w:type="dxa"/>
            </w:tcMar>
            <w:vAlign w:val="bottom"/>
          </w:tcPr>
          <w:p w:rsidR="00975E86" w:rsidRPr="00DD44A0" w:rsidRDefault="004B3D4E" w:rsidP="004B3D4E">
            <w:pPr>
              <w:pStyle w:val="TableTextEntries"/>
              <w:jc w:val="center"/>
              <w:rPr>
                <w:lang w:bidi="th-TH"/>
              </w:rPr>
            </w:pPr>
            <w:r w:rsidRPr="00875294">
              <w:rPr>
                <w:color w:val="92D050"/>
                <w:lang w:bidi="th-TH"/>
              </w:rPr>
              <w:t>(Green)</w:t>
            </w:r>
          </w:p>
        </w:tc>
        <w:tc>
          <w:tcPr>
            <w:tcW w:w="1580" w:type="dxa"/>
            <w:tcBorders>
              <w:top w:val="single" w:sz="4" w:space="0" w:color="808080"/>
              <w:bottom w:val="single" w:sz="4" w:space="0" w:color="808080"/>
            </w:tcBorders>
            <w:shd w:val="clear" w:color="auto" w:fill="FF0000"/>
            <w:tcMar>
              <w:left w:w="57" w:type="dxa"/>
              <w:right w:w="57" w:type="dxa"/>
            </w:tcMar>
            <w:vAlign w:val="bottom"/>
          </w:tcPr>
          <w:p w:rsidR="00975E86" w:rsidRPr="00875294" w:rsidRDefault="004B3D4E" w:rsidP="004B3D4E">
            <w:pPr>
              <w:pStyle w:val="TableTextEntries"/>
              <w:jc w:val="center"/>
              <w:rPr>
                <w:color w:val="FF0000"/>
                <w:lang w:bidi="th-TH"/>
              </w:rPr>
            </w:pPr>
            <w:r w:rsidRPr="00875294">
              <w:rPr>
                <w:color w:val="FF0000"/>
                <w:lang w:bidi="th-TH"/>
              </w:rPr>
              <w:t>(Red)</w:t>
            </w:r>
          </w:p>
        </w:tc>
      </w:tr>
      <w:tr w:rsidR="000715AA" w:rsidRPr="00DD44A0" w:rsidTr="008130F8">
        <w:tc>
          <w:tcPr>
            <w:tcW w:w="2550" w:type="dxa"/>
            <w:tcBorders>
              <w:top w:val="single" w:sz="4" w:space="0" w:color="808080"/>
              <w:bottom w:val="single" w:sz="4" w:space="0" w:color="808080"/>
            </w:tcBorders>
            <w:shd w:val="clear" w:color="auto" w:fill="auto"/>
            <w:tcMar>
              <w:left w:w="57" w:type="dxa"/>
              <w:right w:w="57" w:type="dxa"/>
            </w:tcMar>
          </w:tcPr>
          <w:p w:rsidR="00975E86" w:rsidRPr="00DD44A0" w:rsidRDefault="00975E86" w:rsidP="00CF6510">
            <w:pPr>
              <w:pStyle w:val="TableTextEntries"/>
              <w:rPr>
                <w:lang w:bidi="th-TH"/>
              </w:rPr>
            </w:pPr>
            <w:smartTag w:uri="urn:schemas-microsoft-com:office:smarttags" w:element="place">
              <w:smartTag w:uri="urn:schemas-microsoft-com:office:smarttags" w:element="country-region">
                <w:r w:rsidRPr="00DD44A0">
                  <w:rPr>
                    <w:lang w:bidi="th-TH"/>
                  </w:rPr>
                  <w:t>Cambodia</w:t>
                </w:r>
              </w:smartTag>
            </w:smartTag>
            <w:r w:rsidRPr="00DD44A0">
              <w:rPr>
                <w:lang w:bidi="th-TH"/>
              </w:rPr>
              <w:t>: Rural Energy Services</w:t>
            </w:r>
          </w:p>
        </w:tc>
        <w:tc>
          <w:tcPr>
            <w:tcW w:w="1579" w:type="dxa"/>
            <w:tcBorders>
              <w:top w:val="single" w:sz="4" w:space="0" w:color="808080"/>
              <w:bottom w:val="single" w:sz="4" w:space="0" w:color="808080"/>
            </w:tcBorders>
            <w:shd w:val="clear" w:color="auto" w:fill="auto"/>
            <w:tcMar>
              <w:left w:w="57" w:type="dxa"/>
              <w:right w:w="57" w:type="dxa"/>
            </w:tcMar>
            <w:vAlign w:val="bottom"/>
          </w:tcPr>
          <w:p w:rsidR="00975E86" w:rsidRPr="00DD44A0" w:rsidRDefault="00FE185C" w:rsidP="00274053">
            <w:pPr>
              <w:pStyle w:val="TableTextEntries"/>
              <w:rPr>
                <w:lang w:bidi="th-TH"/>
              </w:rPr>
            </w:pPr>
            <w:r>
              <w:rPr>
                <w:lang w:bidi="th-TH"/>
              </w:rPr>
              <w:t>World Bank</w:t>
            </w:r>
          </w:p>
        </w:tc>
        <w:tc>
          <w:tcPr>
            <w:tcW w:w="1580" w:type="dxa"/>
            <w:tcBorders>
              <w:top w:val="single" w:sz="4" w:space="0" w:color="808080"/>
              <w:bottom w:val="single" w:sz="4" w:space="0" w:color="808080"/>
            </w:tcBorders>
            <w:shd w:val="clear" w:color="auto" w:fill="FFCC00"/>
            <w:tcMar>
              <w:left w:w="57" w:type="dxa"/>
              <w:right w:w="57" w:type="dxa"/>
            </w:tcMar>
            <w:vAlign w:val="bottom"/>
          </w:tcPr>
          <w:p w:rsidR="00975E86" w:rsidRPr="00875294" w:rsidRDefault="004B3D4E" w:rsidP="004B3D4E">
            <w:pPr>
              <w:pStyle w:val="TableTextEntries"/>
              <w:jc w:val="center"/>
              <w:rPr>
                <w:color w:val="FFCC00"/>
                <w:lang w:bidi="th-TH"/>
              </w:rPr>
            </w:pPr>
            <w:r w:rsidRPr="00875294">
              <w:rPr>
                <w:color w:val="FFCC00"/>
                <w:lang w:bidi="th-TH"/>
              </w:rPr>
              <w:t>(Yellow)</w:t>
            </w:r>
          </w:p>
        </w:tc>
        <w:tc>
          <w:tcPr>
            <w:tcW w:w="1580" w:type="dxa"/>
            <w:tcBorders>
              <w:top w:val="single" w:sz="4" w:space="0" w:color="808080"/>
              <w:bottom w:val="single" w:sz="4" w:space="0" w:color="808080"/>
            </w:tcBorders>
            <w:shd w:val="clear" w:color="auto" w:fill="99CC00"/>
            <w:tcMar>
              <w:left w:w="57" w:type="dxa"/>
              <w:right w:w="57" w:type="dxa"/>
            </w:tcMar>
            <w:vAlign w:val="bottom"/>
          </w:tcPr>
          <w:p w:rsidR="00975E86" w:rsidRPr="00DD44A0" w:rsidRDefault="004B3D4E" w:rsidP="004B3D4E">
            <w:pPr>
              <w:pStyle w:val="TableTextEntries"/>
              <w:jc w:val="center"/>
              <w:rPr>
                <w:lang w:bidi="th-TH"/>
              </w:rPr>
            </w:pPr>
            <w:r w:rsidRPr="00875294">
              <w:rPr>
                <w:color w:val="92D050"/>
                <w:lang w:bidi="th-TH"/>
              </w:rPr>
              <w:t>(Green)</w:t>
            </w:r>
          </w:p>
        </w:tc>
        <w:tc>
          <w:tcPr>
            <w:tcW w:w="1580" w:type="dxa"/>
            <w:tcBorders>
              <w:top w:val="single" w:sz="4" w:space="0" w:color="808080"/>
              <w:bottom w:val="single" w:sz="4" w:space="0" w:color="808080"/>
            </w:tcBorders>
            <w:shd w:val="clear" w:color="auto" w:fill="FF9900"/>
            <w:tcMar>
              <w:left w:w="57" w:type="dxa"/>
              <w:right w:w="57" w:type="dxa"/>
            </w:tcMar>
            <w:vAlign w:val="bottom"/>
          </w:tcPr>
          <w:p w:rsidR="00975E86" w:rsidRPr="00875294" w:rsidRDefault="004B3D4E" w:rsidP="004B3D4E">
            <w:pPr>
              <w:pStyle w:val="TableTextEntries"/>
              <w:jc w:val="center"/>
              <w:rPr>
                <w:color w:val="FF9900"/>
                <w:lang w:bidi="th-TH"/>
              </w:rPr>
            </w:pPr>
            <w:r w:rsidRPr="00875294">
              <w:rPr>
                <w:color w:val="FF9900"/>
                <w:lang w:bidi="th-TH"/>
              </w:rPr>
              <w:t>(Amber)</w:t>
            </w:r>
          </w:p>
        </w:tc>
        <w:tc>
          <w:tcPr>
            <w:tcW w:w="1580" w:type="dxa"/>
            <w:tcBorders>
              <w:top w:val="single" w:sz="4" w:space="0" w:color="808080"/>
              <w:bottom w:val="single" w:sz="4" w:space="0" w:color="808080"/>
            </w:tcBorders>
            <w:shd w:val="clear" w:color="auto" w:fill="FFCC00"/>
            <w:tcMar>
              <w:left w:w="57" w:type="dxa"/>
              <w:right w:w="57" w:type="dxa"/>
            </w:tcMar>
            <w:vAlign w:val="bottom"/>
          </w:tcPr>
          <w:p w:rsidR="00975E86" w:rsidRPr="00875294" w:rsidRDefault="004B3D4E" w:rsidP="004B3D4E">
            <w:pPr>
              <w:pStyle w:val="TableTextEntries"/>
              <w:jc w:val="center"/>
              <w:rPr>
                <w:color w:val="FFCC00"/>
                <w:lang w:bidi="th-TH"/>
              </w:rPr>
            </w:pPr>
            <w:r w:rsidRPr="00875294">
              <w:rPr>
                <w:color w:val="FFCC00"/>
                <w:lang w:bidi="th-TH"/>
              </w:rPr>
              <w:t>(Yellow)</w:t>
            </w:r>
          </w:p>
        </w:tc>
        <w:tc>
          <w:tcPr>
            <w:tcW w:w="1580" w:type="dxa"/>
            <w:tcBorders>
              <w:top w:val="single" w:sz="4" w:space="0" w:color="808080"/>
              <w:bottom w:val="single" w:sz="4" w:space="0" w:color="808080"/>
            </w:tcBorders>
            <w:shd w:val="clear" w:color="auto" w:fill="FFCC00"/>
            <w:tcMar>
              <w:left w:w="57" w:type="dxa"/>
              <w:right w:w="57" w:type="dxa"/>
            </w:tcMar>
            <w:vAlign w:val="bottom"/>
          </w:tcPr>
          <w:p w:rsidR="00975E86" w:rsidRPr="00875294" w:rsidRDefault="004B3D4E" w:rsidP="004B3D4E">
            <w:pPr>
              <w:pStyle w:val="TableTextEntries"/>
              <w:jc w:val="center"/>
              <w:rPr>
                <w:color w:val="FFCC00"/>
                <w:lang w:bidi="th-TH"/>
              </w:rPr>
            </w:pPr>
            <w:r w:rsidRPr="00875294">
              <w:rPr>
                <w:color w:val="FFCC00"/>
                <w:lang w:bidi="th-TH"/>
              </w:rPr>
              <w:t>(Yellow)</w:t>
            </w:r>
          </w:p>
        </w:tc>
        <w:tc>
          <w:tcPr>
            <w:tcW w:w="1580" w:type="dxa"/>
            <w:tcBorders>
              <w:top w:val="single" w:sz="4" w:space="0" w:color="808080"/>
              <w:bottom w:val="single" w:sz="4" w:space="0" w:color="808080"/>
            </w:tcBorders>
            <w:shd w:val="clear" w:color="auto" w:fill="FF0000"/>
            <w:tcMar>
              <w:left w:w="57" w:type="dxa"/>
              <w:right w:w="57" w:type="dxa"/>
            </w:tcMar>
            <w:vAlign w:val="bottom"/>
          </w:tcPr>
          <w:p w:rsidR="00975E86" w:rsidRPr="00875294" w:rsidRDefault="004B3D4E" w:rsidP="004B3D4E">
            <w:pPr>
              <w:pStyle w:val="TableTextEntries"/>
              <w:jc w:val="center"/>
              <w:rPr>
                <w:color w:val="FF0000"/>
                <w:lang w:bidi="th-TH"/>
              </w:rPr>
            </w:pPr>
            <w:r w:rsidRPr="00875294">
              <w:rPr>
                <w:color w:val="FF0000"/>
                <w:lang w:bidi="th-TH"/>
              </w:rPr>
              <w:t>(Red)</w:t>
            </w:r>
          </w:p>
        </w:tc>
      </w:tr>
      <w:tr w:rsidR="008130F8" w:rsidRPr="00DD44A0" w:rsidTr="008130F8">
        <w:tc>
          <w:tcPr>
            <w:tcW w:w="2550" w:type="dxa"/>
            <w:tcBorders>
              <w:top w:val="single" w:sz="4" w:space="0" w:color="808080"/>
              <w:bottom w:val="single" w:sz="4" w:space="0" w:color="808080"/>
            </w:tcBorders>
            <w:shd w:val="clear" w:color="auto" w:fill="auto"/>
            <w:tcMar>
              <w:left w:w="57" w:type="dxa"/>
              <w:right w:w="57" w:type="dxa"/>
            </w:tcMar>
          </w:tcPr>
          <w:p w:rsidR="00975E86" w:rsidRPr="00DD44A0" w:rsidRDefault="00975E86" w:rsidP="00CF6510">
            <w:pPr>
              <w:pStyle w:val="TableTextEntries"/>
              <w:rPr>
                <w:lang w:bidi="th-TH"/>
              </w:rPr>
            </w:pPr>
            <w:smartTag w:uri="urn:schemas-microsoft-com:office:smarttags" w:element="place">
              <w:smartTag w:uri="urn:schemas-microsoft-com:office:smarttags" w:element="country-region">
                <w:r w:rsidRPr="00DD44A0">
                  <w:rPr>
                    <w:lang w:bidi="th-TH"/>
                  </w:rPr>
                  <w:t>Laos</w:t>
                </w:r>
              </w:smartTag>
            </w:smartTag>
            <w:r w:rsidRPr="00DD44A0">
              <w:rPr>
                <w:lang w:bidi="th-TH"/>
              </w:rPr>
              <w:t>: Northern Transport Improvement Project</w:t>
            </w:r>
          </w:p>
        </w:tc>
        <w:tc>
          <w:tcPr>
            <w:tcW w:w="1579" w:type="dxa"/>
            <w:tcBorders>
              <w:top w:val="single" w:sz="4" w:space="0" w:color="808080"/>
              <w:bottom w:val="single" w:sz="4" w:space="0" w:color="808080"/>
            </w:tcBorders>
            <w:shd w:val="clear" w:color="auto" w:fill="auto"/>
            <w:tcMar>
              <w:left w:w="57" w:type="dxa"/>
              <w:right w:w="57" w:type="dxa"/>
            </w:tcMar>
            <w:vAlign w:val="bottom"/>
          </w:tcPr>
          <w:p w:rsidR="00975E86" w:rsidRPr="00DD44A0" w:rsidRDefault="00975E86" w:rsidP="00274053">
            <w:pPr>
              <w:pStyle w:val="TableTextEntries"/>
              <w:rPr>
                <w:lang w:bidi="th-TH"/>
              </w:rPr>
            </w:pPr>
            <w:r w:rsidRPr="00DD44A0">
              <w:rPr>
                <w:lang w:bidi="th-TH"/>
              </w:rPr>
              <w:t>ADB</w:t>
            </w:r>
          </w:p>
        </w:tc>
        <w:tc>
          <w:tcPr>
            <w:tcW w:w="1580" w:type="dxa"/>
            <w:tcBorders>
              <w:top w:val="single" w:sz="4" w:space="0" w:color="808080"/>
              <w:bottom w:val="single" w:sz="4" w:space="0" w:color="808080"/>
            </w:tcBorders>
            <w:shd w:val="clear" w:color="auto" w:fill="99CC00"/>
            <w:tcMar>
              <w:left w:w="57" w:type="dxa"/>
              <w:right w:w="57" w:type="dxa"/>
            </w:tcMar>
            <w:vAlign w:val="bottom"/>
          </w:tcPr>
          <w:p w:rsidR="00975E86" w:rsidRPr="00DD44A0" w:rsidRDefault="004B3D4E" w:rsidP="004B3D4E">
            <w:pPr>
              <w:pStyle w:val="TableTextEntries"/>
              <w:jc w:val="center"/>
              <w:rPr>
                <w:lang w:bidi="th-TH"/>
              </w:rPr>
            </w:pPr>
            <w:r w:rsidRPr="00875294">
              <w:rPr>
                <w:color w:val="92D050"/>
                <w:lang w:bidi="th-TH"/>
              </w:rPr>
              <w:t>(Green)</w:t>
            </w:r>
          </w:p>
        </w:tc>
        <w:tc>
          <w:tcPr>
            <w:tcW w:w="1580" w:type="dxa"/>
            <w:tcBorders>
              <w:top w:val="single" w:sz="4" w:space="0" w:color="808080"/>
              <w:bottom w:val="single" w:sz="4" w:space="0" w:color="808080"/>
            </w:tcBorders>
            <w:shd w:val="clear" w:color="auto" w:fill="FFCC00"/>
            <w:tcMar>
              <w:left w:w="57" w:type="dxa"/>
              <w:right w:w="57" w:type="dxa"/>
            </w:tcMar>
            <w:vAlign w:val="bottom"/>
          </w:tcPr>
          <w:p w:rsidR="00975E86" w:rsidRPr="00875294" w:rsidRDefault="004B3D4E" w:rsidP="004B3D4E">
            <w:pPr>
              <w:pStyle w:val="TableTextEntries"/>
              <w:ind w:left="852" w:hanging="852"/>
              <w:jc w:val="center"/>
              <w:rPr>
                <w:color w:val="FFCC00"/>
                <w:lang w:bidi="th-TH"/>
              </w:rPr>
            </w:pPr>
            <w:r w:rsidRPr="00875294">
              <w:rPr>
                <w:color w:val="FFCC00"/>
                <w:lang w:bidi="th-TH"/>
              </w:rPr>
              <w:t>(Yellow)</w:t>
            </w:r>
          </w:p>
        </w:tc>
        <w:tc>
          <w:tcPr>
            <w:tcW w:w="1580" w:type="dxa"/>
            <w:tcBorders>
              <w:top w:val="single" w:sz="4" w:space="0" w:color="808080"/>
              <w:bottom w:val="single" w:sz="4" w:space="0" w:color="808080"/>
            </w:tcBorders>
            <w:shd w:val="clear" w:color="auto" w:fill="FFCC00"/>
            <w:tcMar>
              <w:left w:w="57" w:type="dxa"/>
              <w:right w:w="57" w:type="dxa"/>
            </w:tcMar>
            <w:vAlign w:val="bottom"/>
          </w:tcPr>
          <w:p w:rsidR="00975E86" w:rsidRPr="00875294" w:rsidRDefault="004B3D4E" w:rsidP="004B3D4E">
            <w:pPr>
              <w:pStyle w:val="TableTextEntries"/>
              <w:ind w:left="852" w:hanging="852"/>
              <w:jc w:val="center"/>
              <w:rPr>
                <w:color w:val="FFCC00"/>
                <w:lang w:bidi="th-TH"/>
              </w:rPr>
            </w:pPr>
            <w:r w:rsidRPr="00875294">
              <w:rPr>
                <w:color w:val="FFCC00"/>
                <w:lang w:bidi="th-TH"/>
              </w:rPr>
              <w:t>(Yellow)</w:t>
            </w:r>
          </w:p>
        </w:tc>
        <w:tc>
          <w:tcPr>
            <w:tcW w:w="1580" w:type="dxa"/>
            <w:tcBorders>
              <w:top w:val="single" w:sz="4" w:space="0" w:color="808080"/>
              <w:bottom w:val="single" w:sz="4" w:space="0" w:color="808080"/>
            </w:tcBorders>
            <w:shd w:val="clear" w:color="auto" w:fill="FF9900"/>
            <w:tcMar>
              <w:left w:w="57" w:type="dxa"/>
              <w:right w:w="57" w:type="dxa"/>
            </w:tcMar>
            <w:vAlign w:val="bottom"/>
          </w:tcPr>
          <w:p w:rsidR="00975E86" w:rsidRPr="00875294" w:rsidRDefault="004B3D4E" w:rsidP="004B3D4E">
            <w:pPr>
              <w:pStyle w:val="TableTextEntries"/>
              <w:jc w:val="center"/>
              <w:rPr>
                <w:color w:val="FF9900"/>
                <w:lang w:bidi="th-TH"/>
              </w:rPr>
            </w:pPr>
            <w:r w:rsidRPr="00875294">
              <w:rPr>
                <w:color w:val="FF9900"/>
                <w:lang w:bidi="th-TH"/>
              </w:rPr>
              <w:t>(Amber)</w:t>
            </w:r>
          </w:p>
        </w:tc>
        <w:tc>
          <w:tcPr>
            <w:tcW w:w="1580" w:type="dxa"/>
            <w:tcBorders>
              <w:top w:val="single" w:sz="4" w:space="0" w:color="808080"/>
              <w:bottom w:val="single" w:sz="4" w:space="0" w:color="808080"/>
            </w:tcBorders>
            <w:shd w:val="clear" w:color="auto" w:fill="FF0000"/>
            <w:tcMar>
              <w:left w:w="57" w:type="dxa"/>
              <w:right w:w="57" w:type="dxa"/>
            </w:tcMar>
            <w:vAlign w:val="bottom"/>
          </w:tcPr>
          <w:p w:rsidR="00975E86" w:rsidRPr="00DD44A0" w:rsidRDefault="004B3D4E" w:rsidP="004B3D4E">
            <w:pPr>
              <w:pStyle w:val="TableTextEntries"/>
              <w:jc w:val="center"/>
              <w:rPr>
                <w:lang w:bidi="th-TH"/>
              </w:rPr>
            </w:pPr>
            <w:r w:rsidRPr="00875294">
              <w:rPr>
                <w:color w:val="FF0000"/>
                <w:lang w:bidi="th-TH"/>
              </w:rPr>
              <w:t>(Red)</w:t>
            </w:r>
          </w:p>
        </w:tc>
        <w:tc>
          <w:tcPr>
            <w:tcW w:w="1580" w:type="dxa"/>
            <w:tcBorders>
              <w:top w:val="single" w:sz="4" w:space="0" w:color="808080"/>
              <w:bottom w:val="single" w:sz="4" w:space="0" w:color="808080"/>
            </w:tcBorders>
            <w:shd w:val="clear" w:color="auto" w:fill="FFCC00"/>
            <w:tcMar>
              <w:left w:w="57" w:type="dxa"/>
              <w:right w:w="57" w:type="dxa"/>
            </w:tcMar>
            <w:vAlign w:val="bottom"/>
          </w:tcPr>
          <w:p w:rsidR="00975E86" w:rsidRPr="00875294" w:rsidRDefault="004B3D4E" w:rsidP="004B3D4E">
            <w:pPr>
              <w:pStyle w:val="TableTextEntries"/>
              <w:jc w:val="center"/>
              <w:rPr>
                <w:color w:val="FFCC00"/>
                <w:lang w:bidi="th-TH"/>
              </w:rPr>
            </w:pPr>
            <w:r w:rsidRPr="00875294">
              <w:rPr>
                <w:color w:val="FFCC00"/>
                <w:lang w:bidi="th-TH"/>
              </w:rPr>
              <w:t>(Yellow)</w:t>
            </w:r>
          </w:p>
        </w:tc>
      </w:tr>
      <w:tr w:rsidR="000715AA" w:rsidRPr="00DD44A0" w:rsidTr="008130F8">
        <w:tc>
          <w:tcPr>
            <w:tcW w:w="2550" w:type="dxa"/>
            <w:tcBorders>
              <w:top w:val="single" w:sz="4" w:space="0" w:color="808080"/>
              <w:bottom w:val="single" w:sz="4" w:space="0" w:color="808080"/>
              <w:right w:val="single" w:sz="4" w:space="0" w:color="808080"/>
            </w:tcBorders>
            <w:shd w:val="clear" w:color="auto" w:fill="auto"/>
            <w:tcMar>
              <w:left w:w="57" w:type="dxa"/>
              <w:right w:w="57" w:type="dxa"/>
            </w:tcMar>
          </w:tcPr>
          <w:p w:rsidR="00975E86" w:rsidRPr="00DD44A0" w:rsidRDefault="00975E86" w:rsidP="00CF6510">
            <w:pPr>
              <w:pStyle w:val="TableTextEntries"/>
              <w:rPr>
                <w:lang w:bidi="th-TH"/>
              </w:rPr>
            </w:pPr>
            <w:smartTag w:uri="urn:schemas-microsoft-com:office:smarttags" w:element="place">
              <w:smartTag w:uri="urn:schemas-microsoft-com:office:smarttags" w:element="country-region">
                <w:r w:rsidRPr="00DD44A0">
                  <w:rPr>
                    <w:lang w:bidi="th-TH"/>
                  </w:rPr>
                  <w:t>Laos</w:t>
                </w:r>
              </w:smartTag>
            </w:smartTag>
            <w:r w:rsidRPr="00DD44A0">
              <w:rPr>
                <w:lang w:bidi="th-TH"/>
              </w:rPr>
              <w:t xml:space="preserve">: Road Maintenance Program Phase 2 </w:t>
            </w:r>
          </w:p>
        </w:tc>
        <w:tc>
          <w:tcPr>
            <w:tcW w:w="1579" w:type="dxa"/>
            <w:tcBorders>
              <w:top w:val="single" w:sz="4" w:space="0" w:color="808080"/>
              <w:left w:val="single" w:sz="4" w:space="0" w:color="808080"/>
              <w:bottom w:val="single" w:sz="4" w:space="0" w:color="808080"/>
              <w:right w:val="single" w:sz="4" w:space="0" w:color="808080"/>
            </w:tcBorders>
            <w:shd w:val="clear" w:color="auto" w:fill="auto"/>
            <w:tcMar>
              <w:left w:w="57" w:type="dxa"/>
              <w:right w:w="57" w:type="dxa"/>
            </w:tcMar>
            <w:vAlign w:val="bottom"/>
          </w:tcPr>
          <w:p w:rsidR="00975E86" w:rsidRPr="00DD44A0" w:rsidRDefault="00FE185C" w:rsidP="00274053">
            <w:pPr>
              <w:pStyle w:val="TableTextEntries"/>
              <w:rPr>
                <w:lang w:bidi="th-TH"/>
              </w:rPr>
            </w:pPr>
            <w:r>
              <w:rPr>
                <w:lang w:bidi="th-TH"/>
              </w:rPr>
              <w:t>World Bank</w:t>
            </w:r>
          </w:p>
        </w:tc>
        <w:tc>
          <w:tcPr>
            <w:tcW w:w="1580" w:type="dxa"/>
            <w:tcBorders>
              <w:top w:val="single" w:sz="4" w:space="0" w:color="808080"/>
              <w:left w:val="single" w:sz="4" w:space="0" w:color="808080"/>
              <w:bottom w:val="single" w:sz="4" w:space="0" w:color="808080"/>
              <w:right w:val="single" w:sz="4" w:space="0" w:color="808080"/>
            </w:tcBorders>
            <w:shd w:val="clear" w:color="auto" w:fill="99CC00"/>
            <w:tcMar>
              <w:left w:w="57" w:type="dxa"/>
              <w:right w:w="57" w:type="dxa"/>
            </w:tcMar>
            <w:vAlign w:val="bottom"/>
          </w:tcPr>
          <w:p w:rsidR="00975E86" w:rsidRPr="00DD44A0" w:rsidRDefault="004B3D4E" w:rsidP="004B3D4E">
            <w:pPr>
              <w:pStyle w:val="TableTextEntries"/>
              <w:jc w:val="center"/>
              <w:rPr>
                <w:lang w:bidi="th-TH"/>
              </w:rPr>
            </w:pPr>
            <w:r w:rsidRPr="00875294">
              <w:rPr>
                <w:color w:val="92D050"/>
                <w:lang w:bidi="th-TH"/>
              </w:rPr>
              <w:t>(Green)</w:t>
            </w:r>
          </w:p>
        </w:tc>
        <w:tc>
          <w:tcPr>
            <w:tcW w:w="1580" w:type="dxa"/>
            <w:tcBorders>
              <w:top w:val="single" w:sz="4" w:space="0" w:color="808080"/>
              <w:left w:val="single" w:sz="4" w:space="0" w:color="808080"/>
              <w:bottom w:val="single" w:sz="4" w:space="0" w:color="808080"/>
              <w:right w:val="single" w:sz="4" w:space="0" w:color="808080"/>
            </w:tcBorders>
            <w:shd w:val="clear" w:color="auto" w:fill="99CC00"/>
            <w:tcMar>
              <w:left w:w="57" w:type="dxa"/>
              <w:right w:w="57" w:type="dxa"/>
            </w:tcMar>
            <w:vAlign w:val="bottom"/>
          </w:tcPr>
          <w:p w:rsidR="00975E86" w:rsidRPr="00DD44A0" w:rsidRDefault="004B3D4E" w:rsidP="004B3D4E">
            <w:pPr>
              <w:pStyle w:val="TableTextEntries"/>
              <w:jc w:val="center"/>
              <w:rPr>
                <w:lang w:bidi="th-TH"/>
              </w:rPr>
            </w:pPr>
            <w:r w:rsidRPr="00875294">
              <w:rPr>
                <w:color w:val="92D050"/>
                <w:lang w:bidi="th-TH"/>
              </w:rPr>
              <w:t>(Green)</w:t>
            </w:r>
          </w:p>
        </w:tc>
        <w:tc>
          <w:tcPr>
            <w:tcW w:w="1580" w:type="dxa"/>
            <w:tcBorders>
              <w:top w:val="single" w:sz="4" w:space="0" w:color="808080"/>
              <w:left w:val="single" w:sz="4" w:space="0" w:color="808080"/>
              <w:bottom w:val="single" w:sz="4" w:space="0" w:color="808080"/>
              <w:right w:val="single" w:sz="4" w:space="0" w:color="808080"/>
            </w:tcBorders>
            <w:shd w:val="clear" w:color="auto" w:fill="FFCC00"/>
            <w:tcMar>
              <w:left w:w="57" w:type="dxa"/>
              <w:right w:w="57" w:type="dxa"/>
            </w:tcMar>
            <w:vAlign w:val="bottom"/>
          </w:tcPr>
          <w:p w:rsidR="00975E86" w:rsidRPr="00875294" w:rsidRDefault="004B3D4E" w:rsidP="004B3D4E">
            <w:pPr>
              <w:pStyle w:val="TableTextEntries"/>
              <w:jc w:val="center"/>
              <w:rPr>
                <w:color w:val="FFCC00"/>
                <w:lang w:bidi="th-TH"/>
              </w:rPr>
            </w:pPr>
            <w:r w:rsidRPr="00875294">
              <w:rPr>
                <w:color w:val="FFCC00"/>
                <w:lang w:bidi="th-TH"/>
              </w:rPr>
              <w:t>(Yellow)</w:t>
            </w:r>
          </w:p>
        </w:tc>
        <w:tc>
          <w:tcPr>
            <w:tcW w:w="1580" w:type="dxa"/>
            <w:tcBorders>
              <w:top w:val="single" w:sz="4" w:space="0" w:color="808080"/>
              <w:left w:val="single" w:sz="4" w:space="0" w:color="808080"/>
              <w:bottom w:val="single" w:sz="4" w:space="0" w:color="808080"/>
              <w:right w:val="single" w:sz="4" w:space="0" w:color="808080"/>
            </w:tcBorders>
            <w:shd w:val="clear" w:color="auto" w:fill="99CC00"/>
            <w:tcMar>
              <w:left w:w="57" w:type="dxa"/>
              <w:right w:w="57" w:type="dxa"/>
            </w:tcMar>
            <w:vAlign w:val="bottom"/>
          </w:tcPr>
          <w:p w:rsidR="00975E86" w:rsidRPr="00DD44A0" w:rsidRDefault="004B3D4E" w:rsidP="004B3D4E">
            <w:pPr>
              <w:pStyle w:val="TableTextEntries"/>
              <w:jc w:val="center"/>
              <w:rPr>
                <w:lang w:bidi="th-TH"/>
              </w:rPr>
            </w:pPr>
            <w:r w:rsidRPr="00875294">
              <w:rPr>
                <w:color w:val="92D050"/>
                <w:lang w:bidi="th-TH"/>
              </w:rPr>
              <w:t>(Green)</w:t>
            </w:r>
          </w:p>
        </w:tc>
        <w:tc>
          <w:tcPr>
            <w:tcW w:w="1580" w:type="dxa"/>
            <w:tcBorders>
              <w:top w:val="single" w:sz="4" w:space="0" w:color="808080"/>
              <w:left w:val="single" w:sz="4" w:space="0" w:color="808080"/>
              <w:bottom w:val="single" w:sz="4" w:space="0" w:color="808080"/>
              <w:right w:val="single" w:sz="4" w:space="0" w:color="808080"/>
            </w:tcBorders>
            <w:shd w:val="clear" w:color="auto" w:fill="99CC00"/>
            <w:tcMar>
              <w:left w:w="57" w:type="dxa"/>
              <w:right w:w="57" w:type="dxa"/>
            </w:tcMar>
            <w:vAlign w:val="bottom"/>
          </w:tcPr>
          <w:p w:rsidR="00975E86" w:rsidRPr="00DD44A0" w:rsidRDefault="004B3D4E" w:rsidP="004B3D4E">
            <w:pPr>
              <w:pStyle w:val="TableTextEntries"/>
              <w:jc w:val="center"/>
              <w:rPr>
                <w:lang w:bidi="th-TH"/>
              </w:rPr>
            </w:pPr>
            <w:r w:rsidRPr="00875294">
              <w:rPr>
                <w:color w:val="92D050"/>
                <w:lang w:bidi="th-TH"/>
              </w:rPr>
              <w:t>(Green)</w:t>
            </w:r>
          </w:p>
        </w:tc>
        <w:tc>
          <w:tcPr>
            <w:tcW w:w="1580" w:type="dxa"/>
            <w:tcBorders>
              <w:top w:val="single" w:sz="4" w:space="0" w:color="808080"/>
              <w:left w:val="single" w:sz="4" w:space="0" w:color="808080"/>
              <w:bottom w:val="single" w:sz="4" w:space="0" w:color="808080"/>
            </w:tcBorders>
            <w:shd w:val="clear" w:color="auto" w:fill="FF0000"/>
            <w:tcMar>
              <w:left w:w="57" w:type="dxa"/>
              <w:right w:w="57" w:type="dxa"/>
            </w:tcMar>
            <w:vAlign w:val="bottom"/>
          </w:tcPr>
          <w:p w:rsidR="00975E86" w:rsidRPr="00DD44A0" w:rsidRDefault="004B3D4E" w:rsidP="004B3D4E">
            <w:pPr>
              <w:pStyle w:val="TableTextEntries"/>
              <w:jc w:val="center"/>
              <w:rPr>
                <w:lang w:bidi="th-TH"/>
              </w:rPr>
            </w:pPr>
            <w:r w:rsidRPr="00875294">
              <w:rPr>
                <w:color w:val="FF0000"/>
                <w:lang w:bidi="th-TH"/>
              </w:rPr>
              <w:t>(Red)</w:t>
            </w:r>
          </w:p>
        </w:tc>
      </w:tr>
      <w:tr w:rsidR="00975E86" w:rsidRPr="00DD44A0" w:rsidTr="008130F8">
        <w:tc>
          <w:tcPr>
            <w:tcW w:w="2550" w:type="dxa"/>
            <w:tcBorders>
              <w:top w:val="single" w:sz="4" w:space="0" w:color="808080"/>
              <w:bottom w:val="single" w:sz="4" w:space="0" w:color="808080"/>
            </w:tcBorders>
            <w:tcMar>
              <w:left w:w="57" w:type="dxa"/>
              <w:right w:w="57" w:type="dxa"/>
            </w:tcMar>
          </w:tcPr>
          <w:p w:rsidR="00975E86" w:rsidRPr="00DD44A0" w:rsidRDefault="00975E86" w:rsidP="00CF6510">
            <w:pPr>
              <w:pStyle w:val="TableTextEntries"/>
              <w:rPr>
                <w:lang w:bidi="th-TH"/>
              </w:rPr>
            </w:pPr>
            <w:smartTag w:uri="urn:schemas-microsoft-com:office:smarttags" w:element="place">
              <w:smartTag w:uri="urn:schemas-microsoft-com:office:smarttags" w:element="country-region">
                <w:r w:rsidRPr="00DD44A0">
                  <w:rPr>
                    <w:lang w:bidi="th-TH"/>
                  </w:rPr>
                  <w:t>Laos</w:t>
                </w:r>
              </w:smartTag>
            </w:smartTag>
            <w:r w:rsidRPr="00DD44A0">
              <w:rPr>
                <w:lang w:bidi="th-TH"/>
              </w:rPr>
              <w:t>: Rural Electrification</w:t>
            </w:r>
          </w:p>
        </w:tc>
        <w:tc>
          <w:tcPr>
            <w:tcW w:w="1579" w:type="dxa"/>
            <w:tcBorders>
              <w:top w:val="single" w:sz="4" w:space="0" w:color="808080"/>
              <w:bottom w:val="single" w:sz="4" w:space="0" w:color="808080"/>
            </w:tcBorders>
            <w:tcMar>
              <w:left w:w="57" w:type="dxa"/>
              <w:right w:w="57" w:type="dxa"/>
            </w:tcMar>
            <w:vAlign w:val="bottom"/>
          </w:tcPr>
          <w:p w:rsidR="00975E86" w:rsidRPr="00DD44A0" w:rsidRDefault="00FE185C" w:rsidP="00274053">
            <w:pPr>
              <w:pStyle w:val="TableTextEntries"/>
              <w:rPr>
                <w:lang w:bidi="th-TH"/>
              </w:rPr>
            </w:pPr>
            <w:r>
              <w:rPr>
                <w:lang w:bidi="th-TH"/>
              </w:rPr>
              <w:t>World Bank</w:t>
            </w:r>
          </w:p>
        </w:tc>
        <w:tc>
          <w:tcPr>
            <w:tcW w:w="1580" w:type="dxa"/>
            <w:tcBorders>
              <w:top w:val="single" w:sz="4" w:space="0" w:color="808080"/>
              <w:bottom w:val="single" w:sz="4" w:space="0" w:color="808080"/>
            </w:tcBorders>
            <w:shd w:val="clear" w:color="auto" w:fill="99CC00"/>
            <w:tcMar>
              <w:left w:w="57" w:type="dxa"/>
              <w:right w:w="57" w:type="dxa"/>
            </w:tcMar>
            <w:vAlign w:val="bottom"/>
          </w:tcPr>
          <w:p w:rsidR="00975E86" w:rsidRPr="00DD44A0" w:rsidRDefault="004B3D4E" w:rsidP="004B3D4E">
            <w:pPr>
              <w:pStyle w:val="TableTextEntries"/>
              <w:jc w:val="center"/>
              <w:rPr>
                <w:lang w:bidi="th-TH"/>
              </w:rPr>
            </w:pPr>
            <w:r w:rsidRPr="00875294">
              <w:rPr>
                <w:color w:val="92D050"/>
                <w:lang w:bidi="th-TH"/>
              </w:rPr>
              <w:t>(Green)</w:t>
            </w:r>
          </w:p>
        </w:tc>
        <w:tc>
          <w:tcPr>
            <w:tcW w:w="1580" w:type="dxa"/>
            <w:tcBorders>
              <w:top w:val="single" w:sz="4" w:space="0" w:color="808080"/>
              <w:bottom w:val="single" w:sz="4" w:space="0" w:color="808080"/>
            </w:tcBorders>
            <w:shd w:val="clear" w:color="auto" w:fill="FF9900"/>
            <w:tcMar>
              <w:left w:w="57" w:type="dxa"/>
              <w:right w:w="57" w:type="dxa"/>
            </w:tcMar>
            <w:vAlign w:val="bottom"/>
          </w:tcPr>
          <w:p w:rsidR="00975E86" w:rsidRPr="00875294" w:rsidRDefault="004B3D4E" w:rsidP="004B3D4E">
            <w:pPr>
              <w:pStyle w:val="TableTextEntries"/>
              <w:jc w:val="center"/>
              <w:rPr>
                <w:color w:val="FF9900"/>
                <w:lang w:bidi="th-TH"/>
              </w:rPr>
            </w:pPr>
            <w:r w:rsidRPr="00875294">
              <w:rPr>
                <w:color w:val="FF9900"/>
                <w:lang w:bidi="th-TH"/>
              </w:rPr>
              <w:t>(Amber)</w:t>
            </w:r>
          </w:p>
        </w:tc>
        <w:tc>
          <w:tcPr>
            <w:tcW w:w="1580" w:type="dxa"/>
            <w:tcBorders>
              <w:top w:val="single" w:sz="4" w:space="0" w:color="808080"/>
              <w:bottom w:val="single" w:sz="4" w:space="0" w:color="808080"/>
            </w:tcBorders>
            <w:shd w:val="clear" w:color="auto" w:fill="FF0000"/>
            <w:tcMar>
              <w:left w:w="57" w:type="dxa"/>
              <w:right w:w="57" w:type="dxa"/>
            </w:tcMar>
            <w:vAlign w:val="bottom"/>
          </w:tcPr>
          <w:p w:rsidR="00975E86" w:rsidRPr="00DD44A0" w:rsidRDefault="004B3D4E" w:rsidP="004B3D4E">
            <w:pPr>
              <w:pStyle w:val="TableTextEntries"/>
              <w:jc w:val="center"/>
              <w:rPr>
                <w:lang w:bidi="th-TH"/>
              </w:rPr>
            </w:pPr>
            <w:r w:rsidRPr="00875294">
              <w:rPr>
                <w:color w:val="FF0000"/>
                <w:lang w:bidi="th-TH"/>
              </w:rPr>
              <w:t>(Red)</w:t>
            </w:r>
          </w:p>
        </w:tc>
        <w:tc>
          <w:tcPr>
            <w:tcW w:w="1580" w:type="dxa"/>
            <w:tcBorders>
              <w:top w:val="single" w:sz="4" w:space="0" w:color="808080"/>
              <w:bottom w:val="single" w:sz="4" w:space="0" w:color="808080"/>
            </w:tcBorders>
            <w:shd w:val="clear" w:color="auto" w:fill="FFCC00"/>
            <w:tcMar>
              <w:left w:w="57" w:type="dxa"/>
              <w:right w:w="57" w:type="dxa"/>
            </w:tcMar>
            <w:vAlign w:val="bottom"/>
          </w:tcPr>
          <w:p w:rsidR="00975E86" w:rsidRPr="00875294" w:rsidRDefault="004B3D4E" w:rsidP="004B3D4E">
            <w:pPr>
              <w:pStyle w:val="TableTextEntries"/>
              <w:jc w:val="center"/>
              <w:rPr>
                <w:color w:val="FFCC00"/>
                <w:lang w:bidi="th-TH"/>
              </w:rPr>
            </w:pPr>
            <w:r w:rsidRPr="00875294">
              <w:rPr>
                <w:color w:val="FFCC00"/>
                <w:lang w:bidi="th-TH"/>
              </w:rPr>
              <w:t>(Yellow)</w:t>
            </w:r>
          </w:p>
        </w:tc>
        <w:tc>
          <w:tcPr>
            <w:tcW w:w="1580" w:type="dxa"/>
            <w:tcBorders>
              <w:top w:val="single" w:sz="4" w:space="0" w:color="808080"/>
              <w:bottom w:val="single" w:sz="4" w:space="0" w:color="808080"/>
            </w:tcBorders>
            <w:shd w:val="clear" w:color="auto" w:fill="FFCC00"/>
            <w:tcMar>
              <w:left w:w="57" w:type="dxa"/>
              <w:right w:w="57" w:type="dxa"/>
            </w:tcMar>
            <w:vAlign w:val="bottom"/>
          </w:tcPr>
          <w:p w:rsidR="00975E86" w:rsidRPr="00875294" w:rsidRDefault="004B3D4E" w:rsidP="004B3D4E">
            <w:pPr>
              <w:pStyle w:val="TableTextEntries"/>
              <w:jc w:val="center"/>
              <w:rPr>
                <w:color w:val="FFCC00"/>
                <w:lang w:bidi="th-TH"/>
              </w:rPr>
            </w:pPr>
            <w:r w:rsidRPr="00875294">
              <w:rPr>
                <w:color w:val="FFCC00"/>
                <w:lang w:bidi="th-TH"/>
              </w:rPr>
              <w:t>(Yellow)</w:t>
            </w:r>
          </w:p>
        </w:tc>
        <w:tc>
          <w:tcPr>
            <w:tcW w:w="1580" w:type="dxa"/>
            <w:tcBorders>
              <w:top w:val="single" w:sz="4" w:space="0" w:color="808080"/>
              <w:bottom w:val="single" w:sz="4" w:space="0" w:color="808080"/>
            </w:tcBorders>
            <w:shd w:val="clear" w:color="auto" w:fill="FFCC00"/>
            <w:tcMar>
              <w:left w:w="57" w:type="dxa"/>
              <w:right w:w="57" w:type="dxa"/>
            </w:tcMar>
            <w:vAlign w:val="bottom"/>
          </w:tcPr>
          <w:p w:rsidR="00975E86" w:rsidRPr="00875294" w:rsidRDefault="004B3D4E" w:rsidP="004B3D4E">
            <w:pPr>
              <w:pStyle w:val="TableTextEntries"/>
              <w:jc w:val="center"/>
              <w:rPr>
                <w:color w:val="FFCC00"/>
                <w:lang w:bidi="th-TH"/>
              </w:rPr>
            </w:pPr>
            <w:r w:rsidRPr="00875294">
              <w:rPr>
                <w:color w:val="FFCC00"/>
                <w:lang w:bidi="th-TH"/>
              </w:rPr>
              <w:t>(Yellow)</w:t>
            </w:r>
          </w:p>
        </w:tc>
      </w:tr>
      <w:tr w:rsidR="00975E86" w:rsidRPr="00DD44A0" w:rsidTr="008130F8">
        <w:tc>
          <w:tcPr>
            <w:tcW w:w="2550" w:type="dxa"/>
            <w:tcBorders>
              <w:top w:val="single" w:sz="4" w:space="0" w:color="808080"/>
              <w:bottom w:val="single" w:sz="4" w:space="0" w:color="808080"/>
            </w:tcBorders>
            <w:tcMar>
              <w:left w:w="57" w:type="dxa"/>
              <w:right w:w="57" w:type="dxa"/>
            </w:tcMar>
          </w:tcPr>
          <w:p w:rsidR="00975E86" w:rsidRPr="00DD44A0" w:rsidRDefault="00975E86" w:rsidP="00CF6510">
            <w:pPr>
              <w:pStyle w:val="TableTextEntries"/>
              <w:rPr>
                <w:lang w:bidi="th-TH"/>
              </w:rPr>
            </w:pPr>
            <w:r w:rsidRPr="00DD44A0">
              <w:rPr>
                <w:lang w:bidi="th-TH"/>
              </w:rPr>
              <w:t>HIV Mitigation in Infrastructure</w:t>
            </w:r>
          </w:p>
        </w:tc>
        <w:tc>
          <w:tcPr>
            <w:tcW w:w="1579" w:type="dxa"/>
            <w:tcBorders>
              <w:top w:val="single" w:sz="4" w:space="0" w:color="808080"/>
              <w:bottom w:val="single" w:sz="4" w:space="0" w:color="808080"/>
            </w:tcBorders>
            <w:tcMar>
              <w:left w:w="57" w:type="dxa"/>
              <w:right w:w="57" w:type="dxa"/>
            </w:tcMar>
            <w:vAlign w:val="bottom"/>
          </w:tcPr>
          <w:p w:rsidR="00975E86" w:rsidRPr="00DD44A0" w:rsidRDefault="00975E86" w:rsidP="00274053">
            <w:pPr>
              <w:pStyle w:val="TableTextEntries"/>
              <w:rPr>
                <w:lang w:bidi="th-TH"/>
              </w:rPr>
            </w:pPr>
            <w:r w:rsidRPr="00DD44A0">
              <w:rPr>
                <w:lang w:bidi="th-TH"/>
              </w:rPr>
              <w:t>ADB</w:t>
            </w:r>
          </w:p>
        </w:tc>
        <w:tc>
          <w:tcPr>
            <w:tcW w:w="1580" w:type="dxa"/>
            <w:tcBorders>
              <w:top w:val="single" w:sz="4" w:space="0" w:color="808080"/>
              <w:bottom w:val="single" w:sz="4" w:space="0" w:color="808080"/>
            </w:tcBorders>
            <w:shd w:val="clear" w:color="auto" w:fill="99CC00"/>
            <w:tcMar>
              <w:left w:w="57" w:type="dxa"/>
              <w:right w:w="57" w:type="dxa"/>
            </w:tcMar>
            <w:vAlign w:val="bottom"/>
          </w:tcPr>
          <w:p w:rsidR="00975E86" w:rsidRPr="00DD44A0" w:rsidRDefault="004B3D4E" w:rsidP="004B3D4E">
            <w:pPr>
              <w:pStyle w:val="TableTextEntries"/>
              <w:jc w:val="center"/>
              <w:rPr>
                <w:lang w:bidi="th-TH"/>
              </w:rPr>
            </w:pPr>
            <w:r w:rsidRPr="00875294">
              <w:rPr>
                <w:color w:val="92D050"/>
                <w:lang w:bidi="th-TH"/>
              </w:rPr>
              <w:t>(Green)</w:t>
            </w:r>
          </w:p>
        </w:tc>
        <w:tc>
          <w:tcPr>
            <w:tcW w:w="1580" w:type="dxa"/>
            <w:tcBorders>
              <w:top w:val="single" w:sz="4" w:space="0" w:color="808080"/>
              <w:bottom w:val="single" w:sz="4" w:space="0" w:color="808080"/>
            </w:tcBorders>
            <w:shd w:val="clear" w:color="auto" w:fill="99CC00"/>
            <w:tcMar>
              <w:left w:w="57" w:type="dxa"/>
              <w:right w:w="57" w:type="dxa"/>
            </w:tcMar>
            <w:vAlign w:val="bottom"/>
          </w:tcPr>
          <w:p w:rsidR="00975E86" w:rsidRPr="00DD44A0" w:rsidRDefault="004B3D4E" w:rsidP="004B3D4E">
            <w:pPr>
              <w:pStyle w:val="TableTextEntries"/>
              <w:jc w:val="center"/>
              <w:rPr>
                <w:lang w:bidi="th-TH"/>
              </w:rPr>
            </w:pPr>
            <w:r w:rsidRPr="00875294">
              <w:rPr>
                <w:color w:val="92D050"/>
                <w:lang w:bidi="th-TH"/>
              </w:rPr>
              <w:t>(Green)</w:t>
            </w:r>
          </w:p>
        </w:tc>
        <w:tc>
          <w:tcPr>
            <w:tcW w:w="1580" w:type="dxa"/>
            <w:tcBorders>
              <w:top w:val="single" w:sz="4" w:space="0" w:color="808080"/>
              <w:bottom w:val="single" w:sz="4" w:space="0" w:color="808080"/>
            </w:tcBorders>
            <w:shd w:val="clear" w:color="auto" w:fill="99CC00"/>
            <w:tcMar>
              <w:left w:w="57" w:type="dxa"/>
              <w:right w:w="57" w:type="dxa"/>
            </w:tcMar>
            <w:vAlign w:val="bottom"/>
          </w:tcPr>
          <w:p w:rsidR="00975E86" w:rsidRPr="00DD44A0" w:rsidRDefault="004B3D4E" w:rsidP="004B3D4E">
            <w:pPr>
              <w:pStyle w:val="TableTextEntries"/>
              <w:jc w:val="center"/>
              <w:rPr>
                <w:lang w:bidi="th-TH"/>
              </w:rPr>
            </w:pPr>
            <w:r w:rsidRPr="00875294">
              <w:rPr>
                <w:color w:val="92D050"/>
                <w:lang w:bidi="th-TH"/>
              </w:rPr>
              <w:t>(Green)</w:t>
            </w:r>
          </w:p>
        </w:tc>
        <w:tc>
          <w:tcPr>
            <w:tcW w:w="1580" w:type="dxa"/>
            <w:tcBorders>
              <w:top w:val="single" w:sz="4" w:space="0" w:color="808080"/>
              <w:bottom w:val="single" w:sz="4" w:space="0" w:color="808080"/>
            </w:tcBorders>
            <w:shd w:val="clear" w:color="auto" w:fill="FFCC00"/>
            <w:tcMar>
              <w:left w:w="57" w:type="dxa"/>
              <w:right w:w="57" w:type="dxa"/>
            </w:tcMar>
            <w:vAlign w:val="bottom"/>
          </w:tcPr>
          <w:p w:rsidR="00975E86" w:rsidRPr="00875294" w:rsidRDefault="004B3D4E" w:rsidP="004B3D4E">
            <w:pPr>
              <w:pStyle w:val="TableTextEntries"/>
              <w:jc w:val="center"/>
              <w:rPr>
                <w:color w:val="FFCC00"/>
                <w:lang w:bidi="th-TH"/>
              </w:rPr>
            </w:pPr>
            <w:r w:rsidRPr="00875294">
              <w:rPr>
                <w:color w:val="FFCC00"/>
                <w:lang w:bidi="th-TH"/>
              </w:rPr>
              <w:t>(Yellow)</w:t>
            </w:r>
          </w:p>
        </w:tc>
        <w:tc>
          <w:tcPr>
            <w:tcW w:w="1580" w:type="dxa"/>
            <w:tcBorders>
              <w:top w:val="single" w:sz="4" w:space="0" w:color="808080"/>
              <w:bottom w:val="single" w:sz="4" w:space="0" w:color="808080"/>
            </w:tcBorders>
            <w:shd w:val="clear" w:color="auto" w:fill="FFCC00"/>
            <w:tcMar>
              <w:left w:w="57" w:type="dxa"/>
              <w:right w:w="57" w:type="dxa"/>
            </w:tcMar>
            <w:vAlign w:val="bottom"/>
          </w:tcPr>
          <w:p w:rsidR="00975E86" w:rsidRPr="00875294" w:rsidRDefault="004B3D4E" w:rsidP="004B3D4E">
            <w:pPr>
              <w:pStyle w:val="TableTextEntries"/>
              <w:jc w:val="center"/>
              <w:rPr>
                <w:color w:val="FFCC00"/>
                <w:lang w:bidi="th-TH"/>
              </w:rPr>
            </w:pPr>
            <w:r w:rsidRPr="00875294">
              <w:rPr>
                <w:color w:val="FFCC00"/>
                <w:lang w:bidi="th-TH"/>
              </w:rPr>
              <w:t>(Yellow)</w:t>
            </w:r>
          </w:p>
        </w:tc>
        <w:tc>
          <w:tcPr>
            <w:tcW w:w="1580" w:type="dxa"/>
            <w:tcBorders>
              <w:top w:val="single" w:sz="4" w:space="0" w:color="808080"/>
              <w:bottom w:val="single" w:sz="4" w:space="0" w:color="808080"/>
            </w:tcBorders>
            <w:shd w:val="clear" w:color="auto" w:fill="99CC00"/>
            <w:tcMar>
              <w:left w:w="57" w:type="dxa"/>
              <w:right w:w="57" w:type="dxa"/>
            </w:tcMar>
            <w:vAlign w:val="bottom"/>
          </w:tcPr>
          <w:p w:rsidR="00975E86" w:rsidRPr="00DD44A0" w:rsidRDefault="004B3D4E" w:rsidP="004B3D4E">
            <w:pPr>
              <w:pStyle w:val="TableTextEntries"/>
              <w:jc w:val="center"/>
              <w:rPr>
                <w:lang w:bidi="th-TH"/>
              </w:rPr>
            </w:pPr>
            <w:r w:rsidRPr="00875294">
              <w:rPr>
                <w:color w:val="92D050"/>
                <w:lang w:bidi="th-TH"/>
              </w:rPr>
              <w:t>(Green)</w:t>
            </w:r>
          </w:p>
        </w:tc>
      </w:tr>
      <w:tr w:rsidR="000715AA" w:rsidRPr="00DD44A0" w:rsidTr="008130F8">
        <w:tc>
          <w:tcPr>
            <w:tcW w:w="2550" w:type="dxa"/>
            <w:tcBorders>
              <w:top w:val="single" w:sz="4" w:space="0" w:color="808080"/>
              <w:bottom w:val="single" w:sz="4" w:space="0" w:color="808080"/>
            </w:tcBorders>
            <w:shd w:val="clear" w:color="auto" w:fill="auto"/>
            <w:tcMar>
              <w:left w:w="57" w:type="dxa"/>
              <w:right w:w="57" w:type="dxa"/>
            </w:tcMar>
          </w:tcPr>
          <w:p w:rsidR="00975E86" w:rsidRPr="00DD44A0" w:rsidRDefault="00975E86" w:rsidP="00CF6510">
            <w:pPr>
              <w:pStyle w:val="TableTextEntries"/>
              <w:rPr>
                <w:lang w:bidi="th-TH"/>
              </w:rPr>
            </w:pPr>
            <w:r w:rsidRPr="00DD44A0">
              <w:rPr>
                <w:lang w:bidi="th-TH"/>
              </w:rPr>
              <w:t>CBTA</w:t>
            </w:r>
            <w:r w:rsidR="00F2216A">
              <w:rPr>
                <w:lang w:bidi="th-TH"/>
              </w:rPr>
              <w:t xml:space="preserve"> </w:t>
            </w:r>
          </w:p>
        </w:tc>
        <w:tc>
          <w:tcPr>
            <w:tcW w:w="1579" w:type="dxa"/>
            <w:tcBorders>
              <w:top w:val="single" w:sz="4" w:space="0" w:color="808080"/>
              <w:bottom w:val="single" w:sz="4" w:space="0" w:color="808080"/>
            </w:tcBorders>
            <w:shd w:val="clear" w:color="auto" w:fill="auto"/>
            <w:tcMar>
              <w:left w:w="57" w:type="dxa"/>
              <w:right w:w="57" w:type="dxa"/>
            </w:tcMar>
            <w:vAlign w:val="bottom"/>
          </w:tcPr>
          <w:p w:rsidR="00975E86" w:rsidRPr="00DD44A0" w:rsidRDefault="00975E86" w:rsidP="00274053">
            <w:pPr>
              <w:pStyle w:val="TableTextEntries"/>
              <w:rPr>
                <w:lang w:bidi="th-TH"/>
              </w:rPr>
            </w:pPr>
            <w:r w:rsidRPr="00DD44A0">
              <w:rPr>
                <w:lang w:bidi="th-TH"/>
              </w:rPr>
              <w:t>ADB</w:t>
            </w:r>
          </w:p>
        </w:tc>
        <w:tc>
          <w:tcPr>
            <w:tcW w:w="1580" w:type="dxa"/>
            <w:tcBorders>
              <w:top w:val="single" w:sz="4" w:space="0" w:color="808080"/>
              <w:bottom w:val="single" w:sz="4" w:space="0" w:color="808080"/>
            </w:tcBorders>
            <w:shd w:val="clear" w:color="auto" w:fill="99CC00"/>
            <w:tcMar>
              <w:left w:w="57" w:type="dxa"/>
              <w:right w:w="57" w:type="dxa"/>
            </w:tcMar>
            <w:vAlign w:val="bottom"/>
          </w:tcPr>
          <w:p w:rsidR="00975E86" w:rsidRPr="00DD44A0" w:rsidRDefault="004B3D4E" w:rsidP="004B3D4E">
            <w:pPr>
              <w:pStyle w:val="TableTextEntries"/>
              <w:jc w:val="center"/>
              <w:rPr>
                <w:lang w:bidi="th-TH"/>
              </w:rPr>
            </w:pPr>
            <w:r w:rsidRPr="00875294">
              <w:rPr>
                <w:color w:val="92D050"/>
                <w:lang w:bidi="th-TH"/>
              </w:rPr>
              <w:t>(Green)</w:t>
            </w:r>
          </w:p>
        </w:tc>
        <w:tc>
          <w:tcPr>
            <w:tcW w:w="1580" w:type="dxa"/>
            <w:tcBorders>
              <w:top w:val="single" w:sz="4" w:space="0" w:color="808080"/>
              <w:bottom w:val="single" w:sz="4" w:space="0" w:color="808080"/>
            </w:tcBorders>
            <w:shd w:val="clear" w:color="auto" w:fill="99CC00"/>
            <w:tcMar>
              <w:left w:w="57" w:type="dxa"/>
              <w:right w:w="57" w:type="dxa"/>
            </w:tcMar>
            <w:vAlign w:val="bottom"/>
          </w:tcPr>
          <w:p w:rsidR="00975E86" w:rsidRPr="00DD44A0" w:rsidRDefault="004B3D4E" w:rsidP="004B3D4E">
            <w:pPr>
              <w:pStyle w:val="TableTextEntries"/>
              <w:jc w:val="center"/>
              <w:rPr>
                <w:lang w:bidi="th-TH"/>
              </w:rPr>
            </w:pPr>
            <w:r w:rsidRPr="00875294">
              <w:rPr>
                <w:color w:val="92D050"/>
                <w:lang w:bidi="th-TH"/>
              </w:rPr>
              <w:t>(Green)</w:t>
            </w:r>
          </w:p>
        </w:tc>
        <w:tc>
          <w:tcPr>
            <w:tcW w:w="1580" w:type="dxa"/>
            <w:tcBorders>
              <w:top w:val="single" w:sz="4" w:space="0" w:color="808080"/>
              <w:bottom w:val="single" w:sz="4" w:space="0" w:color="808080"/>
            </w:tcBorders>
            <w:shd w:val="clear" w:color="auto" w:fill="FFCC00"/>
            <w:tcMar>
              <w:left w:w="57" w:type="dxa"/>
              <w:right w:w="57" w:type="dxa"/>
            </w:tcMar>
            <w:vAlign w:val="bottom"/>
          </w:tcPr>
          <w:p w:rsidR="00975E86" w:rsidRPr="00875294" w:rsidRDefault="004B3D4E" w:rsidP="004B3D4E">
            <w:pPr>
              <w:pStyle w:val="TableTextEntries"/>
              <w:jc w:val="center"/>
              <w:rPr>
                <w:color w:val="FFCC00"/>
                <w:lang w:bidi="th-TH"/>
              </w:rPr>
            </w:pPr>
            <w:r w:rsidRPr="00875294">
              <w:rPr>
                <w:color w:val="FFCC00"/>
                <w:lang w:bidi="th-TH"/>
              </w:rPr>
              <w:t>(Yellow)</w:t>
            </w:r>
          </w:p>
        </w:tc>
        <w:tc>
          <w:tcPr>
            <w:tcW w:w="1580" w:type="dxa"/>
            <w:tcBorders>
              <w:top w:val="single" w:sz="4" w:space="0" w:color="808080"/>
              <w:bottom w:val="single" w:sz="4" w:space="0" w:color="808080"/>
            </w:tcBorders>
            <w:shd w:val="clear" w:color="auto" w:fill="FF9900"/>
            <w:tcMar>
              <w:left w:w="57" w:type="dxa"/>
              <w:right w:w="57" w:type="dxa"/>
            </w:tcMar>
            <w:vAlign w:val="bottom"/>
          </w:tcPr>
          <w:p w:rsidR="00975E86" w:rsidRPr="00875294" w:rsidRDefault="004B3D4E" w:rsidP="004B3D4E">
            <w:pPr>
              <w:pStyle w:val="TableTextEntries"/>
              <w:jc w:val="center"/>
              <w:rPr>
                <w:color w:val="FF9900"/>
                <w:lang w:bidi="th-TH"/>
              </w:rPr>
            </w:pPr>
            <w:r w:rsidRPr="00875294">
              <w:rPr>
                <w:color w:val="FF9900"/>
                <w:lang w:bidi="th-TH"/>
              </w:rPr>
              <w:t>(Amber)</w:t>
            </w:r>
          </w:p>
        </w:tc>
        <w:tc>
          <w:tcPr>
            <w:tcW w:w="1580" w:type="dxa"/>
            <w:tcBorders>
              <w:top w:val="single" w:sz="4" w:space="0" w:color="808080"/>
              <w:bottom w:val="single" w:sz="4" w:space="0" w:color="808080"/>
            </w:tcBorders>
            <w:shd w:val="clear" w:color="auto" w:fill="99CC00"/>
            <w:tcMar>
              <w:left w:w="57" w:type="dxa"/>
              <w:right w:w="57" w:type="dxa"/>
            </w:tcMar>
            <w:vAlign w:val="bottom"/>
          </w:tcPr>
          <w:p w:rsidR="00975E86" w:rsidRPr="00DD44A0" w:rsidRDefault="004B3D4E" w:rsidP="004B3D4E">
            <w:pPr>
              <w:pStyle w:val="TableTextEntries"/>
              <w:jc w:val="center"/>
              <w:rPr>
                <w:lang w:bidi="th-TH"/>
              </w:rPr>
            </w:pPr>
            <w:r w:rsidRPr="00875294">
              <w:rPr>
                <w:color w:val="92D050"/>
                <w:lang w:bidi="th-TH"/>
              </w:rPr>
              <w:t>(Green)</w:t>
            </w:r>
          </w:p>
        </w:tc>
        <w:tc>
          <w:tcPr>
            <w:tcW w:w="1580" w:type="dxa"/>
            <w:tcBorders>
              <w:top w:val="single" w:sz="4" w:space="0" w:color="808080"/>
              <w:bottom w:val="single" w:sz="4" w:space="0" w:color="808080"/>
            </w:tcBorders>
            <w:shd w:val="clear" w:color="auto" w:fill="FF0000"/>
            <w:tcMar>
              <w:left w:w="57" w:type="dxa"/>
              <w:right w:w="57" w:type="dxa"/>
            </w:tcMar>
            <w:vAlign w:val="bottom"/>
          </w:tcPr>
          <w:p w:rsidR="00975E86" w:rsidRPr="00DD44A0" w:rsidRDefault="004B3D4E" w:rsidP="004B3D4E">
            <w:pPr>
              <w:pStyle w:val="TableTextEntries"/>
              <w:jc w:val="center"/>
              <w:rPr>
                <w:lang w:bidi="th-TH"/>
              </w:rPr>
            </w:pPr>
            <w:r w:rsidRPr="00875294">
              <w:rPr>
                <w:color w:val="FF0000"/>
                <w:lang w:bidi="th-TH"/>
              </w:rPr>
              <w:t>(Red)</w:t>
            </w:r>
          </w:p>
        </w:tc>
      </w:tr>
      <w:tr w:rsidR="00FE185C" w:rsidRPr="00DD44A0" w:rsidTr="008130F8">
        <w:tc>
          <w:tcPr>
            <w:tcW w:w="2550" w:type="dxa"/>
            <w:tcBorders>
              <w:top w:val="single" w:sz="4" w:space="0" w:color="808080"/>
              <w:bottom w:val="single" w:sz="12" w:space="0" w:color="auto"/>
            </w:tcBorders>
            <w:shd w:val="clear" w:color="auto" w:fill="auto"/>
            <w:tcMar>
              <w:left w:w="57" w:type="dxa"/>
              <w:right w:w="57" w:type="dxa"/>
            </w:tcMar>
          </w:tcPr>
          <w:p w:rsidR="00FE185C" w:rsidRPr="00DD44A0" w:rsidRDefault="00FE185C" w:rsidP="00CF6510">
            <w:pPr>
              <w:pStyle w:val="TableTextEntries"/>
              <w:rPr>
                <w:b/>
                <w:bCs/>
                <w:lang w:bidi="th-TH"/>
              </w:rPr>
            </w:pPr>
            <w:r w:rsidRPr="00DD44A0">
              <w:rPr>
                <w:b/>
                <w:bCs/>
                <w:lang w:bidi="th-TH"/>
              </w:rPr>
              <w:t>Average</w:t>
            </w:r>
            <w:r w:rsidR="0057682F">
              <w:rPr>
                <w:b/>
                <w:bCs/>
                <w:lang w:bidi="th-TH"/>
              </w:rPr>
              <w:t xml:space="preserve"> </w:t>
            </w:r>
          </w:p>
        </w:tc>
        <w:tc>
          <w:tcPr>
            <w:tcW w:w="1579" w:type="dxa"/>
            <w:tcBorders>
              <w:top w:val="single" w:sz="4" w:space="0" w:color="808080"/>
              <w:bottom w:val="single" w:sz="12" w:space="0" w:color="auto"/>
            </w:tcBorders>
            <w:shd w:val="clear" w:color="auto" w:fill="auto"/>
            <w:tcMar>
              <w:left w:w="57" w:type="dxa"/>
              <w:right w:w="57" w:type="dxa"/>
            </w:tcMar>
            <w:vAlign w:val="bottom"/>
          </w:tcPr>
          <w:p w:rsidR="00FE185C" w:rsidRPr="00DD44A0" w:rsidRDefault="00FE185C" w:rsidP="00274053">
            <w:pPr>
              <w:pStyle w:val="TableTextEntries"/>
              <w:rPr>
                <w:b/>
                <w:bCs/>
                <w:lang w:bidi="th-TH"/>
              </w:rPr>
            </w:pPr>
          </w:p>
        </w:tc>
        <w:tc>
          <w:tcPr>
            <w:tcW w:w="1580" w:type="dxa"/>
            <w:tcBorders>
              <w:top w:val="single" w:sz="4" w:space="0" w:color="808080"/>
              <w:bottom w:val="single" w:sz="12" w:space="0" w:color="auto"/>
            </w:tcBorders>
            <w:shd w:val="clear" w:color="auto" w:fill="auto"/>
            <w:tcMar>
              <w:left w:w="57" w:type="dxa"/>
              <w:right w:w="57" w:type="dxa"/>
            </w:tcMar>
            <w:vAlign w:val="bottom"/>
          </w:tcPr>
          <w:p w:rsidR="00FE185C" w:rsidRPr="00DD44A0" w:rsidRDefault="00FE185C" w:rsidP="000715AA">
            <w:pPr>
              <w:pStyle w:val="TableTextEntries"/>
              <w:jc w:val="right"/>
              <w:rPr>
                <w:b/>
                <w:bCs/>
                <w:lang w:bidi="th-TH"/>
              </w:rPr>
            </w:pPr>
            <w:r w:rsidRPr="00DD44A0">
              <w:rPr>
                <w:b/>
                <w:bCs/>
                <w:lang w:bidi="th-TH"/>
              </w:rPr>
              <w:t>4.7</w:t>
            </w:r>
          </w:p>
        </w:tc>
        <w:tc>
          <w:tcPr>
            <w:tcW w:w="1580" w:type="dxa"/>
            <w:tcBorders>
              <w:top w:val="single" w:sz="4" w:space="0" w:color="808080"/>
              <w:bottom w:val="single" w:sz="12" w:space="0" w:color="auto"/>
            </w:tcBorders>
            <w:shd w:val="clear" w:color="auto" w:fill="auto"/>
            <w:tcMar>
              <w:left w:w="57" w:type="dxa"/>
              <w:right w:w="57" w:type="dxa"/>
            </w:tcMar>
            <w:vAlign w:val="bottom"/>
          </w:tcPr>
          <w:p w:rsidR="00FE185C" w:rsidRPr="00DD44A0" w:rsidRDefault="00FE185C" w:rsidP="000715AA">
            <w:pPr>
              <w:pStyle w:val="TableTextEntries"/>
              <w:jc w:val="right"/>
              <w:rPr>
                <w:b/>
                <w:bCs/>
                <w:lang w:bidi="th-TH"/>
              </w:rPr>
            </w:pPr>
            <w:r w:rsidRPr="00DD44A0">
              <w:rPr>
                <w:b/>
                <w:bCs/>
                <w:lang w:bidi="th-TH"/>
              </w:rPr>
              <w:t>4.0</w:t>
            </w:r>
          </w:p>
        </w:tc>
        <w:tc>
          <w:tcPr>
            <w:tcW w:w="1580" w:type="dxa"/>
            <w:tcBorders>
              <w:top w:val="single" w:sz="4" w:space="0" w:color="808080"/>
              <w:bottom w:val="single" w:sz="12" w:space="0" w:color="auto"/>
            </w:tcBorders>
            <w:shd w:val="clear" w:color="auto" w:fill="auto"/>
            <w:tcMar>
              <w:left w:w="57" w:type="dxa"/>
              <w:right w:w="57" w:type="dxa"/>
            </w:tcMar>
            <w:vAlign w:val="bottom"/>
          </w:tcPr>
          <w:p w:rsidR="00FE185C" w:rsidRPr="00DD44A0" w:rsidRDefault="00FE185C" w:rsidP="000715AA">
            <w:pPr>
              <w:pStyle w:val="TableTextEntries"/>
              <w:jc w:val="right"/>
              <w:rPr>
                <w:b/>
                <w:bCs/>
                <w:lang w:bidi="th-TH"/>
              </w:rPr>
            </w:pPr>
            <w:r w:rsidRPr="00DD44A0">
              <w:rPr>
                <w:b/>
                <w:bCs/>
                <w:lang w:bidi="th-TH"/>
              </w:rPr>
              <w:t>3.4</w:t>
            </w:r>
          </w:p>
        </w:tc>
        <w:tc>
          <w:tcPr>
            <w:tcW w:w="1580" w:type="dxa"/>
            <w:tcBorders>
              <w:top w:val="single" w:sz="4" w:space="0" w:color="808080"/>
              <w:bottom w:val="single" w:sz="12" w:space="0" w:color="auto"/>
            </w:tcBorders>
            <w:shd w:val="clear" w:color="auto" w:fill="auto"/>
            <w:tcMar>
              <w:left w:w="57" w:type="dxa"/>
              <w:right w:w="57" w:type="dxa"/>
            </w:tcMar>
            <w:vAlign w:val="bottom"/>
          </w:tcPr>
          <w:p w:rsidR="00FE185C" w:rsidRPr="00DD44A0" w:rsidRDefault="00FE185C" w:rsidP="000715AA">
            <w:pPr>
              <w:pStyle w:val="TableTextEntries"/>
              <w:jc w:val="right"/>
              <w:rPr>
                <w:b/>
                <w:bCs/>
                <w:lang w:bidi="th-TH"/>
              </w:rPr>
            </w:pPr>
            <w:r w:rsidRPr="00DD44A0">
              <w:rPr>
                <w:b/>
                <w:bCs/>
                <w:lang w:bidi="th-TH"/>
              </w:rPr>
              <w:t>3.7</w:t>
            </w:r>
          </w:p>
        </w:tc>
        <w:tc>
          <w:tcPr>
            <w:tcW w:w="1580" w:type="dxa"/>
            <w:tcBorders>
              <w:top w:val="single" w:sz="4" w:space="0" w:color="808080"/>
              <w:bottom w:val="single" w:sz="12" w:space="0" w:color="auto"/>
            </w:tcBorders>
            <w:shd w:val="clear" w:color="auto" w:fill="auto"/>
            <w:tcMar>
              <w:left w:w="57" w:type="dxa"/>
              <w:right w:w="57" w:type="dxa"/>
            </w:tcMar>
            <w:vAlign w:val="bottom"/>
          </w:tcPr>
          <w:p w:rsidR="00FE185C" w:rsidRPr="00DD44A0" w:rsidRDefault="00FE185C" w:rsidP="000715AA">
            <w:pPr>
              <w:pStyle w:val="TableTextEntries"/>
              <w:jc w:val="right"/>
              <w:rPr>
                <w:b/>
                <w:bCs/>
                <w:lang w:bidi="th-TH"/>
              </w:rPr>
            </w:pPr>
            <w:r w:rsidRPr="00DD44A0">
              <w:rPr>
                <w:b/>
                <w:bCs/>
                <w:lang w:bidi="th-TH"/>
              </w:rPr>
              <w:t>3.8</w:t>
            </w:r>
          </w:p>
        </w:tc>
        <w:tc>
          <w:tcPr>
            <w:tcW w:w="1580" w:type="dxa"/>
            <w:tcBorders>
              <w:top w:val="single" w:sz="4" w:space="0" w:color="808080"/>
              <w:bottom w:val="single" w:sz="12" w:space="0" w:color="auto"/>
            </w:tcBorders>
            <w:shd w:val="clear" w:color="auto" w:fill="auto"/>
            <w:tcMar>
              <w:left w:w="57" w:type="dxa"/>
              <w:right w:w="57" w:type="dxa"/>
            </w:tcMar>
            <w:vAlign w:val="bottom"/>
          </w:tcPr>
          <w:p w:rsidR="00FE185C" w:rsidRPr="00DD44A0" w:rsidRDefault="00FE185C" w:rsidP="000715AA">
            <w:pPr>
              <w:pStyle w:val="TableTextEntries"/>
              <w:jc w:val="right"/>
              <w:rPr>
                <w:b/>
                <w:bCs/>
                <w:lang w:bidi="th-TH"/>
              </w:rPr>
            </w:pPr>
            <w:r w:rsidRPr="00DD44A0">
              <w:rPr>
                <w:b/>
                <w:bCs/>
                <w:lang w:bidi="th-TH"/>
              </w:rPr>
              <w:t>2.6</w:t>
            </w:r>
          </w:p>
        </w:tc>
      </w:tr>
    </w:tbl>
    <w:p w:rsidR="00975E86" w:rsidRDefault="00975E86" w:rsidP="00975E86">
      <w:pPr>
        <w:pStyle w:val="Note"/>
      </w:pPr>
      <w:r w:rsidRPr="001C0BC0">
        <w:t xml:space="preserve">Note: </w:t>
      </w:r>
      <w:r w:rsidRPr="001C0BC0">
        <w:tab/>
        <w:t xml:space="preserve">Activities managed in </w:t>
      </w:r>
      <w:smartTag w:uri="urn:schemas-microsoft-com:office:smarttags" w:element="City">
        <w:r w:rsidRPr="001C0BC0">
          <w:t>Bangkok</w:t>
        </w:r>
      </w:smartTag>
      <w:r w:rsidRPr="001C0BC0">
        <w:t xml:space="preserve">, </w:t>
      </w:r>
      <w:smartTag w:uri="urn:schemas-microsoft-com:office:smarttags" w:element="country-region">
        <w:r w:rsidRPr="001C0BC0">
          <w:t>Cambodia</w:t>
        </w:r>
      </w:smartTag>
      <w:r w:rsidRPr="001C0BC0">
        <w:t xml:space="preserve"> and </w:t>
      </w:r>
      <w:smartTag w:uri="urn:schemas-microsoft-com:office:smarttags" w:element="country-region">
        <w:smartTag w:uri="urn:schemas-microsoft-com:office:smarttags" w:element="place">
          <w:r w:rsidRPr="001C0BC0">
            <w:t>Laos</w:t>
          </w:r>
        </w:smartTag>
      </w:smartTag>
      <w:r w:rsidRPr="001C0BC0">
        <w:t xml:space="preserve"> used the new </w:t>
      </w:r>
      <w:r w:rsidR="002C5464">
        <w:t>template for assessing quality at implementation</w:t>
      </w:r>
      <w:r w:rsidRPr="001C0BC0">
        <w:t xml:space="preserve"> </w:t>
      </w:r>
      <w:r>
        <w:t>(with the exception of the Cambodia Road Asset Maintenance program</w:t>
      </w:r>
      <w:r w:rsidR="00274053">
        <w:t>,</w:t>
      </w:r>
      <w:r>
        <w:t xml:space="preserve"> which was completed in November 2008</w:t>
      </w:r>
      <w:r w:rsidR="00274053">
        <w:t>,</w:t>
      </w:r>
      <w:r>
        <w:t xml:space="preserve"> </w:t>
      </w:r>
      <w:r w:rsidR="00274053">
        <w:t xml:space="preserve">which </w:t>
      </w:r>
      <w:r w:rsidR="00274053" w:rsidRPr="001C0BC0">
        <w:t>includ</w:t>
      </w:r>
      <w:r w:rsidR="00274053">
        <w:t>ed</w:t>
      </w:r>
      <w:r w:rsidR="00274053" w:rsidRPr="001C0BC0">
        <w:t xml:space="preserve"> </w:t>
      </w:r>
      <w:r w:rsidRPr="001C0BC0">
        <w:t xml:space="preserve">two new </w:t>
      </w:r>
      <w:r w:rsidR="00274053" w:rsidRPr="001C0BC0">
        <w:t>criteri</w:t>
      </w:r>
      <w:r w:rsidR="00274053">
        <w:t>a</w:t>
      </w:r>
      <w:r w:rsidRPr="001C0BC0">
        <w:t>: relevance and gender equality.</w:t>
      </w:r>
      <w:r w:rsidR="00F2216A">
        <w:t xml:space="preserve"> </w:t>
      </w:r>
      <w:r w:rsidR="002C5464">
        <w:t>Quality at entry</w:t>
      </w:r>
      <w:r w:rsidR="002C5464" w:rsidRPr="001C0BC0">
        <w:t xml:space="preserve"> </w:t>
      </w:r>
      <w:r>
        <w:t xml:space="preserve">scores </w:t>
      </w:r>
      <w:r w:rsidR="00274053">
        <w:t xml:space="preserve">are </w:t>
      </w:r>
      <w:r>
        <w:t xml:space="preserve">used </w:t>
      </w:r>
      <w:r w:rsidRPr="001C0BC0">
        <w:t xml:space="preserve">for </w:t>
      </w:r>
      <w:smartTag w:uri="urn:schemas-microsoft-com:office:smarttags" w:element="place">
        <w:smartTag w:uri="urn:schemas-microsoft-com:office:smarttags" w:element="country-region">
          <w:r>
            <w:t>Cambodia</w:t>
          </w:r>
        </w:smartTag>
      </w:smartTag>
      <w:r w:rsidR="00C20393">
        <w:t>:</w:t>
      </w:r>
      <w:r>
        <w:t xml:space="preserve"> Rural Energy Services and </w:t>
      </w:r>
      <w:r w:rsidR="00C20393">
        <w:t xml:space="preserve">the </w:t>
      </w:r>
      <w:r>
        <w:t>CBTA.</w:t>
      </w:r>
    </w:p>
    <w:p w:rsidR="000715AA" w:rsidRPr="00AF63F8" w:rsidRDefault="000715AA" w:rsidP="000715AA">
      <w:pPr>
        <w:pStyle w:val="Note"/>
        <w:rPr>
          <w:rFonts w:ascii="Franklin Gothic Medium" w:hAnsi="Franklin Gothic Medium"/>
        </w:rPr>
      </w:pPr>
      <w:r w:rsidRPr="00AF63F8">
        <w:rPr>
          <w:rFonts w:ascii="Franklin Gothic Medium" w:hAnsi="Franklin Gothic Medium"/>
        </w:rPr>
        <w:t>Definitions of rating scale</w:t>
      </w:r>
    </w:p>
    <w:tbl>
      <w:tblPr>
        <w:tblW w:w="7938" w:type="dxa"/>
        <w:tblInd w:w="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000" w:firstRow="0" w:lastRow="0" w:firstColumn="0" w:lastColumn="0" w:noHBand="0" w:noVBand="0"/>
      </w:tblPr>
      <w:tblGrid>
        <w:gridCol w:w="840"/>
        <w:gridCol w:w="3106"/>
        <w:gridCol w:w="758"/>
        <w:gridCol w:w="3234"/>
      </w:tblGrid>
      <w:tr w:rsidR="000715AA" w:rsidRPr="00AF63F8" w:rsidTr="00875294">
        <w:trPr>
          <w:cantSplit/>
        </w:trPr>
        <w:tc>
          <w:tcPr>
            <w:tcW w:w="3946" w:type="dxa"/>
            <w:gridSpan w:val="2"/>
            <w:tcBorders>
              <w:top w:val="nil"/>
              <w:left w:val="nil"/>
              <w:bottom w:val="nil"/>
              <w:right w:val="nil"/>
            </w:tcBorders>
            <w:noWrap/>
            <w:vAlign w:val="bottom"/>
          </w:tcPr>
          <w:p w:rsidR="000715AA" w:rsidRPr="00AF63F8" w:rsidRDefault="000715AA" w:rsidP="009B62B6">
            <w:pPr>
              <w:pStyle w:val="Note"/>
              <w:spacing w:before="20" w:after="20"/>
              <w:ind w:left="-57"/>
              <w:rPr>
                <w:rFonts w:ascii="Franklin Gothic Medium" w:hAnsi="Franklin Gothic Medium"/>
              </w:rPr>
            </w:pPr>
            <w:r w:rsidRPr="00AF63F8">
              <w:rPr>
                <w:rFonts w:ascii="Franklin Gothic Medium" w:hAnsi="Franklin Gothic Medium"/>
              </w:rPr>
              <w:t>Satisfactory (4, 5 and 6)</w:t>
            </w:r>
          </w:p>
        </w:tc>
        <w:tc>
          <w:tcPr>
            <w:tcW w:w="3992" w:type="dxa"/>
            <w:gridSpan w:val="2"/>
            <w:tcBorders>
              <w:top w:val="nil"/>
              <w:left w:val="nil"/>
              <w:bottom w:val="nil"/>
              <w:right w:val="nil"/>
            </w:tcBorders>
            <w:noWrap/>
            <w:vAlign w:val="bottom"/>
          </w:tcPr>
          <w:p w:rsidR="000715AA" w:rsidRPr="00AF63F8" w:rsidRDefault="000715AA" w:rsidP="009B62B6">
            <w:pPr>
              <w:pStyle w:val="Note"/>
              <w:spacing w:before="20" w:after="20"/>
              <w:ind w:left="-57"/>
              <w:rPr>
                <w:rFonts w:ascii="Franklin Gothic Medium" w:hAnsi="Franklin Gothic Medium"/>
              </w:rPr>
            </w:pPr>
            <w:r w:rsidRPr="00AF63F8">
              <w:rPr>
                <w:rFonts w:ascii="Franklin Gothic Medium" w:hAnsi="Franklin Gothic Medium"/>
              </w:rPr>
              <w:t>Less than satisfactory (1, 2 and 3)</w:t>
            </w:r>
          </w:p>
        </w:tc>
      </w:tr>
      <w:tr w:rsidR="000715AA" w:rsidRPr="00D7139C" w:rsidTr="00875294">
        <w:trPr>
          <w:cantSplit/>
        </w:trPr>
        <w:tc>
          <w:tcPr>
            <w:tcW w:w="840" w:type="dxa"/>
            <w:tcBorders>
              <w:top w:val="single" w:sz="2" w:space="0" w:color="808080"/>
              <w:left w:val="single" w:sz="2" w:space="0" w:color="808080"/>
              <w:bottom w:val="single" w:sz="2" w:space="0" w:color="808080"/>
              <w:right w:val="single" w:sz="2" w:space="0" w:color="808080"/>
            </w:tcBorders>
            <w:shd w:val="clear" w:color="auto" w:fill="99CC00"/>
            <w:vAlign w:val="bottom"/>
          </w:tcPr>
          <w:p w:rsidR="000715AA" w:rsidRPr="00D7139C" w:rsidRDefault="000715AA" w:rsidP="009B62B6">
            <w:pPr>
              <w:pStyle w:val="Note"/>
              <w:spacing w:before="4" w:after="4"/>
              <w:jc w:val="center"/>
            </w:pPr>
            <w:r w:rsidRPr="00D7139C">
              <w:t>6</w:t>
            </w:r>
            <w:r w:rsidR="00875294" w:rsidRPr="00875294">
              <w:rPr>
                <w:color w:val="92D050"/>
              </w:rPr>
              <w:t>(Green)</w:t>
            </w:r>
          </w:p>
        </w:tc>
        <w:tc>
          <w:tcPr>
            <w:tcW w:w="3106" w:type="dxa"/>
            <w:tcBorders>
              <w:top w:val="nil"/>
              <w:left w:val="single" w:sz="2" w:space="0" w:color="808080"/>
              <w:bottom w:val="nil"/>
              <w:right w:val="single" w:sz="2" w:space="0" w:color="808080"/>
            </w:tcBorders>
            <w:noWrap/>
            <w:vAlign w:val="bottom"/>
          </w:tcPr>
          <w:p w:rsidR="000715AA" w:rsidRPr="00D7139C" w:rsidRDefault="000715AA" w:rsidP="009B62B6">
            <w:pPr>
              <w:pStyle w:val="Note"/>
              <w:spacing w:before="4" w:after="4"/>
            </w:pPr>
            <w:r w:rsidRPr="00D7139C">
              <w:t>Very high quality</w:t>
            </w:r>
          </w:p>
        </w:tc>
        <w:tc>
          <w:tcPr>
            <w:tcW w:w="758" w:type="dxa"/>
            <w:tcBorders>
              <w:top w:val="single" w:sz="2" w:space="0" w:color="808080"/>
              <w:left w:val="single" w:sz="2" w:space="0" w:color="808080"/>
              <w:bottom w:val="single" w:sz="2" w:space="0" w:color="808080"/>
              <w:right w:val="single" w:sz="2" w:space="0" w:color="808080"/>
            </w:tcBorders>
            <w:shd w:val="clear" w:color="auto" w:fill="FF9900"/>
            <w:noWrap/>
            <w:vAlign w:val="bottom"/>
          </w:tcPr>
          <w:p w:rsidR="000715AA" w:rsidRPr="00D7139C" w:rsidRDefault="000715AA" w:rsidP="009B62B6">
            <w:pPr>
              <w:pStyle w:val="Note"/>
              <w:spacing w:before="4" w:after="4"/>
              <w:jc w:val="center"/>
            </w:pPr>
            <w:r w:rsidRPr="00D7139C">
              <w:t>3</w:t>
            </w:r>
            <w:r w:rsidR="00875294" w:rsidRPr="00875294">
              <w:rPr>
                <w:color w:val="FF9900"/>
              </w:rPr>
              <w:t>(Amber)</w:t>
            </w:r>
          </w:p>
        </w:tc>
        <w:tc>
          <w:tcPr>
            <w:tcW w:w="3234" w:type="dxa"/>
            <w:tcBorders>
              <w:top w:val="nil"/>
              <w:left w:val="single" w:sz="2" w:space="0" w:color="808080"/>
              <w:bottom w:val="nil"/>
              <w:right w:val="nil"/>
            </w:tcBorders>
            <w:noWrap/>
            <w:vAlign w:val="bottom"/>
          </w:tcPr>
          <w:p w:rsidR="000715AA" w:rsidRPr="00D7139C" w:rsidRDefault="000715AA" w:rsidP="009B62B6">
            <w:pPr>
              <w:pStyle w:val="Note"/>
              <w:spacing w:before="4" w:after="4"/>
            </w:pPr>
            <w:r w:rsidRPr="00D7139C">
              <w:t>Less than adequate quality; needs significant work</w:t>
            </w:r>
          </w:p>
        </w:tc>
      </w:tr>
      <w:tr w:rsidR="000715AA" w:rsidRPr="00D7139C" w:rsidTr="00875294">
        <w:trPr>
          <w:cantSplit/>
        </w:trPr>
        <w:tc>
          <w:tcPr>
            <w:tcW w:w="840" w:type="dxa"/>
            <w:tcBorders>
              <w:top w:val="single" w:sz="2" w:space="0" w:color="808080"/>
              <w:left w:val="single" w:sz="2" w:space="0" w:color="808080"/>
              <w:bottom w:val="single" w:sz="2" w:space="0" w:color="808080"/>
              <w:right w:val="single" w:sz="2" w:space="0" w:color="808080"/>
            </w:tcBorders>
            <w:shd w:val="clear" w:color="auto" w:fill="99CC00"/>
            <w:vAlign w:val="bottom"/>
          </w:tcPr>
          <w:p w:rsidR="000715AA" w:rsidRPr="00D7139C" w:rsidRDefault="000715AA" w:rsidP="009B62B6">
            <w:pPr>
              <w:pStyle w:val="Note"/>
              <w:spacing w:before="4" w:after="4"/>
              <w:jc w:val="center"/>
            </w:pPr>
            <w:r w:rsidRPr="00D7139C">
              <w:t>5</w:t>
            </w:r>
            <w:r w:rsidR="00875294">
              <w:t xml:space="preserve"> </w:t>
            </w:r>
            <w:r w:rsidR="00875294" w:rsidRPr="00875294">
              <w:rPr>
                <w:color w:val="92D050"/>
              </w:rPr>
              <w:t>(Green)</w:t>
            </w:r>
          </w:p>
        </w:tc>
        <w:tc>
          <w:tcPr>
            <w:tcW w:w="3106" w:type="dxa"/>
            <w:tcBorders>
              <w:top w:val="nil"/>
              <w:left w:val="single" w:sz="2" w:space="0" w:color="808080"/>
              <w:bottom w:val="nil"/>
              <w:right w:val="single" w:sz="2" w:space="0" w:color="808080"/>
            </w:tcBorders>
            <w:noWrap/>
            <w:vAlign w:val="bottom"/>
          </w:tcPr>
          <w:p w:rsidR="000715AA" w:rsidRPr="00D7139C" w:rsidRDefault="000715AA" w:rsidP="009B62B6">
            <w:pPr>
              <w:pStyle w:val="Note"/>
              <w:spacing w:before="4" w:after="4"/>
            </w:pPr>
            <w:r w:rsidRPr="00D7139C">
              <w:t>Good quality</w:t>
            </w:r>
          </w:p>
        </w:tc>
        <w:tc>
          <w:tcPr>
            <w:tcW w:w="758" w:type="dxa"/>
            <w:tcBorders>
              <w:top w:val="single" w:sz="2" w:space="0" w:color="808080"/>
              <w:left w:val="single" w:sz="2" w:space="0" w:color="808080"/>
              <w:bottom w:val="single" w:sz="2" w:space="0" w:color="808080"/>
              <w:right w:val="single" w:sz="2" w:space="0" w:color="808080"/>
            </w:tcBorders>
            <w:shd w:val="clear" w:color="auto" w:fill="FF0000"/>
            <w:noWrap/>
            <w:vAlign w:val="bottom"/>
          </w:tcPr>
          <w:p w:rsidR="000715AA" w:rsidRPr="00D7139C" w:rsidRDefault="000715AA" w:rsidP="009B62B6">
            <w:pPr>
              <w:pStyle w:val="Note"/>
              <w:spacing w:before="4" w:after="4"/>
              <w:jc w:val="center"/>
            </w:pPr>
            <w:r w:rsidRPr="00875294">
              <w:rPr>
                <w:color w:val="000000" w:themeColor="text1"/>
              </w:rPr>
              <w:t>2</w:t>
            </w:r>
            <w:r w:rsidR="00875294" w:rsidRPr="00875294">
              <w:rPr>
                <w:color w:val="FF0000"/>
              </w:rPr>
              <w:t xml:space="preserve"> (Red)</w:t>
            </w:r>
          </w:p>
        </w:tc>
        <w:tc>
          <w:tcPr>
            <w:tcW w:w="3234" w:type="dxa"/>
            <w:tcBorders>
              <w:top w:val="nil"/>
              <w:left w:val="single" w:sz="2" w:space="0" w:color="808080"/>
              <w:bottom w:val="nil"/>
              <w:right w:val="nil"/>
            </w:tcBorders>
            <w:noWrap/>
            <w:vAlign w:val="bottom"/>
          </w:tcPr>
          <w:p w:rsidR="000715AA" w:rsidRPr="00D7139C" w:rsidRDefault="000715AA" w:rsidP="009B62B6">
            <w:pPr>
              <w:pStyle w:val="Note"/>
              <w:spacing w:before="4" w:after="4"/>
            </w:pPr>
            <w:r w:rsidRPr="00D7139C">
              <w:t>Poor quality; needs major work to improve</w:t>
            </w:r>
          </w:p>
        </w:tc>
      </w:tr>
      <w:tr w:rsidR="000715AA" w:rsidRPr="00D7139C" w:rsidTr="00875294">
        <w:trPr>
          <w:cantSplit/>
        </w:trPr>
        <w:tc>
          <w:tcPr>
            <w:tcW w:w="840" w:type="dxa"/>
            <w:tcBorders>
              <w:top w:val="single" w:sz="2" w:space="0" w:color="808080"/>
              <w:left w:val="single" w:sz="2" w:space="0" w:color="808080"/>
              <w:bottom w:val="single" w:sz="2" w:space="0" w:color="808080"/>
              <w:right w:val="single" w:sz="2" w:space="0" w:color="808080"/>
            </w:tcBorders>
            <w:shd w:val="clear" w:color="auto" w:fill="FFCC00"/>
            <w:vAlign w:val="bottom"/>
          </w:tcPr>
          <w:p w:rsidR="000715AA" w:rsidRPr="00D7139C" w:rsidRDefault="000715AA" w:rsidP="009B62B6">
            <w:pPr>
              <w:pStyle w:val="Note"/>
              <w:spacing w:before="4" w:after="4"/>
              <w:jc w:val="center"/>
            </w:pPr>
            <w:r w:rsidRPr="00D7139C">
              <w:t>4</w:t>
            </w:r>
            <w:r w:rsidR="00875294">
              <w:t xml:space="preserve"> </w:t>
            </w:r>
            <w:r w:rsidR="00875294" w:rsidRPr="00875294">
              <w:rPr>
                <w:color w:val="FFC000"/>
              </w:rPr>
              <w:t>(Yellow)</w:t>
            </w:r>
          </w:p>
        </w:tc>
        <w:tc>
          <w:tcPr>
            <w:tcW w:w="3106" w:type="dxa"/>
            <w:tcBorders>
              <w:top w:val="nil"/>
              <w:left w:val="single" w:sz="2" w:space="0" w:color="808080"/>
              <w:bottom w:val="nil"/>
              <w:right w:val="single" w:sz="2" w:space="0" w:color="808080"/>
            </w:tcBorders>
            <w:noWrap/>
            <w:vAlign w:val="bottom"/>
          </w:tcPr>
          <w:p w:rsidR="000715AA" w:rsidRPr="00D7139C" w:rsidRDefault="000715AA" w:rsidP="009B62B6">
            <w:pPr>
              <w:pStyle w:val="Note"/>
              <w:spacing w:before="4" w:after="4"/>
            </w:pPr>
            <w:r w:rsidRPr="00D7139C">
              <w:t xml:space="preserve">Adequate quality; </w:t>
            </w:r>
            <w:r>
              <w:t xml:space="preserve">needs </w:t>
            </w:r>
            <w:r w:rsidRPr="00D7139C">
              <w:t>some work to improve</w:t>
            </w:r>
          </w:p>
        </w:tc>
        <w:tc>
          <w:tcPr>
            <w:tcW w:w="758" w:type="dxa"/>
            <w:tcBorders>
              <w:top w:val="single" w:sz="2" w:space="0" w:color="808080"/>
              <w:left w:val="single" w:sz="2" w:space="0" w:color="808080"/>
              <w:bottom w:val="single" w:sz="2" w:space="0" w:color="808080"/>
              <w:right w:val="single" w:sz="2" w:space="0" w:color="808080"/>
            </w:tcBorders>
            <w:shd w:val="clear" w:color="auto" w:fill="FF0000"/>
            <w:noWrap/>
            <w:vAlign w:val="bottom"/>
          </w:tcPr>
          <w:p w:rsidR="000715AA" w:rsidRPr="00D7139C" w:rsidRDefault="000715AA" w:rsidP="009B62B6">
            <w:pPr>
              <w:pStyle w:val="Note"/>
              <w:spacing w:before="4" w:after="4"/>
              <w:jc w:val="center"/>
            </w:pPr>
            <w:r w:rsidRPr="00D7139C">
              <w:t>1</w:t>
            </w:r>
            <w:r w:rsidR="00875294">
              <w:t xml:space="preserve"> </w:t>
            </w:r>
            <w:r w:rsidR="00875294" w:rsidRPr="00875294">
              <w:rPr>
                <w:color w:val="FF0000"/>
              </w:rPr>
              <w:t>(Red)</w:t>
            </w:r>
          </w:p>
        </w:tc>
        <w:tc>
          <w:tcPr>
            <w:tcW w:w="3234" w:type="dxa"/>
            <w:tcBorders>
              <w:top w:val="nil"/>
              <w:left w:val="single" w:sz="2" w:space="0" w:color="808080"/>
              <w:bottom w:val="nil"/>
              <w:right w:val="nil"/>
            </w:tcBorders>
            <w:noWrap/>
            <w:vAlign w:val="bottom"/>
          </w:tcPr>
          <w:p w:rsidR="000715AA" w:rsidRPr="00D7139C" w:rsidRDefault="000715AA" w:rsidP="009B62B6">
            <w:pPr>
              <w:pStyle w:val="Note"/>
              <w:spacing w:before="4" w:after="4"/>
            </w:pPr>
            <w:r w:rsidRPr="00D7139C">
              <w:t>Very poor quality; needs major overhaul</w:t>
            </w:r>
          </w:p>
        </w:tc>
      </w:tr>
    </w:tbl>
    <w:p w:rsidR="00975E86" w:rsidRDefault="00975E86">
      <w:pPr>
        <w:sectPr w:rsidR="00975E86">
          <w:headerReference w:type="even" r:id="rId25"/>
          <w:headerReference w:type="default" r:id="rId26"/>
          <w:footerReference w:type="even" r:id="rId27"/>
          <w:footerReference w:type="default" r:id="rId28"/>
          <w:pgSz w:w="16840" w:h="11907" w:orient="landscape" w:code="9"/>
          <w:pgMar w:top="1985" w:right="2381" w:bottom="1985" w:left="851" w:header="851" w:footer="340" w:gutter="0"/>
          <w:cols w:space="720"/>
        </w:sectPr>
      </w:pPr>
    </w:p>
    <w:p w:rsidR="00975E86" w:rsidRDefault="00CB639C" w:rsidP="00CB639C">
      <w:pPr>
        <w:pStyle w:val="Caption"/>
        <w:spacing w:before="0"/>
        <w:rPr>
          <w:sz w:val="18"/>
          <w:szCs w:val="18"/>
        </w:rPr>
      </w:pPr>
      <w:r>
        <w:rPr>
          <w:sz w:val="18"/>
          <w:szCs w:val="18"/>
        </w:rPr>
        <w:lastRenderedPageBreak/>
        <w:t xml:space="preserve">Figure A1: </w:t>
      </w:r>
      <w:r w:rsidR="00C07510">
        <w:t>Quality at implementation</w:t>
      </w:r>
      <w:r w:rsidR="00C07510" w:rsidRPr="00DD44A0">
        <w:t xml:space="preserve"> criteria</w:t>
      </w:r>
      <w:r w:rsidR="00C07510">
        <w:t xml:space="preserve"> average </w:t>
      </w:r>
      <w:r w:rsidR="00AA11D0">
        <w:t>across all activities</w:t>
      </w:r>
    </w:p>
    <w:p w:rsidR="00975E86" w:rsidRDefault="00CE0299" w:rsidP="00975E86">
      <w:pPr>
        <w:ind w:left="-360"/>
        <w:rPr>
          <w:noProof/>
          <w:sz w:val="18"/>
          <w:szCs w:val="18"/>
        </w:rPr>
      </w:pPr>
      <w:r w:rsidRPr="006A434F">
        <w:rPr>
          <w:noProof/>
          <w:sz w:val="18"/>
          <w:szCs w:val="18"/>
          <w:lang w:val="en-US" w:eastAsia="en-US"/>
        </w:rPr>
        <w:drawing>
          <wp:inline distT="0" distB="0" distL="0" distR="0">
            <wp:extent cx="5181600" cy="3171825"/>
            <wp:effectExtent l="19050" t="19050" r="19050" b="28575"/>
            <wp:docPr id="3" name="Chart 2" descr="Figure A1: Quality at implementation criteria average across all activities.&#10;&#10;Description:&#10;Relevance: 4.8.&#10;Effectiveness (Achievement of Objectives): 4.&#10;Efficiency (Implementation Progress): 3.4.&#10;Monitoring and Evaluation: 3.8.&#10;Sustainability: 3.9.&#10;abd Gender Equality: 2.7.&#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1600" cy="3171825"/>
                    </a:xfrm>
                    <a:prstGeom prst="rect">
                      <a:avLst/>
                    </a:prstGeom>
                    <a:noFill/>
                    <a:ln w="6350" cmpd="sng">
                      <a:solidFill>
                        <a:srgbClr val="000000"/>
                      </a:solidFill>
                      <a:miter lim="800000"/>
                      <a:headEnd/>
                      <a:tailEnd/>
                    </a:ln>
                    <a:effectLst/>
                  </pic:spPr>
                </pic:pic>
              </a:graphicData>
            </a:graphic>
          </wp:inline>
        </w:drawing>
      </w:r>
    </w:p>
    <w:p w:rsidR="00230B04" w:rsidRPr="00230B04" w:rsidRDefault="00CE0299" w:rsidP="00605C75">
      <w:pPr>
        <w:pStyle w:val="H1"/>
        <w:rPr>
          <w:sz w:val="24"/>
        </w:rPr>
      </w:pPr>
      <w:bookmarkStart w:id="30" w:name="_Toc211848817"/>
      <w:bookmarkStart w:id="31" w:name="_Toc241561674"/>
      <w:bookmarkStart w:id="32" w:name="_Toc361909944"/>
      <w:r>
        <w:lastRenderedPageBreak/>
        <mc:AlternateContent>
          <mc:Choice Requires="wpg">
            <w:drawing>
              <wp:anchor distT="0" distB="0" distL="114300" distR="114300" simplePos="0" relativeHeight="251665408" behindDoc="1" locked="0" layoutInCell="0" allowOverlap="1" wp14:anchorId="03BA4DD4" wp14:editId="1D4872FE">
                <wp:simplePos x="0" y="0"/>
                <wp:positionH relativeFrom="column">
                  <wp:posOffset>-1260475</wp:posOffset>
                </wp:positionH>
                <wp:positionV relativeFrom="page">
                  <wp:posOffset>1043940</wp:posOffset>
                </wp:positionV>
                <wp:extent cx="7560310" cy="1927860"/>
                <wp:effectExtent l="0" t="0" r="2540" b="0"/>
                <wp:wrapNone/>
                <wp:docPr id="7" name="Group 1214" title="B"/>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927860"/>
                          <a:chOff x="0" y="1644"/>
                          <a:chExt cx="11906" cy="3036"/>
                        </a:xfrm>
                      </wpg:grpSpPr>
                      <wps:wsp>
                        <wps:cNvPr id="8" name="Text Box 1215"/>
                        <wps:cNvSpPr txBox="1">
                          <a:spLocks noChangeArrowheads="1"/>
                        </wps:cNvSpPr>
                        <wps:spPr bwMode="auto">
                          <a:xfrm>
                            <a:off x="1985" y="1644"/>
                            <a:ext cx="3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AFD" w:rsidRDefault="006A3AFD">
                              <w:pPr>
                                <w:pStyle w:val="Appendix"/>
                              </w:pPr>
                              <w:r>
                                <w:t>Appendix</w:t>
                              </w:r>
                            </w:p>
                          </w:txbxContent>
                        </wps:txbx>
                        <wps:bodyPr rot="0" vert="horz" wrap="square" lIns="0" tIns="0" rIns="0" bIns="0" anchor="t" anchorCtr="0" upright="1">
                          <a:noAutofit/>
                        </wps:bodyPr>
                      </wps:wsp>
                      <pic:pic xmlns:pic="http://schemas.openxmlformats.org/drawingml/2006/picture">
                        <pic:nvPicPr>
                          <pic:cNvPr id="9" name="Picture 1216" descr="AusAID graphics asia internal chapt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2183"/>
                            <a:ext cx="11906" cy="2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BA4DD4" id="Group 1214" o:spid="_x0000_s1029" alt="Title: B" style="position:absolute;left:0;text-align:left;margin-left:-99.25pt;margin-top:82.2pt;width:595.3pt;height:151.8pt;z-index:-251651072;mso-position-vertical-relative:page" coordorigin=",1644" coordsize="11906,30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gEPaCBAAAogwAAA4AAABkcnMvZTJvRG9jLnhtbOxX227jNhB9L9B/&#10;IPSu6GLZuiDKwrHsIEDaBt3tB9AUZRErkSpJx84W/fcOScl2khYb7PZxDUgY3oYzZ2bOyNcfjn2H&#10;nqhUTPDSi65CD1FORM34rvT++LTxMw8pjXmNO8Fp6T1T5X24+fmn68NQ0Fi0oqupRKCEq+IwlF6r&#10;9VAEgSIt7bG6EgPlsNgI2WMNQ7kLaokPoL3vgjgMF8FByHqQglClYLZyi96N1d80lOjfmkZRjbrS&#10;A9u0fUv73pp3cHONi53EQ8vIaAb+Bit6zDhcelJVYY3RXrI3qnpGpFCi0VdE9IFoGkao9QG8icJX&#10;3txJsR+sL7visBtOMAG0r3D6ZrXk16dHiVhdeqmHOO4hRPZWFMVRAngx3cHUrcHpMOwK2H4nh4/D&#10;o3TOgvggyGcFy8HrdTPeuc1oe/hF1KAI77WwOB0b2RsVgAA62nA8n8JBjxoRmEzni3AWQdQIrEV5&#10;nGaLMWCkhaiez0WLJHGRJO16PBxFebhwR2fhbGGWA1y4a62po2nGL0g9dUZXfR+6H1s8UBs0ZeAa&#10;0YUycOh+Mt7diqMBeO5gtfsMpkgfYQV8tRApBy3iYtVivqNLKcWhpbgGAyPrj7EcrnDhMANllHwN&#10;6yjP5h4ykJ5gmxCfzQBhC/c8sVCfIMPFIJW+o6JHRig9CaVlzcRPD0o7dKctJrBcbFjXwTwuOv5i&#10;AnS6GbgVjpo1c7+tlr/yMF9n6yzxk3ix9pOwqvzlZpX4i02UzqtZtVpV0d/m3igpWlbXlJtrpsqN&#10;kvfFbuQQV3On2lWiY7VRZ0xScrdddRI9YWCOjf2NOXSxLXhphk0x8OWVS1GchLdx7m8WWeonm2Tu&#10;52mY+WGU3+aLMMmTavPSpQfG6fe7hA6ll8/juUum//QttL+3vuGiZxq4uWN96WWnTbgwKbjmtQ2t&#10;xqxz8gUUxvwzFBDuKdBQdy5HXdHp4/Zoqcdms1nbivoZMlgKSDBIROgrILRCfvHQATi69NSfeyyp&#10;h7p7DlVgCH0S5CRsJwFzAkdLT3vIiSvtiH8/SLZrQbOrMy6WwEoNs0l8tsIymmWGm+uBkQKeMSYg&#10;vUmzrzcqOKX3xnbX7Pp36eix/LwffOgVA9Zsyzqmn23fg6Aao/jTIyOGjM3gzDb5xDawai41ZANk&#10;WFNFAILlXi3vKzR2PYWwYhgxDsHmuEME+AtEkxCTUncFUAAjlu3PlKQGoAED5HnqDUu91BKY4Quz&#10;tx0bpqoz8ggQGPqqyf0Lxq6BVoLse8q1+yKQtAOsBFctG5SHZEH7La2Bse5rsJPA14iGTgQ5wB2B&#10;Tdl5SUNxtgzDPL71V/NwBTSUrv1lnqR+Gq7TJEyyaBWtpprdKwqo4K4a2P9QtJZvJu61XHJZQLgw&#10;CDl+Ir8D9rYKlZZUk9ZMN0Bf4zycOy1Y1M9Amxi8q1dAhUGjiKNsZvLBIWRa80V3jZM8HdljaupT&#10;H/jRKs6se8GPLtldWCdQx+73o1WM3wQ2YU2KAg2bbIXHErL9ELbNZaQv86V9Oba7zn8tbv4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Ai3xZuMAAAAMAQAADwAAAGRycy9kb3ducmV2&#10;LnhtbEyPwWrDMBBE74X+g9hCb4ms1DG2azmE0PYUCk0KpTfF2tgm1spYiu38fdVTe1zmMfO22Mym&#10;YyMOrrUkQSwjYEiV1S3VEj6Pr4sUmPOKtOosoYQbOtiU93eFyrWd6APHg69ZKCGXKwmN933Ouasa&#10;NMotbY8UsrMdjPLhHGquBzWFctPxVRQl3KiWwkKjetw1WF0OVyPhbVLT9km8jPvLeXf7Pq7fv/YC&#10;pXx8mLfPwDzO/g+GX/2gDmVwOtkracc6CQuRpevAhiSJY2ABybKVAHaSECdpBLws+P8nyh8AAAD/&#10;/wMAUEsDBAoAAAAAAAAAIQCPd1B+YzQBAGM0AQAVAAAAZHJzL21lZGlhL2ltYWdlMS5qcGVn/9j/&#10;4AAQSkZJRgABAQEA3ADcAAD/2wBDAAIBAQIBAQICAgICAgICAwUDAwMDAwYEBAMFBwYHBwcGBwcI&#10;CQsJCAgKCAcHCg0KCgsMDAwMBwkODw0MDgsMDAz/2wBDAQICAgMDAwYDAwYMCAcIDAwMDAwMDAwM&#10;DAwMDAwMDAwMDAwMDAwMDAwMDAwMDAwMDAwMDAwMDAwMDAwMDAwMDAz/wAARCAF9Bx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u/4T/Xv+&#10;g1q3/gZJ/jR/wn+vf9BrVv8AwMk/xr7c/wCGefBH/Qs6T/36o/4Z58Ef9CzpP/fqsfZsD4j/AOE/&#10;17/oNat/4GSf40f8J/r3/Qa1b/wMk/xr7c/4Z58Ef9CzpP8A36o/4Z58Ef8AQs6T/wB+qPZsD4j/&#10;AOE/17/oNat/4GSf40f8J/r3/Qa1b/wMk/xr7c/4Z58Ef9CzpP8A36o/4Z58Ef8AQs6T/wB+qPZs&#10;D4j/AOE/17/oNat/4GSf40f8J/r3/Qa1b/wMk/xr7c/4Z58Ef9CzpP8A36o/4Z58Ef8AQs6T/wB+&#10;qPZsD4j/AOE/17/oNat/4GSf40f8J/r3/Qa1b/wMk/xr7c/4Z58Ef9CzpP8A36o/4Z58Ef8AQs6T&#10;/wB+qPZsD4j/AOE/17/oNat/4GSf40f8J/r3/Qa1b/wMk/xr7c/4Z58Ef9CzpP8A36o/4Z58Ef8A&#10;Qs6T/wB+qPZsD4j/AOE/17/oNat/4GSf40f8J/r3/Qa1b/wMk/xr7c/4Z58Ef9CzpP8A36o/4Z58&#10;Ef8AQs6T/wB+qPZsD4j/AOE/17/oNat/4GSf40f8J/r3/Qa1b/wMk/xr7c/4Z58Ef9CzpP8A36o/&#10;4Z58Ef8AQs6T/wB+qPZsD4j/AOE/17/oNat/4GSf40f8J/r3/Qa1b/wMk/xr7c/4Z58Ef9CzpP8A&#10;36o/4Z58Ef8AQs6T/wB+qPZsD4j/AOE/17/oNat/4GSf40f8J/r3/Qa1b/wMk/xr7c/4Z58Ef9Cz&#10;pP8A36o/4Z58Ef8AQs6T/wB+qPZsD4j/AOE/17/oNat/4GSf40f8J/r3/Qa1b/wMk/xr7c/4Z58E&#10;f9CzpP8A36o/4Z58Ef8AQs6T/wB+qPZsD4j/AOE/17/oNat/4GSf40f8J/r3/Qa1b/wMk/xr7c/4&#10;Z58Ef9CzpP8A36o/4Z58Ef8AQs6T/wB+qPZsD4j/AOE/17/oNat/4GSf40f8J/r3/Qa1b/wMk/xr&#10;7c/4Z58Ef9CzpP8A36o/4Z58Ef8AQs6T/wB+qPZsD4j/AOE/17/oNat/4GSf40f8J/r3/Qa1b/wM&#10;k/xr7c/4Z58Ef9CzpP8A36o/4Z58Ef8AQs6T/wB+qPZsD4j/AOE/17/oNat/4GSf40f8J/r3/Qa1&#10;b/wMk/xr7c/4Z58Ef9CzpP8A36o/4Z58Ef8AQs6T/wB+qPZsD4j/AOE/17/oNat/4GSf40f8J/r3&#10;/Qa1b/wMk/xr7c/4Z58Ef9CzpP8A36o/4Z58Ef8AQs6T/wB+qPZsD4j/AOE/17/oNat/4GSf40f8&#10;J/r3/Qa1b/wMk/xr7c/4Z58Ef9CzpP8A36o/4Z58Ef8AQs6T/wB+qPZsD4j/AOE/17/oNat/4GSf&#10;40f8J/r3/Qa1b/wMk/xr7c/4Z58Ef9CzpP8A36o/4Z58Ef8AQs6T/wB+qPZsD4j/AOE/17/oNat/&#10;4GSf40f8J/r3/Qa1b/wMk/xr7c/4Z58Ef9CzpP8A36o/4Z58Ef8AQs6T/wB+qPZsD4j/AOE/17/o&#10;Nat/4GSf40f8J/r3/Qa1b/wMk/xr7c/4Z58Ef9CzpP8A36o/4Z58Ef8AQs6T/wB+qPZsD4j/AOE/&#10;17/oNat/4GSf40f8J/r3/Qa1b/wMk/xr7c/4Z58Ef9CzpP8A36o/4Z58Ef8AQs6T/wB+qPZsD4j/&#10;AOE/17/oNat/4GSf40f8J/r3/Qa1b/wMk/xr7c/4Z58Ef9CzpP8A36o/4Z58Ef8AQs6T/wB+qPZs&#10;D4j/AOE/17/oNat/4GSf40f8J/r3/Qa1b/wMk/xr7c/4Z58Ef9CzpP8A36o/4Z58Ef8AQs6T/wB+&#10;qPZsD4j/AOE/17/oNat/4GSf40f8J/r3/Qa1b/wMk/xr7c/4Z58Ef9CzpP8A36o/4Z58Ef8AQs6T&#10;/wB+qPZsD4j/AOE/17/oNat/4GSf40f8J/r3/Qa1b/wMk/xr7c/4Z58Ef9CzpP8A36o/4Z58Ef8A&#10;Qs6T/wB+qPZsD4j/AOE/17/oNat/4GSf40f8J/r3/Qa1b/wMk/xr7c/4Z58Ef9CzpP8A36o/4Z58&#10;Ef8AQs6T/wB+qPZsD4j/AOE/17/oNat/4GSf40f8J/r3/Qa1b/wMk/xr7c/4Z58Ef9CzpP8A36o/&#10;4Z58Ef8AQs6T/wB+qPZsD4j/AOE/17/oNat/4GSf40f8J/r3/Qa1b/wMk/xr7c/4Z58Ef9CzpP8A&#10;36o/4Z58Ef8AQs6T/wB+qPZsD4j/AOE/17/oNat/4GSf40f8J/r3/Qa1b/wMk/xr7c/4Z58Ef9Cz&#10;pP8A36o/4Z58Ef8AQs6T/wB+qPZsD4j/AOE/17/oNat/4GSf40f8J/r3/Qa1b/wMk/xr7c/4Z58E&#10;f9CzpP8A36o/4Z58Ef8AQs6T/wB+qPZsD4j/AOE/17/oNat/4GSf40f8J/r3/Qa1b/wMk/xr7c/4&#10;Z58Ef9CzpP8A36o/4Z58Ef8AQs6T/wB+qPZsD4j/AOE/17/oNat/4GSf40f8J/r3/Qa1b/wMk/xr&#10;7c/4Z58Ef9CzpP8A36o/4Z58Ef8AQs6T/wB+qPZsD4j/AOE/17/oNat/4GSf40f8J/r3/Qa1b/wM&#10;k/xr7c/4Z58Ef9CzpP8A36o/4Z58Ef8AQs6T/wB+qPZsD4j/AOE/17/oNat/4GSf40f8J/r3/Qa1&#10;b/wMk/xr7c/4Z58Ef9CzpP8A36o/4Z58Ef8AQs6T/wB+qPZsD4j/AOE/17/oNat/4GSf40f8J/r3&#10;/Qa1b/wMk/xr7c/4Z58Ef9CzpP8A36o/4Z58Ef8AQs6T/wB+qPZsD4j/AOE/17/oNat/4GSf40f8&#10;J/r3/Qa1b/wMk/xr7c/4Z58Ef9CzpP8A36o/4Z58Ef8AQs6T/wB+qPZsD4j/AOE/17/oNat/4GSf&#10;40f8J/r3/Qa1b/wMk/xr7c/4Z58Ef9CzpP8A36o/4Z58Ef8AQs6T/wB+qPZsD4j/AOE/17/oNat/&#10;4GSf40f8J/r3/Qa1b/wMk/xr7c/4Z58Ef9CzpP8A36o/4Z58Ef8AQs6T/wB+qPZsD4j/AOE/17/o&#10;Nat/4GSf40f8J/r3/Qa1b/wMk/xr7c/4Z58Ef9CzpP8A36o/4Z58Ef8AQs6T/wB+qPZsD4j/AOE/&#10;17/oNat/4GSf40f8J/r3/Qa1b/wMk/xr7c/4Z58Ef9CzpP8A36o/4Z58Ef8AQs6T/wB+qPZsD4j/&#10;AOE/17/oNat/4GSf40f8J/r3/Qa1b/wMk/xr7c/4Z58Ef9CzpP8A36o/4Z58Ef8AQs6T/wB+qPZs&#10;D4j/AOE/17/oNat/4GSf40f8J/r3/Qa1b/wMk/xr7c/4Z58Ef9CzpP8A36o/4Z58Ef8AQs6T/wB+&#10;qPZsD4j/AOE/17/oNat/4GSf40f8J/r3/Qa1b/wMk/xr7c/4Z58Ef9CzpP8A36o/4Z58Ef8AQs6T&#10;/wB+qPZsD4j/AOE/17/oNat/4GSf40f8J/r3/Qa1b/wMk/xr7c/4Z58Ef9CzpP8A36o/4Z58Ef8A&#10;Qs6T/wB+qPZsD4j/AOE/17/oNat/4GSf40f8J/r3/Qa1b/wMk/xr7c/4Z58Ef9CzpP8A36o/4Z58&#10;Ef8AQs6T/wB+qPZsD4j/AOE/17/oNat/4GSf40f8J/r3/Qa1b/wMk/xr7c/4Z58Ef9CzpP8A36o/&#10;4Z58Ef8AQs6T/wB+qPZsD4j/AOE/17/oNat/4GSf40f8J/r3/Qa1b/wMk/xr7c/4Z58Ef9CzpP8A&#10;36o/4Z58Ef8AQs6T/wB+qPZsD4j/AOE/17/oNat/4GSf40f8J/r3/Qa1b/wMk/xr7c/4Z58Ef9Cz&#10;pP8A36o/4Z58Ef8AQs6T/wB+qPZsD4j/AOE/17/oNat/4GSf40f8J/r3/Qa1b/wMk/xr7c/4Z58E&#10;f9CzpP8A36o/4Z58Ef8AQs6T/wB+qPZsD4j/AOE/17/oNat/4GSf40f8J/r3/Qa1b/wMk/xr7c/4&#10;Z58Ef9CzpP8A36o/4Z58Ef8AQs6T/wB+qPZsD4j/AOE/17/oNat/4GSf40f8J/r3/Qa1b/wMk/xr&#10;7c/4Z58Ef9CzpP8A36o/4Z58Ef8AQs6T/wB+qPZsD4j/AOE/17/oNat/4GSf40f8J/r3/Qa1b/wM&#10;k/xr7c/4Z58Ef9CzpP8A36o/4Z58Ef8AQs6T/wB+qPZsD4j/AOE/17/oNat/4GSf40f8J/r3/Qa1&#10;b/wMk/xr7c/4Z58Ef9CzpP8A36o/4Z58Ef8AQs6T/wB+qPZsD4j/AOE/17/oNat/4GSf40f8J/r3&#10;/Qa1b/wMk/xr7c/4Z58Ef9CzpP8A36o/4Z58Ef8AQs6T/wB+qPZsD4j/AOE/17/oNat/4GSf40f8&#10;J/r3/Qa1b/wMk/xr7c/4Z58Ef9CzpP8A36o/4Z58Ef8AQs6T/wB+qPZsD4j/AOE/17/oNat/4GSf&#10;40f8J/r3/Qa1b/wMk/xr7c/4Z58Ef9CzpP8A36o/4Z58Ef8AQs6T/wB+qPZsD4j/AOE/17/oNat/&#10;4GSf40f8J/r3/Qa1b/wMk/xr7c/4Z58Ef9CzpP8A36o/4Z58Ef8AQs6T/wB+qPZsD4j/AOE/17/o&#10;Nat/4GSf40f8J/r3/Qa1b/wMk/xr7c/4Z58Ef9CzpP8A36o/4Z58Ef8AQs6T/wB+qPZsD4j/AOE/&#10;17/oNat/4GSf40f8J/r3/Qa1b/wMk/xr7c/4Z58Ef9CzpP8A36o/4Z58Ef8AQs6T/wB+qPZsD4j/&#10;AOE/17/oNat/4GSf40f8J/r3/Qa1b/wMk/xr7c/4Z58Ef9CzpP8A36o/4Z58Ef8AQs6T/wB+qPZs&#10;D4j/AOE/17/oNat/4GSf40f8J/r3/Qa1b/wMk/xr7c/4Z58Ef9CzpP8A36o/4Z58Ef8AQs6T/wB+&#10;qPZsD4j/AOE/17/oNat/4GSf40f8J/r3/Qa1b/wMk/xr7c/4Z58Ef9CzpP8A36o/4Z58Ef8AQs6T&#10;/wB+qPZsD4j/AOE/17/oNat/4GSf40f8J/r3/Qa1b/wMk/xr7c/4Z58Ef9CzpP8A36o/4Z58Ef8A&#10;Qs6T/wB+qPZsD4j/AOE/17/oNat/4GSf40f8J/r3/Qa1b/wMk/xr7c/4Z58Ef9CzpP8A36o/4Z58&#10;Ef8AQs6T/wB+qPZsD4j/AOE/17/oNat/4GSf40f8J/r3/Qa1b/wMk/xr7c/4Z58Ef9CzpP8A36o/&#10;4Z58Ef8AQs6T/wB+qPZsD4j/AOE/17/oNat/4GSf40f8J/r3/Qa1b/wMk/xr7c/4Z58Ef9CzpP8A&#10;36o/4Z58Ef8AQs6T/wB+qPZsD4j/AOE/17/oNat/4GSf40f8J/r3/Qa1b/wMk/xr7c/4Z58Ef9Cz&#10;pP8A36o/4Z58Ef8AQs6T/wB+qPZsD4j/AOE/17/oNat/4GSf40f8J/r3/Qa1b/wMk/xr7c/4Z58E&#10;f9CzpP8A36o/4Z58Ef8AQs6T/wB+qPZsD4j/AOE/17/oNat/4GSf40f8J/r3/Qa1b/wMk/xr7c/4&#10;Z58Ef9CzpP8A36o/4Z58Ef8AQs6T/wB+qPZsD4j/AOE/17/oNat/4GSf40f8J/r3/Qa1b/wMk/xr&#10;7c/4Z58Ef9CzpP8A36o/4Z58Ef8AQs6T/wB+qPZsD4j/AOE/17/oNat/4GSf40f8J/r3/Qa1b/wM&#10;k/xr7c/4Z58Ef9CzpP8A36o/4Z58Ef8AQs6T/wB+qPZsD4j/AOE/17/oNat/4GSf40f8J/r3/Qa1&#10;b/wMk/xr7c/4Z58Ef9CzpP8A36o/4Z58Ef8AQs6T/wB+qPZsD4j/AOE/17/oNat/4GSf40f8J/r3&#10;/Qa1b/wMk/xr7c/4Z58Ef9CzpP8A36o/4Z58Ef8AQs6T/wB+qPZsD4j/AOE/17/oNat/4GSf40f8&#10;J/r3/Qa1b/wMk/xr7c/4Z58Ef9CzpP8A36o/4Z58Ef8AQs6T/wB+qPZsD4j/AOE/17/oNat/4GSf&#10;40f8J/r3/Qa1b/wMk/xr7c/4Z58Ef9CzpP8A36o/4Z58Ef8AQs6T/wB+qPZsD4j/AOE/17/oNat/&#10;4GSf40f8J/r3/Qa1b/wMk/xr7c/4Z58Ef9CzpP8A36o/4Z58Ef8AQs6T/wB+qPZsD4j/AOE/17/o&#10;Nat/4GSf40f8J/r3/Qa1b/wMk/xr7c/4Z58Ef9CzpP8A36o/4Z58Ef8AQs6T/wB+qPZsD4j/AOE/&#10;17/oNat/4GSf40f8J/r3/Qa1b/wMk/xr7c/4Z58Ef9CzpP8A36o/4Z58Ef8AQs6T/wB+qPZsD4j/&#10;AOE/17/oNat/4GSf40f8J/r3/Qa1b/wMk/xr7c/4Z58Ef9CzpP8A36o/4Z58Ef8AQs6T/wB+qPZs&#10;D4j/AOE/17/oNat/4GSf40f8J/r3/Qa1b/wMk/xr7c/4Z58Ef9CzpP8A36o/4Z58Ef8AQs6T/wB+&#10;qPZsD4j/AOE/17/oNat/4GSf40f8J/r3/Qa1b/wMk/xr7c/4Z58Ef9CzpP8A36o/4Z58Ef8AQs6T&#10;/wB+qPZsD4j/AOE/17/oNat/4GSf40f8J/r3/Qa1b/wMk/xr7c/4Z58Ef9CzpP8A36o/4Z58Ef8A&#10;Qs6T/wB+qPZsD4j/AOE/17/oNat/4GSf40f8J/r3/Qa1b/wMk/xr7c/4Z58Ef9CzpP8A36o/4Z58&#10;Ef8AQs6T/wB+qPZsD4j/AOE/17/oNat/4GSf40f8J/r3/Qa1b/wMk/xr7c/4Z58Ef9CzpP8A36o/&#10;4Z58Ef8AQs6T/wB+qPZsD4j/AOE/17/oNat/4GSf40f8J/r3/Qa1b/wMk/xr7c/4Z58Ef9CzpP8A&#10;36o/4Z58Ef8AQs6T/wB+qPZsD4j/AOE/17/oNat/4GSf40f8J/r3/Qa1b/wMk/xr7c/4Z58Ef9Cz&#10;pP8A36o/4Z58Ef8AQs6T/wB+qPZsD4j/AOE/17/oNat/4GSf40f8J/r3/Qa1b/wMk/xr7c/4Z58E&#10;f9CzpP8A36o/4Z58Ef8AQs6T/wB+qPZsD4j/AOE/17/oNat/4GSf40f8J/r3/Qa1b/wMk/xr7c/4&#10;Z58Ef9CzpP8A36o/4Z58Ef8AQs6T/wB+qPZsD4j/AOE/17/oNat/4GSf40f8J/r3/Qa1b/wMk/xr&#10;7c/4Z58Ef9CzpP8A36o/4Z58Ef8AQs6T/wB+qPZsD4j/AOE/17/oNat/4GSf40f8J/r3/Qa1b/wM&#10;k/xr7c/4Z58Ef9CzpP8A36o/4Z58Ef8AQs6T/wB+qPZsD4j/AOE/17/oNat/4GSf40f8J/r3/Qa1&#10;b/wMk/xr7c/4Z58Ef9CzpP8A36o/4Z58Ef8AQs6T/wB+qPZsD4j/AOE/17/oNat/4GSf40f8J/r3&#10;/Qa1b/wMk/xr7c/4Z58Ef9CzpP8A36o/4Z58Ef8AQs6T/wB+qPZsD4j/AOE/17/oNat/4GSf40f8&#10;J/r3/Qa1b/wMk/xr7c/4Z58Ef9CzpP8A36o/4Z58Ef8AQs6T/wB+qPZsD4j/AOE/17/oNat/4GSf&#10;40f8J/r3/Qa1b/wMk/xr7c/4Z58Ef9CzpP8A36o/4Z58Ef8AQs6T/wB+qPZsD4j/AOE/17/oNat/&#10;4GSf40f8J/r3/Qa1b/wMk/xr7c/4Z58Ef9CzpP8A36o/4Z58Ef8AQs6T/wB+qPZsD4j/AOE/17/o&#10;Nat/4GSf40f8J/r3/Qa1b/wMk/xr7c/4Z58Ef9CzpP8A36o/4Z58Ef8AQs6T/wB+qPZsD4j/AOE/&#10;17/oNat/4GSf40f8J/r3/Qa1b/wMk/xr7c/4Z58Ef9CzpP8A36o/4Z58Ef8AQs6T/wB+qPZsD4j/&#10;AOE/17/oNat/4GSf40f8J/r3/Qa1b/wMk/xr7c/4Z58Ef9CzpP8A36o/4Z58Ef8AQs6T/wB+qPZs&#10;D4j/AOE/17/oNat/4GSf40f8J/r3/Qa1b/wMk/xr7c/4Z58Ef9CzpP8A36o/4Z58Ef8AQs6T/wB+&#10;qPZsD4j/AOE/17/oNat/4GSf40f8J/r3/Qa1b/wMk/xr7c/4Z58Ef9CzpP8A36o/4Z58Ef8AQs6T&#10;/wB+qPZsD4j/AOE/17/oNat/4GSf40f8J/r3/Qa1b/wMk/xr7c/4Z58Ef9CzpP8A36o/4Z58Ef8A&#10;Qs6T/wB+qPZsD4j/AOE/17/oNat/4GSf40f8J/r3/Qa1b/wMk/xr7c/4Z58Ef9CzpP8A36o/4Z58&#10;Ef8AQs6T/wB+qPZsD4j/AOE/17/oNat/4GSf40f8J/r3/Qa1b/wMk/xr7c/4Z58Ef9CzpP8A36o/&#10;4Z58Ef8AQs6T/wB+qPZsD4j/AOE/17/oNat/4GSf40f8J/r3/Qa1b/wMk/xr7c/4Z58Ef9CzpP8A&#10;36o/4Z58Ef8AQs6T/wB+qPZsD4j/AOE/17/oNat/4GSf40f8J/r3/Qa1b/wMk/xr7c/4Z58Ef9Cz&#10;pP8A36o/4Z58Ef8AQs6T/wB+qPZsD4j/AOE/17/oNat/4GSf40f8J/r3/Qa1b/wMk/xr7c/4Z58E&#10;f9CzpP8A36o/4Z58Ef8AQs6T/wB+qPZsD4j/AOE/17/oNat/4GSf40f8J/r3/Qa1b/wMk/xr7c/4&#10;Z58Ef9CzpP8A36o/4Z58Ef8AQs6T/wB+qPZsD4j/AOE/17/oNat/4GSf40f8J/r3/Qa1b/wMk/xr&#10;7c/4Z58Ef9CzpP8A36o/4Z58Ef8AQs6T/wB+qPZsD4j/AOE/17/oNat/4GSf40f8J/r3/Qa1b/wM&#10;k/xr7c/4Z58Ef9CzpP8A36o/4Z58Ef8AQs6T/wB+qPZsD4j/AOE/17/oNat/4GSf40f8J/r3/Qa1&#10;b/wMk/xr7c/4Z58Ef9CzpP8A36o/4Z58Ef8AQs6T/wB+qPZsD4j/AOE/17/oNat/4GSf40f8J/r3&#10;/Qa1b/wMk/xr7c/4Z58Ef9CzpP8A36o/4Z58Ef8AQs6T/wB+qPZsD4j/AOE/17/oNat/4GSf40f8&#10;J/r3/Qa1b/wMk/xr7c/4Z58Ef9CzpP8A36o/4Z58Ef8AQs6T/wB+qPZsD4j/AOE/17/oNat/4GSf&#10;40f8J/r3/Qa1b/wMk/xr7c/4Z58Ef9CzpP8A36o/4Z58Ef8AQs6T/wB+qPZsD4j/AOE/17/oNat/&#10;4GSf40f8J/r3/Qa1b/wMk/xr7c/4Z58Ef9CzpP8A36o/4Z58Ef8AQs6T/wB+qPZsDsqKKK2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w/Wv2l9e0&#10;+FGjs9JYs2Dujk6Y/wB+ss/tZ+IQP+PHRv8Av1J/8crkfE5P2KMqcfP/AENYKxh9xkO3jivy+vnG&#10;NU7Koz9mwuQZdKneVFfiemH9rTxCB/x46L/36l/+OU0ftaeIj/y46Lj/AK5S/wDxyvLpOGx1WkeT&#10;Bwtc/wDbeO/5+s7P9W8t/wCfKPUT+1v4izxY6L/36l/+OVLF+1l4g3fvLHRx9Ipf/i68pRcDPepd&#10;PZTdr5nCjviqWd46/wDEYpcOZYl/BX4nrf8Aw1B4i8tX+waOVb/pnJ/8XVeX9rDXlX5bHR92ehik&#10;/wDi68/ed8bY5dy+mOlU51VYWYv8+elaSzjG9KjOanw/lzfvUl+J6Of2tfEAHNlouf8ArlL/APHK&#10;WH9rTxE5+ax0XHtFL/8AHK8qC+YfpT9x6Vj/AG3jv+frOr/VvLP+fKPUj+1n4iJ+Wy0X/v1L/wDH&#10;KcP2sfEB/wCXLRv+/Uv/AMcrytf3Y60+Bdz88U/7bx3/AD9ZL4cyz/nyj1e3/an8QM37yy0dV9RF&#10;J/8AHKjuP2rvEEbfLZ6Mw/65Sf8Axdec21xIBjarDoKfd2SiBXUruxyK1/tjHNaVGYf2Blql71FH&#10;oa/tYa8VH+haPu9PKk/+LqV/2pvEEMSu9jo4Vv8AplJ/8XXmmmWqzSfvMLtGR70mryulsqsVK9sU&#10;f2zjuXmdRg8gy1z5I0Uei3H7WuvIo8uy0dvX91J/8XVqH9qzVplX/RdLDY5Bik4P/fdeNq23mruj&#10;Is9wdxVeMjNZwzzHN/xGa1OGstUb+yR6uf2o9cikHmWek7T6RSf/ABdR3H7VeuJDuS00cnPQxSf/&#10;ABdeaXQkM6/MshzSXMEaWW7I8zPIrR51julRmMeHst0vSR6B/wANceIs/wDHjov/AH6l/wDjlA/a&#10;58RbubHRf+/Uv/xyvK2be2aTofxrD+3Md/z9Z2f6t5Z/z5R62f2svEGOLLRf+/Uv/wAcp8P7V+vM&#10;DvstHB7Yik/+LrzKzsVktJJM89hmiAuC67d3FarOcf1qM55cP5ZqlRR6Uf2r/ETfdsdFP/bKX/45&#10;Th+1f4g2c2Wj7v8ArlJ/8XXmEg8naVpgLTYB496n+2sd/wA/GX/q7lr/AOXKPTj+1l4hz/x46L/3&#10;6l/+OU1/2tfEQ6WOi/8AfqX/AOOV5jK3l8AZpuMDdS/tvHf8/WWuHMs/58o9R/4a18Rd7HRR/wBs&#10;pf8A45Sp+1p4hZv+PHRcf9cpf/jleUk73pxk2jb+vrS/tzHf8/WP/VvLP+fKPW5v2qfECxIyWejM&#10;zDJ/dScf+RKSb9q3XliXbZaRuPXMUmP/AEOvO4bdYoI2TazMvINN8n7WqIy+XjvnrW39sY7/AJ+M&#10;5P7By3/nyj0Bf2s/EXex0X/v1L/8cprfta+IsfLY6L/36l/+OV5hcDYxX7wzTYh5a7qx/tvHf8/W&#10;dX+rmW7+xR6n/wANa+IOP9B0X/v1L/8AHKRf2tPERH/Hjov/AH6l/wDjleWD58Ub9oGelH9t47/n&#10;6w/1byz/AJ8o9TX9rPxE5+Wx0U/9spf/AI5Sn9rTxCP+XHRf+/Un/wAcry6I+Wdy96ZgyS/jR/be&#10;O/5+sP8AVvLP+fKPWIP2rvEBYeZY6PtPpFJ/8XTx+1Vr8jqFs9H+Y4/1cn/xdeaQmSJI/lDc8VYh&#10;ttkayKQJGPSto5xjv+fjOWeQ5an/AAUei3X7VWu21uT9i0nzFODmOTH/AKHSQftU6+YFkksdI2n0&#10;ik/+Lry7U7ppS0bbRz196ge+kFmIt2VBqZZ5jU/4jNI8N5e4r9yj1v8A4am1yYDyrPR2JPQxSf8A&#10;xdOP7Uut7tv2PSd2DnMUn/xdeYaXEq2kckbjzM0sY3uyyYGASD61aznHW1qMxfD+XXa9kj0uT9qj&#10;Xbdf3lnpHIyMRyf/ABdV4f2sfEMrn/QdG2jv5Un/AMcry6+uWnKqx+6KignaIbRzntWTzzG3/iM6&#10;I8NZdy3dFXPW7n9q3XEb93Z6OeO8Un/xdPi/am14D95Z6Qu4ZGIpP/i68vEG+JpHwpxwKdLLIxUY&#10;BwvFaf21jt3UZn/q9lr0VJHoUn7W3iISYWx0U/8AbKX/AOOU8ftZeIAq7rHRff8AdSf/AByvKifL&#10;Oaci+by3y+9Y/wBt47/n4zofDmWf8+UepJ+1p4hLc2Oi7f8ArlJ/8cprftbeItx22Wi+37qX/wCO&#10;V5bIdq7femqMDdR/bmO/5+MP9W8s39ij1Q/tbeIgP+PHRc5/55S//HKE/a18RM3/AB46L/36l/8A&#10;jleVn53/ABpzNsXb+tH9t47/AJ+sr/VvLP8Anyj1hf2rPELQM32PRcqcY8qT/wCOVIv7VWvfY2dr&#10;PR/MUjjypP8A4uvL7GBfsZkz82QMVYlX7TuXbty3WtVnOOt/EZyy4fy29vZI77/hrTxFn/jx0XH/&#10;AFyl/wDjlD/tbeIg3Fjov/fqX/45XmN9H9lkaP71RIdg3Vn/AG1j/wDn6zojw7ljV1RR6rJ+1p4g&#10;RV/0LRc45/dS/wDxykj/AGtPETD5rHRfb91L/wDHK8sH7z8KC33aX9uY7/n6w/1by3/nyj1T/hrL&#10;xETxY6L/AN+pP/jlOf8Aax8QD7tlo3vmKX/4uvLwvlAHrxTceZz0p/23jv8An6yf9Xct/wCfKPU4&#10;f2sPEDH5rLR/bEUn/wAXTD+1l4i3YWx0U/8AbKT/AOOV5jEWJHy5qdLMCDzNwyDjFNZ1j3tUZL4f&#10;yyL1oo9Jb9rPXkYA2Wj5zz+7k4/8fqSb9qnxFHaCYWOjbSf+eUn/AMcryO4OZ2q1NM50hVY5XPFE&#10;c8x2t6jHLhvLVa1FHqUH7VmvTW+77Ho+/OMeVJ/8XTpP2p/EEX3rHR84z/qpP/i6830m1U6ZvVgZ&#10;N3SlvXZ5ipUN8o/CtFnGO5buozD+wct5+VUUeh237VniK4k2ix0X/v1J/wDHKWH9qvxBLJtNnoo6&#10;5/dSf/F15wyLpxjkUgls5FVraRLhvQjr71P9tY5Ozqsv/V/LWm1RVvmelH9rTxEsuDY6LtzjPlS/&#10;/HKU/tZeISPlsdF/79S//HK8rmm3y/7p4p8SbUz7/nWf9t47/n6zf/VvLetFHqsf7V/iAoxay0fj&#10;/plJ/wDF1Gf2svEWeLHRcf8AXKT/AOOV5izbyV6e9OVfKHrxVf23jv8An4yP9Xct/wCfKPTZP2sv&#10;EAA22Oje/wC6k/8Ai6SP9rTxEW+ax0Uf9spP/jleXFfMHpSFhjpU/wBt47/n6yv9W8s/58o9Qb9r&#10;XxED/wAeOi/9+pP/AI5R/wANaeIsf8eOi/8AfqX/AOOV5aF2D60YyaP7bx3/AD9Y/wDVzLP+fKPV&#10;If2sfEUn/Ljov/fqX/45Vu0/aj1+aTElno6r6iOT/wCLrySEfablUXitZU+xw7GTcM1rTznHPV1G&#10;c9bh/LVoqSuehXv7U3iC2TctnozDOBmKT/45VV/2tfESgf6Dov8A36l/+OV5/fW22BZP4SeBWa2J&#10;G4qZ51jk/wCIzSjw9lrjf2KPUo/2tfET/wDLjov/AH6l/wDjlDfta+IgeLHRf+/Un/xyvLw2BihY&#10;yvzfeFR/beO/5+s0/wBXMs/58xPUl/ay8RH/AJcdF/79S/8AxypIP2rvEMhO6x0bj/plJ/8AF15X&#10;DF50u0etTj5DtNVHO8d/z8ZEuHcs29ij0lv2s/EStj7Dov8A36l/+OVI37V3iAJn7Fouf+uUn/xy&#10;vLmXyGBxnvTFXzj6Uf21jv8An4x/6u5a/wDlyj1bTv2rNfup9slnoyj1Ecn/AMXU93+1Dr1uRiz0&#10;dlP/AEzk/wDi68iLeUKPPZYxlsims8xtre0ZL4Zy9yuqSPXm/ag15okK2ej7m6/u5P8A4uksv2oN&#10;fuJMPZaOq+ojk/8Ai68ws1+2RqqZU981MH8tEjZcBSfmFarOMa9faM5ZcP5erx9krnpFz+1D4gt+&#10;fsWjlf8ArnJ/8XUh/ad142+9bPR93XHlyf8AxdeV3yFLfzM/LnGD2qr9saNPlY1LzvGp2dRmkeG8&#10;vlG6pL8T1ST9qrxAn/Ljo4+scn/xdQ/8NZ+IR/y46L/36l/+OV5zPqC3VrGu3DDqahjtWC7vvDpW&#10;bzrHX0qs1jw9ltveoo9Pi/au8RSH/jx0b8IpP/jlKv7VniJn/wCPHRx/2yk/+OV5fZwtcXG1frTp&#10;m2ybf4vWj+2sda/tGN8O5beyox/E9Kf9rHxEp/48dF/79Sf/AByhv2s/ESj/AI8dF/79S/8AxyvM&#10;HXyl+ao1Zn/3an+28d/z9Za4dyz/AJ8o9TT9rHxEybvsOi/9+pf/AI5SD9rXxEzYFjov/fqX/wCO&#10;V5az4GF//XS52gU/7bx3/P1j/wBXMt/58o9SP7WfiIf8uOi/9+pP/jlSf8NW+IQB/oOjc/8ATKT/&#10;AOOV5dbKHdSw+WlnbMuF+7T/ALax1r+1ZH+ruWXt7FHpg/ay8RO2FsdF/wC/Un/xymv+1t4iQ/8A&#10;Hjov/fqT/wCOV5ex2H0NIo38tU/23jv+frL/ANXMs/58o9SP7WfiILn7Dov/AH6l/wDjlNX9rfxE&#10;3/Ljov8A36l/+OV5hI/93mkOAvvR/beO/wCfrD/VvLP+fKPUx+1p4i72Oi/9+pP/AI5Ukf7WHiCR&#10;CfsOj8f9M5P/AIuvKkLFfanrxnnt0p/25jv+fjJfDmW/8+UenL+1n4hZ8fYdG/79Sf8AxdWD+1R4&#10;gC5+w6P/AN+5P/i68tsUUsd3NOUF5DtzVLOsdb+IyJcPZbe3sUen237VWvzOQ1jo6/8AbOT/AOLp&#10;qftXa8XK/YdIP0jk/wDi68wupRHB8vyt3NR6feLA7bxu3U/7cxqdvasP9XMuacvYo9Ss/wBqzxFc&#10;yMv9n6P8vpHJ/wDF1Yt/2ofEE8u02WjqP+uUn/xdeVaYsk9y5j6Z7VpytGgUEFWHcVUM4xrV3UZj&#10;WyDLk7Kij0S5/ae1+2/5cdII/wCucn/xdSD9pnXjEG+xaSc9vLk/+LrzNVZfmkJaPtRG5nmPlMcD&#10;tWn9sY3/AJ+MyeQZf/z6X4nf3H7VviCL7tjo/XvHJ/8AF1H/AMNZeIhHu+w6N/36l/8Ajlefar5S&#10;2wUf6zNU41Z19qxnnWOT0qs6qfD+Wyjd0Uenp+1d4iaLd9h0b/v1J/8AF0g/aw8Qsf8Ajx0f/v1J&#10;/wDHK8z6R7VNDfKno1T/AG1jv+frK/1dy3/nyj0uT9rLxCn/AC46P/36k/8AjlIP2svERBP2HRf+&#10;/Un/AMcrzBsnr+dMztzj8qn+28d/z9Za4dy238GJ6gf2tvEOf+PHRf8Av1L/APHKD+1t4iX/AJcd&#10;F/79S/8AxyvLwuRluKYVJf1o/tvH/wDP1j/1cyz/AJ8o9TX9rXxE/wDy46L/AN+pf/jlTR/tX+IH&#10;/wCXHR/+/Un/AMXXlKDYflNXtOhVuZPwNVHOse3b2rIqcP5ZFX9ivxPS0/aq1/8AisdH/COT/wCL&#10;qu37WniIyfLY6Lj3il/+OV53NAxY+WdwzVSWHyz1+bPNOWdY5f8ALxip8PZY9fZI9NP7XHiIH/jx&#10;0Uf9spf/AI5Sr+1p4iK5+w6L/wB+pf8A45XlsYyfmpWGAcGo/tvHf8/Waf6t5Z/z5X4nqS/ta+Im&#10;H/HjoufTypP/AI5Sj9rTxEPvWOi/9+pP/jleWqNqZ706Ib25o/tvHf8AP1i/1dyz/nyj1Bf2s/EL&#10;H/jx0b/v1J/8XTX/AGtvEIbC2Oi/jFL/APHK8xlHlv8AKaJEAj/2qf8AbWP/AOfjBcO5Z/z5X4nq&#10;C/tZ+IsfNY6L/wB+pP8A45Vq1/ak8Q3EDP8AYtH49I5P/i68lhVmHPTFXbbdFA2xu3T1q4Z1jr61&#10;GZVeHctS0ox/E9NX9qfXnl2ix0kcf885P/i6Lv8Aaj8Q2jrmx0fDf9M5P/i685ilSMfvflbGKaEa&#10;Yglt6/yrT+2Mbb+IzD+wcuvf2Kt8z0o/tReIGjLLZaOVUc5jk/8Ai6ba/tUa9cf8uWkBj0/dyf8A&#10;xdedXO0ALG3BGMUy1jWMNu+Vh0NH9sY2/wDEYf2Dl3L/AAkenT/tQa5bnBsdLP0jk/8Ai6hm/aj8&#10;QJGzrY6QVHrFJ/8AF152+93+Y7l28mo759tuVjbK4596JZxjbfxGKGQZfp+6X4noC/tYeIHPFjo/&#10;/fqT/wCOU5/2r/EEf3rHR/8Av1J/8XXmVsgJ3dG7Ut3uLqG/irH+2cda/tWdP+r+W81vYo9J/wCG&#10;svEAb/jx0bb7RS//ABdD/tZeIN3y2OjY/wCuUv8A8crzCUeUcDmkYY+al/beO/5+MtcO5Z/z5R6e&#10;37WniAcCx0bP/XKT/wCOUJ+1n4i/isdG/CKX/wCOV5dnd2pJHyNvpS/tvHf8/WV/q3lv/PlHqQ/a&#10;08QZ/wCPHRce0Un/AMcqxB+1P4guPu2ej/8AfqT/AOLrymJPJGeorQ02JXjL/wB0dK0p51jm/wCI&#10;zGtw/lsVdUUeiH9qrxAqHNlo+7/rlJ/8XUI/az8Qk/8AHjov/fqT/wCOV57qBjkThSrYzWeXA6/n&#10;RPOscnpVY6fD2WyV3RX9fM9Sb9rPxEv/AC46L/36l/8AjlL/AMNYeItm77Fovv8Aupf/AI5XliDB&#10;9VocZPyn8Kz/ALbx3/P1mn+rmWf8+UeqRftZeIHbmx0b6+VJ/wDF09/2rPECn/jx0fH/AFyk/wDi&#10;68rUgLt7+tPiB/Cq/tvHf8/GS+Hct/58o9SH7VPiBoi32LRuP+mcn/xdNT9qzxCV5sdH/wC/cn/x&#10;deZyBWT5eDUsTr9mYMvPrVf2zjv+frM/9X8uSv7FHpI/ap8Q7S32HR8D0jk/+Lq5B+09rc0TN9j0&#10;lWUZwY5P/i68xj0/FuzqflUZwKqtdJI3B7dK0/trGx3qMyfD+XS+GkvxPVH/AGnvEEfWy0jGM58u&#10;T/4uo5P2pPEAkwtnozD/AK5yf/F15vFfLEhV8tuXiq8UW65yjcUnnWM6VGOPD2X681JHrNl+0xr0&#10;/wDrLPSV5wMRyf8AxdNl/aa1+N/+PPSGXJAxHJ/8XXnn2qPywrDHPJqta3ojkbduZcnFX/bGMtb2&#10;jMFkOBd37FHpM/7UOuoo22ekHjPMcn/xdVU/au8QNFu+w6NkdvKk/wDi68sllcTttPysTTwBIh29&#10;cVi88xr2qM7I8N5clrSX9fM9Qi/av8QOfmsdGH/bKT/4uiT9q/xBG2PsOjn/ALZyf/F15ei/u9p+&#10;U0Im1vm5FT/bWO/5+Mr/AFdy3/nyj05v2sPEQTP2HRf+/Un/AMcpE/ay8RMf+PHRR/2yl/8AjleY&#10;Sp8zbW/Cm7hsx/FS/tvHf8/WV/q7ltv4KPUD+1p4iBP+gaN1/wCecn/xdH/DWfiIj/jx0X/v1J/8&#10;cry1fl601V2ml/beO/5+sr/VvLP+fKPXdN/an169fa1no6/SKT/4unH9qTX1uGX7Fo+FOMiOT/4u&#10;vLLAKZQG4yavW6/YnLMNysT261vDOMa1/EZyVeH8ui3akj0TUv2ptfslUrZ6O24945OP/H6qr+1p&#10;4gI/48dF/wC/Uv8A8crzjVdjFWX1yR6VUZlbjoaznnWOvpUZtS4dy5xV6K/r5nqX/DWniL/nx0b/&#10;AL9Sf/F0N+1n4izxY6L/AN+pP/jleXr8nXmmgZbIqf7bx3/P1mn+rmWf8+UeqRftY+IH+9Y6N/36&#10;k/8Ai6P+GsPEIP8Ax46P/wB+5P8A4uvLQwb5akZPJX5ud1P+2sd/z8Ynw7lv/PlHqB/au8QE/LZ6&#10;MR/1yk/+LqSP9qrXip3Wejqe37qT/wCLry23g38rUz/vBhl5xxiqjnWO39ozOXD2W7eyR6RB+1d4&#10;gmnC/YdH5/6Zyf8AxdaB/aZ1ttoW10ncev7uT/4uvHmU2kiN61q2SC6ZGHvx61dPOsc9HUZlW4fy&#10;5e8qSseg3f7UviCzK7rLR/m6fu5P/i6gX9rDxDv5sdGx/wBcpP8A4uvP9cb7RJErLt2ZAPrVSSL7&#10;KQrDOelRLOcdfSoy6fD+WuKvRVz1VP2o9eljZls9HJXHHlyf/F1Yj/aa1rb+8tdJVu37uTn/AMfr&#10;zHTrdWBbGcDODUk17HPII2XaxFbRzjG2u6jOeeQ5fe0aSPQbz9qHxBbN8tno7LjOfKk/+LqJf2rP&#10;EDp8tlo+cZ/1cn/xded3262LR7dy7agtLTzYiw/hFZyzjHXsqjNo5BlvLd0keip+1n4hJ+ax0Uf9&#10;spf/AI5Tl/ax8QCTDWOjY9fKk/8Ai68uZllYcYp5QRKA3es/7ax3/P1nR/q7ln/PlHp0v7WPiBW+&#10;Wx0Zl/65S/8AxdI/7WfiALxY6N7/ALqX/wCLrzBl2PkcrUZQO3y0f23jv+fjBcOZZ/z5R6lH+1n4&#10;gJ+ax0Yf9spP/jlIf2tPEQb/AI8dFx6+VL/8cry1sHg08L5A55pf23jv+frK/wBXMs/58o9Uj/au&#10;8QSj5bLRs/8AXKT/AOLp0H7Vevn/AFlno6+mIpf/AIuvL9Pg+0Tfyq1eSRrFtZMH1q45zjrXdRnP&#10;Ph/LVLl9ij0B/wBrPxErn/QdFwD/AM8pP/jlI37WniL+Gx0X8Ypf/jleXFvL/GgIGO4Vn/beO/5+&#10;s6P9XMs/58o9SX9rTxCV/wCPHRc/9cpf/jlEf7WfiAn5rHRse0Un/wAXXlhxLT0cou3GaP7bx3/P&#10;1i/1cyz/AJ8o9Sf9rLxBn5bLRj9YpP8A45TR+1n4gzzY6P8A9+pf/i68xRPm3YprHfJ6f0p/23jv&#10;+frEuHcs/wCfKPUh+1h4ixk2Ojbe/wC6k/8AjlSRftVeIJj8tlo/P/TKT/4uvLd7ImNuRU1pGY1E&#10;i+vSqjnWOb/iMzlw9lqV/Yo9Wb9qHWo12tZaX5n/AFzkx/6HUbftSa8GJFnpDRjv5cn/AMXXnJvl&#10;nby5Vwx447UTlrZSI9pU1v8A2zjOlRnN/YGAWjoo9E/4ao12SXaljpPToYpOv/fdJP8AtS+IbVhv&#10;sdHwfSKT/wCLrgLdFZWkwqsOgzUOozvLtWRFIxxipecY21/asccjy5ysqKPS4v2ntemA22ejnjJ/&#10;dycf+P05v2otYA/49dLVh1zHJj/0OvMkk+wRK0e1t3WprZF1BfnXaR3NUs4xu3tGTLh/L1q6Ssdw&#10;f2sPEC/esdHx/wBcpP8A4uhf2r/ET/dsdFx/1yl/+LrzWXiVlIyoOM0bGgXK4NYf21jv+frOz/V/&#10;Lf8Anyj0v/hrHXyOLLR/oY5P/i6af2sfESnmx0b/AL9Sf/F15kYw5z09vWmvuHUbqX9tY7/n6x/6&#10;u5Z/z5R6af2tPERb5bHRf+/Un/xykH7W3iH/AJ8dFH/bKX/45Xl7R7TuXrSKN7Hd+FT/AG3jv+fr&#10;L/1cyz/nyj1H/hrbxEvWx0b/AL9S/wDxylH7WviFj8tjop/7ZS//AByvLCWTg/MKVfk5X1p/23jv&#10;+frD/VvLP+fKPWYf2q9fdfmsdIX38uT/AOLqwP2nPEITd9h0gr7RSf8AxdeY6dL5sYV1VVznNWJL&#10;iSJG8sqyqelbxzjG2u6jOGpkOX81lRR3Vx+1h4gSbaljo/0MUmf/AEOm/wDDW3iAdbHRs/8AXKT/&#10;AOLrzK7QvOW+6x7VABvbDD8axlneOv8AxWdkeHcsa/go9SH7WniL/nx0X8Ipf/jlO/4az8Qf8+Wi&#10;/wDfqT/45XlpJjHqKAgI7VP9t47/AJ+sr/VzLP8AnyjqdXtPtkMa/wB1s/oaxrxXhBXYrcdRWx4g&#10;IWzBLbfmwOfY1l7FihbzGYjHHFY1viNMLJ8uv3Ga6+Wfr70xF/ip0/zSfKaYzenWuE9ZbDSDJJj3&#10;qxbt5Mq/Lu5qNflX5qksHCXALZZc9qcdxS2ZopaN5QkXAZsnFZd2Hads+tXZpVln2xMetVbldhbL&#10;c59KuptoYUbp3ZGT5aYoiXYenFNQb2/rTgcv8tZnSCoZT0qRT8w+X2pCfLXhvmqbTo1nc+YwX0NV&#10;FXdiJSsrmjDZNYRhtu/cKh2LfOqqu1sHPFTK0x2gPuGOM0272QxKyyL5nfBrp0tpsefGTvruNknS&#10;GJUaPGOM1W1Oy8q1WTnDdqJ5JGgUs2VzwcUl+7PYKS+VPQVlKSadzaEWmrdzNqewlWOUblz9KgxV&#10;rRTF9q/efLkcGsIfEdtT4G2XrXbGPMUbmz0Jpl/OstsR5ZVs80SKrP8Au2zluBUjiNbNvMYeZ6V0&#10;9LHFpdMxejUqgl+m6gnLU+1DfaF28nPeuRbnoSslcvweWImUgq54HFXrcLYRyKys24daSNVMEm5l&#10;WRqZKZGkOGV+ME12xXLqeXKXM7FSWFJdpjPueKZLJtRRt79auXqbFj2kDjnmoEgaWMFuF5wfWs5R&#10;6HRGV1dlTbk5/hpknzDA9akkDK2M8ZpO1YnQiFl2ClVcDJpWJZtvb1odtgwOcUFGhZqtxGix7gwH&#10;zVYmuV8qNZIz8uRn1qOGdbeyQxSbXxzUlu+8x+cVC44OK6Y7WPPkru7/AOCZR4kJxxTCfMepLhsS&#10;ttbjPFNRcLuz82a5jujtcHbauP1pqJxu/nTiu4jP40jsUGAe9AD7SBrubYlAQJOFb+E44qXTkzJu&#10;3bcAnNJbYW5bzDVW0Rm5astQKbZI5OWUk8U2IiZsDIZmoCnCbX6twM9KtQpGbZf3n71mwcdRW0Vc&#10;5pStqZOpx+VcMveq+w7M9s1Z1dSLxhu3e9Vi21cdq55/EdtP4UaWkxLdKsajBGSTUxuFUGNl3bQQ&#10;MVDpMQeFdsm1yTkUWTKbuRZG6A4J9a2i9EcstZN9ihMMPTYmKSq3oaW5bMh/nSIDvXHrXP1Ozoa9&#10;3dLMwXy9uVpRbtbMvy7sr+VS2kAaNmmYBscZ4qOSWQOu2TPFdnmzzb/ZiZjxl5MY6VOVVoYwVx24&#10;71LdxKVVkbLYyafp0JfZ5jYXBxWKjrY6pVPd5jP27Gz71G3zHjPWpbvidtv96mAYX73NZmyelwGI&#10;l6Zo8ssS3vSD5zzSmRtxVaCti3YxLOhVd24nir84+yWjIynrnNV9LZUtt4YeZnp6VNezyXAbfjbn&#10;Oa6I25TgqXc7dDLumEszMPu1C4ycL61JcPhmx602MYGe9c52paClgFA7/wA6RBtHNKASBntSlmNA&#10;Eip5g+X0p0rqAq4PSnIjCFdv8QqW0tPOmG/gbTVqL2MpTS1Y6yga1nXK79y5xSTkThVRTuY5NWvI&#10;kS4Xa+5tuOe1TC1jaBdrjzM9R2rdQ0sckquvMYN7F5EhVvvZqNmYx7c/LmpdTJN43fmoM4Tb71xy&#10;3PRhqkzW05Y5LGNY9wk3ZY1IyyRXUn8Xy5J9KdYNH/ZKbXAcY49DTZ1khWRs7g2ATXV0Rwc3vNfm&#10;Z19JlRtP1qtnH1q1qESoAy/NVUDJrnlud1O3KCf6zp3qxGm9sL61XRvnrQsY9yrtbDlsc0QVwqSs&#10;rjfL8tGVl+b1NRsC7HaeMVbuEYs+fmHQmolhIDbfTmtJR6GMZ6XZXmbaq02NSPvdKkeFmC5ppyPl&#10;7YrM2WxGcsfxpX6fLTiAgz60wDcc+lAElmu2ddx289fStZGIO5iWjyfxrL09FnvlWTha2Llfs3yr&#10;hlB4reltc5MRL3lEp6pKHiwr8Z6Vmt8o96vXoAXd3zVFR5rc1lUepvQSUQiBJ+b7ufSnM/8Ad/Kg&#10;uUXb15oRcc1JoSWygzfe2nrVi1T96Wk6c4qHToRcXe08VdcNCQu3cMcGtYR0uc9aWvKVLiHJ4O72&#10;qV4o0gTb97vTpojCu5ecjpUlvD9qA3Lt2j86ajrYmVTRPoU7uxZIA5+6apMcDHWtXWJZFs1VuF7e&#10;9ZWD17VlUik7I6KEnKN2akN3F9ljC/Kw61YtV27XkJZTmsmOQFNvofzrRjvGW2jVlDKDx71rCV9z&#10;nq07aLqRagVaLAbjPT0rPkIx6c1qXMA/s7zjxz0rJZtzVnVNsPZotabIpmHmA7avRp5nyxt36VR0&#10;yYLcKGXcAK2Ibf7NGskYy3TFaUtUY4iVpGekX2a7I3bWzUkVuruxk4HUGpkg+2T5ZSrdTUlzNtjW&#10;Pbx0BqlGxm6jeiMq7GX67uKiPyLxV7ULX7IoPXcOnpVFI94LVjJWZ105JxugRdzZ70g/eNz0pSAT&#10;SkbFIqSyaIHgL81Ty2qwwh93zHqD2qbS7bybdZsbtx6VJdKt+21VK4raMdLnHKr79lsY7jzHprEi&#10;pryP7LJtbrUcbBOvNY+R2R1V0Aj2rlTTS24dKeUEh+Wm7doOaARLbLhWwcjFSWcauG3de2RTdPtT&#10;MGK9KmjVV3bl7VpFbGU5LVILB2LsNoxUyRiL5lPzUzTpvsjNlS27pUkUa3kwAG09a0jsu5hU+J32&#10;KmoRsYunQ9apA7a2NWPlWTRlfxrGAweaxqxszqw8uaNy7os7QTNtbbn1rVR/N+aUfL61l6JZ/arg&#10;4/hrWu7gLGqNHkA4zW1H4Ls48TbnstyG7l8uA7WDLnpVJLs2zFlOGNW7q1/0ZpV3bRzish289/lq&#10;akmmaUIqSJJrg3B59c1aswwj9s1VUB3C45q7DH9kgMjZ2qamF73NKmkeVCz2mxDKMA+lVmHm9eKt&#10;SSLfwFlPzMelQvAY/vKR71Ul1RnTl0e5HOpiixjIqvs5zmrUsLJGX5K1UkbceKzkb03cVz2NN3eW&#10;eOlOLbfvU0jcflqTRAnztmtJZmaBFK9KzgPwrXsI/IiVpOmK0pptmGIslcfGPsaq6/Nu4x6Vk3kn&#10;2i4dm4yelaLwfaJf3ZPWs27j8uZlPBBqqm1jPDpXv1Iml46UqjCbuvtSrH/EaccEfLWJ1eQwfvO1&#10;PXMdICoHp71LaR7/AJuq0BJ2Ghfm3fpSzlpSeMVLNGss6LH8p/nVrYLaNlkUnjrWiiYyqJWZUtAy&#10;RNwGGKheRorhdob6GrWnwsU3dh2qLWJFeaPau3jmhr3bhGV58o3VrhriZNwxgVc0+4aKLC4bNZcr&#10;l2+Y1Z0lGeT2FKMnzFVKa9nY0o41ncEfLtFElwJTtdRyOCKjnlSRlVflP86q3iNbSjdkAjqa2lKy&#10;OSFPmepeuJ/ssLKuGXZ+VVrOEXce7cBx0qpJNuztPFWNMVXhb5sNjioUuZ2NfZ8kLhHHvcDGKmv7&#10;Q2yq33g3FSQIsA/edSOD6UTQeZtZW3KBzVcuhHtPe8iiq/vFNR3Q3THA21Pd7RKnlnnuKiuFIJ3c&#10;N796xlpodMXezI2Hy+lNEez5jyKAPWlJYjGfl+lSaCxNhx35rUARlxGSrbazhFs5BrRsCGVd42jB&#10;Aran2OXEbXQrIEtiJOu3A4rHHPXmte4uJDD8y7ht4rJDbVIpVSsPezYpPHFKBhabjAzTSd7VkdBK&#10;g3vU7LsOFbjvUKN5dXILbeN3PTmrirmVSVtWPghjaBt3DbeKWyRnjYFflYdaIv8ASDtZT0qdg1pG&#10;FUbtynrW8YnJKT2HXREVo3luv3ckVgKwZ89OK0LWP7VbP83Kg8Vlltx9DWNSV7M6cPHlvEsRTsWG&#10;78Ku2akXI2NWdESjrWppsAnuV/h7fWinqx17JFy3j3n96PlUnms8Flv5Fj+ZQ3FaRnkUcplQfzrL&#10;edrS8eRRgE9D2radlY5aKbbKrK3nnHXPIrQt7Rdo3/KccE1nrM016X6ZPQVsI32gKHXtwfWsqaTN&#10;68mkkUZID5nzfXNMnXy22r8w9qvXUH2SLDLuBGCfSqiArNuAJHSnKPQVOpdXIZI8LuGM+lRdTzVm&#10;4USByF2nNV3+RMFazlozoi7oRienWkHA4oGcZxxSIvmGpKLmkIsk/wA3HNaRZ43wu2RMkCs7TdqT&#10;KG9a0Vj8gbl+YZ4FdFPY4cR8RS1cRpEjIfmJwVrPUBz83HvVzUJA8agKdwPWqLNk9KyqbnTQT5LE&#10;m8j6Ujdvr0pVGzmmk75Kg1HRDMnzce9SuGO3ncKiU5bBq3Jb+TCjL826qiZzlZj1VRt8tsNirMBV&#10;FXzf4hxx0pmn2i3JBPy/1p7mQSIuNy8gfSuiK6nFOV3ymVfttlU9V9PStC21CM28ag7W/lUes2S2&#10;9oki4znGKz0IkP8AdI71i5OEjqUY1II1gnmnMuWXsRTY7FpZg33lUflTdMkfzdv3lrSZTbRDy2X5&#10;u1bRipK5yVJOD5UZuozrDKiwsyk5yKrXQdblWkbBKjH0pdWZvtKlgFYLx71XuLprll3/AMIwDWM5&#10;as6qNPRNGksDSxbt25cc0LEhhO12U4o04SRRHy2H3e/epLVFnCq67eOK2VjnlKzZkhSv3ql6SLu+&#10;Zf5VJOuG2n7uetS3dt9kSNk+YP2rFROp1Fp5lO5xvO0/L2ph/Kp7uP5mb7vtVcDe3NTLc0jsIDz8&#10;34U7O4evtTXyp9aeqbeRUlF+1SNoE2sySE8mpVh2J++5j9qXSYfOVVZcDOc1LftJCCu1Wj5HFdUY&#10;+7c8+Uvf5UYcw/ettPy54FNzuPFPk+R2I7k8Ui/P/s1ynoLYA+OtLCCG3dV9KQMTwenrTkLRn5ea&#10;AHN+8f5fl9qQja+1uvrUoj3Pydpps0ZWcbun0qrEc3Qmis2kQlfmVeadbxrImOVftVv/AFSfuWGC&#10;OQKZHtWNmZljfFbKCRyOo2U5o/Iu9sn1p4n8u8XyyzR+lV2n33wMjbvep7sr9vj8k7hjnFZ+a7m3&#10;L0fb5GhcyR3C7drK3bIpjR/YR+8UybhT4ZQzfviqtjg4qO9EmPlfeMHGa6Htc4478vQyZpsyfLxg&#10;1opqEc9sisrLjqayJhtY+uantJyzDd8vvXLCbTsehUppxuXVgMQLMpZD3FN+yrIFMZye9XDFIqrt&#10;bcvpStGjxDy2xIOuK35UcftHuZk5VuMFWpxhaCLd8zKe5oYc/P8AnTpAzW3DZXPSsrHTzbFFhukO&#10;DjnpSs3OG/CnyRgH/a71GeD8xrM3QKxT/ao2eY3y/Kc9PWhlYU4c/wC9QM0rKb/Rtrx9+oqwtoUH&#10;mKGZfQ1U0lmA+Y/IDV+SUSL+6k/CuqGquedVupNIy9VuPPuvlXyyByKrCTbww/Gpb8f6S2/71Qk5&#10;rnludtNLlVgA6dxSEYNKDsHynrQCKks6rV4FubYK3Zs81k3c8qDY23GMdK0/EWPsA6/fHT8axZg1&#10;ltZtzBl712V5e8eXhI3jcqTnH3aYE/i4qSYrKwZfSmOu846VxnqR2GNlz+PFTW7GJ+MH2phG0Y5o&#10;twVk3dRmgJbFjc0MnmDCtVW4lM8x9zU87rNJxx2qJ4wh565qmTFdRu/y1xToP3fOKjTlsnpUkTNJ&#10;J8vTFSXLYcF89/erFlIqttdC3HGKhICLhSc1Y0qZEkPmenBAqobmVT4S4Y206DzAMhux7Vn6jdI9&#10;uu1GDdSaL+6aT5d7MvpmobqdXhUL94DvWk59EZ06bTTluWJ7wvpUa+XtHrnrTZLYRWIkPI+tVXne&#10;SBVb7o6CmmRvLC5OPTNZuRtGm1t3G9TVjSpFju/uluOgqvjFXNCuI7e4YyKzErxxUU/iRVb4HYtQ&#10;ELcK0ajccnB7UX9x5lu26Nt+evahF8+9XyTjgk1Neyxx2TKc7vpXT0ZxfaRhkc1JYTfZrxX27sdq&#10;jY5b+tAJhbiuXZ3PRtdWNa61FJS/ylWb9Kh0u7MErDaXyKovIzj3qxpkkgdsY6cnFaqo3K5yujGM&#10;Gi95S3m3arbu+akWcRW0aSRnapIz601nQrHtkKtjk0QllCGXmMH0rdabHM9VqUJuZmZV+XPSopG8&#10;3jb3qzfFftB8vO0moD8q/wC1XNLc7Y7EePLHNNQ4bdjilJ3N3xSv8owv5UjQk8xZEAANW5ro/Zow&#10;y/d/WqnCxj+93qSSRngTd0Xiqi7IxlFNohxk7sdTTf8AWfdoJJI2/pTh8o96k0BjtAXFAj2Dcacq&#10;465pPmbpQBZs7YXjLtzwOc0MVSTDDjoKmgKrDH8zKSDntTYrRhIskgbyz0PrW3Lpoc3Nq7lSK6+y&#10;sWxnnirMMq3cCqufMZuao3JzM23pnipIbhYoMdGzWcZW0NZU7q/UbqOI5WQetQ44pzOZD81NY7Vw&#10;Kze9zaKaVi9pVv8AaWVeR1yamSIW8jbl3LzjHenWEkLWMY+ZZM/MasW1usTq8mTGwOK6YxVlY4ql&#10;R8zuYcqbZOe9JE2yZW67TnFOuTmdvTPFMGQwxXN1O3dG9eXyyo26NlO3jFZK3RhbNaSp5cDed95l&#10;4rEJYtW9WT3Zy4eKs0acEH22RcBlG3Jqw10BDHGyHjPI71GJ08iPaWXCYJHrTrdPKZGm3bWHBxVx&#10;M5a7/cZrD593bNNP7w8dzUl1jzW29N1AXCcVznYtrkLKY02n1p8cfBNLsLn5vWhxs+VfWgdySAb3&#10;2jPzEVoXL/ZbKWMrubI+bNZ0bbFY9GBp73DzhtxyG5rSMrIwnByafQrFdzk9qRhvfC06RtpwvNC8&#10;DP8AFWZ0dCSVlKrSKNn3qAv978KQliOPSgkvWtr9sKiMNwuTVoyJHEqvG3Q9O9SK6rbx+TIF2pyR&#10;3ptvJmRfOA2kYBxXUo20PNlNvV9PvHWi/ZArbdxlHHPSq9uq3UyrtI5PNSYLzr5L568dcClk8uJF&#10;Xdtkz83rT8hefVmPqI8u5df4s9agCnr2qbUB/pTdTyeahztUjt1riluepDZGppQSay8va25m+9Vm&#10;4DQxPGvzLjOfSoNJnjbTSnKsD1/GpljctLtk3KFGfeuqPwo4Kl+dmXekbV2gj61XyKuakY9gKdap&#10;Ac1zVNzup/COh/1oyM1o2yrOiqnDbqp2CPLchVGc+1akKxw2Sr92RW5NXTiZYiVtCTP2SGSNl3cZ&#10;z6Vns7b28vOMc1oESFpBncmME1GbdV8zYw27efetpJvY5qcktyrfSKYo+NuahVdpyw+lXpoWu5YV&#10;kwiAdcVTuv8AXMo5UVnKPU6KcrqyK/3zkUrFQKVlEeNvWmhNzVmbklsy+cu7161oR3Cw3YbJaPNZ&#10;YbdMM1YZtjfL2qoysZVKak9RdSmWe5YrxzVbaqrzUjHL7u9RkbyfrSbu7lxVkkEfL/7ORTpPvfL6&#10;0EeWOKcE5zSH5k1gqNOu47fetKCPyfmkyV6LxWdpkazXf7wheMj3rRlnkVAu0MpBxXRT2ucWIvzW&#10;IXiWaT92xx1NWpZYWhCj5cCqjzLZxbkK7m6inwfvlHmKF4496pS6GUo3Sb2KurRyC2Xefl7Vm7tt&#10;X9Wu2lRU3ZCniqC8N7VzVNZaHoUL8mo+La23sc1q6dGdsbuD5eaoaVCt1fBW4HOK04Ha3XA+dc4A&#10;q6S6mOIl9lEWtbBafI3BPSsjGBWtq0SfY/MH3s9KyTU1viNML8BY0idYbsbwcfStZW8xF8t+c5xW&#10;HFJ5LA1o2FxtIdTzmqpS6EYind8yNGZlWAZbEnQ0yBQo3Sn5ccGoFuftc6xtjrnIqW4aREEe0GPp&#10;mt+ZbnHyNaFHU5PNm+Vty9qrbgqYH3quXsPkKrDGSPyqiBl81zzvfU76VnHQUABST97tSAl2+bpS&#10;SfNxTt/lR7TUGho2O/yVEbZx2q4CEhGGCyZ5qvpa/ZrNZF+bcelCt9uuNmNtdUdEebPWT7IzdRUv&#10;dtuxVdjt+WrOqRfZ7hlPNQRLtwfWueW56FP4UO3bFyOtIjlhyKUp5goxsTHapKLmk7kLbGAXrir4&#10;lWQHeoU4qlo9mZ1ZgcBe1XJ+WXdGemK6Kd+W5wVmnOxRuZzauG7ZrSjEbQRvG6hjzWfqlh5Fush6&#10;ZqbT4xcxRrtK8daI3UrMdSzgpIh1N5JYW3fdz1rLPBx6Vsau7QWbR7flz1rHHBrGtudWH+Au6LI0&#10;dxwwX1zWzbyeYf3n3c9ax9EtRd3fJ2+1a0zNAqpt3LmtqN1G/Q5cVZzstyLWJttm+xxt4FYwCpHv&#10;H5VrajZg2TS9AOcGsU/O3H5VnWvc2wtuTQtaM6SXn7zjjvVzUbjFpIi7SvSsuCXyW5FTTt5kZK/d&#10;pRl7ti50rzUibTpVWLj72auI73TYYcetZ+mIszbAfmrYRVs4drqT7itaeqMK1oy8ypqCtDbsqspT&#10;0rMMYJzkZrUu7UmFnDHb6GsstlsCs6m5rh/h0GludrCnf6v7tG3HWo9pY/LWZ0DlPmPWlDcSeUq/&#10;eHpWaOF96v6e/ktuYblq6b1Mqy0LSjyItyMofNZlwWkkbd97NXJnF1N+7+U56VSuBskZW+9VVHoZ&#10;0FZ67jCxjoTkE96aoIOe1OPzH0NZHQGN45qxaI0aHb6dqrqdo+arulxMVZv4VHSqgrszqytG4hhZ&#10;5A3RhU5Z3fbIOo60+5kS4KhVKsBUN3c/YJdsnzbhxW2iObmctLE7o0JKxsuCPzrM1V2eVdwxgVas&#10;C9025f4etV9Zn86RPl2lQQfeom7xuaUY2qWKbPu/DvVrTpWhPFVamswd+fTqKxi9TrmrxsaDv5kk&#10;bY2lR+dV9buHmkjVuijjFXLmdZ1jAXaw71T1e0a32M+fmHFb1Phdjjo25lcqAmHHoa0tDRHXd39K&#10;yh81aGlhXQjLK1Z037xtiF7hoCbz5FVl4xU08P2GJdgB3cGq6K1qy7gzcce1KkfnlWV2PqCeldUX&#10;9558o/cQRW/myrIo5X1qDVJPPuQNu3j86uybVbEbbW5yKo6iW835vv44rOp8J0UXed2QPJtTaw/G&#10;kjPljcclaQhmGT+dBz+Fc512Ho2Zcr9a1DPFLFGCprLA8sZXr6Voaa6zBVkGBnvW1J62ObELS/Ym&#10;tbqOOErJ05rFK5kJH3e1WriZo5nX7yqSAfaq4YouKmpK+hdGny3fcawyeKcANh7GmonO6nHjr6Vm&#10;bi22TKueRWpIisB5bY+XkZrNi/ckd93NaNrbefj+E4/OtqfY5cR3ZNZyRwwfvTtOKpWUk11uZSeM&#10;4PpUtzL+5G6Pd8pxjvVXSdRaziZQuc+tXKSukzONNuLktytDK0IbDfXFQKoc+n1oAZnP1ozmuToe&#10;glqSWzbZlz0zzW/5Ub+WUYKTwRmsCE7XXjIzW1CqyRRjaV564roo9jjxS2Zatl8o/Mf3YNY/iBwd&#10;Qby2yuBmthpmjRl27lU44/CsPVmzeswXbxyK0rfDYxwq9+5XACMGXrnmteK+U2nzHawXg1jEb3O3&#10;rVq2mVo2WT07VhTlZnZWpqSLWmzSzwNuyy96c8ebjEZz9Kj0a9MCMhXduq9FBubzIx2GVx3rWOqO&#10;Wp7s2QXcSJZyFvlk9PU1nL833q0tRkWZZFZGViOPas9/kjxipq2uaYe/LqRt8rfKRimsAF6/NS7C&#10;p3dqTb5jelYnUXNJlWOceZ/+qtBwZHVo2+XPT0rJtzsfDetaqx+RB5y8jPSuiltY48QrSuVdX2GF&#10;VX/WK3NUEIB+bpVu/k+0jgYbdmqhPZqzqO7ubUY2jZhIMt8tGxcc/eojRl+ZaC/nP6VmajrZdr/M&#10;Plq+lp5m10O7k5HpVSA4m24yK2Io/s0CvGoLMcYNb0o3OTEVGnoNM0JVF+6R1Pam2p+zRhn+Zfam&#10;26i4IV1CkZ/GkdpUdQuHTcce9a+Zzcv2SjrsqyovlnksSR6VT3K0Po1aOr2iRWSyBgG3YxWXw59K&#10;5qmktT0cPbk0NLQbn7PJ+8B21pBFuJQ0Z+orFs5mjbHVQa2bc+VCjRMNzHkHrW9GWlmcmKjaXMjL&#10;8RzCe+j2/wAK45HeqJLfxfn6Va1dnmmVmG04x9aqPJ5ihW7Vz1NZNnbRVoJI1NBid+c/KK0pBBIF&#10;VuOxzWdoZeFflYHPY1dhInK+Yu3nOT6100/hSPPr/GypdWfkLuP3M9qY+2N42U7vUHtVy/kcx+Wo&#10;Vk3gZFQXlr5EEbr8zMeRUyj2LpzukpFTWJVmugY8jjniq5dTHg/eqxfKZGDEKuF4HrVUjzDyv41h&#10;Pc66XwJCocdfu05MM/8AKmOGQY+9TlXaAw+96VJozYsriL7GscnynPJoiuVgdtzExgnH0qnp0gnl&#10;CycD1oupfs92yqRIq+ldXtLJM4HRvNxKl0RJcuy527sgUxmVlx0anS537l4z1FMX5jzXKd62Fj+Q&#10;fMM06JCDleaTJ6HpT4c5wpoW4mTsizuuflqeez+zx4dWbjqO1TLaBtvmlYzjj3pbmV4GG4hlx3rp&#10;ULK7OF1G2lEjhiGQyn7oyaZqVzHMPulDjjPem3l2sIXyW/3qpXF39qK5wuBjiolJJWRdOm5PmZAG&#10;KN8wqa2mMd0rLzUGcn5qdCT5q7eueM1zp6ndJaam8Z1uDiRNvHFLs+wJu2l91RxTBE/fcHHynFMb&#10;zJR8khfjoa7rnlcv3GNcDNw7AY+bOPSpPtKtFtIww71HOCsrf3s800Dd1rh1PVWxt2Ia1hWTBYYx&#10;jNSxQre/dBVs9Kr2KyfZ12vuGfumrgK+XhZNkmecV2x1Vjy6mjdtyncsufLdMbT1pyWDQ2/mKuan&#10;WPyzmbbtz1NMlkYqyxPlc8D1pcq3Y+Z2sjLvF8256bT6VHnadrLU1+rCf5/lbFQjOfm6VzS3O+Os&#10;UCny+RSH/SG6c0h3bvlNO7Hs1Io0NPuzaRbWXctTbwZTIi/gazrSVg/zcrmp7uT58xM30raM9Dln&#10;T971IdRn+1XBZl2nFQBtnbipJW3n5vvVENy+4rJu7udMY2Vhwiydy/WgsueaC+37lNEuRyp/KkPc&#10;6jxIwXTst0DiudvbnzCMszAgde1b/i3/AJA7f74rlc4bpXRipWlY48vjenfzNC7WNY18ttxwM1EY&#10;sJkt81WrS0FzCJBhduMA96bdFiu3aOvXNZ8vVmsZa8qKeMnrxSk84WlZTGO1EcbBdxxWZuN24PJ5&#10;7U2RdzUrt8/PrSs+wdKA1GsPlwDUlpEwJ2n3qNORu/SrOnW/2t2PI2jNOOrFOVldjBEzt82PxqaK&#10;F4GyoVsii5O/aojx7jvU2G0zBYbtwq4x1MpTdrL7ihcZjftUDHPSnTyebIW9aaelYyOiKtuBkO0K&#10;aAu0bqaeOtOUFjSKEPJqzprMJztXdxzVfPNWdJmaC54XdkVUNyKnwuxdgkKSq0eA23DVHdyyTQYK&#10;jr1ojQ3MqqqsvrVi4lENkUMXfG7NdG6OPaS01MVhtNJjBpSfnobqcetcp3jTgiprWd7Y/L+NRY5p&#10;RkULRhLVWNTT51v5ApCrj1qWfzI1UcMisQMVnaeV+1ru4WrkVwts+9tzJk4FdMZXWpw1KdpaEc4J&#10;cyYwc9KrN85PHereF1CbbGPmZqint/s5KtnriolHqjWEls9ys48vNJGu0bqeU3Nn+GmtgtjnrUG/&#10;QFzIMH1qRyVjHpRwqU1Bhd3bNBIJFsXOaFj8w/40v+s4WgttUDv60BqPYMqLnpQV2AMp59Kke3MU&#10;Ucjcq3QUSxLJGu2q5TPmLFiv2pY9+1VXv61JfXclrbruCsikgVXjv1WJYyv3Scmq9/OrBV3M3fHp&#10;WnPaOhiqTc9VoV3ffKzepzTW5agnmkrmudwpG00gHGfwpQeaCaQeRq6WvnRRrIqrHknPrVq4uZIh&#10;hdrLggYqtp97G2nRo6H5W6gVJARBL5m3cGBwvpXbHZWPNqJ8zujHkBD801Vy3uKdO26Y01V4NcnU&#10;9FbFibUpJFw3PGKrfdpR1Oc0lEpN7ijFJaGlaSrc+UrbUwMc96nmuGiaPO11XIGKx93T1qRbh0Ks&#10;WztrSNTSxjKgm7k8qkfP3LdB2pIkMqHI79acpFxbrt+8TzU8LJFZlWU53daajdkuTSKk3ybu/NMV&#10;eS1PmQGVj/DmmyYYsB61BstgZvMepH3RKwqNz5QPHNJFubLUAIkWQWPakx5j496WRs8ChfkA7Gge&#10;pLMSUUYpViMEe71FPW3YRqzZO7pUJBbH50yN9DV0+1+1qN6+WFX86PtbJKAVVlGcYqP7fHPFGvzK&#10;yrg1Fp90LW8O9SwxxW/MtEjj9m3dv7hltdvb6gZFwvJ4PpUcd19p1AF/us3NQTO09423I3E4FM3b&#10;OvrzWPM/xOtU1v1sTamypcMF6ZquFwKkdGIZu1R55rOW9zWGisaWkRM9oy4G1m61cmgNqsnlt8rI&#10;Car6Zd7dHdSh+91qbyftEbyKzBVGMHvXVH4VY8+pdzd9r/5GTc5IXioGNX70/wChKdu056+tUc81&#10;zzjZndTldD7e5a0k8xa0bS4N3CoZdoZ+prKJz3q5DeD+zDHt+ZTw1OnKzJrQuro0pC0STBMGMcZp&#10;kUX2jc33dq5+tUrFpHgkO5tvcetXHkUr/Ep2fma3jK+rOOUXHRD7278uKPzF+mKzWXYWb+9Ump+Y&#10;LSPexZc8VCHMvT8B6VnUld2OijBKN0NK+YabIcVM4xj9aYBz81Zm1xv+rHI/GpY8j5u1Rnk56inP&#10;yTtoAJP3j/jTW+Q4NOC4Ho38qaQaACNPn3e9Pb95Jx3NMjH7zavqKsGEKOfvZprUmUrCWmI7lVf5&#10;ue1akETQKH+8GB49KoaeFF6DJ92rkhaQ4Rzxnj0ranornJX1lYztVcExlVx3q3LqStZx7028fnUW&#10;q7FtFx/rM1nm4eVFVvujpUc9mzWNNTivISRt0p9M000MaB0rE7CawdRcLu7ela1lEYE8wjcM9KzN&#10;GkRb9fM+70zWm5+VfLY8scD0rejtc4cT8XKVtWkEkR+Ug5rM7Vtao6/2V/00zzWIBxUVlZm2Fd4C&#10;ilR2RvlNNztpRWXU6OhYtJc3WWJyPStiFfIj8xgWVulY+nMn2xTJ0rWkuN3Ebbl7D0rpo7XOHE/F&#10;YqTR/aCxTP0NVCo3be9ajxCOHcGw2Dn3qjaRiWRs+tKcdSqU9G+hGVESfNUe3JzVi/QpLt+9UDt5&#10;YwtRJWdjaMrq5YglyNqk8dqkinxN8zbW9RVaKXYM55pFPmT/ADU1ImVO4XZ826Zj83NRMSThafcN&#10;sc+lMV9vIqGaRWhMdqQ+jVGu5s+lOU+dUixsiHpimTsTabIFDYfb7etXItRCN+8btxWWrbAW9qhk&#10;umkbmrVTlRnKgpu7LWq3xnITcWWrUmoRw6cnl5VvXFY5OOanM7XMCr/dqY1HdlSoqyXRD5rp7iP5&#10;uV96rE88dKUuyArTQcGok77msY22LmjMq3WWYr6YrYg3J8z5ZM8Vj6Kkcl0Q/wCFa8tw0Me1drLn&#10;pXTR+E4cVrOyK2tXCTW7bWI9qxwoWPd/FW1dxK9pI7cPWK0m+s6292b4X4bIaTnrShyFx2pGf5cU&#10;lYHV6lnTwBcLhtretbhd1G5sMvGTWDpyLLdorHbzW1cym2j8tQGXFdNHa5w4pe8kMvn328jLJ8uO&#10;lZSxjPPBrTuId9sXUY9qzpDuPSlU3Hh9tCN/amt221M0fk496hKbj6VkdMQByvzVNHKwHymoS20Y&#10;qSMFBuoBkiXG3kfK1QysZJdzc1Jjz39KSb918uKfQnRMj6fd/KnA/u/ek2Y+anZ80dO3WkUNT5h6&#10;1bsidrbTjjpUUatDH61PpcW/c3frVw3Mqj91lnOB+8+U44OKzdXbdcj5t2B1rRknaV1DL14HtWfr&#10;NsLWde+4Zq6mxlh/i1IbS4a3PyttpkjmZuaaBk0E5Fc99Ds5Ve4VY02382X5TVc1oaFbrNM2f/11&#10;VNXkTWlywbL0UeNvmYXb0NUNbmaQoN25e1aMlxkKrICqkjNZ+s2X2eKNuu6uip8Ohw0PjVyiDs5F&#10;aOiGI7t3yt71mBSfu1YtZ1A5+9XPTlZ3O2tHmjY1GldnUcFcVLC2yMGFlLdxVD7YLSMfxbqdokbT&#10;yMwY/QV0KetjilT91t7Fu2VXbc3BHP1qpqp82b5hzjg1aeVLh1XDL1GarXkJg+/824cUT2FS+K5W&#10;J2Jg1GoKtuqaO2byfMP3cVC3LfLWGp2x12AfO1WIZVBw1QkDZ70sLY69KcXZikroXb5Zbd0JqIJk&#10;5Xp6U4klqbvx0qSkK3J444pVwv3hz2pqru9jUsaksF/hoEwhi/eK3UelazvFJEoBKtVOe1WNEaNu&#10;vUVasovOVd6429DXRTVtDjrSUkpBEy28G6TlSMfSsJS247ema1dZnaCNVyCuayVJTleKzrPVI3ws&#10;dHLuIRSD3oxvPvRkj5T2rE6iSHKSKeoBrf8APjmtY15U5HNc9GDnIrc06dZkVXAC10UZdDjxcb2Z&#10;Zt4zDubOUzmsnxFKr6h+7+UbRkYrWuAyBljYMoGcCsjWQzXjOwCtgHArStpGxhhdZ3Ke1dno1Ot5&#10;VBO6o2bzKAeMGuU9K2hc0ncbj/ZzW20SyJ8rbflyRWBp0xt5lK9Ca6CF1uYlbG046muqhqrHnYy6&#10;lchutotX8z7+3g4rJjQ+Xk9MVo3d0zIVkUNlMcdqzo9yoVB4xU1LNl4e6iyKQZf5elNblT2NSSJw&#10;x6H0qJRubaa5zrQ6I7HyelXGm3x/Kx+lVNpXjrUqrhPeqi2ROKerCeTKeh6moUJDfNyKlYb+GqJ1&#10;2tgdBRIcbAfnb5aHXHXqKcqAr6N1pY+X+bn3pDuS6eu2bd1FajD7RJ8hKMDwPSs2FSJMpWkXHldQ&#10;rsa6KexxYj4rjXlXbtkU/KSCaW0/cru+ZlzjFJD+6ZvMbcu45Jqm05N83lt8m7iqbtqZxjzaDNZd&#10;ZYyyght36VnAgqf73rWvqlxDJpzLkecO3rWQOvzVhV+I7sP8Fia1Vlf1Wti1hW4iXbncp5rLsY5D&#10;JiOtazXyoSoby5N3aroowxUuxR19gYIVC7WB5PrWaE24LdK0tWMhhXf93dWbM527e3asqvxXZvh/&#10;gsaehw+a/wArcAVozTRmEKyNnPJrJ0dSrZVtvHar2n3XmTGORuAepropSsrHLiItybJI7b7OPM+8&#10;uelV7thJMrIGBzyDRcagyXskaybo1IxjpVqWFJol2sokJ7U9HoiNYtOXUztYYTyR4XawHPvVTIVe&#10;R+NXtQjdiPMYAqOKory3zVhU3udlH4EkIPl+alyJD8vFNlG37vSnRorRk5w2KzNiSCTY21gakB2X&#10;DMF+X0qG2Pzjd92pbjHnfu23Ljt2q1sZSWtitP8APM23jnpTWO7hhUkoDA9Q1Rqc/eqDVbE0atFH&#10;u6g8U6zjJkDL2poR9g5yv1p0H3+Dg1S3JezNaScy7RKnUYBFU9ZjNhEp+8H4q/ayxwIPPbqOKyvE&#10;JXEbLJu3E5XPSuip8NzhoK9RRKGdy0jcikzgZoHJriPU03Fxt606ElZV2+vFNJxTkUEjb8pJpoTN&#10;xZ2ZF3xg8dRUkdt5MfmRhee1Nsj9jiXzMsCPypsiCf8A1TFWJ9a7l5nkvey2/Axb7L3T5+Vs9qaJ&#10;Pl2kfjUl/C0Fyyv97vUPU81xSvc9SNuVG5psHlWqyLtJHYmoraT7bfMrYXntVCOXbH8rHNJC26Q5&#10;JDHvWvtNEjm9i9Xc3J5mRdhjDLnseaZFZqsfmLtDZ6E1HY7oEEjlmXpRPJHcM3lkq2ehrovfVnLy&#10;tOyKWrFpZ18xcH2qs7+Ucfw1YvgYZv3hLZ7mq5XB/wBmuWW530vhQg+XlaQnzT83HvRINzfLxSr8&#10;o+apNCWL9z/tCnyDcd3T2qCEbTu6ipJnEwX+E1XQhrUZJJ5jdKaB5f8Au04/KcMKQJn7tSUCpvb5&#10;etLvx/8AqpTtPs1JsagDo/FYzosn+8v865QnFdX4p/5Asn1X+Yrk87GrbF/H8jly/wDhP1/yNdHh&#10;nhXbuU47inzSrDabdrFs9cUWapNDuO2NgOOetKFeZtjbduetV0Ie9mUltmcb+dtNkVQvH0q1IZEi&#10;2qwZc9BQ1uq2vmF1DZ+7nms+Q39p3KWAq853UwoGc0SPuf8AGiRgBgGszcRuTxU9kNjfeIOOcVDG&#10;u3nvU9ivmzndjgZHvTjuTP4S/bsNrGU9vl4qnqhYFf3hYEevSrE91IVCmNemMiqd9EsaqeORWs5a&#10;WOajH3rsqtx0pv3jRjmjOR71zHchSc/0p8MZc5U9qaF4z2+tWtJsxeTlc/dXPJpxV3YmpJKNyG2j&#10;WWXDHHFPsiyXJ24+tSi08m4b5c1FEJIZvl/HNWlYzvzLQurcRi22n/WbuopI2aRQrN+7zVMqz9fW&#10;p4Lpo0C8FRVqXczdOy90juYsXO2P5hmobi2MTE9MHFbEdsoi85RtYngGqWpuWD7l+bPOO1EqatcK&#10;dZt2Rn9TSjg0dqApJ4/nXOdRPpjqk2WO360lxM2eGyue9QqBnmg8VXNpYnlXNzGrpkataKyybZGP&#10;5VJbR77j98f3Ybr61X04xyW6qq/Nu61b80wKsbx/uw/PvXVG1kcFS/M0UdW2R3TCLlarA561Ld8z&#10;sw9ah/1nHOawluddP4UOVS3WhuBSltiAe9BG1ARSKHqBs+Xhs01ELfe6VJBF9p4x0odigC7adupH&#10;NrYmltSII9rbs9gelWGSFreNd2GxzTY4jawRsoyzClghW92rt56k1vGJyylfW5lSYFww7ZNRt978&#10;afdRhJ2X+6ajHBrlejsd8dULjAoJ3GkPXilB+XFSUKw2dO9LtHlbv4s1IlkxtDN/CDigAPZ/Kpzu&#10;yT61fKRzLoTaRcBblRJ/q854qQSPJqEnlH1/AVVtJfLkBxnmrOn3DW10zqFJYEHNaxlsjGpHVyXY&#10;qTRhM8896saYI5YJgx+ZRke9OXTmvCzfd2jJqOyIjWYbdzFcfSpimnccpJxsvIqscmjG0U4fI3NN&#10;xzWR0B3oLHHt6Uh5oHXnpSA2LNI5LSFUba2eT6UluWwFcjy9/XFJpMS3ixpj7uTmn+Y0cJVlHl78&#10;AjrXYtkzz3u4or6mqpcsI24qFYtw54NTSpvnaRV43cCh1M8zLtw2elZyV3c2jKySKrqWZuhokHlf&#10;KD71Ndx/Y2ZD1FQom9c1G2hrF3VwH3S3cU1R5r0rjeNuKRv3YxSKL8ZkMSr95efwp89uqWu5WUtg&#10;5qS0jazt45Nu7cPXpTYrVb0/LuG0ZNdHLpY4nLW/Qq6c6yTbW+Xtmop7lknbb8y8gGopiFfH90mm&#10;oxTDdQaw5uh1qCvzDULLLuB+bNGfMPPrSD52pc4FZmhYeLy7UndwT0zVcDKM3p2q5DZA6W0meh9a&#10;qOAUOPXvVyREJXv6mjpjObNl/wCWe7JNXJYlk4jk4Zc49azdPvnhtmXAKsa0I/LvZsx/LtQ8V0U2&#10;mrHHWi1K5Vv3kexVWAVRWYeDj3rRvbtp4ljK4+btVAjEn41hU1Z1UdFqNxShyVxx+FNJ5pwYDO78&#10;KzNiW3laEtt6Yq/FdC8bMmF2rxjvWWD6VI8/mfXHarjJoxqU09SS+uWljVDyq9KdAvlx7lOaqt84&#10;5q7Y2y3Me1c7s5zRG7Y5WjESNPtMnzfKKikZidtX441G1ZFK9Rn1qiwCufTtVSjZERldiOPK9xSr&#10;8wLcde1N2lm3elOYhzxxUmg0sXk+anMrAUgUKdretTm2McG/tT1ZLkkR2kf79WH3sjAq+sZuJ1V8&#10;L83J9apWyCW4VV+9nOKvSyBI9jKflbJatKexhW3IZY/s84I+ZQ3FWol8u3EqsAzGqt3EyQeZ1XPF&#10;U/tDZ+Vvwp83Kxezc1uOv7jzFC4+6evrVV3yu30p0jBl980zGevTNc8m2zshFJWFBwM0A7jRjB46&#10;VNawrMvzce9EdRylZXGwzGCTpnb2rURf9A8736VlyRtG/P3c1cMi/wBnBVY7mPIrWm7aHPWje1gn&#10;ka7gxjHPWqMieU22tKzeP7KImGGzyah1Kx8sbhny89aJRbVxU5pS5dijt4zSDk0p6UcEVgdQIfLP&#10;zVctbtrVlYYYHtVEnPWpASvC1UZW2JlG6szWs3XVWbHGBUcIWOYqV74zUOkbQSd21qvxRLED5hPz&#10;dDXTHVJnDU9xtIqamn2d1/2h1qoiFhuqzqa/MuG3cVXZP7tZT3N6XwICPOf0pznyeKRhtXn72aTB&#10;LZPSpNBpbad1RhfMbinynJ+XpSJ+756UDLCLgAMO9TLbny2Zfu5qTTv3ka+Z9zPWpJtqyN5bfLmt&#10;ow0ucsqjvYzL7IYduKgVtj1c1aNvMXcMcfnVMtxtrCejOqnK8UwPWnCbEW3+VNUcZFGeag0sJzS7&#10;dzU6ONnfC8mnSWzRSHd96qSDmV7EmmsqXQ3CtiOHYvnJyvpWTYJtuN8gO31q6btlm+Rvlz0rop6L&#10;U4cRFyloLqUyzQN8u1u1ZLLtXBHPrW1NMjxP5hHmY4rOMDTKCw+X1FTUV2Vh5JKxVMfy57UhGKsX&#10;EeyP5T8tV6xasdUZXHQMFcE8YPUVpW93sk3Z3KKy881IjmH7vIPaqjJompTTL1zeLdXDBSwDU3yT&#10;HHyM96qwrvfP3WrShkaKFlYBgw61pH3ndnPP3EkipJHuRdtVmOT6VpXfl4j8v05rPfBfn14qZK2x&#10;rTlcao29elSIPMOBUZ4NSL8nzd6ktgfl68e9Icn5uv1p+7e3NJI204X5loEMYZb3q1YqoVg4b6iq&#10;/wDFmrmnzNg5Xdxj8KqG5FZ+6Kti0o+Vs8UqIseF5BPFXARBH+6ZemaqS3PzLu9OPetnFI5YzlIl&#10;+a0j+YFtw/KszVX3yLt545z2qzdamw2K2MdOlVdRZSybfQ5rOpJNWRtRg07srgYopAAzUpPrXOdg&#10;h4q5pBHm9WWqjDA4rQ0vbH8zjHcVpTXvGNZ+4Xola3G5ssprN1WXzEj+Y9ehq9PfssSj5duah1e3&#10;iS0V1OWNdFTWNkclHSScupl9BxUluAG+ccVGq+ZTpCSm1u1cq7ne+wSt85GcqDxVzRW2yfK23PBq&#10;jjaM9qkt2xLkcc1UZWdyakeaNjXjl8hwZOmcZpbkNMwy25cflWffX7TxojDAByCKtafMyR/3gRXR&#10;GSbsccqbiubqSSrttisbcYBIqi8flSH+9WrbwKw346DpWfft9pvD/C2OlKpHS4UZa2IMea3PH4Uh&#10;yo2+9SuFVdrVGq+U3tmsTqTFCmNd1RqvmN6Glxub5aaxzSGBbkCrVufLxxuGPSoIsfxfxdDVyxtW&#10;kk3Lyq81UNyKkklqTra/alXbxtGfrTbjVFZBGV+6evrVi5njECrGxVs4PtWOJ1DNv9TitpS5dEct&#10;GPPq+gTycZ6jNVsbj8vrSu/J9M03p061zOR6EVZAeDTirIOcY7U3O5uamNuwRf4lzSiDdhkQzyKv&#10;xXeAoYUCyRrcdnz0qEblba/QVrZxMJSjM2LSIEmRd230rN8RSeferhWX5e/erEEv+jttbtwPWq18&#10;Wmfc/wB7GBWtSV42RzUYtVLsqtxBhl/HFQK1bNhbedGPNX5euaz9XWOC+ZYvmXg/SsZQsuY6oVE5&#10;OJFbv5coZenpWzDqMc0BByPl4rED7DuHryKvadPHICJPl4xkVVOTWhNemmrksF+IY2VwW3DApdOt&#10;dwL9do6etUbefM6hvmWtoW6lR5LdV5Aq6fvasyre5oupR1ELJKcKV9KqZxlSK1r6JfsjNJ8rKvy+&#10;9ZOGxz+NRUjZl4eV4joxsO4U84kOOlRhdrfJUiLx83DY7VKNJDmI2EEVGibTu7VKq4PzdKjkXJOz&#10;pTYo9hrfvZfSn7PLO00RAM3zcGrUFmx+b+EU4xuKVRR3H2NvhWkX+EZxVlmW7lIZdvSmsI3X5W24&#10;HShrqNIG3N8zAYroVlocMm5O/Uj1K4+ywsm1SoYDNZKSlZWkU9+BVy9/1bsrEx5zWfIQ0ny1z1JO&#10;524eC5QuZvPkJ6EmgOUXBGaaTkf7VA3Ef3lxWZ0dLF7RiwuQy/lWwR9pkwy7Tu6isXTIS048v8a2&#10;Z5VKbG3b9wOa6qPw6nnYr49Cjr05SwVGUYZ+D9KyNu0bu1aOs28iwKzNmMNgD0rMK7awrN8x14aN&#10;oaFqzUSN1206O88mVlK55qEuPJG37/emwyhZfnFLmsW433Cd83LOvr0rY0zbdx46NnOaybh1E3y/&#10;dqzJeounKEJWTPNVTkk22Z1ouUUkW9VZrghNo+XuKolfIGOGFXNMlWSI+ce1U4kJYn+HrTnrqTS9&#10;33OxGV7/AKUFvMwMYPrUlyis/wAnXHNNAxGd3Ws7dDaMtLgm6EdiDTkX+Lj6VHGGXn86kmbzCu0n&#10;pzQBDN+9c54ppYqfUU91GMN96m42n1WkUi9BCq2nmKw3elRW8Xnzn5grfpUdpG0spCmpolXzGV/l&#10;YVpvYx2uSahdMkaBsMAcVX1RYxBEysG3dahnJX73K9BUchXaNv41MpXuXTp2tYYqeZ7UucDFBGaM&#10;cVkb+oBcDihRucUAde9Kg3kdqYHQWyyGBclWGOhFOlhWOLdGyq+eRUVqDZQKx+YNUbMl2do+V2Nd&#10;vNoeTy3fkZupuz3bFjk+tQ7ioxU+o2/2eYq3UjINVypxXJK92elTtyqwqg9RSZ3Nz+lI3P3aFIz8&#10;3FSaGpa3kkduE+VlqNn/ANJznax7CqtvK1u277y065uVup9w+U+la82mpz+ztIm1AsZl3tuqGZcM&#10;u35qFfDjd81PKASKyUtxx00IpBtb+7TSTnDdKsagfOlXK7eKrn92MHp61MtGXF3V2PVtg+U08DP3&#10;jhqiijwdy84p8snmDBFAhpkbdzTg5H3aTb5R6UoQHlaBiDnr1qUFsU3crjH3T2qQWchFNJvYmUkt&#10;ze8Uf8gSb6r/ADFcmDhq6zxP/wAgOb/gP/oQrks81tjPjXoc+W/wn6/oixHMZ5UX3q0832eRUb7t&#10;Zo4IPQ+1WLSVftiNJuZc1hGXQ6alM04oPKRZApYVWvJlkT/V7WzmrMjRzY8uRuvAplw0KWvzN+8+&#10;ldEttDjg9bszmbYMbR7UipubO2g53Z6ilDM8m1c/Suc7RQu87Rmhh5IA6VZ8pYYVO756gvIXCKW6&#10;VXLoTGV2W7OZYom8zc24ce1Z9zJvf5aFumT34qMEqf8AGplO6sVCnZ3AnHSm55pQMtR0rM1FHFTa&#10;ftE3zHHHFQnpVjSwhuvnO3jrVR3IqP3WzShX7N87Kzbhx7VWukjYgp16mp5JWYDD7lA6VHe7Ai7W&#10;G4jnFdMrWOGHxXZSdykfI70+BTkMRxmm7fnUM3FSK+1wFOR71l6nU9rFwKtxP8p2sTwPSq+qfudy&#10;t8zbutWo2UANuVZc9qz9SdppWJ55rSfwnPR1kVSc+9HSigDJrlO4QHNBFLQBigDQgmhTSRg/vt2c&#10;VNaSMkSvLnywSenrWX52U21akv5G05Y2YbfTFdEZr8DllS6Lqxl9MsszbOlMC7Y+etNhXKlqcU3n&#10;FZ3vqbbKwKvHzZxSSLuHelcFQFHSgjAoAvRtH9lj25Vu5qS0gVNryAshNJp6rOiLIFVfX1q2Fkt0&#10;+XEkfOBXRGN9ThqSt7qKpXzXXy2z7U5ZYxCq5aNu5pke4TqI2Ctzn2pIsTMqybVxxn1pp9gcTLmY&#10;GZuvJPNN7065wJ2x0ycGmZ2muN7npR1QtHU80Ufd4pAXLdA+nsqsWZm4WriQLbaYY5AVkz6VHo3l&#10;ras+5RIG4zVqN3uHLSEeWzdTXVCOlzz6snzW6XMZU8uQ5+7mno264+XPWpdTIS7YR425pkXDbs1l&#10;azsdUZXXMacs0NzCu3crBcdOtQW9t9hSRnVvnXg46VNap+4XzNqjadtOuxM0UgyrYQZPpXTa/vM4&#10;VKz5VsYLnc1HSnMPLamAbiO1cbPUWwgbml56dqD17UKdozUga9lNGbaEfMmCcmiFvL+Z2JjzUeiz&#10;LdOI5NqhelVr+5KTSRqcqG4rq5rRUji9nebiWyi3EreW3JbgVMu2JHVxtfcMt6UackbWKvGy+bkU&#10;7a01xtk27Q/zH6VcVpcylLW3Yz78h7uTB3ds+tQyNtB21Z1bEN1Iq9PaqwXjdWEviOym/dTHIR5T&#10;MfvcYpsZ3P8AN0oz5qN/s0LxwKko04gzRxLHJng8elPZ444Bh9rKpyPWqentJBKrLjPv3qYyLMB5&#10;ihSq+vWuiMtDjlG0jLb5nbNNzgUsvzP+NJggZrkPQWwmMUZz96kUZPpmnOdvFAFuJY10x9rHdu4H&#10;tSbY204/L+83Va06zifTd25d2enpTdpS2+78iv1rfl0v5HJ7RXaXcqxKyA+gNT/aVVtwOG20y8mH&#10;myeX93PAqEYK81N7bGtuZXZY09lFyPMyy4PSoRCbq9Kr60unzMlyvy7vSpdPaRNW+TGWJGDTWqS8&#10;yZXi212Kc0fkysp4IPSm5yeRVi/idpWkb+I1XB2gg1lJWZtGV0HI6UdRSYzSn5qRXUTOF/pW3pYj&#10;NtHsfa2OTWJ90CtXTQs8SKw2j1rWjuc+KV4lpEYJG0n+r7Gsy82m5bb93JxWrJMyRorLuSst12yF&#10;vXtWlTayMMPe92RsNn3TnihBhSc4ah043f5FNPznFYnVuiSL95P838RqxclhafeyoOAPSoLf5J14&#10;3c1duLZTYtJ/Fu6ZrSK0ZjUklJFO1GJVYfK2RzV0szD5sbN+c1UjTzJAuMZPNX5B9mj8vbuXdkmq&#10;p7EVpaoralPi1ZQwZQ3ArNX5fm960r6BUtGk9+lZZ5rOte5th7cugE7j0ozlcUhPNKRxWJ0eo6GP&#10;zZFFalhbbEUyAKmetZ+nxLLeRqehNbchNtEsbR7lB4966KMdLnLiZu/KjM1D7zbfu5pse37L/tA1&#10;cvLJVtGk75ziqCyBwy4okrMKclKOnQs6aqyXC+b8q+tTauuLNtrDbnpVa2m8pgpXdzV3yFkty394&#10;9DVw1jZGNTSakzFEO6Mtnp2pgG41o3aLHasAvz5wTWevGa55RtodtOXMriH5TT0bad1MxS96gtl7&#10;QokuLttx2kDIrQmkYEK3zL04rGs5FjlyevQVr2yGC33sNwYcV1UndWOHERtLmIb+Lydu3B3Dmqoi&#10;Jbd09qsRQteuSvRTTbqPNwqqu3tSlG+pUJW917le5Blkw3rTWYxLtqfUbdrSTa3VuarBMnPNRK6e&#10;ptFpq6HDg5phHnSelLI2Xwv5UgO01JVjThldLJY9ucGlgt/MLsPlK9BTNN3LHublO9S3M8MkrFGI&#10;47V0R2uzhlfmaRT1yVpgm5ccfnVBPlNWtQfcF3Nu9Paqvauep8VzuoxtFITPNKGwtA+770CszQms&#10;Ny3CsvJFWr+CS9vBn5R0qpaKz3Kqp71sl44U8uRTu9a6KcbxszkrS5ZJrcqyK1tbbOGGarpw24du&#10;1TTt8zckrngVXlbLnbxRLcdPzJJJWupMHir4R4LApt3DFUIm8v7wrSto2ZdwP7vuKqmY1tEl0Kr6&#10;Wr2DSHhgM4rJNbWs3EbW7BSy+1YoGKzrWTsjfDSbTbBTSxkqd3pSA0rfKBtPbmsjpJYis1xGvQk1&#10;ubPske0qWyKwLYAzruOK0Zr1o3Cq25SOc1vSlZXZx4iDbSRO1gt0qmM9uaypV2ylW/hOK1IrxZCq&#10;o+0Y5rNmwJm3f3utOpa10FDmu0xqjLZo2mR6Vjg/LSrwM9GrI6AcbOG7U6JCzbhTQcyfN0qSMl51&#10;WOmiZPQZOP33SrunS/ZkYMueKr3MRFz8/wB71qzbW7hhjkYrSC94xqSThZjoYBJtKZ+XkiodecOs&#10;IClTV2RVQKI3Ct3ArL1dZAE3evFXPSNjOjrNMqyKy7d1NY0FiR9KG7ba5TuQGgdaB1oUfNSKJJI/&#10;LCmrk8vnWS/LtIPWjUzF9hjCj58800iQ2O5h8oNbWtdHPzcyTfcfLCY7USHkVFqBRoV253Z5FDyM&#10;yBd2V9Kn1Hyf7MTZ/rM09GmTqmr9zO6gdjmrElo0VuGcfKT1pht22KzDb71PqD7bONQ24E8ioUd7&#10;mkpO6SKLH5jjp2oHSlxtANJndWZsOdiT81X9G3df4RmqBbPymruks8A+U5Fa0/iMK3wGnKVkX923&#10;O3pWbcxst0d3ytitS3RbhA33WUVSlha6vgH/ADreoro4qMknqRLE0j/P09ahnBjlZVO4A8VrXQ+y&#10;qY9oIwDn0rKmO25Zl4XPSoqRSNqNTmdyNvlPDYNNC7jzSn983FGdp+asTpHLNk7WHfFaFlK1uP3Y&#10;ByD1qjAm1ulXCF2Ltbb3NbU77mFaz0K4u1un54Oeap3D7pD9abIdsjeuaRlPfvWMpNnRGCWwm3Hz&#10;dqMBjxRjn1oxioNAK44NbFrbbbVZFYNWPnLc1r6fH5sKhWO7IrWjuc2I+G5Ow81mR12tnt0FZ+oq&#10;badlHK461qXMohjZHzuPINZd+NszEHK9jW1TRGGHu2LZj5C3f0p8ztcJyvbiq0bBh8p5NaFjMqRl&#10;ZF/h44rOGuhpU918w+znkht9rL8vU/SsrUZN14zKuFJ6VtW8QX5gcrjmsjW5Fe+Yxj5cDqKqp8JO&#10;HadRlYjc3FKW+Tb0OaaP1pcZPNc52D7VvLlXcOtazTYaPy/7uTWTbyYkXPIBrQ1K5TZD5XDYO4Vt&#10;Tdkc9aN5JFrULr7VbtuTadvy1l+YUG09K0Yb2OWzYTf3flwKzRG23d1UVVV31M8PGyasPVN3zLTt&#10;284PWowdz4UkcU8nafm+9WZsx6PsO09MU1o9shZf1p0WQ2fvDvRclZbv93lVx+tV0J6ixjzZhuG3&#10;6Vp5a0UKq7lIzVFUMUwDjt1q0FYtmN9yhee9bQ0OWtK9uwsiC5Vio+ZVyM1jPfefHg9elal1Orxn&#10;dmPC8e5rFU/Lz6cVnVl2NsLHqyRrhki8v+FqiVcLkdqQZxS/ebiufc7OWwbvMPvTlLRg8U1lx1HN&#10;XNPspJk3DnjpVRV2TOSirsTTn8p947dq0rS/+2zlZO+Oap3UOMfKUbH50y1mELYbjtW0ZOLsc1SK&#10;mubqWfEEjfZ2TcDHv/Gs5bbEe5Tn2qzdRmRjt+aMtkA1Yg05ZE+U4fPQ96JRcpXHGSpwSMuROfSm&#10;htvDVo6xbC2iKlTuznPtWZnmsZR5XY3pzU43ALk5pd2RtpGPPFODDy+nNSWXtNlYgqy54qb7G0Cf&#10;LjkelQ6LceUW3Luq5DD5/KnoORXRBXRxVJOMmUbjJb5vlOPzpsZaVMY46Zqa+Hmz/d24GPrTrRhb&#10;wOGQtkflU8vvGvNaN+pUOYfu8+tIox83AIoTk5HanOyyN6GszUY772+amMGU8cinuPLHzfnSIec9&#10;VoGhLNmW4+U7WrTt4g0v7443fxGsyHm44rQN2qRqsiZwetaU7JamNZO+hn3j/vnQHcoPBqLHFOn/&#10;ANczAfLmmnmsZbnRHYFwTQDhunFJ1FKp2n2oKLCWnmIGjb5vSoHHzYI5zWnplqt5gAFWx61V1G3a&#10;KT5uApwD61pKL5bnPGpefKPhnkRV53VKJFEe4NteoYQYY933hTHYTN6U1JpA4psSffcSnexbtmo2&#10;iaM9dy1etS0S/dyuakms1uiXUbcDoaOS+vUXteV2exkFc0ucnmpLqIxSYIxxUVY7HSnfUfnYeMYp&#10;ANxpNvegnNAFi0QyNyvyjqfSrl9bxiSPyXz7elV9MeRC20BgRg1etoFu3XjaV/WuiEbqxx1pWlco&#10;6iGdl38elV1BHX7tXtcmaWVI3CjbwCKps3lIMcrUS0ZpTbcEG0AfLTwPl+bg0yNfM+YU923Da351&#10;JoMZ2De1TOimIMp/CmrCyj1qx5Qlh4Ug5qoq5EpWI7WMSN83y+lTG3cH/WfypscgSXay1aSy3rn5&#10;ufetIx0MKlSz1NHxN/yA5/8AgP8A6EK5HqK6/wATf8gOf/gP/oQrkCOaeM+NegZd/Dfr/kJgmpbd&#10;ts6nbu56UztUlrKIbhWZdwrmjud0tjZhh2Wwk2qrsc1WuSzRlSqnnk0glW8+VThiegNOllW0gaNl&#10;YtnrXU5XR58YtS13KD/IcD8adZlo7gMMZNNYbm3DNETZmH1rnOzdWNKOFr1sMqg9zVfWJWSNIzt+&#10;X071MLmNolXJVgOT61QvH3t97ditqktNDnpRbld9CDNJnNIfpTu/Fcp27BuwP60YxQAzHpQ/yiq6&#10;C8kJjNPhfa3TvTeNoK9e9Pt8eZ81CBmp5Pk2gkHeqs0nmr93bt70k0pdVUM30zTZpAY1X862lJbI&#10;5YQa3IXl3fyp0EZb5utItvxupRxwP51mbdLIsNIXkPy457Gors+Xlf1pfu/eNR3GW560NkxWpCTi&#10;gHaaSlVctWZuFH0zQTQRhaYgPA/2qAx79OlJnJoPAoAngVWib727PFWUCra42/Nu65pdNELadJ83&#10;7zdxU1rHtb94R5WeuK3jHRHJUnq12ZRf9370xj5vt9KlvMGRtp+XPFRjCp05/nWZtHa5oW9yohjV&#10;4ztU/nV63/0NVk2s6ngLmqOlgZXziqxnocVNI7bsRyFgDwM9K6oOyucFSKb5UU4x9s1Nuq5PSoby&#10;42t5fTafWo7oSQXbNllbNQs5dtzdfWueUraHdCnqn0sDHnmmg5NBo5rE2XcWlJzTS1OI2nFAMvaQ&#10;oljaML8zHr6VpSSfZLfyWj3bSPmHes3TbmOGwmHPmZyKmsXaQ+Y7M0annvXVTlZJHBWi3Jt7FW74&#10;uWYKcZ4FRopklwD3qbUJRcXbFDjJqIJs/iwaye50x+FGmJ2aGNXj/hwCD1qSUNZ27Lt3blznPSob&#10;R9kCvK3y7cLTXlkugQr7vl5rovocbjeXkZJO5qT+IUpXym60Rje3NcZ6QgODS0h60uDikBJazrDI&#10;Nwzg02Z/MmZvU5pq/e5ob7xxVXdhcvvXNDRUWWBl+bduzuq47tCkilSy7sk5qrpM0cenyLnbJuFT&#10;F285vm3R5G4+tdUH7qOCom5u5TvR5lwzKvy+hqKRg3AFW9VdTcHYeoqqoG0561jJanRTd4pjoG2W&#10;0i7eWxzTrRNswYruX0pLNWl3L/CMZNWZItlyPKO4ZwBVRi7XFKSTaKFxcMJmKkrz0p9zefaIl42l&#10;evNRXKNFMc+vNR/eNYuT2NoxTsxM8jP407qKM8UDpUliDml+9Tc5NOPycUATxzYt2Cghs1bW4ZtH&#10;ZWX5VI59aq2zxrA2771SIkj2Lc/JuzW0b2OepFP7yvHHxn8frStJuKrjtQr5OPbFPhGw/MM8VJp5&#10;hpbtBdq23d14q7AUuJ/l+WTJNUbaVkuty06AH7aPmKnPWqi7KxnUjfXyJL29VrbydvzA9aonp3qW&#10;6GZm+tRZ2+9Zzk2zanFRWgoNA5PNIBn270Biw6VJQh5StJLxBpMcYXa4PJrPwcZqTzi8QToAc1pG&#10;VjOpHmt5Gg0UkNikzMSpPFQ2kTXkmV6KMnmo57pjpypu3YNXNPZVtQY22ttO4Vpo3Y55c0Ytve5D&#10;qZjLrsXbkVXDeWrbhzVxovPhLOQpUcD1qmq7m9qU97l02uWw+xk8q7jZuVzzV2QLOSEzkt0qnGNl&#10;yu3kg8CtDaqQK25Vk3fiKuntYyrOzTRCYfs5ZX+9kc05bgRyBtxaNWFLdeYY5c/Mvc+lZUk7D5e1&#10;EpcrCnDnWpev51lgcq3U9Kzcce9WEmU2jdN2elVgdxrGcru50048qaF6nmkB4289aUnHFOEexN+c&#10;89KzNSTTUVryPe21c1sNuA35LR7sCsfTgst9GHwqsa2ZA0SuI8MivwK6qPwnDir89ivfOrQPtZtx&#10;P3aoLtCHP3vpWo9uslnJIcKymskSFy3FTU3Kw9rNIsWTbZ1ZhuVTzWg4W4b92SrbulZttL9nmHy7&#10;h6etaqEMvmLtWTPArSnqrGeI0dyLUlSDTmVv9Z64rC6nmtnV7iSa3dWX3JFY6nGayrbm2EXugwwe&#10;OaF9e9AHFGNxxWB1AjZatF9QaG0Vd+4Y6Vnn5RjvSDhfatIyaM5wUrXNDR53DPtbrzitKML5bNLx&#10;J2rP8OWazysSeVHSr1zJ582xl29ga6ad+W7OHEWc7Iz9UYvdjc+5cdfaoJeGO3pVnWYRaT7RzkZq&#10;pGhYbvSsJ/Ezqo25FYTqemDSoNzfN09afjzZMAYpHXy22mpNL9B8t68CFFb5TRaTJNG+7hscVXnB&#10;8w1HnFHNZh7NW0BnLGg8GkHWlA3GszTYOtGcCgrQEOM9qYEln8sysGw2eK0ornfe/P8AMvrWZAge&#10;QCrrSi3lC43VrTdkc9aN2NvH3XLbeVqNtuN3RqkmfbOWC/hUJ/fSentRLccVoSQy+ZKqt93PWtgS&#10;eTDiMhhjGKx1/wBGb5lzWlaJ5n7xfyrakzmxCvYbewxy2LyNhWx0rDBzWrq92HVlK4YisodKxrNX&#10;N8LFqN2KH2ikC7hmjtTsZ6flWZ0iwFfPTdwM1b1SRIZU2Y6VTI2n5hTWOc1XNZWM5RvK5c0xFuJc&#10;M22mXC7J2X0OKrq23uQatxxYUO3zUJ3ViXGzuRoMnPvSfffnin7PMlwKJF8lirdR3oC+o1x5bf3q&#10;tWFsS/mDgr2NV0XJ9atwssgwMqa0glczqSdrIS4Rpb9fMx26VcnH2EKEwcjNQyL5LMrKWOM7vSqO&#10;o3BSVdjEjHPNaX5UzCMXNpdCzZP9skboNtU9TvmuHVP+eZIBqGOby89t3oaYxyawlUurHXGilLmA&#10;HFAppPFKD+FZGwuas6ZA0k3rVX+LpVvSo2luPkbitKe5nV+Flw2y3QCldvPWkvBJBZNGdpjDYqee&#10;4QQbSpDA9ahvomFoZNxK7hxXRLbQ4oN3V9rlPbsjDCpCn2qML05zUJ+Y8flV6xeNgqt8pzWUdXY6&#10;KknFXHTRyS2ccZUYyBmm6pZLbWCv1YHmr0Uf2Zd0jZXJx6Vn666yx/ISfm6VrJJRbZzU5NzSWxlk&#10;7jx69KCwx70EYX39KQc1xnpC7e9WtOk8t87uPSqpODS7tg+X8quMrEyjdWZqXWprMiquVwpqS2uF&#10;MBJ3bscGsiNt/XjitLRka4UjHy46mtozcmctSlGEC7bws0jSN8yY71l3y+ddt5f3e1bF3M1vCVj2&#10;suOcdqyLnKTM3RsDirq7WMcPdvmIioT/AHqEX5st+dIP3snzVIqMOMbua5zsFtwXkwvK5qXU5lS2&#10;RVO2TPPHaksS1vN/Sk1eXzY1/d7Tu61p9kxetRIzwd1BYgbab2p2MCuc7AyQaRjuPNKOtIR7UAKx&#10;29q2NP2i03KwV6xw2DWlassse37vv6VtRepz4iN4l1mLM3m/N0GfSszUuJ2VDuGK0Jrny7dkK7uB&#10;z6Vn3AzKWUfL71pUehhh463I7VOeeDV6wdpW2kZ4qjne/wDd7cVdsJDaD7u7cKmnua1rtFyUNFDt&#10;jYYI5FY2pIwu2J446VpK+x9652gZIrO1e5+2Xm5V2jaB9aqtsZ4dNSKw+Y06Rzt2+nemkYNLj1rn&#10;O0RMx4NST3PnBe22mbcik70XaFZN3LEN58hVh94YzViKNjCdvIxzVGNsNzWnpcJKMwY8Dp61pT10&#10;Ma3uq6K3l4f+7SOdzcj8asam6yvHtUqcYJ9agH7rhu9ElZ2FGV1ckhJQ/L8wNaCWqzStIf3bBelZ&#10;9qu2XcvTrV6W5jnfkbTtwB71tTtbU56176BlvMXeoYEU5pPs7KsZHzCgKbQKzbpNwrLup9sqFc57&#10;1UpcpEKfO7Im1C43Fd64+XA96zd+4fSrWpXX2lYvl27R19aqj5V5rlqSuzuoxtEMYHrTl24/2u1N&#10;C5FL94+lSaj4m3zLuragAVVELfw5OO9YsR8qQZ5ra02Dz/nHYcCuijc5MVtcmuIVFszTYVtuRxWI&#10;vzn5q17+6MqbWj/gwDWQ2Yxt9e9Fa11YjCp2dyxa7mmCqd3PArWVECt8yrL2461laejLKrLWk7C4&#10;cq6bWyBn0rSltcyxHxFPWhLNAzMcqDjNY/3T/erd1aVrWykj25H949qwkQ9axrL3jqwsvcBRQaVj&#10;u9qUPtXBFYnSWtMDLLWkdscXyNtb2rL065a3f1FaEEX2th2/rXRTelkcWIj713sKEyP3uFyvBNFt&#10;DII8rhlI709pWZhG8YOBgYqwAbCFSqbtw71tGNznlJ2sY93EsQ+RuT1AqADb1+9VvUX86RWVfL45&#10;quzecy5wO1cstzupt8uo3JP3uaTbuPympZAYPlxnikiTDBh+VK2tiubS5WkBSU+tSRXRLfP8wovQ&#10;ftBzgVBnmoejNIq6HSHLEds0nagcc0E7qRQg6c0o4b1oPNC5DUAbdo8T20YU7W74plxZ7TmQlo80&#10;7SitxGFZVXuDTrqZ45NvyuqHt3rs05bs8zVTsjNmCiRljLbc8UYXb706f/WMw4OenpUJ+c4P41zv&#10;c7Y7FrTwxGd3yg8ir0ix3R+VipxwKpWaNGp2sGrRsY1mJZtqNjjJ610U1pY46ztK5j6tBJDKvmNn&#10;I4qoTzV/xDNJJcp5m3heMCqJbBrmqW5nY7aLbgmwoXAP1oC0E7qg1JLa6a1f5Tx3xVqbUVmVVQFS&#10;OtUOlKDz71Sk1oZypxbuW77cdvmfNUKqSeuVp/2iS6RVb+GnNGEHBzVPUmOisyPvxxTm+T71CjPX&#10;5acxY/L1/pSGOtYnuJNq5q9MV8gLtZWHU4qrZFoph5bc+lXo5TM2JEVecZransc1ZvmuQRwMh3t8&#10;yeuKV5l3f6xl9qsXNw8CbVVGSo1tVkXccAntmtOXojHmv70jS8S/8gSf8P8A0IVx/X8ea7DxJzos&#10;/wBB/MVyGRmoxnxr0Nst/hv1/wAgpVO002lrkPQ6EsUxiO5eGpy3DTyjzG6nvUGc0+GQJKMru5ql&#10;LoZuJNPtEmFbj2pjfu1zn5qnFq8nz7cD6VDcwsKppkRkthYZ/MAVuMCopW3NxTCeKTvUuVy4xDpT&#10;hzRSGpLJwx2badcWPk2yybgd3arVtYtBFlo924VBdR71Cqrbv0rbl01OdVLuyKgHP/1qkjZkXGP0&#10;p8cfkNtdasmz2Qeb1XPSpjBlyqIhaPYgb+KowCx5/M0rN5r/AI0jnyxjFAajpCVH3s06FMJu71Gq&#10;Hy9xFIZNx4XFAiSRtz0yf5FxSsdhxTXTzOlA0RKOKVfmPQ0bPSp7IbZfmjZuPSpitSpSsrlcfKea&#10;DyadMMyHAOMntTQVx70ivMCPmoHSk6mgn/IpAX9JCyxeXjlmA3elWri4+xv5ICuM545rMtrjyiFb&#10;G3NSLdrHfhsbkBreM7KyOWdFuTY6ZOrcDJ6UjDMK8cHv61NdNHcwBkX5iemKJ3xp0a7cFT1puO4R&#10;k7LQksdQ2eWrIHC9MU2yv2t9QZgq89j0FVbK4+z3YLKStRTSGSdiueTml7RpJh7FNtW3Q6/nNzeM&#10;zdSe1QnpSnrSVlJ3dzqjGysgzg0inJpetHSpGLjJo2061Oy4Uldy59KsXqedPhF27jjGKpR0uQ5W&#10;dgtTutJBt6kc+lTxzPBprRjaVLUjIbKzaNlxu+YGobeLzYmbnavbNbao59Ja9LkY+Zt1KB5slMc7&#10;5No45p8n7o7f4s1mbF2SdxZRr8pHOKhtnaBW2tjcOaI0aO3Vmzg9BUcKmaXpitOZ3RioqzRWKbnb&#10;60+2VppVXbUl2NrL/DVrTraS0aOTbu3cYNRGOppOpaNzNceXJz696CM0+7bzLlz7nFMPyms2arYS&#10;igUZpFl3TGzZSLt+XPJ9KWa8+zSMq/dYVWt7swwOuPvVEXyc9a15rJHP7O8nc01QXvmP93aKqsd/&#10;btjpT4JhJG45Bx09aVE8qBsgk+tPclaaEmnXJt4JVxuDY+tWoGMcnnKq5Bxg1lpOYpFPVc81Yur1&#10;ZZT5fy9KuM7IzqUW5adSrfyebdyN0ye1REZFOlPznPWkHWsHudkdFYAOaMZb+lGfSnDG33pB5jen&#10;1oA4/GjP7zkZpz/vJ/lHU0AOj5Vvl/8ArVYhmaKxkXcCpqMv5SMuMn1psKFoW54rReRk0nuMgUHP&#10;SnksSvpio0O3OFqSMFCuRxSRTG24ZJt3pTtwe459aB8z/L1zTXOyQ+oo2DqJcNyw96YB6U5wTIab&#10;0qZblx2sDHNIeD6inLjPzUlIAPT09qTPGO9KMbfxpM4bmkGgv8NaWlRrdRqq/KVBznvWYTwfrVuw&#10;lWMf3T9etaU3Z6mdaN46E9xL5zMNv3RioB+7BUj8akspkMMwcfO33TimwLvmGc7c81b1M46XQ2GU&#10;W92r4ztPIq5Jdx3srbfl3Gq2qIiyny+n0qqs20MO9LmcfdD2anaRs3Tm3sZox8ygZ3Vh9T/Orlp5&#10;k1lN8xI71TI2mipK9mFCHLdBjFGMDp82aMZoB3GsjoYmPmpQcjrQeDRs+Xd6dqAJLRljmUsO9adr&#10;IcvIp+UHGKyI3w6k1eTOxijYzWtOVjCtC+hYuphLDIcENVFDsByK0IpIzYSb2HmVmnLE96qp0ZFH&#10;qiS2YiYMOdtXriZZ5Ay5Rhis+FtgO01YaTILNwaIysgqRvK5ZludlpKrDcxHWsUHn+tXXunKOvUY&#10;xVMHFRUlc0ow5UwzQMY96FAOfp+dB+ZqzNgzk80E4+lDfLR0FAF7RNvnt+8KNjsetakQ8oP5ik8c&#10;Gs7w6IzK+7AbHANXf7RZmYbVK9M+lddPSKPNxF3NpGfqHzXOdzMvvUcrZOF/KpL9lDfLioVOBk1j&#10;Lc6qfwpj4R/eyvvSoP8AShv5XPNSWA+0yANwvc1PNbiK63LhgpziqUdLkyqJOxT1dkW4xGflx6VU&#10;xmrGpEvdMxXb7VX7VlP4janpFAKKB8poXk1JoHenDgHb0pUXc+3GcmpXtPKPPy47VSiTzLYijCk8&#10;8YqdHCTqzfMKYieY1OYbH45prQl6j7lxJOSuaaf3f3vvUu/b82OabI/nN0pkx2sJGWaQfxAVotcA&#10;sqwkrVAHyX4qxG3mNu+6yiri+hnUjfUffbcSeZ9/HpWVnNXdQuWnJ3DnFVrZGIbjNTPV6F0Y8sdS&#10;MDZ0NCpuzzirEGntJu3dulQOfmrO1tWa8ybshN2fegnFO+4v1pg56UikKFyavRRslouPm9s1QPBr&#10;Tt8C2jZWGe9XTMq0tEEUQb5idrVFcKftB3fMKnkO5ypUcnrUV4rQS4HzbhWklZGEZNyI2bypRtOe&#10;Kt2yKYm3Ha+OKqxxneG6H0NWFZnm2svUdfSiG9x1NrEzeZ5mC28Y5JqrrkSJ5RRs8c1ceAwvhWyM&#10;ZNZ+rzeYI12bdo9OtXU+F3MqOs00UwM0McCjORRiuQ9D1DaAuetGMmgdKQtQGooqxpgYTfK238ar&#10;daltmzMO1VHcmaumjWb5sLJ93dndUN4xNu+1sop4HrS3V2fse3aMZ61E0e6xaQHv0rpk+hwxjbV9&#10;yEqqpuU85qxpu2af5sLzVVP3nHTNWrVlRtrDPvWcdzep8LRoSySLFjhkDdBzVXVVjW1LjCuT0q0k&#10;fkweZyRnvWdqkqz7tq7WzW89tTkoxvLQzmO5qOg5pzrtOO4puMj1rjPUQU3HOadjNBHGe9SAdRWt&#10;ol+ILcqy7uODWTjIq7pCszc/drWlJqWhjiIpw1NOGDz5PMXO3HIrP1Mi4vflyvygYq3cXqqFWJsH&#10;HIqlcv8Avst94itqjVrI5aMWpXZG+F+U8H1q7pyCEbm+Zc46VRY7m+b86uWoIh+U55FRT3Na3w2C&#10;cKbotGdvPT0qLWbpZLRUA+dW5qXUnWKDzFIEm7pWZNO1w2W//XRUlbQKMOa0uw0cig8UZxRj5c1z&#10;nWH6GlTBk+bmkAyacgIfbjNUhMckZM2F6Vb3rCm08N1qKKJopsjbmluhmdt30rRaIylq7EvmsE5b&#10;K96rzSZbinb2C4/hpuzv0pNhGKQ6IjHzcGpIHZW+9kVCOfepAPKXIwc0IJE11IMfIe3NZ8pJlq4w&#10;8wbvu4/WqrDzpsdOKJ3YU0okZ+ZqOnGc0sqeXIV/UUgXFQai9F4amt8x9KVfnag9elIYRtiQZGa1&#10;rUbz+7bb8v0rLiO1xxkZrQlnWPyyoxx+da03bVnPWTeiJng+75pC4HBqm2TL/eUHg1cttTF6FWRO&#10;F44HWo7mEW6qwIO7itJWaujGnJxfLLcjUbn+Q1aSZEfbNhWK4BxUMK/vVONvGeai1C6M9zHu2rj0&#10;ovZXDl55WL3lSbEZWLcflWdqM0bRqE+8p5FaQLWkCsmGLA9awSct+NFWVlYMPG7v2HM/mY3dqbnN&#10;BbJoU4Fc527BS8Y/rSAYFO3bjg0RGLExEoZgWWtmB1nRfLYp8vIz1rG3GPG3p6Vr6Gkb/ewrY71t&#10;R3sceJXu3LcCrDAfObqvHHSsMHMhP8OePpWzdTyNDjarLggcdBWKcx/L1FXW6Izwq3ZYtN3n/u2z&#10;yK1pXUQFWbEnBBA61i2Z8t9wOGzWo8zSxssi9hz6U6T90nER95FXU4ZPIkJbdHnk5zmsvOxvlPUV&#10;sXRaPT5Au3bjnNY6Jn0FZVtzow790T7zc8GkA3D/AAoaTceaFcoKy0Okcj7G9q0LrUF+zp5Z2t3r&#10;OHHzelIzeYfSqUmloRKmpNNmppt9/f3H0NTxM0zriQnrkZ6VR0uRgThQ1W5P9HtlaM/NnBFbwlpd&#10;nHVilKyG61LHNHGqf6xTzVUJ5Rw469OKluVeQIWXb6E96R5HnZA23C8dKiWruaU9IpIfBaM3zD5l&#10;70k8UcsvyfLx0PrVoyG0G2NlwVye9NhKyMxk2q23itOVbGftHfmMzUrdrecb+pFVwcCreryNJKu4&#10;g4HH0qpux2rmn8Wh207uKuKT6Ufw+9AGRQTmpLDp1pyplvl/Smltop9upaQbTimgNOO4U2aq0ZX3&#10;oMPkRLLkspPSmeYyw7GwFz1xRKrG2ysmQDwK6b6HBy6/Mq3LCedmXK5PQUu9VQqy9utNkUKOvzfz&#10;oUM6+30rA6VaxNYRtgspbHpVqC4juT83ynHFU4/lU7W/CpLNljbL8H6VpGVtDGpG92R6zaNbyLvY&#10;tuHBNUgKuaxO0si7m8zA49qqYz0rOp8Wh0Ub8quB68UA46ilC8+hpCeag0EPWl6j/PNHegGkCLFi&#10;rMD8u5cVajthcY2du1R6SkjK20/KBVgMhAAZlb16CuiEdDkqy97QrzphtrLtPrSiP7OmcZFTXEDJ&#10;EC/3SeKYtu0v3G3Z7UcruLnVtRtpD9ouPlOKtXEpjTy2T5c9arxKqPjc0bflUkc/739425c9epq4&#10;6ImavK5NHE0cZkG4ovOKgk1WFnPb2zUt/dEWriOT5MdKxQy47/nSqTtsFGnzK8jrvEf/ACBLj6D+&#10;YrkY13HnP4V2mq2/2vT5I/7wH865oWZs3IZd30rTFRbkmY4GolBrrcoEYpueakmPztximAc1wnqR&#10;2Cn2pCzruXcM0zrT7cssy8bueKcdwlsaWEuZNoypJ4FF6Y4LXaVbzM9asQW/7kPuVJD61m6jIxlK&#10;lt3NdMtFc4aa5pWXQqk7utJ3oIpK5TvQvSlVdxpuM1Jb8vz81NBLRGnbTSTxqPNJIHSprgR29ore&#10;YPM9KSzsWto1kVclqq6nJ5kSgIVYeldeqjdnm2Up2jsNYtL87dPXFOllP2RcSHr92nC882xSPycY&#10;75605rLybPzNo/Got2NeZL4u5R3bTz+FOjXzW9qRh5jfj61LbYRtrKfwrJG7dkRyPxhT+FOijXyi&#10;zetPNttXdjvT1CNan5W3E+lUokOWmhXP3+tNmOwEKeKkcbB0qMqC+cVJaLGkwpJHIzNhl6e9Wdsk&#10;U5xtbctItzA8RXyyrY6gUW8jW8zfIzbhW0bLRHNJttv8DNnBjkLe9EEPnP8AN8oPerNzGsw+VT5m&#10;fSp0VUtFR49rA8tis1C71NpVdDNuIxDJtB3e9N61LfFftLbfu1CetZy3N47C9WoJ5oPFIKkr1Niz&#10;hjksodrDzCeaiuw7Wqhvuqeop2npHcWscaKd3UmpNRPl2nl+WRtPXPWur7J5yfv28zKeQox20zOD&#10;mg9aTOa5mehGIZ5+tIBinZpB0pFCZpeppVGThaVADKA30oJuWbaAkKy/3+K0FhTyXZmCyA5AqG1t&#10;fIhEu3OG4FSPIs5kVlbczce1dUY2RwVJcz0Ib5mkOGfcABVcy+RGVRutTahG1o232zVeCPzQzHtU&#10;SvzG1NLlI1UtOuW281IzA321jnnrToLf7beIvTJqaW1Wz1L5l3BfSlGLtfzLlNJ262GyE7VUNxz+&#10;FNU+V90804x+X81MjHmPR1JWxZuLAyKnmNt44qSESLFDtk3HGcelSXV005j3R/w4FOjtTZbGVSxb&#10;rW3Kr6HLzPl94w7gMs7fWm/fNSXYY3T/AFp0EZZBkd/SuW2p6ClaKZCwwdvakHSnONsn403PzUil&#10;sLR3oB4o+nNIZo6IsbQTbvvD3pFVnSTuCKj0xkKyL/E2APatAQNZoy7c7lzn0rqgrxRwVJcs38jF&#10;lJV2WmhivPpU2oKBLlc7fpUBNc8tGdsbNJin5m+pooo71JQqjYAw9afDB57ZPyipoLP7VEqx/M2e&#10;aueUIYERoyu04JHeto02zCdVLTqZ8MDPchF+b5sVZOmrHIx3bXU4xVuxtxasJ9ufmwBRNMt1My7f&#10;mZuDjpWkaaS1MJVm5abGdcRssjKfzpi/KjANVvUk+yPtwPmGapwRb1Zv7tZyVnY3hK8bi2+1yd1D&#10;OzFeeBTUO4txUkY8sCpKY1Wx9aaRvn+bpmpI4vODMuPlIzQwCPjHegLjbl9kjbcVCi8N7VJOOWYe&#10;tNiTzGwODUy1ZUdhByOlGzYm78MVdTT3tHwyhsrn6VTKF5Nq+vSqcWtxRqJ7DM8UrcHFK3C4xtIN&#10;J1NQWBBxTomXd6Uzv1pcgD0oDW2pNb3OC2VzuGK0Gga1j+Xa3AJrKicK/wA3StsQLK26LJjUDI9a&#10;3pao5cR7rRDcQrJA7PhWUDj1rJLbmNa+p3EckcjfdbGAKx1xU1t7IrDXtdl3TppEtJlH3Mc1T606&#10;KRlRgG+VhyPWmdDWcpXSNYxtJsUc0ZwMUg609Vy4BpFsbSdTxUlxGEkbb0p8aKYG/vdqfLrYnm0u&#10;QhcH7tWokYcg/hUEZYHnJGeaslc/dNVFEyFkk/dSZXnHWorNmKMAOPWpmdBbMrctTtKtWMbNn5Qe&#10;RV2bkZ8yjF3GWtlmNn/u9qSYmTAPWtCdYjHJ5bbRgfjVB+Ac/nTlG2hnTqOTuxjL5Ebe4qqRirSt&#10;vYZPHepdSijDgRdCKjlurmylZ2fUoMac6bB81TSWDQhfM+Xd0pbmHy5Fydy1PKyudPYrDgZozmpL&#10;kKjkL92o/wCGpfY0W1yaynWCUlvTFSC88iNh/f5FVowu7mkc/p0q1JpaESgnImgHmOWp0/znG2o4&#10;TjkGrCQ7hluDQhS0ZJZHyF2svFXFCRxNNj5c9KzRN5Uy7m+WrFxcq1s21vwraMrI56lNt6dSrqs4&#10;ubjco28VXFDHeaOq1zyd3c64xtHlQAZIFPijDNtalsYfNuFUVbs7dVv8SetVGNyJzSuQWTGDUFO3&#10;dhquamVvLxdi7eAOaiuY9mqhY6vrbg5ZsLJW0Y6OJy1Jq6n5EAs/scTbl3cdfSqQQs24dK1LppCu&#10;3cGXHOBWbM21xsNKpFLYdGTerGykSyhQMdqdKv2YbdtCLuf5vlbtT7yNhIuTuyPyqN1c1vqokCr5&#10;j7qmlYMPSgR7QMMOlKibh81C7BK24jlY4yG5o0i2afdhunb1qOcsw/CrGkQvFuKuOQTVR1kKekGy&#10;QyxyHb93aKzWQLM25e/FaWjW6Xd1IHblfU9ahvrUpcOo+ZQcCiUW48xNOSjNwKJjyfl+b6dqaRir&#10;MUDKMrVU8k+tYyOmMrgPmqW3VjLhTUeeKI5Cj7h2oiVK9jQluhEpRvvdj602IlpAzZIqnNJ9ol3N&#10;Vy1hcpnqorRSuzncVGJJcKrS4XPSm3ErWZXf/EODVyGy86Pn5WA4zWfrTs8sYfsOMVpJcq5jKnJS&#10;lykL3ziX5Wz60X159qReNpXrUOKTGW61z8z2Ov2cdwHzUvWkzgUuakqwdBQRmkPNKT8vNAbABToQ&#10;M56U0DBqSKEuN361SFItSowthlvlqOXBgIU9e1LPI3lbe1MwDEexrRsxiu4CRUhzj5u1SafIySBn&#10;G5ajhXzozlakU+W23tR5jlazRos/2r7jHr0NVb2NRuB+/wBzT4n8mLzB19KjeT7VcHdxuNayldHL&#10;CNnpsZ8gw5poO3P0qxqMSwTsvrgin/2c32LzVrDldzs9ouVN9SoOmfSgnNIeWpzn92PrUGg3tUtv&#10;dvbH5aj7Ui8+9CbWqBpNajxKzSbu9TRFrqT5vpVc81csHBiOe1XHV2M6miuh0sRRCOtNtro2zE9/&#10;Q1eS3GS2P3dZupMv21vLBC47itJR5dTGnJT91jbu5+0P93BzUOaKM5rGTu7s6oxsrCZpetJ0FSxR&#10;q6Z3cikg2CFdz7SOauRaYy/vF59qZp0Y+1KZBxV27uf3u2FuMc471vCKtdnLVqS5rIpy/vb3b9w8&#10;DFJqEZgl2tz3zTbjc2oHdw1OuyWn+Zt3A5pPZlR3XoRDIXIp2PMXPOfpTWGTxVyDy/sT5+9jilFX&#10;CUralOJtqnvSoCx4pbWNpR0z605h5a/L1qelyr62Bn3jHT+tENr83zD6GgHK89asWk24HcucjGT2&#10;q42b1M5SaWhTvbfypNw+764qvnPStHUmyzRx4ZSAeKqPb7I93Rs4waiUddDSnL3Vcj+Ur6NTSOat&#10;29h567n+X3NVZ18mZl67TjNTKNlcuEk3YSNtrA1Y1G6W5SLbkFRzVcfKM0h+bnpQpaWG4pu5oaJc&#10;rBId4z9KknjV5FZck5OR6VQtJdkq56ZrYuIl8mFotu7GTW9P3onLV92d+5HdmN416qQvNZHmMz5Y&#10;9PWtpolnj+fC7VOM1iO3NTW7lYXsaFqwuIsbvmxg1nyLtkYZ+6aWOVouVP5Uw/Mc1nKV0bwg02x3&#10;Q0Bdw9aM0KSB8tQWHWnR8HkU1cHrViKJ5l9qqKJlKxAuQav2MysAGH5VXnt/K27T8x6ipbJVX7/y&#10;1pHRmdSziaQk+yQK2N4btmsYcsW/HFXDM3ZsgZwPSqZbHT8aqpK5lRhy3uORt7jHy1oJebbRwy7+&#10;Ouaz1Ax71PG7CMqelEJWKqRTHmNnsmbcduORWexy3y8VcMjLGyq3HpVVoOf7tTIqndXuMkjKH5qT&#10;rTp5NzYb+Gmq2w8Vmaq9gNJuzS4+X3pAakouabeG1J+XcDURuGebK/3icelQiQrx60KcHir5tLE+&#10;zV+buad5fC7t449m1lPJqWS0a2iVtu4MPyqhYyea+GOPetOJZJgo3bo1reL5tWcdSPJoik77JxtD&#10;Y9DUtzexy/eUK23qPWo9akVJo/Lbtg8dKovN5h561MpcraNIQU0pC3DHdz/Ooz0oY5PtS9BWB1LY&#10;Oq0fdGMU4EGM/wB6m4bZ83SmL1BQxPrViyt/tFyF+7TrC080ZUjNXoLdIpP3nytjrWlOnfUwq1kt&#10;FuQ3+bcmPGVFRrGFtmZe1Ovgwnbc25fWocAxnb+VOW5MV7qGmTzfvLinEtFFjtSYXZ0+b1xSfMF9&#10;V+lQaDoUyN3T2pRJlsMuaZuD/dyv1qSJgjfP+FNdgZFcxeW443URWjOcr+tWba2aZ8ryo5NWJIY5&#10;f9W2xsc54zVKF9TOVa2hm3BLEbhhvao9pQ54q3fWzQqC/foagigeQ/L8w9qhx1NoyTVyHqaTNPfa&#10;AcDDZpoqDSJNZ3slnkJ0bjpV6OZXjXcoB6gmssNipJLsyoq/3a0jOyMqlJN3RsTXb3EKqyqVB7da&#10;s21v9ltvMjC7vQ1mafdGIL5gLfhV2NFuD+7ZlbPSumMr69TgqQt7vQqTMLmVty7WJzVW4n8i42/w&#10;irmpSokDLtfzAfvYrLEjZy3NY1JWdjqoq6uaQgS5tWb5elZeVFSNKy8K3ynqM1GDWc5Jm1OLje7O&#10;01ZtunSnOOOo+tYiHyFLlWfcMjmt2/TzLSRfUVz900qrw2Vx0rvr73PJwuqsZd0++Unp7Uw80sn3&#10;yT1pK817ntRtYTv/AFqS1laG4Vgu7aeh70zOaVGMbg/3aFuOUU1Y0jcG6uRlQp74qnqKeVOaElaa&#10;5Vt2GzTbs/vz82frWkpXRhGNpERpelNPT8ad0rI6A71Npciw3I3Jv9h2qHtUtgxjnGF3VUfiIqax&#10;ZrRz/anVY2ZSO2aiu2RQq/Nu7nFTSobGBZAVBPaqcF19sulV8Dnk11Sl0e5wU4395bIn0+1basmG&#10;Zc0l/Ikke1S27JqwL+SGARrtK54puoIFtFk43N1ptJRsiYybneXyMtnVR0+bpmptPnWGbc4LccYq&#10;DBkfn1qSBisvHPpWEd7nZJXjYnjCzAbSdxPSpZZlitGj8tsg8mlj/dxoV2780x5JJAwZep5Na7I5&#10;d35FF28x6ZK+B71POvk9KilG89KwOuJY0yZSku4NuxwR2q1a7i/yPuODTdJIjjcGPczd/SrYVrKT&#10;5QvzDkV0U46JnHVn7zSKw2ttGfLYE5anIenmNujDHtUiqt2VUp0zz61XuJWtdyYG3PFPbUS952W5&#10;n6my/am28rUAFT6hJ5lxleOKr9TXJLc9Cn8KF60CjGDRzmpNDRtr+O209dh2yg4PtVhJWltVkk+5&#10;uznFYrcitAXT/wBkBCF2g8GuiNT8jjqUbarqynclfNbb93PFN603ofanda53qdS0VhoNAOaXNJnF&#10;BQ+EYk64qewkjjv1MgyuaTT7b7RcoOxNWprX7Ndhh821sAVrGLtc56k1fl8izLOJi3lscbuFoaaO&#10;C3fduWTOc4poj/dNJ9193Sms0krsrDduxk10anHZdCvqErTzA7vM4HNRF1AKr6Vd1S1+yYAx93kV&#10;ThTzAzdNtYyvc6qck4prYmsGjijYvlX3DB9qthEa581tzpnk9aqWp80BSv8AEOas3KPa3G1cMqno&#10;K0jflMKnxFS6fzJWC8cnj0qNGCnuGqRk2fP/ABE1Gg82Tmsnubx2NaxCxRq824qy4HFRvN5oURyN&#10;kk8elAu5I7eJSoYDPQ0+O3MUMbKFDMe9dPkjh2d2UL23jigJ/wCWm7mpNJhby1kkGUye1TsGuXEb&#10;JgbySaleVrONVVFZA2KiMUnc0lUbjy9TE1A/6U+OFzxUIqfUCxumY8c9Kh71yy3PQp/ChCcCjcUP&#10;y+lKOKTZk8VJZe0i5jgSRW++3KnFaDu1ySUk3KEG6sMPkj8q0bK6exSTb8wdfyropz6M469LXmW5&#10;V1G685gFGAvH1qsaUnczH8aaRWMnd3OqEVFWQu6jOKAeKTG01JRt6dcRiyh2Nskz8xx0qWJiWV5D&#10;ujVielQ2ES3lpDGqMuM5Y96sSyNYhYwu5d2OO9d0dkzyp25mluVZJvOm8uNur8CpflgjZW4kB60+&#10;3tgo85VG/dwDTZJGlu3Vk4Zhk0dLsLpuy2RT1QefPwdy461TRvLVl3da0tZIt7namPu5qjHHvjLe&#10;lYVPiOyjK8EWtLSEwyeYvzY4OKrsGkfC+lWNMZjDMu3O7qfSp5bJoChXaSw6VfLeKM/acs3czV/c&#10;7u1JndP7Ur/vZW+tK/7pvWsTcbKfNk2r/EauW1ktpv8AMUlhjtVMoRJ5i/LtOavWt/JeeaNudwAL&#10;elXTtfXczq81tNiR90067W3Fl9Kp21p/pXXa2SMmthbc20gaNVzjmqqQrcTICp3EnNaygc0Kys7b&#10;Gfe2TRxF8fLmqpO2tjVHaKyaPbhQ3BrGxzXPUjZ6HZh5OUbsQUoO40HmgHI5rM6BVOGUHpmuimuE&#10;t4tsLLhlB/GudQ7XU9q15ZEuJA0Y27QMV0UZWTOPExu1fYrasW8zcy7Wx0qhuyat6vffbZl+XbtH&#10;SqefWs6j97Q2oxagrjlYp+PGKBzTR04pazNGLGVeVR0ycZrQms1gkAXDbgKz7faJhuFb0Furv50a&#10;5VcfLW1ONznxE+Roz5LLarHo2elNitDJCflwM9as6nOskcny7XLVLb3iw6esckZzxk1pyx5rGPtJ&#10;cqZTW1KW8nI2q2KiQc5zg9qutbebDJIvTPSqLHcaiUbGtOXNccf3hbI696uWga3hdRt28VViYRAq&#10;V5qzawGb5l+6vYd6dPcmrtrsS3Cq9uzldrYGBVFn359MVe1C4juoW2rhuBVEL5atnuKdTfQmhfl1&#10;Ei+Tp81acNuszM7AKVXgGsmH76sOx6VsTXMM64xhsYwadKwsRe6sU9edpWhU9MVJJaKsS7cMCOam&#10;FvHb48xdykflSwwqZN6/6teoq+W7uzL2lopLoZ02nbbdpOgHY1Rzk1r6tNG8DFev86yB92sKkUnZ&#10;HbQk3G7E3UvbnkUfxc9KTPFYm1uhY0+LzXPbbzV8q0qEbeg6iqukxK+/d97HFa1rEtlE3m/xjiuq&#10;jG6OHEVLS0MS9i8oj1qANgVZ1Ur5429KrYx92sJaM7KesVcCaTNKOTSdqgss6VD510o3bfetV4PL&#10;XlM4brWVpUavdLltv41rRu0Gfm/dhq6qPwnBiG+fQhWBv7SEir8o7VNdyCeTbtZTTZf3twWjY/h3&#10;qwm2JGWVvmatIroc8pbMb5TWcTfxbh+VYrZaYH0rWuYGRPlkJXHc1ly7Wb5Tz3rOsdGG6scD51yq&#10;9KuX9p9mC/xZFU0XZIA1aD2fmlSGyuO5ohqh1JWkn0KcUHmtxxjmmSyZbb+FacqQ+UqqRurNjCx7&#10;ixolG2gU6nNqOjXyh8w3VLZp9pkPlttwKqOWbkc1Npo82c4bHFTF62LnH3Wws1UXZ49qvwxiDcWG&#10;4N0qDRo1gupGk6HoatPGzybo3+XPr0rWmrROWtK8rFWOx+0OxVtvU1kSx+VKy+hrobto/KOxsMBz&#10;iudk5c/XNZVopWOnCycrtjWPNLjFHSjvXOdYta2hW7SRlt3y55FZC8delaujHZC5RyvGcVtR+I58&#10;Tfk0LmoSxy/Kv3sdRWXq1u0JRpDyelaAk3QNvxuAwKy9TnaWRVZt20ZHtWlVq1znw0WnZFejpTcY&#10;pQc81yno2DFKBk0mMCljXc/FAtlccQAg45p0UPzrvHyk1JJbN5eTRPH5MK4bvWnLbUz5r6IbLEJb&#10;xkj+70rUnWOHSmUr82MVkQbjLv3YOavzmVrX5jlepNaU3ozGrHWKuVSjFf8AZpCd3ApW4XinQJ5n&#10;f5qzNb21LEIWPT3Vl+bHFQxqyHJq5DayLkNyuOTUOoKN7eW3ygdu9ayjpcwjJOTSIWYO3y1JHtC/&#10;N1qFcLH1wamsfmuF3/dPeojuaS0QPZebLn7y+9OuI9ls6qzewqxOGjkk2N8ucVObUTQMx+91Nbci&#10;6HL7V6N7GAyeWf8AapZIm2bmHy1au7B2n/rT74PBY+WcYyM1hy73Oz2idrGcTQG2UCgDmsjoFX5q&#10;vaUpcHK8Vn5yfetHSLho4WG3cvPNaU/iMK1+QvTs0WVjIK4yayNQcm5JxjitJ2BO5f4R09azb6Uz&#10;XBbpWlaWhhh46kLcmk3UgGBSnrXOdgc1f0+2W5Tbjn1qgTitvS7mNLLBX5uxrairvU58RJqN0NEf&#10;2N2VlzxxUEj/AOmFlHGO9XQv71pN3mItV7hkuLptnHHStpR7HLTlrd9ivcsbnUPmG1unFLqCfZ32&#10;47ZpbqLy7xt33scGo707rjhtwA61nLqdEN1bsRqM/N6Vas5UZG3rxjFVSMmtDTJEhjbzFzkY47UU&#10;9wraRI9LcwD7u4HPFRzqJH3DqTU9rHh8p+WKTUZENqqrw4bk4qvsmfN+80KrMH+XGCOB71JbP5Xy&#10;stQq+3734VasEZ2bPK4qYbmlSyjqBKpdhlXK8cYqS7WOcMVXaxPC4pLpw86+V0wARVlhGsWG2rJx&#10;itIrdHO5WsyMXCJZ+W6c9M+lYs5zO3pmtt1KyMZjuXOTWNfbVupNpyueKzrbI2wtrsjNHajORSDp&#10;XOdg6I4kGelbMEAnhQxn5h1FYqthuelblncx/ZF8tlWTNb0dzlxV0k0R38qhAJBt2qR9TWMetaeo&#10;SsYvnIxyAazWGTSrPUrDK0RO1HWlNJWJ07gM5qSKFpj8tMq1pq7n4ba3eqirsipKyuQwQ/aH29GF&#10;alrayWbFCoOQar6eqxuxkU56/U1egDTzIwc/d59q6KcevU469R7dCjcxm4dQvysOvvUavj5W6jir&#10;19DGZo+dpxhjVGMeXndyM1Mo2ZpTleI9B9nBbqKqBtzMw9as5MiHaxx/KoEhXc3Y571LNI92OWdZ&#10;QPWplmCDlfepLCOEI3mDtwQKroOPUUarUjRuxJAn8Q55qxdItxKo27Tiq8TZf5TjNakbRwMomOSR&#10;wcdK0ppNWMa0nF3MnVNL+xhWz97iqsMDS/d5rUubU3p+Vi3PFVoLbyDIN2wqDUShqbU6nu67lYqp&#10;gzj5qjz8tXoJo/7LkUr+8I4xVEVnJbM2pyu3cKQjFKTiioL8y1o0kYnxIM/hW0q/YbcSKu8MaxdG&#10;kWO6/eD5a0pblWI2ueucH0rroy9255+Ii3Mz9acSyKVB6c1T61oa3MjqmwENjnis4dKwqfEddD4E&#10;FJiilrM2JQu+LhefWpI4W+yNuXjPWprSRVsmVo92R19KlsrB5LRjnK+nrW0YXOaVS2/cXSrUrDu4&#10;yOatyTfaZNskeG6DFQoqybVXKt6etW3f7ONsgYn1rohorHFUk3K/UztRX7LM0ePlxnpUHl7Yty/r&#10;U2oDE7MrblwOagZg68cf1rGW510/hQqN5sZ3L+PpTtjJGeOMVNbyYs2Ro92e/pS21p5yMVPGKFG5&#10;MpWvcpRJu/KnByeGGaa23dtHGDT438ofMtZmxc01pLcNsAORzmrUcP207tu1gOaqaXGzsdhxxzU0&#10;90pKody4GPrXVDbU4qt+bTcbqDSTIFkXKqeMVDBBJZLuRRtbjmrjStbRfMrSK36VAsH2t/3Z2+o9&#10;KTWtwjK0bdDMvTub7u31NQAcVp6uvlW+0pznhs1mZya5qkbM76MuaNwXg0p5NBpO1ZmvmWtNutk2&#10;1gXrZgUxRGRAA2ehrF0yf7LcbmXcKvSXCyhtvynPauqnKyODEQbloiPVblpYWDL8xOSRWZurQu7r&#10;NqylP+BZrPHArKo9bnRh42jawdB/hSgrj+L8qbj/APVS8+1Z3N9zs9ZcR6ZMzfdA5/OufkUw2yyD&#10;O1hwM9K3vEHOjXH+7/WuUkk326rvY47ZrvxMrS+R5WBheHzIpX8xmP8AKmmjGBS9TXnnqoC2DSg8&#10;00nmndKBdBC3NKTk0080A8/4UDtfUB0p1ITijHNAWD71WtJn8m5z5e/iqq8mprFnWcbaqG5FSN4t&#10;Dr25aWU9vbPSooSDIvX8KdPG0chLHmn6W8a3y+ZnbVbysTtDQ0bW1aJFk2sy+mahvWEw+VWHPerE&#10;szE4jkOAeAaL7y1tF+bMneuhrSyOKMnzJszf9WMYNSWgKTDC7jTFTJwx4p9rIwuF8v8AWsI7nTLZ&#10;liCPz3AwQ2aleb7LaOpRic9c08rG0KLv2yZwcHpUEqSGIru+TNb7HNfmepSAMxNDjfLtX6VLKmw4&#10;U5piKzyf3TnisOp1p9TQt5RbQSK+7djqO1FvuuJd0bk7RznmmRRyEOp+6xGSe1XZ7Y2z/uWVflya&#10;6YptHDKSi/Nle5vAqKOV7E1UdTgSN8y54pYbn7XcrHIy9TUd1cGCcJu3LG3Ss5SvqbQjZ26kOqMH&#10;uPlVlGO9Vhwasajc/aZ9+3bx09KgrnnudlLSKuISKKXvQq4Oak0DHy04ys8QU/dFM6mjORigncXF&#10;G3ikA2rn3o4Y0DEzk0p4NLjHFNxg0AXrOeNLZQ25Wz1q5DHt2SSM3l7qr6Wn2hEVgqop+8asakzx&#10;WZ2svlqxwK6o/Dc4KjvPlQ24aOZ28tmyWwKlBW1jlWT77Dgiq1kVezZtwEm6p1WQsythlyAWPaqi&#10;+pMopaFS7zJJncWXb3NV93HFaGsCOLHlsD8vPNU7ZVaFmcjd2FZSXvWN6cvcuOiuPJh2MOGPWrVv&#10;dLDdbl3MmeAao78yjP3R+lTGU/a18v14zTjJoU4Ibcv51y20Y56UxTtYZHNT3C7Bnd8xPNNs1Ekp&#10;8w44yDU2d7FKSUS9ZwG2jikfcwYHApqSfaJk8tmU7jkelORZfKh2PuLAkD0oSNY7dSsgWTNdHSyO&#10;Pux11Kqw7W3cNy1MtwzxiRmLR7ulReexVVkK+X5nLVJcS/Z490ThkVuBRzdQUWlymbqsnmXznGBV&#10;bGaluZDNMzd81Duya456u56VPSKQueKUNtPFBBX8aQDdUleYu38KVZGHQ9sUm4k00fIaAtoHQUdv&#10;enAc0nWgYrDJpGFKflO2kC0CNqwv4zYwJlkKtgmlYtFKsjbnTdkfjVPS3WUxxybVUE4NTTXTJdCN&#10;WDLG/GTXYpe6efKnaTSLR2zt8jMsjSYx6CnysLaJ1YEs38VM3qbbO9Vk8zt2pjPKzyZwyAjJq7mN&#10;rlO+UTTfLkjA61WkIUYX0q9qxQMPLbqtUo1+Vt3XFc09zupP3Uy5pVx5dvJHs3cZJBqS0LTSKFZu&#10;hznmq+lQyO0gQ/LjB96vSJGGj8uTae5raN2jnqWUmkUbiJY0bg5U4JqsPv7quXBZoW6bS3X8aqy/&#10;ISAaxkdFN3RHK3ztjo1XNMfyIrhWXllGCKquuVznmrVk0siSdGXaMminuOr8JcgdnK+W5Py85pWn&#10;XES7irKSGNSoBEV8qRQ23njNVLJvtM4EnTcefWujbQ4lrd9BZYWlQtI2Y93Ws2/VEm2xn5fetDUJ&#10;pI7V1UqYw2BWXMxmk3e1Y1bbHVh093sMApPvGg80A4rnOwXpUnnso+Vu2KZ0NNp7E2vuKTvPvSE5&#10;pxPFJ0NIYAbaQDJ4pQaMZWgeo+A/v0z93IreeT7MNsTKysAa5+PhgW6V0EEKyBZlX7uAB0roobM4&#10;MXZNNkUyrLCxfCvu6Uio1wPm+7n71SLi8uijKck1PJMbKMxiNSinGc1uorc5uZrTqVb4rBbusbKV&#10;wM1mL8wJJwetalxCtxDJIBt9jWW3OM/erGrudWHtYcrfN7VofbFiibyWG0rzVDmMYx2qbS7P7Wkj&#10;D+EUqcnsh1IxtzS2H2kivFJ5nDY4qrI5friprOXDSBl3cce1MdGjxjoaJXshx0kyKP8Ad8gjmtSI&#10;hmZpAqnZ8tZmPMk+XqOea0jM0i4kTkrxiqpkV+hKJ5JlxgMu3r6U1pvJjPl45HNTQRmwhb5QwZee&#10;ahij+0uzqu3aMketbanKrfIhuIFewd24Ze1Y5+Y1rardCWFl27Wx+dZIPHNctbc78Ne12IRtPejO&#10;3HpRmlPJ4rE6DQ8OxpJ5hY/MoyK0Jr1p22FRt6ZrH0+eOJmVurDFWruT7Ft53bh+VdUJ2icNWnep&#10;+QeIbdIBGy87vSszFWb+dZtm305quetY1GnK6OqjFqCTEBy1GcCjPNJ2rM28ixpkPm3iDOOa2JGN&#10;upTbuXNYtqV+0LuJHuK0Vn2bmzuVT09a6KMtDixEW5IsrCuDMBgr2okna4Lbl7Yz6VTmvftk42ZX&#10;OOKvCX7JEyupz64raMk9jmlBq19xs6myj+X5tw79qyM9xWnJB9oUmNmYKOazZXDN+FZVDow/XuPR&#10;vMlUNWxFJ/Z8W1VEgI79qxo12sNwrStLc3HzLuKqKdFvpuTiEuuw6GH7bJlht71QuxtlZP7p61pT&#10;XMbED5lx1rOGIy27kGqqWtYmje9yPPkx/WnaRbrNOcNjimFTL92nadEv2g5Yrx61lHdHRL4WaKvj&#10;EZTocZqXyvsQ3bWbcPyqK3b7Km6TLA9DikErzH5W3Y7HtXRscFn8hy26X6sw+Vu9YEg2ysPQ1tXV&#10;2qou1irYwSOKxTyT9awrW0OzCp6thijGDxSbiKMc1znX5ijpUltL5DZ/SowaDTWjuK11Y0rnU454&#10;lULtOKz5RhqbSE+tOUr7k06ajpEBxSZ5pelA5qTW4Z+Wp9Nt/PuAKgxip9O/12c4xVR3M6nwuxqX&#10;LqI/LZfu96gn0/FuGHripUQq+6T7rHrTfmlfCNu5ziup67nBG8dmQ28CyyCPoat383kWTRbe2M0i&#10;+WnDZWTNR3sTeTI33o/X1otZOw+bmkrlHy8KWqWzCzzqv3fWoW4X5T+FOhfb1+9WC3OqSujYubr7&#10;PDJEF3cAZ9KqT2W+2aVfugZxUb7mhZ+q9zQ9x5lmwVm9MVu5X3OWNNx+HvqVF+epbdgp2tUYAEeP&#10;4qlslxKGb7vesY7nVLYvRwbD5g5XI4pJpRPM23cvFE7ebJtib5fT1pzbY4mDnbL1Aro8jh82SSSp&#10;Cm1sliOtZ2pQt9mZtx27uKsqhaX5/mXjJqHVmxbsFbcuR0qZ6ouirSVjLBwKUdaReBQOWrjPTFzz&#10;V3SJMPg/dqnTopTDVRdnczqR5o2L+rXaxSqI2ByOaznk81yx60rtvbPtTDzRKV2KnBRVkO+9QeBS&#10;ZwtG7jpUlibcGtfTZvtFv5ZXv1rJz/drV0u6WKyZWUlsdRW1Hc58RdxLVw7WqyIuCuOT9aIrfzN0&#10;o4OBUMtuTbSSKx2qMn3plrMs8P3iDjit762Zycvu3XzHXStcXLb+P6VFqKfZp9q/dK5qxNMIFZGV&#10;i2OvpVK42l9y9MVFTY1pX07ESKCtX9Om8yJlZd3HaqEn7x+KuWdz9lVlZTyKmnozStFuOhd8jyFR&#10;o8HsRVLUG8yIfL827Oak08faPutjHWm6qy/Zwm1twbmtJax0OendVLPcqmTeNrVcsJJLaJgFDLj8&#10;qooNg+armmhmDMvp+lZ09zat8JYS03r5y/wgcU4H7bLhl2tx0pDL53EbY+XketSSSrFHgsFkwOgr&#10;oON3I7yXyEaNl+VSMmsK5k3Tsw6elbDysfM3nchIJasm9K/aX2/dzXPWOzCq2hFnNGcmlzR2rnO0&#10;TpV3SoPtT7RVI8VJaztBJuVtp71cGk9SKkW46El9OxJjb+FqgNDtvcsc/Mc0m7FKTu7lQjZWDqaC&#10;aO1HbmpK9ROlaWkWvnOx6cVnLwfatuGSMWabW2yZxxW1FanNipNRsgR2ztZPUDHerGxrQrs2ncDS&#10;Wz/Z418z7vY4psa+bKvlu3fPtXUtDzpb+Qtvb/b2yw29RWfcnybp4z/C2K0b24WGFU3FX74rKj4m&#10;Z253Gs6nY6KF9X0HLH5R3L37U6xsvtE/Py5NM+/Llfu5q7HPG8aL8ytnkioik2aVJNLQZGzQFvk3&#10;cECqhJh7ZXFaybbSE+YCQwPSsddzdPu5p1FaxNGXM2yS1jwdwq/Jcs8i70x8vHPWs9CGkwDg56Vp&#10;258ko0ufmXAwOlOn2Jr2TuySNPsNsrKA27jmmG3TUQxC7X5z6UeX5zhoXbqflJ6fhSTyqibVdkbn&#10;ccYrb8jnje91uZfmZtZF289PpVNhjitO3njSzmWQHcynHFZZ5HNcVTZHpUd2G3AzRjJ70vSgVmbX&#10;6k1nOLeQZGa1L62EGmC4X1FYo96ty3ObILvZuR8ua2pysmmc9Sm3JNDL+f7SiYXbiqu4Gpp5hJGq&#10;7cMvao85NZy1ZtTVkJjaaAKXJoqSjW0gfaodpX5fWtC5RtPtt0e3bjJqjpF2I7RkaM/WpJI90DNG&#10;5K45Getd1P4Ty6ivU12JbeRbpfM4V1HQnrT3umll2yRr+FULGWO5hC9GXpV9z9njxIrMWHBFVF3R&#10;FSNpWZR1YfZrghfukflVWMboy3Q9amvlXzcody+lV32t93g+lc89ztpr3UXNLlaTcrKNrHk+lXZ0&#10;a1T93t+YVR0+doIXUr26iprW3847kZuOvNawlpoc1WPvXexnvEwZmbjn9aBJtGGGat6nOr24j2bW&#10;U9ap7mh528GsZKzsjrpyco3Zc03zIn/dsPxqwv7+UeYArDiqelRtNOfLOKtXDrJIqSKykdSa1p/D&#10;c5anx2JG8yPaGCsvbAp7QbArRMqk0xVazALbpFPTFQhVmk/dlg2eR6Vpexly3Idamklt9r7cZ61k&#10;9DWpqlyfszRsrZzjJrLGcVyVtz0cN8FhcZozik6UtZHQKjeXV6Xy000MrfNWfil6CqjKxnKN2mPa&#10;5Z4dvbrUY+WgHNL2qTS1tEJ1p3m47fpSd6Tf/nFA9zsvEH/IGuP9yuOHFdj4g/5A1x/uVx/euzGf&#10;EjzMu+B+o080u7NHSjNcZ6Io60d6CaAaBAaTPNGcmjNBWwZxR3opcUE8wdR7063lMEgYdqZSk1SB&#10;roEhaR8061cJOpYZwaaCMf7VIOtHUOljZtU8mH7Rtyu7oTTZbsaj0Tbz1qjI4S0X94WY9s9KsWV7&#10;ELYRsCrZ5NdEZdDilTfx7sJRs4x7U20Bt5vMwCPerEcOw7m3Mp6VVlXL/Lnr0qZK2pcZJ6E0l15y&#10;429WpyXnlwbdgPvVd2CxbRnOajgkw/PK55FHM7h7NWLDxFxuxTY4GupwuO45qZ/LfftZlOeATUiu&#10;kNvhiyvnriq5Vcj2jS0JiDZrIhVm9TUciLdS/u9y4HbioJbnbO37zcrY681KbuOWf925UbfzquZP&#10;Qy5WtTLKql1z/CaaX+f8aJv9a31603pXKz0EhZG3Px0pKMUhqSgHWloAxQvWgem4dV96MnNIfmND&#10;HBoEIBtNOzx/hSdKOpoGApMZNL92gUDL0WprHYeXs+b1pk5X7IrFvmbtmqvU0ZI49K09o7amPskn&#10;oWoJ4/sxXndmr1pqKW1u6MpbPescdKckxqo1GiKlFSWpfuttyzSKpC46VXjcSxn5W4p8MitDJ82P&#10;l6E9al0yWOLT5lZW3k8HHFVuyNYr7isP3R6VJauY7oS4ztPT1qHO5/WnO/z/AC/lWaNZRvoWJM3s&#10;xx65NLbSKJNpXdxgYqSF4xbqp3LJnkmmWieRL5jKzKcgYFa21uYOWjRoQQf2e0bKu7dnis26u0kR&#10;Uxh9xzU9qzSvH5btv5yM9KzrxNs7Z+8DzTqS93QmjT973nqJPNkMue9NRyEPcZpmctQW2g46Vz8x&#10;2cvQH5Y49aB096TqKCM1JQAUpoXigDJoGA4NIKM5NL0HHNAhGHFJ2pRyeaO1AwHFKTQflFJQLzJY&#10;Jwq7W7HNHnET7x0zUYIJ5of5OB0zVXZPKrmpZulzBtx8zScmrmDZiRAhK461U0yaI6Xt+ZZN/J9K&#10;nIbEjhi0ffPeuqOyZ59T4muhDdxC4G5V27V71RL7hitDUZ45lO3cuFHHTNUI/ljbcp5rOpub0fh1&#10;LOkX32Esu3duGfpVy3jjvZVbaQFHOfWsmHPmjb6VaN4u1Vyy7eCRVU56WYqtK7utwuphHFJEV53d&#10;c1TX/WbvSn3H765YruK5psxxIQp6is5amtONkNnbexrR0l2tbaQbd29c/Ss90x164rStYWSJvLbc&#10;Ng3d6qnvciu1y2HQQrdyKFyuF5+tQ3DrBCAU6OcnsauLPGsce1ir96ybq9aT5G+6GJFXOyRjSi5S&#10;8iw9v5mnySfw5yBWa7ZC4qU3LiFk3Hae1Qhcg1hOSex2U4tXuCmlzSA5pWOKzNhCeaOi0dBQPmoE&#10;LSdDQTuP0ooGGMUo5NJ1ozxQAsbYkXd93IzW5dXCMg8pj0Ax61gmrqXe9M91HFbU5WOatT5mmaUD&#10;JCm2RjuY5Bpyq24tu3Rqaz4r/wC0XsayY29Kvm6eHfGu3ZkVvGSZxVKbTI76WNkfaxDdMetUEHPz&#10;VfdFneQt8jYyM1TCNuIIz/Soqas2pNJWI2iIPy+lSWbbC3zlcjsetTXy+SVEZUrt5qrb7WznrjgV&#10;FuVmilzQLGnOsQffn5ulEseGyvIqvFMQ3PPatKa1Cw7oyuNvNVHVWIqPllfuZxxI/wAvXpWmn7rK&#10;y9SmBWWqEN6EVal1Bt6+YQ25cZFFOVtR1oOVkiwoaRvkYkY5z6VHNdqjbUY7sYOO9TqPIRTEVJYZ&#10;NYksrG4Zv4gaqpLlM6NNTZqXG1bGTzD+8xkCsfO4/Wpry8a7b5uwxxUI4FYVJJvQ66NNxWodDQRt&#10;XNGaCdxNQahjdSvI0n3m3fWmk9KD8ooAknb5VxUeM+9GeKWkPYTdlqCMUUKcimGg+EjzVzUk1wY2&#10;YL096gzS5yafMTy9SS1z9pVgcHOa2Fkkmk+fDDuaxIuZF+ta9vc+TE427lI61tRfc5sTHsT3yeSv&#10;7tl5XkVkbOfmrSW3WeFmGVIGaz5zvbBFOp3M8P1Q6L5pV3Hj1rQF19mjxGwz9Kzwpjj9aSEs7bh2&#10;pRk4mk6akatrF5g/e4Xjis2bPmFfepJNSaUqrDpTQNiZxnNVJpqyM6cJR1Y1F8ofLViyhV5f3nBx&#10;kVDBAZgWX+EZqaWZWK7lI4x9aIrqyqj6Ik+2NL8nXB7U29lNlArpj5utU9MvPs94xYFl5FQXUzPO&#10;3XbnpUup7twVH37dC0lx9qX5vlwKoPyxp73G5FHQ+tMHNZSlc6YQsIRjmlzmmk4pag1FpCM0A0Gg&#10;BS24fSk6UdqTPy0B5B96jGaXv3ooAF4q3pUSzXPzcVU61LZsBOM8VUdzOovdZsSXDbRHgbVPpSwp&#10;5cXmLt3Z6UyBRFmTllqLzkmlYKzK2eK67nnculkWE/02Uqy9SORTNTla2tJI/l255Pemm4VB5bbt&#10;3rUdzbs1vI24lR70m9GOMfeV9io0f7vcKUnep4/Gmvyny5pY5CkbKy9uuKwOwnjlZdPkXjaw5qxF&#10;ZJ/ZTyZ+bFU4VZbVmz096cHDwHt7VcZd+xlKL6PqRoPMqaJjEdvWoRLsQr6d6daNht3XGKleRpLV&#10;GkkXHmj7wptxL9pZgy4bj8KjMn2h227lz0FSNKIQ6yfeIGDiui+hxcrT8wlf7Ihj25UjrVXU7PFo&#10;0gzjNSNJt+YtuUAZzzVXUb4zRlVZtpxxWc5K2ppRjLmTRR/yKXFA4FG3Ncp6VxVHrSKSO1LmgHbQ&#10;SD4z8v40A5oxzTSaYC53daMUdBR0FIYoGat6ZN8wDfdqoetPgmMXWqjKzM5xvGxqanKohkWOT5dv&#10;IB603SfLFmzM2GA496zZH3ksOlW9PmjeFlP3scH0rdTvK5zyo8sLBc32yba3zbhyaLplkK+Wc8VD&#10;qsHkXA77hmlso8ru9P0qLtuxcYpRUkPRfl+bhqTLI3PTFSypuHI2nHFNnjMIx1z3oaBPUmsdyt+7&#10;bB6027nMsW1h/FnPeq9u3z/KxHrinyyb127e/pVc3u2J5PeuMGWfHUZrQtomWP8Adt1HSq0EOw5x&#10;kGrVtDvI25BHpVU4mVaXQkgVXG5sKyrxk9aiW6+1z7ZMdBzTZJo7i42/dIGB9ahuUWyudrk/MM5q&#10;nIiML77hrNz9klaFSCpwSKzZG3vu9akvCrTsV+7UZ9q56km2dtGKUUg6ik7UtJ2rM2ClHzelJ2pR&#10;QHmIRjtSDignPX86U+1AeQHmjtQeKDQAoGDWtYHzo1DfLg5yayRwa2bO6SSzVWXnPUVtR3ObE7aE&#10;s0kkbop+aMHgCneWYQnlMoY9aB/oyBm3OrdB6U2GFbrbtyDyTiug4OgW6faGzNjvgnvWdOzRXMiq&#10;dyqcCtKeZFgVWU8HBNZijFwzY+XPFZ1OiN6HVjkXJyv3qs2si7l3bflPWq4USPxUUkvzbfQ1KlY2&#10;lHm0NOWeRUH3WUg49qzlYp90ipFuWiT+8CO9Nhh8xc0Sd9iIR5U7hBH5kmejZrSilkRkX7/HHtWc&#10;oVpAOhzWvaBbWNWb5uK0ooyxDHPH5MCtGQrscdKhgj88nzeuep45pshW4IMZZWJz9KhfUI5X8luG&#10;U8k1o2jGMX0K8ySQwTLtyGGAazela+oyNZ267ju8wECsfPy1y1dHY9DDttXYuO9NHJp1GaxOgPuC&#10;lA2rlaQnijFUAN81IDjilLce4pKkEGMGgjdQKTrQUaWjb/m4+TvVvUJFEDGGXjbyBWdZ6k1pEy7c&#10;qwxTUXzLZvUdq6IzXLY4pUW58zLmgGHymLMFb3q2txNgbv3ikdT2rM0op5bBs7scVoJObKDHl7gw&#10;zmtKb90wrR99lfVQoK+W31A7VXAUxHJw2KWRllJdD9aZnf1GKxlK7udEI2jYtaaziM9NvfNXWRWb&#10;9zL0HOKoWt0bZCpUMD+lOYrMNy5FbQloY1INyuMuCzj94flz1quQwb5fmFTz3ayQeWVwc/eqNW8j&#10;nGR71lKzZvTukWLCJg/7ttrexq5AAZP3rfQ1R0+IXE3XHrVqSZQVSRDheCetaw0VzmrK8rDvNmjO&#10;7fvRs8HtUU7LsXZJtfPOKju2/s6JX25DVQmuPOPy/LzUynbQunSvqTXkskkTZ5XPXvVIDFTtet5J&#10;jIX61AOlc8nc7acbKzEpQaAKDxUmgvekPNGaO9ACHk0pJxR1NFABmgt/nNFJvoC1zste/wCQPcf7&#10;lcfXY66M6Pcf7hrjutdmM+JHm5b/AA36gKTvRQOtcZ6IUD8qMYoNA9hO/Slz60ZxRQIVemaQHNB5&#10;FHSgQEZpaBSUB5CdTSjgUGj/ADmgYoHFT6eqyXPzccZFVxT7fb5o3Nt9KqL1JlF2ZrPdMiKPlZe1&#10;NmiVbUSbl3N2qMxNHbhuW9M9qjlCyQoBnd34rob7nFGKvdEXmblwfzohbym3daHGxMe/WkjjLMW7&#10;VidGhoQxZhaYqoI6VBeXbTxtuUE+1P8ANS4DKvGOgqGZxbxurZ3HpW0npoc8Vrd7lLe3TNJEpaSg&#10;nJoU7TXMd3QGHzH60d6CaMmkC7CHk0vSkA5pTQUJmk707OaCKBCZ496AcmkbkUoGKB9BSRnik6Uo&#10;o60CGjJNKDS4xTe1A7jjTSadikHWgQjfMKcr7AfcU08e1O70CsXNJtlnjmLY3KvGantQyIymP7w5&#10;PpVXTQpZhk7iMCtONhZIyuCzMPyrpp7I46zak0Ur+1+wnb8p3DNQKu58jjFS32HuPlyVAqBzvf5f&#10;lqJb6GsL8qualiFu1jVlxycn1qSaVrdFXapUZxiorSaP7NHG6ldpOWp5jNttkZWZGBAroWxxS+LU&#10;oWN61lc7x1OQQaqXcpuZmZurGiVyZW+tMauSUnax6MYLm5he1IF4oB5pT7dKgvyBuW4o6UmaOtAe&#10;QDmjOaUdKaOvNAxx4P1pAMn2petIDzQIVuvFJ0/pRjmgjK0BtoKBSY+bilHSkzz1oAXdhMbfmzSC&#10;gHIpQPegLWNPSpFntvJ29ZMk/hVm5uGtkkhXbt6+9ZNte+RDIvr0qM3DFt2W/OuhVLROV4dubfQ2&#10;hGtzFIzBVZEFZ+S+VwOnX0p8d0t3I3rswB71Za2FkrLIu4lc59Kr4tUZx9zR/cUI2Mcny+lID5mF&#10;b1qS6RRP8nKgVGWAUCsttDoWquOL+S5VcH6UjxkzZ6UxA2/PbNWrsi4vP3Y6gAU9w2ZDJ+8u1DYH&#10;IzWpMptDJ5W3bsGR6Vm3tv8AZ5WDc+9WLEG9ZtjMqquMetaRdm11OeorpS6f8MWLOH7btV127R19&#10;ayb4LHcyKP4WNawuYneNclWUHJ6ViTtunk/3j+NTVtyorDpuTEHShvamqaCawOwXqKKM5NHakMOp&#10;pOi0AYPFB6elAC9KMYP1o64oAx/9egfqIOaVulIFyKDzQHkKBgU+R9wXbxxzUYGDS4zQSKx/zitL&#10;SYWkQyHlY+2etZrHJqa3vZLaF0VsK/UVpTkk9TOpFyjZFrUbwXNyoVcE4FXvs39no25S25evpWFu&#10;LODuOR+lbcryLEwZt42jJ9K2pyu22ctaPKlFbEclgLhmaJvlUZIrPJXdWoZRubypNq7ckAday0VS&#10;2W4pVEuhVFvW4sB8vORnPetOC0WWNTE5GV5HrWWpZiB1raRY9i+VJtYDtTpak4h2sUbiIL22ketZ&#10;yzfNhu1bMjeax84Bfl496xGPzH61NXTY0w8rqzJ2u9qDblexxVcnLUv3ACPypqjmsXK50RjYXqPe&#10;kNKTTc4NSVEd096O1HakHzN/SgYuKOtB4oxg0C6h2pO9A5oPWgpB3oXijGPegUAHel6UmKTGKAsH&#10;UVe0tpCG+b5e9Uf88VZs7gwow9RV09GZVYtxsaEs8cv+rYjjt3qCa2MTDcD8wzVBHIdcHv61qG7e&#10;727lBwMcVqmpbnO4untsQQxMw6/Kops0ihML1qyX8hW245HNUj83XilLRWHTd3cIBg/MasRRed93&#10;mq3mlhtrQtENvErJtbcOacFdjqysvMZjyo/lfHqBVeS8AdVds8VajtTcZyMHGfrWTINsrD0OKJto&#10;VGKk7DvM2Sll9aRiT83qaQHFIDmsLnVYXG5ueKQ9KUniikAUmTR3pBwaChaOpooHJoAKDwPWl6U3&#10;txQIKUZpOKUUDAdKfbOqTKX6ZqM/lRwKa3E9UXbjUGSUhG+X0qu0rb9wbDE5pig4z2pCc05SbM40&#10;0i3bXfm3CiQ/Kx61a1ObblI5Mqw5ArLp0RJf19qpVHazIlRV1IvW0Ub27bmVWqKKNpIm/u+tSlQI&#10;WGMNjii1ZoIHG3dx61pYz5mrtFdjtj2q3tirlssLadJlgJMHH1qnGm5N3p2p0f7w7duKmLsVON0O&#10;hhLLk9KkaLbGSnanbjHA0e3PHWhbfZatJ/dHSq5dCebqSWW0xNuZVYDNRXszI53Nu3DrUEdysnOO&#10;3FRzz88+lEp6WQRpe9djXnZRtB+XFR4+XNGc0fT8qxudFrB96ikJwKXNSUC/J75oPWkPzCgZzQHm&#10;K53HjigDmgDNJnmgAFLSdBQF3UB5iCnHgdKQnilWTb70DYZpUfaMfd+lJtoJyPSmLyHSyGRufm+t&#10;XNKtPNRtrYOOlUc461paFbLID83PatKesjGs7QuTXSeUirJ1I+XAqrcREbdp3cc81o3M7Pt8yMYx&#10;gEVUvohaxxspB3VvUSOWlLZMqxBWb5vlOamRPmP92q6jzT/dq1bS7G2kZrGJ0Tv0JLRWa4+Xlc9P&#10;SpNVvFtlXym2yZwwHFSAfZP3qKMk9Ko6vL9pjVgu1txJNbS0ic0FzVE+hXWYyXCnOG9aXUnZp13t&#10;u4/KqynJX19akkbaMeo6+lc/NodvLZpjHb05pBSYwKUrmszTYTrSdKceOtA5FACUuM0hHpS5wDmg&#10;Yg4pduaAcUE56UC2Gn71K3FLwc56/SigPUQZNXrO5xDg4xnqapDk8U9JsRMp/iqoysTUjzIv3GoO&#10;Avzbo89PSriSxtCnlybH9qw0+QZ+8PerjSqYV2jvz2raNR7s5alFaJF+Icfvjlc9aoSn/TJBGdy5&#10;4qwmrL5Pluvcc+1Qwr+/Z1HGcgGqk07WJppxbbHAKsbfwtVUjbId3PPWtJlWcFSu1uOao3h8qUx/&#10;3TiplGyNKU7uwxQQevHpU6DOAjYPcVCh8ojgENV2C0W52leG78daUI3CpJLVjRb7AGk4z0qzCZGV&#10;drbuuM0T3AaBY5EwFPWi1P2ONXxuB9a3jZM5ZSbV3uE0iiHarBJFODjrWS7eVePubJz1q9dTrdSs&#10;futnkVm3iqlwwFY1Zdjow8baMddXkl1hWbcq9M9qgJwKXNJisG29WdcYpaIO9A5NIeCKdnikMBlR&#10;R29/SkxkUhoKsKx3UhpTyKM5FAAOlHajvSdqAHCjJHQ0g4FIOtBJf0u4jjhkVsg44IFS2jTTQN82&#10;5cHrzVK2nWNGH96n22pPZoYx0NbRltc55027tbjbePJ4ap7kbFwy4JHBxTdOh3ksOvXmpb13mZdy&#10;gYGOKEvduEpe/YrxhgvXI704zccNtNBUxjjoaYkfmmpL03E3EnmpFjLr8p/+tTRkNtxntV1rfyLR&#10;ZE27ieaqMbkSlYZbMuPlZkb1FTF/KVWk+YHpxVdVErfMMUPqHlkRtgqvArSLstTGUW3oQ6lIHA2s&#10;zc9D2qqDVi+QLErLjk9KqkVhU3OylblFPNIKXrRnmoNA60UhGRS9qA6CH86VqOlL0oC4nfpSAYpe&#10;lA5oAWm5/wBmlNGP85oF6nZa7/yCLj/cNcb2rs9b/wCQTcf7hrjRXZjPiR52W/A15jevagnnpS54&#10;oFcZ6QAYpetJjJ60tAXEJyaM0ZxSgUAIBx0ozk0dRSH8qBCjn86XNJ3oxzQMM80dqWmigB2OKE5c&#10;UY5ozigk0JTIlivzHbnpUjIq2MbBhuI5qiJcwKCxIz61LFOskaxj72a35kcrg/xGKpdsdqc7eShG&#10;6nTExx424561CsTSpnmpNVruOt7zyV3L96o7m7a5clvvdajYYNHSo5naxair3E6UY5pM8U6pLG5z&#10;S0UuCBQHoNpaBxS0B1ENBoPJpB0oGLmjOaQHinHg0ANPLU4HH+elFJQITvQDmlP3jSZ4oDzFziij&#10;/PSkxQMXrRmgf5zQOtAeRf0OMSPLnClVzmnR3cjnbu3Z6k1TtpViLcduKLefy2Oe4raMrJHPKndt&#10;mhraLFMgjOfl5xVIxljnOKDL50nHQCh28yTpiiUru4Qi4xSLmnz7pkjfbtY9TU2ryPDCrLJuUHAH&#10;pWdM/lR7f4vWozOzQhWZmGe5qvaWVjP2N5cxGxOd3vR1NIfal6iuc6kJ07UAYoHFK3XigL9AoPFJ&#10;QKB2DrSFsj0pTzS0AC/LzQOaSgce1AeYhPtSk4pQeab1NAwHIpRyaOh4P1owMUCFPAxikxxS0nOf&#10;agPIM0v3B9RSDnOaM0CJrMjc3POKvyXMlzu+bduUZNZWORjirmnXn2eKRdu7cuM+la05dDGtD7SI&#10;ndjN17UKTnmm28bTSfSpHk+XGO9IryQ138s4FaFnEJIpJWYLIAMCs3Pz7vSrH2xZI2X+LHGKqMkt&#10;zOpFtaEl6WaKQnDDoTVWyu3tSxVtuR+dTy3BismiI+9zk1QBJpVJa3RVON4tMt2t3+9+fuMVWdsu&#10;cevWg0lQ5NqxrGKTuFIeTQRgUo/z71JfmDLg0o4pO3NB4NAB/F060EZFL0FIDnigApMZz9KXODQf&#10;l+7+lACdvT+tKaOtHagPITFB5px6UijI9KBCU4DINBOTSElTQA6NN8yjpkgVu3ELWyMFG5doz7Vg&#10;gZ/xrSlu2jUDeWDKM5Nb0pJJnNiINtWJ7a0+1IzLldorMLYetC2u1uflSRkwvNUYyok+bpmnUtZW&#10;Io3u7joj5XIX71Xrd1uk+VdhUGs8OS/HNOkuinKkqelKMrFVKfMXpbptoEi7vlIBFY4Pz+1akTlY&#10;08zowwDWW/8ArG+tKp0Hh1uhvWlzgUhXv704cmsTpEpAMmnE5NHRaYkIaO1FHWkULim9admjoaBC&#10;HGPSk4p2eKTNA7BmkBzS45o6CgPMQ8Gl60ZpO9ABTulN7inUAIRWjp1ytmDuUtuHpWaDmplnPyhu&#10;lXGVnczqQ5lZlsyK7cce1QXEuSOKS8kUSJ5fIx2p4iyoLfLn1q3roZxVlcbCvlDJHWrllH523b19&#10;KqOxCquc1dglNvCroQDVUzOre2hLqE6KqjDKR1rDPLmtf/j6bLDH1rKlG2Zh6GlW7jwqS0G5pR0o&#10;6misDrEpScUhNGOKBWFFJ1NH6UnTigYdDS0dqXrQFhCc0dqU0nagVhPwoHBpwoIwaBiZxSCnUdKA&#10;Ezj1oNL2pG60CEzhqmtx+9XbUfSlgLCQbT82e1VHcUtjZIVInWThyPSq8EDNG205A5NXDKWT95H1&#10;XAxTUVrBPkAbcK6rXZ5sZNJpbmW64+6altdq/e/PFMRPNYn8adHKHdVI9s1jHc7Jaqxd+zbZ933l&#10;wM0mo7ZI2WNsDbkgd6stK1ou1FDLtyf5VVlRZlz3x3roeisjhhK7TZlQONpHTiml9w5oY7hwMUgr&#10;jPUXcQHHvSgcUqqT+FBGelSFxAd1GcUGjvQApGOfXikxxQetKR8tAATTcU5Of8aTrQHkIOB607bz&#10;xSH7v1oxQPzYYoxke1L1FH3F+tMXkHeg8daEG4+lGcigBCcVf0dY2PzHbVF/lP8AWr+iNGZ8N8vp&#10;mrp/EY1vgNHBt1XflgQcVRu4FcIVPPf2qxeXbW8sbbty5IA9KbP+/C+WcdsCumVnocdO8WmUyy/d&#10;29+tTWS+TLvPzD0qvGn747vWrHzRtxyB1rKPc6Km1kWrh1uG3KdvI4qvrVzG9hGqg+Yrc8VNekfY&#10;mlXCsOwrLubk3ES5GNpzn1q6krJoyo07tPsQdTSl+fWhmzigriuU7wPyigHNGMijtSBDd2eopx4F&#10;FN7UAOFGcmijoKAEPApeg/8ArUmMiloAaeetOzSHkc0uKBjcZNAOaUUDgUDFB2mrE1yslsqgYaq4&#10;5XP6Uh5qlJonlvqPWQg/NkmrNrueXKnvnrVItxzWppMANuZFb5l7VVPV2Ma3uxuy2zLHCyycO3Ti&#10;sy9VY7ltrbl9a0fNa5n2yKOgGR2qnrA8m9K47VtU2OehpKxWRPm65rVguFMSKpKNnk1mJ8nzD8q0&#10;tP8A9M2qwAAJ59aVLcrEbXYINnzSt8uTWfNdybyqsWUHitG/3Wh2kBlBz71kSu0c7N70qmmgYePN&#10;qSzzq0HynEmearE7jzz70Md59KGG2sZSb1OqMUtBOnFBFLnApDUldQ6Gg8UgNLnFBXUTOFpc0YyK&#10;UUCEowKU0h5oGBxSA04ijHFAWEFGBj3ope9Aho5FHf1p3ajHOaAJ7JNz9cVbmHksqyZbcOPam6FA&#10;k8jbm2tU9/byM6bmLBentXRGPu3OOpNe05SlPEFb5CSoFRk5HpVzUl8gJsPVe1U4l39flqZKzsa0&#10;5XjcfaHy5Bu3MKtiAXJ+TO4dqqQyNDPgfMtaMYxCGRgsmelXTMaza1K2ousVvs2sr+tZxfJ5q7qk&#10;kkiYZe/JqjWdTc2oL3RS2RTTxTqQisjoEzRxS0DigAxxR/KjtS9aAGnApe9HagdKAEzzQTxTs80g&#10;HFAeYYzSdP8A9dLnFGP85oD1Oz1v/kE3H+4a4vOK7XWf+QVcf7hri85PSuzGfEjzct+B+oh5FLnm&#10;gmgGuM9EUnFJ2o70vWgdhpNKDQKD1oAQcilzzQelGaADvigHNAGKM0B5CZyaXoKM8UnagBRz/hS/&#10;xUnU0bqBClsDFTWEBuLhQG2nNQDOan0+LzrtV9+lVHVkT0izQuLBo4vmbK7utReX5dsxU/L0q7Lc&#10;NBaeX5fGeuarLYNc28knQe9dTj2OGFR297uZTcnNHeiQYkwKTOK4z0BcYpvWlJwaO9BWoueKTpS0&#10;A4NBIh5NLRTelBQvU0vWgUZoEJ0pTSA0Z5oHyhncaDQTS0CEoPFKetIOlA79WL2ptOI4oFACDpSD&#10;3pScGjrQAq80halJ4oVtvXmmT5ixsUqwq4b5utQW6F5Bj61akBuLlV2/ewMVcdjOe5WuW3SnmmZx&#10;xU2o2/2S4aM8EVBmplvqXF3joKARzQTlqQHNHepLDuaBwaKO9AAeKBSgc0YoABzSZ5oz8tKODyKB&#10;CDigL81LSdqAuKOlHRaB19ab0FAC9RQT81Kx5+Wk659aAAnAoHSjGRSg8UAJuyaCcUo5pB0oAVRm&#10;ljlK/lTc0o600JofbfK/XFSJ/tfdp+i2X265Yf3VzTs7G24+XParUdLmUpe849SCdlBbaajjOHp8&#10;y8swHGcVFmpkXHVD5bhpd276UwUDrzSg5FK5airWQAUM23j3oB+X3o7UhiZyKCeaM8cUuPr7UANp&#10;cc9aSl7UBqkJ1P8ASlxRx+NL165oEJjA/WgUlKKAE3Uo4X2pV6fNTQfloFvoKOlLnIFAPNJQHmKT&#10;t6/hSdRRuJahvlztpgBGVpVfaKReaWkNk2nlPMbce3HNIr/N61F16VNZrtk+ZfyrSPYiStqSQIU+&#10;YYPrVdxvfryTVxIWf7nWqUmVc+uaJbEwd2TtqrvEqNj5elVt2c0LzQeKmUmy4xS0QmMinZ/OjGBQ&#10;Tk1IxN3NGeKKUHH40DEFFIKUnJoAKO9LSUDF7Uh4opKAFpMYFLSk0AN6mlz+FBNIKADv/WndRTcZ&#10;Hel6UAB4FGelFB696AF3fMMVeupWkto9yhff1qiPar80EhtVLdB7VpG9mYVLXRF5OyMN1zUMk2/8&#10;DVgoxjUDJHYVUljKMexzRLyHHXctz6gstrGANrL1OetUupozupenFTKTe5UYKOiEo7Uvak6ipNBc&#10;80E+lJ2pAfagQ7pSZyKTrRQMXNLnFN69KXNAgzzRuyKMYFB5FAxetJS5xR1oJAdKQnJ9aXgmg/L2&#10;pgCnZnvRihVJHH1ob5uxoASnx/K6lT/9amg7aQe1AGydRVINsjDLDjiqc995ca+W2d3Bz2qmXaTG&#10;7tQCwrWVRswjQSLCsrr6GnW+1W+anWcH2kelFvxP83Iz1oSegSktUXlgYEMjHbjnvVfV5I2CleOM&#10;HtVq+ufsip5e3awqnqc32mKIbNu3ue9azsk0c1FNyUmZ4xRnFK5yPf1pF+Qe1cx39A3bfu0Lgj8M&#10;4pCNxpe9IYgOaU8NjigUi5pAKBQPmP8Adoxlvlo7e9MAzng4B9aMYpMYP9aBSAP4eOaUnNGcDj/9&#10;VIvSgPUXoKTNLnIoHAoACaOgoByaOo5oAM0obA9DSKMGj73saaAlNwxC+Zzz37Vc0mA3Unyse/Ss&#10;5jt+WruiOwuP3bbSeOa1pu8tTGsvcbQs37u5aMr909asNaMLdpF5UDNRQuranJ5p3fNyfWr+or/o&#10;UnluPLC8gVrGN02c05NNIy5pVktm+b5vTNVS+Y8dxUpK/ZsqeepFQMd+fWsJSOunEM5b5qDkGg9e&#10;aB8p9ag0DGBxSZ/OgAkUdTSAKUUDjrTfpQA6kzzSE8U4Hb170ADDA4PFJil7UM+TTAaTxS0E8Uuc&#10;0hiA0HpRmlJoGJ0opKUGgANW9OlUfLnb9DVP9acrMrZXgiqi7O5E43VjYjkEO4P/ABDg1RvWUXJZ&#10;TuXHX3prX7Sx7W9MZpjSHHHStZSurHPTpuLuxQTIw21eFwEt4+qsrcmqKNsXK/eokvDMmw9jnNKM&#10;rFyjzF77SpPzsWXP1rPu2DXL4+7nikWdkOOxph5JqZTuh06ai7jScj0pd2aCc0pGzqPyrM2uB4pO&#10;goHFA47UDDoaU03vS9BQAnal/wA/WgUZoEBpKXoKMmgBe1JnNIGzS9ulAwzRnigUYoATPNGcGinC&#10;gCxYOqv8xq80/wBnjBOWDdOelZcLKGJqRLtvunlew9K2jOysc1SnzO5ZnVZyuzr3qszgNtNXLfFw&#10;oEbbWXrUNvGrXB8xsc8mnJX1JjK112IImaN92OnrVyJlnX5WxJVa7byZ2VG3LUKTMjblO00lKzsW&#10;48yuaF/LstWTy/m/vE1mk4qzJeyTW5zj3NVTzU1JXZVGPKrMWk6ClpDWZsL3pM4paTvQAg4pc5o7&#10;UZ4oGLmjrSdqTPNAhetIDx+NHOKAMigBeKWkxx0pc0B6naauM6Zcf7hri8V2mq/8g24/3DXFZrsx&#10;m6PNy34X6h1NHSg80ua4z0tdwopo+Y0pGaADnNHeik6GgBxHFGaM5pAaBagaUdKTOKXrQAg5NH3R&#10;ShsikA4oEA5pM5NLnJozzQVqLUtiubpMNt561B0qxp0P2m8RRVR3RnLSLNAbiqlmzGGp1w4EMgWQ&#10;7c4wDTrmGSCIAbTGG4Aoax8y1aTG09a6rPZHn8ydmzFf7xpOtK4xIaQnBrjPSiL3pMc0pozQAlKo&#10;yaQZzS55oGxGpe1Bo6UANzmjPNL1NIOtA9xc4pM0p6UtADetL900A0d6AAjLZH60hOBTs80hOKAQ&#10;ZxR0opO9AB1pQcH8KUCgAmgLrZB1puflpxwaTG0UCLFjHucnpxxVt7U28i7m2tkHPpTND0/7QjSb&#10;v9X0FW5IpL6+VZPx9K6YQ904qlT32r+pm6r/AMfrfNu96r1a1tEgvnVR06YqnnBrGppJnTR1in5C&#10;kcUHil+9RnHHeoNBO9FHSkznpQMUcUc0ZxQTQAdaXdSdqUHBFAg6Ugo70oPHvQGthO9B4ozzS5oG&#10;AGRTc80uct+lLu/HNAtQHAxSBaUUmcvQMM80rDZjHfrSE4NHUUE8oo60U3OTSj5TQMt6M4jvMszJ&#10;8vY9asLbeXtduhPpUXh+3W4vMH06GrzpKxjVWVl3cD1xXTTj7pxVp2m0ZV43zsO1QAZ/Cte60zfa&#10;SzMcEHpWQTn/AOuetZVItPU6KNRSWgZo5ozg0A1mbCgUlBPy/wBaB1oEA6UE0ZyKMc0DCjGaXrRn&#10;JoAAuWpvTvSn71JnFAC+lHUUhGDQetAC0g4o+tKKAFVdxxxQT0Hf1pMUmcD5qBMDzS8t+FIBg9ac&#10;T/doAD0oB20mKDQAY9Ku2QbeoI3cVSUc1qWpexeM7d+5e56VpT3MqzsrFtLf7PErRlWZgcisKXLS&#10;N9a24Cs5/dsVbBzjtWLOuyVl/iBOa0rbIwwvxO+400nSgdeaXqtc52idTRntSDml6mgBcbBz9abg&#10;mnE//WpOlAIXHNB6UmM0HmgXUAMGj+Khhj6UdaB+YY4pQDQKQ0AGM0dqO2aBQG4CjHNDDApAOtAC&#10;9KOtGMCjHFACdqM0Dk88+tKaA8hR1rYeaR7RY2UdOTWOBz71t2he3hBZWfjtW1HqcuJ0sIlt5Nus&#10;nByenrWVfyebdO2NvPSr6Ezsqqzbs81n3cZiuGVutVVfu6E4de9725ED8tAzQBkUlc52bC0AYFCj&#10;NBGaBB0NB60HgUg5oH5i/WjFGfel6UAN204Gmg5pTQIMnNLQV+XIpB81AtBaBx/Wg8GgLmmAfeX0&#10;oLE0HmgjaKAAsR0NGc0KAc0Hk0AHWjGBQPloHzGkAL8xoBIoB4oApiL1rtdeu3ikQCEfN36Vb0mC&#10;IhvN2r6Zpt7askQ24bOfwrp5Xy3OT2i5+UzTM3mDn5RU15dLPBGF+8vWq+3yj+OKao3v6VjzdDo5&#10;Ve4KM9eKM4/Oh2zwaFGOeoqDQTGOlGMmlI3HikJzQApb5aCNh60dBQOBSAF45pCd1KTuNDjB9DQA&#10;mcrtpcYpO9L0HHSgBMc0vX600U7NACZxQDkUYxRigewdRQnH0pQvy0jDAxQIU0UAZpByaAFzirWk&#10;24nuOu0fWqnTrVnShi6X5ttXDczq/A7F77KYLlsr8oPWp7qz+0QuyltoXOKSOZkndWO6PPJp+oTj&#10;y5PLk2rs/wAiutWsee5SujAI9KTtSqM9KQmuI9RCg8/N+dGMNjtTQcCnbdvzZoAMcdec0YpAN1Ke&#10;lACc0EYFLnikzkUhi9aATikzxRnH/wBegQrcfd/GimjgUbs0BbsKOlHQ0pNJ1FBQdaQnig0p4FAA&#10;aUUd6O1AxMZoOc0dBRj5qBCq+FIb86fEuBu7VEeKkjLAcd6pEyQ5Y/MfjimOuGYdDViJSX+XGarz&#10;ndK2772actiIvWw3PP8AnmlY/Nx0pM4pNuRUFjgMiikL5GaQnBoBIXpQOKMYFA+agrQXvQTxTScU&#10;uaA8xR0oJyKT71IeaAsLjNBpDyKMZoGL1FBPFJnmg9KBCkUE5pBgCjg0AKBRignAooBMBShsU0da&#10;CMUB5FrT4vOkbDVIsflzfMvy1Dp/+vXkrWlFCQ+52+XPWt6cbo46suWRl3QHnNj7vaosYNXNY8tb&#10;n9225cc4qlkNWdRWZ0UpXjckE37rbTDyKTqKcag0SsJ0NB5oPNJmgAI5p3Sm44oBoAOn9KXGaQkU&#10;v6UDEB4pRSDk0HrQJ9g70vagCkx70AH3aXH+cUHik3CgDttV/wCQbcf9c2/lXFZyM12+pf8AIPn/&#10;AOubfyrhw2TXZjN0eblvwyF70vSk7UorjPSAmikAyfWlK5oByE5paNu0U6OLcjNuA9qdmTzWIxyK&#10;caGopFB0ozSdKWgPITPNBOKXrSUAAo6mlAJozxQSBq1pFu010PmZeD0qqKsaWvmXY57VpD4kRU+B&#10;2NNEZFj3SfLvp2obVtXZZGxnGAeKjkuW8hU2KVB4I60yW182yeQjbzwK6elkeeo6pvuZLHJ9aQDN&#10;K33uKBXGen0D7po6GjvSYyfekPzAtxQKXOKTqaADOfwpTxSMKBQMMUtJmjoKA0ADAo96UKQPag0B&#10;cQGjoKXtQBheaAuJtzSdTTmOTSdqBXEPFKBkUdKTvQA7dmkBoFIaBgOaDytKaXoOaALWmt5bN8zL&#10;uHY9a00Hlht7ESMRjtWVptuZbjcP4OfrV68El1qSrIAvPOK6abtE4ayTnYz9QObtvmLc9TUPSrGq&#10;RrDeMq+vWqo5NYS+I6qesUKBt5/yKUnmm85p3QVJoIP/ANdKaQDBozzQApPNDDFHWkFABjmg5zS0&#10;ZwwzQINu0Ck60sYLHFHSgAJoxtH+9QvDdKSgYvWkpc0DpQIOU/GjbxmjH5Un8VACkmkPyjilBzTc&#10;mgQLz/8AWpc/Sl60meaCrXLugohuX3HGFOPrWhaxtbyxMzNszVLw7AtzcNuI4HGa0zcyRzRjYrKM&#10;gY7iuyivdTPNxEnztLsZupTh/OALfe6Vnbd1aN0issxbAbdWex9M1z1NzqoWtoISSaTPFKOM0mM1&#10;mdEQBzSgmjPFFAaAOlB5PajPFLjA5oB2E27aOtCjFHf+lAB1NITxTv4f9qheD7UCG9Dn+dFLjmko&#10;HcM5FKOKOtB4oC/QAOKTOfyo6Cl60AB60ppuead1oDUOo/SkAxSZwcUA4NA/IXrWlbTSNFF/HtHF&#10;ZvWr2myNA64XzOCcVpTephWjoXUDQorLtG/PasWRt0rH+ImtZR9qI2Fg2Tx6Vlyp5creoNXV2MsP&#10;o33GbjgUijDUvel61gdYUhOKQ8LS4oAAMGlxxSDOKM80ALTTTs0gNACijvSE80dKAFP9aO9Gd1H8&#10;NAeQgGBQTx/hS96bjNAb6sdjNIW3HNA60Y20B5ig4pM0ZwaBx0oAXORSZpPvUYwKAF69K27K/k8h&#10;Nyqwx2rE6GtzToTbQqz/AHfYdK3o3vocmKtyq4oj8tFljxuzzWTqT+ZeuzDk+laCJ5jfKzZLdKz9&#10;RTy7tg3WnVd4kYdWmV+opc80nXrTiMGuc7hoAzThwKTGKAaAADFFL0o7UCEzSjrQ3IXNB4oEBORR&#10;SKc0bsUB5C0bhs96cF2jcKaPnNMAJoJ9KCGX5TQq5H0oAB0560ZNBPFGNooAMAijgjmnBdw4603O&#10;RQAdKCc9KA+2k69KAFVs/eoBKHcDRnIoQ4OaAOgtJYbmKPcu33PSpo4lsocuGcHPQVHpoW4gjBXG&#10;O5FSSXT+VjbuXcenWvRjtdniz+KyOclBeVmHqT9Ka/K8dafIDHO/+8c+1RkZNeeexEF5+9+dBOKd&#10;n5cHtTQMH2zQUBoXnrQV3PxQ33fegQhBI5peQaF+Uc03GDUjHKmR9KC27736UOc9PxpOi+/amHmB&#10;OOKUrgZ/ChRz83Sg8MfTNAeQDmkzSjpR3pDDG0ZoAyaB0oHGKYgOAPej7vNB5PvSE/LSAMZpTSYz&#10;R1oAUZVcjkVc0a3W7u8cr7VTyQPap9OJW6Uq21vWtKfxIzqK8HY1b+F7B8Y3KSPqKc1ot5bvJt2k&#10;LkA1HcTsLlUkO5M53HrVi7dWtmMcmCEPCnrXXpds83VJd+5zpbd2xRmm9Wpx5rhPWA8GjqaCdgoH&#10;yjNAAOBRjikHIpc5FIBMc0D2oPWjqKBgaAMCg9aTuaB2HdaTpRjIpetAIKTOKUmkzkUD8xM5oApR&#10;yaCcUCDr0oNL0FFACdu1G3NHSlA3HFAdBKmtYDJkj6VFjnHpVmwjO0uO3NVFXZnN2Vya1szPdBPe&#10;quowfZrt0btzWmBh927bJ1rN1Bi92xY7j61rUilExoycp/IhJ5ozk0i8Ckx81YHVYXPPNLSEZpe9&#10;ABSdaANpoPIoAXNJ0oHApc4NAWE60Gl6Ck70DAjilpOtKRQIQHJpaQdaOlABS0lLQIQDaKXvTelK&#10;etAxeopO1GeaM4oAtaTALi5xV+S7kjh2bVKA496zbBN0/Xbj0rQtjg/vD+7zXRT2scdde9dlea3E&#10;6M5Xbx0qgOa0dUKs7bGyuOvrWcpzWdTc2oXtcBQTQKKzNrWDvRjFIBSn7tACY5ozmnUlABilpucC&#10;nYoAO3vSDil70negAxR1FGKDz70AGOadlfemniimJ9zt9Q/5B8//AFzb+VcPjDV3F/8A8eM3+438&#10;q4kcV2YzdHm5ZtIaTxSnpR2pV3Flx1JxXEensSBCVwq9qtRWzQR5aPcSO/ar1laRRQ/vm+fGBRLE&#10;Fl+VyVB5Oa6o07annyxF3ZFFdNa4DsoOAO9QwhYvMVhubtgVpXrRFCFc7sD8agsYo4FkMm4Ejjik&#10;4a6FRqNxuzOlTa/Sm4qzJGst5jd8p70t5bqiZVuM1ly9To59kVe9ApMbaXFZm3oHekJope1ABmgH&#10;mmkc0Dg0CsOJqSz2+epY4FRGp9NCteJv6VUd0RPSLZpW8PlrHIdxjB7U2/mhaFtpfrwCamdW2fu3&#10;3Lu4Halls1SyZpGUN1rqs7WPPUlzXZhdaQ5IpZMeYfSkI4rjPSFAxSYyaKM80FaiZwKUCg0ZzQIO&#10;tJ92l6UgOBQMUDBo6ml60Z5oJ1Jltw1uCG+bPSo3RVTPOa1NNhT7ErKV8zOMZqOS0Z9y4/i5Jrb2&#10;elznVZczTM+OJpVJx+VDJtHtV0WklvbSYbKk4+tPtdPUacZP48+tHs2P2yWpm7cUh5qW8UrOwbio&#10;s4rJ6G8XfUXGKbjFKaDyfekMTmlpc80h5oAFFL1FIDml+6KBFzTEU7uSG4wBWhPGIUZZFZnJB3VV&#10;0Bo/Jm3Ntk/hq64kWXazbkyNxPauumvdPPrS9+xi3u1rltvT1qEgiruuIsV6VQhh1qn2rmmrSsdl&#10;KV4piL0Prmkbml60vTipNuonSkxuGaWgHdQLUO9AXFGMCigaFUZPNSW9u1y+1RnjJpkKGVtuK04I&#10;xCitG3zMh3CtIxuY1anLsU7WBRIC2arsuWrU0+3JmUScBgcGmvYlpht6dar2emhn7ZKWpme1IBgV&#10;cvLVbeFWU5YnkZ6VTB4rOUbOxtCfMroXbk0uc0hbNKBgVJpqJQBSgZFG8seaBADxSEUp4pAm7igY&#10;fxUDNJkilA2GgRZ0lkW4y3cYFakUckEazHcy8gD61R8OyxrefvDtG3ANXXT7T8scp++cDNdVL4bn&#10;BiL89mUNSdXlk+Uq3HFUutaN/B9jc7udw61nZ5rGpvqdVHWOgCgc0p5H4UmMiszZBnBH1pe5FNI7&#10;UuMDj1oEIBn+dKODS9RRjaaBgRx9aB933pMUv3qBAOtOhiM0gUDNNPEdX7Oz8lY5FcFmBP0q4xuz&#10;KpNRVyKKzTKjndVUpl2Fa0Cb9vmbQuDg+tVXtWX34q5Q0uZ06l3qUc0o4pBxzS1idQirSk9qOtGM&#10;CgAzmgH0pMfNS5oGBOOTQOtA4oA596BAKv2AaIp5eG3A8HtVAHitOBV+zwmNvmOc1pT3MK+isTKy&#10;kLsfbJzmseXl2+tbNonnvtkX5Rnn1rIm/wBa2OmaursjPD/E0R5wKXHNBHFL3rA6wxkU0nB9qUZo&#10;xzQAuNopMZoHWgjigA60EbfxozS9FoEIBQcE0NzS7vlIoEBGOKQjNA4PtSHmgYoxQKU8+lJ0oHuA&#10;pCc0pNLnFAdRB8tIDzQOtOI4oC43oKXtxR2ooEKPmetyEzR2ic79w4FYWcnHet/TrRreBZB82R0z&#10;XRQ3OTFaJXGoii2XayrJmsnUObt8nLetbShL1tuwq2ef/wBdY+rQ/Z75l/GqrLQzwsvfa6lU4xil&#10;6ULS5rlO4bgNRninUhJoDUBxRuzS9+KAePSgAB55pOhoNKRgigNAzlaUDApKNpzgfN9KYDiuRxQX&#10;+TBWtCS2hOnBgD5v/wBemzaZILEyFfl9q19mzBVk9+5n/NtPSgnmnONqHafloCgr/tVmajRgijpR&#10;QB5eCKRQE8e9Ab1pwwx9Ka2QcUw8goHSjHekB3dakBaM7TxSsCtNPqM0xG7aX8c1tHHIpXnk1Ytl&#10;MEe/5pBnpVHS1O6PzVxH2OKvSBvvQNkbuAeld1OTtdnlVUlJpGBdt5t1KwXaCx49KY20qPWnXKET&#10;v/e3HNRg5PNcj3PTjsO+6fm6Uh9qRvTtmjoKkoXG6kxuPPFA+f8ApQWzx+VSMT7openIoztpMmmI&#10;VeQfWhvm60IPMNSSIY02n86YiNsqMUBMDNTxWxYbl5/rSXNu0QJxxmjldrhzK9iuBuP404nPFGc/&#10;WgqUPPrSKAfLQRlqD146UZ4pABOO1AHFJkijmgBMZ6U7rQOlJyOtAwAwKtaTEs94qs22qvSprFQ1&#10;yu7iqjuiKmsWaGpf6JeeXwwZQc1ZtbNbr5eRx9Kp3YSC/j2fOuPmNXpJ4Z8bWZOOvSuqNuZ3PPnd&#10;RVvvMCVBHKyr/CxFIDgfN6cUrj96w9zjFMLc4rlPRQ4Nt60E5b2o+7+NJjNSPzDdRnFH3qXpQHkN&#10;6UtLtwKbu3UD8x1EULSswHNJ36VPYqfNyrbTVRV3YUnZXIgmWx3pWj2D5s81YsQv2phJ3J5xTb+P&#10;ay8kjqPaq5dLmftPesViKB93GO9BozzWZtuBOBQBRSY/OgBetFKRmkFACdO1BpQMUvVqAGjrzV7S&#10;YPNZufu8gVTJNTWL7Dw21vr1q4bmdS7joaJHnz/d2nbiqGrQG3uivtmrizMpxJndt4IFUL52ebO4&#10;tx1NaVGrHPRi+byIc8UuaaBg0uN1YHXoLnikB5ozxS0DDNJmjGDSHkUC6imkHFHOaBzQMXPFKo55&#10;oeNgoyMbqfBC0rYC07a2J5lYjxz7UhNTSwhB8p596iHJoYRlcO9GeKDSmkMbjIpc+tGKOQKADPFI&#10;OvSnHgUgoC/VCZ5o6Cgnmgk5oAsafH510q561oM/kK0e0bM9e9ZlsMzLu4rTt4trFuWQc/Wuinto&#10;cmIWt2VdQ2s/THGcGqJxV3WZo5Z18tSvHORVMGs6m5tRvygOlGOaU8Cm9KzNgPIo6ClHSg9KAE79&#10;KXGDQRmjdQAnaj6UUuOKA8wPNLs2ige9WIbbzANneqirkzlbcr7Pak6rWmyQtFtZWVgeWrOn+WVg&#10;OxpyjYiFTmGgYo3UmCtOqDU7i85s5v8AcP8AKuG6mu5uubWT/dP8q4YHBrtxm6PLyzaXyDNLExWZ&#10;WXk7hxSE0sW4SrjrXEj1GtNTakuRMNrRnLYAqXH2KJlVFbueaS0EaWzCd8v71C8PmTHy2+UHnFd2&#10;u55Oj06Ci2NzucqF2+ppJdzN5ZVew4qS4WGQYDc8D0zSrDHbBt7kntSt2Dm6silsfsoOVU579ar3&#10;Nl5kHmcgZ9asRIZLjhv3eeaj1d0EZCyErn8KUkrGlOUuZK5ljikNIOBTsVxnpahSDpR0pMUB5hTh&#10;SdaWgWoU61K+eu715pmKmsQGvIw3c4zVR3FL4bmtZxbP3wVmUHpTNSu45In+QhqbOdgZUk43celI&#10;Qr2kjO67q6ntZHnRjrzMyDy1OPNI33jSmuM9NDfpSjrQBmjPNAegppoFOIo70AJQKXO0dOtJjFAB&#10;j2qe2s3mjZ9vyLRaRNKrbVHTqatWsMsUDjd8rdRWkY31MalS2iCwiRocL8sm6rjFYYzG4bORk+lJ&#10;bwrbWW7cFk3ZpkUklwfm5UtyTXRHRWOGUuZt9CRIUxuLM0St0FNkjjmZlj3KxbgU67BibEbblBBA&#10;qTGy2DblWTPNVZbEcz0aZj6nbfZ7hlJ+aq56VY1cN9tbc25vWqxPFcc/i0PTpX5EA+tHejrS1JYh&#10;ozQeBQBuFAwNIRkUtL933oFsWtMVGLbj83atWVVsbZ4yrMzYOfas/QDCJZPMIXC5HNSy3G65+aTK&#10;MQDmuqm0o3OCtFyqWKOoFXu2I6dqh71Z1cqL5wnzL6iqo5Oa557nZT+FMXtTTThQeDUmnkGKKOtJ&#10;96gNQ70d+9L1NAoAsaZIY3Ybd2R+VXIIVuZowmR8vzc45qnpLSeawjx9054rSa1VjDtkwdhJIrop&#10;q8TirSSmOeaNhErqV2g544JqTTYvswWRlZhJ6dqhtISJV8xhtwcU5XkKxiNs9SAR0rZb3ZzSjpyr&#10;+tyGeJbuJVRf3m4k8Vmzp5Z2gfMK2lCrbLtkxJk5xWcbE8s3/wCusqkbm9GpbcqNA0QG7uMio/4q&#10;takMOis27j8qrdBWEtHY7INtXYYwfWlpAKDUlihSaM4HHXHOKAdopAMmmSKFxg0AfWg9KQLg0gRa&#10;0eRYbvcV3cYAxWpHB5EH2jHf+dUPD0kUd5+8O3cMAmr0sIuYlWOQ4Zs4z05rqo/CcOIfv2INduvt&#10;W1WXa0a8Vkjj734VqzQLFPN5jbm2ce9ZJ+9Wda7d2b4eyjyoXGKKU8U0DNYnTruLj60vegUlACYy&#10;KXkUE5FBoAByafEu4NxnjrUYGatWEbS7sfdxzVRV2RN2Q7+zy2m+f6HFWtNhSe3iVeHGc0XsXlaa&#10;VV8oSOPerECxrp8OyQK/fHUV0RjZ/I4qlRuN/MJ50aCNSu3kjNEMIthnazeYvrTbccJ5hHl5IBpD&#10;LL5ibW3DBAHpWnmzG32UZVxFjBXuefaohWxqMcYs4drLvycj0rIY7pTXLUjZnoUanMrjegpSOKXo&#10;KQ81mbC03HPtSigD8qADtR3pRwKQDBoAAK07G3WWCPa37wk5xWXnmtWwEf8AZysrASbsVpS3OfEX&#10;5dCeUxrbLGwbcrHJrGl4kb61owXXm6h5Ln5Sep71RvYwt0wHTPWqqaq5OHTi7fMjIpoGRQR3pcVi&#10;dQdqDwaO1JnJ4oAWkAJFFHf6UALxnmrEtuF4jbdkVAOGFatpZ7ojJgKwxgGtKcb6GNaShqyo9qsd&#10;kWP3welQRxea3I/Gr93HJcFkKqGyBTbaBoRtK7uelW4a6GUammu5RcbWKjpTNtaNxpm23aU8c1nY&#10;zWUo23N6c1JaC0YpzH92PrTNvGakq4uM0h5petA4zmgdw7UKNxxRjIo6UABGOKMcZoB49aPvUCGh&#10;M9a3NN8428axyH6HoKxc5/xrodPh+wQpIm1ty9z1row+5y4yVoko8tYfv7ZM8+tYOqj/AE+TLbue&#10;vrWtG/2+Qo0e3LZJrL1iH7NesnHY1pW1iY4XSdnuVScUmKVeFzQea4z0Aoxt980nUelAGRQAoXjN&#10;JnPalPTikHvQMUgg0neg/jT41Vh0+ajyENB4qzptsZJeCPxqKNCrcrVzToWmuAEO01pBXaMqkrRZ&#10;qQwecBE0fAPXsaj1aSS3sZY12+X90+oqzNLHFEsbZVs9cVE9jvD/ADs0eeeM5/Gu6UdLI8qMlzJy&#10;2MJbbfbOw6Lyaase+DO3Hqa05rWI2U3lnB6AetSWIjg0p1m+Vtp6965VT11O76xpfzMXHl/e6U0f&#10;N0oJJHPNKV2hcVidYhPFHSlGG6/ypDxSGAXJoPAwaM4oxvPNAgzigDP3aOcYo28cdqBnQafdMLNB&#10;JHlc9R1qaP8A0FPM27izdKr6XmO0UyY2Z9OadKxlXEbbvm4HpXfF6I8ecbya6GHeyma8lbpucnHp&#10;UecDFSXSGO4k3fe3c1F1rhd7nrRtZWFxjrSEZ6ZpS2VpoGf8Kkr1HbuOeKF4PPIoJ3Hmg8DFMBD7&#10;dKVU3EBfvUYp0PMi/Wn1DoWLa32jEgx6Gny6ezQM33lFXwnmrtZQdwHPpVi5T7PbMse1lI5HfFdU&#10;aSsefLEO+hm2dru2hThs1Y1cwx6ayNnzPpVqGBYEaRVCt1xmqutSmW3dSvORz2FPl5YkKpz1EYir&#10;n86fKNqigjseuatXFiI7BZOvOK5eVnoSkk1cp44zR1pO1Jn86g0HAkcfzoHNIOtFAgPNKaTGaXHF&#10;ACE8VZ00q14nmYx0quVxSxELIM1UXZkyV42Nq7s91wxjZSoTOKnsLZZ0/ebRxxmqdm/nyARk9McV&#10;auJ4nhVW+X6iuyNviPMnzfCYM+3znx03GmnhfXNDDLn60EYriPVXYAaB87f55pBS4496A8xD8vBo&#10;PFGMmlZcH1pB5Cd6D0pcUYyaYegAYFW9FgS5nYMfwqaDTBc267euOcVFplvH9sZWO3BxWsYtNHPK&#10;onFpFgw+TcFdu4ZxS3mn4twylS20kg1PHB9nLM3zR5wO9Qm281f3bH5s5ANbculjnVT3r3MqOLeO&#10;tIeDVq0tQX+b5aZe2bQfN/CTwa5uV2udiqLmsVwtBGaOopKg2FPSlxR2pBzQAA0d6QYpwJAx2oE2&#10;GaIV3P1wetBOTU1giyPgnFVHcmTsrlyOZpnVWwy7cZ9qr61AsE67e68itCK3W1XEmcOOorM1FVEy&#10;lfT9a2npHU5KLTndbFbqetGeaMc8U4jNc53aCdBRjmgdKOlAhM0ZwKXGaSgB3Wk280YxVkRCW1G3&#10;5WFUlcmUrDruNxYx7tuCeMdasabYyRxrLGQe3NNazmksQWOUXoKmsIPMVRGzbs1tGOpyTl7mj6j4&#10;tO+1lgy4bnmsiZfLlZf7rEVv3UkLQeWWw4PNc/IoEp+tFZJIeFk3e43NIOlSRwtITimEYFc52JoX&#10;tQSQKQ0DmgYgGKU80mOadxmgL9RDzSCl60nWgRYsApul3/dJ61qXKtbk+UylcdBWPDtEq59a2LeD&#10;zH3LyoHIFdFHY48TpK5m6kkjSKzDtxiqxrV1y4jmgVVVlYetZNZ1I2kb4eTcNReg9aKMcUYyazNh&#10;RSUvegGgPITvRQetHegBOlL/AJ4pTzSYoAUcNWxbJDJFH5T4b0rGxtrV09Uu4lQfezW1Hexy4ja5&#10;OsGH/fY2+p71mXsKi8YR4ZO2K2Li5EFv5bxkY4zWeIdtx5i/MoPStakeiOejJ7spSwGM+/pTAQB0&#10;WtDUcXcnyqY2x0qn9hmH8B/OsJRaeh2QmmryO2uOYH/3TXCA5Nd3N/qW+hrg1PFdWM6HDlm0vl+o&#10;uKWJisqleoORR1FC8MMdc8Vwnp20NYTvNIFkXczEcjtU0kMtqrCPbt78VDbkRREyb2Zu/pRFuuCT&#10;Gz7FOSB3rsR5sl22/AkhtHucswWNh61HcmTeVPz5ON3SnXFwrnbtZTwOtP3rbxsrpIzf3qNLaCTe&#10;7EkZrOPYFVlz261Xu7bfb+Yy7cngGprcCR9/zeXnniodWuI2T5cjnoTSlblKp35kkZtIeKWm53Vy&#10;HpABk0p4oHWjpQIUdKaDzTulHegdgPtQjYcE9qKB8xxQSSeb/FTvtOI2H941CTgYo4Ke+aq5PKBp&#10;vWlJyaCakuwpFIOtLmjdmgYmMCl/nTScUpoDzA80pHNFJjigRd0m6aGOVdgYMOvpVuBRnzFDMq9v&#10;WqOmhmDBfu9zWlJhUCxyfKMZ+tdVPa5w1tJNIgvbhWhc7SGZunpS2d1tsCpj+Xdy2afcyxm1Kn5p&#10;CckVHZ58rDbVjzk8U/tEacm3UnghWV2kjU4U8CmTOs7sGXa+RgCkkmCs3lvgZAA9aliZQrb2CyE8&#10;e1PyI13MvVLb7JcFSfzqrzmrWsHN426QyH1NVwMCuap8TsejTb5FcQ0oNJ1NHQ1BoHaloBxSfe9q&#10;Ba7h1pDz0pRSdKBjupqbKwTLnleDUHSl3ZNUmTKNyS/lWe6ZlXC1GDmhmy3HSk4IoerCKsrC9qQ0&#10;ZpDxUlDulIOKTHNKDQAnU0vSl703pQHmXdFneGVgqhsqc+1W7KD7dKi7Su1SSfWqehxyTXDLGcfL&#10;1xWkrRjylVirrkMeldNPWOpwV9JO242WfiMNH8q5Ax3p0UDWyxyKu5nzwabB+68tpTlTnbxRCWnl&#10;UQyNlSTg87RWvUw6WW34Fe3ia8vmXGDkk1YuJdiJE0f3cgEd6rxjyrzlmVgTlhxVi0OwM8rEqwO3&#10;IqImlTe5T1ix+yFN3VhxVDOTVvWH3Tr8xbj16VUXj8awqW5tDso35FcU0Acc0KN2fajOazNPJDcY&#10;px5Wj7tIoBoAXpSY/wAKM5pcYoAdDJ5Mqt6VtabAVs450272bAzWGPm61YjuTBGAjFcNkc9K2pS5&#10;dWY16bkrIs6ncsl7MsmNzDt2rN6GnTytMzMxyx6mm1E5Xdy6cOWNhAMUKeKUnihQDUGoZyKOtLnA&#10;o6igBFFFJnK0pXb0oELVzSZWjhkG3KnGTVJeePu8Ve0jc0bZ/wBWCN3FaU/iMq/w6l24tVa085Vx&#10;l+AaWwhW8WOMrgrkmlvmW4AELHl+BUzvFFBEqybX53Y4xXUkr3PPcpctuv5Ec1x5cUaNH8u7qO9N&#10;jjNmI3Vdxk7URIy7GkbdHk44qSKJmeNon9cA84p7snRaFcJ9vnjUrtOTmsu7RYrhlH8JxWxJNHIs&#10;S5ZZAxBI4xWNdf8AHy2PXr61hVtY7MPe5F/FQeKM7e1L90VznYL0oHWkHJ/+vQTigPIDzS0DlM+9&#10;IOaAuIBirOnxia4C54qD7vy0KzRtuUkEdMVUdGZy1RclWO21LbJ93+dVJX3yEjpmlmna4m3N1OBm&#10;mnjj9acpXJjFrfcSgDilx8uc9+lIDUGwg605hg8U3G2lxxQIUnC8fezzQvNNAzRnigVh0cgSVcjg&#10;Gtp2juX/AHe5emPf8KxQcOtblvD5kbSH5WUDFdFHqjlxVlZhMyxI6ybvMz1x1otF8qbzOWjz9aJA&#10;8twRJg5IyadPK8IeOPaVB7Ctutzk6W7kOrSLNvWMt9PWsl4tma3hZBoWkbCyD1rNuLVm3fL361nU&#10;i3qdGHqJKxX+xSfZhIysF+lQnitSa6eLSWjO3H3c96y8cVjUilsdFOTlfmEAyaM5FB60Y4zWZqKD&#10;haPvUDmg8CgAztGKBwvHXNBPy0fe9qYB371PDeSoqqrH5TwM1AWyMHtQn7v5s5xTjpsS43WpsWeo&#10;RSWu1vkkB/OqGrndfN83mZxzmokmDy8/xVJfqI5cdcj8q0lNuNjGFNRndFdvlOB0oAzQoxQRnpx6&#10;CsToEJz1pfu++RSDrzS4zTAQLuNKW3D6U00duaBi7duD61c0ZY3uCHx04qlmr2jmPz/3gFXT+JGV&#10;b4GBiJuWVfm57VoWdp9n2yKyhvTFFvZ/Z5fMVdyk9B6U9glyzBf3cmfxrohG2pw1KnNotifc00pW&#10;ZePXtUk0klujLHtZepFRmZIo/LkVm4+8elCWuGLRs3l9do6Gt79jlt32IzFG1vIx2rJnoajuJmjt&#10;mR03/JwR0FSTPFcSP/A3AHrSTv8AZLZldXkLJgHFQaR8zn1bZ7ik6mgmjvXAewBbd+FG7FAApOho&#10;8wFzQWylAHPvRQAAbaMZajOKM5NAG5pt/sswjIWGQMirNttXdIF75wTWRpN/9nmAk3GP6VJLM19q&#10;reQWVa7I1PdR5tSg+Z9FuU7+Rpr6Rm4ZmJx6VCenv61LfwtDdMGJ3ZzUGc1yS31PQp2srDgMc9qG&#10;G7pQDt4o6ikV5gwxQODk9KDyaH+UY6igPIMZp0KeZKo7k00DauRToRulXnHOc01uHQ6CDbYQBWVm&#10;LDIpI0UDzFPyqMkDpUcKySmPc29duOR0FT3cRit28tlxt+ZRXctjx5aPXdiTeXcg7Thsd+tLd+WL&#10;N42+/jjNNSPMbM21ZFXj3pj73kZZPmVsZagS39DPS0VJzu+7nrS6oipZ/Kd3zYHNWp4m3Nt2soI6&#10;VBqVv/orPjHOfpWLjZM641LyTZmYwtJmlzkUHgVyncGcGkxkUDrQTuNAC9aM4pOgooAXGTQpyeab&#10;jmnA/wB6mG5YWZrKZPLbr6VoR3HnovmFFA5FY6kg9/apJrjz1A6EVrGpYwnS5v8AMZMf38mPu7jS&#10;A7fcUnQ9+tBGPesvM302FHWkPzUvSjqKQXAkqNtHagZAoOKAEBzT7WMyPjGeaYeKs6WzRz/d3+1V&#10;HcVR2TNaLMFvGImUScjkVn6agN6xkx8zHrVvK3LfLlWycgVGQolwyEbTjJ711PocEXZNdy3NO8W1&#10;VAePNRt+5hDRsu49RQkbQDzBllz0qPy1uR8vyuWORVamcUvkR6Y6XMu18Dnr60msuwg2blMatxxz&#10;SWwSObEihQGxkmmalD+5dlOVzxWf2Tey9omZwPNOpvegHFcp33Hd6KM0g/OgBM5FOBpDgD0pQdpo&#10;EGM1a0Zk+2Lv71VZ8sasaa6m4Xf0+laR+IyqXcWaUsrl/vBl5AyO1VdatlhhjZSPm4xVoJ9mG7aW&#10;VuntWbqZVim3PTmtqj93U5aCbkrFbdxQTzSUd65T0BRxS4pKM0B5hnIpCcUdaOgoDQAa1NLT7RCq&#10;ldq561lmtOwu/wDQPLKt9RWlLc58Rdx0Lc3mwo0a7SvXGKfbWzQW5kTCv6HtS2cDRgyKS6egollj&#10;u5P3e6Nv7pNdfmzz7vZfMZAPtsrNKPx9azb60Mc7KPmUHjArVeVIkMcit1zuqBofLHmcyJnoKiUb&#10;o0pVOV3KVpasjKVaqk3MjfWtWJFlbah2tnpWbfW/2a6Zc/d/WsakbI7KNS8tdyLOKUcHNJRWJ0Ae&#10;RSHgig9KUcUAA60fw0d6U0B5ixEeauema3ctBbqYZByORWAKltpSknDVrTnynPWpc+qNB1N38shV&#10;eM5PesuVdkjL6GrF1fCWPbjkVW6UqkkyqMWg7UuaaeKM1mbeY6kzmgUlADulHekzSigNBD0p8cZd&#10;cnj8Kj696v2TMbcqy5X1xVRV2Z1JWVyo0e0eorW0lYWtf9ZskqGPTvMt2cduxp1qFICbcMa2hFp6&#10;nLVmpxsiZ1lLbZDuj7k0kkG2QtDICMdKsM7WUZXy9y+tRiBbyTdGpG3titrHNzdegtvEspzMyo3a&#10;mv5kbFVdcduKSe53PiSPa3QU5NILKCGP50b6INtZG7JzG30rgwMCu9blTXB96MZ0+ZeV/a+X6h2p&#10;0f8ArF+tNzSopdwvqcVwnqdDYDySttYqV4GR2qZiIFKwyjryAKbCv9nwY8vd0yfSlWPz3MgXbtPR&#10;q7vzPJf4DMKSWkdVYngYpsm55Nu8MpPU065djIVdc9Onag/6Kp2qrbvegEPkZoIWWNlZd3p1qrdW&#10;qm23yMN5P3ant4xJIZNrYU9Kj1W5SRPlUq2fSpltdlU7qdkZHU0tGMUBciuM9ISgcijPNIaB36sU&#10;9KKOppTx0oAQc0pbFJjj3pMZFADuopM0YpQvrxigQ3vQRS9fSk+lBQdPaj+Kl70UAAHNGeaTtTs5&#10;NACE8UnanDik6igDQ0SZoYpAqqwb1q2QruZNu3aR8pPWqOkJI27H3VHOKuTNHPOu3crHA5rqp/Ce&#10;fVXvuwSubp2Xytp3dugp6x/2dEy7A/PWomkaBJFZWPzfez0oXc6M6sWRTVfmRy9Og+OPdukC9D0J&#10;pZ2a6m2tGq7iBnPSo2YXEuFUqzdBUkuLVGjkVmfI57U9LE638zP1e1Wzuyuc8VUzU+olTcnb6VXz&#10;muSfxaHo0r8iuKOv60oNN6mnDmpNOoHpTcU6jvQPzDrSbdy0A0HpQLXoHWgHFAoPNAB1FFHSkxQA&#10;pP8A+ulJpvb/AOtQBigA6e1HT3oI560df/1UAOpM0UDmgC5ocskF0fLwOCOauxR/abmPzF2DB/Gq&#10;GkwNc3W0MenNaN3NH+7Xa2FGCfU11U/h1PPrfxLLewTX7MsK+Wrbcgc9amtLYwLHIhXc3Y1Vgg8n&#10;y5drMN3TNSREXlztGV57VpFu+pjKKtaOxHFaNd337zCqxPPapPMdl2bQyjgYqSRlW38tkbCsRu9a&#10;bar9lXzCpZWyAKOW2gOTev3FHXLZbOVVXDFhk+1URz/WrOpt5ki4HbmqxGOmK5alubQ9CjfkVwz+&#10;FHSkFBOBWZoFGeKKTr1oKHDigfMcUlBOR6UC8xCc0/G1d36U0cHmgnnFArATkUuMKKQDn+tISQKA&#10;FAwaA3GMUdqTNADu1GeaaOtOznP1oGBPNN7/ANKd1FNPX+lAC5z2q9pEkkUbgBWVutUh1rQ0G3Z1&#10;eQ52x4JFaUfi0Ma9uR3LypsHnKqrJuxtNNX/AE91WRdvJ59aWW4WaXaqsrM3Q/SnyFIoVjkV12nr&#10;XXo/Q87X5g9wyxKuwOmcDHWi3X7Okbx43SHGD2psCG3CyfMyscBfTNNhC3UwC7lfcT9Kd9Q5dGNM&#10;X2iSKN02nccnPWsq+jEN3Io/hOK2JbqPyVDq33sMe1Y14QbxsfdzWFa1jqw1767EeOKTG7pS9vaj&#10;OBXMdg3oacPkxnkUD71HJoAQcnvSk0A4xjrSA8/NTAUcD1o+81IRjPp7UufzoARhg+9AGBSkZo6U&#10;AFFGMijO480AJ1HrS559KQj0pccelIPMFIxQBnrQOT70HpQAKcSKfvYPSt55VvAq+W0bsvFYSg7l&#10;2/lXQ2kRitt0zYbaADXTQvqjjxdlZg6/YUZGRpF9c0QWm4mZd23P3TStA+NxbdHkZz1p1w+5iI5O&#10;447V0WXU4r9EQXci3Nxt2sjZAokdYYyjqTzgtmpgI1VvMZVk61AqMsxZmymc5qX5lRtYgudPaSwk&#10;dW/dryBWSK27qbNlcBJPl9MVh444rnrJaWO7CybTuGM0vQUE80BdtYHSA6e9ITnrS9aQ9MUALnAo&#10;HFHRfpQetAAOvPSjoOKDxkdqO1MB2F/iprtk+vamlqeTs6d6dwsHQfL6c0hGD6UA7Rmh2y1AdRDS&#10;9B+FA4ajGakBMUhGRTmbI/SjOB81AByoU1a0e4jhuv3i5HrjpVPrVnTZvLu1+UtVwdpIzqK8WbCS&#10;7o/3cmfm4BFPMiJ1bbLnPSmKihWkUYbrg0yWT7W21k29Oa7TzLK+hYIYMfMKsp5J/wDrU5pzukEM&#10;i7QM4x1pkkjW1u0e3cOOfQU1bX7S7SLwyjiqv2Ist2I8i4kEnyyMMrimy+csbDPmZTqeMVJPP5sm&#10;JI9vGBRFItmF+Vn3L2PSp6lbHOkbGP1pM5Ppk0+5ObmTtljxTSMe1cGx68drgelAHFIDg+1HQ0DF&#10;A5o/hx+tBpBmkAAfLRSkZFHegBRIYx61Ppty0F2rKQOehquOaVF3yrtNVGTTJlFNWJtUlae+dmxu&#10;J/CoCdvFOnj8uQjv1puc0SetwjskgxxmkY5FLuwaMcVJW24FsUdaDR34oARuaVAGYZ45pB0pcetA&#10;HRQL9gt1bHmbh60xR9pBaPcgVeR2NRWtuzQxtG249CM5xViUxtGqq2x+Qa9Banjy0fmIz/anCvGV&#10;JXgg5p0qm3iZNu/5euelLABCoMzdVwDio0Epbcp3KV5J5oD8h1pBsHmLuK4+7VHV5UlSTCsrdgau&#10;tKX3eW/AXpUV7GrW0jSMofbnGamWqsi6btO7MLGfalb5hzQW3UfcAzzuriPUA8d85FNUYHpS0dRS&#10;GB+al70A4PrR1NACDkf3aXNJ1FKOnPSmMMcf0pUIJ5496YOppxJPBoED/Kf7woHAyD16igGkoCwd&#10;TQTzR2pQMUgA/J75oFJ1NBFAIQHJq5o7Os/y8/WqgHFWNLeRLlduKuHxE1fhZp7kUbQ2yXdycUqj&#10;aT5nzKrZz603BnYo64Ynk9qfIJLRXUL8oPNdfmeb5Ek0pdB5bgpkfLiodyRj5W2ybvSnGD5fMVcd&#10;ODS7RdErIrK+7rjimSrIgmQqFaRRt38nHWotUdRbttbK8DGKvXoe0VY2XKKwORVfUoEuIXkUFSvY&#10;1Eo6NI0py1TZjik79KAePSlNcZ6gGjoKXtSGgBD81L2xSdsUuKBCg5p0E3kShtuaaTz/AD96BxT2&#10;Yt9y7DfzXEu3IC9celQXrKTgdVODUKO0bZFDsZDnuatzbREaaT02E60vQUnUUCszXUQdKUDmkNL2&#10;oAU8UA4FJ1oPWgkBzWlpPzxMrDC9zWdnir2kzSJGyhQy45rSn8RliI3gagl8qNlt5FZccjFMyFBZ&#10;sRyAZAx1pLS188+Yin5BkA064ufP/dtGV3DAxXZ0uzzLa2XzGuxmOZNrKe+OlEj8bYnVkyOMU982&#10;EG3ZuDd89Kiig3nzFXlaWpUbb9A3JGW3N5cmewrJ1KQyXchZtzdM1qGb7S+11wzenas3VrcW90V9&#10;RkVhV20OrD2UtdysTgUAUgpRwa5zuDHpSNx2paM4oAWmjk0oPNL0oAD0pM7RxSjmkNAATzQTg0dq&#10;Tv1oAU8CjPNBooC4pNITSHNGeKAF60E0mM0o60AA61q6V5n2RjwUHXjmsrt+FX9KuJooGVcFO+a0&#10;pfFqc+Ii3HQtO8bt+7ZlJHQ96eqLCP3m5d3QgdKS1/fSbsANjIzTp7ySf5HVdvTiupbXOHW/Kh+5&#10;iu3d5keOSeophaOWRfLkaPjr0qaKKS1H7sKVYVXZRcuo2FOO/emyY23HhsENLyvqBS/KfuzYX0z0&#10;poeaMYZdyZxgCpV0+OUbtvWkrsG0tzbrgScV31cCPvCjGdPmXlf2n6fqWZIEis1bcCzDPXpUES75&#10;R82PerL2y/ZUPTcPSkhgUbs844rla1O+MrJlxFZWH7xtuecmpLt4nk2xselUPtBg3KopiTkvu981&#10;oqi2Rh7G+prQRxxqfNZmZqjltw7ny2+Xvg0x7wz7dyj5sCrNxKLCJlRR0rXRryMPei/NjJY1VMRy&#10;Eke9MeFTbfvG+YngVHYN50+5hnaelN1C5+1XW0LsGe1KUla5UYvm5SmbYvL7UT25ijrQfbFbquzn&#10;+9mqskIkg3Vk4WOiNS5SxxRSkfNQflWsDo82BPFNApW4pcUFW7CZw1GaBSgZNAAppC+aUUlAeonU&#10;4FBG2lU0hPzUBrcXilzzTRyad1FAeQ3OWpcc0YzSmgARdxNDrU9tb5jY5p7Wy7PetOV2M+bUdpZk&#10;TzArYBHPvWjbo048w7UZRwaoafB+/wDvEAY4q/eoolwo27QDmuinH3bnDXd52Q0JI7NGyr97JY0l&#10;zC0Qbaw256DvSC4It2Vvm3NyTTY4gJC38Kn7tUyVuSxAonmfKsinio55mmuNshX5iMse1QXk/m3f&#10;y/LjHSmTDypMfe5HWolLoVCnrdjdahW3utqsrcdqpCrGoNun6Y4qADFc89ZOx20tIpMaTSilxSZy&#10;1QaJ32DFB6UooNAxoHNKDxS4oxlRQFw60maVeMUZoDyBRnmm96d1FGMmgXmIaTvSkZFKeDQMaeeK&#10;FGKco3H8KMUANFL0p8abg3+yM062VWk5HanYlyRLpEbvd/KxXgnI9Ks7mG1pCNq5xVfTovMutvIH&#10;PSpdTnxa7AO/Wto6ROWXvTsWYlleNWRs/NlVqaGFfs6/Ptk34OOtVdGk8vaxy3bk1YKrO23GMv1r&#10;aOquc9TexJZBjLtlK+WrHk+tQyRtwyNlSTge1SK4jjkh2/x9aht38li33uoxmn5ErqyHxAiwiPaQ&#10;SRzisvAJrR1NQII2x97JqlIuNv0rmqfFc7sPpBIYcY+lHaljG4fhTS2ayOhdgUZalNB+7SKcsKA3&#10;1DhRRwaVjhsUjDAoDzF6Ubc80Dmh+DTF5AW4o6c0qcmk70gXYTHNOzx+tA4pqndQA4DA4pM80P8A&#10;LSxnINAdLh92gLuambjin42jNAdLjc7q0NJEixTbWwMDIz1qii7m5q7o6Es3zcAZx61rS+IyrfAa&#10;YXzbRnJCy7h0psRd5f3zLsB+8aXUYlki3AbWyBkUqqBZrGw3YkwSe/WuvqeX9m/9IazSLjY29Q+A&#10;DToBkIY2VZgxz+VNtY1iufX5sYrPuC39uMFZk+Y9O1S5WszSMebRepZj3kKrbdvmZLVS1lVivXVe&#10;enIrWsQsliysu7MmOay9bjWLUWVR8vHFZ1FaBtQlepYpgY5puN596kZeW+tIq/ut3fNcx3XEJ28G&#10;gfJ81C/NItG/H09KYvIQDd8tLnZuHvUhQNEG6c1GG3ScjPNACZwOOlJjOKdL+7JX3pVUPGW6Y4pD&#10;v1ELeWdp5pO2aUHL80rDaxoAQtu6UdqCM0gbJ59KAAKTzSs26hv3fTvSgfu2b+7R5B5iE7RinbMJ&#10;u/hoj/eHHvUs6eVbLjuafmTdEUKM7/KeRzXRG4klhjjkRcsuBtrDsoFMgrf08NNEC7bsLheMYrow&#10;/Y4cZJaMWSNrK32xhSrc4pqWvnlpAu1l7VG0kkV2qbyynA5qfUYsSPtZlwmcA106M49U7MgmLTTM&#10;rqvzY5HamXDvagx7VZc496s20fm2x3nc3r0qmAwuypYsvv3qJfmaRt9w25sVezlmxtwOhrFJyc1v&#10;6vFiOb5mC4GR2NYJTC1z11Z2O7CyvFtifdoxRuycUhO1hXOdQu75QKAuKQDPNKW2rTAQtlvlpR8v&#10;3qNuRQTuP4UAHSjO4UA80YzR5B5hj1pAMUoPmYBozsA9+KYtQY7jxTTTh0ozuxSGrdBBQB8vFL3o&#10;6mkADpSDj3pw+bijbtamK4gHHFTadMILxSwyM+lMRRJ7U+3k8q49cVcVZ3IlrFo15WjmEjKdrZ45&#10;p6OsMLLISH+lMiUSwvJjDY4/KmLcm6kZWA+Zfyrr2PN5b6D1Y7yFYsuOc81LLLHPzG7LtXnBxmov&#10;M+wjCqPmAp4gW4ddw7ZzTWuiF1uNE/kpmb+IcECozGxCtG2446HnFSx3Pn3Hlso2r+tPlZdNCsq7&#10;tx55xUj1TtbU5+44uHz94Hmm5yadezebdu+MbjnHpTccVxPc9WPwpgfl4/rTetKPu0vUikWIT83W&#10;l+4KShjgUCFzkUhNK3WiM7utAADtFIhweOtGNtB5agT2Fd97fN19aD8tAoAxQFhFXd/OkZuKU8Gg&#10;c0D8wPAoUZ/LNFK4x+WaBWEJyKcWxwfWkX5lNAGTTBnQWX+jWkbx7G3HBBqS3T7W3zKAcnk9Kr2d&#10;uq2aMODmrtxGr2sYK/eb+lehGLseLUaTIBMfuyLuBBwQKcN1vEojVSu3nJ60abHvX5iW4qEx+VKu&#10;1iuVOffmlra4aXsSWsKyJ5mOg5HvVPUbhZFcFSPk44q5Km63DBmX5TwD14qOCATRMG5O3GaUlpZG&#10;kJJPmZhIQcClkj2n27U61XddqD0zV/WIFikXbxla5IxvG56EqlpKJmdKMUEUmcnFZm4YzQBzRnB/&#10;GlIzQAYzSZIpSfl/Gkxg0CQo2496QjPWlK5oB28etMBOlGMClxikJzSHcCc0E4GOwNKORSA/MPeg&#10;AHTNGM0jfKKcfnUUCv1ADip9ORvtCheuaZCcLTrVzFchl+XmtI73Ildpo2RIqRtHIzeZn71L5R3t&#10;tbfH3zzmmwyeeWV/m3Y5p01ybCXagXaRnmuzpdnl2adluFwVnf8Adsw+UcZxk04SKFZJCd/YgdaU&#10;bXBl2jcqZFMjl+2LJvUc+lAuhG2/5tzb0U5yec1DqpjlVijdunQGnTXDWlzJEoG0ipHhW6iYleiV&#10;G+hrHRqT2MHrSnpR1NC9K4j1AxigUuOaQcj60CuHUUpHNJ90UHrQAoG4/wAqQ04/MKYflH6UAh3S&#10;kxxmlIzSZ3GgewnFKRg0ucUgHNACdaXGaDyKB1oGhTSBuKP4qU8UEiAAmr+i7yzKPu4weKo9VxVz&#10;R7xrWRwuOR3rSn8RnWTcGkbGI5AqxSlWxyAcU2MeW375gOCFNV7NVuh8y/d5+tOu75n/AHe1dqmu&#10;zmVrnmcjvyoA7yLy25cc55xRPIpP7qRl4wRTvP8AsMC7QDuGeahRROC33SoqfIqPcchWIN5udxXg&#10;4rL1IATZ3FuPWtJLpnJVgG7D2qPVLBYkBH8Q9KzqRvHQ3oy5Z67mTjFLnmkJwadXKegIelHWjPNJ&#10;1egPIBR2pxoNALuJikzxQvJNAOaAF79aXvRiigPIb14pc470hOFpelAeYYx7UA5oxzQRQAppAOKU&#10;nFIB+tACdav6XA7xswztXnGapDkVa013QOFbavcY61pT3Ma1+WxfMscqBdpVugPrTkX7KN0gZgen&#10;tTLNvtOc/wAI60SXrbtjfMq8V0La5wuLvyofbgysPLkb35pbqeOXavzKy9SRipEU29vvQ446EVDB&#10;N9rcKyrx3qvIz3fN0JbV2hG5stHn0pJJ4y5/eN+dRfantyVB+XPSlEQnG/AG7tijm6FctveZ/9lQ&#10;SwECLQAUAAYACAAAACEAihU/mAwBAAAVAgAAEwAAAAAAAAAAAAAAAAAAAAAAW0NvbnRlbnRfVHlw&#10;ZXNdLnhtbFBLAQItABQABgAIAAAAIQA4/SH/1gAAAJQBAAALAAAAAAAAAAAAAAAAAD0BAABfcmVs&#10;cy8ucmVsc1BLAQItABQABgAIAAAAIQB+YBD2ggQAAKIMAAAOAAAAAAAAAAAAAAAAADwCAABkcnMv&#10;ZTJvRG9jLnhtbFBLAQItABQABgAIAAAAIQBYYLMbugAAACIBAAAZAAAAAAAAAAAAAAAAAOoGAABk&#10;cnMvX3JlbHMvZTJvRG9jLnhtbC5yZWxzUEsBAi0AFAAGAAgAAAAhAAIt8WbjAAAADAEAAA8AAAAA&#10;AAAAAAAAAAAA2wcAAGRycy9kb3ducmV2LnhtbFBLAQItAAoAAAAAAAAAIQCPd1B+YzQBAGM0AQAV&#10;AAAAAAAAAAAAAAAAAOsIAABkcnMvbWVkaWEvaW1hZ2UxLmpwZWdQSwUGAAAAAAYABgB9AQAAgT0B&#10;AAAA&#10;" o:allowincell="f">
                <v:shape id="Text Box 1215" o:spid="_x0000_s1030" type="#_x0000_t202" style="position:absolute;left:1985;top:1644;width:3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6A3AFD" w:rsidRDefault="006A3AFD">
                        <w:pPr>
                          <w:pStyle w:val="Appendix"/>
                        </w:pPr>
                        <w:r>
                          <w:t>Appendix</w:t>
                        </w:r>
                      </w:p>
                    </w:txbxContent>
                  </v:textbox>
                </v:shape>
                <v:shape id="Picture 1216" o:spid="_x0000_s1031" type="#_x0000_t75" alt="AusAID graphics asia internal chapter" style="position:absolute;top:2183;width:11906;height:2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wH13DAAAA2gAAAA8AAABkcnMvZG93bnJldi54bWxEj0+LwjAUxO8LfofwhL0smq6grNUoogge&#10;VGj9c340z7bYvHSbrNZvbwRhj8PM/IaZzltTiRs1rrSs4LsfgSDOrC45V3A8rHs/IJxH1lhZJgUP&#10;cjCfdT6mGGt754Ruqc9FgLCLUUHhfR1L6bKCDLq+rYmDd7GNQR9kk0vd4D3ATSUHUTSSBksOCwXW&#10;tCwou6Z/RkGZJCbh8243XO0vp6+T3g5+x1ulPrvtYgLCU+v/w+/2RisYw+tKuAFy9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vAfXcMAAADaAAAADwAAAAAAAAAAAAAAAACf&#10;AgAAZHJzL2Rvd25yZXYueG1sUEsFBgAAAAAEAAQA9wAAAI8DAAAAAA==&#10;">
                  <v:imagedata r:id="rId24" o:title="AusAID graphics asia internal chapter"/>
                </v:shape>
                <w10:wrap anchory="page"/>
              </v:group>
            </w:pict>
          </mc:Fallback>
        </mc:AlternateContent>
      </w:r>
      <w:r w:rsidR="00F519B5">
        <w:t>GMS transport corridors</w:t>
      </w:r>
      <w:bookmarkEnd w:id="30"/>
      <w:bookmarkEnd w:id="31"/>
      <w:bookmarkEnd w:id="32"/>
    </w:p>
    <w:p w:rsidR="00975E86" w:rsidRDefault="00975E86" w:rsidP="002E73AF">
      <w:pPr>
        <w:rPr>
          <w:sz w:val="24"/>
        </w:rPr>
      </w:pPr>
    </w:p>
    <w:p w:rsidR="00975E86" w:rsidRPr="00975E86" w:rsidRDefault="002E73AF" w:rsidP="00F519B5">
      <w:pPr>
        <w:pStyle w:val="BodyText"/>
      </w:pPr>
      <w:r>
        <w:rPr>
          <w:noProof/>
          <w:lang w:val="en-US" w:eastAsia="en-US"/>
        </w:rPr>
        <w:drawing>
          <wp:inline distT="0" distB="0" distL="0" distR="0" wp14:anchorId="0ABF9EEC" wp14:editId="744082BF">
            <wp:extent cx="5039995" cy="6890576"/>
            <wp:effectExtent l="0" t="0" r="8255" b="5715"/>
            <wp:docPr id="1211" name="Picture 1211" descr="Map of the GMS Transport Corrid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descr="new corridors-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9995" cy="6890576"/>
                    </a:xfrm>
                    <a:prstGeom prst="rect">
                      <a:avLst/>
                    </a:prstGeom>
                    <a:noFill/>
                  </pic:spPr>
                </pic:pic>
              </a:graphicData>
            </a:graphic>
          </wp:inline>
        </w:drawing>
      </w:r>
    </w:p>
    <w:p w:rsidR="00975E86" w:rsidRDefault="00CE0299" w:rsidP="00161089">
      <w:pPr>
        <w:pStyle w:val="H1"/>
        <w:sectPr w:rsidR="00975E86">
          <w:headerReference w:type="even" r:id="rId31"/>
          <w:footerReference w:type="even" r:id="rId32"/>
          <w:footerReference w:type="default" r:id="rId33"/>
          <w:pgSz w:w="11907" w:h="16840" w:code="9"/>
          <w:pgMar w:top="2381" w:right="1985" w:bottom="851" w:left="1985" w:header="851" w:footer="340" w:gutter="0"/>
          <w:cols w:space="720"/>
        </w:sectPr>
      </w:pPr>
      <w:bookmarkStart w:id="33" w:name="_Toc241561675"/>
      <w:bookmarkStart w:id="34" w:name="_Toc361909945"/>
      <w:r>
        <w:lastRenderedPageBreak/>
        <mc:AlternateContent>
          <mc:Choice Requires="wpg">
            <w:drawing>
              <wp:anchor distT="0" distB="0" distL="114300" distR="114300" simplePos="0" relativeHeight="251663360" behindDoc="1" locked="0" layoutInCell="0" allowOverlap="1">
                <wp:simplePos x="0" y="0"/>
                <wp:positionH relativeFrom="column">
                  <wp:posOffset>-1260475</wp:posOffset>
                </wp:positionH>
                <wp:positionV relativeFrom="page">
                  <wp:posOffset>1043940</wp:posOffset>
                </wp:positionV>
                <wp:extent cx="7560310" cy="1927860"/>
                <wp:effectExtent l="0" t="0" r="2540" b="0"/>
                <wp:wrapNone/>
                <wp:docPr id="4" name="Group 1207" title="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927860"/>
                          <a:chOff x="0" y="1644"/>
                          <a:chExt cx="11906" cy="3036"/>
                        </a:xfrm>
                      </wpg:grpSpPr>
                      <wps:wsp>
                        <wps:cNvPr id="5" name="Text Box 1208"/>
                        <wps:cNvSpPr txBox="1">
                          <a:spLocks noChangeArrowheads="1"/>
                        </wps:cNvSpPr>
                        <wps:spPr bwMode="auto">
                          <a:xfrm>
                            <a:off x="1985" y="1644"/>
                            <a:ext cx="3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AFD" w:rsidRDefault="006A3AFD">
                              <w:pPr>
                                <w:pStyle w:val="Appendix"/>
                              </w:pPr>
                              <w:r>
                                <w:t>Appendix</w:t>
                              </w:r>
                            </w:p>
                          </w:txbxContent>
                        </wps:txbx>
                        <wps:bodyPr rot="0" vert="horz" wrap="square" lIns="0" tIns="0" rIns="0" bIns="0" anchor="t" anchorCtr="0" upright="1">
                          <a:noAutofit/>
                        </wps:bodyPr>
                      </wps:wsp>
                      <pic:pic xmlns:pic="http://schemas.openxmlformats.org/drawingml/2006/picture">
                        <pic:nvPicPr>
                          <pic:cNvPr id="6" name="Picture 1209" descr="AusAID graphics asia internal chapt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2183"/>
                            <a:ext cx="11906" cy="2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207" o:spid="_x0000_s1032" alt="Title: C" style="position:absolute;left:0;text-align:left;margin-left:-99.25pt;margin-top:82.2pt;width:595.3pt;height:151.8pt;z-index:-251653120;mso-position-vertical-relative:page" coordorigin=",1644" coordsize="11906,30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4IcyDBAAAogwAAA4AAABkcnMvZTJvRG9jLnhtbOxX227jNhB9L9B/&#10;IPSuWJJl64IoC0eygwBpG3S3H0BTlEWsRKokHTtb9N87JCXbSVpssNvHNSBheBvOnJk5I19/OPYd&#10;eqJSMcELL7wKPEQ5ETXju8L749PGTz2kNOY17gSnhfdMlffh5uefrg9DTiPRiq6mEoESrvLDUHit&#10;1kM+mynS0h6rKzFQDouNkD3WMJS7WS3xAbT33SwKguXsIGQ9SEGoUjBbuUXvxupvGkr0b02jqEZd&#10;4YFt2r6lfW/Ne3ZzjfOdxEPLyGgG/gYresw4XHpSVWGN0V6yN6p6RqRQotFXRPQz0TSMUOsDeBMG&#10;r7y5k2I/WF92+WE3nGACaF/h9M1qya9PjxKxuvBiD3HcQ4jsrSiMggTwYrqDqdLgdBh2OWy/k8PH&#10;4VE6Z0F8EOSzguXZ63Uz3rnNaHv4RdSgCO+1sDgdG9kbFYAAOtpwPJ/CQY8aEZhMFstgHkLUCKyF&#10;WZSkyzFgpIWons+Fyzh2kSTtejwchlmwdEfnwXxplmc4d9daU0fTjF+QeuqMrvo+dD+2eKA2aMrA&#10;NaK7mND9ZLy7FUcDcOpgtfsMpkgfYQV8tRApBy3iomwx39GVlOLQUlyDgaH1x1gOV7hwmIEySr6G&#10;dZilYI2B9ATbhPh8DghbuBexhfoEGc4HqfQdFT0yQuFJKC1rJn56UNqhO20xgeViw7oO5nHe8RcT&#10;oNPNwK1w1KyZ+221/JUF2Tpdp7EfR8u1HwdV5a82ZewvN2GyqOZVWVbh3+beMM5bVteUm2umyg3j&#10;98Vu5BBXc6faVaJjtVFnTFJyty07iZ4wMMfG/sYcutg2e2mGTTHw5ZVLYRQHt1Hmb5Zp4sebeOFn&#10;SZD6QZjdZssgzuJq89KlB8bp97uEDoWXLaKFS6b/9C2wv7e+4bxnGri5Y33hpadNODcpuOa1Da3G&#10;rHPyBRTG/DMUEO4p0FB3Lkdd0enj9mipJ5rqYCvqZ8hgKSDBIBGhr4DQCvnFQwfg6MJTf+6xpB7q&#10;7jlUgSH0SZCTsJ0EzAkcLTztISeW2hH/fpBs14JmV2dcrICVGmaT2FjorLCMZpnh5npgJIdnjAlI&#10;b9Ls640KTum9sd01u/5dOnosP+8HH3rFgDXbso7pZ9v3IKjGKP70yIghYzM4sw0Qn+NyWDWXGrLJ&#10;PFRTRQCC1V6t7is0dj2FsGIYMQ7B5rhDBPgLRBOSSam7AiiAEcv2Z0pSA9CAAfI89YalXmqZmeEL&#10;s7cdG6aqM/IIEBj6qsn9C8augVaC7HvKtfsikLQDrARXLRuUh2RO+y2tgbHua7CTwNeIhk4EOcAd&#10;gU3ZeUlDUboKgiy69ctFUAINJWt/lcWJnwTrJA7iNCzDcqrZvaKACu6qgf0PRWv5ZuJeyyWXBYRz&#10;g5DjJ/I7YG+rUGlJNWnNdAP0Nc7DudOCRf0MtInBu3oFVBg0iihM5yYfHEKmNV901yjOkpE9pqY+&#10;9YEfreLMuhf86JLdhXUCdex+P1rF+E1gE9akKNCwyVZ4LCHbD2HbXEb6Ml/al2O76/zX4uY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AIt8WbjAAAADAEAAA8AAABkcnMvZG93bnJl&#10;di54bWxMj8FqwzAQRO+F/oPYQm+JrNQxtms5hND2FApNCqU3xdrYJtbKWIrt/H3VU3tc5jHzttjM&#10;pmMjDq61JEEsI2BIldUt1RI+j6+LFJjzirTqLKGEGzrYlPd3hcq1negDx4OvWSghlysJjfd9zrmr&#10;GjTKLW2PFLKzHYzy4Rxqrgc1hXLT8VUUJdyolsJCo3rcNVhdDlcj4W1S0/ZJvIz7y3l3+z6u37/2&#10;AqV8fJi3z8A8zv4Phl/9oA5lcDrZK2nHOgkLkaXrwIYkiWNgAcmylQB2khAnaQS8LPj/J8ofAAAA&#10;//8DAFBLAwQKAAAAAAAAACEAj3dQfmM0AQBjNAEAFQAAAGRycy9tZWRpYS9pbWFnZTEuanBlZ//Y&#10;/+AAEEpGSUYAAQEBANwA3AAA/9sAQwACAQECAQECAgICAgICAgMFAwMDAwMGBAQDBQcGBwcHBgcH&#10;CAkLCQgICggHBwoNCgoLDAwMDAcJDg8NDA4LDAwM/9sAQwECAgIDAwMGAwMGDAgHCAwMDAwMDAwM&#10;DAwMDAwMDAwMDAwMDAwMDAwMDAwMDAwMDAwMDAwMDAwMDAwMDAwMDAwM/8AAEQgBfQc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7v+E/17&#10;/oNat/4GSf40f8J/r3/Qa1b/AMDJP8a+3P8AhnnwR/0LOk/9+qP+GefBH/Qs6T/36rH2bA+I/wDh&#10;P9e/6DWrf+Bkn+NH/Cf69/0GtW/8DJP8a+3P+GefBH/Qs6T/AN+qP+GefBH/AELOk/8Afqj2bA+I&#10;/wDhP9e/6DWrf+Bkn+NH/Cf69/0GtW/8DJP8a+3P+GefBH/Qs6T/AN+qP+GefBH/AELOk/8Afqj2&#10;bA+I/wDhP9e/6DWrf+Bkn+NH/Cf69/0GtW/8DJP8a+3P+GefBH/Qs6T/AN+qP+GefBH/AELOk/8A&#10;fqj2bA+I/wDhP9e/6DWrf+Bkn+NH/Cf69/0GtW/8DJP8a+3P+GefBH/Qs6T/AN+qP+GefBH/AELO&#10;k/8Afqj2bA+I/wDhP9e/6DWrf+Bkn+NH/Cf69/0GtW/8DJP8a+3P+GefBH/Qs6T/AN+qP+GefBH/&#10;AELOk/8Afqj2bA+I/wDhP9e/6DWrf+Bkn+NH/Cf69/0GtW/8DJP8a+3P+GefBH/Qs6T/AN+qP+Ge&#10;fBH/AELOk/8Afqj2bA+I/wDhP9e/6DWrf+Bkn+NH/Cf69/0GtW/8DJP8a+3P+GefBH/Qs6T/AN+q&#10;P+GefBH/AELOk/8Afqj2bA+I/wDhP9e/6DWrf+Bkn+NH/Cf69/0GtW/8DJP8a+3P+GefBH/Qs6T/&#10;AN+qP+GefBH/AELOk/8Afqj2bA+I/wDhP9e/6DWrf+Bkn+NH/Cf69/0GtW/8DJP8a+3P+GefBH/Q&#10;s6T/AN+qP+GefBH/AELOk/8Afqj2bA+I/wDhP9e/6DWrf+Bkn+NH/Cf69/0GtW/8DJP8a+3P+Gef&#10;BH/Qs6T/AN+qP+GefBH/AELOk/8Afqj2bA+I/wDhP9e/6DWrf+Bkn+NH/Cf69/0GtW/8DJP8a+3P&#10;+GefBH/Qs6T/AN+qP+GefBH/AELOk/8Afqj2bA+I/wDhP9e/6DWrf+Bkn+NH/Cf69/0GtW/8DJP8&#10;a+3P+GefBH/Qs6T/AN+qP+GefBH/AELOk/8Afqj2bA+I/wDhP9e/6DWrf+Bkn+NH/Cf69/0GtW/8&#10;DJP8a+3P+GefBH/Qs6T/AN+qP+GefBH/AELOk/8Afqj2bA+I/wDhP9e/6DWrf+Bkn+NH/Cf69/0G&#10;tW/8DJP8a+3P+GefBH/Qs6T/AN+qP+GefBH/AELOk/8Afqj2bA+I/wDhP9e/6DWrf+Bkn+NH/Cf6&#10;9/0GtW/8DJP8a+3P+GefBH/Qs6T/AN+qP+GefBH/AELOk/8Afqj2bA+I/wDhP9e/6DWrf+Bkn+NH&#10;/Cf69/0GtW/8DJP8a+3P+GefBH/Qs6T/AN+qP+GefBH/AELOk/8Afqj2bA+I/wDhP9e/6DWrf+Bk&#10;n+NH/Cf69/0GtW/8DJP8a+3P+GefBH/Qs6T/AN+qP+GefBH/AELOk/8Afqj2bA+I/wDhP9e/6DWr&#10;f+Bkn+NH/Cf69/0GtW/8DJP8a+3P+GefBH/Qs6T/AN+qP+GefBH/AELOk/8Afqj2bA+I/wDhP9e/&#10;6DWrf+Bkn+NH/Cf69/0GtW/8DJP8a+3P+GefBH/Qs6T/AN+qP+GefBH/AELOk/8Afqj2bA+I/wDh&#10;P9e/6DWrf+Bkn+NH/Cf69/0GtW/8DJP8a+3P+GefBH/Qs6T/AN+qP+GefBH/AELOk/8Afqj2bA+I&#10;/wDhP9e/6DWrf+Bkn+NH/Cf69/0GtW/8DJP8a+3P+GefBH/Qs6T/AN+qP+GefBH/AELOk/8Afqj2&#10;bA+I/wDhP9e/6DWrf+Bkn+NH/Cf69/0GtW/8DJP8a+3P+GefBH/Qs6T/AN+qP+GefBH/AELOk/8A&#10;fqj2bA+I/wDhP9e/6DWrf+Bkn+NH/Cf69/0GtW/8DJP8a+3P+GefBH/Qs6T/AN+qP+GefBH/AELO&#10;k/8Afqj2bA+I/wDhP9e/6DWrf+Bkn+NH/Cf69/0GtW/8DJP8a+3P+GefBH/Qs6T/AN+qP+GefBH/&#10;AELOk/8Afqj2bA+I/wDhP9e/6DWrf+Bkn+NH/Cf69/0GtW/8DJP8a+3P+GefBH/Qs6T/AN+qP+Ge&#10;fBH/AELOk/8Afqj2bA+I/wDhP9e/6DWrf+Bkn+NH/Cf69/0GtW/8DJP8a+3P+GefBH/Qs6T/AN+q&#10;P+GefBH/AELOk/8Afqj2bA+I/wDhP9e/6DWrf+Bkn+NH/Cf69/0GtW/8DJP8a+3P+GefBH/Qs6T/&#10;AN+qP+GefBH/AELOk/8Afqj2bA+I/wDhP9e/6DWrf+Bkn+NH/Cf69/0GtW/8DJP8a+3P+GefBH/Q&#10;s6T/AN+qP+GefBH/AELOk/8Afqj2bA+I/wDhP9e/6DWrf+Bkn+NH/Cf69/0GtW/8DJP8a+3P+Gef&#10;BH/Qs6T/AN+qP+GefBH/AELOk/8Afqj2bA+I/wDhP9e/6DWrf+Bkn+NH/Cf69/0GtW/8DJP8a+3P&#10;+GefBH/Qs6T/AN+qP+GefBH/AELOk/8Afqj2bA+I/wDhP9e/6DWrf+Bkn+NH/Cf69/0GtW/8DJP8&#10;a+3P+GefBH/Qs6T/AN+qP+GefBH/AELOk/8Afqj2bA+I/wDhP9e/6DWrf+Bkn+NH/Cf69/0GtW/8&#10;DJP8a+3P+GefBH/Qs6T/AN+qP+GefBH/AELOk/8Afqj2bA+I/wDhP9e/6DWrf+Bkn+NH/Cf69/0G&#10;tW/8DJP8a+3P+GefBH/Qs6T/AN+qP+GefBH/AELOk/8Afqj2bA+I/wDhP9e/6DWrf+Bkn+NH/Cf6&#10;9/0GtW/8DJP8a+3P+GefBH/Qs6T/AN+qP+GefBH/AELOk/8Afqj2bA+I/wDhP9e/6DWrf+Bkn+NH&#10;/Cf69/0GtW/8DJP8a+3P+GefBH/Qs6T/AN+qP+GefBH/AELOk/8Afqj2bA+I/wDhP9e/6DWrf+Bk&#10;n+NH/Cf69/0GtW/8DJP8a+3P+GefBH/Qs6T/AN+qP+GefBH/AELOk/8Afqj2bA+I/wDhP9e/6DWr&#10;f+Bkn+NH/Cf69/0GtW/8DJP8a+3P+GefBH/Qs6T/AN+qP+GefBH/AELOk/8Afqj2bA+I/wDhP9e/&#10;6DWrf+Bkn+NH/Cf69/0GtW/8DJP8a+3P+GefBH/Qs6T/AN+qP+GefBH/AELOk/8Afqj2bA+I/wDh&#10;P9e/6DWrf+Bkn+NH/Cf69/0GtW/8DJP8a+3P+GefBH/Qs6T/AN+qP+GefBH/AELOk/8Afqj2bA+I&#10;/wDhP9e/6DWrf+Bkn+NH/Cf69/0GtW/8DJP8a+3P+GefBH/Qs6T/AN+qP+GefBH/AELOk/8Afqj2&#10;bA+I/wDhP9e/6DWrf+Bkn+NH/Cf69/0GtW/8DJP8a+3P+GefBH/Qs6T/AN+qP+GefBH/AELOk/8A&#10;fqj2bA+I/wDhP9e/6DWrf+Bkn+NH/Cf69/0GtW/8DJP8a+3P+GefBH/Qs6T/AN+qP+GefBH/AELO&#10;k/8Afqj2bA+I/wDhP9e/6DWrf+Bkn+NH/Cf69/0GtW/8DJP8a+3P+GefBH/Qs6T/AN+qP+GefBH/&#10;AELOk/8Afqj2bA+I/wDhP9e/6DWrf+Bkn+NH/Cf69/0GtW/8DJP8a+3P+GefBH/Qs6T/AN+qP+Ge&#10;fBH/AELOk/8Afqj2bA+I/wDhP9e/6DWrf+Bkn+NH/Cf69/0GtW/8DJP8a+3P+GefBH/Qs6T/AN+q&#10;P+GefBH/AELOk/8Afqj2bA+I/wDhP9e/6DWrf+Bkn+NH/Cf69/0GtW/8DJP8a+3P+GefBH/Qs6T/&#10;AN+qP+GefBH/AELOk/8Afqj2bA+I/wDhP9e/6DWrf+Bkn+NH/Cf69/0GtW/8DJP8a+3P+GefBH/Q&#10;s6T/AN+qP+GefBH/AELOk/8Afqj2bA+I/wDhP9e/6DWrf+Bkn+NH/Cf69/0GtW/8DJP8a+3P+Gef&#10;BH/Qs6T/AN+qP+GefBH/AELOk/8Afqj2bA+I/wDhP9e/6DWrf+Bkn+NH/Cf69/0GtW/8DJP8a+3P&#10;+GefBH/Qs6T/AN+qP+GefBH/AELOk/8Afqj2bA+I/wDhP9e/6DWrf+Bkn+NH/Cf69/0GtW/8DJP8&#10;a+3P+GefBH/Qs6T/AN+qP+GefBH/AELOk/8Afqj2bA+I/wDhP9e/6DWrf+Bkn+NH/Cf69/0GtW/8&#10;DJP8a+3P+GefBH/Qs6T/AN+qP+GefBH/AELOk/8Afqj2bA+I/wDhP9e/6DWrf+Bkn+NH/Cf69/0G&#10;tW/8DJP8a+3P+GefBH/Qs6T/AN+qP+GefBH/AELOk/8Afqj2bA+I/wDhP9e/6DWrf+Bkn+NH/Cf6&#10;9/0GtW/8DJP8a+3P+GefBH/Qs6T/AN+qP+GefBH/AELOk/8Afqj2bA+I/wDhP9e/6DWrf+Bkn+NH&#10;/Cf69/0GtW/8DJP8a+3P+GefBH/Qs6T/AN+qP+GefBH/AELOk/8Afqj2bA+I/wDhP9e/6DWrf+Bk&#10;n+NH/Cf69/0GtW/8DJP8a+3P+GefBH/Qs6T/AN+qP+GefBH/AELOk/8Afqj2bA+I/wDhP9e/6DWr&#10;f+Bkn+NH/Cf69/0GtW/8DJP8a+3P+GefBH/Qs6T/AN+qP+GefBH/AELOk/8Afqj2bA+I/wDhP9e/&#10;6DWrf+Bkn+NH/Cf69/0GtW/8DJP8a+3P+GefBH/Qs6T/AN+qP+GefBH/AELOk/8Afqj2bA+I/wDh&#10;P9e/6DWrf+Bkn+NH/Cf69/0GtW/8DJP8a+3P+GefBH/Qs6T/AN+qP+GefBH/AELOk/8Afqj2bA+I&#10;/wDhP9e/6DWrf+Bkn+NH/Cf69/0GtW/8DJP8a+3P+GefBH/Qs6T/AN+qP+GefBH/AELOk/8Afqj2&#10;bA+I/wDhP9e/6DWrf+Bkn+NH/Cf69/0GtW/8DJP8a+3P+GefBH/Qs6T/AN+qP+GefBH/AELOk/8A&#10;fqj2bA+I/wDhP9e/6DWrf+Bkn+NH/Cf69/0GtW/8DJP8a+3P+GefBH/Qs6T/AN+qP+GefBH/AELO&#10;k/8Afqj2bA+I/wDhP9e/6DWrf+Bkn+NH/Cf69/0GtW/8DJP8a+3P+GefBH/Qs6T/AN+qP+GefBH/&#10;AELOk/8Afqj2bA+I/wDhP9e/6DWrf+Bkn+NH/Cf69/0GtW/8DJP8a+3P+GefBH/Qs6T/AN+qP+Ge&#10;fBH/AELOk/8Afqj2bA+I/wDhP9e/6DWrf+Bkn+NH/Cf69/0GtW/8DJP8a+3P+GefBH/Qs6T/AN+q&#10;P+GefBH/AELOk/8Afqj2bA+I/wDhP9e/6DWrf+Bkn+NH/Cf69/0GtW/8DJP8a+3P+GefBH/Qs6T/&#10;AN+qP+GefBH/AELOk/8Afqj2bA+I/wDhP9e/6DWrf+Bkn+NH/Cf69/0GtW/8DJP8a+3P+GefBH/Q&#10;s6T/AN+qP+GefBH/AELOk/8Afqj2bA+I/wDhP9e/6DWrf+Bkn+NH/Cf69/0GtW/8DJP8a+3P+Gef&#10;BH/Qs6T/AN+qP+GefBH/AELOk/8Afqj2bA+I/wDhP9e/6DWrf+Bkn+NH/Cf69/0GtW/8DJP8a+3P&#10;+GefBH/Qs6T/AN+qP+GefBH/AELOk/8Afqj2bA+I/wDhP9e/6DWrf+Bkn+NH/Cf69/0GtW/8DJP8&#10;a+3P+GefBH/Qs6T/AN+qP+GefBH/AELOk/8Afqj2bA+I/wDhP9e/6DWrf+Bkn+NH/Cf69/0GtW/8&#10;DJP8a+3P+GefBH/Qs6T/AN+qP+GefBH/AELOk/8Afqj2bA+I/wDhP9e/6DWrf+Bkn+NH/Cf69/0G&#10;tW/8DJP8a+3P+GefBH/Qs6T/AN+qP+GefBH/AELOk/8Afqj2bA+I/wDhP9e/6DWrf+Bkn+NH/Cf6&#10;9/0GtW/8DJP8a+3P+GefBH/Qs6T/AN+qP+GefBH/AELOk/8Afqj2bA+I/wDhP9e/6DWrf+Bkn+NH&#10;/Cf69/0GtW/8DJP8a+3P+GefBH/Qs6T/AN+qP+GefBH/AELOk/8Afqj2bA+I/wDhP9e/6DWrf+Bk&#10;n+NH/Cf69/0GtW/8DJP8a+3P+GefBH/Qs6T/AN+qP+GefBH/AELOk/8Afqj2bA+I/wDhP9e/6DWr&#10;f+Bkn+NH/Cf69/0GtW/8DJP8a+3P+GefBH/Qs6T/AN+qP+GefBH/AELOk/8Afqj2bA+I/wDhP9e/&#10;6DWrf+Bkn+NH/Cf69/0GtW/8DJP8a+3P+GefBH/Qs6T/AN+qP+GefBH/AELOk/8Afqj2bA+I/wDh&#10;P9e/6DWrf+Bkn+NH/Cf69/0GtW/8DJP8a+3P+GefBH/Qs6T/AN+qP+GefBH/AELOk/8Afqj2bA+I&#10;/wDhP9e/6DWrf+Bkn+NH/Cf69/0GtW/8DJP8a+3P+GefBH/Qs6T/AN+qP+GefBH/AELOk/8Afqj2&#10;bA+I/wDhP9e/6DWrf+Bkn+NH/Cf69/0GtW/8DJP8a+3P+GefBH/Qs6T/AN+qP+GefBH/AELOk/8A&#10;fqj2bA+I/wDhP9e/6DWrf+Bkn+NH/Cf69/0GtW/8DJP8a+3P+GefBH/Qs6T/AN+qP+GefBH/AELO&#10;k/8Afqj2bA+I/wDhP9e/6DWrf+Bkn+NH/Cf69/0GtW/8DJP8a+3P+GefBH/Qs6T/AN+qP+GefBH/&#10;AELOk/8Afqj2bA+I/wDhP9e/6DWrf+Bkn+NH/Cf69/0GtW/8DJP8a+3P+GefBH/Qs6T/AN+qP+Ge&#10;fBH/AELOk/8Afqj2bA+I/wDhP9e/6DWrf+Bkn+NH/Cf69/0GtW/8DJP8a+3P+GefBH/Qs6T/AN+q&#10;P+GefBH/AELOk/8Afqj2bA+I/wDhP9e/6DWrf+Bkn+NH/Cf69/0GtW/8DJP8a+3P+GefBH/Qs6T/&#10;AN+qP+GefBH/AELOk/8Afqj2bA+I/wDhP9e/6DWrf+Bkn+NH/Cf69/0GtW/8DJP8a+3P+GefBH/Q&#10;s6T/AN+qP+GefBH/AELOk/8Afqj2bA+I/wDhP9e/6DWrf+Bkn+NH/Cf69/0GtW/8DJP8a+3P+Gef&#10;BH/Qs6T/AN+qP+GefBH/AELOk/8Afqj2bA+I/wDhP9e/6DWrf+Bkn+NH/Cf69/0GtW/8DJP8a+3P&#10;+GefBH/Qs6T/AN+qP+GefBH/AELOk/8Afqj2bA+I/wDhP9e/6DWrf+Bkn+NH/Cf69/0GtW/8DJP8&#10;a+3P+GefBH/Qs6T/AN+qP+GefBH/AELOk/8Afqj2bA+I/wDhP9e/6DWrf+Bkn+NH/Cf69/0GtW/8&#10;DJP8a+3P+GefBH/Qs6T/AN+qP+GefBH/AELOk/8Afqj2bA+I/wDhP9e/6DWrf+Bkn+NH/Cf69/0G&#10;tW/8DJP8a+3P+GefBH/Qs6T/AN+qP+GefBH/AELOk/8Afqj2bA+I/wDhP9e/6DWrf+Bkn+NH/Cf6&#10;9/0GtW/8DJP8a+3P+GefBH/Qs6T/AN+qP+GefBH/AELOk/8Afqj2bA+I/wDhP9e/6DWrf+Bkn+NH&#10;/Cf69/0GtW/8DJP8a+3P+GefBH/Qs6T/AN+qP+GefBH/AELOk/8Afqj2bA+I/wDhP9e/6DWrf+Bk&#10;n+NH/Cf69/0GtW/8DJP8a+3P+GefBH/Qs6T/AN+qP+GefBH/AELOk/8Afqj2bA+I/wDhP9e/6DWr&#10;f+Bkn+NH/Cf69/0GtW/8DJP8a+3P+GefBH/Qs6T/AN+qP+GefBH/AELOk/8Afqj2bA+I/wDhP9e/&#10;6DWrf+Bkn+NH/Cf69/0GtW/8DJP8a+3P+GefBH/Qs6T/AN+qP+GefBH/AELOk/8Afqj2bA+I/wDh&#10;P9e/6DWrf+Bkn+NH/Cf69/0GtW/8DJP8a+3P+GefBH/Qs6T/AN+qP+GefBH/AELOk/8Afqj2bA+I&#10;/wDhP9e/6DWrf+Bkn+NH/Cf69/0GtW/8DJP8a+3P+GefBH/Qs6T/AN+qP+GefBH/AELOk/8Afqj2&#10;bA+I/wDhP9e/6DWrf+Bkn+NH/Cf69/0GtW/8DJP8a+3P+GefBH/Qs6T/AN+qP+GefBH/AELOk/8A&#10;fqj2bA+I/wDhP9e/6DWrf+Bkn+NH/Cf69/0GtW/8DJP8a+3P+GefBH/Qs6T/AN+qP+GefBH/AELO&#10;k/8Afqj2bA+I/wDhP9e/6DWrf+Bkn+NH/Cf69/0GtW/8DJP8a+3P+GefBH/Qs6T/AN+qP+GefBH/&#10;AELOk/8Afqj2bA+I/wDhP9e/6DWrf+Bkn+NH/Cf69/0GtW/8DJP8a+3P+GefBH/Qs6T/AN+qP+Ge&#10;fBH/AELOk/8Afqj2bA+I/wDhP9e/6DWrf+Bkn+NH/Cf69/0GtW/8DJP8a+3P+GefBH/Qs6T/AN+q&#10;P+GefBH/AELOk/8Afqj2bA+I/wDhP9e/6DWrf+Bkn+NH/Cf69/0GtW/8DJP8a+3P+GefBH/Qs6T/&#10;AN+qP+GefBH/AELOk/8Afqj2bA+I/wDhP9e/6DWrf+Bkn+NH/Cf69/0GtW/8DJP8a+3P+GefBH/Q&#10;s6T/AN+qP+GefBH/AELOk/8Afqj2bA+I/wDhP9e/6DWrf+Bkn+NH/Cf69/0GtW/8DJP8a+3P+Gef&#10;BH/Qs6T/AN+qP+GefBH/AELOk/8Afqj2bA+I/wDhP9e/6DWrf+Bkn+NH/Cf69/0GtW/8DJP8a+3P&#10;+GefBH/Qs6T/AN+qP+GefBH/AELOk/8Afqj2bA+I/wDhP9e/6DWrf+Bkn+NH/Cf69/0GtW/8DJP8&#10;a+3P+GefBH/Qs6T/AN+qP+GefBH/AELOk/8Afqj2bA+I/wDhP9e/6DWrf+Bkn+NH/Cf69/0GtW/8&#10;DJP8a+3P+GefBH/Qs6T/AN+qP+GefBH/AELOk/8Afqj2bA+I/wDhP9e/6DWrf+Bkn+NH/Cf69/0G&#10;tW/8DJP8a+3P+GefBH/Qs6T/AN+qP+GefBH/AELOk/8Afqj2bA+I/wDhP9e/6DWrf+Bkn+NH/Cf6&#10;9/0GtW/8DJP8a+3P+GefBH/Qs6T/AN+qP+GefBH/AELOk/8Afqj2bA+I/wDhP9e/6DWrf+Bkn+NH&#10;/Cf69/0GtW/8DJP8a+3P+GefBH/Qs6T/AN+qP+GefBH/AELOk/8Afqj2bA+I/wDhP9e/6DWrf+Bk&#10;n+NH/Cf69/0GtW/8DJP8a+3P+GefBH/Qs6T/AN+qP+GefBH/AELOk/8Afqj2bA+I/wDhP9e/6DWr&#10;f+Bkn+NH/Cf69/0GtW/8DJP8a+3P+GefBH/Qs6T/AN+qP+GefBH/AELOk/8Afqj2bA7Kiiitg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8P1r9pfX&#10;tPhRo7PSWLNg7o5OmP8AfrLP7WfiED/jx0b/AL9Sf/HK5HxOT9ijKnHz/wBDWCsYfcZDt44r8vr5&#10;xjVOyqM/ZsLkGXSp3lRX4nph/a08Qgf8eOi/9+pf/jlNH7WniI/8uOi4/wCuUv8A8cry6ThsdVpH&#10;kwcLXP8A23jv+frOz/VvLf8Anyj1E/tb+Is8WOi/9+pf/jlSxftZeIN37yx0cfSKX/4uvKUXAz3q&#10;XT2U3a+Zwo74qlneOv8AxGKXDmWJfwV+J63/AMNQeIvLV/sGjlW/6Zyf/F1Xl/aw15V+Wx0fdnoY&#10;pP8A4uvP3nfG2OXcvpjpVOdVWFmL/PnpWks4xvSozmp8P5c371Jfiejn9rXxABzZaLn/AK5S/wDx&#10;ylh/a08ROfmsdFx7RS//AByvKgvmH6U/celY/wBt47/n6zq/1byz/nyj1I/tZ+IiflstF/79S/8A&#10;xynD9rHxAf8Aly0b/v1L/wDHK8rX92OtPgXc/PFP+28d/wA/WS+HMs/58o9Xt/2p/EDN+8stHVfU&#10;RSf/AByo7j9q7xBG3y2ejMP+uUn/AMXXnNtcSAY2qw6Cn3dkogV1K7scitf7YxzWlRmH9gZape9R&#10;R6Gv7WGvFR/oWj7vTypP/i6lf9qbxBDErvY6OFb/AKZSf/F15pplqs0n7zC7Rke9Jq8rpbKrFSvb&#10;FH9s47l5nUYPIMtc+SNFHotx+1rryKPLstHb1/dSf/F1ah/as1aZV/0XSw2OQYpOD/33Xjatt5q7&#10;oyLPcHcVXjIzWcM8xzf8RmtThrLVG/skern9qPXIpB5lnpO0+kUn/wAXUdx+1XriQ7ktNHJz0MUn&#10;/wAXXml0JDOvzLIc0lzBGlluyPMzyK0edY7pUZjHh7LdL0kegf8ADXHiLP8Ax46L/wB+pf8A45QP&#10;2ufEW7mx0X/v1L/8crytm3tmk6H8aw/tzHf8/Wdn+reWf8+Uetn9rLxBjiy0X/v1L/8AHKfD+1fr&#10;zA77LRwe2IpP/i68ys7FZLSSTPPYZogLguu3dxWqznH9ajOeXD+WapUUelH9q/xE33bHRT/2yl/+&#10;OU4ftX+INnNlo+7/AK5Sf/F15hIPJ2laYC02AePep/trHf8APxl/6u5a/wDlyj04/tZeIc/8eOi/&#10;9+pf/jlNf9rXxEOljov/AH6l/wDjleYyt5fAGabjA3Uv7bx3/P1lrhzLP+fKPUf+GtfEXex0Uf8A&#10;bKX/AOOUqftaeIWb/jx0XH/XKX/45XlJO96cZNo2/r60v7cx3/P1j/1byz/nyj1ub9qnxAsSMlno&#10;zMwyf3UnH/kSkm/at15Yl22Wkbj1zFJj/wBDrzuG3WKCNk2szLyDTfJ+1qiMvl47561t/bGO/wCf&#10;jOT+wct/58o9AX9rPxF3sdF/79S//HKa37WviLHy2Oi/9+pf/jleYXA2MV+8M02IeWu6sf7bx3/P&#10;1nV/q5lu/sUep/8ADWviDj/QdF/79S//ABykX9rTxER/x46L/wB+pf8A45Xlg+fFG/aBnpR/beO/&#10;5+sP9W8s/wCfKPU1/az8ROflsdFP/bKX/wCOUp/a08Qj/lx0X/v1J/8AHK8uiPlncvemYMkv40f2&#10;3jv+frD/AFbyz/nyj1iD9q7xAWHmWOj7T6RSf/F08ftVa/I6hbPR/mOP9XJ/8XXmkJkiSP5Q3PFW&#10;IbbZGsikCRj0raOcY7/n4zlnkOWp/wAFHot1+1Vrttbk/YtJ8xTg5jkx/wCh0kH7VOvmBZJLHSNp&#10;9IpP/i68u1O6aUtG20c9feoHvpBZiLdlQamWeY1P+IzSPDeXuK/co9b/AOGptcmA8qz0diT0MUn/&#10;AMXTj+1Lre7b9j0ndg5zFJ/8XXmGlxKtpHJG48zNLGN7ssmBgEg+tWs5x1tajMXw/l12vZI9Lk/a&#10;o123X95Z6RyMjEcn/wAXVeH9rHxDK5/0HRto7+VJ/wDHK8uvrlpyqsfuiooJ2iG0c57Vk88xt/4j&#10;OiPDWXct3RVz1u5/at1xG/d2ejnjvFJ/8XT4v2pteA/eWekLuGRiKT/4uvLxBviaR8KccCnSyyMV&#10;GAcLxWn9tY7d1GZ/6vZa9FSR6FJ+1t4iEmFsdFP/AGyl/wDjlPH7WXiAKu6x0X3/AHUn/wAcryon&#10;yzmnIvm8t8vvWP8AbeO/5+M6Hw5ln/PlHqSftaeIS3Njou3/AK5Sf/HKa37W3iLcdtlovt+6l/8A&#10;jleWyHau33pqjA3Uf25jv+fjD/VvLN/Yo9UP7W3iID/jx0XOf+eUv/xyhP2tfETN/wAeOi/9+pf/&#10;AI5XlZ+d/wAaczbF2/rR/beO/wCfrK/1byz/AJ8o9YX9qzxC0DN9j0XKnGPKk/8AjlSL+1Vr32Nn&#10;az0fzFI48qT/AOLry+xgX7GZM/NkDFWJV+07l27ct1rVZzjrfxGcsuH8tvb2SO+/4a08RZ/48dFx&#10;/wBcpf8A45Q/7W3iINxY6L/36l/+OV5jfR/ZZGj+9USHYN1Z/wBtY/8A5+s6I8O5Y1dUUeqyftae&#10;IEVf9C0XOOf3Uv8A8cpI/wBrTxEw+ax0X2/dS/8AxyvLB+8/Cgt92l/bmO/5+sP9W8t/58o9U/4a&#10;y8RE8WOi/wDfqT/45Tn/AGsfEA+7ZaN75il/+Lry8L5QB68U3Hmc9Kf9t47/AJ+sn/V3Lf8Anyj1&#10;OH9rDxAx+ay0f2xFJ/8AF0w/tZeIt2FsdFP/AGyk/wDjleYxFiR8uanSzAg8zcMg4xTWdY97VGS+&#10;H8si9aKPSW/az15GANlo+c8/u5OP/H6km/ap8RR2gmFjo20n/nlJ/wDHK8juDmdqtTTOdIVWOVzx&#10;RHPMdreoxy4by1WtRR6lB+1Zr01vu+x6PvzjHlSf/F06T9qfxBF96x0fOM/6qT/4uvN9JtVOmb1Y&#10;GTd0pb12eYqVDfKPwrRZxjuW7qMw/sHLeflVFHodt+1Z4iuJNosdF/79Sf8Axylh/ar8QSybTZ6K&#10;Ouf3Un/xdecMi6cY5FIJbORVa2kS4b0I6+9T/bWOTs6rL/1fy1ptUVb5npR/a08RLLg2Oi7c4z5U&#10;v/xylP7WXiEj5bHRf+/Uv/xyvK5pt8v+6eKfEm1M+/51n/beO/5+s3/1by3rRR6rH+1f4gKMWstH&#10;4/6ZSf8AxdRn9rLxFnix0XH/AFyk/wDjleYs28lenvTlXyh68VX9t47/AJ+Mj/V3Lf8Anyj02T9r&#10;LxAANtjo3v8AupP/AIukj/a08RFvmsdFH/bKT/45XlxXzB6UhYY6VP8AbeO/5+sr/VvLP+fKPUG/&#10;a18RA/8AHjov/fqT/wCOUf8ADWniLH/Hjov/AH6l/wDjleWhdg+tGMmj+28d/wA/WP8A1cyz/nyj&#10;1SH9rHxFJ/y46L/36l/+OVbtP2o9fmkxJZ6Oq+ojk/8Ai68khH2m5VF4rWVPscOxk3DNa085xz1d&#10;RnPW4fy1aKkrnoV7+1N4gtk3LZ6MwzgZik/+OVVf9rXxEoH+g6L/AN+pf/jlef31ttgWT+EngVmt&#10;iRuKmedY5P8AiM0o8PZa439ij1KP9rXxE/8Ay46L/wB+pf8A45Q37WviIHix0X/v1J/8cry8NgYo&#10;WMr833hUf23jv+frNP8AVzLP+fMT1Jf2svER/wCXHRf+/Uv/AMcqSD9q7xDITusdG4/6ZSf/ABde&#10;VwxedLtHrU4+Q7TVRzvHf8/GRLh3LNvYo9Jb9rPxErY+w6L/AN+pf/jlSN+1d4gCZ+xaLn/rlJ/8&#10;cry5l8hgcZ70xV84+lH9tY7/AJ+Mf+ruWv8A5co9W079qzX7qfbJZ6Mo9RHJ/wDF1Pd/tQ69bkYs&#10;9HZT/wBM5P8A4uvIi3lCjz2WMZbIprPMba3tGS+Gcvcrqkj15v2oNeaJCtno+5uv7uT/AOLpLL9q&#10;DX7iTD2WjqvqI5P/AIuvMLNftkaqmVPfNTB/LRI2XAUn5hWqzjGvX2jOWXD+Xq8fZK56Rc/tQ+IL&#10;fn7Fo5X/AK5yf/F1If2ndeNvvWz0fd1x5cn/AMXXld8hS38zPy5xg9qq/bGjT5WNS87xqdnUZpHh&#10;vL5RuqS/E9Uk/aq8QJ/y46OPrHJ/8XUP/DWfiEf8uOi/9+pf/jlecz6gt1axrtww6moY7Vgu77w6&#10;Vm86x19KrNY8PZbb3qKPT4v2rvEUh/48dG/CKT/45Sr+1Z4iZ/8Ajx0cf9spP/jleX2cLXFxtX60&#10;6Ztsm3+L1o/trHWv7RjfDuW3sqMfxPSn/ax8RKf+PHRf+/Un/wAcob9rPxEo/wCPHRf+/Uv/AMcr&#10;zB18pfmqNWZ/92p/tvHf8/WWuHcs/wCfKPU0/ax8RMm77Dov/fqX/wCOUg/a18RM2BY6L/36l/8A&#10;jleWs+Bhf/10udoFP+28d/z9Y/8AVzLf+fKPUj+1n4iH/Ljov/fqT/45Un/DVviEAf6Do3P/AEyk&#10;/wDjleXWyh3UsPlpZ2zLhfu0/wC2sda/tWR/q7ll7exR6YP2svETthbHRf8Av1J/8cpr/tbeIkP/&#10;AB46L/36k/8AjleXsdh9DSKN/LVP9t47/n6y/wDVzLP+fKPUj+1n4iC5+w6L/wB+pf8A45TV/a38&#10;RN/y46L/AN+pf/jleYSP/d5pDgL70f23jv8An6w/1byz/nyj1MftaeIu9jov/fqT/wCOVJH+1h4g&#10;kQn7Do/H/TOT/wCLrypCxX2p68Z57dKf9uY7/n4yXw5lv/PlHpy/tZ+IWfH2HRv+/Un/AMXVg/tU&#10;eIAufsOj/wDfuT/4uvLbFFLHdzTlBeQ7c1SzrHW/iMiXD2W3t7FHp9t+1Vr8zkNY6Ov/AGzk/wDi&#10;6an7V2vFyv2HSD9I5P8A4uvMLqURwfL8rdzUen3iwO28bt1P+3Manb2rD/VzLmnL2KPUrP8Aas8R&#10;XMjL/Z+j/L6Ryf8AxdWLf9qHxBPLtNlo6j/rlJ/8XXlWmLJPcuY+me1acrRoFBBVh3FVDOMa1d1G&#10;Y1sgy5Oyoo9Euf2ntftv+XHSCP8ArnJ/8XUg/aZ14xBvsWknPby5P/i68zVWX5pCWj7URuZ5j5TH&#10;A7Vp/bGN/wCfjMnkGX/8+l+J39x+1b4gi+7Y6P17xyf/ABdR/wDDWXiIR7vsOjf9+pf/AI5Xn2q+&#10;UtsFH+szVONWdfasZ51jk9KrOqnw/lso3dFHp6ftXeImi3fYdG/79Sf/ABdIP2sPELH/AI8dH/79&#10;Sf8AxyvM+ke1TQ3yp6NU/wBtY7/n6yv9Xct/58o9Lk/ay8Qp/wAuOj/9+pP/AI5SD9rLxEQT9h0X&#10;/v1J/wDHK8wbJ6/nTM7c4/Kp/tvHf8/WWuHctt/BieoH9rbxDn/jx0X/AL9S/wDxyg/tbeIl/wCX&#10;HRf+/Uv/AMcry8LkZbimFSX9aP7bx/8Az9Y/9XMs/wCfKPU1/a18RP8A8uOi/wDfqX/45U0f7V/i&#10;B/8Alx0f/v1J/wDF15Sg2H5TV7ToVbmT8DVRzrHt29qyKnD+WRV/Yr8T0tP2qtf/AIrHR/wjk/8A&#10;i6rt+1p4iMny2Oi494pf/jledzQMWPlncM1Ulh8s9fmzzTlnWOX/AC8YqfD2WPX2SPTT+1x4iB/4&#10;8dFH/bKX/wCOUq/taeIiufsOi/8AfqX/AOOV5bGMn5qVhgHBqP7bx3/P1mn+reWf8+V+J6kv7Wvi&#10;Jh/x46Ln08qT/wCOUo/a08RD71jov/fqT/45Xlqjame9OiG9uaP7bx3/AD9Yv9Xcs/58o9QX9rPx&#10;Cx/48dG/79Sf/F01/wBrbxCGwtjov4xS/wDxyvMZR5b/ACmiRAI/9qn/AG1j/wDn4wXDuWf8+V+J&#10;6gv7WfiLHzWOi/8AfqT/AOOVatf2pPENxAz/AGLR+PSOT/4uvJYVZhz0xV223RQNsbt09auGdY6+&#10;tRmVXh3LUtKMfxPTV/an155dosdJHH/POT/4ui7/AGo/ENo65sdHw3/TOT/4uvOYpUjH735Wximh&#10;GmIJbev8q0/tjG2/iMw/sHLr39irfM9KP7UXiBoyy2WjlVHOY5P/AIum2v7VGvXH/LlpAY9P3cn/&#10;AMXXnVztACxtwRjFMtY1jDbvlYdDR/bGNv8AxGH9g5dy/wAJHp0/7UGuW5wbHSz9I5P/AIuoZv2o&#10;/ECRs62OkFR6xSf/ABdedvvd/mO5dvJqO+fbblY2yuOfeiWcY238RihkGX6ful+J6Av7WHiBzxY6&#10;P/36k/8AjlOf9q/xBH96x0f/AL9Sf/F15lbICd3Ru1Ld7i6hv4qx/tnHWv7VnT/q/lvNb2KPSf8A&#10;hrLxAG/48dG2+0Uv/wAXQ/7WXiDd8tjo2P8ArlL/APHK8wlHlHA5pGGPmpf23jv+fjLXDuWf8+Ue&#10;nt+1p4gHAsdGz/1yk/8AjlCftZ+Iv4rHRvwil/8AjleXZ3dqSR8jb6Uv7bx3/P1lf6t5b/z5R6kP&#10;2tPEGf8Ajx0XHtFJ/wDHKsQftT+ILj7tno//AH6k/wDi68piTyRnqK0NNiV4y/8AdHStKedY5v8A&#10;iMxrcP5bFXVFHoh/aq8QKhzZaPu/65Sf/F1CP2s/EJP/AB46L/36k/8Ajlee6gY5E4Uq2M1nlwOv&#10;50TzrHJ6VWOnw9lsld0V/XzPUm/az8RL/wAuOi/9+pf/AI5S/wDDWHiLZu+xaL7/ALqX/wCOV5Yg&#10;wfVaHGT8p/Cs/wC28d/z9Zp/q5ln/PlHqkX7WXiB25sdG+vlSf8AxdPf9qzxAp/48dHx/wBcpP8A&#10;4uvK1IC7e/rT4gfwqv7bx3/Pxkvh3Lf+fKPUh+1T4gaIt9i0bj/pnJ/8XTU/as8QlebHR/8Av3J/&#10;8XXmcgVk+Xg1LE6/ZmDLz61X9s47/n6zP/V/Lkr+xR6SP2qfEO0t9h0fA9I5P/i6uQftPa3NEzfY&#10;9JVlGcGOT/4uvMY9Pxbs6n5VGcCqrXSSNwe3StP7axsd6jMnw/l0vhpL8T1R/wBp7xBH1stIxjOf&#10;Lk/+LqOT9qTxAJMLZ6Mw/wCucn/xdebxXyxIVfLbl4qvFFuuco3FJ51jOlRjjw9l+vNSR6zZftMa&#10;9P8A6yz0lecDEcn/AMXTZf2mtfjf/jz0hlyQMRyf/F1559qj8sKwxzyarWt6I5G3bmXJxV/2xjLW&#10;9ozBZDgXd+xR6TP+1DrqKNtnpB4zzHJ/8XVVP2rvEDRbvsOjZHbypP8A4uvLJZXE7bT8rE08ASId&#10;vXFYvPMa9qjOyPDeXJa0l/XzPUIv2r/EDn5rHRh/2yk/+Lok/av8QRtj7Do5/wC2cn/xdeXov7va&#10;flNCJtb5uRU/21jv+fjK/wBXct/58o9Ob9rDxEEz9h0X/v1J/wDHKRP2svETH/jx0Uf9spf/AI5X&#10;mEqfM21vwpu4bMfxUv7bx3/P1lf6u5bb+Cj1A/taeIgT/oGjdf8AnnJ/8XR/w1n4iI/48dF/79Sf&#10;/HK8tX5etNVdppf23jv+frK/1byz/nyj13Tf2p9evX2tZ6Ov0ik/+Lpx/ak19bhl+xaPhTjIjk/+&#10;LryywCmUBuMmr1uv2JyzDcrE9utbwzjGtfxGclXh/Lot2pI9E1L9qbX7JVK2ejtuPeOTj/x+qq/t&#10;aeICP+PHRf8Av1L/APHK841XYxVl9ckelVGZW46Gs551jr6VGbUuHcucVeiv6+Z6l/w1p4i/58dG&#10;/wC/Un/xdDftZ+Is8WOi/wDfqT/45Xl6/J15poGWyKn+28d/z9Zp/q5ln/PlHqkX7WPiB/vWOjf9&#10;+pP/AIuj/hrDxCD/AMeOj/8AfuT/AOLry0MG+WpGTyV+bndT/trHf8/GJ8O5b/z5R6gf2rvEBPy2&#10;ejEf9cpP/i6kj/aq14qd1no6nt+6k/8Ai68tt4N/K1M/7wYZeccYqo51jt/aMzlw9lu3skekQftX&#10;eIJpwv2HR+f+mcn/AMXWgf2mdbbaFtdJ3Hr+7k/+Lrx5lNpIjetatkgumRh78etXTzrHPR1GZVuH&#10;8uXvKkrHoN3+1L4gsyu6y0f5un7uT/4uoF/aw8Q7+bHRsf8AXKT/AOLrz/XG+0SRKy7dmQD61Uki&#10;+ykKwznpUSznHX0qMunw/lrir0Vc9VT9qPXpY2ZbPRyVxx5cn/xdWI/2mta2/vLXSVbt+7k5/wDH&#10;68x063VgWxnAzg1JNexzyCNl2sRW0c4xtruoznnkOX3tGkj0G8/ah8QWzfLZ6Oy4znypP/i6iX9q&#10;zxA6fLZaPnGf9XJ/8XXnd9uti0e3cu2oLS082IsP4RWcs4x17KozaOQZby3dJHoqftZ+ISfmsdFH&#10;/bKX/wCOU5f2sfEAkw1jo2PXypP/AIuvLmZZWHGKeUESgN3rP+2sd/z9Z0f6u5Z/z5R6dL+1j4gV&#10;vlsdGZf+uUv/AMXSP+1n4gC8WOje/wC6l/8Ai68wZdj5HK1GUDt8tH9t47/n4wXDmWf8+UepR/tZ&#10;+ICfmsdGH/bKT/45SH9rTxEG/wCPHRcevlS//HK8tbB4NPC+QOeaX9t47/n6yv8AVzLP+fKPVI/2&#10;rvEEo+Wy0bP/AFyk/wDi6dB+1Xr5/wBZZ6OvpiKX/wCLry/T4PtE38qtXkkaxbWTB9auOc4613UZ&#10;zz4fy1S5fYo9Af8Aaz8RK5/0HRcA/wDPKT/45SN+1p4i/hsdF/GKX/45Xlxby/xoCBjuFZ/23jv+&#10;frOj/VzLP+fKPUl/a08Qlf8Ajx0XP/XKX/45RH+1n4gJ+ax0bHtFJ/8AF15YcS09HKLtxmj+28d/&#10;z9Yv9XMs/wCfKPUn/ay8QZ+Wy0Y/WKT/AOOU0ftZ+IM82Oj/APfqX/4uvMUT5t2Kax3yen9Kf9t4&#10;7/n6xLh3LP8Anyj1IftYeIsZNjo23v8AupP/AI5UkX7VXiCY/LZaPz/0yk/+Lry3eyJjbkVNaRmN&#10;RIvr0qo51jm/4jM5cPZalf2KPVm/ah1qNdrWWl+Z/wBc5Mf+h1G37UmvBiRZ6Q0Y7+XJ/wDF15yb&#10;5Z28uVcMeOO1E5a2UiPaVNb/ANs4zpUZzf2BgFo6KPRP+GqNdkl2pY6T06GKTr/33ST/ALUviG1Y&#10;b7HR8H0ik/8Ai64C3RWVpMKrDoM1DqM7y7VkRSMcYqXnGNtf2rHHI8ucrKij0uL9p7XpgNtno54y&#10;f3cnH/j9Ob9qLWAP+PXS1YdcxyY/9DrzJJPsEStHtbd1qa2RdQX512kdzVLOMbt7Rky4fy9aukrH&#10;cH9rDxAv3rHR8f8AXKT/AOLoX9q/xE/3bHRcf9cpf/i681l4lZSMqDjNGxoFyuDWH9tY7/n6zs/1&#10;fy3/AJ8o9L/4ax18jiy0f6GOT/4umn9rHxEp5sdG/wC/Un/xdeZGMOc9Pb1pr7h1G6l/bWO/5+sf&#10;+ruWf8+Uemn9rTxEW+Wx0X/v1J/8cpB+1t4h/wCfHRR/2yl/+OV5e0e07l60ijex3fhU/wBt47/n&#10;6y/9XMs/58o9R/4a28RL1sdG/wC/Uv8A8cpR+1r4hY/LY6Kf+2Uv/wAcrywlk4PzClX5OV9af9t4&#10;7/n6w/1byz/nyj1mH9qvX3X5rHSF9/Lk/wDi6sD9pzxCE3fYdIK+0Un/AMXXmOnS+bGFdVVc5zVi&#10;S4kiRvLKsqnpW8c4xtruozhqZDl/NZUUd1cftYeIEm2pY6P9DFJn/wBDpv8Aw1t4gHWx0bP/AFyk&#10;/wDi68yu0Lzlvuse1QAb2ww/GsZZ3jr/AMVnZHh3LGv4KPUh+1p4i/58dF/CKX/45Tv+Gs/EH/Pl&#10;ov8A36k/+OV5aSYx6igICO1T/beO/wCfrK/1cyz/AJ8o6nV7T7ZDGv8AdbP6Gsa8V4QV2K3HUVse&#10;ICFswS235sDn2NZexYoW8xmIxxxWNb4jTCyfLr9xmuvln6+9MRf4qdP80nymmM3p1rhPWWw0gySY&#10;96sW7eTKvy7uajX5V+apLBwlwC2WXPanHcUtmaKWjeUJFwGbJxWXdh2nbPrV2aVZZ9sTHrVW5XYW&#10;y3OfSrqbaGFG6d2Rk+WmKIl2HpxTUG9v604HL/LWZ0gqGU9KkU/MPl9qQny14b5qm06NZ3PmMF9D&#10;VRV3YiUrK5ow2TWEYbbv3Codi3zqqrtbBzxUytMdoD7hjjNNu9kMSssi+Z3wa6dLabHnxk767jZJ&#10;0hiVGjxjjNVtTsvKtVk5w3aieSRoFLNlc8HFJfuz2CkvlT0FZSkmnc2hFpq3czansJVjlG5c/SoM&#10;Va0Uxfav3ny5HBrCHxHbU+Btl612xjzFG5s9CaZfzrLbEeWVbPNEiqz/ALts5bgVI4jWzbzGHmel&#10;dPSxxaXTMXo1KoJfpuoJy1PtQ32hdvJz3rkW56ErJXL8HliJlIKueBxV63C2EcisrNuHWkjVTBJu&#10;ZVkamSmRpDhlfjBNdsVy6nlylzOxUlhSXaYz7nimSybUUbe/Wrl6mxY9pA455qBIGljBbhecH1rO&#10;Ueh0RldXZU25Of4aZJ8wwPWpJAytjPGaTtWJ0IhZdgpVXAyaViWbb29aHbYMDnFBRoWarcRose4M&#10;B81WJrlfKjWSM/LkZ9ajhnW3skMUm18c1JbvvMfnFQuODiumO1jz5K7u/wDgmUeJCccUwnzHqS4b&#10;ErbW4zxTUXC7s/NmuY7o7XB22rj9aaicbv504ruIz+NI7FBgHvQA+0ga7m2JQECThW/hOOKl05My&#10;bt23AJzSW2FuW8w1VtEZuWrLUCm2SOTllJPFNiImbAyGZqApwm1+rcDPSrUKRm2X95+9ZsHHUVtF&#10;XOaUramTqcflXDL3qvsOzPbNWdXUi8Ybt3vVYttXHauefxHbT+FGlpMS3SrGowRkk1MbhVBjZd20&#10;EDFQ6TEHhXbJtck5FFkym7kWRugOCfWtovRHLLWTfYoTDD02Jikqt6GluWzIf50iA71x61z9Ts6G&#10;vd3SzMF8vblaUW7WzL8u7K/lUtpAGjZpmAbHGeKjklkDrtkzxXZ5s82/2YmY8ZeTGOlTlVaGMFcd&#10;uO9S3cSlVZGy2Mmn6dCX2eY2FwcVio62OqVT3eYz9uxs+9Rt8x4z1qW74nbb/epgGF+9zWZsnpcB&#10;iJemaPLLEt70g+c80pkbcVWgrYt2MSzoVXduJ4q/OPsloyMp65zVfS2VLbeGHmZ6elTXs8lwG342&#10;5zmuiNuU4Kl3O3Qy7phLMzD7tQuMnC+tSXD4ZsetNjGBnvXOdqWgpYBQO/8AOkQbRzSgEgZ7UpZj&#10;QBIqeYPl9KdK6gKuD0pyIwhXb/EKltLTzphv4G01ai9jKU0tWOsoGtZ1yu/cucUk5E4VUU7mOTVr&#10;yJEuF2vubbjntUwtY2gXa48zPUdq3UNLHJKrrzGDexeRIVb72ajZmMe3Py5qXUyTeN35qDOE2+9c&#10;ctz0YapM1tOWOSxjWPcJN2WNSMskV1J/F8uSfSnWDR/2Sm1wHGOPQ02dZIVkbO4NgE11dEcHN7zX&#10;5mdfSZUbT9arZx9atahEqAMvzVVAya55bndTtygn+s6d6sRpvbC+tV0b560LGPcq7Ww5bHNEFcKk&#10;rK43y/LRlZfm9TUbAux2njFW7hGLPn5h0JqJYSA2305rSUehjGel2V5m2qtNjUj73SpHhZguaacj&#10;5e2KzNlsRnLH8aV+ny04gIM+tMA3HPpQBJZrtnXcdvPX0rWRiDuYlo8n8ay9PRZ75Vk4Wti5X7N8&#10;q4ZQeK3pbXOTES95RKeqSh4sK/GelZrfKPer16AF3d81RUea3NZVHqb0ElEIgSfm+7n0pzP/AHfy&#10;oLlF29eaEXHNSaElsoM33tp61YtU/elpOnOKh06EXF3tPFXXDQkLt3DHBrWEdLnPWlrylS4hyeDu&#10;9qleKNIE2/e706aIwruXnI6VJbw/agNy7do/Omo62JlU0T6FO7sWSAOfumqTHAx1rV1iWRbNVbhe&#10;3vWVg9e1ZVIpOyOihJyjdmpDdxfZYwvysOtWLVdu15CWU5rJjkBTb6H860Y7xlto1ZQyg8e9awlf&#10;c56tO2i6kWoFWiwG4z09Kz5CMenNalzAP7O848c9KyWbc1Z1TbD2aLWmyKZh5gO2r0aeZ8sbd+lU&#10;dMmC3Chl3ACtiG3+zRrJGMt0xWlLVGOIlaRnpF9muyN21s1JFbq7sZOB1BqZIPtk+WUq3U1JczbY&#10;1j28dAapRsZuo3ojKuxl+u7ioj8i8Ve1C1+yKD13Dp6VRSPeC1YyVmddOScboEXc2e9IP3jc9KUg&#10;E0pGxSKksmiB4C/NU8tqsMIfd8x6g9qm0u28m3WbG7celSXSrfttVSuK2jHS5xyq+/ZbGO48x6ax&#10;Iqa8j+yybW61HGwTrzWPkdkdVdAI9q5U00tuHSnlBIflpu3aDmgES2y4VsHIxUlnGrht3XtkU3T7&#10;UzBivSpo1Vd25e1aRWxlOS1SCwdi7DaMVMkYi+ZT81M06b7IzZUtu6VJFGt5MABtPWtI7LuYVPid&#10;9ipqEbGLp0PWqQO2tjVj5Vk0ZX8axgMHmsasbM6sPLmjcu6LO0EzbW259a1UfzfmlHy+tZeiWf2q&#10;4OP4a1ru4CxqjR5AOM1tR+C7OPE257Lchu5fLgO1gy56VSS7NsxZThjVu6tf9GaVd20c4rIdvPf5&#10;ampJpmlCKkiSa4NwefXNWrMMI/bNVVAdwuOauwx/ZIDI2dqmphe9zSppHlQs9psQyjAPpVZh5vXi&#10;rUki38BZT8zHpULwGP7yke9VJdUZ05dHuRzqYosYyKr7Oc5q1LCyRl+StVJG3His5G9N3Fc9jTd3&#10;lnjpTi2371NI3H5ak0QJ87ZrSWZmgRSvSs4D8K17CPyIlaTpitKabZhiLJXHxj7GquvzbuMelZN5&#10;J9ouHZuMnpWi8H2iX92T1rNu4/LmZTwQaqptYzw6V79SJpeOlKowm7r7Uqx/xGnHBHy1idXkMH7z&#10;tT1zHSAqB6e9S2ke/wCbqtASdhoX5t36Us5aUnjFSzRrLOix/Kf51a2C2jZZFJ461oomMqiVmVLQ&#10;MkTcBhioXkaK4XaG+hq1p8LFN3Ydqi1iRXmj2rt45oa924RlefKN1a4a4mTcMYFXNPuGiiwuGzWX&#10;K5dvmNWdJRnk9hSjJ8xVSmvZ2NKONZ3BHy7RRJcCU7XUcjgio55UkZVX5T/Oqt4jW0o3ZAI6mtpS&#10;sjkhT5nqXrif7LCyrhl2flVazhF3Hu3AcdKqSTbs7TxVjTFV4W+bDY4qFLmdjX2fJC4Rx73Axipr&#10;+0Nsqt94NxUkCLAP3nUjg+lE0HmbWVtygc1XLoR7T3vIoqv7xTUd0N0xwNtT3e0Sp5Z57iorhSCd&#10;3De/esZaaHTF3syNh8vpTRHs+Y8igD1pSWIxn5fpUmgsTYcd+a1AEZcRkq22s4RbOQa0bAhlXeNo&#10;wQK2p9jlxG10KyBLYiTrtwOKxxz15rXuLiQw/Mu4beKyQ21SKVUrD3s2KTxxSgYWm4wM00ne1ZHQ&#10;SoN71Oy7DhW471CjeXVyC23jdz05q4q5lUlbVj4IY2gbdw23ilskZ42BX5WHWiL/AEg7WU9KnYNa&#10;RhVG7cp61vGJySk9h10RFaN5br93JFYCsGfPTitC1j+1Wz/NyoPFZZbcfQ1jUlezOnDx5bxLEU7F&#10;hu/CrtmpFyNjVnREo61qabAJ7lf4e31op6sdeyRct495/ej5VJ5rPBZb+RY/mUNxWkZ5FHKZUH86&#10;y3na0vHkUYBPQ9q2nZWOWim2yqyt55x1zyK0Le0XaN/ynHBNZ6zNNel+mT0FbCN9oCh17cH1rKmk&#10;zevJpJFGSA+Z831zTJ18ttq/MPar11B9kiwy7gRgn0qogKzbgCR0pyj0FTqXVyGSPC7hjPpUXU81&#10;ZuFEgchdpzVd/kTBWs5aM6Iu6EYnp1pBwOKBnGccUiL5hqSi5pCLJP8ANxzWkWeN8LtkTJArO03a&#10;kyhvWtFY/IG5fmGeBXRT2OHEfEUtXEaRIyH5icFaz1Ac/Nx71c1CQPGoCncD1qizZPSsqm500E+S&#10;xJvI+lI3b69KVRs5ppO+SoNR0QzJ83HvUrhjt53ColOWwatyW/kwoy/Nuqomc5WY9VUbfLbDYqzA&#10;VRV83+IccdKZp9otyQT8v9ae5kEiLjcvIH0roiupxTld8plX7bZVPVfT0rQttQjNvGoO1v5VHrNk&#10;tvaJIuM5xis9CJD/AHSO9YuThI6lGNSCNYJ5pzLll7EU2OxaWYN95VH5U3TJH83b95a0mU20Q8tl&#10;+btW0YqSuclSTg+VGbqM6wyosLMpOciq10HW5VpGwSox9KXVmb7SpYBWC8e9V7i6a5Zd/wDCMA1j&#10;OWrOqjT0TRpLA0sW7duXHNCxIYTtdlOKNOEkUR8th93v3qS1RZwquu3jitlY55Ss2ZIUr96peki7&#10;vmX+VSTrhtp+7nrUt3bfZEjZPmD9qxUTqdRaeZTucbztPy9qYfyqe7j+Zm+77VXA3tzUy3NI7CA8&#10;/N+FOzuHr7U18qfWnqm3kVJRftUjaBNrMkhPJqVYdifvuY/al0mHzlVWXAznNS37SQgrtVo+RxXV&#10;GPu3PPlL3+VGHMP3rbT8ueBTc7jxT5PkdiO5PFIvz/7Ncp6C2APjrSwght3VfSkDE8Hp605C0Z+X&#10;mgBzfvH+X5fakI2vtbr61KI9z8naabNGVnG7p9KqxHN0JorNpEJX5lXmnW8ayJjlX7Vb/wBUn7lh&#10;gjkCmR7VjZmZY3xWygkcjqNlOaPyLvbJ9aeJ/LvF8ss0fpVdp998DI273qe7K/b4/JO4Y5xWfmu5&#10;ty9H2+RoXMkdwu3ayt2yKY0f2EfvFMm4U+GUM374qrY4OKjvRJj5X3jBxmuh7XOOO/L0MmabMny8&#10;YNaKahHPbIrKy46msiYbWPrmp7Scsw3fL71ywm07HoVKacbl1YDECzKWQ9xTfsqyBTGcnvVwxSKq&#10;7W3L6UrRo8Q8tsSDrit+VHH7R7mZOVbjBVqcYWgi3fMynuaGHPz/AJ06QM1tw2Vz0rKx082xRYbp&#10;Dg456UrNzhvwp8kYB/2u9Rng/MazN0CsU/2qNnmN8vynPT1oZWFOHP8AvUDNKym/0ba8ffqKsLaF&#10;B5ihmX0NVNJZgPmPyA1fklEi/upPwrqhqrnnVbqTSMvVbjz7r5V8sgciqwk28MPxqW/H+ktv+9UJ&#10;Oa55bnbTS5VYAOncUhGDSg7B8p60AipLOq1eBbm2Ct2bPNZN3PKg2NtxjHStPxFj7AOv3x0/GsWY&#10;NZbWbcwZe9dleXvHl4SN43Kk5x92mBP4uKkmKysGX0pjrvOOlcZ6kdhjZc/jxU1uxifjB9qYRtGO&#10;aLcFZN3UZoCWxY3NDJ5gwrVVuJTPMfc1PO6zSccdqieMIeeuapkxXUbv8tcU6D93zio05bJ6VJEz&#10;SSfL0xUly2HBfPf3qxZSKrbXQtxxioSAi4UnNWNKmRJD5npwQKqG5lU+EuGNtOg8wDIbse1Z+o3S&#10;PbrtRg3Umi/umk+XezL6ZqG6nV4VC/eA71pOfRGdOm005blie8L6VGvl7R65602S2EViJDyPrVV5&#10;3kgVW+6OgppkbywuTj0zWbkbRptbdxvU1Y0qRY7v7pbjoKr4xVzQriO3uGMisxK8cVFP4kVW+B2L&#10;UBC3CtGo3HJwe1F/ceZbtujbfnr2oRfPvV8k44JNTXsscdkynO76V09GcX2kYZHNSWE32a8V9u7H&#10;ao2OW/rQCYW4rl2dz0bXVjWutRSUv8pVm/SodLuzBKw2l8iqLyM496saZJIHbGOnJxWqqNyucrox&#10;jBoveUt5t2q27vmpFnEVtGkkZ2qSM+tNZ0Kx7ZCrY5NEJZQhl5jB9K3WmxzPValCbmZmVflz0qKR&#10;vN4296s3xX7QfLztJqA/Kv8AtVzS3O2OxHjyxzTUOG3Y4pSdzd8Ur/KML+VI0JPMWRAADVua6P2a&#10;MMv3f1qpwsY/vd6kkkZ4E3dF4qouyMZRTaIcZO7HU03/AFn3aCSSNv6U4fKPepNAY7QFxQI9g3Gn&#10;KuOuaT5m6UAWbO2F4y7c8DnNDFUkww46CpoCqwx/Mykg57U2K0YSLJIG8s9D61ty6aHNzau5Uiuv&#10;srFsZ54qzDKt3AqrnzGbmqNyczNt6Z4qSG4WKDHRs1nGVtDWVO6v1G6jiOVkHrUOOKczmQ/NTWO1&#10;cCs3vc2imlYvaVb/AGllXkdcmpkiFvI25dy84x3p1hJC1jGPmWTPzGrFtbrE6vJkxsDiumMVZWOK&#10;pUfM7mHKm2TnvSRNsmVuu05xTrk5nb0zxTBkMMVzdTt3RvXl8sqNujZTt4xWSt0YWzWkqeXA3nfe&#10;ZeKxCWLVvVk92cuHirNGnBB9tkXAZRtyasNdAQxxsh4zyO9RidPIj2llwmCR6063TymRpt21hwcV&#10;cTOWu/3Gaw+fd2zTT+8PHc1JdY81tvTdQFwnFc52La5CymNNp9afHHwTS7C5+b1ocbPlX1oHckgG&#10;99oz8xFaFy/2WyljK7myPmzWdG2xWPRgae9w84bcchua0jKyMJwcmn0KxXc5PakYb3wtOkbacLzQ&#10;vAz/ABVmdHQklZSq0ijZ96gL/e/CkJYjj0oJL1ra/bCojDcLk1aMiRxKrxt0PTvUiuq28fkyBdqc&#10;kd6bbyZkXzgNpGAcV1KNtDzZTb1fT7x1ov2QK23cZRxz0qvbqt1Mq7SOTzUmC86+S+evHXApZPLi&#10;RV3bZM/N60/IXn1Zj6iPLuXX+LPWoAp69qm1Af6U3U8nmoc7VI7da4pbnqQ2RqaUEmsvL2tuZvvV&#10;ZuA0MTxr8y4zn0qDSZ4200pyrA9fxqZY3LS7ZNyhRn3rqj8KOCpfnZl3pG1doI+tV8irmpGPYCnW&#10;qQHNc1Tc7qfwjof9aMjNaNsqzoqpw26qdgjy3IVRnPtWpCscNkq/dkVuTV04mWIlbQkz9khkjZd3&#10;Gc+lZ7O29vLzjHNaBEhaQZ3JjBNRm3VfM2MNu3n3raSb2OanJLcq30imKPjbmoVXacsPpV6aFruW&#10;FZMIgHXFU7r/AFzKOVFZyj1OinK6siv985FKxUClZRHjb1poTc1Zm5JbMvnLu9etaEdwsN2GyWjz&#10;WWG3TDNWGbY3y9qqMrGVSmpPUXUplnuWK8c1W2qq81Ixy+7vUZG8n60m7u5cVZJBHy/+zkU6T73y&#10;+tBHljinBOc0h+ZNYKjTruO33rSgj8n5pMlei8VnaZGs13+8IXjI960ZZ5FQLtDKQcV0U9rnFiL8&#10;1iF4lmk/dscdTVqWWFoQo+XAqo8y2cW5Cu5uop8H75R5iheOPeqUuhlKN0m9irq0cgtl3n5e1Zu7&#10;bV/VrtpUVN2Qp4qgvDe1c1TWWh6FC/JqPi2tt7HNaunRnbG7g+XmqGlQrdXwVuBzitOB2t1wPnXO&#10;AKukupjiJfZRFrWwWnyNwT0rIxgVratEn2PzB97PSsk1Nb4jTC/AWNInWG7G8HH0rWVvMRfLfnOc&#10;VhxSeSwNaNhcbSHU85qqUuhGIp3fMjRmZVgGWxJ0NMgUKN0p+XHBqBbn7XOsbY65yKluGkRBHtBj&#10;6ZrfmW5x8jWhR1OTzZvlbcvaq24KmB96rl7D5Cqwxkj8qogZfNc8731O+lZx0FAAUk/e7UgJdvm6&#10;UknzcU7f5Ue01BoaNjv8lRG2cdquAhIRhgsmear6Wv2azWRfm3HpQrfbrjZjbXVHRHmz1k+yM3UV&#10;L3bbsVXY7flqzqkX2e4ZTzUES7cH1rnluehT+FDt2xcjrSI5YcilKeYKMbEx2qSi5pO5C2xgF64q&#10;+JVkB3qFOKpaPZmdWYHAXtVyfll3RnpiuinflucFZpzsUbmc2rhu2a0oxG0EbxuoY81n6pYeRbrI&#10;emam0+MXMUa7SvHWiN1KzHUs4KSIdTeSWFt33c9ayzwcelbGru0Fm0e35c9axxwaxrbnVh/gLuiy&#10;NHccMF9c1s28nmH9593PWsfRLUXd3ydvtWtMzQKqbdy5rajdRv0OXFWc7Lci1ibbZvscbeBWMAqR&#10;7x+Va2o2YNk0vQDnBrFPztx+VZ1r3NsLbk0LWjOkl5+84471c1G4xaSIu0r0rLgl8luRU07eZGSv&#10;3aUZe7YudK81Im06VVi4+9mriO902GHHrWfpiLM2wH5q2EVbOHa6k+4rWnqjCtaMvMqagrQ27KrK&#10;U9KzDGCc5Ga1Lu1JhZwx2+hrLLZbArOpua4f4dBpbnawp3+r+7Rtx1qPaWPy1mdA5T5j1pQ3EnlK&#10;v3h6Vmjhfer+nv5LbmG5aum9TKstC0o8iLcjKHzWZcFpJG3fezVyZxdTfu/lOelUrgbJGVvvVVR6&#10;GdBWeu4wsY6E5BPemqCDntTj8x9DWR0BjeOasWiNGh2+naq6naPmq7pcTFWb+FR0qoK7M6srRuIY&#10;WeQN0YVOWd32yDqOtPuZEuCoVSrAVDd3P2CXbJ824cVtojm5nLSxO6NCSsbLgj86zNVdnlXcMYFW&#10;rAvdNuX+HrVfWZ/OkT5dpUEH3qJu8bmlGNqlimz7vw71a06VoTxVWprMHfn06isYvU65q8bGg7+Z&#10;JG2NpUfnVfW7h5pI1boo4xVy5nWdYwF2sO9U9XtGt9jPn5hxW9T4XY46NuZXKgJhx6GtLQ0R13d/&#10;SsofNWhpYV0IyytWdN+8bYhe4aAm8+RVZeMVNPD9hiXYAd3Bquitasu4M3HHtSpH55Vldj6gnpXV&#10;F/eefKP3EEVv5sqyKOV9ag1STz7kDbt4/Orsm1WxG21uciqOolvN+b7+OKzqfCdFF3ndkDybU2sP&#10;xpIz5Y3HJWkIZhk/nQc/hXOddh6NmXK/WtQzxSxRgqaywPLGV6+laGmuswVZBgZ71tSetjmxC0v2&#10;JrW6jjhKydOaxSuZCR93tVq4maOZ1+8qkgH2quGKLipqSvoXRp8t33GsMninADYexpqJzupx46+l&#10;Zm4ttkyrnkVqSIrAeW2Pl5GazYv3JHfdzWja23n4/hOPzran2OXEd2TWckcMH707TiqVlJNdbmUn&#10;jOD6VLcy/uRuj3fKcY71V0nUWs4mULnPrVykrpMzjTbi5LcrQytCGw31xUCqHPp9aAGZz9aM5rk6&#10;HoJakls22Zc9M81v+VG/llGCk8EZrAhO114yM1tQqskUY2leeuK6KPY48UtmWrZfKPzH92DWP4gc&#10;HUG8tsrgZrYaZo0Zdu5VOOPwrD1Zs3rMF28citK3w2McKvfuVwAjBl655rXivlNp8x2sF4NYxG9z&#10;t61atplaNlk9O1YU5WZ2Vqaki1ps0s8DbssvenPHm4xGc/So9GvTAjIV3bqvRQbm8yMdhlcd61jq&#10;jlqe7NkF3EiWchb5ZPT1NZy/N96tLUZFmWRWRlYjj2rPf5I8YqatrmmHvy6kbfK3ykYprABevzUu&#10;wqd3ak2+Y3pWJ1FzSZVjnHmf/qrQcGR1aNvlz09Kybc7Hw3rWqsfkQecvIz0ropbWOPEK0rlXV9h&#10;hVV/1itzVBCAfm6Vbv5PtI4GG3ZqoT2as6ju7m1GNo2YSDLfLRsXHP3qI0ZfmWgv5z+lZmo62Xa/&#10;zD5avpaeZtdDu5OR6VUgOJtuMitiKP7NArxqCzHGDW9KNzkxFRp6DTNCVRfukdT2ptqfs0YZ/mX2&#10;ptuouCFdQpGfxpHaVHULh03HHvWvmc3L9ko67KsqL5Z5LEkelU9ytD6NWjq9okVksgYBt2MVl8Of&#10;SuappLU9HD25NDS0G5+zyfvAdtaQRbiUNGfqKxbOZo2x1UGtm3PlQo0TDcx5B61vRlpZnJio2lzI&#10;y/Ecwnvo9v8ACuOR3qiS38X5+lWtXZ5plZhtOMfWqjyeYoVu1c9TWTZ20VaCSNTQYnfnPyitKQQS&#10;BVbjsc1naGXhX5WBz2NXYSJyvmLt5zk+tdNP4Ujz6/xsqXVn5C7j9zPamPtjeNlO71B7Vcv5HMfl&#10;qFZN4GRUF5a+RBG6/MzHkVMo9i6c7pKRU1iVZroGPI454quXUx4P3qsXymRgxCrheB61VI8w8r+N&#10;YT3Oul8CQqHHX7tOTDP/ACpjhkGPvU5V2gMPvelSaM2LK4i+xrHJ8pzyaIrlYHbcxMYJx9Kp6dIJ&#10;5QsnA9aLqX7PdsqkSKvpXV7SyTOB0bzcSpdESXLsudu7IFMZlZcdGp0ud+5eM9RTF+Y81ynethY/&#10;kHzDNOiQg5Xmkyeh6U+HOcKaFuJk7Is7rn5anns/s8eHVm46jtUy2gbb5pWM4496W5leBhuIZcd6&#10;6VCyuzhdRtpRI4YhkMp+6MmmalcxzD7pQ44z3pt5drCF8lv96qVxd/aiucLgY4qJSSVkXTpuT5mQ&#10;BijfMKmtpjHdKy81BnJ+anQk+au3rnjNc6ep3SWmpvGdbg4kTbxxS7PsCbtpfdUcUwRP33Bx8pxT&#10;G8yUfJIX46Gu655XL9xjXAzcOwGPmzj0qT7SrRbSMMO9RzgrK397PNNA3da4dT1VsbdiGtYVkwWG&#10;MYzUsUK3v3QVbPSq9isn2ddr7hn7pq4Cvl4WTZJnnFdsdVY8upo3bcp3LLny3TG09aclg0Nv5irm&#10;p1j8s5m27c9TTJZGKssT5XPA9aXKt2PmdrIy7xfNuem0+lR52nay1Nfqwn+f5WxUIzn5ulc0tzvj&#10;rFAp8vkUh/0hunNId275TTux7NSKNDT7s2kW1l3LU28GUyIv4Gs60lYP83K5qe7k+fMTN9K2jPQ5&#10;Z0/e9SHUZ/tVwWZdpxUAbZ24qSVt5+b71RDcvuKybu7nTGNlYcIsncv1oLLnmgvt+5TRLkcqfypD&#10;3Oo8SMF07LdA4rnb258wjLMwIHXtW/4t/wCQO3++K5XOG6V0YqVpWOPL43p38zQu1jWNfLbccDNR&#10;GLCZLfNVq0tBcwiQYXbjAPem3RYrt2jr1zWfL1ZrGWvKinjJ68UpPOFpWUxjtRHGwXccVmbjduDy&#10;ee1NkXc1K7fPz60rPsHSgNRrD5cA1JaRMCdp96jTkbv0qzp1v9rdjyNozTjqxTlZXYwRM7fNj8am&#10;iheBsqFbIouTv2qI8e471NhtMwWG7cKuMdTKU3ay+4oXGY37VAxz0p08nmyFvWmnpWMjoirbgZDt&#10;CmgLtG6mnjrTlBY0ihDyas6azCc7V3cc1XzzVnSZmgueF3ZFVDcip8LsXYJCkqtHgNtw1R3csk0G&#10;Co69aI0NzKqqrL61YuJRDZFDF3xuzXRujj2ktNTFYbTSYwaUn56G6nHrXKd404Iqa1ne2Py/jUWO&#10;aUZFC0YS1VjU0+db+QKQq49aln8yNVHDIrEDFZ2nlfta7uFq5FcLbPvbcyZOBXTGV1qcNSnaWhHO&#10;CXMmMHPSqzfOTx3q3hdQm2xj5maop7f7OSrZ64qJR6o1hJbPcrOPLzSRrtG6nlNzZ/hprYLY561B&#10;v0BcyDB9akclYx6UcKlNQYXd2zQSCRbFzmhY/MP+NL/rOFoLbVA7+tAaj2DKi56UFdgDKefSpHtz&#10;FFHI3Kt0FEsSyRrtquUz5ixYr9qWPftVV7+tSX13Ja267grIpIFV479ViWMr90nJqvfzqwVdzN3x&#10;6Vpz2joYqk3PVaFd33ys3qc01uWoJ5pK5rncKRtNIBxn8KUHmgmkHkaulr50UayKqx5Jz61auLmS&#10;IYXay4IGKrafextp0aOh+VuoFSQEQS+Zt3BgcL6V2x2VjzaifM7ox5AQ/NNVct7inTtumNNVeDXJ&#10;1PRWxYm1KSRcNzxiq33aUdTnNJRKTe4oxSWhpWkq3PlK21MDHPep5rhomjztdVyBisfd09akW4dC&#10;rFs7a0jU0sYyoJu5PKpHz9y3QdqSJDKhyO/WnKRcW67fvE81PCyRWZVlOd3Wmo3ZLk0ipN8m7vzT&#10;FXktT5kBlY/w5psmGLAetQbLYGbzHqR90SsKjc+UDxzSRbmy1ACJFkFj2pMeY+PelkbPAoX5AOxo&#10;HqSzElFGKVYjBHu9RT1t2Eas2Tu6VCQWx+dMjfQ1dPtftajevlhV/Oj7WySgFVZRnGKj+3xzxRr8&#10;ysq4NRafdC1vDvUsMcVvzLRI4/Zt3b+4ZbXb2+oGRcLyeD6VHHdfadQBf7rNzUEztPeNtyNxOBTN&#10;2zr681jzP8TrVNb9bE2psqXDBemarhcCpHRiGbtUeeazlvc1horGlpETPaMuBtZutXJoDarJ5bfK&#10;yAmq+mXe3R3Uofvdam8n7RG8iswVRjB711R+FWPPqXc3fa/+Rk3OSF4qBjV+9P8AoSnbtOevrVHP&#10;Nc842Z3U5XQ+3uWtJPMWtG0uDdwqGXaGfqayic96uQ3g/swx7fmU8NTpysya0Lq6NKQtEkwTBjHG&#10;aZFF9o3N93aufrVKxaR4JDubb3HrVx5FK/xKdn5mt4yvqzjlFx0Q+9u/Lij8xfpis1l2Fm/vVJqf&#10;mC0j3sWXPFQhzL0/AelZ1JXdjoowSjdDSvmGmyHFTOMY/WmAc/NWZtcb/qxyPxqWPI+btUZ5Oeop&#10;z8k7aACT94/401vkODTguB6N/KmkGgAjT593vT2/eScdzTIx+82r6irBhCjn72aa1JlKwlpiO5VX&#10;+bntWpBE0Ch/vBgePSqGnhRegyfdq5IWkOEc8Z49K2p6K5yV9ZWM7VXBMZVcd6ty6krWce9NvH51&#10;FquxbRcf6zNZ5uHlRVb7o6VHPZs1jTU4ryEkbdKfTNNNDGgdKxOwmsHUXC7u3pWtZRGBPMI3DPSs&#10;zRpEW/XzPu9M1puflXy2PLHA9K3o7XOHE/FylbVpBJEflIOazO1bWqOv9lf9NM81iAcVFZWZthXe&#10;AopUdkb5TTc7aUVl1OjoWLSXN1licj0rYhXyI/MYFlbpWPpzJ9sUydK1pLjdxG25ew9K6aO1zhxP&#10;xWKk0f2gsUz9DVQqN23vWo8Qjh3BsNg596o2kYlkbPrSnHUqlPRvoRlREnzVHtyc1Yv0KS7fvVA7&#10;eWMLUSVnY2jK6uWIJcjapPHapIp8TfM21vUVWil2DOeaRT5k/wA1NSJlTuF2fNumY/NzUTEk4Wn3&#10;DbHPpTFfbyKhmkVoTHakPo1RrubPpTlPnVIsbIh6Ypk7E2myBQ2H2+3rVyLUQjfvG7cVlq2wFvao&#10;ZLppG5q1U5UZyoKbuy1qt8ZyE3Flq1JqEcOnJ5eVb1xWOTjmpzO1zAq/3amNR3ZUqKsl0Q+a6e4j&#10;+blfeqxPPHSlLsgK00HBqJO+5rGNti5ozKt1lmK+mK2INyfM+WTPFY+ipHJdEP8AhWvLcNDHtXay&#10;56V00fhOHFazsitrVwk1u21iPascKFj3fxVtXcSvaSO3D1itJvrOtvdm+F+GyGk560ochcdqRn+X&#10;FJWB1epZ08AXC4ba3rW4XdRubDLxk1g6ciy3aKx281tXMpto/LUBlxXTR2ucOKXvJDL599vIyyfL&#10;jpWUsYzzwa07iHfbF1GPas6Q7j0pVNx4fbQjf2prdttTNH5OPeoSm4+lZHTEAcr81TRysB8pqEtt&#10;GKkjBQbqAZIlxt5HytUMrGSXc3NSY89/Skm/dfLin0J0TI+n3fypwP7v3pNmPmp2fNHTt1pFDU+Y&#10;etW7Ina20446VFGrQx+tT6XFv3N361cNzKo/dZZzgfvPlOODis3V23XI+bdgda0ZJ2ldQy9eB7Vn&#10;6zbC1nXvuGaupsZYf4tSG0uGtz8rbaZI5mbmmgZNBORXPfQ7OVXuFWNNt/Nl+U1XNaGhW6zTNn/9&#10;dVTV5E1pcsGy9FHjb5mF29DVDW5mkKDduXtWjJcZCqyAqpIzWfrNl9nijbruroqfDocND41cog7O&#10;RWjohiO7d8re9ZgUn7tWLWdQOfvVz05WdztrR5o2NRpXZ1HBXFSwtsjBhZS3cVQ+2C0jH8W6naJG&#10;08jMGP0FdCnrY4pU/dbexbtlV23NwRz9aqaqfNm+Yc44NWnlS4dVwy9Rmq15CYPv/NuHFE9hUviu&#10;VidiYNRqCrbqmjtm8nzD93FQty3y1hqdsddgHztViGVQcNUJA2e9LC2OvSnF2YpK6F2+WW3dCaiC&#10;ZOV6elOJJam78dKkpCtyeOOKVcL94c9qaq7vY1LGpLBf4aBMIYv3it1HpWs7xSRKASrVTntVjRGj&#10;br1FWrKLzlXeuNvQ10U1bQ460lJKQRMtvBuk5UjH0rCUtuO3pmtXWZ2gjVcgrmslSU5Xis6z1SN8&#10;LHRy7iEUg96Mbz70ZI+U9qxOokhykinqAa3/AD45rWNeVORzXPRg5yK3NOnWZFVwAtdFGXQ48XG9&#10;mWbeMw7mzlM5rJ8RSq+ofu/lG0ZGK1rgMgZY2DKBnArI1kM14zsArYBwK0raRsYYXWdyntXZ6NTr&#10;eVQTuqNm8ygHjBrlPStoXNJ3G4/2c1ttEsifK235ckVgadMbeZSvQmughdbmJWxtOOprqoaqx52M&#10;upXIbraLV/M+/t4OKyY0Pl5PTFaN3dMyFZFDZTHHas6PcqFQeMVNSzZeHuosikGX+XpTW5U9jUki&#10;cMeh9KiUbm2muc60OiOx8npVxpt8fysfpVTaV461Kq4T3qotkTinqwnkynoepqFCQ3zcipWG/hqi&#10;ddrYHQUSHGwH52+Wh1x16inKgK+jdaWPl/m596Q7kunrtm3dRWow+0SfISjA8D0rNhUiTKVpFx5X&#10;UK7GuinscWI+K415V27ZFPykgmltP3K7vmZc4xSQ/umbzG3LuOSaptOTfN5bfJu4qm7amcY82gzW&#10;XWWMsoIbd+lZwIKn+961r6pcQyacy5HnDt61kDr81YVfiO7D/BYmtVZX9VrYtYVuIl253Keay7GO&#10;QyYjrWs18qEqG8uTd2q6KMMVLsUdfYGCFQu1geT61mhNuC3StLVjIYV3/d3VmzOdu3t2rKr8V2b4&#10;f4LGnocPmv8AK3AFaM00ZhCsjZzyaydHUq2Vbbx2q9p915kxjkbgHqa6KUrKxy4iLcmySO2+zjzP&#10;vLnpVe7YSTKyBgc8g0XGoMl7JGsm6NSMY6ValhSaJdrKJCe1PR6IjWLTl1M7WGE8keF2sBz71UyF&#10;XkfjV7UI3YjzGAKjiqK8t81YVN7nZR+BJCD5fmpciQ/LxTZRt+70p0aK0ZOcNiszYkgk2NtYGpAd&#10;lwzBfl9Khtj843fdqW4x537tty47dqtbGUlrYrT/ADzNt456U1ju4YVJKAwPUNUanP3qg1WxNGrR&#10;R7uoPFOs4yZAy9qaEfYOcr9adB9/g4NUtyXszWknMu0Sp1GARVPWYzYRKfvB+Kv2sscCDz26jisr&#10;xCVxGyybtxOVz0roqfDc4aCvUUShnctI3IpM4GaBya4j1NNxcbetOhJWVdvrxTScU5FBI2/KSaaE&#10;zcWdmRd8YPHUVJHbeTH5kYXntTbI/Y4l8zLAj8qbIgn/ANUxVifWu5eZ5L3stvwMW+y90+flbPam&#10;iT5dpH41JfwtBcsr/e71D1PNcUr3PUjblRuabB5Vqsi7SR2JqK2k+23zK2F57VQjl2x/KxzSQtuk&#10;OSQx71r7TRI5vYvV3NyeZkXYYwy57HmmRWarH5i7Q2ehNR2O6BBI5Zl6UTyR3DN5ZKtnoa6L31Zy&#10;8rTsilqxaWdfMXB9qrO/lHH8NWL4GGb94S2e5quVwf8AZrllud9L4UIPl5WkJ80/Nx70SDc3y8Uq&#10;/KPmqTQli/c/7Qp8g3Hd09qghG07uoqSZxMF/hNV0Ia1GSSeY3SmgeX/ALtOPynDCkCZ+7UlAqb2&#10;+XrS78f/AKqU7T7NSbGoA6PxWM6LJ/vL/OuUJxXV+Kf+QLJ9V/mK5POxq2xfx/I5cv8A4T9f8jXR&#10;4Z4V27lOO4p80qw2m3axbPXFFmqTQ7jtjYDjnrShXmbY23bnrVdCHvZlJbZnG/nbTZFULx9KtSGR&#10;ItqsGXPQUNbqtr5hdQ2fu55rPkN/adylgKvOd1MKBnNEj7n/ABokYAYBrM3Ebk8VPZDY33iDjnFQ&#10;xrt571PYr5s53Y4GR7047kz+Ev27DaxlPb5eKp6oWBX94WBHr0qxPdSFQpjXpjIqnfRLGqnjkVrO&#10;Wljmox967KrcdKb940Y5ozke9cx3IUnP9KfDGXOVPamheM9vrVrSbMXk5XP3VzyacVd2JqSSjcht&#10;o1llwxxxT7IslyduPrUotPJuG+XNRRCSGb5fxzVpWM78y0Lq3EYttp/1m7qKSNmkUKzfu81TKs/X&#10;1qeC6aNAvBUVal3M3TsvdI7mLFztj+YZqG4tjExPTBxWxHbKIvOUbWJ4Bqlqblg+5fmzzjtRKmrX&#10;CnWbdkZ/U0o4NHagKSeP51znUT6Y6pNljt+tJcTNnhsrnvUKgZ5oPFVzaWJ5Vzcxq6ZGrWissm2R&#10;j+VSW0e+4/fH92G6+tV9OMcluqqvzbutW/NMCrG8f7sPz711RtZHBUvzNFHVtkd0wi5WqwOetS3f&#10;M7MPWof9ZxzmsJbnXT+FDlUt1obgUpbYgHvQRtQEUih6gbPl4bNNRC33ulSQRfaeMdKHYoAu2nbq&#10;Rza2JpbUiCPa27PYHpVhkha3jXdhsc02OI2sEbKMswpYIVvdq7eepNbxicspX1uZUmBcMO2TUbfe&#10;/Gn3UYSdl/umoxwa5Xo7HfHVC4wKCdxpD14pQflxUlCsNnTvS7R5W7+LNSJZMbQzfwg4oAD2fyqc&#10;7sk+tXykcy6E2kXAW5USf6vOeKkEjyahJ5R9fwFVbSXy5AcZ5qzp9w1tdM6hSWBBzWsZbIxqR1cl&#10;2Kk0YTPPPerGmCOWCYMfmUZHvTl05rws33doyajsiI1mG3cxXH0qYpp3HKScbLyKrHJoxtFOHyNz&#10;Tcc1kdAd6Cxx7elIeaB156UgNizSOS0hVG2tnk+lJblsBXI8vf1xSaTEt4saY+7k5p/mNHCVZR5e&#10;/AI612LZM897uKK+pqqXLCNuKhWLcOeDU0qb52kVeN3AodTPMy7cNnpWcld3Noyskiq6lmboaJB5&#10;Xyg+9TXcf2NmQ9RUKJvXNRtoaxd1cB90t3FNUea9K43jbikb92MUii/GZDEq/eXn8KfPbqlruVlL&#10;YOaktI2s7eOTbu3D16U2K1W9Py7htGTXRy6WOJy1v0KunOsk21vl7ZqKe5ZJ22/MvIBqKYhXx/dJ&#10;pqMUw3UGsObodagr8w1Cyy7gfmzRnzDz60g+dqXOBWZoWHi8u1J3cE9M1XAyjN6dquQ2QOltJnof&#10;WqjgFDj171ckRCV7+po6YzmzZf8AlnuyTVyWJZOI5OGXOPWs3T754bZlwCrGtCPy72bMfy7UPFdF&#10;Npqxx1otSuVb95HsVVgFUVmHg4960b27aeJYyuPm7VQIxJ+NYVNWdVHRajcUoclccfhTSeacGAzu&#10;/CszYlt5WhLbemKvxXQvGzJhdq8Y71lg+lSPP5n1x2q4yaMalNPUkvrlpY1Q8qvSnQL5ce5Tmqrf&#10;OOau2NstzHtXO7Oc0Ru2OVoxEjT7TJ83yiopGYnbV+ONRtWRSvUZ9aosArn07VUo2REZXYjjyvcU&#10;q/MC3HXtTdpZt3pTmIc8cVJoNLF5PmpzKwFIFCna3rU5tjHBv7U9WS5JEdpH+/Vh97IwKvrGbidV&#10;fC/NyfWqVsgluFVfvZzir0sgSPYyn5WyWrSnsYVtyGWP7POCPmUNxVqJfLtxKrAMxqrdxMkHmdVz&#10;xVP7Q2flb8KfNysXs3Nbjr+48xQuPunr61Vd8rt9KdIwZffNMxnr0zXPJts7IRSVhQcDNAO40Ywe&#10;OlTWsKzL83HvRHUcpWVxsMxgk6Z29q1EX/QPO9+lZckbRvz93NXDIv8AZwVWO5jyK1pu2hz1o3tY&#10;J5Gu4MYxz1qjInlNtrSs3j+yiJhhs8modSsfLG4Z8vPWiUW1cVOaUuXYo7eM0g5NKelHBFYHUCHy&#10;z81XLW7a1ZWGGB7VRJz1qQErwtVGVtiZRurM1rN11VmxxgVHCFjmKle+M1DpG0Endtar8USxA+YT&#10;83Q10x1SZw1PcbSKmpp9ndf9odaqIhYbqs6mvzLht3FV2T+7WU9zel8CAjzn9Kc58nikYbV5+9mk&#10;wS2T0qTQaW2ndUYXzG4p8pyfl6Uifu+elAywi4ADDvUy258tmX7uak0795Gvmfcz1qSbasjeW3y5&#10;raMNLnLKo72My+yGHbioFbY9XNWjbzF3DHH51TLcbawnozqpyvFMD1pwmxFt/lTVHGRRnmoNLCc0&#10;u3c1OjjZ3wvJp0ls0Uh3feqkg5lexJprKl0NwrYjh2L5ycr6Vk2CbbjfIDt9aum7ZZvkb5c9K6Ke&#10;i1OHERcpaC6lMs0DfLtbtWSy7VwRz61tTTI8T+YR5mOKzjA0ygsPl9RU1FdlYeSSsVTH8ue1IRir&#10;FxHsj+U/LVesWrHVGVx0DBXBPGD1FaVvd7JN2dyisvPNSI5h+7yD2qoyaJqU0y9c3i3VwwUsA1N8&#10;kxx8jPeqsK73z91q0oZGihZWAYMOtaR953Zzz9xJIqSR7kXbVZjk+laV35eI/L9Oaz3wX59eKmSt&#10;sa05XGqNvXpUiDzDgVGeDUi/J83epLYH5evHvSHJ+br9afu3tzSSNtOF+ZaBDGGW96tWKqFYOG+o&#10;qv8AxZq5p8zYOV3cY/CqhuRWfuirYtKPlbPFKiLHheQTxVwEQR/umXpmqktz8y7vTj3rZxSOWM5S&#10;JfmtI/mBbcPyrM1V98i7eeOc9qs3WpsNitjHTpVXUWUsm30OazqSTVkbUYNO7K4GKKQAM1KT61zn&#10;YIeKuaQR5vVlqowwOK0NL2x/M4x3FaU17xjWfuF6JWtxubLKazdVl8xI/mPXoavT37LEo+XbmodX&#10;t4ktFdTljXRU1jZHJR0knLqZfQcVJbgBvnHFRqvmU6QkptbtXKu53vsErfORnKg8Vc0Vtsnyttzw&#10;ao42jPapLdsS5HHNVGVncmpHmjY145fIcGTpnGaW5DTMMtuXH5Vn31+08aIwwAcgirWnzMkf94EV&#10;0Rkm7HHKm4rm6kkq7bYrG3GASKovH5Uh/vVq28CsN+Og6Vn37fabw/wtjpSqR0uFGWtiDHmtzx+F&#10;IcqNvvUrhVXa1RqvlN7ZrE6kxQpjXdUar5jehpcbm+Wmsc0hgW5Aq1bny8cbhj0qCLH8X8XQ1csb&#10;VpJNy8qvNVDcipJJak62v2pV28bRn60241RWQRlfunr61YuZ4xAqxsVbOD7VjidQzb/U4raUuXRH&#10;LRjz6voE8nGeozVbG4/L60rvyfTNN6dOtczkehFWQHg04qyDnGO1NzubmpjbsEX+Jc0og3YZEM8i&#10;r8V3gKGFAska3HZ89KhG5W2v0Fa2cTCUozNi0iBJkXdt9KzfEUnn3q4Vl+Xv3qxBL/o7bW7cD1qt&#10;fFpn3P8AexgVrUleNkc1GLVS7KrcQYZfxxUCtWzYW3nRjzV+Xrms/V1jgvmWL5l4P0rGULLmOqFR&#10;OTiRW7+XKGXp6Vsw6jHNAQcj5eKxA+w7h68ir2nTxyAiT5eMZFVTk1oTXppq5LBfiGNlcFtwwKXT&#10;rXcC/XaOnrVG3nzOob5lraFupUeS3VeQKun72rMq3uaLqUdRCySnClfSqmcZUita+iX7IzSfKyr8&#10;vvWThsc/jUVI2ZeHleI6MbDuFPOJDjpUYXa3yVIi8fNw2O1SjSQ5iNhBFRom07u1SquD83So5FyT&#10;s6U2KPYa372X0p+zyztNEQDN83Bq1BZsfm/hFOMbilUUdx9jb4VpF/hGcVZZlu5SGXb0prCN1+Vt&#10;uB0oa6jSBtzfMwGK6FZaHDJuTv1I9SuPssLJtUqGAzWSkpWVpFPfgVcvf9W7KxMec1nyENJ8tc9S&#10;TuduHguULmbz5CehJoDlFwRmmk5H+1QNxH95cVmdHSxe0YsLkMv5VsEfaZMMu07uorF0yEtOPL/G&#10;tmeVSmxt2/cDmuqj8Op52K+PQo69OUsFRlGGfg/SsjbtG7tWjrNvIsCszZjDYA9KzCu2sKzfMdeG&#10;jaGhas1EjddtOjvPJlZSueahLjyRt+/3psMoWX5xS5rFuN9wnfNyzr69K2NM23ceOjZzmsm4dRN8&#10;v3asyXqLpyhCVkzzVU5JNtmdaLlFJFvVWa4ITaPl7iqJXyBjhhVzTJVkiPnHtVOJCWJ/h60566k0&#10;vd9zsRle/wClBbzMDGD61JcorP8AJ1xzTQMRnd1rO3Q2jLS4JuhHYg05F/i4+lRxhl5/OpJm8wrt&#10;J6c0AQzfvXOeKaWKn1FPdRjDfepuNp9VpFIvQQqtp5isN3pUVvF585+YK36VHaRtLKQpqaJV8xlf&#10;5WFab2MdrkmoXTJGgbDAHFV9UWMQRMrBt3WoZyV+9yvQVHIV2jb+NTKV7l06drWGKnme1LnAxQRm&#10;jHFZG/qAXA4oUbnFAHXvSoN5HamB0FsshgXJVhjoRTpYVji3RsqvnkVFag2UCsfmDVGzJdnaPldj&#10;XbzaHk8t35Gbqbs92xY5PrUO4qMVPqNv9nmKt1IyDVcqcVySvdnpU7cqsKoPUUmdzc/pSNz92hSM&#10;/NxUmhqWt5JHbhPlZajZ/wDSc52sewqrbytbtu+8tOublbqfcPlPpWvNpqc/s7SJtQLGZd7bqhmX&#10;DLt+ahXw43fNTygEislLccdNCKQbW/u00k5w3SrGoHzpVyu3iq5/djB6etTLRlxd1dj1bYPlNPAz&#10;944aooo8HcvOKfLJ5gwRQIaZG3c04OR92k2+UelKEB5WgYg569alBbFN3K4x909qkFnIRTSb2JlJ&#10;Lc3vFH/IEm+q/wAxXJg4aus8T/8AIDm/4D/6EK5LPNbYz416HPlv8J+v6IsRzGeVF96tPN9nkVG+&#10;7WaOCD0PtVi0lX7YjSbmXNYRl0OmpTNOKDykWQKWFVryZZE/1e1s5qzI0c2PLkbrwKZcNClr8zfv&#10;PpXRLbQ44PW7M5m2DG0e1IqbmztoOd2eopQzPJtXP0rnO0ULvO0ZoYeSAOlWfKWGFTu+eoLyFwil&#10;ulVy6ExldluzmWKJvM3NuHHtWfcyb3+Whbpk9+KjBKn/ABqZTurFQp2dwJx0pueaUDLUdKzNRRxU&#10;2n7RN8xxxxUJ6VY0sIbr5zt461UdyKj91s0oV+zfOys24ce1VrpI2IKdepqeSVmAw+5QOlR3uwIu&#10;1huI5xXTK1jhh8V2UncpHyO9PgU5DEcZpu351DNxUivtcBTke9Zep1PaxcCrcT/KdrE8D0qvqn7n&#10;crfM27rVqNlADblWXPas/UnaaVieea0n8Jz0dZFUnPvR0ooAya5TuEBzQRS0AYoA0IJoU0kYP77d&#10;nFTWkjJEry58sEnp61l+dlNtWpL+RtOWNmG30xXRGa/A5ZUui6sZfTLLM2zpTAu2PnrTYVypanFN&#10;5xWd76m2ysCrx82cUki7h3pXBUBR0oIwKAL0bR/ZY9uVbuaktIFTa8gLITSaeqzoiyBVX19athZL&#10;dPlxJHzgV0RjfU4akre6iqV8118ts+1OWWMQquWjbuaZHuE6iNgrc59qSLEzKsm1ccZ9aafYHEy5&#10;mBmbryTzTe9OucCdsdMnBpmdprje56UdULR1PNFH3eKQFy3QPp7KrFmZuFq4kC22mGOQFZM+lR6N&#10;5a2rPuUSBuM1ajd7hy0hHls3U11Qjpc8+rJ81ulzGVPLkOfu5p6NuuPlz1qXUyEu2EeNuaZFw27N&#10;ZWs7HVGV1zGnLNDcwrt3KwXHTrUFvbfYUkZ1b514OOlTWqfuF8zao2nbTrsTNFIMq2EGT6V02v7z&#10;OFSs+VbGC53NR0pzDy2pgG4jtXGz1FsIG5peenag9e1CnaM1IGvZTRm2hHzJgnJohby/mdiY81Ho&#10;sy3TiOTaoXpVa/uSk0kanKhuK6ua0VI4vZ3m4lsotxK3ltyW4FTLtiR1cbX3DLelGnJG1irxsvm5&#10;FO2tNcbZNu0P8x+lXFaXMpS1t2M+/Ie7kwd3bPrUMjbQdtWdWxDdSKvT2qsF43VhL4jspv3UxyEe&#10;UzH73GKbGdz/ADdKM+ajf7NC8cCpKNOIM0cSxyZ4PHpT2eOOAYfayqcj1qnp7SQSqy4z796mMizA&#10;eYoUqvr1rojLQ45RtIy2+Z2zTc4FLL8z/jSYIGa5D0FsJjFGc/epFGT6ZpznbxQBbiWNdMfax3bu&#10;B7Um2NtOPy/vN1WtOs4n03duXdnp6U3aUtvu/Ir9a35dL+Rye0V2l3KsSsgPoDU/2lVbcDhttMvJ&#10;h5snl/dzwKhGCvNTe2xrbmV2WNPZRcjzMsuD0qEQm6vSq+tLp8zJcr8u70qXT2kTVvkxliRg01qk&#10;vMmV4ttdinNH5MrKeCD0pucnkVYv4naVpG/iNVwdoINZSVmbRldByOlHUUmM0p+akV1Ezhf6Vt6W&#10;IzbR7H2tjk1ifdArV00LPEisNo9a1o7nPileJaRGCRtJ/q+xrMvNpuW2/dycVqyTMkaKy7krLdds&#10;hb17VpU2sjDD3vdkbDZ9054oQYUnOGodON3+RTT85xWJ1boki/eT/N/EasXJYWn3sqDgD0qC3+Sd&#10;eN3NXbi2U2LSfxbuma0itGY1JJSRTtRiVWHytkc1dLMw+bGzfnNVI08yQLjGTzV+QfZo/L27l3ZJ&#10;qqexFaWqK2pT4tWUMGUNwKzV+X5vetK+gVLRpPfpWWeazrXubYe3LoBO49KM5XFITzSkcVidHqOh&#10;j82RRWpYW2xFMgCpnrWfp8Sy3kanoTW3ITbRLG0e5QePeuijHS5y4mbvyozNQ+8237uabHt+y/7Q&#10;NXLyyVbRpO+c4qgsgcMuKJKzCnJSjp0LOmqslwvm/KvrU2rrizbaw256VWtpvKYKV3c1d8hZLct/&#10;ePQ1cNY2RjU0mpMxRDujLZ6dqYBuNaN2ix2rAL8+cE1nrxmueUbaHbTlzK4h+U09G2ndTMUveoLZ&#10;e0KJLi7bcdpAyK0JpGBCt8y9OKxrORY5cnr0Fa9shgt97DcGHFdVJ3VjhxEbS5iG/i8nbtwdw5qq&#10;IiW3dParEULXrkr0U026jzcKqrt7UpRvqVCVvde5XuQZZMN601mMS7an1G3a0k2t1bmqwTJzzUSu&#10;nqbRaauhw4OaYR50npSyNl8L+VIDtNSVY04ZXSyWPbnBpYLfzC7D5SvQUzTdyx7m5TvUtzPDJKxR&#10;iOO1dEdrs4ZX5mkU9claYJuXHH51QT5TVrUH3BdzbvT2qr2rnqfFc7qMbRSEzzShsLQPu+9ArM0J&#10;rDctwrLyRVq/gkvbwZ+UdKqWis9yqqe9bJeOFPLkU7vWuinG8bM5K0uWSa3KsitbW2zhhmq6cNuH&#10;btU07fM3JK54FV5Wy528US3HT8ySSVrqTB4q+EeCwKbdwxVCJvL+8K0raNmXcD+77iqpmNbRJdCq&#10;+lq9g0h4YDOKyTW1rNxG1uwUsvtWKBis61k7I3w0m02wU0sZKnd6UgNK3ygbT25rI6SWIrNcRr0J&#10;Nbmz7JHtKlsisC2AM67jitGa9aNwqtuUjnNb0pWV2ceIg20kTtYLdKpjPbmsqVdspVv4TitSK8WQ&#10;qqPtGOazZsCZt397rTqWtdBQ5rtMaoy2aNpkelY4Py0q8DPRqyOgHGzhu1OiQs24U0HMnzdKkjJe&#10;dVjpomT0GTj990q7p0v2ZGDLniq9zERc/P8Ae9as21u4YY5GK0gveMakk4WY6GASbSmfl5IqHXnD&#10;rCApU1dkVUCiNwrdwKy9XWQBN3rxVz0jYzo6zTKsisu3dTWNBYkfShu22uU7kBoHWgdaFHzUiiSS&#10;Pywpq5PL51kvy7SD1o1MxfYYwo+fPNNIkNjuYfKDW1rXRz83Mk33HywmO1Eh5FRagUaFdud2eRQ8&#10;jMgXdlfSp9R8n+zE2f6zNPRpk6pq/czuoHY5qxJaNFbhnHyk9aYbdtisw2+9T6g+2zjUNuBPIqFH&#10;e5pKTukiix+Y46dqB0pcbQDSZ3VmbDnYk/NV/Rt3X+EZqgWz8pq7pLPAPlORWtP4jCt8BpylZF/d&#10;tzt6Vm3MbLdHd8rYrUt0W4QN91lFUpYWur4B/wA63qK6OKjJJ6kSxNI/z9PWoZwY5WVTuAPFa10P&#10;sqmPaCMA59KypjtuWZeFz0qKkUjajU5ncjb5Tw2DTQu480p/fNxRnafmrE6RyzZO1h3xWhZStbj9&#10;2Acg9aowJtbpVwhdi7W29zW1O+5hWs9CuLtbp+eDnmqdw+6Q/WmyHbI3rmkZT371jKTZ0RglsJtx&#10;83ajAY8UY59aMYqDQCuODWxa2221WRWDVj5y3Na+nx+bCoVjuyK1o7nNiPhuTsPNZkddrZ7dBWfq&#10;Km2nZRyuOtalzKIY2R87jyDWXfjbMxByvY1tU0Rhh7ti2Y+Qt39KfM7XCcr24qtGwYfKeTWhYzKk&#10;ZWRf4eOKzhroaVPdfMPs55Ibfay/L1P0rK1GTdeMyrhSelbVvEF+YHK45rI1uRXvmMY+XA6iqqfC&#10;Th2nUZWI3NxSlvk29Dmmj9aXGTzXOdg+1by5V3DrWs02Gj8v+7k1k28mJFzyAa0NSuU2Q+Vw2DuF&#10;bU3ZHPWjeSRa1C6+1W7bk2nb8tZfmFBtPStGG9jls2E3935cCs0Rtt3dVFVVd9TPDxsmrD1Td8y0&#10;7dvOD1qMHc+FJHFPJ2n5vvVmbMej7DtPTFNaPbIWX9adFkNn7w70XJWW7/d5VcfrVdCeosY82Ybh&#10;t+laeWtFCqu5SM1RVDFMA47datBWLZjfcoXnvW0NDlrSvbsLIguVYqPmVcjNYz33nx4PXpWpdTq8&#10;Z3ZjwvHuaxVPy8+nFZ1ZdjbCx6ska4ZIvL/haolXC5HakGcUv3m4rn3OzlsG7zD705S0YPFNZcdR&#10;zVzT7KSZNw546VUVdkzkoq7E05/KfeO3atK0v/ts5WTvjmqd1DjHylGx+dMtZhC2G47VtGTi7HNU&#10;iprm6lnxBI32dk3Ax7/xrOW2xHuU59qs3UZkY7fmjLZANWINOWRPlOHz0PeiUXKVxxkqcEjLkTn0&#10;pobbw1aOsWwtoipU7s5z7VmZ5rGUeV2N6c1ONwC5OaXdkbaRjzxTgw8vpzUll7TZWIKsueKm+xtA&#10;ny45HpUOi3HlFty7quQw+fyp6DkV0QV0cVSTjJlG4yW+b5Tj86bGWlTGOOmamvh5s/3duBj6060Y&#10;W8DhkLZH5VPL7xrzWjfqVDmH7vPrSKMfNwCKE5OR2pzssjehrM1GO+9vmpjBlPHIp7jyx8350iHn&#10;PVaBoSzZluPlO1q07eINL++ON38RrMh5uOK0DdqkarImcHrWlOyWpjWTvoZ94/750B3KDwaixxTp&#10;/wDXMwHy5pp5rGW50R2BcE0A4bpxSdRSqdp9qCiwlp5iBo2+b0qBx82COc1p6ZareYABVsetVdRt&#10;2ik+bgKcA+taSi+W5zxqXnyj4Z5EVed1SiRRHuDbXqGEGGPd94Ux2EzelNSaQOKbEn33Ep3sW7Zq&#10;NomjPXctXrUtEv3crmpJrNbol1G3A6Gjkvr1F7XldnsZBXNLnJ5qS6iMUmCMcVFWOx0p31H52HjG&#10;KQDcaTb3oJzQBYtEMjcr8o6n0q5fW8Ykj8l8+3pVfTHkQttAYEYNXraBbt142lf1rohG6scdaVpX&#10;KOohnZd/HpVdQR1+7V7XJmllSNwo28AiqbN5SDHK1EtGaU23BBtAHy08D5fm4NMjXzPmFPdtw2t+&#10;dSaDGdg3tUzopiDKfwpqwso9aseUJYeFIOaqKuRKViO1jEjfN8vpUxt3B/1n8qbHIEl2stWkst65&#10;+bn3rSMdDCpUs9TR8Tf8gOf/AID/AOhCuR6iuv8AE3/IDn/4D/6EK5AjmnjPjXoGXfw36/5CYJqW&#10;3bbOp27uelM7VJayiG4VmXcK5o7ndLY2YYdlsJNqq7HNVrks0ZUqp55NIJVvPlU4YnoDTpZVtIGj&#10;ZWLZ611OV0efGLUtdyg/yHA/GnWZaO4DDGTTWG5twzRE2Zh9a5zs3VjSjha9bDKoPc1X1iVkjSM7&#10;fl9O9TC5jaJVyVYDk+tULx97fe3YrapLTQ56UW5XfQgzSZzSH6U7vxXKduwbsD+tGMUAMx6UP8oq&#10;ugvJCYzT4X2t0703jaCvXvT7fHmfNQgZqeT5NoJB3qrNJ5q/d27e9JNKXVVDN9M02aQGNV/OtpSW&#10;yOWEGtyF5d38qdBGW+brSLb8bqUccD+dZm3SyLDSF5D8uOexqK7Pl5X9aX7v3jUdxluetDZMVqQk&#10;4oB2mkpVXLVmbhR9M0E0EYWmIDwP9qgMe/TpSZyaDwKAJ4FVom+9uzxVlAq2uNvzbuuaXTRC2nSf&#10;N+83cVNax7W/eEeVnrit4x0RyVJ6tdmUX/d+9MY+b7fSpbzBkbaflzxUYwqdOf51mbR2uaFvcqIY&#10;1eM7VP51et/9DVZNrOp4C5qjpYGV84qsZ6HFTSO27EchYA8DPSuqDsrnBUim+VFOMfbNTbquT0qG&#10;8uNreX02n1qO6EkF2zZZWzULOXbc3X1rnlK2h3Qp6p9LAx55poOTQaOaxNl3FpSc00tTiNpxQDL2&#10;kKJY2jC/Mx6+laUkn2S38lo920j5h3rN025jhsJhz5mciprF2kPmOzNGp5711U5WSRwVotybexVu&#10;+LlmCnGeBUaKZJcA96m1CUXF2xQ4yaiCbP4sGsnudMfhRpidmhjV4/4cAg9aklDWduy7d25c5z0q&#10;G0fZAryt8u3C015ZLoEK+75ea6L6HG43l5GSTuak/iFKV8putEY3tzXGekIDg0tIetLg4pASWs6w&#10;yDcM4NNmfzJmb1Oaav3uaG+8cVV3YXL71zQ0VFlgZfm3bs7quO7QpIpUsu7JOaq6TNHHp8i52ybh&#10;UxdvOb5t0eRuPrXVB+6jgqJubuU70eZcMyr8voaikYNwBVvVXU3B2HqKqqBtOetYyWp0U3eKY6Bt&#10;ltIu3lsc060TbMGK7l9KSzVpdy/wjGTVmSLZcjyjuGcAVUYu1xSkk2ihcXDCZipK89Kfc3n2iJeN&#10;pXrzUVyjRTHPrzUf3jWLk9jaMU7MTPIz+NO6ijPFA6VJYg5pfvU3OTTj8nFAE8c2LdgoIbNW1uGb&#10;R2Vl+VSOfWqts8awNu+9UiJI9i3Pybs1tG9jnqRT+8rxx8Z/H60rSbiq47UK+Tj2xT4RsPzDPFSa&#10;eYaW7QXatt3deKuwFLif5flkyTVG2lZLrctOgB+2j5ipz1qouysZ1I318iS9vVa28nb8wPWqJ6d6&#10;luhmZvrUWdvvWc5Ns2pxUVoKDQOTzSAZ9u9AYsOlSUIeUrSS8QaTHGF2uDyaz8HGak84vEE6AHNa&#10;RlYzqR5reRoNFJDYpMzEqTxUNpE15JleijJ5qOe6Y6cqbt2DVzT2VbUGNtrbTuFaaN2OeXNGLb3u&#10;Q6mYy67F25FVw3lq24c1caLz4SzkKVHA9apqu5valPe5dNrlsPsZPKu42blc81dkCzkhM5LdKpxj&#10;Zcrt5IPArQ2qkCtuVZN34irp7WMqzs00QmH7OWV/vZHNOW4EcgbcWjVhS3XmGOXPzL3PpWVJOw+X&#10;tRKXKwpw51qXr+dZYHKt1PSs3HHvVhJlNo3TdnpVYHcaxnK7udNOPKmhep5pAeNvPWlJxxThHsTf&#10;nPPSszUk01Fa8j3ttXNbDbgN+S0e7ArH04LLfRh8KrGtmQNEriPDIr8Cuqj8Jw4q/PYr3zq0D7Wb&#10;cT92qC7Qhz976VqPbrJZySHCsprJEhctxU1NysPazSLFk22dWYblU81oOFuG/dkq27pWbbS/Z5h8&#10;u4enrWqhDL5i7VkzwK0p6qxniNHci1JUg05lb/WeuKwup5rZ1e4kmt3Vl9yRWOpxmsq25thF7oMM&#10;HjmhfXvQBxRjccVgdQI2WrRfUGhtFXfuGOlZ5+UY70g4X2rSMmjOcFK1zQ0edwz7W684rSjC+WzS&#10;8Sdqz/Dlms8rEnlR0q9cyefNsZdvYGumnfluzhxFnOyM/VGL3Y3PuXHX2qCXhjt6VZ1mEWk+0c5G&#10;aqRoWG70rCfxM6qNuRWE6npg0qDc3zdPWn482TAGKR18ttpqTS/QfLevAhRW+U0WkyTRvu4bHFV5&#10;wfMNR5xRzWYezVtAZyxoPBpB1pQNxrM02DrRnAoK0BDjPamBJZ/LMrBsNnitKK533vz/ADL61mQI&#10;HkAq60ot5QuN1a03ZHPWjdjbx91y23lajbbjd0apJn2zlgv4VCf30np7US3HFaEkMvmSqrfdz1rY&#10;Enkw4jIYYxisdf8ARm+Zc1pWieZ+8X8q2pM5sQr2G3sMcti8jYVsdKwwc1q6vdh1ZSuGIrKHSsaz&#10;VzfCxajdih9opAu4Zo7U7Gen5VmdIsBXz03cDNW9UkSGVNmOlUyNp+YU1jnNVzWVjOUbyuXNMRbi&#10;XDNtplwuydl9Diq6tt7kGrccWFDt81Cd1Ylxs7kaDJz70n3354p+zzJcCiRfJYq3Ud6AvqNceW39&#10;6rVhbEv5g4K9jVdFyfWrcLLIMDKmtIJXM6knayEuEaW/XzMdulXJx9hChMHIzUMi+SzKyljjO70q&#10;jqNwUlXYxIxzzWl+VMwjFzaXQs2T/bJG6DbVPU75rh1T/nmSAahjm8vPbd6GmMcmsJVLqx1xopS5&#10;gBxQKaTxSg/hWRsLmrOmQNJN61V/i6Vb0qNpbj5G4rSnuZ1fhZcNst0ApXbz1pLwSQWTRnaYw2Kn&#10;nuEEG0qQwPWob6JhaGTcSu4cV0S20OKDd1fa5T27IwwqQp9qjC9Oc1CfmPH5VesXjYKrfKc1lHV2&#10;OipJxVx00cktnHGVGMgZpuqWS21gr9WB5q9FH9mXdI2VycelZ+uussfyEn5ulaySUW2c1OTc0lsZ&#10;ZO48evSgsMe9BGF9/SkHNcZ6Qu3vVrTpPLfO7j0qqTg0u7YPl/KrjKxMo3Vmal1qazIqrlcKaktr&#10;hTASd27HBrIjbf144rS0ZGuFIx8uOpraM3JnLUpRhAu28LNI0jfMmO9Zd8vnXbeX93tWxdzNbwlY&#10;9rLjnHasi5ykzN0bA4q6u1jHD3b5iIqE/wB6hF+bLfnSD97J81SKjDjG7muc7BbcF5MLyual1OZU&#10;tkVTtkzzx2pLEtbzf0pNXl82Nf3e07utafZMXrUSM8HdQWIG2m9qdjArnOwMkGkY7jzSjrSEe1AC&#10;sdvatjT9otNysFescNg1pWrLLHt+77+lbUXqc+IjeJdZizN5vzdBn0rM1LidlQ7hitCa58u3ZCu7&#10;gc+lZ9wMyllHy+9aVHoYYeOtyO1Tnng1esHaVtpGeKo53v8A3e3FXbCQ2g+7u3Cpp7mta7RclDRQ&#10;7Y2GCORWNqSMLtieOOlaSvsfeudoGSKztXuftl5uVdo2gfWqrbGeHTUisPmNOkc7dvp3ppGDS49a&#10;5ztETMeDUk9z5wXttpm3IpO9F2hWTdyxDefIVYfeGM1YijYwnbyMc1RjbDc1p6XCSjMGPA6etaU9&#10;dDGt7quit5eH/u0jnc3I/GrGpusrx7VKnGCfWoB+64bvRJWdhRldXJISUPy/MDWglqs0rSH92wXp&#10;Wfartl3L061eluY535G07cAe9bU7W1Oete+gZbzF3qGBFOaT7OyrGR8woCm0Cs26TcKy7qfbKhXO&#10;e9VKXKRCnzuyJtQuNxXeuPlwPes3fuH0q1qV19pWL5du0dfWqo+Vea5akrs7qMbRDGB605duP9rt&#10;TQuRS/ePpUmo+Jt8y7q2oAFVRC38OTjvWLEfKkGea2tNg8/5x2HAroo3OTFbXJriFRbM02FbbkcV&#10;iL85+ate/ujKm1o/4MA1kNmMbfXvRWtdWIwqdncsWu5pgqndzwK1lRArfMqy9uOtZWnoyyqy1pOw&#10;uHKum1sgZ9K0pbXMsR8RT1oSzQMzHKg4zWP90/3q3dWla1spI9uR/ePasJEPWsay946sLL3AUUGl&#10;Y7valD7VwRWJ0lrTAyy1pHbHF8jbW9qy9OuWt39RWhBF9rYdv610U3pZHFiI+9d7ChMj97hcrwTR&#10;bQyCPK4ZSO9PaVmYRvGDgYGKsAGwhUqm7cO9bRjc55SdrGPdxLEPkbk9QKgA29fvVb1F/OkVlXy+&#10;Oars3nMucDtXLLc7qbfLqNyT97mk27j8pqWQGD5cZ4pIkwwYflStrYrm0uVpAUlPrUkV0S3z/MKL&#10;0H7Qc4FQZ5qHozSKuh0hyxHbNJ2oHHNBO6kUIOnNKOG9aDzQuQ1AG3aPE9tGFO1u+KZcWe05kJaP&#10;NO0orcRhWVV7g066meOTb8rqh7d67NOW7PM1U7IzZgokZYy23PFGF2+9On/1jMODnp6VCfnOD+Nc&#10;73O2Oxa08MRnd8oPIq9Isd0flYqccCqVmjRqdrBq0bGNZiWbajY4yetdFNaWOOs7SuY+rQSQyr5j&#10;ZyOKqE81f8QzSSXKeZt4XjAqiWwa5qluZ2O2i24JsKFwD9aAtBO6oNSS2umtX+U8d8Vam1FZlVUB&#10;UjrVDpSg8+9UpNaGcqcW7lu+3Hb5nzVCqknrlaf9okukVW/hpzRhBwc1T1JjorMj78cU5vk+9Qoz&#10;1+WnMWPy9f6UhjrWJ7iTauavTFfIC7WVh1OKq2RaKYeW3PpV6OUzNiRFXnGa2p7HNWb5rkEcDId7&#10;fMnrileZd3+sZfarFzcPAm1VRkqNbVZF3HAJ7ZrTl6Ix5r+9I0vEv/IEn/D/ANCFcf1/Hmuw8Sc6&#10;LP8AQfzFchkZqMZ8a9DbLf4b9f8AIKVTtNNpa5D0OhLFMYjuXhqctw08o8xup71BnNPhkCSjK7ua&#10;pS6GbiTT7RJhW49qY37tc5+apxavJ8+3A+lQ3MLCqaZEZLYWGfzAFbjAqKVtzcUwnik71LlcuMQ6&#10;U4c0UhqSycMdm2nXFj5Nssm4Hd2q1bWLQRZaPduFQXUe9Qqq279K25dNTnVS7sioBz/9apI2ZFxj&#10;9KfHH5DbXWrJs9kHm9Vz0qYwZcqiIWj2IG/iqMAsefzNKzea/wCNI58sYxQGo6QlR97NOhTCbu9R&#10;qh8vcRSGTceFxQIkkbc9Mn+RcUrHYcU108zpQNESjilX5j0NGz0qeyG2X5o2bj0qYrUqUrK5XHyn&#10;mg8mnTDMhwDjJ7U0Fce9IrzAj5qB0pOpoJ/yKQF/SQssXl45ZgN3pVq4uPsb+SArjOeOazLa48oh&#10;WxtzUi3ax34bG5Aa3jOysjlnRbk2OmTq3AyelIwzCvHB7+tTXTR3MAZF+Ynpiid8adGu3BU9abju&#10;EZOy0JLHUNnlqyBwvTFNsr9rfUGYKvPY9BVWyuPs92CykrUU0hknYrnk5pe0aSYexTbVt0Ov5zc3&#10;jM3UntUJ6Up60lZSd3c6oxsrIM4NIpyaXrR0qRi4yaNtOtTsuFJXcufSrF6nnT4Rdu44xiqUdLkO&#10;VnYLU7rSQbepHPpU8czwaa0Y2lS1IyGys2jZcbvmBqG3i82Jm52r2zW2qOfSWvS5GPmbdSgebJTH&#10;O+TaOOafJ+6O3+LNZmxdkncWUa/KRziobZ2gVtrY3DmiNGjt1Zs4PQVHCpml6YrTmd0YqKs0Vim5&#10;2+tPtlaaVV21Jdjay/w1a062ktGjk27t3GDURjqaTqWjczXHlyc+vegjNPu28y5c+5xTD8prNmq2&#10;EooFGaRZd0xs2Ui7flzyfSlmvPs0jKv3WFVre7MMDrj71RF8nPWteayRz+zvJ3NNUF75j/d2iqrH&#10;f27Y6U+CYSRuOQcdPWlRPKgbIJPrT3JWmhJp1ybeCVcbg2PrVqBjHJ5yquQcYNZaTmKRT1XPNWLq&#10;9WWU+X8vSrjOyM6lFuWnUq38nm3cjdMntURGRTpT85z1pB1rB7nZHRWADmjGW/pRn0pwxt96QeY3&#10;p9aAOPxoz+85Gac/7yf5R1NADo+Vb5f/AK1WIZmisZF3AqajL+UjLjJ9abChaFueK0XkZNJ7jIFB&#10;z0p5LEr6YqNDtzhakjBQrkcUkUxtuGSbd6U7cHuOfWgfM/y9c01zskPqKNg6iXDcsPemAelOcEyG&#10;m9KmW5cdrAxzSHg+opy4z81JSAD09PakzxjvSjG38aTOG5pBoL/DWlpUa3UaqvylQc571mE8H61b&#10;sJVjH90/XrWlN2epnWjeOhPcS+czDb90YqAfuwVI/GpLKZDDMHHzt904psC75hnO3PNW9TOOl0Nh&#10;lFvdq+M7TyKuSXcd7K235dxqtqiIsp8vp9KqrNtDDvS5nH3Q9mp2kbN05t7GaMfMoGd1YfU/zq5a&#10;eZNZTfMSO9UyNpoqSvZhQhy3QYxRjA6fNmjGaAdxrI6GJj5qUHI60Hg0bPl3enagCS0ZY5lLDvWn&#10;ayHLyKflBxisiN8OpNXkzsYo2M1rTlYwrQvoWLqYSwyHBDVRQ7AcitCKSM2Em9h5lZpyxPeqqdGR&#10;R6oktmImDDnbV64mWeQMuUYYrPhbYDtNWGkyCzcGiMrIKkbyuWZbnZaSqw3MR1rFB5/rV17pyjr1&#10;GMVTBxUVJXNKMOVMM0DGPehQDn6fnQfmaszYM5PNBOPpQ3y0dBQBe0Tb57fvCjY7HrWpEPKD+YpP&#10;HBrO8OiMyvuwGxwDV3+0WZmG1SvTPpXXT0ijzcRdzaRn6h81znczL71HK2ThfyqS/ZQ3y4qFTgZN&#10;Yy3Oqn8KY+Ef3sr70qD/AEob+VzzUlgPtMgDcL3NTzW4iuty4YKc4qlHS5MqiTsU9XZFuMRn5cel&#10;VMZqxqRL3TMV2+1V+1ZT+I2p6RQCigfKaF5NSaB3pw4B29KVF3PtxnJqV7Tyjz8uO1Uok8y2Iowp&#10;PPGKnRwk6s3zCmInmNTmGx+Oaa0Jeo+5cSTkrmmn939771Lv2/NjmmyP5zdKZMdrCRlmkH8QFaLX&#10;ALKsJK1QB8l+KsRt5jbvusoq4voZ1I31H323Enmffx6VlZzV3ULlpydw5xVa2RiG4zUz1ehdGPLH&#10;UjA2dDQqbs84qxBp7Sbt3bpUDn5qztbVmvMm7ITdn3oJxTvuL9aYOelIpChcmr0UbJaLj5vbNUDw&#10;a07fAto2VhnvV0zKtLRBFEG+Yna1RXCn7Qd3zCp5DucqVHJ61FeK0EuB824VpJWRhGTciNm8qUbT&#10;nirdsimJtx2vjiqscZ3huh9DVhWZ5trL1HX0ohvcdTaxM3meZgtvGOSaq65EieUUbPHNXHgML4Vs&#10;jGTWfq83mCNdm3aPTrV1PhdzKjrNNFMDNDHAozkUYrkPQ9Q2gLnrRjJoHSkLUBqKKsaYGE3ytt/G&#10;q3WpbZszDtVR3Jmrpo1m+bCyfd3Z3VDeMTbvtbKKeB60t1dn7Ht2jGetRNHusWkB79K6ZPocMY21&#10;fchKqqblPOasabtmn+bC81VT95x0zVq1ZUbawz71nHc3qfC0aEskixY4ZA3Qc1V1VY1tS4wrk9Kt&#10;JH5MHmckZ71napKs+7au1s1vPbU5KMby0M5juajoOac67TjuKbjI9a4z1EFNxzmnYzQRxnvUgHUV&#10;raJfiC3Ksu7jg1k4yKu6QrM3P3a1pSaloY4iKcNTThg8+TzFztxyKz9TIuL35cr8oGKt3F6qhVib&#10;BxyKpXL/AL7LfeIrao1ayOWjFqV2RvhflPB9au6cghG5vmXOOlUWO5vm/OrlqCIflOeRUU9zWt8N&#10;gnCm6LRnbz09Ki1m6WS0VAPnVual1J1ig8xSBJu6VmTTtcNlv/10VJW0CjDmtLsNHIoPFGcUY+XN&#10;c51h+hpUwZPm5pAMmnICH24zVITHJGTNhelW96wptPDdaiiiaKbI25pboZnbd9K0WiMpauxL5rBO&#10;Wyveq80mW4p29guP4abs79KTYRikOiIx83BqSB2VvvZFQjn3qQDylyMHNCCRNdSDHyHtzWfKSZau&#10;MPMG77uP1qqw86bHTiid2FNKJGfmajpxnNLKnlyFf1FIFxUGovReGprfMfSlX52oPXpSGEbYkGRm&#10;ta1G8/u22/L9Ky4jtccZGa0JZ1j8sqMcfnWtN21Zz1k3oiZ4Pu+aQuBwaptky/3lB4NXLbUxehVk&#10;TheOB1qO5hFuqsCDu4rSVmroxpycXyy3I1G5/kNWkmRH2zYViuAcVDCv71TjbxnmotQujPcx7tq4&#10;9KL2Vw5eeVi95UmxGVi3H5VnajNG0ahPvKeRWkC1pArJhiwPWsEnLfjRVlZWDDxu79hzP5mN3am5&#10;zQWyaFOBXOduwUvGP60gGBTt244NERixMRKGYFlrZgdZ0Xy2KfLyM9axtxjxt6ela+hpG/3sK2O9&#10;bUd7HHiV7ty3AqwwHzm6rxx0rDBzIT/Dnj6Vs3U8jQ42qy4IHHQVinMfy9RV1uiM8Kt2WLTd5/7t&#10;s8itaV1EBVmxJwQQOtYtmfLfcDhs1qPM0sbLIvYc+lOk/dJxEfeRV1OGTyJCW3R55Oc5rLzsb5T1&#10;FbF0Wj0+QLt245zWOiZ9BWVbc6MO/dE+83PBpANw/wAKGk3HmhXKCstDpHI+xvatC61Bfs6eWdrd&#10;6zhx83pSM3mH0qlJpaESpqTTZqabff39x9DU8TNM64kJ65GelUdLkYE4UNVuT/R7ZWjPzZwRW8Ja&#10;XZx1YpSshutSxzRxqn+sU81VCeUcOOvTipblXkCFl2+hPekeR52QNtwvHSolq7mlPSKSHwWjN8w+&#10;Ze9JPFHLL8ny8dD61aMhtBtjZcFcnvTYSsjMZNqtt4rTlWxn7R35jM1K3a3nG/qRVcHAq3q8jSSr&#10;uIOBx9Kqbsdq5p/FodtO7irik+lH8PvQBkUE5qSw6dacqZb5f0ppbaKfbqWkG04poDTjuFNmqtGV&#10;96DD5ESy5LKT0pnmMsOxsBc9cUSqxtsrJkA8Cum+hwcuvzKtywnnZlyuT0FLvVUKsvbrTZFCjr83&#10;86FDOvt9KwOlWsTWEbYLKWx6VaguI7k/N8pxxVOP5VO1vwqSzZY2y/B+laRlbQxqRvdkes2jW8i7&#10;2LbhwTVICrmsTtLIu5vMwOPaqmM9KzqfFodFG/KrgevFAOOopQvPoaQnmoNBD1peo/zzR3oBpAix&#10;YqzA/LuXFWo7YXGNnbtUekpIyttPygVYDIQAGZW9egrohHQ5Ksve0K86Ybay7T60oj+zpnGRU1xA&#10;yRAv90nimLbtL9xt2e1HK7i51bUbaQ/aLj5TirVxKY08tk+XPWq8Sqj43NG35VJHP+9/eNuXPXqa&#10;uOiJmryuTRxNHGZBuKLzioJNVhZz29s1Lf3RFq4jk+THSsUMuO/50qk7bBRp8yvI67xH/wAgS4+g&#10;/mK5GNdx5z+Fdpqtv9r0+SP+8B/OuaFmbNyGXd9K0xUW5JmOBqJQa63KBGKbnmpJj87cYpgHNcJ6&#10;kdgp9qQs67l3DNM60+3LLMvG7ninHcJbGlhLmTaMqSeBRemOC12lW8zPWrEFv+5D7lSQ+tZuoyMZ&#10;SpbdzXTLRXOGmuaVl0KpO7rSd6CKSuU70L0pVXcabjNSW/L8/NTQS0Rp200k8ajzSSB0qa4EdvaK&#10;3mDzPSks7FraNZFXJaqupyeZEoCFWHpXXqo3Z5tlKdo7DWLS/O3T1xTpZT9kXEh6/dpwvPNsUj8n&#10;GO+etOay8mz8zaPxqLdjXmS+LuUd208/hTo181vakYeY34+tS22Ebayn8KyRu3ZEcj8YU/hToo18&#10;os3rTzbbV3Y709QjWp+VtxPpVKJDlpoVz9/rTZjsBCnipHGwdKjKgvnFSWixpMKSRyMzYZenvVnb&#10;JFOcbW3LSLcwPEV8sq2OoFFvI1vM3yM24VtGy0RzSbbb/AzZwY5C3vRBD5z/ADfKD3qzcxrMPlU+&#10;Zn0qdFVLRUePawPLYrNQu9TaVXQzbiMQybQd3vTetS3xX7S237tQnrWctzeOwvVqCeaDxSCpK9TY&#10;s4Y5LKHaw8wnmorsO1qob7qnqKdp6R3FrHGind1JqTUT5dp5flkbT1z1rq+yecn79vMynkKMdtMz&#10;g5oPWkzmuZnoRiGefrSAYp2aQdKRQmaXqaVRk4WlQAygN9KCblm2gJCsv9/itBYU8l2ZgsgOQKht&#10;bXyIRLtzhuBUjyLOZFZW3M3HtXVGNkcFSXM9CG+ZpDhn3AAVXMvkRlUbrU2oRtaNt9s1Xgj80Mx7&#10;VEr8xtTS5SNVLTrltvNSMwN9tY55606C3+23iL0yamltVs9S+ZdwX0pRi7X8y5TSduthshO1VDcc&#10;/hTVPlfdPNOMfl/NTIx5j0dSVsWbiwMip5jbeOKkhEixQ7ZNxxnHpUl1dNOY90f8OBTo7U2WxlUs&#10;W61tyq+hy8z5feMO4DLO31pv3zUl2GN0/wBadBGWQZHf0rltqegpWimQsMHb2pB0pzjbJ+NNz81I&#10;pbC0d6AeKPpzSGaOiLG0E277w96RVZ0k7gio9MZCsi/xNgD2rQEDWaMu3O5c59K6oK8UcFSXLN/I&#10;xZSVdlpoYrz6VNqCgS5XO36VATXPLRnbGzSYp+ZvqaKKO9SUKo2AMPWnwwee2T8oqaCz+1RKsfzN&#10;nmrnlCGBEaMrtOCR3raNNswnVS06mfDAz3IRfm+bFWTpqxyMd211OMVbsbcWrCfbn5sAUTTLdTMu&#10;35mbg46VpGmktTCVZuWmxnXEbLIyn86YvyowDVb1JPsj7cD5hmqcEW9Wb+7WclZ2N4SvG4tvtcnd&#10;QzsxXngU1DuLcVJGPLAqSmNVsfWmkb5/m6ZqSOLzgzLj5SM0MAj4x3oC425fZI23FQovDe1STjlm&#10;HrTYk8xsDg1MtWVHYQcjpRs2Ju/DFXU097R8MobK5+lUyheTavr0qnFrcUaiewzPFK3BxStwuMbS&#10;DSdTUFgQcU6Jl3elM79aXIA9KA1tqTW9zgtlc7hitBoGtY/l2twCayonCv8AN0rbECytuiyY1AyP&#10;Wt6WqOXEe60Q3EKyQOz4VlA49ayS25jWvqdxHJHI33WxgCsdcVNbeyKw17XZd06aRLSZR9zHNU+t&#10;OikZUYBvlYcj1pnQ1nKV0jWMbSbFHNGcDFIOtPVcuAaRbG0nU8VJcRhJG29KfGimBv73any62J5t&#10;LkIXB+7VqJGHIP4VBGWB5yRnmrJXP3TVRRMhZJP3UmV5x1qKzZijADj1qZnQWzK3LU7SrVjGzZ+U&#10;HkVdm5GfMoxdxlrZZjZ/7vakmJkwD1rQnWIxyeW20YH41QfgHP505RtoZ06jk7sYy+RG3uKqkYq0&#10;rb2GTx3qXUoow4EXQio5bq5spWdn1KDGnOmwfNU0lg0IXzPl3dKW5h8uRcnctTysrnT2Kw4GaM5q&#10;S5Co5C/dqP8AhqX2NFtcmsp1glJb0xUgvPIjYf3+RVaMLu5pHP6dKtSaWhEoJyJoB5jlqdP85xtq&#10;OE45BqwkO4Zbg0IUtGSWR8hdrLxVxQkcTTY+XPSs0TeVMu5vlqxcXKtbNtb8K2jKyOepTbenUq6r&#10;OLm43KNvFVxQx3mjqtc8nd3OuMbR5UAGSBT4owzbWpbGHzbhVFW7O3Vb/EnrVRjcic0rkFkxg1BT&#10;t3Yarmplby8XYu3gDmormPZqoWOr624OWbCyVtGOjictSaup+RALP7HE25d3HX0qkELNuHStS6aQ&#10;rt3BlxzgVmzNtcbDSqRS2HRk3qxspEsoUDHanSr9mG3bQi7n+b5W7U+8jYSLk7sj8qjdXNb6qJAq&#10;+Y+6ppWDD0oEe0DDDpSom4fNQuwStuI5WOMhuaNItmn3Ybp29ajnLMPwqxpELxbirjkE1UdZCnpB&#10;skMsch2/d2is1kCzNuXvxWlo1ul3dSB25X1PWob61KXDqPmUHAolFuPMTTkozcCiY8n5fm+namkY&#10;qzFAyjK1VPJPrWMjpjK4D5qlt1Yy4U1HniiOQo+4dqIlSvY0JboRKUb73Y+tNiJaQM2SKpzSfaJd&#10;zVctYXKZ6qK0Urs53FRiSXCq0uFz0ptxK1mV3/xDg1chsvOj5+VgOM1n607PLGH7DjFaSXKuYypy&#10;UpcpC984l+Vs+tF9efakXjaV61Dikxlutc/M9jr9nHcB81L1pM4FLmpKsHQUEZpDzSk/LzQGwAU6&#10;EDOelNAwakihLjd+tUhSLUqMLYZb5ajlwYCFPXtSzyN5W3tTMAxHsa0bMYruAkVIc4+btUmnyMkg&#10;ZxuWo4V86M5WpFPltt7UeY5Ws0aLP9q+4x69DVW9jUbgfv8Ac0+J/Ji8wdfSo3k+1XB3cbjWspXR&#10;ywjZ6bGfIMOaaDtz9KsajEsE7L64Ip/9nN9i81aw5Xc7PaLlTfUqDpn0oJzSHlqc5/dj61BoN7VL&#10;b3b2x+Wo+1IvPvQm1qgaTWo8Ss0m7vU0Ra6k+b6VXPNXLBwYjntVx1djOporodLEUQjrTba6NsxP&#10;f0NXktxktj93WbqTL9tbywQuO4rSUeXUxpyU/dY27uftD/dwc1DmijOaxk7u7OqMbKwmaXrSdBUs&#10;Uaumd3IpINghXc+0jmrkWmMv7xefamadGPtSmQcVdu7n97thbjHOO9bwirXZy1akuayKcv7292/c&#10;PAxSahGYJdrc980243NqB3cNTrslp/mbdwOaT2ZUd16EQyFyKdjzFzzn6U1hk8Vcg8v7E+fvY4pR&#10;VwlK2pTibap70qAseKW1jaUdM+tOYeWvy9anpcq+tgZ94x0/rRDa/N8w+hoByvPWrFpNuB3LnIxk&#10;9quNm9TOUmloU7238qTcPu+uKr5z0rR1Jss0ceGUgHiqj2+yPd0bOMGolHXQ0py91XI/lK+jU0jm&#10;rdvYeeu5/l9zVWdfJmZeu04zUyjZXLhJN2EjbawNWNRuluUi25BUc1XHyjNIfm56UKWlhuKbuaGi&#10;XKwSHeM/SpJ41eRWXJOTkelULSXZKuema2LiJfJhaLbuxk1vT96Jy1fdnfuR3ZjeNeqkLzWR5jM+&#10;WPT1raaJZ4/nwu1TjNYjtzU1u5WF7GhasLiLG75sYNZ8i7ZGGfumljlaLlT+VMPzHNZyldG8INNs&#10;d0NAXcPWjNCkgfLUFh1p0fB5FNXB61YiieZfaqiiZSsQLkGr9jMrABh+VV57fytu0/MeoqWyVV+/&#10;8taR0ZnUs4mkJPskCtjeG7ZrGHLFvxxVwzN2bIGcD0qmWx0/GqqSuZUYct7jkbe4x8taCXm20cMu&#10;/jrms9QMe9TxuwjKnpRCViqkUx5jZ7Jm3HbjkVnsct8vFXDIyxsqtx6VVaDn+7UyKp3V7jJIyh+a&#10;k606eTc2G/hpqtsPFZmqvYDSbs0uPl96QGpKLmm3htSfl3A1Ebhnmyv94nHpUIkK8etCnB4q+bSx&#10;Ps1fm7mneXwu7eOPZtZTyalktGtolbbuDD8qoWMnmvhjj3rTiWSYKN26Na3i+bVnHUjyaIpO+ycb&#10;Q2PQ1Lc3scv3lCtt6j1qPWpFSaPy27YPHSqLzeYeetTKXK2jSEFNKQtwx3c/zqM9KGOT7UvQVgdS&#10;2DqtH3RjFOBBjP8AepuG2fN0pi9QUMT61Ysrf7Rchfu06wtPNGVIzV6C3SKT958rY61pTp31MKtZ&#10;LRbkN/m3JjxlRUaxhbZmXtTr4MJ23NuX1qHAMZ2/lTluTFe6hpk837y4pxLRRY7UmF2dPm9cUnzB&#10;fVfpUGg6FMjd09qUSZbDLmmbg/3cr9akiYI3z/hTXYGRXMXluON1EVoznK/rVm2tmmfK8qOTViSG&#10;OX/VtsbHOeM1ShfUzlWtoZtwSxG4Yb2qPaUOeKt31s0Kgv36GoIoHkPy/MPaocdTaMk1ch6mkzT3&#10;2gHAw2aaKg0iTWd7JZ5CdG46VejmV413KAeoJrLDYqSS7MqKv92tIzsjKpSTd0bE129xCqsqlQe3&#10;WrNtb/ZbbzIwu70NZmn3RiC+YC34VdjRbg/u2ZWz0rpjK+vU4KkLe70KkzC5lbcu1ic1VuJ/IuNv&#10;8Iq5qUqJAy7X8wH72KyxI2ctzWNSVnY6qKurmkIEubVm+XpWXlRUjSsvCt8p6jNRg1nOSZtTi43u&#10;ztNWbbp0pzjjqPrWIh8hS5Vn3DI5rdv08y0kX1Fc/dNKq8NlcdK76+9zycLqrGXdPvlJ6e1MPNLJ&#10;98k9aSvNe57UbWE7/wBaktZWhuFYLu2noe9MzmlRjG4P92hbjlFNWNI3BurkZUKe+Kp6inlTmhJW&#10;muVbdhs027P78/Nn61pKV0YRjaREaXpTT0/GndKyOgO9TaXIsNyNyb/Ydqh7VLYMY5xhd1VH4iKm&#10;sWa0c/2p1WNmUjtmortkUKvzbu5xU0qGxgWQFQT2qnBdfbLpVfA55NdUpdHucFON/eWyJ9PtW2rJ&#10;hmXNJfyJJHtUtuyasC/khgEa7SueKbqCBbRZONzdabSUbImMm53l8jLZ1UdPm6ZqbT51hm3OC3HG&#10;KgwZH59akgYrLxz6VhHe52SV42J4wswG0ncT0qWWZYrRo/LbIPJpY/3caFdu/NMeSSQMGXqeTWuy&#10;OXd+RRdvMemSvge9Tzr5PSopRvPSsDriWNMmUpLuDbscEdqtWu4v8j7jg03SSI43Bj3M3f0q2Fay&#10;k+UL8w5FdFOOiZx1Z+80isNrbRny2BOWpyHp5jbowx7VIqrdlVKdM8+tV7iVrXcmBtzxT21Evedl&#10;uZ+psv2ptvK1ABU+oSeZcZXjiq/U1yS3PQp/ChetAoxg0c5qTQ0ba/jttPXYdsoOD7VYSVpbVZJP&#10;ubs5xWK3IrQF0/8AZAQhdoPBrojU/I46lG2q6sp3JXzW2/dzxTetN6H2p3Wud6nUtFYaDQDmlzSZ&#10;xQUPhGJOuKnsJI479TIMrmk0+2+0XKDsTVqa1+zXYYfNtbAFaxi7XOepNX5fIsyziYt5bHG7haGm&#10;jgt33blkznOKaI/3TSfdfd0prNJK7Kw3bsZNdGpx2XQr6hK08wO7zOBzURdQCq+lXdUtfsmAMfd5&#10;FU4U8wM3TbWMr3OqnJOKa2JrBo4o2L5V9wwfarYRGufNbc6Z5PWqlqfNAUr/ABDmrNyj2txtXDKp&#10;6CtI35TCp8RUun8yVgvHJ49KjRgp7hqkZNnz/wARNRoPNk5rJ7m8djWsQsUavNuKsuBxUbzeaFEc&#10;jZJPHpQLuSO3iUqGAz0NPjtzFDGyhQzHvXT5I4dndlC9t44oCf8Alpu5qTSYW8tZJBlMntU7Brlx&#10;GyYG8kmpXlazjVVRWQNiojFJ3NJVG48vUxNQP+lPjhc8VCKn1AsbpmPHPSoe9cstz0KfwoQnAo3F&#10;D8vpSjik2ZPFSWXtIuY4EkVvvtypxWg7tcklJNyhBurDD5I/KtGyunsUk2/MHX8q6Kc+jOOvS15l&#10;uVdRuvOYBRgLx9arGlJ3Mx/GmkVjJ3dzqhFRVkLuozigHikxtNSUbenXEYsodjbJM/McdKliYlle&#10;Q7o1YnpUNhEt5aQxqjLjOWPerEsjWIWMLuXdjjvXdHZM8qduZpblWSbzpvLjbq/AqX5YI2VuJAet&#10;Pt7YKPOVRv3cA02SRpbt1ZOGYZNHS7C6bstkU9UHnz8HcuOtU0by1Zd3WtLWSLe52pj7uaoxx74y&#10;3pWFT4jsoyvBFrS0hMMnmL82ODiq7BpHwvpVjTGYwzLtzu6n0qeWyaAoV2ksOlXy3ijP2nLN3M1f&#10;3O7tSZ3T+1K/72VvrSv+6b1rE3GynzZNq/xGrltZLab/ADFJYY7VTKESeYvy7Tmr1rfyXnmjbncA&#10;C3pV07X13M6vNbTYkfdNOu1txZfSqdtaf6V12tkjJrYW3NtIGjVc45qqkK3EyAqdxJzWsoHNCsrO&#10;2xn3tk0cRfHy5qqTtrY1R2ismj24UNwaxsc1z1I2eh2YeTlG7EFKDuNB5oByOazOgVThlB6Zropr&#10;hLeLbCy4ZQfxrnUO11PateWRLiQNGNu0DFdFGVkzjxMbtX2K2rFvM3Mu1sdKobsmrer3322Zfl27&#10;R0qnn1rOo/e0NqMWoK45WKfjxigc00dOKWszRixlXlUdMnGa0JrNYJAFw24Cs+32iYbhW9Bbq7+d&#10;GuVXHy1tTjc58RPkaM+Sy2qx6NnpTYrQyQn5cDPWrOpzrJHJ8u1y1S294sOnrHJGc8ZNacseaxj7&#10;SXKmU1tSlvJyNqtiokHOc4ParrW3mwySL0z0qix3GolGxrTlzXHH94WyOverloGt4XUbdvFVYmEQ&#10;Kleas2sBm+Zfur2HenT3Jq7a7Etwqvbs5Xa2BgVRZ9+fTFXtQuI7qFtq4bgVRC+WrZ7inU30JoX5&#10;dRIvk6fNWnDbrMzOwClV4BrJh++rDselbE1zDOuMYbGMGnSsLEXurFPXnaVoVPTFSSWirEu3DAjm&#10;phbx2+PMXcpH5UsMKmTev+rXqKvlu7sy9paKS6GdNp223aToB2NUc5Na+rTRvAxXr/OsgfdrCpFJ&#10;2R20JNxuxN1L255FH8XPSkzxWJtboWNPi81z2281fKtKhG3oOoqrpMSvv3fexxWtaxLZRN5v8Y4r&#10;qoxujhxFS0tDEvYvKI9agDYFWdVK+eNvSq2MfdrCWjOynrFXAmkzSjk0naoLLOlQ+ddKN233rVeD&#10;y15TOG61laVGr3S5bb+Na0btBn5v3Yauqj8JwYhvn0IVgb+0hIq/KO1TXcgnk27WU02X97cFo2P4&#10;d6sJtiRllb5mrSK6HPKWzG+U1nE38W4flWK2WmB9K1rmBkT5ZCVx3NZcu1m+U896zrHRhurHA+dc&#10;qvSrl/afZgv8WRVNF2SANWg9n5pUhsrjuaIaodSVpJ9CnFB5rccY5pksmW2/hWnKkPlKqkbqzYws&#10;e4saJRtoFOpzajo18ofMN1S2afaZD5bbcCqjlm5HNTaaPNnOGxxUxeti5x91sLNVF2ePar8MYg3F&#10;huDdKg0aNYLqRpOh6GrTxs8m6N/lz69K1pq0TlrSvKxVjsftDsVbb1NZEsflSsvoa6G7aPyjsbDA&#10;c4rnZOXP1zWVaKVjpwsnK7Y1jzS4xR0o71znWLWtoVu0kZbd8ueRWQvHXpWrox2QuUcrxnFbUfiO&#10;fE35NC5qEscvyr97HUVl6tbtCUaQ8npWgJN0Db8bgMCsvU52lkVWbdtGR7VpVatc58NFp2RXo6U3&#10;GKUHPNcp6NgxSgZNJjApY13PxQLZXHEAIOOadFD867x8pNSSWzeXk0Tx+TCuG71py21M+a+iGyxC&#10;W8ZI/u9K1J1jh0plK/NjFZEG4y792Dmr85la1+Y5XqTWlN6Mxqx1irlUoxX/AGaQndwKVuF4p0Ce&#10;Z3+aszW9tSxCFj091ZfmxxUMashyauQ2si5Dcrjk1DqCje3lt8oHbvWso6XMIyTk0iFmDt8tSR7Q&#10;vzdahXCx9cGprH5rhd/3T3qI7mktED2Xmy5+8vvTriPZbOqs3sKsTho5JNjfLnFTm1E0DMfvdTW3&#10;Iuhy+1ejexgMnln/AGqWSJtm5h8tWruwdp/60++DwWPlnGMjNYcu9zs9onaxnE0BtlAoA5rI6BV+&#10;ar2lKXByvFZ+cn3rR0i4aOFht3LzzWlP4jCtfkL07NFlYyCuMmsjUHJuScY4rSdgTuX+EdPWs2+l&#10;M1wW6VpWloYYeOpC3JpN1IBgUp61znYHNX9PtluU2459aoE4rb0u5jSywV+bsa2oq71OfESajdDR&#10;H9jdlZc8cVBI/wDphZRxjvV0L+9aTd5iLVe4ZLi6bZxx0raUexy05a3fYr3LG51D5htbpxS6gn2d&#10;9uO2aW6i8u8bd97HBqO9O644bcAOtZy6nRDdW7EajPzelWrOVGRt68YxVUjJrQ0yRIY28xc5GOO1&#10;FPcK2kSPS3MA+7uBzxUc6iR9w6k1Pax4fKflik1GRDaqq8OG5OKr7JnzfvNCqzB/lxgjge9SWz+V&#10;8rLUKvt+9+FWrBGdmzyuKmG5pUso6gSqXYZVyvHGKku1jnDFV2sTwuKS6cPOvldMAEVZYRrFhtqy&#10;cYrSK3RzuVrMjFwiWflunPTPpWLOczt6ZrbdSsjGY7lzk1jX21bqTacrnis62yNsLa7IzR2ozkUg&#10;6VznYOiOJBnpWzBAJ4UMZ+YdRWKrYbnpW5Z3Mf2RfLZVkzW9Hc5cVdJNEd/KoQCQbdqkfU1jHrWn&#10;qErGL5yMcgGs1hk0qz1KwytETtR1pTSVidO4DOakihaY/LTKtaau5+G2t3qoq7IqSsrkMEP2h9vR&#10;hWpa2slmxQqDkGq+nqsbsZFOev1NXoA08yMHP3efauinHr1OOvUe3Qo3MZuHUL8rDr71Gr4+Vuo4&#10;q9fQxmaPnacYY1RjHl53cjNTKNmaU5XiPQfZwW6iqgbczMPWrOTIh2scfyqBIV3N2Oe9SzSPdjln&#10;WUD1qZZgg5X3qSwjhCN5g7cECq6Dj1FGq1I0bsSQJ/EOeasXSLcSqNu04qvE2X+U4zWpG0cDKJjk&#10;kcHHStKaTVjGtJxdzJ1TS/sYVs/e4qrDA0v3ea1Lm1N6flYtzxVaC28gyDdsKg1Eoam1Op7uu5WK&#10;qYM4+ao8/LV6CaP+y5FK/vCOMVRFZyWzNqcrt3CkIxSk4oqC/MtaNJGJ8SDP4VtKv2G3EirvDGsX&#10;RpFjuv3g+WtKW5ViNrnrnB9K66MvduefiItzM/WnEsilQenNU+taGtzI6psBDY54rOHSsKnxHXQ+&#10;BBSYopazNiULvi4Xn1qSOFvsjbl4z1qa0kVbJlaPdkdfSpbKweS0Y5yvp61tGFzmlUtv3F0q1Kw7&#10;uMjmrck32mTbJHhugxUKKsm1VyrenrVt3+zjbIGJ9a6IaKxxVJNyv1M7UV+yzNHj5cZ6VB5e2Lcv&#10;61NqAxOzK25cDmoGYOvHH9axluddP4UKjebGdy/j6U7YyRnjjFTW8mLNkaPdnv6UttaecjFTxihR&#10;uTKVr3KUSbvypwcnhhmmtt3bRxg0+N/KHzLWZsXNNaS3DbADkc5q1HD9tO7btYDmqmlxs7HYccc1&#10;NPdKSqHcuBj611Q21OKrfm03G6g0kyBZFyqnjFQwQSWS7kUbW45q40rW0XzK0it+lQLB9rf92dvq&#10;PSk1rcIytG3QzL07m+7t9TUAHFaerr5VvtKc54bNZmcmuapGzO+jLmjcF4NKeTQaTtWZr5lrTbrZ&#10;NtYF62YFMURkQANnoaxdMn+y3G5l3Cr0lwsobb8pz2rqpysjgxEG5aIj1W5aWFgy/MTkkVmbq0Lu&#10;6zaspT/gWazxwKyqPW50YeNo2sHQf4UoK4/i/Km4/wD1UvPtWdzfc7PWXEemTM33QOfzrn5FMNss&#10;gztYcDPSt7xBzo1x/u/1rlJJN9uq72OO2a78TK0vkeVgYXh8yKV/MZj/ACppoxgUvU1556qAtg0o&#10;PNNJ5p3SgXQQtzSk5NNPNAPP+FA7X1AdKdSE4oxzQFg+9VrSZ/Juc+Xv4qqvJqaxZ1nG2qhuRUje&#10;LQ69uWllPb2z0qKEgyL1/CnTxtHISx5p+lvGt8vmZ21W8rE7Q0NG1tWiRZNrMvpmob1hMPlVhz3q&#10;xLMxOI5DgHgGi+8tbRfmzJ3roa0sjijJ8ybM3/VjGDUloCkwwu40xUycMeKfayMLhfL/AFrCO50y&#10;2ZYgj89wMENmpXm+y2jqUYnPXNPKxtCi79smcHB6VBKkhiK7vkzW+xzX5nqUgDMTQ43y7V+lSyps&#10;OFOaYis8n9054rDqdafU0LeUW0Eivu3Y6jtRb7riXdG5O0c55pkUchDqfusRkntV2e2Ns/7llX5c&#10;mumKbRwykovzZXubwKijlexNVHU4EjfMueKWG5+13KxyMvU1HdXBgnCbtyxt0rOUr6m0I2dupDqj&#10;B7j5VZRjvVYcGrGo3P2mfft28dPSoK557nZS0iriEiil70KuDmpNAx8tOMrPEFP3RTOpozkYoJ3F&#10;xRt4pANq596OGNAxM5NKeDS4xxTcYNAF6znjS2UNuVs9auQx7dkkjN5e6q+lp9oRFYKqKfvGrGpM&#10;8VmdrL5ascCuqPw3OCo7z5UNuGjmdvLZslsCpQVtY5Vk++w4IqtZFXs2bcBJuqdVkLMrYZcgFj2q&#10;ovqTKKWhUu8ySZ3Fl29zVfdxxWhrAjix5bA/LzzVO2VWhZnI3dhWUl71jenL3LjorjyYdjDhj1q1&#10;b3Sw3W5dzJngGqO/Moz90fpUxlP2tfL9eM04yaFOCG3L+dcttGOelMU7WGRzU9wuwZ3fMTzTbNRJ&#10;KfMOOMg1NnexSklEvWcBto4pH3MGBwKakn2iZPLZlO45HpTkWXyodj7iwJA9KEjWO3UrIFkzXR0s&#10;jj7sddSqsO1t3DctTLcM8YkZi0e7pUXnsVVZCvl+Zy1SXEv2ePdE4ZFbgUc3UFFpcpm6rJ5l85xg&#10;VWxmpbmQzTM3fNQ7smuOeruelT0ikLnilDbTxQQV/GkA3VJXmLt/ClWRh0PbFJuJNNHyGgLaB0FH&#10;b3pwHNJ1oGKwyaRhSn5TtpAtAjasL+M2MCZZCrYJpWLRSrI2503ZH41T0t1lMccm1VBODU010yXQ&#10;jVgyxvxk12KXunnyp2k0i0ds7fIzLI0mMegp8rC2idWBLN/FTN6m2zvVZPM7dqYzys8mcMgIyau5&#10;ja5TvlE03y5IwOtVpCFGF9KvasUDDy26rVKNflbd1xXNPc7qT91MuaVceXbyR7N3GSQaktC00ihW&#10;boc55qvpUMjtIEPy4wfer0iRho/Lk2nua2jdo56llJpFG4iWNG4OVOCarD7+6rlwWaFum0t1/Gqs&#10;vyEgGsZHRTd0Ryt87Y6NVzTH8iK4Vl5ZRgiqrrlc55q1ZNLIknRl2jJop7jq/CXIHZyvluT8vOaV&#10;p1xEu4qykhjUqARFfKkUNt54zVSyb7TOBJ03Hn1ro20OJa3fQWWFpULSNmPd1rNv1RJtsZ+X3rQ1&#10;CaSO1dVKmMNgVlzMZpN3tWNW2x1YdPd7DAKT7xoPNAOK5zsF6VJ57KPlbtimdDTaexNr7ik7z70h&#10;OacTxSdDSGAG2kAyeKUGjGVoHqPgP79M/dyK3nk+zDbEysrAGufj4YFuldBBCsgWZV+7gAdK6KGz&#10;ODF2TTZFMqywsXwr7ulIqNcD5vu5+9Ui4vLooynJNTyTGyjMYjUopxnNbqK3Obma06lW+KwW7rGy&#10;lcDNZi/MCScHrWpcQrcQySAbfY1ltzjP3qxq7nVh7WHK3ze1aH2xYom8lhtK81Q5jGMdqm0uz+1p&#10;Iw/hFKnJ7IdSMbc0th9pIrxSeZw2OKqyOX64qazlw0gZd3HHtTHRo8Y6GiV7IcdJMij/AHfII5rU&#10;iIZmaQKp2fLWZjzJPl6jnmtIzNIuJE5K8YqqZFfoSieSZcYDLt6+lNabyYz5eORzU0EZsIW+UMGX&#10;nmoYo/tLs6rt2jJHrW2pyq3yIbiBXsHduGXtWOfmNa2q3QlhZdu1sfnWSDxzXLW3O/DXtdiEbT3o&#10;ztx6UZpTyeKxOg0PDsaSeYWPzKMitCa9adthUbemax9PnjiZlbqwxVq7k+xbed24flXVCdonDVp3&#10;qfkHiG3SARsvO70rMxVm/nWbZt9OarnrWNRpyujqoxagkxActRnAozzSdqzNvIsaZD5t4gzjmtiR&#10;jbqU27lzWLalftC7iR7itFZ9m5s7lU9PWuijLQ4sRFuSLKwrgzAYK9qJJ2uC25e2M+lU5r37ZONm&#10;Vzjirwl+yRMrqc+uK2jJPY5pQatfcbOpso/l+bcO/asjPcVpyQfaFJjZmCjms2VwzfhWVQ6MP17j&#10;0bzJVDVsRSf2fFtVRICO/asaNdrDcK0rS3Nx8y7iqinRb6bk4hLrsOhh+2yZYbe9ULsbZWT+6eta&#10;U1zGxA+ZcdazhiMtu5BqqlrWJo3vcjz5Mf1p2kW6zTnDY4phUy/dp2nRL9oOWK8etZR3R0S+Fmir&#10;4xGU6HGal8r7EN21m3D8qit2+ypukywPQ4pBK8x+Vt2Ox7V0bHBZ/Ictul+rMPlbvWBINsrD0NbV&#10;1dqqLtYq2MEjisU8k/WsK1tDswqerYYoxg8Um4ijHNc51+Yo6VJbS+Q2f0qMGg01o7itdWNK51OO&#10;eJVC7Tis+UYam0hPrTlK+5NOmo6RAcUmeaXpQOak1uGflqfTbfz7gCoMYqfTv9dnOMVUdzOp8Lsa&#10;ly6iPy2X7veoJ9Pxbhh64qVEKvuk+6x6035pXwjbuc4rqeu5wRvHZkNvAssgj6Grd/N5Fk0W3tjN&#10;Ivlpw2VkzUd7E3kyN96P19aLWTsPm5pK5R8vClqlsws86r931qFuF+U/hToX29fvVgtzqkro2Lm6&#10;+zwyRBd3AGfSqk9lvtmlX7oGcVG+5oWfqvc0PceZZsFZvTFbuV9zljTcfh76lRfnqW3YKdrVGABH&#10;j+KpbJcShm+73rGO51S2L0cGw+YOVyOKSaUTzNt3LxRO3mybYm+X09ac22OJg52y9QK6PI4fNkkk&#10;qQptbJYjrWdqULfZmbcdu7irKoWl+f5l4yah1ZsW7BW3LkdKmeqLoq0lYywcClHWkXgUDlq4z0xc&#10;81d0iTD4P3ap06KUw1UXZ3M6keaNi/q12sUqiNgcjms55PNcsetK7b2z7Uw80SldipwUVZDvvUHg&#10;UmcLRu46VJYm3BrX02b7Rb+WV79ayc/3a1dLulismVlJbHUVtR3OfEXcS1cO1qsiLgrjk/WiK38z&#10;dKODgVDLbk20kisdqjJ96ZazLPD94g44re+tmcnL7t18x10rXFy2/j+lRain2afav3SuasTTCBWR&#10;lYtjr6VSuNpfcvTFRU2NaV9OxEigrV/TpvMiZWXdx2qhJ+8firlnc/ZVZWU8ipp6M0rRbjoXfI8h&#10;UaPB7EVS1BvMiHy/NuzmpNPH2j7rYx1puqsv2cJtbcG5rSWsdDnp3VSz3Kpk3ja1XLCSS2iYBQy4&#10;/KqKDYPmq5poZgzL6fpWdPc2rfCWEtN6+cv8IHFOB+2y4ZdrcdKQy+dxG2Pl5HrUkkqxR4LBZMDo&#10;K6DjdyO8l8hGjZflUjJrCuZN07MOnpWw8rHzN53ISCWrJvSv2l9v3c1z1jswqtoRZzRnJpc0dq5z&#10;tE6Vd0qD7U+0VSPFSWs7QSblbae9XBpPUipFuOhJfTsSY2/haoDQ7b3LHPzHNJuxSk7u5UI2Vg6m&#10;gmjtR25qSvUTpWlpFr5zsenFZy8H2rbhkjFmm1tsmccVtRWpzYqTUbIEds7WT1Ax3qxsa0K7Np3A&#10;0ls/2eNfM+72OKbGvmyr5bt3z7V1LQ86W/kLb2/29ssNvUVn3J8m6eM/wtitG9uFhhVNxV++Kyo+&#10;JmdudxrOp2OihfV9Byx+Udy9+1OsbL7RPz8uTTPvy5X7uauxzxvGi/MrZ5IqIpNmlSTS0GRs0Bb5&#10;N3BAqoSYe2VxWsm20hPmAkMD0rHXc3T7uadRWsTRlzNsktY8HcKvyXLPIu9MfLxz1rPQhpMA4Oel&#10;adufJKNLn5lwMDpTp9ia9k7skjT7DbKygNu45pht01EMQu1+c+lHl+c4aF26n5Sen4Uk8qom1XZG&#10;53HGK2/I543vdbmX5mbWRdvPT6VTYY4rTt540s5lkB3MpxxWWeRzXFU2R6VHdhtwM0Yye9L0oFZm&#10;1+pNZzi3kGRmtS+thBpguF9RWKPerctzmyC72bkfLmtqcrJpnPUptyTQy/n+0omF24qruBqaeYSR&#10;qu3DL2qPOTWctWbU1ZCY2mgClyaKko1tIH2qHaV+X1rQuUbT7bdHt24yao6RdiO0ZGjP1qSSPdAz&#10;RuSuORnrXdT+E8uor1NdiW3kW6XzOFdR0J6097ppZdska/hVCxljuYQvRl6Vfc/Z48SKzFhwRVRd&#10;0RUjaVmUdWH2a4IX7pH5VVjG6Mt0PWpr5V83KHcvpVd9rfd4PpXPPc7aa91FzS5Wk3Kyjax5PpV2&#10;dGtU/d7fmFUdPnaCF1K9uoqa1t/OO5GbjrzWsJaaHNVj713sZ7xMGZm45/WgSbRhhmrepzq9uI9m&#10;1lPWqe5oedvBrGSs7I66cnKN2XNN8yJ/3bD8asL+/lHmAKw4qnpUbTTnyzirVw6ySKkispHUmtaf&#10;w3OWp8diRvMj2hgrL2wKe0GwK0TKpNMVWswC26RT0xUIVZpP3ZYNnkelaXsZctyHWppJbfa+3Get&#10;ZPQ1qapcn7M0bK2c4yayxnFclbc9HDfBYXGaM4pOlLWR0Co3l1el8tNNDK3zVn4pegqoysZyjdpj&#10;2uWeHb261GPloBzS9qk0tbRCdad5uO36Unek3/5xQPc7LxB/yBrj/crjhxXY+IP+QNcf7lcf3rsx&#10;nxI8zLvgfqNPNLuzR0ozXGeiKOtHegmgGgQGkzzRnJozQVsGcUd6KXFBPMHUe9Ot5TBIGHamUpNU&#10;ga6BIWkfNOtXCTqWGcGmgjH+1SDrR1DpY2bVPJh+0bcru6E02W7Go9E289aoyOEtF/eFmPbPSrFl&#10;exC2EbAq2eTXRGXQ4pU38e7CUbOMe1NtAbebzMAj3qxHDsO5tzKelVZVy/y569KmStqXGSehNJde&#10;cuNvVqcl55cG3YD71XdgsW0Zzmo4JMPzyueRRzO4ezViw8RcbsU2OBrqcLjuOamfy337WZTngE1I&#10;rpDb4Ysr564quVXI9o0tCYg2ayIVZvU1HIi3Uv7vcuB24qCW52zt+83K2OvNSm7jln/duVG386rm&#10;T0MuVrUyyqpdc/wmml/n/Gib/Wt9etN6Vys9BIWRtz8dKSjFIakoB1paAMUL1oHpuHVfejJzSH5j&#10;QxwaBCAbTTs8f4UnSjqaBgKTGTS/doFAy9Fqax2Hl7Pm9aZOV+yKxb5m7Zqr1NGSOPStPaO2pj7J&#10;J6FqCeP7MV53Zq9aailtbujKWz3rHHSnJMaqNRoipRUlqX7rbcs0iqQuOlV43EsZ+VuKfDIrQyfN&#10;j5ehPWpdMlji0+ZWVt5PBxxVbsjWK+4rD90elSWrmO6EuM7T09ahzuf1pzv8/wAv5VmjWUb6FiTN&#10;7MceuTS20iiTaV3cYGKkheMW6qdyyZ5JplonkS+YysynIGBWttbmDlo0aEEH9ntGyru3Z4rNurtJ&#10;EVMYfcc1Pas0rx+W7b+cjPSs68TbO2fvA806kvd0Jo0/e956iTzZDLnvTUchD3GaZnLUFtoOOlc/&#10;MdnL0B+WOPWgdPek6igjNSUAFKaF4oAyaBgODSCjOTS9BxzQIRhxSdqUcnmjtQMBxSk0H5RSUC8y&#10;WCcKu1uxzR5xE+8dM1GCCeaH+TgdM1V2Tyq5qWbpcwbcfM0nJq5g2YkQISuOtVNMmiOl7fmWTfyf&#10;SpyGxI4YtH3z3rqjsmefU+JroQ3cQuBuVdu1e9US+4YrQ1GeOZTt3LhRx0zVCP5Y23Keazqbm9H4&#10;dSzpF99hLLt3bhn6Vct4472VW2kBRzn1rJhz5o2+lWjeLtVcsu3gkVVOelmKrSu7rcLqYRxSRFed&#10;3XNU1/1m70p9x++uWK7iuabMcSEKeorOWprTjZDZ23sa0dJdrW2kG3dvXP0rPdMdeuK0rWFkiby2&#10;3DYN3eqp73Irtcth0EK3cihcrhefrUNw6wQgFOjnJ7GrizxrHHtYq/esm6vWk+RvuhiRVzskY0ou&#10;UvIsPb+Zp8kn8OcgVmu2QuKlNy4hZNx2ntUIXINYTknsdlOLV7gppc0gOaVjiszYQnmjotHQUD5q&#10;BC0nQ0E7j9KKBhjFKOTSdaM8UALG2JF3fdyM1uXVwjIPKY9AMetYJq6l3vTPdRxW1OVjmrU+Zpml&#10;AyQptkY7mOQacqtuLbt0ams+K/8AtF7GsmNvSr5unh3xrt2ZFbxkmcVSm0yO+ljZH2sQ3THrVBBz&#10;81X3RZ3kLfI2MjNUwjbiCM/0qKmrNqTSViNoiD8vpUlm2wt85XI7HrU18vklRGVK7eaq2+1s5644&#10;FRblZopc0CxpzrEH35+bpRLHhsryKrxTENzz2rSmtQsO6MrjbzVR1ViKj5ZX7mccSP8AL16Vpp+6&#10;ysvUpgVlqhDehFWpdQbevmENuXGRRTlbUdaDlZIsKGkb5GJGOc+lRzXao21GO7GDjvU6jyEUxFSW&#10;GTWJLKxuGb+IGqqS5TOjTU2alxtWxk8w/vMZArHzuP1qa8vGu2+bsMcVCOBWFSSb0OujTcVqHQ0E&#10;bVzRmgncTUGoY3UryNJ95t31ppPSg/KKAJJ2+VcVHjPvRnilpD2E3ZagjFFCnIphoPhI81c1JNcG&#10;NmC9PeoM0ucmnzE8vUktc/aVYHBzmthZJJpPnww7msSLmRfrWvb3PkxONu5SOtbUX3ObEx7E98nk&#10;r+7ZeV5FZGzn5q0lt1nhZhlSBms+c72wRTqdzPD9UOi+aVdx49a0BdfZo8RsM/Ss8KY4/WkhLO24&#10;dqUZOJpOmpGraxeYP3uF44rNmz5hX3qSTUmlKqw6U0DYmcZzVSaasjOnCUdWNRfKHy1YsoVeX95w&#10;cZFQwQGYFl/hGamlmViu5SOMfWiK6sqo+iJPtjS/J1we1NvZTZQK6Y+brVPTLz7PeMWBZeRUF1Mz&#10;zt1256VLqe7cFR9+3QtJcfal+b5cCqD8sae9xuRR0PrTBzWUpXOmELCEY5pc5ppOKWoNRaQjNANB&#10;oAUtuH0pOlHakz8tAeQfeoxml796KABeKt6VEs1z83FVOtS2bATjPFVHczqL3WbElw20R4G1T6Us&#10;KeXF5i7d2elMgURZk5Zai85JpWCsytniuu553LpZFhP9NlKsvUjkUzU5WtrSSP5dueT3ppuFQeW2&#10;7d61Hc27NbyNuJUe9JvRjjH3lfYqNH+73ClJ3qePxpr8p8uaWOQpGysvbrisDsJ45WXT5F42sOas&#10;RWSf2U8mfmxVOFWW1Zs9PenBw8B7e1XGXfsZSi+j6kaDzKmiYxHb1qES7EK+nenWjYbd1xipXkaS&#10;1RpJFx5o+8KbcS/aWYMuG4/CozJ9odtu5c9BUjSiEOsn3iBg4rovocXK0/MJX+yIY9uVI61V1Ozx&#10;aNIM4zUjSbfmLblAGc81V1G+M0ZVWbaccVnOStqaUYy5k0Uf8ilxQOBRtzXKelcVR60ikjtS5oB2&#10;0Eg+M/L+NAOaMc00mmAud3WjFHQUdBSGKBmremTfMA33aqHrT4JjF1qoyszOcbxsampyqIZFjk+X&#10;byAetN0nyxZszNhgOPes2R95LDpVvT5o3hZT97HB9K3U7yuc8qPLCwXN9sm2t824cmi6ZZCvlnPF&#10;Q6rB5FwO+4ZpbKPK7vT9Ki7bsXGKUVJD0X5fm4akyyNz0xUsqbhyNpxxTZ4zCMdc96GgT1JrHcrf&#10;u2wetNu5zLFtYfxZz3qvbt8/ysR64p8sm9du3v6VXN7tieT3rjBlnx1Ga0LaJlj/AHbdR0qtBDsO&#10;cZBq1bQ7yNuQR6VVOJlWl0JIFVxubCsq8ZPWoluvtc+2THQc02SaO4uNv3SBgfWoblFsrna5PzDO&#10;apyIjC++4azc/ZJWhUgqcEis2Rt77vWpLwq07Ffu1GfauepJtnbRilFIOopO1LSdqzNgpR83pSdq&#10;UUB5iEY7Ug4oJz1/OlPtQHkB5o7UHig0AKBg1rWB86NQ3y4OcmskcGtmzukks1Vl5z1FbUdzmxO2&#10;hLNJJG6KfmjB4Ap3lmEJ5TKGPWgf6MgZtzq3QelNhhW627cg8k4roODoFun2hszY74J71nTs0VzI&#10;qncqnArSnmRYFVlPBwTWYoxcM2PlzxWdTojeh1Y5Fycr96rNrIu5d235T1quFEj8VFJL8230NSpW&#10;NpR5tDTlnkVB91lIOPas5WKfdIqRblok/vAjvTYYfMXNEnfYiEeVO4QR+ZJno2a0opZEZF+/xx7V&#10;nKFaQDoc1r2gW1jVm+bitKKMsQxzx+TArRkK7HHSoYI/PJ83rnqeOabIVuCDGWVic/SoX1COV/Jb&#10;hlPJNaNoxjF9CvMkkMEy7chhgGs3pWvqMjWduu47vMBArHz8tctXR2PQw7bV2LjvTRyadRmsToD7&#10;gpQNq5WkJ4oxVADfNSA44pS3HuKSpBBjBoI3UCk60FGlo2/5uPk71b1CRRAxhl428gVnWepNaRMu&#10;3KsMU1F8y2b1HauiM1y2OKVFufMy5oBh8pizBW96trcTYG794pHU9qzNKKeWwbO7HFaCTmygx5e4&#10;MM5rSm/dMK0ffZX1UKCvlt9QO1VwFMRycNilkZZSXQ/WmZ39RisZSu7nRCNo2LWms4jPTb3zV1kV&#10;m/cy9BziqFrdG2QqVDA/pTmKzDcuRW0JaGNSDcrjLgs4/eH5c9arkMG+X5hU892skHllcHP3qjVv&#10;I5xke9ZSs2b07pFiwiYP+7ba3sauQAGT9630NUdPiFxN1x61akmUFUkQ4XgnrWsNFc5qyvKw7zZo&#10;zu370bPB7VFOy7F2SbXzzio7tv7OiV9uQ1UJrjzj8vy81Mp20Lp0r6k15LJJE2eVz171SAxU7Xre&#10;SYyF+tQDpXPJ3O2nGysxKUGgCg8VJoL3pDzRmjvQAh5NKScUdTRQAZoLf5zRSb6Atc7LXv8AkD3H&#10;+5XH12OujOj3H+4a47rXZjPiR5uW/wAN+oCk70UDrXGeiFA/KjGKDQPYTv0pc+tGcUUCFXpmkBzQ&#10;eRR0oEBGaWgUlAeQnU0o4FBo/wA5oGKBxU+nqslz83HGRVcU+32+aNzbfSqi9SZRdmaz3TIij5WX&#10;tTZolW1Em5dzdqjMTR24blvTPao5QskKAZ3d+K6G+5xRir3RF5m5cH86IW8pt3WhxsTHv1pI4yzF&#10;u1YnRoaEMWYWmKqCOlQXl208bblBPtT/ADUuAyrxjoKhmcW8bq2dx6VtJ6aHPFa3e5S3t0zSRKWk&#10;oJyaFO01zHd0Bh8x+tHegmjJpAuwh5NL0pAOaU0FCZpO9OzmgigQmePegHJpG5FKBigfQUkZ4pOl&#10;KKOtAhoyTSg0uMU3tQO4400mnYpB1oEI3zCnK+wH3FNPHtTu9ArFzSbZZ45i2Nyrxmp7UMiMpj+8&#10;OT6VV00KWYZO4jArTjYWSMrgszD8q6aeyOOs2pNFK/tfsJ2/KdwzUCrufI4xUt9h7j5clQKgc73+&#10;X5aiW+hrC/KrmpYhbtY1ZccnJ9akmla3RV2qVGcYqK0mj+zRxupXaTlqeYzbbZGVmRgQK6FscUvi&#10;1KFjetZXO8dTkEGql3KbmZmbqxolcmVvrTGrklJ2sejGC5uYXtSBeKAeaU+3SoL8gbluKOlJmjrQ&#10;HkA5ozmlHSmjrzQMceD9aQDJ9qXrSA80CFbrxSdP6UY5oIytAbaCgUmPm4pR0pM89aAF3YTG35s0&#10;goByKUD3oC1jT0qRZ7bydvWTJP4VZubhrZJIV27evvWTbXvkQyL69KjNwxbdlvzroVS0TleHbm30&#10;NoRrcxSMwVWRBWfkvlcDp19KfHdLdyN67MAe9WWthZKyyLuJXOfSq+LVGcfc0f3FCNjHJ8vpSA+Z&#10;hW9akukUT/JyoFRlgFArLbQ6Fqrji/kuVXB+lI8ZM2elMQNvz2zVq7IuLz92OoAFPcNmQyfvLtQ2&#10;ByM1qTKbQyeVt27BkelZt7b/AGeVg3PvVixBvWbYzKqrjHrWkXZtdTnqK6Uun/DFizh+27Vddu0d&#10;fWsm+Cx3Mij+FjWsLmJ3jXJVlByelYk7bp5P94/jU1bcqKw6bkxB0ob2pqmgmsDsF6iijOTR2pDD&#10;qaTotAGDxQenpQAvSjGD9aOuKAMf/XoH6iDmlbpSBcig80B5CgYFPkfcF28cc1GBg0uM0Eisf84r&#10;S0mFpEMh5WPtnrWaxyamt72S2hdFbCv1FaU5JPUzqRco2Ra1G8FzcqFXBOBV77N/Z6NuUtuXr6Vh&#10;bizg7jkfpW3K8ixMGbeNoyfStqcrttnLWjypRWxHJYC4Zmib5VGSKzyV3VqGUbm8qTau3JAHWstF&#10;UtluKVRLoVRb1uLAfLzkZz3rTgtFljUxORleR61lqWYgda2kWPYvlSbWA7U6WpOIdrFG4iC9tpHr&#10;Wcs3zYbtWzI3msfOAX5ePesRj8x+tTV02NMPK6sydrvag25XscVXJy1L9wAj8qao5rFyudEY2F6j&#10;3pDSk03ODUlRHdPejtR2pB8zf0oGLijrQeKMYNAuodqTvQOaD1oKQd6F4oxj3oFAB3pelJikxigL&#10;B1FXtLaQhvm+XvVH/PFWbO4MKMPUVdPRmVWLcbGhLPHL/q2I47d6gmtjEw3A/MM1QRyHXB7+tahu&#10;3u9u5QcDHFapqW5zuLp7bEEMTMOvyqKbNIoTC9asl/IVtuORzVI/N14pS0Vh03d3CAYPzGrEUXnf&#10;d5qt5pYba0LRDbxKybW3DmnBXY6srLzGY8qP5Xx6gVXkvAHVXbPFWo7U3GcjBxn61kyDbKw9Diib&#10;aFRipOw7zNkpZfWkYk/N6mkBxSA5rC51WFxubnikPSlJ4opAFJk0d6QcGgoWjqaKByaACg8D1pel&#10;N7cUCClGaTilFAwHSn2zqkyl+majP5UcCmtxPVF241BklIRvl9KrtK2/cGwxOaYoOM9qQnNOUmzO&#10;NNIt2135twokPysetWtTm25SOTKsOQKy6dESX9faqVR2syJUVdSL1tFG9u25lVqiijaSJv7vrUpU&#10;CFhjDY4otWaCBxt3cetaWM+Zq7RXY7Y9qt7Yq5bLC2nSZYCTBx9apxpuTd6dqdH+8O3bipi7FTjd&#10;DoYSy5PSpGi2xkp2p24xwNHtzx1oW32WrSf3R0quXQnm6klltMTbmVWAzUV7MyOdzbtw61BHcrJz&#10;jtxUc8/PPpRKelkEaXvXY152UbQflxUePlzRnNH0/KsbnRawfeopCcClzUlAvye+aD1pD8woGc0B&#10;5iudx44oA5oAzSZ5oABS0nQUBd1AeYgpx4HSkJ4pVk2+9A2GaVH2jH3fpSbaCcj0pi8h0shkbn5v&#10;rVzSrTzUba2DjpVHOOtaWhWyyA/Nz2rSnrIxrO0Lk10nlIqydSPlwKq3ERG3ad3HPNaNzOz7fMjG&#10;MYBFVL6IWscbKQd1b1EjlpS2TKsQVm+b5TmpkT5j/dquo80/3atW0uxtpGaxidE79CS0VmuPl5XP&#10;T0qTVbxbZV8ptsmcMBxUgH2T96ijJPSqOry/aY1YLtbcSTW0tInNBc1RPoV1mMlwpzhvWl1J2add&#10;7buPyqspyV9fWpJG2jHqOvpXPzaHby2aYx29OaQUmMClK5rM02E60nSnHjrQORQAlLjNIR6UucA5&#10;oGIOKXbmgHFBOelAthp+9StxS8HOev0ooD1EGTV6zucQ4OMZ6mqQ5PFPSbETKf4qqMrE1I8yL9xq&#10;DgL826PPT0q4ksbQp5cmx/asNPkGfvD3q40qmFdo789q2jUe7OWpRWiRfiHH745XPWqEp/0yQRnc&#10;ueKsJqy+T5br3HPtUMK/v2dRxnIBqpNO1iaacW2xwCrG38LVVI2yHdzz1rSZVnBUrtbjmqN4fKlM&#10;f904qZRsjSlO7sMUEHrx6VOgzgI2D3FQofKI4BDVdgtFudpXhu/HWlCNwqSS1Y0W+wBpOM9KswmR&#10;lXa27rjNE9wGgWORMBT1otT9jjV8bgfWt42TOWUm1d7hNIoh2qwSRTg461ku3lXj7myc9avXU63U&#10;rH7rZ5FZt4qpcMBWNWXY6MPG2jHXV5JdYVm3KvTPaoCcClzSYrBtvVnXGKWiDvQOTSHginZ4pDAZ&#10;UUdvf0pMZFIaCrCsd1IaU8ijORQADpR2o70nagBwoyR0NIOBSDrQSX9LuI44ZFbIOOCBUto000Df&#10;NuXB681Stp1jRh/ep9tqT2aGMdDW0ZbXOedNu7W423jyeGqe5GxcMuCRwcU3Tod5LDr15qW9d5mX&#10;coGBjihL3bhKXv2K8YYL1yO9OM3HDbTQVMY46GmJH5pqS9NxNxJ5qRYy6/Kf/rU0ZDbcZ7Vda38i&#10;0WRNu4nmqjG5EpWGWzLj5WZG9RUxfylVpPmB6cVXVRK3zDFD6h5ZEbYKrwK0i7LUxlFt6EOpSBwN&#10;rM3PQ9qqg1YvkCxKy45PSqpFYVNzspW5RTzSCl60Z5qDQOtFIRkUvagOgh/OlajpS9KAuJ36UgGK&#10;XpQOaAFpuf8AZpTRj/OaBep2Wu/8gi4/3DXG9q7PW/8AkE3H+4a40V2Yz4kedlvwNeY3r2oJ56Uu&#10;eKBXGekAGKXrSYyetLQFxCcmjNGcUoFACAcdKM5NHUUh/KgQo5/OlzSd6Mc0DDPNHalpooAdjihO&#10;XFGOaM4oJNCUyJYr8x256VIyKtjGwYbiOaoiXMCgsSM+tSxTrJGsY+9mt+ZHK4P8RiqXbHanO3ko&#10;Rup0xMceNuOetQrE0qZ5qTVa7jre88ldy/eqO5u2uXJb73Wo2GDR0qOZ2sWoq9xOlGOaTPFOqSxu&#10;c0tFLggUB6DaWgcUtAdRDQaDyaQdKBi5ozmkB4px4NADTy1OBx/npRSUCE70A5pT940meKA8xc4o&#10;o/z0pMUDF60ZoH+c0DrQHkX9DjEjy5wpVc5p0d3I527t2epNU7aVYi3Hbii3n8tjnuK2jKyRzyp3&#10;bZoa2ixTIIzn5ecVSMZY5zigy+dJx0AodvMk6YolK7uEIuMUi5p8+6ZI327WPU1Nq8jwwqyyblBw&#10;B6VnTP5Ue3+L1qMzs0IVmZhnuar2llYz9jeXMRsTnd70dTSH2peornOpCdO1AGKBxSt14oC/QKDx&#10;SUCgdg60hbI9KU80tAAvy80DmkoHHtQHmIT7UpOKUHmm9TQMByKUcmjoeD9aMDFAhTwMYpMcUtJz&#10;n2oDyDNL9wfUUg5zmjNAiazI3Nzzir8lzJc7vm3blGTWVjkY4q5p159nikXbu3LjPpWtOXQxrQ+0&#10;iJ3Yzde1Ck55ptvG00n0qR5PlxjvSK8kNd/LOBWhZxCSKSVmCyADArNz8+70qx9sWSNl/ixxiqjJ&#10;LczqRbWhJelmikJww6E1Vsrt7UsVbbkfnU8twYrJoiPvc5NUASaVSWt0VTjeLTLdrd/vfn7jFVnb&#10;LnHr1oNJUOTasaxik7hSHk0EYFKP8+9SX5gy4NKOKTtzQeDQAfxdOtBGRS9BSA54oAKTGc/Slzg0&#10;H5fu/pQAnb0/rSmjrR2oDyExQeacelIoyPSgQlOAyDQTk0hJU0AOjTfMo6ZIFbtxC1sjBRuXaM+1&#10;YIGf8a0pbto1A3lgyjOTW9KSSZzYiDbVie2tPtSMy5XaKzC2HrQtrtbn5UkZMLzVGMqJPm6Zp1LW&#10;ViKN7u46I+VyF+9V63dbpPlXYVBrPDkvxzTpLopypKnpSjKxVSnzF6W6baBIu75SARWOD8/tWpE5&#10;WNPM6MMA1lv/AKxvrSqdB4dbob1pc4FIV7+9OHJrE6RKQDJpxOTR0WmJCGjtRR1pFC4pvWnZo6Gg&#10;Qhxj0pOKdnikzQOwZpAc0uOaOgoDzEPBpetGaTvQAU7pTe4p1ACEVo6dcrZg7lLbh6Vmg5qZZz8o&#10;bpVxlZ3M6kOZWZbMiu3HHtUFxLkjikvJFEieXyMdqeIsqC3y59at66GcVZXGwr5QyR1q5ZR+dt29&#10;fSqjsQqrnNXYJTbwq6EA1VMzq3toS6hOiqowykdawzy5rX/4+mywx9aypRtmYehpVu48KktBuaUd&#10;KOporA6xKUnFITRjigVhRSdTR+lJ04oGHQ0tHal60BYQnNHalNJ2oFYT8KBwacKCMGgYmcUgp1HS&#10;gBM49aDS9qRutAhM4aprcfvV21H0pYCwkG0/NntVR3FLY2SFSJ1k4cj0qvBAzRttOQOTVwylk/eR&#10;9VwMU1FawT5AG3Cuq12ebGTSaW5luuPumpbXav3vzxTETzWJ/GnRyh3VSPbNYx3OyWqsXfs22fd9&#10;5cDNJqO2SNljbA25IHerLStaLtRQy7cn+VVZUWZc98d66HorI4YSu02ZUDjaR04ppfcOaGO4cDFI&#10;K4z1F3EBx70oHFKqk/hQRnpUhcQHdRnFBo70AKRjn14pMcUHrSkfLQAE03FOTn/Gk60B5CDgetO2&#10;88Uh+79aMUD82GKMZHtS9RR9xfrTF5B3oPHWhBuPpRnIoAQnFX9HWNj8x21Rf5T/AFq/ojRmfDfL&#10;6Zq6fxGNb4DRwbdV35YEHFUbuBXCFTz39qsXl21vLG27cuSAPSmz/vwvlnHbArplZ6HHTvFplMsv&#10;3dvfrU1kvky7z8w9Krxp++O71qx80bccgdayj3OiptZFq4dbhtynbyOKr61cxvYRqoPmK3PFTXpH&#10;2JpVwrDsKy7m5NxEuRjac59aupKyaMqNO7T7EHU0pfn1oZs4oK4rlO8D8ooBzRjIo7UgQ3dnqKce&#10;BRTe1ADhRnJoo6CgBDwKXoP/AK1JjIpaAGnnrTs0h5HNLigY3GTQDmlFA4FAxQdpqxNcrJbKoGGq&#10;uOVz+lIeapSaJ5b6j1kIPzZJqza7nlyp7561SLcc1qaTADbmRW+Ze1VT1djGt7sbstsyxwssnDt0&#10;4rMvVWO5ba25fWtHzWuZ9sijoBkdqp6wPJvSuO1bVNjnoaSsVkT5uua1YLhTEiqSjZ5NZifJ8w/K&#10;tLT/APTNqsAACefWlS3KxG12CDZ80rfLk1nzXcm8qrFlB4rRv91odpAZQc+9ZErtHOze9KppoGHj&#10;zaks86tB8pxJnmqxO488+9DHefShhtrGUm9TqjFLQTpxQRS5wKQ1JXUOhoPFIDS5xQV1EzhaXNGM&#10;ilFAhKMClNIeaBgcUgNOIoxxQFhBRgY96KXvQIaORR39ad2oxzmgCeyTc/XFW5h5LKsmW3Dj2puh&#10;QJPI25trVPf28jOm5iwXp7V0Rj7tzjqTXtOUpTxBW+QkqBUZOR6Vc1JfICbD1XtVOJd/X5amSs7G&#10;tOV43H2h8uQbtzCrYgFyfkzuHaqkMjQz4HzLWjGMQhkYLJnpV0zGs2tStqLrFb7NrK/rWcXyeau6&#10;pJJImGXvyao1nU3NqC90UtkU08U6kIrI6BM0cUtA4oAMcUfyo7UvWgBpwKXvR2oHSgBM80E8U7PN&#10;IBxQHmGM0nT/APXS5xRj/OaA9Ts9b/5BNx/uGuLziu11n/kFXH+4a4vOT0rsxnxI83LfgfqIeRS5&#10;5oJoBrjPRFJxSdqO9L1oHYaTSg0Cg9aAEHIpc80HpRmgA74oBzQBijNAeQmcml6CjPFJ2oAUc/4U&#10;v8VJ1NG6gQpbAxU1hAbi4UBtpzUAzmp9Pi867VffpVR1ZE9Is0LiwaOL5myu7rUXl+XbMVPy9Kuy&#10;3DQWnl+Xxnrmqy2DXNvJJ0HvXU49jhhUdve7mU3JzR3okGJMCkziuM9AXGKb1pScGjvQVqLnik6U&#10;tAODQSIeTS0U3pQUL1NL1oFGaBCdKU0gNGeaB8oZ3Gg0E0tAhKDxSnrSDpQO/Vi9qbTiOKBQAg6U&#10;g96UnBo60AKvNIWpSeKFbb15pk+YsbFKsKuG+brUFuheQY+tWpAbi5Vdv3sDFXHYznuVrlt0p5pm&#10;ccVNqNv9kuGjPBFQZqZb6lxd46CgEc0E5akBzR3qSw7mgcGijvQAHigUoHNGKAAc0meaM/LSjg8i&#10;gQg4oC/NS0nagLijpR0WgdfWm9BQAvUUE/NSseflpOufWgAJwKB0oxkUoPFACbsmgnFKOaQdKAFU&#10;ZpY5Sv5U3NKOtNCaH23yv1xUif7X3afotl9uuWH91c07OxtuPlz2q1HS5lKXvOPUgnZQW2mo4zh6&#10;fMvLMBxnFRZqZFx1Q+W4aXdu+lMFA680oORSuWoq1kAFDNt496Afl96O1IYmcignmjPHFLj6+1AD&#10;aXHPWkpe1AapCdT/AEpcUcfjS9euaBCYwP1oFJSigBN1KOF9qVenzU0H5aBb6CjpS5yBQDzSUB5i&#10;k7ev4UnUUbiWob5c7aYARlaVX2ikXmlpDZNp5TzG3HtxzSK/zetRdelTWa7ZPmX8q0j2IkrakkCF&#10;PmGD61Xcb368k1cSFn+51qlJlXPrmiWxMHdk7aq7xKjY+XpVbdnNC80HiplJsuMUtEJjIp2fzoxg&#10;UE5NSMTdzRniilBx+NAxBRSClJyaACjvS0lAxe1IeKKSgBaTGBS0pNADeppc/hQTSCgA7/1p3UU3&#10;GR3pelAAeBRnpRQevegBd3zDFXrqVpLaPcoX39aoj2q/NBIbVS3Qe1aRvZmFS10ReTsjDdc1DJNv&#10;/A1YKMY1AyR2FVJYyjHsc0S8hx13Lc+oLLaxgDay9TnrVLqaM7qXpxUyk3uVGCjohKO1L2pOoqTQ&#10;XPNBPpSdqQH2oEO6Umcik60UDFzS5xTevSlzQIM80bsijGBQeRQMXrSUucUdaCQHSkJyfWl4JoPy&#10;9qYAp2Z70YoVSRx9aG+bsaAEp8fyupU//WpoO2kHtQBsnUVSDbIwyw44qnPfeXGvltndwc9qpl2k&#10;xu7UAsK1lUbMI0EiwrK6+hp1vtVvmp1nB9pHpRb8T/NyM9aEnoEpLVF5YGBDIx24571X1eSNgpXj&#10;jB7Vavrn7IqeXt2sKp6nN9piiGzbt7nvWs7JNHNRTclJmeMUZxSucj39aRfkHtXMd/QN237tC4I/&#10;DOKQjcaXvSGIDmlPDY4oFIuaQCgUD5j/AHaMZb5aO3vTAM54OAfWjGKTGD/WgUgD+HjmlJzRnA4/&#10;/VSL0oD1F6CkzS5yKBwKAAmjoKAcmjqOaADNKGwPQ0ijBo+97GmgJTcMQvmc89+1XNJgN1J8rHv0&#10;rOY7flq7ojsLj9220njmtabvLUxrL3G0LN+7uWjK/dPWrDWjC3aReVAzUULq2pyead3zcn1q/qK/&#10;6FJ5bjywvIFaxjdNnNOTTSMuaVZLZvm+b0zVUvmPHcVKSv2bKnnqRUDHfn1rCUjrpxDOW+ag5BoP&#10;XmgfKfWoNAxgcUmfzoAJFHU0gClFA46036UAOpM80hPFOB29e9AAwwODxSYpe1DPk0wGk8UtBPFL&#10;nNIYgNB6UZpSaBidKKSlBoADVvTpVHy52/Q1T/WnKzK2V4IqouzuRON1Y2I5BDuD/wAQ4NUb1lFy&#10;WU7lx196a1+0se1vTGaY0hxx0rWUrqxz06bi7sUEyMNtXhcBLePqrK3JqijbFyv3qJLwzJsPY5zS&#10;jKxco8xe+0qT87Flz9az7tg1y+Pu54pFnZDjsaYeSamU7odOmou40nI9KXdmgnNKRs6j8qzNrgeK&#10;ToKBxQOO1Aw6GlNN70vQUAJ2pf8AP1oFGaBAaSl6CjJoAXtSZzSBs0vbpQMM0Z4oFGKAEzzRnBop&#10;woAsWDqr/MavNP8AZ4wTlg3TnpWXCyhiakS7b7p5XsPStozsrHNUp8zuWZ1Wcrs696rM4DbTVy3x&#10;cKBG21l61Dbxq1wfMbHPJpyV9SYytddiCJmjfdjp61ciZZ1+VsSVWu28mdlRty1CkzI25TtNJSs7&#10;FuPMrmhfy7LVk8v5v7xNZpOKsyXsk1uc49zVU81NSV2VRjyqzFpOgpaQ1mbC96TOKWk70AIOKXOa&#10;O1GeKBi5o60nakzzQIXrSA8fjRzigDIoAXilpMcdKXNAep2mrjOmXH+4a4vFdpqv/INuP9w1xWa7&#10;MZujzct+F+odTR0oPNLmuM9LXcKKaPmNKRmgA5zR3opOhoAcRxRmjOaQGgWoGlHSkzil60AIOTR9&#10;0UobIpAOKBAOaTOTS5yaM80Fai1LYrm6TDbeetQdKsadD9pvEUVUd0Zy0izQG4qpZsxhqdcOBDIF&#10;kO3OMA065hkgiAG0xhuAKGsfMtWkxtPWuqz2R5/MnZsxX+8aTrSuMSGkJwa4z0oi96THNKaM0AJS&#10;qMmkGc0ueaBsRqXtQaOlADc5ozzS9TSDrQPcXOKTNKelLQA3rS/dNANHegAIy2R+tITgU7PNITig&#10;EGcUdKKTvQAdaUHB/ClAoAJoC62Qdabn5accGkxtFAixYx7nJ6ccVbe1NvIu5trZBz6UzQ9P+0I0&#10;m7/V9BVuSKS+vlWT8fSumEPdOKpU99q/qZuq/wDH63zbveq9WtbRIL51UdOmKp5waxqaSZ00dYp+&#10;QpHFB4pfvUZxx3qDQTvRR0pM56UDFHFHNGcUE0AHWl3UnalBwRQIOlIKO9KDx70BrYTvQeKM80ua&#10;BgBkU3PNLnLfpS7vxzQLUBwMUgWlFJnL0DDPNKw2Yx360hODR1FBPKKOtFNzk0o+U0DLejOI7zLM&#10;yfL2PWrC23l7XboT6VF4ft1uLzB9Ohq86SsY1VlZd3A9cV004+6cVadptGVeN87DtUAGfwrXutM3&#10;2kszHBB6VkE5/wDrnrWVSLT1OijUUloGaOaM4NANZmwoFJQT8v8AWgdaBAOlBNGcijHNAwoxml60&#10;ZyaAALlqb070p+9SZxQAvpR1FIRg0HrQAtIOKPrSigBVXcccUE9B39aTFJnA+agTA80vLfhSAYPW&#10;nE/3aAA9KAdtJig0AGPSrtkG3qCN3FUlHNalqXsXjO3fuXuelaU9zKs7KxbS3+zxK0ZVmYHIrCly&#10;0jfWtuArOf3bFWwc47VizrslZf4gTmtK2yMML8TvuNNJ0oHXml6rXOdonU0Z7Ug5pepoAXGwc/Wm&#10;4JpxP/1qTpQCFxzQelJjNB5oF1ADBo/ioYY+lHWgfmGOKUA0CkNABjNHajtmgUBuAoxzQwwKQDrQ&#10;AvSjrRjAoxxQAnajNA5PPPrSmgPIUda2Hmke0WNlHTk1jgc+9bdoXt4QWVn47VtR6nLidLCJbeTb&#10;rJwcnp61lX8nm3Ttjbz0q+hM7Kqs27PNZ93GYrhlbrVVX7uhOHXve9uRA/LQM0AZFJXOdmwtAGBQ&#10;ozQRmgQdDQetB4FIOaB+Yv1oxRn3pelADdtOBpoOaU0CDJzS0FflyKQfNQLQWgcf1oPBoC5pgH3l&#10;9KCxNB5oI2igALEdDRnNCgHNB5NAB1oxgUD5aB8xpAC/MaASKAeKAKYi9a7XXrt4pEAhHzd+lW9J&#10;giIbzdq+mabe2rJENuGzn8K6eV8tzk9ouflM0zN5g5+UVNeXSzwRhfvL1qvt8o/jimqN7+lY83Q6&#10;OVXuCjPXijOPzods8GhRjnqKg0ExjpRjJpSNx4pCc0AKW+WgjYetHQUDgUgBeOaQndSk7jQ4wfQ0&#10;AJnK7aXGKTvS9Bx0oATHNL1+tNFOzQAmcUA5FGMUYoHsHUUJx9KUL8tIwwMUCFNFAGaQcmgBc4q1&#10;pNuJ7jrtH1qp061Z0oYul+bbVw3M6vwOxe+ymC5bK/KD1qe6s/tELspbaFzikjmZJ3VjujzyafqE&#10;48uTy5Nq7P8AIrrVrHnuUrowCPSk7UqjPSkJriPUQoPPzfnRjDY7U0HAp23b82aADHHXnNGKQDdS&#10;npQAnNBGBS54pM5FIYvWgE4pM8UZx/8AXoEK3H3fxopo4FG7NAW7CjpR0NKTSdRQUHWkJ4oNKeBQ&#10;AGlFHejtQMTGaDnNHQUY+agQqvhSG/OnxLgbu1RHipIywHHeqRMkOWPzH44pjrhmHQ1YiUl/lxmq&#10;853Stu+9mnLYiL1sNzz/AJ5pWPzcdKTOKTbkVBY4DIopC+RmkJwaASF6UDijGBQPmoK0F70E8U0n&#10;FLmgPMUdKCcik+9SHmgLC4zQaQ8ijGaBi9RQTxSZ5oPSgQpFBOaQYAo4NACgUYoJwKKATAUobFNH&#10;WgjFAeRa0+LzpGw1SLH5c3zL8tQ6f/r15K1pRQkPudvlz1renG6OOrLlkZd0B5zY+72qLGDVzWPL&#10;W5/dtuXHOKpZDVnUVmdFKV43JBN+620w8ik6inGoNErCdDQeaDzSZoACOad0puOKAaADp/SlxmkJ&#10;FL+lAxAeKUUg5NB60CfYO9L2oApMe9AB92lx/nFB4pNwoA7bVf8AkG3H/XNv5VxWcjNdvqX/ACD5&#10;/wDrm38q4cNk12YzdHm5b8Mhe9L0pO1KK4z0gJopAMn1pSuaAchOaWjbtFOji3IzbgPanZk81iMc&#10;inGhqKRQdKM0nSloDyEzzQTil60lAAKOppQCaM8UEgataRbtNdD5mXg9KqirGlr5l2Oe1aQ+JEVP&#10;gdjTRGRY90ny76dqG1bV2WRsZxgHio5LlvIVNilQeCOtMltfNsnkI288CunpZHnqOqb7mSxyfWkA&#10;zSt97igVxnp9A+6aOho70mMn3pD8wLcUClzik6mgAzn8KU8UjCgUDDFLSZo6CgNAAwKPelCkD2oN&#10;AXEBo6Cl7UAYXmgLibc0nU05jk0nagVxDxSgZFHSk70AO3ZpAaBSGgYDmg8rSml6DmgC1preWzfM&#10;y7h2PWtNB5YbexEjEY7VlabbmW43D+Dn61evBJdakqyALzziumm7ROGsk52M/UDm7b5i3PU1D0qx&#10;qkaw3jKvr1qqOTWEviOqnrFCgbef8ilJ5pvOad0FSaCD/wDXSmkAwaM80AKTzQwxR1pBQAY5oOc0&#10;tGcMM0CDbtApOtLGCxxR0oACaMbR/vULw3SkoGL1pKXNA6UCDlPxo28Zox+VJ/FQApJpD8o4pQc0&#10;3JoEC8//AFqXP0petJnmgq1y7oKIbl9xxhTj61oWsbW8sTMzbM1S8OwLc3DbiOBxmtM3Mkc0Y2Ky&#10;jIGO4rsor3UzzcRJ87S7GbqU4fzgC33ulZ23dWjdIrLMWwG3VnsfTNc9Tc6qFraCEkmkzxSjjNJj&#10;NZnREAc0oJozxRQGgDpQeT2ozxS4wOaAdhNu2jrQoxR3/pQAdTSE8U7+H/aoXg+1AhvQ5/nRS45p&#10;KB3DORSjijrQeKAv0ADikzn8qOgpetAAetKabnmndaA1DqP0pAMUmcHFAODQPyF61pW00jRRfx7R&#10;xWb1q9psjQOuF8zgnFaU3qYVo6F1A0KKy7Rvz2rFkbdKx/iJrWUfaiNhYNk8elZcqeXK3qDV1djL&#10;D6N9xm44FIow1L3petYHWFITikPC0uKAADBpccUgzijPNAC0007NIDQAoo70hPNHSgBT/WjvRndR&#10;/DQHkIBgUE8f4Uvem4zQG+rHYzSFtxzQOtGNtAeYoOKTNGcGgcdKAFzkUmaT71GMCgBevStuyv5P&#10;ITcqsMdqxOhrc06E20Ks/wB32HSt6N76HJircquKI/LRZY8bs81k6k/mXrsw5PpWgieY3ys2S3Ss&#10;/UU8u7YN1p1XeJGHVplfqKXPNJ1604jBrnO4aAM04cCkxigGgAAxRS9KO1AhM0o60NyFzQeKBATk&#10;UUinNG7FAeQtG4bPenBdo3Cmj5zTACaCfSghl+U0KuR9KAAdOetGTQTxRjaKADAIo4I5pwXcOOtN&#10;zkUAHSgnPSgPtpOvSgBVbP3qASh3A0ZyKEODmgDoLSWG5ij3Lt9z0qaOJbKHLhnBz0FR6aFuIIwV&#10;xjuRUkl0/lY27l3Hp1r0Y7XZ4s/isjnJQXlZh6k/SmvyvHWnyAxzv/vHPtUZGTXnnsRBefvfnQTi&#10;nZ+XB7U0DB9s0FAaF560Fdz8UN933oEIQSOaXkGhflHNNxg1IxypkfSgtu+9+lDnPT8aTovv2ph5&#10;gTjilK4GfwoUc/N0oPDH0zQHkA5pM0o6Ud6QwxtGaAMmgdKBximIDgD3o+7zQeT70hPy0gDGaU0m&#10;M0daAFGVXI5FXNGt1u7vHK+1U8kD2qfTiVulKttb1rSn8SM6ivB2NW/hewfGNykj6inNaLeW7ybd&#10;pC5ANR3E7C5VJDuTOdx61Yu3VrZjHJghDwp6116XbPN1SXfuc6W3dsUZpvVqcea4T1gPBo6mgnYK&#10;B8ozQADgUY4pByKXORSATHNA9qD1o6igYGgDAoPWk7mgdh3Wk6UYyKXrQCCkzilJpM5FA/MTOaAK&#10;UcmgnFAg69KDS9BRQAnbtRtzR0pQNxxQHQSprWAyZI+lRY5x6VZsIztLjtzVRV2ZzdlcmtbMz3QT&#10;3qrqMH2a7dG7c1pgYfdu2ydazdQYvdsWO4+ta1IpRMaMnKfyISeaM5NIvApMfNWB1WFzzzS0hGaX&#10;vQAUnWgDaaDyKAFzSdKBwKXODQFhOtBpegpO9AwI4paTrSkUCEByaWkHWjpQAUtJS0CEA2il703p&#10;SnrQMXqKTtRnmjOKALWkwC4ucVfku5I4dm1SgOPes2wTdP1249K0LY4P7w/u810U9rHHXXvXZXmt&#10;xOjOV28dKoDmtHVCrO2xsrjr61nKc1nU3NqF7XAUE0Cisza1g70YxSAUp+7QAmOaM5p1JQAYpabn&#10;Ap2KADt70g4pe9J3oAMUdRRig8+9ABjmnZX3pp4opifc7fUP+QfP/wBc2/lXD4w1dxf/APHjN/uN&#10;/KuJHFdmM3R5uWbSGk8Up6UdqVdxZcdScVxHp7EgQlcKvarUVs0EeWj3Ejv2q9ZWkUUP75vnxgUS&#10;xBZflclQeTmuqNO2p58sRd2RRXTWuA7KDgDvUMIWLzFYbm7YFaV60RQhXO7A/GoLGKOBZDJuBI44&#10;pOGuhUajcbszpU2v0puKsyRrLeY3fKe9LeW6omVbjNZcvU6OfZFXvQKTG2lxWZt6B3pCaKXtQAZo&#10;B5ppHNA4NArDiaks9vnqWOBURqfTQrXib+lVHdET0i2aVvD5axyHcYwe1Nv5oWhbaX68AmpnVtn7&#10;t9y7uB2pZbNUsmaRlDda6rO1jz1Jc12YXWkOSKWTHmH0pCOK4z0hQMUmMmijPNBWomcClAoNGc0C&#10;DrSfdpelIDgUDFAwaOppetGeaCdSZbcNbghvmz0qN0VUzzmtTTYU+xKylfMzjGajktGfcuP4uSa2&#10;9npc51WXM0zPjiaVScflQybR7VdFpJb20mGypOPrT7XT1GnGT+PPrR7Nj9slqZu3FIealvFKzsG4&#10;qLOKyehvF31Fxim4xSmg8n3pDE5paXPNIeaABRS9RSA5pfuigRc0xFO7khuMAVoTxiFGWRWZyQd1&#10;VdAaPyZtzbZP4auuJFl2s25MjcT2rrpr3Tz60vfsYt7ta5bb09ahIIq7riLFelUIYdap9q5pq0rH&#10;ZSleKYi9D65pG5petL04qTbqJ0pMbhmloB3UC1DvQFxRjAooGhVGTzUlvbtcvtUZ4yaZChlbbitO&#10;CMQorRt8zIdwrSMbmNWpy7FO1gUSAtmq7Llq1NPtyZlEnAYHBpr2JaYbenWq9npoZ+2SlqZntSAY&#10;FXLy1W3hVlOWJ5GelUweKzlGzsbQnzK6F25NLnNIWzSgYFSaaiUAUoGRRvLHmgQA8UhFKeKQJu4o&#10;GH8VAzSZIpQNhoEWdJZFuMt3GBWpFHJBGsx3MvIA+tUfDssa3n7w7RtwDV10+0/LHKfvnAzXVS+G&#10;5wYi/PZlDUnV5ZPlKtxxVLrWjfwfY3O7ncOtZ2eaxqb6nVR1joAoHNKeR+FJjIrM2QZwR9aXuRTS&#10;O1LjA49aBCAZ/nSjg0vUUY2mgYEcfWgfd96TFL96gQDrToYjNIFAzTTxHV+zs/JWORXBZgT9KuMb&#10;syqTUVciis0yo53VVKZdhWtAm/b5m0Lg4PrVV7Vl9+KuUNLmdOpd6lHNKOKQcc0tYnUIq0pPajrR&#10;jAoAM5oB9KTHzUuaBgTjk0DrQOKAOfegQCr9gGiKeXhtwPB7VQB4rTgVfs8Jjb5jnNaU9zCvorEy&#10;spC7H2yc5rHl5dvrWzaJ577ZF+UZ59ayJv8AWtjpmrq7Izw/xNEecClxzQRxS96wOsMZFNJwfalG&#10;aMc0ALjaKTGaB1oI4oAOtBG38aM0vRaBCAUHBNDc0u75SKBARjikIzQOD7Uh5oGKMUClPPpSdKB7&#10;gKQnNKTS5xQHUQfLSA80DrTiOKAuN6Cl7cUdqKBCj5nrchM0donO/cOBWFnJx3rf060a3gWQfNkd&#10;M10UNzkxWiVxqIotl2sqyZrJ1Dm7fJy3rW0oS9bbsKtnn/8AXWPq0P2e+Zfxqqy0M8LL32upVOMY&#10;pelC0ua5TuG4DUZ4p1ISaA1AcUbs0vfigHj0oAAeeaToaDSkYIoDQM5WlAwKSjac4HzfSmA4rkcU&#10;F/kwVrQktoTpwYA+b/8AXps2mSCxMhX5fatfZswVZPfuZ/zbT0oJ5pzjah2n5aAoK/7VZmo0YIo6&#10;UUAeXgikUBPHvQG9acMMfSmtkHFMPIKB0ox3pAd3WpAWjO08UrArTT6jNMRu2l/HNbRxyKV55NWL&#10;ZTBHv+aQZ6VR0tTuj81cR9jir0gb70DZG7gHpXdTk7XZ5VVJSaRgXbebdSsF2gsePSmNtKj1p1yh&#10;E7/3txzUYOTzXI9z047Dvun5ulIfakb07Zo6CpKFxupMbjzxQPn/AKUFs8flUjE+6KXpyKM7aTJp&#10;iFXkH1ob5utCDzDUkiGNNp/OmIjbKjFATAzU8VsWG5ef60lzbtECccZo5Xa4cyvYrgbj+NOJzxRn&#10;P1oKlDz60igHy0EZag9eOlGeKQATjtQBxSZIo5oATGelO60DpScjrQMAMCrWkxLPeKrNtqr0qaxU&#10;Ncru4qo7oiprFmhqX+iXnl8MGUHNWbWzW6+XkcfSqd2Egv49nzrj5jV6SeGfG1mTjr0rqjbmdzz5&#10;3UVb7zAlQRysq/wsRSA4HzenFK4/esPc4xTC3OK5T0UODbetBOW9qPu/jSYzUj8w3UZxR96l6UB5&#10;DelLS7cCm7t1A/MdRFC0rMBzSd+lT2Knzcq201UVd2FJ2VyIJlsd6Vo9g+bPNWLEL9qYSdyecU2/&#10;j2svJI6j2quXS5n7T3rFYigfdxjvQaM81mbbgTgUAUUmPzoAXrRSkZpBQAnTtQaUDFL1agBo681e&#10;0mDzWbn7vIFUyTU1i+w8Ntb69auG5nUu46GiR58/3dp24qhq0Bt7or7Zq4szKcSZ3beCBVC+dnmz&#10;uLcdTWlRqxz0Yvm8iHPFLmmgYNLjdWB16C54pAeaM8UtAwzSZoxg0h5FAuoppBxRzmgc0DFzxSqO&#10;eaHjYKMjG6nwQtK2AtO2tieZWI8c+1ITU0sIQfKefeohyaGEZXDvRnig0ppDG4yKXPrRijkCgAzx&#10;SDr0px4FIKAv1QmeaOgoJ5oJOaALGnx+ddKuetaDP5CtHtGzPXvWZbDMy7uK07eLaxblkHP1rop7&#10;aHJiFrdlXUNrP0xxnBqicVd1maOWdfLUrxzkVTBrOpubUb8oDpRjmlPApvSszYDyKOgpR0oPSgBO&#10;/Slxg0EZo3UAJ2o+lFLjigPMDzS7NooHvViG28wDZ3qoq5M5W3K+z2pOq1pskLRbWVlYHlqzp/ll&#10;YDsaco2IhU5hoGKN1JgrTqg1O4vObOb/AHD/ACrhuprubrm1k/3T/KuGBwa7cZujy8s2l8gzSxMV&#10;mVl5O4cUhNLFuEq461xI9RrTU2pLkTDa0Zy2AKlx9iiZVRW7nmktBGlswnfL+9QvD5kx8tvlB5xX&#10;drueTo9Ogotjc7nKhdvqaSXczeWVXsOKkuFhkGA3PA9M0qwx2wbe5J7Urdg5urIpbH7KDlVOe/Wq&#10;9zZeZB5nIGfWrESGS44b93nmo9XdBGQshK5/ClJKxpTlLmSuZY4pDSDgU7FcZ6WoUg6UdKTFAeYU&#10;4UnWloFqFOtSvnru9eaZiprEBryMN3OM1UdxS+G5rWcWz98FZlB6UzUruOSJ/kIamznYGVJON3Hp&#10;SEK9pIzuu6up7WR50Y68zMg8tTjzSN940prjPTQ36Uo60AZozzQHoKaaBTiKO9ACUClztHTrSYxQ&#10;AY9qntrN5o2fb8i0WkTSq21R06mrVrDLFA43fK3UVpGN9TGpUtogsIkaHC/LJuq4xWGMxuGzkZPp&#10;SW8K21lu3BZN2aZFJJcH5uVLck10R0VjhlLmbfQkSFMbizNErdBTZI45mZY9ysW4FOuwYmxG25QQ&#10;QKkxstg25VkzzVWWxHM9GmY+p232e4ZSfmquelWNXDfbW3Nub1qsTxXHP4tD06V+RAPrR3o60tSW&#10;IaM0HgUAbhQMDSEZFLS/d96BbFrTFRi24/N2rVlVbG2eMqzM2Dn2rP0AwiWTzCFwuRzUstxuufmk&#10;yjEA5rqptKNzgrRcqlijqBV7tiOnaoe9WdXKi+cJ8y+oqqOTmuee52U/hTF7U004UHg1Jp5Biijr&#10;SfeoDUO9HfvS9TQKALGmSGN2G3dkflVyCFbmaMJkfL83OOap6S0nmsI8fdOeK0mtVYw7ZMHYSSK6&#10;KavE4q0kpjnmjYRK6ldoOeOCak02L7MFkZWYSenaobSEiVfMYbcHFOV5CsYjbPUgEdK2W92c0o6c&#10;q/rchniW7iVUX95uJPFZs6eWdoHzCtpQq2y7ZMSZOcVnGxPLN/8ArrKpG5vRqW3KjQNEBu7jIqP+&#10;KrWpDDorNu4/Kq3QVhLR2OyDbV2GMH1paQCg1JYoUmjOBx1xzigHaKQDJpkihcYNAH1oPSkC4NIE&#10;WtHkWG73Fd3GAMVqRweRB9ox3/nVDw9JFHefvDt3DAJq9LCLmJVjkOGbOM9Oa6qPwnDiH79iDXbr&#10;7VtVl2tGvFZI4+9+Fas0CxTzeY25tnHvWSfvVnWu3dm+Hso8qFxiilPFNAzWJ067i4+tL3oFJQAm&#10;Mil5FBORQaAAcmnxLuDcZ461GBmrVhG0u7H3cc1UVdkTdkO/s8tpvn+hxVrTYUnt4lXhxnNF7F5W&#10;mlVfKEjj3qxAsa6fDskCv3x1FdEY2fyOKpUbjfzCedGgjUrt5IzRDCLYZ2s3mL6023HCeYR5eSAa&#10;Qyy+Ym1twwQB6Vp5sxt9lGVcRYwV7nn2qIVsajHGLOHay78nI9KyGO6U1y1I2Z6FGpzK43oKUjil&#10;6CkPNZmwtNxz7UooA/KgA7Ud6UcCkAwaAACtOxt1lgj2t+8JOcVl55rVsBH/AGcrKwEm7FaUtznx&#10;F+XQnlMa2yxsG3KxyaxpeJG+taMF15uoeS5+Unqe9Ub2MLdMB0z1qqmquTh04u3zIyKaBkUEd6XF&#10;YnUHag8GjtSZyeKAFpACRRR3+lAC8Z5qxLbheI23ZFQDhhWraWe6IyYCsMYBrSnG+hjWkoasqPar&#10;HZFj98HpUEcXmtyPxq/dxyXBZCqhsgU22gaEbSu7npVuGuhlGppruUXG1io6UzbWjcaZtt2lPHNZ&#10;2M1lKNtzenNSWgtGKcx/dj60zbxmpKuLjNIeaXrQOM5oHcO1CjccUYyKOlAARjijHGaAePWj71Ah&#10;oTPWtzTfONvGsch+h6CsXOf8a6HT4fsEKSJtbcvc9a6MPucuMlaJKPLWH7+2TPPrWDqo/wBPky27&#10;nr61rRv9vkKNHty2Say9Yh+zXrJx2NaVtYmOF0nZ7lUnFJilXhc0HmuM9AKMbffNJ1HpQBkUAKF4&#10;zSZz2pT04pB70DFIINJ3oP40+NVYdPmo8hDQeKs6bbGSXgj8aijQq3K1c06FprgBDtNaQV2jKpK0&#10;WakMHnARNHwD17Go9Wkkt7GWNdvl/dPqKszSxxRLG2VbPXFRPY7w/wA7NHnnjOfxrulHSyPKjJcy&#10;ctjCW232zsOi8mmrHvgztx6mtOa1iNlN5ZwegHrUliI4NKdZvlbaeveuVU9dTu+saX8zFx5f3ulN&#10;HzdKCSRzzSldoXFYnWITxR0pRhuv8qQ8UhgFyaDwMGjOKMbzzQIM4oAz92jnGKNvHHagZ0Gn3TCz&#10;QSR5XPUdamj/ANBTzNu4s3Sq+l5jtFMmNmfTmnSsZVxG275uB6V3xeiPHnG8muhh3spmvJW6bnJx&#10;6VHnAxUl0hjuJN33t3NRda4Xe560bWVhcY60hGemaUtlaaBn/CpK9R27jniheDzyKCdx5oPAxTAQ&#10;+3SlVNxAX71GKdDzIv1p9Q6Fi2t9oxIMehp8uns0DN95RV8J5q7WUHcBz6VYuU+z2zLHtZSOR3xX&#10;VGkrHnyxDvoZtna7toU4bNWNXMMemsjZ8z6VahgWBGkVQrdcZqrrUplt3Urzkc9hT5eWJCqc9RGI&#10;q5/OnyjaooI7HrmrVxYiOwWTrziuXlZ6EpJNXKeOM0daTtSZ/OoNBwJHH86BzSDrRQIDzSmkxmlx&#10;xQAhPFWdNKteJ5mMdKrlcUsRCyDNVF2ZMleNjau7PdcMY2UqEzip7C2WdP3m0ccZqnZv58gEZPTH&#10;FWrieJ4VVvl+orsjb4jzJ83wmDPt858dNxpp4X1zQwy5+tBGK4j1V2AGgfO3+eaQUuOPegPMQ/Lw&#10;aDxRjJpWXB9aQeQneg9KXFGMmmHoAGBVvRYEuZ2DH8Kmg0wXNuu3rjnFRaZbx/bGVjtwcVrGLTRz&#10;yqJxaRYMPk3BXbuGcUt5p+LcMpUttJINTxwfZyzN80ecDvUJtvNX92x+bOQDW3LpY51U969zKji3&#10;jrSHg1atLUF/m+WmXtm0Hzfwk8GubldrnYqi5rFcLQRmjqKSoNhT0pcUdqQc0AANHekGKcCQMdqB&#10;NhmiFdz9cHrQTk1NYIsj4JxVR3Jk7K5cjmaZ1VsMu3Gfaq+tQLBOu3uvIrQit1tVxJnDjqKzNRVR&#10;MpX0/Wtp6R1OSi053WxW6nrRnmjHPFOIzXOd2gnQUY5oHSjpQITNGcClxmkoAd1pNvNGMVZEQltR&#10;t+VhVJXJlKw67jcWMe7bgnjHWrGm2MkcayxkHtzTWs5pLEFjlF6CprCDzFURs27NbRjqck5e5o+o&#10;+LTvtZYMuG55rImXy5WX+6xFb91JC0HllsODzXPyKBKfrRWSSHhZN3uNzSDpUkcLSE4phGBXOdia&#10;F7UEkCkNA5oGIBilPNJjmncZoC/UQ80gpetJ1oEWLAKbpd/3SetalyrW5PlMpXHQVjw7RKufWti3&#10;g8x9y8qByBXRR2OPE6SuZupJI0isw7cYqsa1dcuI5oFVVZWHrWTWdSNpG+Hk3DUXoPWijHFGMmsz&#10;YUUlL3oBoDyE70UHrR3oATpS/wCeKU80mKAFHDVsWyQyRR+U+G9Kxsba1dPVLuJUH3s1tR3scuI2&#10;uTrBh/32Nvqe9Zl7CovGEeGTtiti4uRBb+W8ZGOM1niHbceYvzKD0rWpHojnoye7KUsBjPv6UwEA&#10;dFrQ1HF3J8qmNsdKp/YZh/AfzrCUWnodkJpq8jtrjmB/901wgOTXdzf6lvoa4NTxXVjOhw5ZtL5f&#10;qLiliYrKpXqDkUdRQvDDHXPFcJ6dtDWE7zSBZF3MxHI7VNJDLaqwj27e/FQ25EURMm9mbv6URbrg&#10;kxs+xTkgd67EebJdtvwJIbR7nLMFjYetR3Jk3lT8+Tjd0p1xcK527WU8DrT9628bK6SM396jS2gk&#10;3uxJGazj2BVZc9utV7u232/mMu3J4Bqa3Akff83l554qHVriNk+XI56E0pW5Sqd+ZJGbSHilpud1&#10;ch6QAZNKeKB1o6UCFHSmg807pR3oHYD7UI2HBPaigfMcUEknm/xU77TiNh/eNQk4GKOCnvmquTyg&#10;ab1pScmgmpLsKRSDrS5o3ZoGJjApf500nFKaA8wPNKRzRSY4oEXdJumhjlXYGDDr6VbgUZ8xQzKv&#10;b1qjpoZgwX7vc1pSYVAscnyjGfrXVT2ucNbSTSIL24VoXO0hmbp6UtndbbAqY/l3ctmn3MsZtSp+&#10;aQnJFR2efKw21Y85PFP7RGnJt1J4IVldpI1OFPApkzrO7Bl2vkYApJJgrN5b4GQAPWpYmUK29gsh&#10;PHtT8iNdzL1S2+yXBUn86q85q1rBzeNukMh9TVcDArmqfE7Ho02+RXENKDSdTR0NQaB2paAcUn3v&#10;agWu4daQ89KUUnSgY7qamysEy55Xg1B0pd2TVJkyjckv5VnumZVwtRg5oZstx0pOCKHqwirKwvak&#10;NGaQ8VJQ7pSDikxzSg0AJ1NL0pe9N6UB5l3RZ3hlYKobKnPtVuyg+3Sou0rtUkn1qnocck1wyxnH&#10;y9cVpK0Y8pVYq65DHpXTT1jqcFfSTtuNln4jDR/KuQMd6dFA1ssciruZ88GmwfuvLaU5U528UQlp&#10;5VEMjZUk4PO0Vr1MOllt+BXt4mvL5lxg5JNWLiXYiRNH93IBHeq8Y8q85ZlYE5YcVYtDsDPKxKsD&#10;tyKiJpU3uU9YsfshTd1YcVQzk1b1h906/MW49elVF4/GsKlubQ7KN+RXFNAHHNCjdn2ozmszTyQ3&#10;GKceVo+7SKAaAF6UmP8ACjOaXGKAHQyeTKrelbWmwFbOOdNu9mwM1hj5utWI7kwRgIxXDZHPStqU&#10;uXVmNem5KyLOp3LJezLJjcw7dqzehp08rTMzMcsepptROV3cunDljYQDFCnilJ4oUA1BqGcijrS5&#10;wKOooARRRSZytKV29KBC1c0mVo4ZBtypxk1SXnj7vFXtI3NG2f8AVgjdxWlP4jKv8OpduLVWtPOV&#10;cZfgGlsIVvFjjK4K5Jpb5luABCx5fgVM7xRQRKsm1+d2OMV1JK9zz3KXLbr+RHNceXFGjR/Lu6jv&#10;TY4zZiN1XcZO1ESMuxpG3R5OOKkiiZnjaJ/XAPOKe7J0WhXCfb541K7Tk5rLu0WK4ZR/CcVsSTRy&#10;LEuWWQMQSOMVjXX/AB8tj16+tYVbWOzD3uRfxUHijO3tS/dFc52C9KB1pByf/r0E4oDyA80tA5TP&#10;vSDmgLiAYqzp8YmuAueKg+78tCs0bblJBHTFVHRmctUXJVjttS2yfd/nVSV98hI6ZpZp2uJtzdTg&#10;Zpp44/WnKVyYxa33EoA4pcfLnPfpSA1BsIOtOYYPFNxtpccUCFJwvH3s80LzTQM0Z4oFYdHIElXI&#10;4Brado7l/wB3uXpj3/CsUHDrW5bw+ZG0h+VlAxXRR6o5cVZWYTMsSOsm7zM9cdaLRfKm8zlo8/Wi&#10;QPLcESYOSMmnTyvCHjj2lQewrbrc5Olu5Dq0izb1jLfT1rJeLZmt4WQaFpGwsg9azbi1Zt3y9+tZ&#10;1It6nRh6iSsV/sUn2YSMrBfpUJ4rUmuni0loztx93PesvHFY1IpbHRTk5X5hAMmjORQetGOM1mai&#10;g4Wj71A5oPAoAM7RigcLx1zQT8tH3vamAd+9Tw3kqKqqx+U8DNQFsjB7UJ+7+bOcU46bEuN1qbFn&#10;qEUlrtb5JAfzqhq53XzfN5mcc5qJJg8vP8VSX6iOXHXI/KtJTbjYxhTUZ3RXb5TgdKAM0KMUEZ6c&#10;egrE6BCc9aX7vvkUg680uM0wEC7jSltw+lNNHbmgYu3bg+tXNGWN7gh8dOKpZq9o5j8/94BV0/iR&#10;lW+BgYibllX5ue1aFnafZ9sisob0xRb2f2eXzFXcpPQelPYJcswX93Jn8a6IRtqcNSpzaLYn3NNK&#10;VmXj17VJNJJboyx7WXqRUZmSKPy5FZuPvHpQlrhi0bN5fXaOhre/Y5bd9iMxRtbyMdqyZ6Go7iZo&#10;7ZkdN/ycEdBUkzxXEj/wNwB60k7/AGS2ZXV5CyYBxUGkfM59W2e4pOpoJo71wHsAW3fhRuxQAKTo&#10;aPMBc0FspQBz70UAAG2jGWozijOTQBuabf7LMIyFhkDIqzbbV3SBe+cE1kaTf/Z5gJNxj+lSSzNf&#10;aq3kFlWuyNT3UebUoPmfRblO/kaa+kZuGZicelQnp7+tS38LQ3TBid2c1BnNckt9T0KdrKw4DHPa&#10;hhu6UA7eKOopFeYMMUDg5PSg8mh/lGOooDyDGadCnmSqO5NNA2rkU6EbpV5xznNNbh0Ogg22EAVl&#10;ZiwyKSNFA8xT8qjJA6VHCskpj3NvXbjkdBU93EYrdvLZcbfmUV3LY8eWj13Yk3l3IO04bHfrS3fl&#10;izeNvv44zTUjzGzNtWRV496Y+95GWT5lbGWoEt/Qz0tFSc7vu560uqIqWfynd82BzVqeJtzbdrKC&#10;OlQalb/6Kz4xzn6Vi42TOuNS8k2ZmMLSZpc5FB4Fcp3BnBpMZFA60E7jQAvWjOKToKKAFxk0Kcnm&#10;m45pwP8AephuWFmaymTy26+laEdx56L5hRQORWOpIPf2qSa489QOhFaxqWMJ0ub/ADGTH9/Jj7u4&#10;0gO33FJ0PfrQRj3rLzN9NhR1pD81L0o6ikFwJKjbR2oGQKDigBAc0+1jMj4xnmmHirOls0c/3d/t&#10;VR3FUdkzWizBbxiJlEnI5FZ+moDesZMfMx61byty3y5VsnIFRkKJcMhG04ye9dT6HBF2TXctzTvF&#10;tVQHjzUbfuYQ0bLuPUUJG0A8wZZc9Kj8tbkfL8rljkVWpnFL5EemOlzLtfA56+tJrLsINm5TGrcc&#10;c0lsEjmxIoUBsZJpmpQ/uXZTlc8Vn9k3svaJmcDzTqb3oBxXKd9x3eijNIPzoATORTgaQ4A9KUHa&#10;aBBjNWtGZPti7+9VWfLGrGmupuF39PpWkfiMql3FmlLK5f7wZeQMjtVXWrZYYY2Uj5uMVaCfZhu2&#10;llbp7Vm6mVYptz05rao/d1OWgm5KxW3cUE80lHeuU9AUcUuKSjNAeYZyKQnFHWjoKA0AGtTS0+0Q&#10;qpXauetZZrTsLv8A0DyyrfUVpS3OfEXcdC3N5sKNGu0r1xin21s0FuZEwr+h7UtnA0YMikunoKJZ&#10;Y7uT93ujb+6TXX5s8+72XzGQD7bKzSj8fWs2+tDHOyj5lB4wK1XlSJDHIrdc7qgaHyx5nMiZ6Col&#10;G6NKVTldylaWrIylWqpNzI31rViRZW2odrZ6Vm31v9mumXP3f1rGpGyOyjUvLXcizilHBzSUVidA&#10;HkUh4IoPSlHFAAOtH8NHelNAeYsRHmrnpmt3LQW6mGQcjkVgCpbaUpJw1a058pz1qXPqjQdTd/LI&#10;VXjOT3rLlXZIy+hqxdXwlj245FVulKpJMqjFoO1LmmnijNZm3mOpM5oFJQA7pR3pM0ooDQQ9KfHG&#10;XXJ4/Co+ver9kzG3KsuV9cVUVdmdSVlcqNHtHqK1tJWFrX/WbJKhj07zLdnHbsadahSAm3DGtoRa&#10;epy1ZqcbImdZS22Q7o+5NJJBtkLQyAjHSrDO1lGV8vcvrUYgW8k3RqRt7Yraxzc3XoLbxLKczMqN&#10;2pr+ZGxVXXHbiknudz4kj2t0FOTSCyghj+dG+iDbWRuycxt9K4MDArvW5U1wfejGdPmXlf2vl+od&#10;qdH/AKxfrTc0qKXcL6nFcJ6nQ2A8krbWKleBkdqmYiBSsMo68gCmwr/Z8GPL3dMn0pVj89zIF27T&#10;0au78zyX+AzCklpHVWJ4GKbJueTbvDKT1NOuXYyFXXPTp2oP+iqdqq273oBD5GaCFljZWXd6daq3&#10;Vqptt8jDeT92p7eMSSGTa2FPSo9VuUkT5VKtn0qZbXZVO6nZGR1NLRjFAXIrjPSEoHIozzSGgd+r&#10;FPSijqaU8dKAEHNKWxSY496TGRQA7qKTNGKUL68YoEN70EUvX0pPpQUHT2o/ipe9FAABzRnmk7U7&#10;OTQAhPFJ2pw4pOooA0NEmaGKQKqsG9atkK7mTbt2kfKT1qjpCSNux91RzirkzRzzrt3KxwOa6qfw&#10;nn1V77sErm6dl8rad3boKesf9nRMuwPz1qJpGgSRWVj833s9KF3OjOrFkU1X5kcvToPjj3bpAvQ9&#10;CaWdmuptrRqu4gZz0qNmFxLhVKs3QVJLi1Ro5FZnyOe1PSxOt/Mz9XtVs7srnPFVM1PqJU3J2+lV&#10;85rkn8Wh6NK/Irijr+tKDTeppw5qTTqB6U3FOo70D8w60m3ctANB6UC16B1oBxQKDzQAdRRR0pMU&#10;AKT/APrpSab2/wDrUAYoAOntR096COetHX/9VADqTNFA5oAuaHLJBdHy8DgjmrsUf2m5j8xdgwfx&#10;qhpMDXN1tDHpzWjdzR/u12thRgn1NdVP4dTz638Sy3sE1+zLCvlq23IHPWprS2MCxyIV3N2NVYIP&#10;J8uXazDd0zUkRF5c7Rlee1aRbvqYyirWjsRxWjXd9+8wqsTz2qTzHZdm0Mo4GKkkZVt/LZGwrEbv&#10;Wm2q/ZV8wqWVsgCjltoDk3r9xR1y2WzlVVwxYZPtVEc/1qzqbeZIuB25qsRjpiuWpbm0PQo35FcM&#10;/hR0pBQTgVmaBRniik69aChw4oHzHFJQTkelAvMQnNPxtXd+lNHB5oJ5xQKwE5FLjCikA5/rSEkC&#10;gBQMGgNxjFHakzQA7tRnmmjrTs5z9aBgTzTe/wDSndRTT1/pQAuc9qvaRJJFG4AVlbrVIda0NBt2&#10;dXkOdseCRWlH4tDGvbkdy8qbB5yqqybsbTTV/wBPdVkXbyefWlluFml2qrKzN0P0p8hSKFY5Fddp&#10;6116P0PO1+YPcMsSrsDpnAx1ot1+zpG8eN0hxg9qbAhtwsnzMrHAX0zTYQt1MAu5X3E/SnfUOXRj&#10;TF9okijdNp3HJz1rKvoxDdyKP4TitiW6j8lQ6t97DHtWNeEG8bH3c1hWtY6sNe+uxHjikxu6Uvb2&#10;ozgVzHYN6GnD5MZ5FA+9RyaAEHJ70pNAOMY60gPPzUwFHA9aPvNSEYz6e1Ln86AEYYPvQBgUpGaO&#10;lABRRjIozuPNACdR60uefSkI9KXHHpSDzBSMUAZ60Dk+9B6UACnEin72D0reeVbwKvltG7LxWEoO&#10;5dv5V0NpEYrbdM2G2gA100L6o48XZWYOv2FGRkaRfXNEFpuJmXdtz900rQPjcW3R5Gc9adcPuYiO&#10;TuOO1dFl1OK/REF3ItzcbdrI2QKJHWGMo6k84LZqYCNVbzGVZOtQKjLMWZspnOal+ZUbWILnT2ks&#10;JHVv3a8gVkitu6mzZXAST5fTFYeOOK56yWljuwsm07hjNL0FBPNAXbWB0gOnvSE560vWkPTFAC5w&#10;KBxR0X6UHrQADrz0o6Dig8ZHajtTAdhf4qa7ZPr2ppank7OnencLB0Hy+nNIRg+lAO0ZodstQHUQ&#10;0vQfhQOGoxmpATFIRkU5myP0ozgfNQAcqFNWtHuI4br94uR646VT61Z02by7tflLVcHaSM6ivFmw&#10;ku6P93Jn5uARTzIidW2y5z0piooVpFGG64NMlk+1ttZNvTmu08yyvoWCGDHzCrKeSf8A61Oac7pB&#10;DIu0DOMdaZJI1tbtHt3Djn0FNW1+0u0i8Mo4qr9iLLdiPIuJBJ8sjDK4psvnLGwz5mU6njFSTz+b&#10;JiSPbxgURSLZhflZ9y9j0qepWxzpGxj9aTOT6ZNPuTm5k7ZY8U0jHtXBsevHa4HpQBxSA4PtR0NA&#10;xQOaP4cfrQaQZpAAHy0UpGRR3oAUSGMetT6bctBdqykDnoarjmlRd8q7TVRk0yZRTVibVJWnvnZs&#10;bifwqAnbxTp4/LkI79abnNEnrcI7JIMcZpGORS7sGjHFSVtuBbFHWg0d+KAEbmlQBmGeOaQdKXHr&#10;QB0UC/YLdWx5m4etMUfaQWj3IFXkdjUVrbs0MbRtuPQjOcVYlMbRqqtsfkGvQWp48tH5iM/2pwrx&#10;lSV4IOadKpt4mTbv+XrnpSwAQqDM3VcA4qNBKW3KdyleSeaA/IdaQbB5i7iuPu1R1eVJUkwrK3YG&#10;rrSl93lvwF6VFexq1tI0jKH25xmplqrIum7TuzCxn2pW+Yc0Ft1H3AM87q4j1APHfORTVGB6UtHU&#10;Uhgfmpe9AOD60dTQAg5H92lzSdRSjpz0pjDHH9KVCCeePemDqacSTwaBA/yn+8KBwMg9eooBpKAs&#10;HU0E80dqUDFIAPye+aBSdTQRQCEByauaOzrP8vP1qoBxVjS3kS5Xbirh8RNX4Wae5FG0Nsl3cnFK&#10;o2k+Z8yq2c+tNwZ2KOuGJ5PanyCS0V1C/KDzXX5nm+RJNKXQeW4KZHy4qHckY+Vtsm70pxg+XzFX&#10;HTg0u0XRKyKyvu644pkqyIJkKhWkUbd/Jx1qLVHUW7bWyvAxir16HtFWNlyisDkVX1KBLiF5FBUr&#10;2NRKOjSNKctU2Y4pO/SgHj0pTXGeoBo6Cl7UhoAQ/NS9sUnbFLigQoOadBN5Eobbmmk8/wA/egcU&#10;9mLfcuw381xLtyAvXHpUF6yk4HVTg1CjtG2RQ7GQ57mrc20RGmk9NhOtL0FJ1FArM11EHSlA5pDS&#10;9qAFPFAOBSdaD1oJAc1paT88TKwwvc1nZ4q9pM0iRsoUMuOa0p/EZYiN4GoJfKjZbeRWXHIxTMhQ&#10;WbEcgGQMdaS0tfPPmIp+QZANOuLnz/3bRldwwMV2dLs8y2tl8xrsZjmTaynvjpRI/G2J1ZMjjFPf&#10;NhBt2bg3fPSoooN58xV5WlqVG2/QNyRltzeXJnsKydSkMl3IWbc3TNahm+0vtdcM3p2rN1a3FvdF&#10;fUZFYVdtDqw9lLXcrE4FAFIKUcGuc7gx6UjcdqWjOKAFpo5NKDzS9KAA9KTO0cUo5pDQAE80E4NH&#10;ak79aAFPAozzQaKAuKTSE0hzRnigBetBNJjNKOtAAOtauleZ9kY8FB145rK7fhV/SriaKBlXBTvm&#10;tKXxanPiItx0LTvG7fu2ZSR0Penqiwj95uXd0IHSktf30m7ADYyM06e8kn+R1Xb04rqW1zh1vyof&#10;uYrt3eZHjknqKYWjlkXy5Gj469KmiiktR+7ClWFV2UXLqNhTjv3psmNtx4bBDS8r6gUvyn7s2F9M&#10;9KaHmjGGXcmcYAqVdPjlG7b1pK7BtLc264EnFd9XAj7woxnT5l5X9p+n6lmSBIrNW3Aswz16VBEu&#10;+UfNj3qy9sv2VD03D0pIYFG7POOK5WtTvjKyZcRWVh+8bbnnJqS7eJ5NsbHpVD7QYNyqKYk5L7vf&#10;NaKotkYexvqa0EccanzWZmao5bcO58tvl74NMe8M+3co+bAqzcSiwiZUUdK10a8jD3ovzYyWNVTE&#10;chJHvTHhU237xvmJ4FR2DedPuYZ2npTdQuftV1tC7BntSlJWuVGL5uUpm2Ly+1E9uYo60H2xW6rs&#10;5/vZqrJCJIN1ZOFjojUuUscUUpHzUH5VrA6PNgTxTQKVuKXFBVuwmcNRmgUoGTQAKaQvmlFJQHqJ&#10;1OBQRtpVNIT81Aa3F4pc800cmndRQHkNzlqXHNGM0poAEXcTQ61PbW+Y2Oae1suz3rTldjPm1HaW&#10;ZE8wK2ARz71o26NOPMO1GUcGqGnwfv8A7xAGOKv3qKJcKNu0A5ropx925w13edkNCSOzRsq/eyWN&#10;JcwtEG2sNueg70guCLdlb5tzck02OICQt/Cp+7VMlbksQKJ5nyrIp4qOeZprjbIV+YjLHtUF5P5t&#10;38vy4x0pkw8qTH3uR1qJS6FQp63Y3WoVt7rarK3HaqQqxqDbp+mOKgAxXPPWTsdtLSKTGk0opcUm&#10;ctUGid9gxQelKKDQMaBzSg8UuKMZUUBcOtJmlXjFGaA8gUZ5pvendRRjJoF5iGk70pGRSng0DGnn&#10;ihRinKNx/CjFADRS9KfGm4N/sjNOtlVpOR2p2JckS6RG73fysV4JyPSrO5htaQjaucVX06LzLrby&#10;Bz0qXU58WuwDv1raOkTll707FmJZXjVkbPzZVamhhX7Ovz7ZN+DjrVXRpPL2sct25NWCqzttxjL9&#10;a2jqrnPU3sSWQYy7ZSvlqx5PrUMkbcMjZUk4HtUiuI45Idv8fWobd/JYt97qMZp+RK6sh8QIsIj2&#10;kEkc4rLwCa0dTUCCNsfeyapSLjb9K5qnxXO7D6QSGHGPpR2pYxuH4U0tmsjoXYFGWpTQfu0inLCg&#10;N9Q4UUcGlY4bFIwwKA8xelG3PNA5ofg0xeQFuKOnNKnJpO9IF2ExzTs8frQOKap3UAOAwOKTPND/&#10;AC0sZyDQHS4fdoC7mpm44p+NozQHS43O6tDSRIsU21sDAyM9aoou5uau6OhLN83AGceta0viMq3w&#10;GmF820ZyQsu4dKbEXeX98y7AfvGl1GJZItwG1sgZFKqgWaxsN2JMEnv1rr6nl/Zv/SGs0i42NvUP&#10;gA06AZCGNlWYMc/lTbWNYrn1+bGKz7gt/bjBWZPmPTtUuVrM0jHm0XqWY95Cq23b5mS1UtZVYr11&#10;XnpyK1rELJYsrLuzJjmsvW41i1FlUfLxxWdRWgbUJXqWKYGOabjefepGXlvrSKv7rd3zXMd1xCdv&#10;BoHyfNQvzSLRvx9PSmLyEA3fLS52bh71IUDRBunNRht0nIzzQAmcDjpSYzinS/uyV96VVDxlumOK&#10;Q79RC3lnaeaTtmlBy/NKw2saAELbulHagjNIGyefSgACk80rNuob93070oH7tm/u0eQeYhO0Yp2z&#10;Cbv4aI/3hx71LOnlWy47mn5k3RFCjO/ynkc10RuJJYY45EXLLgbaw7KBTIK39PDTRAu27C4XjGK6&#10;MP2OHGSWjFkjayt9sYUq3OKalr55aQLtZe1RtJJFdqm8spwOan1GLEj7WZcJnANdOjOPVOzIJi00&#10;zK6r82OR2plw72oMe1WXOPerNtH5tsd53N69KpgMLsqWLL796iX5mkbfcNubFXs5ZsbcDoaxScnN&#10;b+rxYjm+ZguBkdjWCUwtc9dWdjuwsrxbYn3aMUbsnFITtYVznULu+UCgLikAzzSltq0wELZb5aUf&#10;L96jbkUE7j+FAB0ozuFAPNGM0eQeYY9aQDFKD5mAaM7APfimLUGO48U004dKM7sUhq3QQUAfLxS9&#10;6OppAA6Ug496cPm4o27WpiuIBxxU2nTCC8UsMjPpTEUSe1Pt5PKuPXFXFWdyJaxaNeVo5hIyna2e&#10;OaejrDCyyEh/pTIlEsLyYw2OPypi3JupGVgPmX8q69jzeW+g9WO8hWLLjnPNSyyxz8xuy7V5wcZq&#10;LzPsIwqj5gKeIFuHXcO2c01rohdbjRP5KZm/iHBAqMxsQrRtuOOh5xUsdz59x5bKNq/rT5WXTQrK&#10;u7ceecVI9U7W1OfuOLh8/eB5pucmnXs3m3bvjG45x6U3HFcT3PVj8KYH5eP603rSj7tL1IpFiE/N&#10;1pfuCkoY4FAhc5FITSt1ojO7rQAA7RSIcHjrRjbQeWoE9hXfe3zdfWg/LQKAMUBYRV3fzpGbilPB&#10;oHNA/MDwKFGfyzRSuMflmgVhCcinFscH1pF+ZTQBk0wZ0Fl/o1pG8extxwQakt0+1t8ygHJ5PSq9&#10;nbqtmjDg5q7cRq9rGCv3m/pXoRi7Hi1GkyATH7si7gQcECnDdbxKI1Urt5yetGmx71+YluKhMflS&#10;rtYrlTn35pa2uGl7ElrCsieZjoOR71T1G4WRXBUj5OOKuSputwwZl+U8A9eKjggE0TBuTtxmlJaW&#10;RpCST5mYSEHApZI9p9u1OtV3Xag9M1f1iBYpF28ZWuSMbxuehKpaSiZnSjFBFJnJxWZuGM0Ac0Zw&#10;fxpSM0AGM0mSKUn5fxpMYNAkKNuPekIz1pSuaAdvHrTATpRjApcYpCc0h3AnNBOBjsDSjkUgPzD3&#10;oAB0zRjNI3yinH51FAr9QA4qfTkb7QoXrmmQnC061cxXIZfl5rSO9yJXaaNkSKkbRyM3mZ+9S+Ud&#10;7bW3x9885psMnnllf5t2OadNcmwl2oF2kZ5rs6XZ5dmnZbhcFZ3/AHbMPlHGcZNOEihWSQnf2IHW&#10;lG1wZdo3KmRTI5ftiyb1HPpQLoRtv+bc29FOcnnNQ6qY5VYo3bp0Bp01w1pcyRKBtIqR4VuomJXo&#10;lRvoax0ak9jB60p6UdTQvSuI9QMYoFLjmkHI+tArh1FKRzSfdFB60AKBuP8AKkNOPzCmH5R+lAId&#10;0pMcZpSM0mdxoHsJxSkYNLnFIBzQAnWlxmg8igdaBoU0gbij+KlPFBIgAJq/ou8syj7uMHiqPVcV&#10;c0e8a1kcLjkd60p/EZ1k3BpGxiOQKsUpVscgHFNjHlt++YDghTVezVbofMv3efrTru+Z/wB3tXap&#10;rs5la55nI78qAO8i8tuXHOecUTyKT+6kZeMEU7z/ALDAu0A7hnmoUUTgt90qKnyKj3HIViDebncV&#10;4OKy9SAE2dxbj1rSS6ZyVYBuw9qj1SwWJAR/EPSs6kbx0N6MuWeu5k4xS55pCcGnVynoCHpR1ozz&#10;SdXoDyAUdqcaDQC7iYpM8ULyTQDmgBe/Wl70YooDyG9eKXOO9IThaXpQHmGMe1AOaMc0EUAKaQDi&#10;lJxSAfrQAnWr+lwO8bMM7V5xmqQ5FWtNd0DhW2r3GOtaU9zGtflsXzLHKgXaVboD605F+yjdIGYH&#10;p7Uyzb7TnP8ACOtEl627Y3zKvFdC2ucLi78qH24MrDy5G9+aW6njl2r8ysvUkYqRFNvb70OOOhFQ&#10;wTfa3Csq8d6ryM93zdCW1doRubLR59KSSeMuf3jfnUX2p7clQflz0pREJxvwBu7Yo5uhXLb3mf/Z&#10;UEsBAi0AFAAGAAgAAAAhAIoVP5gMAQAAFQIAABMAAAAAAAAAAAAAAAAAAAAAAFtDb250ZW50X1R5&#10;cGVzXS54bWxQSwECLQAUAAYACAAAACEAOP0h/9YAAACUAQAACwAAAAAAAAAAAAAAAAA9AQAAX3Jl&#10;bHMvLnJlbHNQSwECLQAUAAYACAAAACEA+bghzIMEAACiDAAADgAAAAAAAAAAAAAAAAA8AgAAZHJz&#10;L2Uyb0RvYy54bWxQSwECLQAUAAYACAAAACEAWGCzG7oAAAAiAQAAGQAAAAAAAAAAAAAAAADrBgAA&#10;ZHJzL19yZWxzL2Uyb0RvYy54bWwucmVsc1BLAQItABQABgAIAAAAIQACLfFm4wAAAAwBAAAPAAAA&#10;AAAAAAAAAAAAANwHAABkcnMvZG93bnJldi54bWxQSwECLQAKAAAAAAAAACEAj3dQfmM0AQBjNAEA&#10;FQAAAAAAAAAAAAAAAADsCAAAZHJzL21lZGlhL2ltYWdlMS5qcGVnUEsFBgAAAAAGAAYAfQEAAII9&#10;AQAAAA==&#10;" o:allowincell="f">
                <v:shape id="Text Box 1208" o:spid="_x0000_s1033" type="#_x0000_t202" style="position:absolute;left:1985;top:1644;width:3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6A3AFD" w:rsidRDefault="006A3AFD">
                        <w:pPr>
                          <w:pStyle w:val="Appendix"/>
                        </w:pPr>
                        <w:r>
                          <w:t>Appendix</w:t>
                        </w:r>
                      </w:p>
                    </w:txbxContent>
                  </v:textbox>
                </v:shape>
                <v:shape id="Picture 1209" o:spid="_x0000_s1034" type="#_x0000_t75" alt="AusAID graphics asia internal chapter" style="position:absolute;top:2183;width:11906;height:2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viy/EAAAA2gAAAA8AAABkcnMvZG93bnJldi54bWxEj0FrwkAUhO+C/2F5hV7EbBQqNXUVUQo9&#10;xEKi6fmRfSah2bcxuzXpv+8WCj0OM/MNs9mNphV36l1jWcEiikEQl1Y3XCm4nF/nzyCcR9bYWiYF&#10;3+Rgt51ONphoO3BG99xXIkDYJaig9r5LpHRlTQZdZDvi4F1tb9AH2VdS9zgEuGnlMo5X0mDDYaHG&#10;jg41lZ/5l1HQZJnJ+ON0ejq+X4tZodPlbZ0q9fgw7l9AeBr9f/iv/aYVrOD3SrgBc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viy/EAAAA2gAAAA8AAAAAAAAAAAAAAAAA&#10;nwIAAGRycy9kb3ducmV2LnhtbFBLBQYAAAAABAAEAPcAAACQAwAAAAA=&#10;">
                  <v:imagedata r:id="rId24" o:title="AusAID graphics asia internal chapter"/>
                </v:shape>
                <w10:wrap anchory="page"/>
              </v:group>
            </w:pict>
          </mc:Fallback>
        </mc:AlternateContent>
      </w:r>
      <w:r w:rsidR="00646829">
        <w:t xml:space="preserve">Status of CBTA </w:t>
      </w:r>
      <w:r w:rsidR="002C5464">
        <w:t>a</w:t>
      </w:r>
      <w:r w:rsidR="00646829">
        <w:t xml:space="preserve">nnex and </w:t>
      </w:r>
      <w:r w:rsidR="002C5464">
        <w:t>p</w:t>
      </w:r>
      <w:r w:rsidR="00646829">
        <w:t xml:space="preserve">rotocol </w:t>
      </w:r>
      <w:r w:rsidR="00F519B5">
        <w:t>r</w:t>
      </w:r>
      <w:r w:rsidR="00646829">
        <w:t xml:space="preserve">atification by GMS </w:t>
      </w:r>
      <w:r w:rsidR="00F519B5">
        <w:t>c</w:t>
      </w:r>
      <w:r w:rsidR="00646829">
        <w:t>ountry (as at 20</w:t>
      </w:r>
      <w:r w:rsidR="002C5464">
        <w:t> </w:t>
      </w:r>
      <w:r w:rsidR="00646829">
        <w:t>April 2009)</w:t>
      </w:r>
      <w:bookmarkEnd w:id="33"/>
      <w:bookmarkEnd w:id="34"/>
      <w:r w:rsidR="00230B04">
        <w:t xml:space="preserve"> </w:t>
      </w:r>
    </w:p>
    <w:p w:rsidR="00CB639C" w:rsidRPr="00975E86" w:rsidDel="00F519B5" w:rsidRDefault="00CB639C" w:rsidP="00CB639C">
      <w:pPr>
        <w:pStyle w:val="Caption"/>
        <w:spacing w:before="0"/>
      </w:pPr>
      <w:r>
        <w:lastRenderedPageBreak/>
        <w:t xml:space="preserve">Table C1: </w:t>
      </w:r>
    </w:p>
    <w:tbl>
      <w:tblPr>
        <w:tblW w:w="0" w:type="auto"/>
        <w:tblInd w:w="57" w:type="dxa"/>
        <w:tblBorders>
          <w:top w:val="single" w:sz="12" w:space="0" w:color="auto"/>
          <w:left w:val="single" w:sz="4" w:space="0" w:color="808080"/>
          <w:bottom w:val="single" w:sz="12" w:space="0" w:color="auto"/>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5190"/>
        <w:gridCol w:w="1403"/>
        <w:gridCol w:w="1403"/>
        <w:gridCol w:w="1403"/>
        <w:gridCol w:w="1403"/>
        <w:gridCol w:w="1403"/>
        <w:gridCol w:w="1403"/>
      </w:tblGrid>
      <w:tr w:rsidR="00646829" w:rsidRPr="00975E86" w:rsidTr="00502C45">
        <w:trPr>
          <w:cantSplit/>
          <w:tblHeader/>
        </w:trPr>
        <w:tc>
          <w:tcPr>
            <w:tcW w:w="5190" w:type="dxa"/>
            <w:shd w:val="clear" w:color="auto" w:fill="DDCF56"/>
            <w:tcMar>
              <w:left w:w="57" w:type="dxa"/>
              <w:right w:w="57" w:type="dxa"/>
            </w:tcMar>
            <w:vAlign w:val="bottom"/>
          </w:tcPr>
          <w:p w:rsidR="00CF6510" w:rsidRPr="00975E86" w:rsidRDefault="00CF6510" w:rsidP="002C5464">
            <w:pPr>
              <w:pStyle w:val="TableTextColumnHeading"/>
            </w:pPr>
            <w:r w:rsidRPr="00975E86">
              <w:t>Description/</w:t>
            </w:r>
            <w:r w:rsidR="00F519B5">
              <w:t>t</w:t>
            </w:r>
            <w:r w:rsidRPr="00975E86">
              <w:t>itle</w:t>
            </w:r>
          </w:p>
        </w:tc>
        <w:tc>
          <w:tcPr>
            <w:tcW w:w="1403" w:type="dxa"/>
            <w:tcBorders>
              <w:bottom w:val="single" w:sz="4" w:space="0" w:color="808080"/>
            </w:tcBorders>
            <w:shd w:val="clear" w:color="auto" w:fill="DDCF56"/>
            <w:tcMar>
              <w:left w:w="57" w:type="dxa"/>
              <w:right w:w="57" w:type="dxa"/>
            </w:tcMar>
            <w:vAlign w:val="bottom"/>
          </w:tcPr>
          <w:p w:rsidR="00CF6510" w:rsidRPr="00975E86" w:rsidRDefault="00F519B5" w:rsidP="002C5464">
            <w:pPr>
              <w:pStyle w:val="TableTextColumnHeading"/>
              <w:jc w:val="center"/>
            </w:pPr>
            <w:smartTag w:uri="urn:schemas-microsoft-com:office:smarttags" w:element="place">
              <w:smartTag w:uri="urn:schemas-microsoft-com:office:smarttags" w:element="country-region">
                <w:r w:rsidRPr="00975E86">
                  <w:t>C</w:t>
                </w:r>
                <w:r>
                  <w:t>ambodia</w:t>
                </w:r>
              </w:smartTag>
            </w:smartTag>
          </w:p>
        </w:tc>
        <w:tc>
          <w:tcPr>
            <w:tcW w:w="1403" w:type="dxa"/>
            <w:tcBorders>
              <w:bottom w:val="single" w:sz="4" w:space="0" w:color="808080"/>
            </w:tcBorders>
            <w:shd w:val="clear" w:color="auto" w:fill="DDCF56"/>
            <w:tcMar>
              <w:left w:w="57" w:type="dxa"/>
              <w:right w:w="57" w:type="dxa"/>
            </w:tcMar>
            <w:vAlign w:val="bottom"/>
          </w:tcPr>
          <w:p w:rsidR="00CF6510" w:rsidRPr="00975E86" w:rsidRDefault="00F519B5" w:rsidP="002C5464">
            <w:pPr>
              <w:pStyle w:val="TableTextColumnHeading"/>
              <w:jc w:val="center"/>
            </w:pPr>
            <w:r>
              <w:t xml:space="preserve">People’s Republic of </w:t>
            </w:r>
            <w:smartTag w:uri="urn:schemas-microsoft-com:office:smarttags" w:element="place">
              <w:smartTag w:uri="urn:schemas-microsoft-com:office:smarttags" w:element="country-region">
                <w:r>
                  <w:t>China</w:t>
                </w:r>
              </w:smartTag>
            </w:smartTag>
          </w:p>
        </w:tc>
        <w:tc>
          <w:tcPr>
            <w:tcW w:w="1403" w:type="dxa"/>
            <w:tcBorders>
              <w:bottom w:val="single" w:sz="4" w:space="0" w:color="808080"/>
            </w:tcBorders>
            <w:shd w:val="clear" w:color="auto" w:fill="DDCF56"/>
            <w:tcMar>
              <w:left w:w="57" w:type="dxa"/>
              <w:right w:w="57" w:type="dxa"/>
            </w:tcMar>
            <w:vAlign w:val="bottom"/>
          </w:tcPr>
          <w:p w:rsidR="00CF6510" w:rsidRPr="00975E86" w:rsidRDefault="00F519B5" w:rsidP="002C5464">
            <w:pPr>
              <w:pStyle w:val="TableTextColumnHeading"/>
              <w:jc w:val="center"/>
            </w:pPr>
            <w:r w:rsidRPr="00975E86">
              <w:t>L</w:t>
            </w:r>
            <w:r>
              <w:t>ao</w:t>
            </w:r>
            <w:r w:rsidRPr="00975E86">
              <w:t xml:space="preserve"> </w:t>
            </w:r>
            <w:r w:rsidR="00CF6510" w:rsidRPr="00975E86">
              <w:t>PDR</w:t>
            </w:r>
          </w:p>
        </w:tc>
        <w:tc>
          <w:tcPr>
            <w:tcW w:w="1403" w:type="dxa"/>
            <w:tcBorders>
              <w:bottom w:val="single" w:sz="4" w:space="0" w:color="808080"/>
            </w:tcBorders>
            <w:shd w:val="clear" w:color="auto" w:fill="DDCF56"/>
            <w:tcMar>
              <w:left w:w="57" w:type="dxa"/>
              <w:right w:w="57" w:type="dxa"/>
            </w:tcMar>
            <w:vAlign w:val="bottom"/>
          </w:tcPr>
          <w:p w:rsidR="00CF6510" w:rsidRPr="00975E86" w:rsidRDefault="00F519B5" w:rsidP="002C5464">
            <w:pPr>
              <w:pStyle w:val="TableTextColumnHeading"/>
              <w:jc w:val="center"/>
            </w:pPr>
            <w:smartTag w:uri="urn:schemas-microsoft-com:office:smarttags" w:element="place">
              <w:smartTag w:uri="urn:schemas-microsoft-com:office:smarttags" w:element="country-region">
                <w:r>
                  <w:t>Myanmar</w:t>
                </w:r>
              </w:smartTag>
            </w:smartTag>
          </w:p>
        </w:tc>
        <w:tc>
          <w:tcPr>
            <w:tcW w:w="1403" w:type="dxa"/>
            <w:tcBorders>
              <w:bottom w:val="single" w:sz="4" w:space="0" w:color="808080"/>
            </w:tcBorders>
            <w:shd w:val="clear" w:color="auto" w:fill="DDCF56"/>
            <w:tcMar>
              <w:left w:w="57" w:type="dxa"/>
              <w:right w:w="57" w:type="dxa"/>
            </w:tcMar>
            <w:vAlign w:val="bottom"/>
          </w:tcPr>
          <w:p w:rsidR="00CF6510" w:rsidRPr="00975E86" w:rsidRDefault="00F519B5" w:rsidP="002C5464">
            <w:pPr>
              <w:pStyle w:val="TableTextColumnHeading"/>
              <w:jc w:val="center"/>
            </w:pPr>
            <w:smartTag w:uri="urn:schemas-microsoft-com:office:smarttags" w:element="place">
              <w:smartTag w:uri="urn:schemas-microsoft-com:office:smarttags" w:element="country-region">
                <w:r w:rsidRPr="00975E86">
                  <w:t>T</w:t>
                </w:r>
                <w:r>
                  <w:t>hailand</w:t>
                </w:r>
              </w:smartTag>
            </w:smartTag>
          </w:p>
        </w:tc>
        <w:tc>
          <w:tcPr>
            <w:tcW w:w="1403" w:type="dxa"/>
            <w:tcBorders>
              <w:bottom w:val="single" w:sz="4" w:space="0" w:color="808080"/>
            </w:tcBorders>
            <w:shd w:val="clear" w:color="auto" w:fill="DDCF56"/>
            <w:tcMar>
              <w:left w:w="57" w:type="dxa"/>
              <w:right w:w="57" w:type="dxa"/>
            </w:tcMar>
            <w:vAlign w:val="bottom"/>
          </w:tcPr>
          <w:p w:rsidR="00CF6510" w:rsidRPr="00975E86" w:rsidRDefault="00F519B5" w:rsidP="002C5464">
            <w:pPr>
              <w:pStyle w:val="TableTextColumnHeading"/>
              <w:jc w:val="center"/>
            </w:pPr>
            <w:smartTag w:uri="urn:schemas-microsoft-com:office:smarttags" w:element="place">
              <w:smartTag w:uri="urn:schemas-microsoft-com:office:smarttags" w:element="country-region">
                <w:r>
                  <w:t>Vietnam</w:t>
                </w:r>
              </w:smartTag>
            </w:smartTag>
          </w:p>
        </w:tc>
      </w:tr>
      <w:tr w:rsidR="00646829" w:rsidRPr="00975E86" w:rsidTr="00502C45">
        <w:trPr>
          <w:cantSplit/>
        </w:trPr>
        <w:tc>
          <w:tcPr>
            <w:tcW w:w="5190" w:type="dxa"/>
            <w:tcMar>
              <w:left w:w="57" w:type="dxa"/>
              <w:right w:w="57" w:type="dxa"/>
            </w:tcMar>
          </w:tcPr>
          <w:p w:rsidR="00CF6510" w:rsidRPr="00975E86" w:rsidRDefault="00CF6510" w:rsidP="00646829">
            <w:pPr>
              <w:pStyle w:val="TableTextEntries"/>
            </w:pPr>
            <w:r w:rsidRPr="00975E86">
              <w:t>Carriage of Dangerous Goods</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FF9900"/>
            <w:tcMar>
              <w:left w:w="57" w:type="dxa"/>
              <w:right w:w="57" w:type="dxa"/>
            </w:tcMar>
            <w:vAlign w:val="bottom"/>
          </w:tcPr>
          <w:p w:rsidR="00CF6510" w:rsidRPr="00502C45" w:rsidRDefault="00502C45" w:rsidP="002C5464">
            <w:pPr>
              <w:pStyle w:val="TableTextEntries"/>
              <w:jc w:val="center"/>
              <w:rPr>
                <w:color w:val="FF9900"/>
              </w:rPr>
            </w:pPr>
            <w:r w:rsidRPr="00502C45">
              <w:rPr>
                <w:color w:val="FF9900"/>
              </w:rPr>
              <w:t>(Amber)</w:t>
            </w:r>
          </w:p>
        </w:tc>
        <w:tc>
          <w:tcPr>
            <w:tcW w:w="1403" w:type="dxa"/>
            <w:tcBorders>
              <w:top w:val="single" w:sz="4" w:space="0" w:color="808080"/>
              <w:bottom w:val="single" w:sz="4" w:space="0" w:color="808080"/>
            </w:tcBorders>
            <w:shd w:val="clear" w:color="auto" w:fill="FF9900"/>
            <w:tcMar>
              <w:left w:w="57" w:type="dxa"/>
              <w:right w:w="57" w:type="dxa"/>
            </w:tcMar>
            <w:vAlign w:val="bottom"/>
          </w:tcPr>
          <w:p w:rsidR="00CF6510" w:rsidRPr="00975E86" w:rsidRDefault="00502C45" w:rsidP="002C5464">
            <w:pPr>
              <w:pStyle w:val="TableTextEntries"/>
              <w:jc w:val="center"/>
            </w:pPr>
            <w:r w:rsidRPr="00502C45">
              <w:rPr>
                <w:color w:val="FF9900"/>
              </w:rPr>
              <w:t>(Amber)</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r>
      <w:tr w:rsidR="00646829" w:rsidRPr="00975E86" w:rsidTr="00502C45">
        <w:trPr>
          <w:cantSplit/>
        </w:trPr>
        <w:tc>
          <w:tcPr>
            <w:tcW w:w="5190" w:type="dxa"/>
            <w:tcMar>
              <w:left w:w="57" w:type="dxa"/>
              <w:right w:w="57" w:type="dxa"/>
            </w:tcMar>
          </w:tcPr>
          <w:p w:rsidR="00CF6510" w:rsidRPr="00975E86" w:rsidRDefault="00CF6510" w:rsidP="00646829">
            <w:pPr>
              <w:pStyle w:val="TableTextEntries"/>
            </w:pPr>
            <w:r w:rsidRPr="00975E86">
              <w:t>Registration of Vehicles in International Traffic</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FF9900"/>
            <w:tcMar>
              <w:left w:w="57" w:type="dxa"/>
              <w:right w:w="57" w:type="dxa"/>
            </w:tcMar>
            <w:vAlign w:val="bottom"/>
          </w:tcPr>
          <w:p w:rsidR="00CF6510" w:rsidRPr="00502C45" w:rsidRDefault="00502C45" w:rsidP="002C5464">
            <w:pPr>
              <w:pStyle w:val="TableTextEntries"/>
              <w:jc w:val="center"/>
              <w:rPr>
                <w:color w:val="FF9900"/>
              </w:rPr>
            </w:pPr>
            <w:r w:rsidRPr="00502C45">
              <w:rPr>
                <w:color w:val="FF9900"/>
              </w:rPr>
              <w:t>(Amber)</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r>
      <w:tr w:rsidR="00646829" w:rsidRPr="00975E86" w:rsidTr="00502C45">
        <w:trPr>
          <w:cantSplit/>
        </w:trPr>
        <w:tc>
          <w:tcPr>
            <w:tcW w:w="5190" w:type="dxa"/>
            <w:tcMar>
              <w:left w:w="57" w:type="dxa"/>
              <w:right w:w="57" w:type="dxa"/>
            </w:tcMar>
          </w:tcPr>
          <w:p w:rsidR="00CF6510" w:rsidRPr="00975E86" w:rsidRDefault="00CF6510" w:rsidP="00646829">
            <w:pPr>
              <w:pStyle w:val="TableTextEntries"/>
            </w:pPr>
            <w:r w:rsidRPr="00975E86">
              <w:t>Carriage of Perishable Goods</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FF9900"/>
            <w:tcMar>
              <w:left w:w="57" w:type="dxa"/>
              <w:right w:w="57" w:type="dxa"/>
            </w:tcMar>
            <w:vAlign w:val="bottom"/>
          </w:tcPr>
          <w:p w:rsidR="00CF6510" w:rsidRPr="00502C45" w:rsidRDefault="00502C45" w:rsidP="002C5464">
            <w:pPr>
              <w:pStyle w:val="TableTextEntries"/>
              <w:jc w:val="center"/>
              <w:rPr>
                <w:color w:val="FF9900"/>
              </w:rPr>
            </w:pPr>
            <w:r w:rsidRPr="00502C45">
              <w:rPr>
                <w:color w:val="FF9900"/>
              </w:rPr>
              <w:t>(Amber)</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r>
      <w:tr w:rsidR="00646829" w:rsidRPr="00975E86" w:rsidTr="00502C45">
        <w:trPr>
          <w:cantSplit/>
        </w:trPr>
        <w:tc>
          <w:tcPr>
            <w:tcW w:w="5190" w:type="dxa"/>
            <w:tcMar>
              <w:left w:w="57" w:type="dxa"/>
              <w:right w:w="57" w:type="dxa"/>
            </w:tcMar>
          </w:tcPr>
          <w:p w:rsidR="00CF6510" w:rsidRPr="00975E86" w:rsidRDefault="00CF6510" w:rsidP="00646829">
            <w:pPr>
              <w:pStyle w:val="TableTextEntries"/>
            </w:pPr>
            <w:r w:rsidRPr="00975E86">
              <w:t>Facilitation of Frontier-Crossing Formalities</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FF9900"/>
            <w:tcMar>
              <w:left w:w="57" w:type="dxa"/>
              <w:right w:w="57" w:type="dxa"/>
            </w:tcMar>
            <w:vAlign w:val="bottom"/>
          </w:tcPr>
          <w:p w:rsidR="00CF6510" w:rsidRPr="00502C45" w:rsidRDefault="00502C45" w:rsidP="002C5464">
            <w:pPr>
              <w:pStyle w:val="TableTextEntries"/>
              <w:jc w:val="center"/>
              <w:rPr>
                <w:color w:val="FF9900"/>
              </w:rPr>
            </w:pPr>
            <w:r w:rsidRPr="00502C45">
              <w:rPr>
                <w:color w:val="FF9900"/>
              </w:rPr>
              <w:t>(Amber)</w:t>
            </w:r>
          </w:p>
        </w:tc>
        <w:tc>
          <w:tcPr>
            <w:tcW w:w="1403" w:type="dxa"/>
            <w:tcBorders>
              <w:top w:val="single" w:sz="4" w:space="0" w:color="808080"/>
              <w:bottom w:val="single" w:sz="4" w:space="0" w:color="808080"/>
            </w:tcBorders>
            <w:shd w:val="clear" w:color="auto" w:fill="FF9900"/>
            <w:tcMar>
              <w:left w:w="57" w:type="dxa"/>
              <w:right w:w="57" w:type="dxa"/>
            </w:tcMar>
            <w:vAlign w:val="bottom"/>
          </w:tcPr>
          <w:p w:rsidR="00CF6510" w:rsidRPr="00975E86" w:rsidRDefault="00502C45" w:rsidP="002C5464">
            <w:pPr>
              <w:pStyle w:val="TableTextEntries"/>
              <w:jc w:val="center"/>
            </w:pPr>
            <w:r w:rsidRPr="00502C45">
              <w:rPr>
                <w:color w:val="FF9900"/>
              </w:rPr>
              <w:t>(Amber)</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r>
      <w:tr w:rsidR="00646829" w:rsidRPr="00975E86" w:rsidTr="00502C45">
        <w:trPr>
          <w:cantSplit/>
        </w:trPr>
        <w:tc>
          <w:tcPr>
            <w:tcW w:w="5190" w:type="dxa"/>
            <w:tcMar>
              <w:left w:w="57" w:type="dxa"/>
              <w:right w:w="57" w:type="dxa"/>
            </w:tcMar>
          </w:tcPr>
          <w:p w:rsidR="00CF6510" w:rsidRPr="00975E86" w:rsidRDefault="00CF6510" w:rsidP="00646829">
            <w:pPr>
              <w:pStyle w:val="TableTextEntries"/>
            </w:pPr>
            <w:r w:rsidRPr="00975E86">
              <w:t>Cross-Border Movement of People</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FF9900"/>
            <w:tcMar>
              <w:left w:w="57" w:type="dxa"/>
              <w:right w:w="57" w:type="dxa"/>
            </w:tcMar>
            <w:vAlign w:val="bottom"/>
          </w:tcPr>
          <w:p w:rsidR="00CF6510" w:rsidRPr="00502C45" w:rsidRDefault="00502C45" w:rsidP="002C5464">
            <w:pPr>
              <w:pStyle w:val="TableTextEntries"/>
              <w:jc w:val="center"/>
              <w:rPr>
                <w:color w:val="FF9900"/>
              </w:rPr>
            </w:pPr>
            <w:r w:rsidRPr="00502C45">
              <w:rPr>
                <w:color w:val="FF9900"/>
              </w:rPr>
              <w:t>(Amber)</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975E86" w:rsidRDefault="00502C45" w:rsidP="002C5464">
            <w:pPr>
              <w:pStyle w:val="TableTextEntries"/>
              <w:jc w:val="cente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r>
      <w:tr w:rsidR="00646829" w:rsidRPr="00975E86" w:rsidTr="00502C45">
        <w:trPr>
          <w:cantSplit/>
        </w:trPr>
        <w:tc>
          <w:tcPr>
            <w:tcW w:w="5190" w:type="dxa"/>
            <w:tcMar>
              <w:left w:w="57" w:type="dxa"/>
              <w:right w:w="57" w:type="dxa"/>
            </w:tcMar>
          </w:tcPr>
          <w:p w:rsidR="00CF6510" w:rsidRPr="00975E86" w:rsidRDefault="00CF6510" w:rsidP="00646829">
            <w:pPr>
              <w:pStyle w:val="TableTextEntries"/>
            </w:pPr>
            <w:r w:rsidRPr="00975E86">
              <w:t>Transit and Inland Clearance Customs Regime</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FF9900"/>
            <w:tcMar>
              <w:left w:w="57" w:type="dxa"/>
              <w:right w:w="57" w:type="dxa"/>
            </w:tcMar>
            <w:vAlign w:val="bottom"/>
          </w:tcPr>
          <w:p w:rsidR="00CF6510" w:rsidRPr="00502C45" w:rsidRDefault="00502C45" w:rsidP="002C5464">
            <w:pPr>
              <w:pStyle w:val="TableTextEntries"/>
              <w:jc w:val="center"/>
              <w:rPr>
                <w:color w:val="FF9900"/>
              </w:rPr>
            </w:pPr>
            <w:r w:rsidRPr="00502C45">
              <w:rPr>
                <w:color w:val="FF9900"/>
              </w:rPr>
              <w:t>(Amber)</w:t>
            </w:r>
          </w:p>
        </w:tc>
        <w:tc>
          <w:tcPr>
            <w:tcW w:w="1403" w:type="dxa"/>
            <w:tcBorders>
              <w:top w:val="single" w:sz="4" w:space="0" w:color="808080"/>
              <w:bottom w:val="nil"/>
            </w:tcBorders>
            <w:shd w:val="clear" w:color="auto" w:fill="FF9900"/>
            <w:tcMar>
              <w:left w:w="57" w:type="dxa"/>
              <w:right w:w="57" w:type="dxa"/>
            </w:tcMar>
            <w:vAlign w:val="bottom"/>
          </w:tcPr>
          <w:p w:rsidR="00CF6510" w:rsidRPr="00975E86" w:rsidRDefault="00CF6510" w:rsidP="002C5464">
            <w:pPr>
              <w:pStyle w:val="TableTextEntries"/>
              <w:jc w:val="center"/>
            </w:pPr>
          </w:p>
        </w:tc>
        <w:tc>
          <w:tcPr>
            <w:tcW w:w="1403" w:type="dxa"/>
            <w:tcBorders>
              <w:top w:val="single" w:sz="4" w:space="0" w:color="808080"/>
              <w:bottom w:val="single" w:sz="4" w:space="0" w:color="808080"/>
            </w:tcBorders>
            <w:shd w:val="clear" w:color="auto" w:fill="FF9900"/>
            <w:tcMar>
              <w:left w:w="57" w:type="dxa"/>
              <w:right w:w="57" w:type="dxa"/>
            </w:tcMar>
            <w:vAlign w:val="bottom"/>
          </w:tcPr>
          <w:p w:rsidR="00CF6510" w:rsidRPr="00975E86" w:rsidRDefault="00502C45" w:rsidP="002C5464">
            <w:pPr>
              <w:pStyle w:val="TableTextEntries"/>
              <w:jc w:val="center"/>
            </w:pPr>
            <w:r w:rsidRPr="00502C45">
              <w:rPr>
                <w:color w:val="FF9900"/>
              </w:rPr>
              <w:t>(Amber)</w:t>
            </w:r>
          </w:p>
        </w:tc>
      </w:tr>
      <w:tr w:rsidR="00646829" w:rsidRPr="00975E86" w:rsidTr="00502C45">
        <w:trPr>
          <w:cantSplit/>
        </w:trPr>
        <w:tc>
          <w:tcPr>
            <w:tcW w:w="5190" w:type="dxa"/>
            <w:tcMar>
              <w:left w:w="57" w:type="dxa"/>
              <w:right w:w="57" w:type="dxa"/>
            </w:tcMar>
          </w:tcPr>
          <w:p w:rsidR="00CF6510" w:rsidRPr="00975E86" w:rsidRDefault="00CF6510" w:rsidP="00646829">
            <w:pPr>
              <w:pStyle w:val="TableTextEntries"/>
            </w:pPr>
            <w:r w:rsidRPr="00975E86">
              <w:t>Road Traffic</w:t>
            </w:r>
            <w:r w:rsidR="00F2216A">
              <w:t xml:space="preserve"> </w:t>
            </w:r>
            <w:r w:rsidRPr="00975E86">
              <w:t>Regulation and Signage</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FF9900"/>
            <w:tcMar>
              <w:left w:w="57" w:type="dxa"/>
              <w:right w:w="57" w:type="dxa"/>
            </w:tcMar>
            <w:vAlign w:val="bottom"/>
          </w:tcPr>
          <w:p w:rsidR="00CF6510" w:rsidRPr="00502C45" w:rsidRDefault="00502C45" w:rsidP="002C5464">
            <w:pPr>
              <w:pStyle w:val="TableTextEntries"/>
              <w:jc w:val="center"/>
              <w:rPr>
                <w:color w:val="FF9900"/>
              </w:rPr>
            </w:pPr>
            <w:r w:rsidRPr="00502C45">
              <w:rPr>
                <w:color w:val="FF9900"/>
              </w:rPr>
              <w:t>(Amber)</w:t>
            </w:r>
          </w:p>
        </w:tc>
        <w:tc>
          <w:tcPr>
            <w:tcW w:w="1403" w:type="dxa"/>
            <w:tcBorders>
              <w:top w:val="nil"/>
              <w:bottom w:val="nil"/>
            </w:tcBorders>
            <w:shd w:val="clear" w:color="auto" w:fill="FF9900"/>
            <w:tcMar>
              <w:left w:w="57" w:type="dxa"/>
              <w:right w:w="57" w:type="dxa"/>
            </w:tcMar>
            <w:vAlign w:val="bottom"/>
          </w:tcPr>
          <w:p w:rsidR="00CF6510" w:rsidRPr="00502C45" w:rsidRDefault="00CF6510" w:rsidP="002C5464">
            <w:pPr>
              <w:pStyle w:val="TableTextEntries"/>
              <w:jc w:val="center"/>
              <w:rPr>
                <w:color w:val="FF9900"/>
              </w:rPr>
            </w:pP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975E86" w:rsidRDefault="00502C45" w:rsidP="002C5464">
            <w:pPr>
              <w:pStyle w:val="TableTextEntries"/>
              <w:jc w:val="center"/>
            </w:pPr>
            <w:r w:rsidRPr="00502C45">
              <w:rPr>
                <w:color w:val="92D050"/>
              </w:rPr>
              <w:t>(Green)</w:t>
            </w:r>
          </w:p>
        </w:tc>
      </w:tr>
      <w:tr w:rsidR="00646829" w:rsidRPr="00975E86" w:rsidTr="00502C45">
        <w:trPr>
          <w:cantSplit/>
        </w:trPr>
        <w:tc>
          <w:tcPr>
            <w:tcW w:w="5190" w:type="dxa"/>
            <w:tcMar>
              <w:left w:w="57" w:type="dxa"/>
              <w:right w:w="57" w:type="dxa"/>
            </w:tcMar>
          </w:tcPr>
          <w:p w:rsidR="00CF6510" w:rsidRPr="00975E86" w:rsidRDefault="00CF6510" w:rsidP="00646829">
            <w:pPr>
              <w:pStyle w:val="TableTextEntries"/>
            </w:pPr>
            <w:r w:rsidRPr="00975E86">
              <w:t>Temporary Importation of Motor Vehicles</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FF9900"/>
            <w:tcMar>
              <w:left w:w="57" w:type="dxa"/>
              <w:right w:w="57" w:type="dxa"/>
            </w:tcMar>
            <w:vAlign w:val="bottom"/>
          </w:tcPr>
          <w:p w:rsidR="00CF6510" w:rsidRPr="00502C45" w:rsidRDefault="00502C45" w:rsidP="002C5464">
            <w:pPr>
              <w:pStyle w:val="TableTextEntries"/>
              <w:jc w:val="center"/>
              <w:rPr>
                <w:color w:val="FF9900"/>
              </w:rPr>
            </w:pPr>
            <w:r w:rsidRPr="00502C45">
              <w:rPr>
                <w:color w:val="FF9900"/>
              </w:rPr>
              <w:t>(Amber)</w:t>
            </w:r>
          </w:p>
        </w:tc>
        <w:tc>
          <w:tcPr>
            <w:tcW w:w="1403" w:type="dxa"/>
            <w:tcBorders>
              <w:top w:val="nil"/>
              <w:bottom w:val="nil"/>
            </w:tcBorders>
            <w:shd w:val="clear" w:color="auto" w:fill="FF9900"/>
            <w:tcMar>
              <w:left w:w="57" w:type="dxa"/>
              <w:right w:w="57" w:type="dxa"/>
            </w:tcMar>
            <w:vAlign w:val="bottom"/>
          </w:tcPr>
          <w:p w:rsidR="00CF6510" w:rsidRPr="00502C45" w:rsidRDefault="00502C45" w:rsidP="002C5464">
            <w:pPr>
              <w:pStyle w:val="TableTextEntries"/>
              <w:jc w:val="center"/>
              <w:rPr>
                <w:color w:val="FF9900"/>
              </w:rPr>
            </w:pPr>
            <w:r w:rsidRPr="00502C45">
              <w:rPr>
                <w:color w:val="FF9900"/>
              </w:rPr>
              <w:t>(Amber)</w:t>
            </w:r>
          </w:p>
        </w:tc>
        <w:tc>
          <w:tcPr>
            <w:tcW w:w="1403" w:type="dxa"/>
            <w:tcBorders>
              <w:top w:val="single" w:sz="4" w:space="0" w:color="808080"/>
              <w:bottom w:val="single" w:sz="4" w:space="0" w:color="808080"/>
            </w:tcBorders>
            <w:shd w:val="clear" w:color="auto" w:fill="FF9900"/>
            <w:tcMar>
              <w:left w:w="57" w:type="dxa"/>
              <w:right w:w="57" w:type="dxa"/>
            </w:tcMar>
            <w:vAlign w:val="bottom"/>
          </w:tcPr>
          <w:p w:rsidR="00CF6510" w:rsidRPr="00975E86" w:rsidRDefault="00502C45" w:rsidP="002C5464">
            <w:pPr>
              <w:pStyle w:val="TableTextEntries"/>
              <w:jc w:val="center"/>
            </w:pPr>
            <w:r w:rsidRPr="00502C45">
              <w:rPr>
                <w:color w:val="FF9900"/>
              </w:rPr>
              <w:t>(Amber)</w:t>
            </w:r>
          </w:p>
        </w:tc>
      </w:tr>
      <w:tr w:rsidR="00646829" w:rsidRPr="00975E86" w:rsidTr="00502C45">
        <w:trPr>
          <w:cantSplit/>
        </w:trPr>
        <w:tc>
          <w:tcPr>
            <w:tcW w:w="5190" w:type="dxa"/>
            <w:tcMar>
              <w:left w:w="57" w:type="dxa"/>
              <w:right w:w="57" w:type="dxa"/>
            </w:tcMar>
          </w:tcPr>
          <w:p w:rsidR="00CF6510" w:rsidRPr="00975E86" w:rsidRDefault="00CF6510" w:rsidP="00646829">
            <w:pPr>
              <w:pStyle w:val="TableTextEntries"/>
            </w:pPr>
            <w:r w:rsidRPr="00975E86">
              <w:t>Criteria for Licensing of Transport Operators for Cross-Border</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FF9900"/>
            <w:tcMar>
              <w:left w:w="57" w:type="dxa"/>
              <w:right w:w="57" w:type="dxa"/>
            </w:tcMar>
            <w:vAlign w:val="bottom"/>
          </w:tcPr>
          <w:p w:rsidR="00CF6510" w:rsidRPr="00502C45" w:rsidRDefault="00502C45" w:rsidP="002C5464">
            <w:pPr>
              <w:pStyle w:val="TableTextEntries"/>
              <w:jc w:val="center"/>
              <w:rPr>
                <w:color w:val="FF9900"/>
              </w:rPr>
            </w:pPr>
            <w:r w:rsidRPr="00502C45">
              <w:rPr>
                <w:color w:val="FF9900"/>
              </w:rPr>
              <w:t>(Amber)</w:t>
            </w:r>
          </w:p>
        </w:tc>
        <w:tc>
          <w:tcPr>
            <w:tcW w:w="1403" w:type="dxa"/>
            <w:tcBorders>
              <w:top w:val="nil"/>
              <w:bottom w:val="nil"/>
            </w:tcBorders>
            <w:shd w:val="clear" w:color="auto" w:fill="FF9900"/>
            <w:tcMar>
              <w:left w:w="57" w:type="dxa"/>
              <w:right w:w="57" w:type="dxa"/>
            </w:tcMar>
            <w:vAlign w:val="bottom"/>
          </w:tcPr>
          <w:p w:rsidR="00CF6510" w:rsidRPr="00975E86" w:rsidRDefault="00CF6510" w:rsidP="002C5464">
            <w:pPr>
              <w:pStyle w:val="TableTextEntries"/>
              <w:jc w:val="center"/>
            </w:pP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r>
      <w:tr w:rsidR="00646829" w:rsidRPr="00975E86" w:rsidTr="00502C45">
        <w:trPr>
          <w:cantSplit/>
        </w:trPr>
        <w:tc>
          <w:tcPr>
            <w:tcW w:w="5190" w:type="dxa"/>
            <w:tcMar>
              <w:left w:w="57" w:type="dxa"/>
              <w:right w:w="57" w:type="dxa"/>
            </w:tcMar>
          </w:tcPr>
          <w:p w:rsidR="00CF6510" w:rsidRPr="00975E86" w:rsidRDefault="00CF6510" w:rsidP="00646829">
            <w:pPr>
              <w:pStyle w:val="TableTextEntries"/>
            </w:pPr>
            <w:r w:rsidRPr="00975E86">
              <w:t>Conditions of Transport</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FF9900"/>
            <w:tcMar>
              <w:left w:w="57" w:type="dxa"/>
              <w:right w:w="57" w:type="dxa"/>
            </w:tcMar>
            <w:vAlign w:val="bottom"/>
          </w:tcPr>
          <w:p w:rsidR="00CF6510" w:rsidRPr="00502C45" w:rsidRDefault="00502C45" w:rsidP="002C5464">
            <w:pPr>
              <w:pStyle w:val="TableTextEntries"/>
              <w:jc w:val="center"/>
              <w:rPr>
                <w:color w:val="FF9900"/>
              </w:rPr>
            </w:pPr>
            <w:r w:rsidRPr="00502C45">
              <w:rPr>
                <w:color w:val="FF9900"/>
              </w:rPr>
              <w:t>(Amber)</w:t>
            </w:r>
          </w:p>
        </w:tc>
        <w:tc>
          <w:tcPr>
            <w:tcW w:w="1403" w:type="dxa"/>
            <w:tcBorders>
              <w:top w:val="nil"/>
              <w:bottom w:val="single" w:sz="4" w:space="0" w:color="808080"/>
            </w:tcBorders>
            <w:shd w:val="clear" w:color="auto" w:fill="FF9900"/>
            <w:tcMar>
              <w:left w:w="57" w:type="dxa"/>
              <w:right w:w="57" w:type="dxa"/>
            </w:tcMar>
            <w:vAlign w:val="bottom"/>
          </w:tcPr>
          <w:p w:rsidR="00CF6510" w:rsidRPr="00975E86" w:rsidRDefault="00CF6510" w:rsidP="002C5464">
            <w:pPr>
              <w:pStyle w:val="TableTextEntries"/>
              <w:jc w:val="center"/>
            </w:pP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r>
      <w:tr w:rsidR="00646829" w:rsidRPr="00975E86" w:rsidTr="00502C45">
        <w:trPr>
          <w:cantSplit/>
        </w:trPr>
        <w:tc>
          <w:tcPr>
            <w:tcW w:w="5190" w:type="dxa"/>
            <w:tcMar>
              <w:left w:w="57" w:type="dxa"/>
              <w:right w:w="57" w:type="dxa"/>
            </w:tcMar>
          </w:tcPr>
          <w:p w:rsidR="00CF6510" w:rsidRPr="00975E86" w:rsidRDefault="00CF6510" w:rsidP="00646829">
            <w:pPr>
              <w:pStyle w:val="TableTextEntries"/>
            </w:pPr>
            <w:r w:rsidRPr="00975E86">
              <w:t>Road and Bridge Design and Construction Standards</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FF9900"/>
            <w:tcMar>
              <w:left w:w="57" w:type="dxa"/>
              <w:right w:w="57" w:type="dxa"/>
            </w:tcMar>
            <w:vAlign w:val="bottom"/>
          </w:tcPr>
          <w:p w:rsidR="00CF6510" w:rsidRPr="00502C45" w:rsidRDefault="00502C45" w:rsidP="002C5464">
            <w:pPr>
              <w:pStyle w:val="TableTextEntries"/>
              <w:jc w:val="center"/>
              <w:rPr>
                <w:color w:val="FF9900"/>
              </w:rPr>
            </w:pPr>
            <w:r w:rsidRPr="00502C45">
              <w:rPr>
                <w:color w:val="FF9900"/>
              </w:rPr>
              <w:t>(Amber)</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r>
      <w:tr w:rsidR="00646829" w:rsidRPr="00975E86" w:rsidTr="00502C45">
        <w:trPr>
          <w:cantSplit/>
        </w:trPr>
        <w:tc>
          <w:tcPr>
            <w:tcW w:w="5190" w:type="dxa"/>
            <w:tcMar>
              <w:left w:w="57" w:type="dxa"/>
              <w:right w:w="57" w:type="dxa"/>
            </w:tcMar>
          </w:tcPr>
          <w:p w:rsidR="00CF6510" w:rsidRPr="00975E86" w:rsidRDefault="00CF6510" w:rsidP="00646829">
            <w:pPr>
              <w:pStyle w:val="TableTextEntries"/>
            </w:pPr>
            <w:r w:rsidRPr="00975E86">
              <w:t>Border Crossing and Transit Facilities and Services</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FF9900"/>
            <w:tcMar>
              <w:left w:w="57" w:type="dxa"/>
              <w:right w:w="57" w:type="dxa"/>
            </w:tcMar>
            <w:vAlign w:val="bottom"/>
          </w:tcPr>
          <w:p w:rsidR="00CF6510" w:rsidRPr="00502C45" w:rsidRDefault="00502C45" w:rsidP="002C5464">
            <w:pPr>
              <w:pStyle w:val="TableTextEntries"/>
              <w:jc w:val="center"/>
              <w:rPr>
                <w:color w:val="FF9900"/>
              </w:rPr>
            </w:pPr>
            <w:r w:rsidRPr="00502C45">
              <w:rPr>
                <w:color w:val="FF9900"/>
              </w:rPr>
              <w:t>(Amber)</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r>
      <w:tr w:rsidR="00646829" w:rsidRPr="00975E86" w:rsidTr="00502C45">
        <w:trPr>
          <w:cantSplit/>
        </w:trPr>
        <w:tc>
          <w:tcPr>
            <w:tcW w:w="5190" w:type="dxa"/>
            <w:tcMar>
              <w:left w:w="57" w:type="dxa"/>
              <w:right w:w="57" w:type="dxa"/>
            </w:tcMar>
          </w:tcPr>
          <w:p w:rsidR="00CF6510" w:rsidRPr="00975E86" w:rsidRDefault="00CF6510" w:rsidP="00646829">
            <w:pPr>
              <w:pStyle w:val="TableTextEntries"/>
            </w:pPr>
            <w:r w:rsidRPr="00975E86">
              <w:t>Multimodal Carrier Liability Regime</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FF9900"/>
            <w:tcMar>
              <w:left w:w="57" w:type="dxa"/>
              <w:right w:w="57" w:type="dxa"/>
            </w:tcMar>
            <w:vAlign w:val="bottom"/>
          </w:tcPr>
          <w:p w:rsidR="00CF6510" w:rsidRPr="00502C45" w:rsidRDefault="00502C45" w:rsidP="002C5464">
            <w:pPr>
              <w:pStyle w:val="TableTextEntries"/>
              <w:jc w:val="center"/>
              <w:rPr>
                <w:color w:val="FF9900"/>
              </w:rPr>
            </w:pPr>
            <w:r w:rsidRPr="00502C45">
              <w:rPr>
                <w:color w:val="FF9900"/>
              </w:rPr>
              <w:t>(Amber)</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r>
      <w:tr w:rsidR="00646829" w:rsidRPr="00975E86" w:rsidTr="00502C45">
        <w:trPr>
          <w:cantSplit/>
        </w:trPr>
        <w:tc>
          <w:tcPr>
            <w:tcW w:w="5190" w:type="dxa"/>
            <w:tcMar>
              <w:left w:w="57" w:type="dxa"/>
              <w:right w:w="57" w:type="dxa"/>
            </w:tcMar>
          </w:tcPr>
          <w:p w:rsidR="00CF6510" w:rsidRPr="00975E86" w:rsidRDefault="00CF6510" w:rsidP="00646829">
            <w:pPr>
              <w:pStyle w:val="TableTextEntries"/>
            </w:pPr>
            <w:r w:rsidRPr="00975E86">
              <w:t>Licensing of Multimodal Transport Operators for Cross-Border Transport Operations</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FF9900"/>
            <w:tcMar>
              <w:left w:w="57" w:type="dxa"/>
              <w:right w:w="57" w:type="dxa"/>
            </w:tcMar>
            <w:vAlign w:val="bottom"/>
          </w:tcPr>
          <w:p w:rsidR="00CF6510" w:rsidRPr="00502C45" w:rsidRDefault="00502C45" w:rsidP="002C5464">
            <w:pPr>
              <w:pStyle w:val="TableTextEntries"/>
              <w:jc w:val="center"/>
              <w:rPr>
                <w:color w:val="FF9900"/>
              </w:rPr>
            </w:pPr>
            <w:r w:rsidRPr="00502C45">
              <w:rPr>
                <w:color w:val="FF9900"/>
              </w:rPr>
              <w:t>(Amber)</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r>
      <w:tr w:rsidR="00646829" w:rsidRPr="00975E86" w:rsidTr="00502C45">
        <w:trPr>
          <w:cantSplit/>
        </w:trPr>
        <w:tc>
          <w:tcPr>
            <w:tcW w:w="5190" w:type="dxa"/>
            <w:tcMar>
              <w:left w:w="57" w:type="dxa"/>
              <w:right w:w="57" w:type="dxa"/>
            </w:tcMar>
          </w:tcPr>
          <w:p w:rsidR="00CF6510" w:rsidRPr="00975E86" w:rsidRDefault="00CF6510" w:rsidP="00646829">
            <w:pPr>
              <w:pStyle w:val="TableTextEntries"/>
            </w:pPr>
            <w:r w:rsidRPr="00975E86">
              <w:t>Container Customs Regime</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FF9900"/>
            <w:tcMar>
              <w:left w:w="57" w:type="dxa"/>
              <w:right w:w="57" w:type="dxa"/>
            </w:tcMar>
            <w:vAlign w:val="bottom"/>
          </w:tcPr>
          <w:p w:rsidR="00CF6510" w:rsidRPr="00502C45" w:rsidRDefault="00502C45" w:rsidP="002C5464">
            <w:pPr>
              <w:pStyle w:val="TableTextEntries"/>
              <w:jc w:val="center"/>
              <w:rPr>
                <w:color w:val="FF9900"/>
              </w:rPr>
            </w:pPr>
            <w:r w:rsidRPr="00502C45">
              <w:rPr>
                <w:color w:val="FF9900"/>
              </w:rPr>
              <w:t>(Amber)</w:t>
            </w:r>
          </w:p>
        </w:tc>
        <w:tc>
          <w:tcPr>
            <w:tcW w:w="1403" w:type="dxa"/>
            <w:tcBorders>
              <w:top w:val="single" w:sz="4" w:space="0" w:color="808080"/>
              <w:bottom w:val="single" w:sz="4" w:space="0" w:color="808080"/>
            </w:tcBorders>
            <w:shd w:val="clear" w:color="auto" w:fill="FF9900"/>
            <w:tcMar>
              <w:left w:w="57" w:type="dxa"/>
              <w:right w:w="57" w:type="dxa"/>
            </w:tcMar>
            <w:vAlign w:val="bottom"/>
          </w:tcPr>
          <w:p w:rsidR="00CF6510" w:rsidRPr="00502C45" w:rsidRDefault="00502C45" w:rsidP="002C5464">
            <w:pPr>
              <w:pStyle w:val="TableTextEntries"/>
              <w:jc w:val="center"/>
              <w:rPr>
                <w:color w:val="FF9900"/>
              </w:rPr>
            </w:pPr>
            <w:r w:rsidRPr="00502C45">
              <w:rPr>
                <w:color w:val="FF9900"/>
              </w:rPr>
              <w:t>(Amber)</w:t>
            </w:r>
          </w:p>
        </w:tc>
        <w:tc>
          <w:tcPr>
            <w:tcW w:w="1403" w:type="dxa"/>
            <w:tcBorders>
              <w:top w:val="single" w:sz="4" w:space="0" w:color="808080"/>
              <w:bottom w:val="single" w:sz="4" w:space="0" w:color="808080"/>
            </w:tcBorders>
            <w:shd w:val="clear" w:color="auto" w:fill="FF9900"/>
            <w:tcMar>
              <w:left w:w="57" w:type="dxa"/>
              <w:right w:w="57" w:type="dxa"/>
            </w:tcMar>
            <w:vAlign w:val="bottom"/>
          </w:tcPr>
          <w:p w:rsidR="00CF6510" w:rsidRPr="00502C45" w:rsidRDefault="00502C45" w:rsidP="002C5464">
            <w:pPr>
              <w:pStyle w:val="TableTextEntries"/>
              <w:jc w:val="center"/>
              <w:rPr>
                <w:color w:val="FF9900"/>
              </w:rPr>
            </w:pPr>
            <w:r w:rsidRPr="00502C45">
              <w:rPr>
                <w:color w:val="FF9900"/>
              </w:rPr>
              <w:t>(Amber)</w:t>
            </w:r>
          </w:p>
        </w:tc>
      </w:tr>
      <w:tr w:rsidR="00646829" w:rsidRPr="00975E86" w:rsidTr="00502C45">
        <w:trPr>
          <w:cantSplit/>
        </w:trPr>
        <w:tc>
          <w:tcPr>
            <w:tcW w:w="5190" w:type="dxa"/>
            <w:tcMar>
              <w:left w:w="57" w:type="dxa"/>
              <w:right w:w="57" w:type="dxa"/>
            </w:tcMar>
          </w:tcPr>
          <w:p w:rsidR="00CF6510" w:rsidRPr="00975E86" w:rsidRDefault="00CF6510" w:rsidP="00646829">
            <w:pPr>
              <w:pStyle w:val="TableTextEntries"/>
            </w:pPr>
            <w:r w:rsidRPr="00975E86">
              <w:t>Commodity Classifications Systems</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FF9900"/>
            <w:tcMar>
              <w:left w:w="57" w:type="dxa"/>
              <w:right w:w="57" w:type="dxa"/>
            </w:tcMar>
            <w:vAlign w:val="bottom"/>
          </w:tcPr>
          <w:p w:rsidR="00CF6510" w:rsidRPr="00502C45" w:rsidRDefault="00502C45" w:rsidP="002C5464">
            <w:pPr>
              <w:pStyle w:val="TableTextEntries"/>
              <w:jc w:val="center"/>
              <w:rPr>
                <w:color w:val="FF9900"/>
              </w:rPr>
            </w:pPr>
            <w:r w:rsidRPr="00502C45">
              <w:rPr>
                <w:color w:val="FF9900"/>
              </w:rPr>
              <w:t>(Amber)</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r>
      <w:tr w:rsidR="00646829" w:rsidRPr="00975E86" w:rsidTr="00502C45">
        <w:trPr>
          <w:cantSplit/>
        </w:trPr>
        <w:tc>
          <w:tcPr>
            <w:tcW w:w="5190" w:type="dxa"/>
            <w:tcMar>
              <w:left w:w="57" w:type="dxa"/>
              <w:right w:w="57" w:type="dxa"/>
            </w:tcMar>
          </w:tcPr>
          <w:p w:rsidR="00CF6510" w:rsidRPr="00975E86" w:rsidRDefault="00CF6510" w:rsidP="00646829">
            <w:pPr>
              <w:pStyle w:val="TableTextEntries"/>
            </w:pPr>
            <w:r w:rsidRPr="00975E86">
              <w:t>Criteria for Driving Licenses</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FF9900"/>
            <w:tcMar>
              <w:left w:w="57" w:type="dxa"/>
              <w:right w:w="57" w:type="dxa"/>
            </w:tcMar>
            <w:vAlign w:val="bottom"/>
          </w:tcPr>
          <w:p w:rsidR="00CF6510" w:rsidRPr="00502C45" w:rsidRDefault="00502C45" w:rsidP="002C5464">
            <w:pPr>
              <w:pStyle w:val="TableTextEntries"/>
              <w:jc w:val="center"/>
              <w:rPr>
                <w:color w:val="FF9900"/>
              </w:rPr>
            </w:pPr>
            <w:r w:rsidRPr="00502C45">
              <w:rPr>
                <w:color w:val="FF9900"/>
              </w:rPr>
              <w:t>(Amber)</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r>
      <w:tr w:rsidR="00646829" w:rsidRPr="00975E86" w:rsidTr="00502C45">
        <w:trPr>
          <w:cantSplit/>
        </w:trPr>
        <w:tc>
          <w:tcPr>
            <w:tcW w:w="5190" w:type="dxa"/>
            <w:tcMar>
              <w:left w:w="57" w:type="dxa"/>
              <w:right w:w="57" w:type="dxa"/>
            </w:tcMar>
          </w:tcPr>
          <w:p w:rsidR="00CF6510" w:rsidRPr="00051130" w:rsidRDefault="00CF6510" w:rsidP="00646829">
            <w:pPr>
              <w:pStyle w:val="TableTextEntries"/>
            </w:pPr>
            <w:r w:rsidRPr="00051130">
              <w:t xml:space="preserve">Designation of Corridors, Routes and Points of Entry </w:t>
            </w:r>
            <w:r w:rsidR="002C5464">
              <w:t>and</w:t>
            </w:r>
            <w:r w:rsidR="002C5464" w:rsidRPr="00051130">
              <w:t xml:space="preserve"> </w:t>
            </w:r>
            <w:r w:rsidRPr="00051130">
              <w:t>Exit</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FF9900"/>
            <w:tcMar>
              <w:left w:w="57" w:type="dxa"/>
              <w:right w:w="57" w:type="dxa"/>
            </w:tcMar>
            <w:vAlign w:val="bottom"/>
          </w:tcPr>
          <w:p w:rsidR="00CF6510" w:rsidRPr="00502C45" w:rsidRDefault="00502C45" w:rsidP="002C5464">
            <w:pPr>
              <w:pStyle w:val="TableTextEntries"/>
              <w:jc w:val="center"/>
              <w:rPr>
                <w:color w:val="FF9900"/>
              </w:rPr>
            </w:pPr>
            <w:r w:rsidRPr="00502C45">
              <w:rPr>
                <w:color w:val="FF9900"/>
              </w:rPr>
              <w:t>(Amber)</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r>
      <w:tr w:rsidR="00646829" w:rsidRPr="00975E86" w:rsidTr="00502C45">
        <w:trPr>
          <w:cantSplit/>
        </w:trPr>
        <w:tc>
          <w:tcPr>
            <w:tcW w:w="5190" w:type="dxa"/>
            <w:tcMar>
              <w:left w:w="57" w:type="dxa"/>
              <w:right w:w="57" w:type="dxa"/>
            </w:tcMar>
          </w:tcPr>
          <w:p w:rsidR="00CF6510" w:rsidRPr="00051130" w:rsidRDefault="00CF6510" w:rsidP="00646829">
            <w:pPr>
              <w:pStyle w:val="TableTextEntries"/>
            </w:pPr>
            <w:r w:rsidRPr="00051130">
              <w:t>Charges Concerning Transit Traffic</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FF9900"/>
            <w:tcMar>
              <w:left w:w="57" w:type="dxa"/>
              <w:right w:w="57" w:type="dxa"/>
            </w:tcMar>
            <w:vAlign w:val="bottom"/>
          </w:tcPr>
          <w:p w:rsidR="00CF6510" w:rsidRPr="00502C45" w:rsidRDefault="00502C45" w:rsidP="002C5464">
            <w:pPr>
              <w:pStyle w:val="TableTextEntries"/>
              <w:jc w:val="center"/>
              <w:rPr>
                <w:color w:val="FF9900"/>
              </w:rPr>
            </w:pPr>
            <w:r w:rsidRPr="00502C45">
              <w:rPr>
                <w:color w:val="FF9900"/>
              </w:rPr>
              <w:t>(Amber)</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4" w:space="0" w:color="808080"/>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r>
      <w:tr w:rsidR="008F6884" w:rsidRPr="00975E86" w:rsidTr="00502C45">
        <w:trPr>
          <w:cantSplit/>
        </w:trPr>
        <w:tc>
          <w:tcPr>
            <w:tcW w:w="5190" w:type="dxa"/>
            <w:shd w:val="clear" w:color="auto" w:fill="auto"/>
            <w:tcMar>
              <w:left w:w="57" w:type="dxa"/>
              <w:right w:w="57" w:type="dxa"/>
            </w:tcMar>
          </w:tcPr>
          <w:p w:rsidR="00CF6510" w:rsidRPr="00051130" w:rsidRDefault="00CF6510" w:rsidP="00646829">
            <w:pPr>
              <w:pStyle w:val="TableTextEntries"/>
            </w:pPr>
            <w:r w:rsidRPr="00051130">
              <w:t xml:space="preserve">Frequency </w:t>
            </w:r>
            <w:r w:rsidR="002C5464">
              <w:t>and</w:t>
            </w:r>
            <w:r w:rsidR="002C5464" w:rsidRPr="00051130">
              <w:t xml:space="preserve"> </w:t>
            </w:r>
            <w:r w:rsidRPr="00051130">
              <w:t xml:space="preserve">Capacity of Services </w:t>
            </w:r>
            <w:r w:rsidR="002C5464">
              <w:t>and</w:t>
            </w:r>
            <w:r w:rsidR="002C5464" w:rsidRPr="00051130">
              <w:t xml:space="preserve"> </w:t>
            </w:r>
            <w:r w:rsidRPr="00051130">
              <w:t>Issuance of Quotas and Permits</w:t>
            </w:r>
          </w:p>
        </w:tc>
        <w:tc>
          <w:tcPr>
            <w:tcW w:w="1403" w:type="dxa"/>
            <w:tcBorders>
              <w:top w:val="single" w:sz="4" w:space="0" w:color="808080"/>
              <w:bottom w:val="single" w:sz="12" w:space="0" w:color="auto"/>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12" w:space="0" w:color="auto"/>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12" w:space="0" w:color="auto"/>
            </w:tcBorders>
            <w:shd w:val="clear" w:color="auto" w:fill="99CC00"/>
            <w:tcMar>
              <w:left w:w="57" w:type="dxa"/>
              <w:right w:w="57" w:type="dxa"/>
            </w:tcMar>
            <w:vAlign w:val="bottom"/>
          </w:tcPr>
          <w:p w:rsidR="00CF6510" w:rsidRPr="00502C45" w:rsidRDefault="00502C45" w:rsidP="002C5464">
            <w:pPr>
              <w:pStyle w:val="TableTextEntries"/>
              <w:jc w:val="center"/>
              <w:rPr>
                <w:color w:val="92D050"/>
              </w:rPr>
            </w:pPr>
            <w:r w:rsidRPr="00502C45">
              <w:rPr>
                <w:color w:val="92D050"/>
              </w:rPr>
              <w:t>(Green)</w:t>
            </w:r>
          </w:p>
        </w:tc>
        <w:tc>
          <w:tcPr>
            <w:tcW w:w="1403" w:type="dxa"/>
            <w:tcBorders>
              <w:top w:val="single" w:sz="4" w:space="0" w:color="808080"/>
              <w:bottom w:val="single" w:sz="12" w:space="0" w:color="auto"/>
            </w:tcBorders>
            <w:shd w:val="clear" w:color="auto" w:fill="FF9900"/>
            <w:tcMar>
              <w:left w:w="57" w:type="dxa"/>
              <w:right w:w="57" w:type="dxa"/>
            </w:tcMar>
            <w:vAlign w:val="bottom"/>
          </w:tcPr>
          <w:p w:rsidR="00CF6510" w:rsidRPr="00502C45" w:rsidRDefault="00502C45" w:rsidP="002C5464">
            <w:pPr>
              <w:pStyle w:val="TableTextEntries"/>
              <w:jc w:val="center"/>
              <w:rPr>
                <w:color w:val="FF9900"/>
              </w:rPr>
            </w:pPr>
            <w:r w:rsidRPr="00502C45">
              <w:rPr>
                <w:color w:val="FF9900"/>
              </w:rPr>
              <w:t>(Amber)</w:t>
            </w:r>
          </w:p>
        </w:tc>
        <w:tc>
          <w:tcPr>
            <w:tcW w:w="1403" w:type="dxa"/>
            <w:tcBorders>
              <w:top w:val="single" w:sz="4" w:space="0" w:color="808080"/>
              <w:bottom w:val="single" w:sz="12" w:space="0" w:color="auto"/>
            </w:tcBorders>
            <w:shd w:val="clear" w:color="auto" w:fill="FF9900"/>
            <w:tcMar>
              <w:left w:w="57" w:type="dxa"/>
              <w:right w:w="57" w:type="dxa"/>
            </w:tcMar>
            <w:vAlign w:val="bottom"/>
          </w:tcPr>
          <w:p w:rsidR="00CF6510" w:rsidRPr="00502C45" w:rsidRDefault="00502C45" w:rsidP="002C5464">
            <w:pPr>
              <w:pStyle w:val="TableTextEntries"/>
              <w:jc w:val="center"/>
              <w:rPr>
                <w:color w:val="FF9900"/>
              </w:rPr>
            </w:pPr>
            <w:r w:rsidRPr="00502C45">
              <w:rPr>
                <w:color w:val="FF9900"/>
              </w:rPr>
              <w:t>(Amber)</w:t>
            </w:r>
          </w:p>
        </w:tc>
        <w:tc>
          <w:tcPr>
            <w:tcW w:w="1403" w:type="dxa"/>
            <w:tcBorders>
              <w:top w:val="single" w:sz="4" w:space="0" w:color="808080"/>
              <w:bottom w:val="single" w:sz="12" w:space="0" w:color="auto"/>
            </w:tcBorders>
            <w:shd w:val="clear" w:color="auto" w:fill="FF9900"/>
            <w:tcMar>
              <w:left w:w="57" w:type="dxa"/>
              <w:right w:w="57" w:type="dxa"/>
            </w:tcMar>
            <w:vAlign w:val="bottom"/>
          </w:tcPr>
          <w:p w:rsidR="00CF6510" w:rsidRPr="00502C45" w:rsidRDefault="00502C45" w:rsidP="002C5464">
            <w:pPr>
              <w:pStyle w:val="TableTextEntries"/>
              <w:jc w:val="center"/>
              <w:rPr>
                <w:color w:val="FF9900"/>
              </w:rPr>
            </w:pPr>
            <w:r w:rsidRPr="00502C45">
              <w:rPr>
                <w:color w:val="FF9900"/>
              </w:rPr>
              <w:t>(Amber)</w:t>
            </w:r>
          </w:p>
        </w:tc>
      </w:tr>
    </w:tbl>
    <w:p w:rsidR="00975E86" w:rsidRDefault="00975E86"/>
    <w:tbl>
      <w:tblPr>
        <w:tblW w:w="3972" w:type="dxa"/>
        <w:tblInd w:w="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000" w:firstRow="0" w:lastRow="0" w:firstColumn="0" w:lastColumn="0" w:noHBand="0" w:noVBand="0"/>
      </w:tblPr>
      <w:tblGrid>
        <w:gridCol w:w="732"/>
        <w:gridCol w:w="1080"/>
        <w:gridCol w:w="720"/>
        <w:gridCol w:w="1440"/>
      </w:tblGrid>
      <w:tr w:rsidR="008F6884" w:rsidRPr="00D7139C" w:rsidTr="008F6884">
        <w:trPr>
          <w:cantSplit/>
        </w:trPr>
        <w:tc>
          <w:tcPr>
            <w:tcW w:w="732" w:type="dxa"/>
            <w:tcBorders>
              <w:top w:val="single" w:sz="2" w:space="0" w:color="808080"/>
              <w:left w:val="single" w:sz="2" w:space="0" w:color="808080"/>
              <w:bottom w:val="single" w:sz="2" w:space="0" w:color="808080"/>
              <w:right w:val="single" w:sz="2" w:space="0" w:color="808080"/>
            </w:tcBorders>
            <w:shd w:val="clear" w:color="auto" w:fill="99CC00"/>
            <w:vAlign w:val="bottom"/>
          </w:tcPr>
          <w:p w:rsidR="008F6884" w:rsidRPr="00D7139C" w:rsidRDefault="00502C45" w:rsidP="009B62B6">
            <w:pPr>
              <w:pStyle w:val="Note"/>
              <w:spacing w:before="4" w:after="4"/>
              <w:jc w:val="center"/>
            </w:pPr>
            <w:r w:rsidRPr="00502C45">
              <w:rPr>
                <w:color w:val="92D050"/>
              </w:rPr>
              <w:t>(Green)</w:t>
            </w:r>
          </w:p>
        </w:tc>
        <w:tc>
          <w:tcPr>
            <w:tcW w:w="1080" w:type="dxa"/>
            <w:tcBorders>
              <w:top w:val="nil"/>
              <w:left w:val="single" w:sz="2" w:space="0" w:color="808080"/>
              <w:bottom w:val="nil"/>
              <w:right w:val="single" w:sz="2" w:space="0" w:color="808080"/>
            </w:tcBorders>
            <w:noWrap/>
            <w:vAlign w:val="bottom"/>
          </w:tcPr>
          <w:p w:rsidR="008F6884" w:rsidRPr="00D7139C" w:rsidRDefault="008F6884" w:rsidP="009B62B6">
            <w:pPr>
              <w:pStyle w:val="Note"/>
              <w:spacing w:before="4" w:after="4"/>
            </w:pPr>
            <w:r>
              <w:t>Ratified</w:t>
            </w:r>
          </w:p>
        </w:tc>
        <w:tc>
          <w:tcPr>
            <w:tcW w:w="720" w:type="dxa"/>
            <w:tcBorders>
              <w:top w:val="single" w:sz="2" w:space="0" w:color="808080"/>
              <w:left w:val="single" w:sz="2" w:space="0" w:color="808080"/>
              <w:bottom w:val="single" w:sz="2" w:space="0" w:color="808080"/>
              <w:right w:val="single" w:sz="2" w:space="0" w:color="808080"/>
            </w:tcBorders>
            <w:shd w:val="clear" w:color="auto" w:fill="FF9900"/>
            <w:noWrap/>
            <w:vAlign w:val="bottom"/>
          </w:tcPr>
          <w:p w:rsidR="008F6884" w:rsidRPr="00D7139C" w:rsidRDefault="00502C45" w:rsidP="009B62B6">
            <w:pPr>
              <w:pStyle w:val="Note"/>
              <w:spacing w:before="4" w:after="4"/>
              <w:jc w:val="center"/>
            </w:pPr>
            <w:r w:rsidRPr="00502C45">
              <w:rPr>
                <w:color w:val="FF9900"/>
              </w:rPr>
              <w:t>(Amber)</w:t>
            </w:r>
          </w:p>
        </w:tc>
        <w:tc>
          <w:tcPr>
            <w:tcW w:w="1440" w:type="dxa"/>
            <w:tcBorders>
              <w:top w:val="nil"/>
              <w:left w:val="single" w:sz="2" w:space="0" w:color="808080"/>
              <w:bottom w:val="nil"/>
              <w:right w:val="nil"/>
            </w:tcBorders>
            <w:noWrap/>
            <w:vAlign w:val="bottom"/>
          </w:tcPr>
          <w:p w:rsidR="008F6884" w:rsidRPr="00D7139C" w:rsidRDefault="008F6884" w:rsidP="009B62B6">
            <w:pPr>
              <w:pStyle w:val="Note"/>
              <w:spacing w:before="4" w:after="4"/>
            </w:pPr>
            <w:r>
              <w:t>Signed</w:t>
            </w:r>
          </w:p>
        </w:tc>
      </w:tr>
    </w:tbl>
    <w:p w:rsidR="00966D39" w:rsidRPr="00975E86" w:rsidRDefault="00966D39" w:rsidP="00CF6510"/>
    <w:sectPr w:rsidR="00966D39" w:rsidRPr="00975E86" w:rsidSect="009C6DF5">
      <w:headerReference w:type="even" r:id="rId34"/>
      <w:footerReference w:type="even" r:id="rId35"/>
      <w:footerReference w:type="default" r:id="rId36"/>
      <w:pgSz w:w="16840" w:h="11907" w:orient="landscape" w:code="9"/>
      <w:pgMar w:top="1985" w:right="2381" w:bottom="1985" w:left="851" w:header="851" w:footer="34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4E8C" w:rsidRDefault="00224E8C">
      <w:r>
        <w:separator/>
      </w:r>
    </w:p>
  </w:endnote>
  <w:endnote w:type="continuationSeparator" w:id="0">
    <w:p w:rsidR="00224E8C" w:rsidRDefault="00224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Medium">
    <w:panose1 w:val="020B06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old">
    <w:altName w:val="Arial"/>
    <w:panose1 w:val="020B0704020202020204"/>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AFD" w:rsidRPr="00AD612A" w:rsidRDefault="006A3AFD">
    <w:pPr>
      <w:pStyle w:val="Footer"/>
    </w:pPr>
    <w:r>
      <w:rPr>
        <w:rStyle w:val="PageNumber"/>
      </w:rPr>
      <w:fldChar w:fldCharType="begin"/>
    </w:r>
    <w:r>
      <w:rPr>
        <w:rStyle w:val="PageNumber"/>
      </w:rPr>
      <w:instrText xml:space="preserve"> PAGE </w:instrText>
    </w:r>
    <w:r>
      <w:rPr>
        <w:rStyle w:val="PageNumber"/>
      </w:rPr>
      <w:fldChar w:fldCharType="separate"/>
    </w:r>
    <w:r w:rsidR="007964E8">
      <w:rPr>
        <w:rStyle w:val="PageNumber"/>
        <w:noProof/>
      </w:rPr>
      <w:t>14</w:t>
    </w:r>
    <w:r>
      <w:rPr>
        <w:rStyle w:val="PageNumber"/>
      </w:rPr>
      <w:fldChar w:fldCharType="end"/>
    </w:r>
    <w:r w:rsidRPr="007C1ECE">
      <w:tab/>
    </w:r>
    <w:r w:rsidRPr="00366135">
      <w:rPr>
        <w:rFonts w:cs="Arial"/>
      </w:rPr>
      <w:fldChar w:fldCharType="begin"/>
    </w:r>
    <w:r w:rsidRPr="00366135">
      <w:rPr>
        <w:rFonts w:cs="Arial"/>
      </w:rPr>
      <w:instrText xml:space="preserve"> STYLEREF  Title </w:instrText>
    </w:r>
    <w:r w:rsidRPr="00366135">
      <w:rPr>
        <w:rFonts w:cs="Arial"/>
      </w:rPr>
      <w:fldChar w:fldCharType="separate"/>
    </w:r>
    <w:r w:rsidR="007964E8">
      <w:rPr>
        <w:rFonts w:cs="Arial"/>
        <w:noProof/>
      </w:rPr>
      <w:t>Mekong connectivity statement</w:t>
    </w:r>
    <w:r w:rsidRPr="00366135">
      <w:rPr>
        <w:rFonts w:cs="Arial"/>
      </w:rPr>
      <w:fldChar w:fldCharType="end"/>
    </w:r>
    <w:r>
      <w:tab/>
    </w:r>
    <w:r w:rsidRPr="007A2D4A">
      <w:rPr>
        <w:color w:val="99988B"/>
      </w:rPr>
      <w:t>www.ausaid.gov.au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AFD" w:rsidRPr="001260C2" w:rsidRDefault="006A3AFD">
    <w:pPr>
      <w:pStyle w:val="Footer"/>
    </w:pPr>
    <w:r>
      <w:tab/>
    </w:r>
    <w:r w:rsidRPr="007A2D4A">
      <w:rPr>
        <w:color w:val="99988B"/>
      </w:rPr>
      <w:t>www.ausaid.gov.au</w:t>
    </w:r>
    <w:r>
      <w:tab/>
    </w:r>
    <w:r w:rsidRPr="00366135">
      <w:rPr>
        <w:rFonts w:cs="Arial"/>
      </w:rPr>
      <w:fldChar w:fldCharType="begin"/>
    </w:r>
    <w:r w:rsidRPr="00366135">
      <w:rPr>
        <w:rFonts w:cs="Arial"/>
      </w:rPr>
      <w:instrText xml:space="preserve"> STYLEREF  Title </w:instrText>
    </w:r>
    <w:r w:rsidRPr="00366135">
      <w:rPr>
        <w:rFonts w:cs="Arial"/>
      </w:rPr>
      <w:fldChar w:fldCharType="separate"/>
    </w:r>
    <w:r w:rsidR="007964E8">
      <w:rPr>
        <w:rFonts w:cs="Arial"/>
        <w:noProof/>
      </w:rPr>
      <w:t>Mekong connectivity statement</w:t>
    </w:r>
    <w:r w:rsidRPr="00366135">
      <w:rPr>
        <w:rFonts w:cs="Arial"/>
      </w:rPr>
      <w:fldChar w:fldCharType="end"/>
    </w:r>
    <w:r>
      <w:rPr>
        <w:rStyle w:val="PageNumber"/>
      </w:rPr>
      <w:tab/>
    </w:r>
    <w:r>
      <w:rPr>
        <w:rStyle w:val="PageNumber"/>
      </w:rPr>
      <w:fldChar w:fldCharType="begin"/>
    </w:r>
    <w:r>
      <w:rPr>
        <w:rStyle w:val="PageNumber"/>
      </w:rPr>
      <w:instrText xml:space="preserve"> PAGE </w:instrText>
    </w:r>
    <w:r>
      <w:rPr>
        <w:rStyle w:val="PageNumber"/>
      </w:rPr>
      <w:fldChar w:fldCharType="separate"/>
    </w:r>
    <w:r w:rsidR="007964E8">
      <w:rPr>
        <w:rStyle w:val="PageNumber"/>
        <w:noProof/>
      </w:rPr>
      <w:t>15</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AFD" w:rsidRPr="00AD612A" w:rsidRDefault="006A3AFD">
    <w:pPr>
      <w:pStyle w:val="Footer"/>
    </w:pPr>
    <w:r>
      <w:rPr>
        <w:noProof/>
        <w:lang w:val="en-US" w:eastAsia="en-US"/>
      </w:rPr>
      <mc:AlternateContent>
        <mc:Choice Requires="wps">
          <w:drawing>
            <wp:anchor distT="0" distB="0" distL="114300" distR="114300" simplePos="0" relativeHeight="251658240" behindDoc="0" locked="0" layoutInCell="1" allowOverlap="1">
              <wp:simplePos x="0" y="0"/>
              <wp:positionH relativeFrom="page">
                <wp:posOffset>144145</wp:posOffset>
              </wp:positionH>
              <wp:positionV relativeFrom="page">
                <wp:posOffset>900430</wp:posOffset>
              </wp:positionV>
              <wp:extent cx="179705" cy="5400040"/>
              <wp:effectExtent l="1270" t="0" r="0" b="0"/>
              <wp:wrapNone/>
              <wp:docPr id="1"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540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AFD" w:rsidRDefault="006A3AFD">
                          <w:pPr>
                            <w:pStyle w:val="Footer"/>
                            <w:tabs>
                              <w:tab w:val="clear" w:pos="0"/>
                              <w:tab w:val="clear" w:pos="7938"/>
                              <w:tab w:val="left" w:pos="567"/>
                            </w:tabs>
                            <w:ind w:left="0" w:right="0"/>
                          </w:pPr>
                          <w:r>
                            <w:rPr>
                              <w:rStyle w:val="PageNumber"/>
                              <w:caps/>
                            </w:rPr>
                            <w:fldChar w:fldCharType="begin"/>
                          </w:r>
                          <w:r>
                            <w:rPr>
                              <w:rStyle w:val="PageNumber"/>
                              <w:caps/>
                            </w:rPr>
                            <w:instrText xml:space="preserve"> PAGE </w:instrText>
                          </w:r>
                          <w:r>
                            <w:rPr>
                              <w:rStyle w:val="PageNumber"/>
                              <w:caps/>
                            </w:rPr>
                            <w:fldChar w:fldCharType="separate"/>
                          </w:r>
                          <w:r w:rsidR="00605C75">
                            <w:rPr>
                              <w:rStyle w:val="PageNumber"/>
                              <w:caps/>
                              <w:noProof/>
                            </w:rPr>
                            <w:t>16</w:t>
                          </w:r>
                          <w:r>
                            <w:rPr>
                              <w:rStyle w:val="PageNumber"/>
                              <w:caps/>
                            </w:rPr>
                            <w:fldChar w:fldCharType="end"/>
                          </w:r>
                          <w:r>
                            <w:tab/>
                          </w:r>
                          <w:r w:rsidRPr="00366135">
                            <w:rPr>
                              <w:rFonts w:cs="Arial"/>
                            </w:rPr>
                            <w:fldChar w:fldCharType="begin"/>
                          </w:r>
                          <w:r w:rsidRPr="00366135">
                            <w:rPr>
                              <w:rFonts w:cs="Arial"/>
                            </w:rPr>
                            <w:instrText xml:space="preserve"> STYLEREF  Title </w:instrText>
                          </w:r>
                          <w:r w:rsidRPr="00366135">
                            <w:rPr>
                              <w:rFonts w:cs="Arial"/>
                            </w:rPr>
                            <w:fldChar w:fldCharType="separate"/>
                          </w:r>
                          <w:r w:rsidR="00605C75">
                            <w:rPr>
                              <w:rFonts w:cs="Arial"/>
                              <w:noProof/>
                            </w:rPr>
                            <w:t>Mekong connectivity statement</w:t>
                          </w:r>
                          <w:r w:rsidRPr="00366135">
                            <w:rPr>
                              <w:rFonts w:cs="Arial"/>
                            </w:rPr>
                            <w:fldChar w:fldCharType="end"/>
                          </w:r>
                          <w:r>
                            <w:rPr>
                              <w:rFonts w:cs="Arial"/>
                            </w:rPr>
                            <w:tab/>
                          </w:r>
                          <w:r w:rsidRPr="007A2D4A">
                            <w:rPr>
                              <w:color w:val="99988B"/>
                            </w:rPr>
                            <w:t>www.ausaid.gov.au</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3" o:spid="_x0000_s1036" type="#_x0000_t202" style="position:absolute;left:0;text-align:left;margin-left:11.35pt;margin-top:70.9pt;width:14.15pt;height:425.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GcsAIAALIFAAAOAAAAZHJzL2Uyb0RvYy54bWysVNuOmzAQfa/Uf7D8znJZSAIKWWVDqCpt&#10;L9JuP8ABE6yCTW0nsKr67x2bkGR3X6q2PFiDPT5zOcezvBvaBh2pVEzwFPs3HkaUF6JkfJ/ib0+5&#10;s8BIacJL0ghOU/xMFb5bvX+37LuEBqIWTUklAhCukr5Lca11l7iuKmraEnUjOsrhsBKyJRp+5d4t&#10;JekBvW3cwPNmbi9k2UlRUKVgNxsP8criVxUt9JeqUlSjJsWQm7artOvOrO5qSZK9JF3NilMa5C+y&#10;aAnjEPQMlRFN0EGyN1AtK6RQotI3hWhdUVWsoLYGqMb3XlXzWJOO2lqgOao7t0n9P9ji8/GrRKwE&#10;7jDipAWKnuig0b0YUBDdmv70nUrA7bEDRz3AgfE1taruQRTfFeJiUxO+p2spRV9TUkJ+vrnpXl0d&#10;cZQB2fWfRAmByEELCzRUsjWA0A4E6MDT85kbk0xhQs7juRdhVMBRFHqeF1ryXJJMtzup9AcqWmSM&#10;FEvg3qKT44PSJhuSTC4mGBc5axrLf8NfbIDjuAOx4ao5M1lYOn/GXrxdbBehEwazrRN6Weas803o&#10;zHJ/HmW32WaT+b9MXD9MalaWlJswk7T88M+oO4l8FMVZXEo0rDRwJiUl97tNI9GRgLRz+9mew8nF&#10;zX2Zhm0C1PKqJD8IvfsgdvLZYu6EeRg50OuF4/nxfTzzwjjM8pclPTBO/70k1Kc4joJoFNMl6Ve1&#10;Adfwva2NJC3TMDwa1qZ4cXYiiZHglpeWWk1YM9pXrTDpX1oBdE9EW8EajY5q1cNuOL0NADNi3ony&#10;GRQsBQgMZAqDDwyzYtTDEEmx+nEgkmLUfOTwCszEmQw5GbvJILyoBcwiuDyaGz1OpkMn2b4G5PGd&#10;cbGGl1IxK+JLFqf3BYPB1nIaYmbyXP9br8uoXf0GAAD//wMAUEsDBBQABgAIAAAAIQAwbcq34AAA&#10;AAkBAAAPAAAAZHJzL2Rvd25yZXYueG1sTI/BTsMwDIbvSLxDZCRuLG3YGCtNJ8bggkBiAw7cvMZr&#10;K5qkNNla3h5zgqPtT7+/P1+OthVH6kPjnYZ0koAgV3rTuErD2+vDxTWIENEZbL0jDd8UYFmcnuSY&#10;GT+4DR23sRIc4kKGGuoYu0zKUNZkMUx8R45ve99bjDz2lTQ9DhxuW6mS5EpabBx/qLGju5rKz+3B&#10;arhfvTyun7/GcT+s0maK69n75dOH1udn4+0NiEhj/IPhV5/VoWCnnT84E0SrQak5k7yfplyBgVnK&#10;3XYaFgulQBa5/N+g+AEAAP//AwBQSwECLQAUAAYACAAAACEAtoM4kv4AAADhAQAAEwAAAAAAAAAA&#10;AAAAAAAAAAAAW0NvbnRlbnRfVHlwZXNdLnhtbFBLAQItABQABgAIAAAAIQA4/SH/1gAAAJQBAAAL&#10;AAAAAAAAAAAAAAAAAC8BAABfcmVscy8ucmVsc1BLAQItABQABgAIAAAAIQAWnRGcsAIAALIFAAAO&#10;AAAAAAAAAAAAAAAAAC4CAABkcnMvZTJvRG9jLnhtbFBLAQItABQABgAIAAAAIQAwbcq34AAAAAkB&#10;AAAPAAAAAAAAAAAAAAAAAAoFAABkcnMvZG93bnJldi54bWxQSwUGAAAAAAQABADzAAAAFwYAAAAA&#10;" filled="f" stroked="f">
              <v:textbox style="layout-flow:vertical" inset="0,0,0,0">
                <w:txbxContent>
                  <w:p w:rsidR="006A3AFD" w:rsidRDefault="006A3AFD">
                    <w:pPr>
                      <w:pStyle w:val="Footer"/>
                      <w:tabs>
                        <w:tab w:val="clear" w:pos="0"/>
                        <w:tab w:val="clear" w:pos="7938"/>
                        <w:tab w:val="left" w:pos="567"/>
                      </w:tabs>
                      <w:ind w:left="0" w:right="0"/>
                    </w:pPr>
                    <w:r>
                      <w:rPr>
                        <w:rStyle w:val="PageNumber"/>
                        <w:caps/>
                      </w:rPr>
                      <w:fldChar w:fldCharType="begin"/>
                    </w:r>
                    <w:r>
                      <w:rPr>
                        <w:rStyle w:val="PageNumber"/>
                        <w:caps/>
                      </w:rPr>
                      <w:instrText xml:space="preserve"> PAGE </w:instrText>
                    </w:r>
                    <w:r>
                      <w:rPr>
                        <w:rStyle w:val="PageNumber"/>
                        <w:caps/>
                      </w:rPr>
                      <w:fldChar w:fldCharType="separate"/>
                    </w:r>
                    <w:r w:rsidR="00605C75">
                      <w:rPr>
                        <w:rStyle w:val="PageNumber"/>
                        <w:caps/>
                        <w:noProof/>
                      </w:rPr>
                      <w:t>16</w:t>
                    </w:r>
                    <w:r>
                      <w:rPr>
                        <w:rStyle w:val="PageNumber"/>
                        <w:caps/>
                      </w:rPr>
                      <w:fldChar w:fldCharType="end"/>
                    </w:r>
                    <w:r>
                      <w:tab/>
                    </w:r>
                    <w:r w:rsidRPr="00366135">
                      <w:rPr>
                        <w:rFonts w:cs="Arial"/>
                      </w:rPr>
                      <w:fldChar w:fldCharType="begin"/>
                    </w:r>
                    <w:r w:rsidRPr="00366135">
                      <w:rPr>
                        <w:rFonts w:cs="Arial"/>
                      </w:rPr>
                      <w:instrText xml:space="preserve"> STYLEREF  Title </w:instrText>
                    </w:r>
                    <w:r w:rsidRPr="00366135">
                      <w:rPr>
                        <w:rFonts w:cs="Arial"/>
                      </w:rPr>
                      <w:fldChar w:fldCharType="separate"/>
                    </w:r>
                    <w:r w:rsidR="00605C75">
                      <w:rPr>
                        <w:rFonts w:cs="Arial"/>
                        <w:noProof/>
                      </w:rPr>
                      <w:t>Mekong connectivity statement</w:t>
                    </w:r>
                    <w:r w:rsidRPr="00366135">
                      <w:rPr>
                        <w:rFonts w:cs="Arial"/>
                      </w:rPr>
                      <w:fldChar w:fldCharType="end"/>
                    </w:r>
                    <w:r>
                      <w:rPr>
                        <w:rFonts w:cs="Arial"/>
                      </w:rPr>
                      <w:tab/>
                    </w:r>
                    <w:r w:rsidRPr="007A2D4A">
                      <w:rPr>
                        <w:color w:val="99988B"/>
                      </w:rPr>
                      <w:t>www.ausaid.gov.au</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AFD" w:rsidRPr="00366135" w:rsidRDefault="006A3AF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AFD" w:rsidRPr="00AD612A" w:rsidRDefault="006A3AFD">
    <w:pPr>
      <w:pStyle w:val="Footer"/>
    </w:pPr>
    <w:r>
      <w:rPr>
        <w:rStyle w:val="PageNumber"/>
      </w:rPr>
      <w:fldChar w:fldCharType="begin"/>
    </w:r>
    <w:r>
      <w:rPr>
        <w:rStyle w:val="PageNumber"/>
      </w:rPr>
      <w:instrText xml:space="preserve"> PAGE </w:instrText>
    </w:r>
    <w:r>
      <w:rPr>
        <w:rStyle w:val="PageNumber"/>
      </w:rPr>
      <w:fldChar w:fldCharType="separate"/>
    </w:r>
    <w:r w:rsidR="007964E8">
      <w:rPr>
        <w:rStyle w:val="PageNumber"/>
        <w:noProof/>
      </w:rPr>
      <w:t>20</w:t>
    </w:r>
    <w:r>
      <w:rPr>
        <w:rStyle w:val="PageNumber"/>
      </w:rPr>
      <w:fldChar w:fldCharType="end"/>
    </w:r>
    <w:r w:rsidRPr="007C1ECE">
      <w:tab/>
    </w:r>
    <w:r w:rsidRPr="00366135">
      <w:rPr>
        <w:rFonts w:cs="Arial"/>
      </w:rPr>
      <w:fldChar w:fldCharType="begin"/>
    </w:r>
    <w:r w:rsidRPr="00366135">
      <w:rPr>
        <w:rFonts w:cs="Arial"/>
      </w:rPr>
      <w:instrText xml:space="preserve"> STYLEREF  Title </w:instrText>
    </w:r>
    <w:r w:rsidRPr="00366135">
      <w:rPr>
        <w:rFonts w:cs="Arial"/>
      </w:rPr>
      <w:fldChar w:fldCharType="separate"/>
    </w:r>
    <w:r w:rsidR="007964E8">
      <w:rPr>
        <w:rFonts w:cs="Arial"/>
        <w:noProof/>
      </w:rPr>
      <w:t>Mekong connectivity statement</w:t>
    </w:r>
    <w:r w:rsidRPr="00366135">
      <w:rPr>
        <w:rFonts w:cs="Arial"/>
      </w:rPr>
      <w:fldChar w:fldCharType="end"/>
    </w:r>
    <w:r>
      <w:tab/>
    </w:r>
    <w:r w:rsidRPr="007A2D4A">
      <w:rPr>
        <w:color w:val="99988B"/>
      </w:rPr>
      <w:t>www.ausaid.gov.au</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AFD" w:rsidRPr="001260C2" w:rsidRDefault="006A3AFD">
    <w:pPr>
      <w:pStyle w:val="Footer"/>
    </w:pPr>
    <w:r>
      <w:tab/>
    </w:r>
    <w:r w:rsidRPr="007A2D4A">
      <w:rPr>
        <w:color w:val="99988B"/>
      </w:rPr>
      <w:t>www.ausaid.gov.au</w:t>
    </w:r>
    <w:r>
      <w:tab/>
    </w:r>
    <w:r w:rsidRPr="00366135">
      <w:rPr>
        <w:rFonts w:cs="Arial"/>
      </w:rPr>
      <w:fldChar w:fldCharType="begin"/>
    </w:r>
    <w:r w:rsidRPr="00366135">
      <w:rPr>
        <w:rFonts w:cs="Arial"/>
      </w:rPr>
      <w:instrText xml:space="preserve"> STYLEREF  Title </w:instrText>
    </w:r>
    <w:r w:rsidRPr="00366135">
      <w:rPr>
        <w:rFonts w:cs="Arial"/>
      </w:rPr>
      <w:fldChar w:fldCharType="separate"/>
    </w:r>
    <w:r w:rsidR="007964E8">
      <w:rPr>
        <w:rFonts w:cs="Arial"/>
        <w:noProof/>
      </w:rPr>
      <w:t>Mekong connectivity statement</w:t>
    </w:r>
    <w:r w:rsidRPr="00366135">
      <w:rPr>
        <w:rFonts w:cs="Arial"/>
      </w:rPr>
      <w:fldChar w:fldCharType="end"/>
    </w:r>
    <w:r>
      <w:rPr>
        <w:rStyle w:val="PageNumber"/>
      </w:rPr>
      <w:tab/>
    </w:r>
    <w:r>
      <w:rPr>
        <w:rStyle w:val="PageNumber"/>
      </w:rPr>
      <w:fldChar w:fldCharType="begin"/>
    </w:r>
    <w:r>
      <w:rPr>
        <w:rStyle w:val="PageNumber"/>
      </w:rPr>
      <w:instrText xml:space="preserve"> PAGE </w:instrText>
    </w:r>
    <w:r>
      <w:rPr>
        <w:rStyle w:val="PageNumber"/>
      </w:rPr>
      <w:fldChar w:fldCharType="separate"/>
    </w:r>
    <w:r w:rsidR="007964E8">
      <w:rPr>
        <w:rStyle w:val="PageNumber"/>
        <w:noProof/>
      </w:rPr>
      <w:t>19</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AFD" w:rsidRPr="00AD612A" w:rsidRDefault="006A3AFD">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r w:rsidRPr="007C1ECE">
      <w:tab/>
    </w:r>
    <w:r w:rsidRPr="00592A83">
      <w:rPr>
        <w:rFonts w:cs="Arial"/>
      </w:rPr>
      <w:fldChar w:fldCharType="begin"/>
    </w:r>
    <w:r w:rsidRPr="00592A83">
      <w:rPr>
        <w:rFonts w:cs="Arial"/>
      </w:rPr>
      <w:instrText xml:space="preserve"> STYLEREF Title \* MERGEFORMAT </w:instrText>
    </w:r>
    <w:r w:rsidRPr="00592A83">
      <w:rPr>
        <w:rFonts w:cs="Arial"/>
      </w:rPr>
      <w:fldChar w:fldCharType="separate"/>
    </w:r>
    <w:r w:rsidRPr="00424C08">
      <w:rPr>
        <w:rFonts w:cs="Arial"/>
        <w:b/>
        <w:bCs/>
        <w:noProof/>
        <w:lang w:val="en-US"/>
      </w:rPr>
      <w:t>Mekong connectivity statement</w:t>
    </w:r>
    <w:r w:rsidRPr="00592A83">
      <w:rPr>
        <w:rFonts w:cs="Arial"/>
      </w:rPr>
      <w:fldChar w:fldCharType="end"/>
    </w:r>
    <w:r>
      <w:tab/>
    </w:r>
    <w:r w:rsidRPr="007A2D4A">
      <w:rPr>
        <w:color w:val="99988B"/>
      </w:rPr>
      <w:t>www.ausaid.gov.au</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AFD" w:rsidRPr="001260C2" w:rsidRDefault="006A3AFD" w:rsidP="001260C2">
    <w:pPr>
      <w:pStyle w:val="Footer"/>
    </w:pPr>
    <w:r>
      <w:tab/>
    </w:r>
    <w:r w:rsidRPr="007A2D4A">
      <w:rPr>
        <w:color w:val="99988B"/>
      </w:rPr>
      <w:t>www.ausaid.gov.au</w:t>
    </w:r>
    <w:r>
      <w:tab/>
    </w:r>
    <w:r w:rsidRPr="00592A83">
      <w:rPr>
        <w:rFonts w:cs="Arial"/>
      </w:rPr>
      <w:fldChar w:fldCharType="begin"/>
    </w:r>
    <w:r w:rsidRPr="00592A83">
      <w:rPr>
        <w:rFonts w:cs="Arial"/>
      </w:rPr>
      <w:instrText xml:space="preserve"> STYLEREF Title \* MERGEFORMAT </w:instrText>
    </w:r>
    <w:r w:rsidRPr="00592A83">
      <w:rPr>
        <w:rFonts w:cs="Arial"/>
      </w:rPr>
      <w:fldChar w:fldCharType="separate"/>
    </w:r>
    <w:r w:rsidRPr="00424C08">
      <w:rPr>
        <w:rFonts w:cs="Arial"/>
        <w:b/>
        <w:bCs/>
        <w:noProof/>
        <w:lang w:val="en-US"/>
      </w:rPr>
      <w:t>Mekong connectivity statement</w:t>
    </w:r>
    <w:r w:rsidRPr="00592A83">
      <w:rPr>
        <w:rFonts w:cs="Arial"/>
      </w:rPr>
      <w:fldChar w:fldCharType="end"/>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4E8C" w:rsidRDefault="00224E8C" w:rsidP="00D62AA4">
      <w:pPr>
        <w:spacing w:before="60" w:after="40" w:line="180" w:lineRule="exact"/>
      </w:pPr>
      <w:r>
        <w:continuationSeparator/>
      </w:r>
    </w:p>
  </w:footnote>
  <w:footnote w:type="continuationSeparator" w:id="0">
    <w:p w:rsidR="00224E8C" w:rsidRDefault="00224E8C">
      <w:r>
        <w:continuationSeparator/>
      </w:r>
    </w:p>
  </w:footnote>
  <w:footnote w:type="continuationNotice" w:id="1">
    <w:p w:rsidR="00224E8C" w:rsidRDefault="00224E8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AFD" w:rsidRDefault="006A3AFD">
    <w:pPr>
      <w:pStyle w:val="Heade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AFD" w:rsidRDefault="006A3AFD">
    <w:pPr>
      <w:pStyle w:val="Heade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AFD" w:rsidRDefault="00230B04">
    <w:pPr>
      <w:pStyle w:val="Header"/>
    </w:pPr>
    <w:r>
      <w:rPr>
        <w:noProof/>
        <w:lang w:val="en-US" w:eastAsia="en-US"/>
      </w:rPr>
      <mc:AlternateContent>
        <mc:Choice Requires="wps">
          <w:drawing>
            <wp:anchor distT="0" distB="0" distL="114300" distR="114300" simplePos="0" relativeHeight="251660288" behindDoc="0" locked="0" layoutInCell="1" allowOverlap="1" wp14:anchorId="550C3159" wp14:editId="4FCDFC92">
              <wp:simplePos x="0" y="0"/>
              <wp:positionH relativeFrom="page">
                <wp:posOffset>58420</wp:posOffset>
              </wp:positionH>
              <wp:positionV relativeFrom="page">
                <wp:posOffset>869950</wp:posOffset>
              </wp:positionV>
              <wp:extent cx="179705" cy="5400040"/>
              <wp:effectExtent l="1270" t="3175" r="0" b="0"/>
              <wp:wrapNone/>
              <wp:docPr id="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540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0B04" w:rsidRDefault="00230B04" w:rsidP="00230B04">
                          <w:pPr>
                            <w:pStyle w:val="Footer"/>
                            <w:tabs>
                              <w:tab w:val="clear" w:pos="0"/>
                              <w:tab w:val="left" w:pos="567"/>
                            </w:tabs>
                            <w:ind w:left="0" w:right="0"/>
                          </w:pPr>
                          <w:r w:rsidRPr="007A2D4A">
                            <w:rPr>
                              <w:color w:val="99988B"/>
                            </w:rPr>
                            <w:t>www.ausaid.gov.au</w:t>
                          </w:r>
                          <w:r>
                            <w:tab/>
                          </w:r>
                          <w:r w:rsidRPr="00366135">
                            <w:rPr>
                              <w:rFonts w:cs="Arial"/>
                            </w:rPr>
                            <w:fldChar w:fldCharType="begin"/>
                          </w:r>
                          <w:r w:rsidRPr="00366135">
                            <w:rPr>
                              <w:rFonts w:cs="Arial"/>
                            </w:rPr>
                            <w:instrText xml:space="preserve"> STYLEREF  Title </w:instrText>
                          </w:r>
                          <w:r w:rsidRPr="00366135">
                            <w:rPr>
                              <w:rFonts w:cs="Arial"/>
                            </w:rPr>
                            <w:fldChar w:fldCharType="separate"/>
                          </w:r>
                          <w:r w:rsidR="007964E8">
                            <w:rPr>
                              <w:rFonts w:cs="Arial"/>
                              <w:noProof/>
                            </w:rPr>
                            <w:t>Mekong connectivity statement</w:t>
                          </w:r>
                          <w:r w:rsidRPr="00366135">
                            <w:rPr>
                              <w:rFonts w:cs="Arial"/>
                            </w:rPr>
                            <w:fldChar w:fldCharType="end"/>
                          </w:r>
                          <w:r>
                            <w:tab/>
                          </w:r>
                          <w:r>
                            <w:rPr>
                              <w:rStyle w:val="PageNumber"/>
                              <w:caps/>
                            </w:rPr>
                            <w:fldChar w:fldCharType="begin"/>
                          </w:r>
                          <w:r>
                            <w:rPr>
                              <w:rStyle w:val="PageNumber"/>
                              <w:caps/>
                            </w:rPr>
                            <w:instrText xml:space="preserve"> PAGE </w:instrText>
                          </w:r>
                          <w:r>
                            <w:rPr>
                              <w:rStyle w:val="PageNumber"/>
                              <w:caps/>
                            </w:rPr>
                            <w:fldChar w:fldCharType="separate"/>
                          </w:r>
                          <w:r w:rsidR="007964E8">
                            <w:rPr>
                              <w:rStyle w:val="PageNumber"/>
                              <w:caps/>
                              <w:noProof/>
                            </w:rPr>
                            <w:t>19</w:t>
                          </w:r>
                          <w:r>
                            <w:rPr>
                              <w:rStyle w:val="PageNumber"/>
                              <w:caps/>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0C3159" id="_x0000_t202" coordsize="21600,21600" o:spt="202" path="m,l,21600r21600,l21600,xe">
              <v:stroke joinstyle="miter"/>
              <v:path gradientshapeok="t" o:connecttype="rect"/>
            </v:shapetype>
            <v:shape id="Text Box 252" o:spid="_x0000_s1035" type="#_x0000_t202" style="position:absolute;left:0;text-align:left;margin-left:4.6pt;margin-top:68.5pt;width:14.15pt;height:425.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SacrgIAAKsFAAAOAAAAZHJzL2Uyb0RvYy54bWysVNuOmzAQfa/Uf7D8znIpJAEtqXZDqCpt&#10;L9JuP8DBJlgFm9pOYFX13zs2IdnLS9WWB2uwx2cu53iu349di45MaS5FjsOrACMmKkm52Of420Pp&#10;rTDShghKWilYjh+Zxu/Xb99cD33GItnIljKFAETobOhz3BjTZ76vq4Z1RF/Jngk4rKXqiIFftfep&#10;IgOgd60fBcHCH6SivZIV0xp2i+kQrx1+XbPKfKlrzQxqcwy5Gbcqt+7s6q+vSbZXpG94dUqD/EUW&#10;HeECgp6hCmIIOij+CqrjlZJa1uaqkp0v65pXzNUA1YTBi2ruG9IzVws0R/fnNun/B1t9Pn5ViNMc&#10;RxgJ0gFFD2w06FaOKEoi25+h1xm43ffgaEY4AJ5drbq/k9V3jYTcNETs2Y1ScmgYoZBfaG/6T65O&#10;ONqC7IZPkkIgcjDSAY216mzzoB0I0IGnxzM3NpnKhlymyyDBqIKjJA6CIHbk+SSbb/dKmw9Mdsga&#10;OVbAvUMnxzttbDYkm11sMCFL3raO/1Y82wDHaQdiw1V7ZrNwdP5Mg3S72q5iL44WWy8OisK7KTex&#10;tyjDZVK8KzabIvxl44Zx1nBKmbBhZmmF8Z9RdxL5JIqzuLRsObVwNiWt9rtNq9CRgLRL97mew8nF&#10;zX+ehmsC1PKipDCKg9so9crFaunFZZx40OuVF4TpbboI4jQuyucl3XHB/r0kNOQ4TaJkEtMl6Re1&#10;Adfwva6NZB03MDxa3uV4dXYimZXgVlBHrSG8newnrbDpX1oBdM9EO8FajU5qNeNuBBSr4p2kjyBd&#10;JUFZoE+YeGDYFaMBpkeO9Y8DUQyj9qMA+dtRMxtqNnazQUTVSBhCcHkyN2YaSYde8X0DyNMDE/IG&#10;nkjNnXovWZweFkwEV8RpetmR8/TfeV1m7Po3AAAA//8DAFBLAwQUAAYACAAAACEA8xtxdd8AAAAI&#10;AQAADwAAAGRycy9kb3ducmV2LnhtbEyPwU7DMBBE70j8g7VI3KjTpiUlxKkohQsCCQocuLnxNomI&#10;1yF2G/P3LCc47sxo9k2xirYTRxx860jBdJKAQKqcaalW8PZ6f7EE4YMmoztHqOAbPazK05NC58aN&#10;9ILHbagFl5DPtYImhD6X0lcNWu0nrkdib+8GqwOfQy3NoEcut52cJcmltLol/tDoHm8brD63B6vg&#10;bv38sHn6inE/rqftXG8W7+njh1LnZ/HmGkTAGP7C8IvP6FAy084dyHjRKbiacZDlNONJ7KfZAsSO&#10;9WU2B1kW8v+A8gcAAP//AwBQSwECLQAUAAYACAAAACEAtoM4kv4AAADhAQAAEwAAAAAAAAAAAAAA&#10;AAAAAAAAW0NvbnRlbnRfVHlwZXNdLnhtbFBLAQItABQABgAIAAAAIQA4/SH/1gAAAJQBAAALAAAA&#10;AAAAAAAAAAAAAC8BAABfcmVscy8ucmVsc1BLAQItABQABgAIAAAAIQAYYSacrgIAAKsFAAAOAAAA&#10;AAAAAAAAAAAAAC4CAABkcnMvZTJvRG9jLnhtbFBLAQItABQABgAIAAAAIQDzG3F13wAAAAgBAAAP&#10;AAAAAAAAAAAAAAAAAAgFAABkcnMvZG93bnJldi54bWxQSwUGAAAAAAQABADzAAAAFAYAAAAA&#10;" filled="f" stroked="f">
              <v:textbox style="layout-flow:vertical" inset="0,0,0,0">
                <w:txbxContent>
                  <w:p w:rsidR="00230B04" w:rsidRDefault="00230B04" w:rsidP="00230B04">
                    <w:pPr>
                      <w:pStyle w:val="Footer"/>
                      <w:tabs>
                        <w:tab w:val="clear" w:pos="0"/>
                        <w:tab w:val="left" w:pos="567"/>
                      </w:tabs>
                      <w:ind w:left="0" w:right="0"/>
                    </w:pPr>
                    <w:r w:rsidRPr="007A2D4A">
                      <w:rPr>
                        <w:color w:val="99988B"/>
                      </w:rPr>
                      <w:t>www.ausaid.gov.au</w:t>
                    </w:r>
                    <w:r>
                      <w:tab/>
                    </w:r>
                    <w:r w:rsidRPr="00366135">
                      <w:rPr>
                        <w:rFonts w:cs="Arial"/>
                      </w:rPr>
                      <w:fldChar w:fldCharType="begin"/>
                    </w:r>
                    <w:r w:rsidRPr="00366135">
                      <w:rPr>
                        <w:rFonts w:cs="Arial"/>
                      </w:rPr>
                      <w:instrText xml:space="preserve"> STYLEREF  Title </w:instrText>
                    </w:r>
                    <w:r w:rsidRPr="00366135">
                      <w:rPr>
                        <w:rFonts w:cs="Arial"/>
                      </w:rPr>
                      <w:fldChar w:fldCharType="separate"/>
                    </w:r>
                    <w:r w:rsidR="007964E8">
                      <w:rPr>
                        <w:rFonts w:cs="Arial"/>
                        <w:noProof/>
                      </w:rPr>
                      <w:t>Mekong connectivity statement</w:t>
                    </w:r>
                    <w:r w:rsidRPr="00366135">
                      <w:rPr>
                        <w:rFonts w:cs="Arial"/>
                      </w:rPr>
                      <w:fldChar w:fldCharType="end"/>
                    </w:r>
                    <w:r>
                      <w:tab/>
                    </w:r>
                    <w:r>
                      <w:rPr>
                        <w:rStyle w:val="PageNumber"/>
                        <w:caps/>
                      </w:rPr>
                      <w:fldChar w:fldCharType="begin"/>
                    </w:r>
                    <w:r>
                      <w:rPr>
                        <w:rStyle w:val="PageNumber"/>
                        <w:caps/>
                      </w:rPr>
                      <w:instrText xml:space="preserve"> PAGE </w:instrText>
                    </w:r>
                    <w:r>
                      <w:rPr>
                        <w:rStyle w:val="PageNumber"/>
                        <w:caps/>
                      </w:rPr>
                      <w:fldChar w:fldCharType="separate"/>
                    </w:r>
                    <w:r w:rsidR="007964E8">
                      <w:rPr>
                        <w:rStyle w:val="PageNumber"/>
                        <w:caps/>
                        <w:noProof/>
                      </w:rPr>
                      <w:t>19</w:t>
                    </w:r>
                    <w:r>
                      <w:rPr>
                        <w:rStyle w:val="PageNumber"/>
                        <w:caps/>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AFD" w:rsidRDefault="006A3AFD">
    <w:pPr>
      <w:pStyle w:val="Header"/>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AFD" w:rsidRDefault="006A3AFD" w:rsidP="00B7603F">
    <w:pPr>
      <w:pStyle w:val="Heade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A306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1141113D"/>
    <w:multiLevelType w:val="multilevel"/>
    <w:tmpl w:val="C4EE510A"/>
    <w:lvl w:ilvl="0">
      <w:start w:val="1"/>
      <w:numFmt w:val="lowerLetter"/>
      <w:lvlRestart w:val="0"/>
      <w:lvlText w:val="%1"/>
      <w:lvlJc w:val="left"/>
      <w:pPr>
        <w:tabs>
          <w:tab w:val="num" w:pos="170"/>
        </w:tabs>
        <w:ind w:left="0" w:firstLine="0"/>
      </w:pPr>
      <w:rPr>
        <w:rFonts w:ascii="Franklin Gothic Medium" w:hAnsi="Franklin Gothic Medium" w:hint="default"/>
        <w:b/>
        <w:i w:val="0"/>
        <w:color w:val="auto"/>
        <w:position w:val="4"/>
      </w:rPr>
    </w:lvl>
    <w:lvl w:ilvl="1">
      <w:start w:val="1"/>
      <w:numFmt w:val="lowerLetter"/>
      <w:lvlText w:val="%2."/>
      <w:lvlJc w:val="left"/>
      <w:pPr>
        <w:tabs>
          <w:tab w:val="num" w:pos="1440"/>
        </w:tabs>
        <w:ind w:left="1440" w:hanging="363"/>
      </w:pPr>
      <w:rPr>
        <w:rFonts w:hint="default"/>
      </w:rPr>
    </w:lvl>
    <w:lvl w:ilvl="2">
      <w:start w:val="1"/>
      <w:numFmt w:val="lowerRoman"/>
      <w:lvlText w:val="%3."/>
      <w:lvlJc w:val="right"/>
      <w:pPr>
        <w:tabs>
          <w:tab w:val="num" w:pos="2160"/>
        </w:tabs>
        <w:ind w:left="2160" w:hanging="181"/>
      </w:pPr>
      <w:rPr>
        <w:rFonts w:hint="default"/>
      </w:rPr>
    </w:lvl>
    <w:lvl w:ilvl="3">
      <w:start w:val="1"/>
      <w:numFmt w:val="decimal"/>
      <w:lvlText w:val="%4."/>
      <w:lvlJc w:val="left"/>
      <w:pPr>
        <w:tabs>
          <w:tab w:val="num" w:pos="2880"/>
        </w:tabs>
        <w:ind w:left="2880" w:hanging="363"/>
      </w:pPr>
      <w:rPr>
        <w:rFonts w:hint="default"/>
      </w:rPr>
    </w:lvl>
    <w:lvl w:ilvl="4">
      <w:start w:val="1"/>
      <w:numFmt w:val="lowerLetter"/>
      <w:lvlText w:val="%5."/>
      <w:lvlJc w:val="left"/>
      <w:pPr>
        <w:tabs>
          <w:tab w:val="num" w:pos="3600"/>
        </w:tabs>
        <w:ind w:left="3600" w:hanging="363"/>
      </w:pPr>
      <w:rPr>
        <w:rFonts w:hint="default"/>
      </w:rPr>
    </w:lvl>
    <w:lvl w:ilvl="5">
      <w:start w:val="1"/>
      <w:numFmt w:val="lowerRoman"/>
      <w:lvlText w:val="%6."/>
      <w:lvlJc w:val="right"/>
      <w:pPr>
        <w:tabs>
          <w:tab w:val="num" w:pos="4320"/>
        </w:tabs>
        <w:ind w:left="4320" w:hanging="181"/>
      </w:pPr>
      <w:rPr>
        <w:rFonts w:hint="default"/>
      </w:rPr>
    </w:lvl>
    <w:lvl w:ilvl="6">
      <w:start w:val="1"/>
      <w:numFmt w:val="decimal"/>
      <w:lvlText w:val="%7."/>
      <w:lvlJc w:val="left"/>
      <w:pPr>
        <w:tabs>
          <w:tab w:val="num" w:pos="5040"/>
        </w:tabs>
        <w:ind w:left="5040" w:hanging="363"/>
      </w:pPr>
      <w:rPr>
        <w:rFonts w:hint="default"/>
      </w:rPr>
    </w:lvl>
    <w:lvl w:ilvl="7">
      <w:start w:val="1"/>
      <w:numFmt w:val="lowerLetter"/>
      <w:lvlText w:val="%8."/>
      <w:lvlJc w:val="left"/>
      <w:pPr>
        <w:tabs>
          <w:tab w:val="num" w:pos="5760"/>
        </w:tabs>
        <w:ind w:left="5760" w:hanging="363"/>
      </w:pPr>
      <w:rPr>
        <w:rFonts w:hint="default"/>
      </w:rPr>
    </w:lvl>
    <w:lvl w:ilvl="8">
      <w:start w:val="1"/>
      <w:numFmt w:val="lowerRoman"/>
      <w:lvlText w:val="%9."/>
      <w:lvlJc w:val="right"/>
      <w:pPr>
        <w:tabs>
          <w:tab w:val="num" w:pos="6480"/>
        </w:tabs>
        <w:ind w:left="6480" w:hanging="181"/>
      </w:pPr>
      <w:rPr>
        <w:rFonts w:hint="default"/>
      </w:rPr>
    </w:lvl>
  </w:abstractNum>
  <w:abstractNum w:abstractNumId="2">
    <w:nsid w:val="11E5430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14621CE7"/>
    <w:multiLevelType w:val="hybridMultilevel"/>
    <w:tmpl w:val="0D18B67E"/>
    <w:lvl w:ilvl="0" w:tplc="231C43D0">
      <w:start w:val="1"/>
      <w:numFmt w:val="bullet"/>
      <w:pStyle w:val="TableListBullet2"/>
      <w:lvlText w:val="–"/>
      <w:lvlJc w:val="left"/>
      <w:pPr>
        <w:tabs>
          <w:tab w:val="num" w:pos="454"/>
        </w:tabs>
        <w:ind w:left="454" w:hanging="227"/>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77B7DD8"/>
    <w:multiLevelType w:val="hybridMultilevel"/>
    <w:tmpl w:val="3EA6F6DE"/>
    <w:lvl w:ilvl="0" w:tplc="A48E8E10">
      <w:start w:val="1"/>
      <w:numFmt w:val="lowerLetter"/>
      <w:pStyle w:val="TableListNumber2"/>
      <w:lvlText w:val="%1."/>
      <w:lvlJc w:val="left"/>
      <w:pPr>
        <w:tabs>
          <w:tab w:val="num" w:pos="454"/>
        </w:tabs>
        <w:ind w:left="454" w:hanging="227"/>
      </w:pPr>
      <w:rPr>
        <w:rFonts w:hint="default"/>
      </w:rPr>
    </w:lvl>
    <w:lvl w:ilvl="1" w:tplc="5DD079AA" w:tentative="1">
      <w:start w:val="1"/>
      <w:numFmt w:val="lowerLetter"/>
      <w:lvlText w:val="%2."/>
      <w:lvlJc w:val="left"/>
      <w:pPr>
        <w:tabs>
          <w:tab w:val="num" w:pos="1440"/>
        </w:tabs>
        <w:ind w:left="1440" w:hanging="360"/>
      </w:pPr>
    </w:lvl>
    <w:lvl w:ilvl="2" w:tplc="0BE26244" w:tentative="1">
      <w:start w:val="1"/>
      <w:numFmt w:val="lowerRoman"/>
      <w:lvlText w:val="%3."/>
      <w:lvlJc w:val="right"/>
      <w:pPr>
        <w:tabs>
          <w:tab w:val="num" w:pos="2160"/>
        </w:tabs>
        <w:ind w:left="2160" w:hanging="180"/>
      </w:pPr>
    </w:lvl>
    <w:lvl w:ilvl="3" w:tplc="3B082338" w:tentative="1">
      <w:start w:val="1"/>
      <w:numFmt w:val="decimal"/>
      <w:lvlText w:val="%4."/>
      <w:lvlJc w:val="left"/>
      <w:pPr>
        <w:tabs>
          <w:tab w:val="num" w:pos="2880"/>
        </w:tabs>
        <w:ind w:left="2880" w:hanging="360"/>
      </w:pPr>
    </w:lvl>
    <w:lvl w:ilvl="4" w:tplc="742E98EA" w:tentative="1">
      <w:start w:val="1"/>
      <w:numFmt w:val="lowerLetter"/>
      <w:lvlText w:val="%5."/>
      <w:lvlJc w:val="left"/>
      <w:pPr>
        <w:tabs>
          <w:tab w:val="num" w:pos="3600"/>
        </w:tabs>
        <w:ind w:left="3600" w:hanging="360"/>
      </w:pPr>
    </w:lvl>
    <w:lvl w:ilvl="5" w:tplc="C6E4B60A" w:tentative="1">
      <w:start w:val="1"/>
      <w:numFmt w:val="lowerRoman"/>
      <w:lvlText w:val="%6."/>
      <w:lvlJc w:val="right"/>
      <w:pPr>
        <w:tabs>
          <w:tab w:val="num" w:pos="4320"/>
        </w:tabs>
        <w:ind w:left="4320" w:hanging="180"/>
      </w:pPr>
    </w:lvl>
    <w:lvl w:ilvl="6" w:tplc="0B3A1A36" w:tentative="1">
      <w:start w:val="1"/>
      <w:numFmt w:val="decimal"/>
      <w:lvlText w:val="%7."/>
      <w:lvlJc w:val="left"/>
      <w:pPr>
        <w:tabs>
          <w:tab w:val="num" w:pos="5040"/>
        </w:tabs>
        <w:ind w:left="5040" w:hanging="360"/>
      </w:pPr>
    </w:lvl>
    <w:lvl w:ilvl="7" w:tplc="D874593E" w:tentative="1">
      <w:start w:val="1"/>
      <w:numFmt w:val="lowerLetter"/>
      <w:lvlText w:val="%8."/>
      <w:lvlJc w:val="left"/>
      <w:pPr>
        <w:tabs>
          <w:tab w:val="num" w:pos="5760"/>
        </w:tabs>
        <w:ind w:left="5760" w:hanging="360"/>
      </w:pPr>
    </w:lvl>
    <w:lvl w:ilvl="8" w:tplc="16681330" w:tentative="1">
      <w:start w:val="1"/>
      <w:numFmt w:val="lowerRoman"/>
      <w:lvlText w:val="%9."/>
      <w:lvlJc w:val="right"/>
      <w:pPr>
        <w:tabs>
          <w:tab w:val="num" w:pos="6480"/>
        </w:tabs>
        <w:ind w:left="6480" w:hanging="180"/>
      </w:pPr>
    </w:lvl>
  </w:abstractNum>
  <w:abstractNum w:abstractNumId="5">
    <w:nsid w:val="180665BC"/>
    <w:multiLevelType w:val="hybridMultilevel"/>
    <w:tmpl w:val="4DC601BA"/>
    <w:lvl w:ilvl="0" w:tplc="5D98112C">
      <w:start w:val="1"/>
      <w:numFmt w:val="decimal"/>
      <w:pStyle w:val="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F676D02"/>
    <w:multiLevelType w:val="multilevel"/>
    <w:tmpl w:val="2FB22D34"/>
    <w:lvl w:ilvl="0">
      <w:start w:val="1"/>
      <w:numFmt w:val="lowerLetter"/>
      <w:lvlRestart w:val="0"/>
      <w:lvlText w:val="%1"/>
      <w:lvlJc w:val="left"/>
      <w:pPr>
        <w:tabs>
          <w:tab w:val="num" w:pos="170"/>
        </w:tabs>
        <w:ind w:left="0" w:firstLine="0"/>
      </w:pPr>
      <w:rPr>
        <w:rFonts w:hint="default"/>
        <w:b w:val="0"/>
        <w:i w:val="0"/>
        <w:color w:val="auto"/>
        <w:position w:val="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0685CC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09B02A7"/>
    <w:multiLevelType w:val="singleLevel"/>
    <w:tmpl w:val="38C655C0"/>
    <w:lvl w:ilvl="0">
      <w:start w:val="1"/>
      <w:numFmt w:val="bullet"/>
      <w:pStyle w:val="ListBullet2"/>
      <w:lvlText w:val="–"/>
      <w:lvlJc w:val="left"/>
      <w:pPr>
        <w:tabs>
          <w:tab w:val="num" w:pos="567"/>
        </w:tabs>
        <w:ind w:left="567" w:hanging="283"/>
      </w:pPr>
      <w:rPr>
        <w:rFonts w:cs="Times New Roman" w:hint="default"/>
        <w:color w:val="auto"/>
        <w:sz w:val="21"/>
        <w:szCs w:val="21"/>
      </w:rPr>
    </w:lvl>
  </w:abstractNum>
  <w:abstractNum w:abstractNumId="9">
    <w:nsid w:val="2153211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898056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33952BAF"/>
    <w:multiLevelType w:val="multilevel"/>
    <w:tmpl w:val="2FB22D34"/>
    <w:lvl w:ilvl="0">
      <w:start w:val="1"/>
      <w:numFmt w:val="lowerLetter"/>
      <w:lvlRestart w:val="0"/>
      <w:lvlText w:val="%1"/>
      <w:lvlJc w:val="left"/>
      <w:pPr>
        <w:tabs>
          <w:tab w:val="num" w:pos="170"/>
        </w:tabs>
        <w:ind w:left="0" w:firstLine="0"/>
      </w:pPr>
      <w:rPr>
        <w:rFonts w:hint="default"/>
        <w:b w:val="0"/>
        <w:i w:val="0"/>
        <w:color w:val="auto"/>
        <w:position w:val="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382D65A6"/>
    <w:multiLevelType w:val="hybridMultilevel"/>
    <w:tmpl w:val="A7446C82"/>
    <w:lvl w:ilvl="0" w:tplc="B70A9096">
      <w:start w:val="1"/>
      <w:numFmt w:val="decimal"/>
      <w:pStyle w:val="Box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9233F6B"/>
    <w:multiLevelType w:val="hybridMultilevel"/>
    <w:tmpl w:val="53929CB2"/>
    <w:lvl w:ilvl="0" w:tplc="699C00DA">
      <w:start w:val="1"/>
      <w:numFmt w:val="lowerLetter"/>
      <w:pStyle w:val="BoxListNumber2"/>
      <w:lvlText w:val="%1."/>
      <w:lvlJc w:val="left"/>
      <w:pPr>
        <w:tabs>
          <w:tab w:val="num" w:pos="567"/>
        </w:tabs>
        <w:ind w:left="567" w:hanging="283"/>
      </w:pPr>
      <w:rPr>
        <w:rFonts w:hint="default"/>
      </w:rPr>
    </w:lvl>
    <w:lvl w:ilvl="1" w:tplc="1DCC9E04" w:tentative="1">
      <w:start w:val="1"/>
      <w:numFmt w:val="lowerLetter"/>
      <w:lvlText w:val="%2."/>
      <w:lvlJc w:val="left"/>
      <w:pPr>
        <w:tabs>
          <w:tab w:val="num" w:pos="1440"/>
        </w:tabs>
        <w:ind w:left="1440" w:hanging="360"/>
      </w:pPr>
    </w:lvl>
    <w:lvl w:ilvl="2" w:tplc="A122034A" w:tentative="1">
      <w:start w:val="1"/>
      <w:numFmt w:val="lowerRoman"/>
      <w:lvlText w:val="%3."/>
      <w:lvlJc w:val="right"/>
      <w:pPr>
        <w:tabs>
          <w:tab w:val="num" w:pos="2160"/>
        </w:tabs>
        <w:ind w:left="2160" w:hanging="180"/>
      </w:pPr>
    </w:lvl>
    <w:lvl w:ilvl="3" w:tplc="6AC8F584" w:tentative="1">
      <w:start w:val="1"/>
      <w:numFmt w:val="decimal"/>
      <w:lvlText w:val="%4."/>
      <w:lvlJc w:val="left"/>
      <w:pPr>
        <w:tabs>
          <w:tab w:val="num" w:pos="2880"/>
        </w:tabs>
        <w:ind w:left="2880" w:hanging="360"/>
      </w:pPr>
    </w:lvl>
    <w:lvl w:ilvl="4" w:tplc="817AB0E0" w:tentative="1">
      <w:start w:val="1"/>
      <w:numFmt w:val="lowerLetter"/>
      <w:lvlText w:val="%5."/>
      <w:lvlJc w:val="left"/>
      <w:pPr>
        <w:tabs>
          <w:tab w:val="num" w:pos="3600"/>
        </w:tabs>
        <w:ind w:left="3600" w:hanging="360"/>
      </w:pPr>
    </w:lvl>
    <w:lvl w:ilvl="5" w:tplc="F4D2B5D0" w:tentative="1">
      <w:start w:val="1"/>
      <w:numFmt w:val="lowerRoman"/>
      <w:lvlText w:val="%6."/>
      <w:lvlJc w:val="right"/>
      <w:pPr>
        <w:tabs>
          <w:tab w:val="num" w:pos="4320"/>
        </w:tabs>
        <w:ind w:left="4320" w:hanging="180"/>
      </w:pPr>
    </w:lvl>
    <w:lvl w:ilvl="6" w:tplc="94AAAFDE" w:tentative="1">
      <w:start w:val="1"/>
      <w:numFmt w:val="decimal"/>
      <w:lvlText w:val="%7."/>
      <w:lvlJc w:val="left"/>
      <w:pPr>
        <w:tabs>
          <w:tab w:val="num" w:pos="5040"/>
        </w:tabs>
        <w:ind w:left="5040" w:hanging="360"/>
      </w:pPr>
    </w:lvl>
    <w:lvl w:ilvl="7" w:tplc="4A4CB5B0" w:tentative="1">
      <w:start w:val="1"/>
      <w:numFmt w:val="lowerLetter"/>
      <w:lvlText w:val="%8."/>
      <w:lvlJc w:val="left"/>
      <w:pPr>
        <w:tabs>
          <w:tab w:val="num" w:pos="5760"/>
        </w:tabs>
        <w:ind w:left="5760" w:hanging="360"/>
      </w:pPr>
    </w:lvl>
    <w:lvl w:ilvl="8" w:tplc="97DA15F2" w:tentative="1">
      <w:start w:val="1"/>
      <w:numFmt w:val="lowerRoman"/>
      <w:lvlText w:val="%9."/>
      <w:lvlJc w:val="right"/>
      <w:pPr>
        <w:tabs>
          <w:tab w:val="num" w:pos="6480"/>
        </w:tabs>
        <w:ind w:left="6480" w:hanging="180"/>
      </w:pPr>
    </w:lvl>
  </w:abstractNum>
  <w:abstractNum w:abstractNumId="14">
    <w:nsid w:val="46CD579B"/>
    <w:multiLevelType w:val="hybridMultilevel"/>
    <w:tmpl w:val="36F2514A"/>
    <w:lvl w:ilvl="0" w:tplc="1A8CD8BA">
      <w:start w:val="1"/>
      <w:numFmt w:val="bullet"/>
      <w:pStyle w:val="BoxListBullet"/>
      <w:lvlText w:val="&gt;"/>
      <w:lvlJc w:val="left"/>
      <w:pPr>
        <w:tabs>
          <w:tab w:val="num" w:pos="284"/>
        </w:tabs>
        <w:ind w:left="284" w:hanging="284"/>
      </w:pPr>
      <w:rPr>
        <w:rFonts w:hint="default"/>
        <w:color w:val="auto"/>
      </w:rPr>
    </w:lvl>
    <w:lvl w:ilvl="1" w:tplc="D55E1C80" w:tentative="1">
      <w:start w:val="1"/>
      <w:numFmt w:val="bullet"/>
      <w:lvlText w:val="o"/>
      <w:lvlJc w:val="left"/>
      <w:pPr>
        <w:tabs>
          <w:tab w:val="num" w:pos="1440"/>
        </w:tabs>
        <w:ind w:left="1440" w:hanging="360"/>
      </w:pPr>
      <w:rPr>
        <w:rFonts w:ascii="Courier New" w:hAnsi="Courier New" w:cs="Courier New" w:hint="default"/>
      </w:rPr>
    </w:lvl>
    <w:lvl w:ilvl="2" w:tplc="DF52DC8A" w:tentative="1">
      <w:start w:val="1"/>
      <w:numFmt w:val="bullet"/>
      <w:lvlText w:val=""/>
      <w:lvlJc w:val="left"/>
      <w:pPr>
        <w:tabs>
          <w:tab w:val="num" w:pos="2160"/>
        </w:tabs>
        <w:ind w:left="2160" w:hanging="360"/>
      </w:pPr>
      <w:rPr>
        <w:rFonts w:ascii="Wingdings" w:hAnsi="Wingdings" w:hint="default"/>
      </w:rPr>
    </w:lvl>
    <w:lvl w:ilvl="3" w:tplc="4A642CE4" w:tentative="1">
      <w:start w:val="1"/>
      <w:numFmt w:val="bullet"/>
      <w:lvlText w:val=""/>
      <w:lvlJc w:val="left"/>
      <w:pPr>
        <w:tabs>
          <w:tab w:val="num" w:pos="2880"/>
        </w:tabs>
        <w:ind w:left="2880" w:hanging="360"/>
      </w:pPr>
      <w:rPr>
        <w:rFonts w:ascii="Symbol" w:hAnsi="Symbol" w:hint="default"/>
      </w:rPr>
    </w:lvl>
    <w:lvl w:ilvl="4" w:tplc="B52831FE" w:tentative="1">
      <w:start w:val="1"/>
      <w:numFmt w:val="bullet"/>
      <w:lvlText w:val="o"/>
      <w:lvlJc w:val="left"/>
      <w:pPr>
        <w:tabs>
          <w:tab w:val="num" w:pos="3600"/>
        </w:tabs>
        <w:ind w:left="3600" w:hanging="360"/>
      </w:pPr>
      <w:rPr>
        <w:rFonts w:ascii="Courier New" w:hAnsi="Courier New" w:cs="Courier New" w:hint="default"/>
      </w:rPr>
    </w:lvl>
    <w:lvl w:ilvl="5" w:tplc="370AEBDA" w:tentative="1">
      <w:start w:val="1"/>
      <w:numFmt w:val="bullet"/>
      <w:lvlText w:val=""/>
      <w:lvlJc w:val="left"/>
      <w:pPr>
        <w:tabs>
          <w:tab w:val="num" w:pos="4320"/>
        </w:tabs>
        <w:ind w:left="4320" w:hanging="360"/>
      </w:pPr>
      <w:rPr>
        <w:rFonts w:ascii="Wingdings" w:hAnsi="Wingdings" w:hint="default"/>
      </w:rPr>
    </w:lvl>
    <w:lvl w:ilvl="6" w:tplc="C5B8E090" w:tentative="1">
      <w:start w:val="1"/>
      <w:numFmt w:val="bullet"/>
      <w:lvlText w:val=""/>
      <w:lvlJc w:val="left"/>
      <w:pPr>
        <w:tabs>
          <w:tab w:val="num" w:pos="5040"/>
        </w:tabs>
        <w:ind w:left="5040" w:hanging="360"/>
      </w:pPr>
      <w:rPr>
        <w:rFonts w:ascii="Symbol" w:hAnsi="Symbol" w:hint="default"/>
      </w:rPr>
    </w:lvl>
    <w:lvl w:ilvl="7" w:tplc="96B2B170" w:tentative="1">
      <w:start w:val="1"/>
      <w:numFmt w:val="bullet"/>
      <w:lvlText w:val="o"/>
      <w:lvlJc w:val="left"/>
      <w:pPr>
        <w:tabs>
          <w:tab w:val="num" w:pos="5760"/>
        </w:tabs>
        <w:ind w:left="5760" w:hanging="360"/>
      </w:pPr>
      <w:rPr>
        <w:rFonts w:ascii="Courier New" w:hAnsi="Courier New" w:cs="Courier New" w:hint="default"/>
      </w:rPr>
    </w:lvl>
    <w:lvl w:ilvl="8" w:tplc="C8B8CB12" w:tentative="1">
      <w:start w:val="1"/>
      <w:numFmt w:val="bullet"/>
      <w:lvlText w:val=""/>
      <w:lvlJc w:val="left"/>
      <w:pPr>
        <w:tabs>
          <w:tab w:val="num" w:pos="6480"/>
        </w:tabs>
        <w:ind w:left="6480" w:hanging="360"/>
      </w:pPr>
      <w:rPr>
        <w:rFonts w:ascii="Wingdings" w:hAnsi="Wingdings" w:hint="default"/>
      </w:rPr>
    </w:lvl>
  </w:abstractNum>
  <w:abstractNum w:abstractNumId="15">
    <w:nsid w:val="48BA5B47"/>
    <w:multiLevelType w:val="multilevel"/>
    <w:tmpl w:val="E21AACEA"/>
    <w:lvl w:ilvl="0">
      <w:start w:val="1"/>
      <w:numFmt w:val="lowerLetter"/>
      <w:lvlRestart w:val="0"/>
      <w:lvlText w:val="%1"/>
      <w:lvlJc w:val="left"/>
      <w:pPr>
        <w:tabs>
          <w:tab w:val="num" w:pos="170"/>
        </w:tabs>
        <w:ind w:left="0" w:firstLine="0"/>
      </w:pPr>
      <w:rPr>
        <w:rFonts w:ascii="Franklin Gothic Medium" w:hAnsi="Franklin Gothic Medium" w:hint="default"/>
        <w:b w:val="0"/>
        <w:i w:val="0"/>
        <w:color w:val="auto"/>
        <w:position w:val="4"/>
        <w:sz w:val="14"/>
        <w:szCs w:val="14"/>
      </w:rPr>
    </w:lvl>
    <w:lvl w:ilvl="1">
      <w:start w:val="1"/>
      <w:numFmt w:val="lowerLetter"/>
      <w:lvlText w:val="%2."/>
      <w:lvlJc w:val="left"/>
      <w:pPr>
        <w:tabs>
          <w:tab w:val="num" w:pos="1440"/>
        </w:tabs>
        <w:ind w:left="1440" w:hanging="363"/>
      </w:pPr>
      <w:rPr>
        <w:rFonts w:hint="default"/>
      </w:rPr>
    </w:lvl>
    <w:lvl w:ilvl="2">
      <w:start w:val="1"/>
      <w:numFmt w:val="lowerRoman"/>
      <w:lvlText w:val="%3."/>
      <w:lvlJc w:val="right"/>
      <w:pPr>
        <w:tabs>
          <w:tab w:val="num" w:pos="2160"/>
        </w:tabs>
        <w:ind w:left="2160" w:hanging="181"/>
      </w:pPr>
      <w:rPr>
        <w:rFonts w:hint="default"/>
      </w:rPr>
    </w:lvl>
    <w:lvl w:ilvl="3">
      <w:start w:val="1"/>
      <w:numFmt w:val="decimal"/>
      <w:lvlText w:val="%4."/>
      <w:lvlJc w:val="left"/>
      <w:pPr>
        <w:tabs>
          <w:tab w:val="num" w:pos="2880"/>
        </w:tabs>
        <w:ind w:left="2880" w:hanging="363"/>
      </w:pPr>
      <w:rPr>
        <w:rFonts w:hint="default"/>
      </w:rPr>
    </w:lvl>
    <w:lvl w:ilvl="4">
      <w:start w:val="1"/>
      <w:numFmt w:val="lowerLetter"/>
      <w:lvlText w:val="%5."/>
      <w:lvlJc w:val="left"/>
      <w:pPr>
        <w:tabs>
          <w:tab w:val="num" w:pos="3600"/>
        </w:tabs>
        <w:ind w:left="3600" w:hanging="363"/>
      </w:pPr>
      <w:rPr>
        <w:rFonts w:hint="default"/>
      </w:rPr>
    </w:lvl>
    <w:lvl w:ilvl="5">
      <w:start w:val="1"/>
      <w:numFmt w:val="lowerRoman"/>
      <w:lvlText w:val="%6."/>
      <w:lvlJc w:val="right"/>
      <w:pPr>
        <w:tabs>
          <w:tab w:val="num" w:pos="4320"/>
        </w:tabs>
        <w:ind w:left="4320" w:hanging="181"/>
      </w:pPr>
      <w:rPr>
        <w:rFonts w:hint="default"/>
      </w:rPr>
    </w:lvl>
    <w:lvl w:ilvl="6">
      <w:start w:val="1"/>
      <w:numFmt w:val="decimal"/>
      <w:lvlText w:val="%7."/>
      <w:lvlJc w:val="left"/>
      <w:pPr>
        <w:tabs>
          <w:tab w:val="num" w:pos="5040"/>
        </w:tabs>
        <w:ind w:left="5040" w:hanging="363"/>
      </w:pPr>
      <w:rPr>
        <w:rFonts w:hint="default"/>
      </w:rPr>
    </w:lvl>
    <w:lvl w:ilvl="7">
      <w:start w:val="1"/>
      <w:numFmt w:val="lowerLetter"/>
      <w:lvlText w:val="%8."/>
      <w:lvlJc w:val="left"/>
      <w:pPr>
        <w:tabs>
          <w:tab w:val="num" w:pos="5760"/>
        </w:tabs>
        <w:ind w:left="5760" w:hanging="363"/>
      </w:pPr>
      <w:rPr>
        <w:rFonts w:hint="default"/>
      </w:rPr>
    </w:lvl>
    <w:lvl w:ilvl="8">
      <w:start w:val="1"/>
      <w:numFmt w:val="lowerRoman"/>
      <w:lvlText w:val="%9."/>
      <w:lvlJc w:val="right"/>
      <w:pPr>
        <w:tabs>
          <w:tab w:val="num" w:pos="6480"/>
        </w:tabs>
        <w:ind w:left="6480" w:hanging="181"/>
      </w:pPr>
      <w:rPr>
        <w:rFonts w:hint="default"/>
      </w:rPr>
    </w:lvl>
  </w:abstractNum>
  <w:abstractNum w:abstractNumId="16">
    <w:nsid w:val="4A37775D"/>
    <w:multiLevelType w:val="hybridMultilevel"/>
    <w:tmpl w:val="1E32C026"/>
    <w:lvl w:ilvl="0" w:tplc="1ACC6932">
      <w:start w:val="1"/>
      <w:numFmt w:val="lowerLetter"/>
      <w:lvlRestart w:val="0"/>
      <w:lvlText w:val="%1"/>
      <w:lvlJc w:val="left"/>
      <w:pPr>
        <w:tabs>
          <w:tab w:val="num" w:pos="170"/>
        </w:tabs>
        <w:ind w:left="0" w:firstLine="0"/>
      </w:pPr>
      <w:rPr>
        <w:rFonts w:ascii="Franklin Gothic Medium" w:hAnsi="Franklin Gothic Medium" w:hint="default"/>
        <w:b w:val="0"/>
        <w:i w:val="0"/>
        <w:color w:val="auto"/>
        <w:position w:val="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53692D64"/>
    <w:multiLevelType w:val="hybridMultilevel"/>
    <w:tmpl w:val="3544D402"/>
    <w:lvl w:ilvl="0" w:tplc="49BABBDA">
      <w:start w:val="1"/>
      <w:numFmt w:val="bullet"/>
      <w:pStyle w:val="BoxListBullet2"/>
      <w:lvlText w:val="–"/>
      <w:lvlJc w:val="left"/>
      <w:pPr>
        <w:tabs>
          <w:tab w:val="num" w:pos="567"/>
        </w:tabs>
        <w:ind w:left="567" w:hanging="283"/>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53B209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563C7C1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598A5214"/>
    <w:multiLevelType w:val="hybridMultilevel"/>
    <w:tmpl w:val="0B5AC610"/>
    <w:lvl w:ilvl="0" w:tplc="959C1ED8">
      <w:start w:val="1"/>
      <w:numFmt w:val="decimal"/>
      <w:pStyle w:val="TableListNumber"/>
      <w:lvlText w:val="%1."/>
      <w:lvlJc w:val="left"/>
      <w:pPr>
        <w:tabs>
          <w:tab w:val="num" w:pos="227"/>
        </w:tabs>
        <w:ind w:left="227" w:hanging="227"/>
      </w:pPr>
      <w:rPr>
        <w:rFonts w:hint="default"/>
      </w:rPr>
    </w:lvl>
    <w:lvl w:ilvl="1" w:tplc="B9CEB41E" w:tentative="1">
      <w:start w:val="1"/>
      <w:numFmt w:val="lowerLetter"/>
      <w:lvlText w:val="%2."/>
      <w:lvlJc w:val="left"/>
      <w:pPr>
        <w:tabs>
          <w:tab w:val="num" w:pos="1440"/>
        </w:tabs>
        <w:ind w:left="1440" w:hanging="360"/>
      </w:pPr>
    </w:lvl>
    <w:lvl w:ilvl="2" w:tplc="5D841914" w:tentative="1">
      <w:start w:val="1"/>
      <w:numFmt w:val="lowerRoman"/>
      <w:lvlText w:val="%3."/>
      <w:lvlJc w:val="right"/>
      <w:pPr>
        <w:tabs>
          <w:tab w:val="num" w:pos="2160"/>
        </w:tabs>
        <w:ind w:left="2160" w:hanging="180"/>
      </w:pPr>
    </w:lvl>
    <w:lvl w:ilvl="3" w:tplc="6A1C0ACC" w:tentative="1">
      <w:start w:val="1"/>
      <w:numFmt w:val="decimal"/>
      <w:lvlText w:val="%4."/>
      <w:lvlJc w:val="left"/>
      <w:pPr>
        <w:tabs>
          <w:tab w:val="num" w:pos="2880"/>
        </w:tabs>
        <w:ind w:left="2880" w:hanging="360"/>
      </w:pPr>
    </w:lvl>
    <w:lvl w:ilvl="4" w:tplc="936C0EDE" w:tentative="1">
      <w:start w:val="1"/>
      <w:numFmt w:val="lowerLetter"/>
      <w:lvlText w:val="%5."/>
      <w:lvlJc w:val="left"/>
      <w:pPr>
        <w:tabs>
          <w:tab w:val="num" w:pos="3600"/>
        </w:tabs>
        <w:ind w:left="3600" w:hanging="360"/>
      </w:pPr>
    </w:lvl>
    <w:lvl w:ilvl="5" w:tplc="BFFE0746" w:tentative="1">
      <w:start w:val="1"/>
      <w:numFmt w:val="lowerRoman"/>
      <w:lvlText w:val="%6."/>
      <w:lvlJc w:val="right"/>
      <w:pPr>
        <w:tabs>
          <w:tab w:val="num" w:pos="4320"/>
        </w:tabs>
        <w:ind w:left="4320" w:hanging="180"/>
      </w:pPr>
    </w:lvl>
    <w:lvl w:ilvl="6" w:tplc="5428D672" w:tentative="1">
      <w:start w:val="1"/>
      <w:numFmt w:val="decimal"/>
      <w:lvlText w:val="%7."/>
      <w:lvlJc w:val="left"/>
      <w:pPr>
        <w:tabs>
          <w:tab w:val="num" w:pos="5040"/>
        </w:tabs>
        <w:ind w:left="5040" w:hanging="360"/>
      </w:pPr>
    </w:lvl>
    <w:lvl w:ilvl="7" w:tplc="57282D14" w:tentative="1">
      <w:start w:val="1"/>
      <w:numFmt w:val="lowerLetter"/>
      <w:lvlText w:val="%8."/>
      <w:lvlJc w:val="left"/>
      <w:pPr>
        <w:tabs>
          <w:tab w:val="num" w:pos="5760"/>
        </w:tabs>
        <w:ind w:left="5760" w:hanging="360"/>
      </w:pPr>
    </w:lvl>
    <w:lvl w:ilvl="8" w:tplc="D6CE1466" w:tentative="1">
      <w:start w:val="1"/>
      <w:numFmt w:val="lowerRoman"/>
      <w:lvlText w:val="%9."/>
      <w:lvlJc w:val="right"/>
      <w:pPr>
        <w:tabs>
          <w:tab w:val="num" w:pos="6480"/>
        </w:tabs>
        <w:ind w:left="6480" w:hanging="180"/>
      </w:pPr>
    </w:lvl>
  </w:abstractNum>
  <w:abstractNum w:abstractNumId="21">
    <w:nsid w:val="62011406"/>
    <w:multiLevelType w:val="hybridMultilevel"/>
    <w:tmpl w:val="D794C2DE"/>
    <w:lvl w:ilvl="0" w:tplc="6478E866">
      <w:start w:val="1"/>
      <w:numFmt w:val="upperLetter"/>
      <w:pStyle w:val="H1"/>
      <w:lvlText w:val="%1"/>
      <w:lvlJc w:val="left"/>
      <w:pPr>
        <w:ind w:left="266" w:hanging="360"/>
      </w:pPr>
      <w:rPr>
        <w:b w:val="0"/>
        <w:bCs w:val="0"/>
        <w:i w:val="0"/>
        <w:iCs w:val="0"/>
        <w:caps w:val="0"/>
        <w:smallCaps w:val="0"/>
        <w:strike w:val="0"/>
        <w:dstrike w:val="0"/>
        <w:outline w:val="0"/>
        <w:shadow w:val="0"/>
        <w:emboss w:val="0"/>
        <w:imprint w:val="0"/>
        <w:noProof w:val="0"/>
        <w:vanish w:val="0"/>
        <w:spacing w:val="0"/>
        <w:kern w:val="0"/>
        <w:position w:val="0"/>
        <w:sz w:val="50"/>
        <w:szCs w:val="5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986" w:hanging="360"/>
      </w:pPr>
    </w:lvl>
    <w:lvl w:ilvl="2" w:tplc="0409001B" w:tentative="1">
      <w:start w:val="1"/>
      <w:numFmt w:val="lowerRoman"/>
      <w:lvlText w:val="%3."/>
      <w:lvlJc w:val="right"/>
      <w:pPr>
        <w:ind w:left="1706" w:hanging="180"/>
      </w:pPr>
    </w:lvl>
    <w:lvl w:ilvl="3" w:tplc="0409000F" w:tentative="1">
      <w:start w:val="1"/>
      <w:numFmt w:val="decimal"/>
      <w:lvlText w:val="%4."/>
      <w:lvlJc w:val="left"/>
      <w:pPr>
        <w:ind w:left="2426" w:hanging="360"/>
      </w:pPr>
    </w:lvl>
    <w:lvl w:ilvl="4" w:tplc="04090019" w:tentative="1">
      <w:start w:val="1"/>
      <w:numFmt w:val="lowerLetter"/>
      <w:lvlText w:val="%5."/>
      <w:lvlJc w:val="left"/>
      <w:pPr>
        <w:ind w:left="3146" w:hanging="360"/>
      </w:pPr>
    </w:lvl>
    <w:lvl w:ilvl="5" w:tplc="0409001B" w:tentative="1">
      <w:start w:val="1"/>
      <w:numFmt w:val="lowerRoman"/>
      <w:lvlText w:val="%6."/>
      <w:lvlJc w:val="right"/>
      <w:pPr>
        <w:ind w:left="3866" w:hanging="180"/>
      </w:pPr>
    </w:lvl>
    <w:lvl w:ilvl="6" w:tplc="0409000F" w:tentative="1">
      <w:start w:val="1"/>
      <w:numFmt w:val="decimal"/>
      <w:lvlText w:val="%7."/>
      <w:lvlJc w:val="left"/>
      <w:pPr>
        <w:ind w:left="4586" w:hanging="360"/>
      </w:pPr>
    </w:lvl>
    <w:lvl w:ilvl="7" w:tplc="04090019" w:tentative="1">
      <w:start w:val="1"/>
      <w:numFmt w:val="lowerLetter"/>
      <w:lvlText w:val="%8."/>
      <w:lvlJc w:val="left"/>
      <w:pPr>
        <w:ind w:left="5306" w:hanging="360"/>
      </w:pPr>
    </w:lvl>
    <w:lvl w:ilvl="8" w:tplc="0409001B" w:tentative="1">
      <w:start w:val="1"/>
      <w:numFmt w:val="lowerRoman"/>
      <w:lvlText w:val="%9."/>
      <w:lvlJc w:val="right"/>
      <w:pPr>
        <w:ind w:left="6026" w:hanging="180"/>
      </w:pPr>
    </w:lvl>
  </w:abstractNum>
  <w:abstractNum w:abstractNumId="22">
    <w:nsid w:val="64F264CF"/>
    <w:multiLevelType w:val="multilevel"/>
    <w:tmpl w:val="569E4CCE"/>
    <w:lvl w:ilvl="0">
      <w:start w:val="1"/>
      <w:numFmt w:val="decimal"/>
      <w:pStyle w:val="Heading1"/>
      <w:lvlText w:val="%1"/>
      <w:lvlJc w:val="right"/>
      <w:pPr>
        <w:tabs>
          <w:tab w:val="num" w:pos="0"/>
        </w:tabs>
        <w:ind w:left="0" w:hanging="454"/>
      </w:pPr>
      <w:rPr>
        <w:rFonts w:hint="default"/>
        <w:b w:val="0"/>
        <w:i w:val="0"/>
        <w:color w:val="AD495D"/>
      </w:rPr>
    </w:lvl>
    <w:lvl w:ilvl="1">
      <w:start w:val="1"/>
      <w:numFmt w:val="decimal"/>
      <w:pStyle w:val="Heading2"/>
      <w:lvlText w:val="%1.%2"/>
      <w:lvlJc w:val="left"/>
      <w:pPr>
        <w:tabs>
          <w:tab w:val="num" w:pos="709"/>
        </w:tabs>
        <w:ind w:left="709" w:hanging="709"/>
      </w:pPr>
      <w:rPr>
        <w:rFonts w:hint="default"/>
      </w:rPr>
    </w:lvl>
    <w:lvl w:ilvl="2">
      <w:start w:val="1"/>
      <w:numFmt w:val="none"/>
      <w:lvlRestart w:val="0"/>
      <w:pStyle w:val="Heading3"/>
      <w:lvlText w:val=""/>
      <w:lvlJc w:val="left"/>
      <w:pPr>
        <w:tabs>
          <w:tab w:val="num" w:pos="0"/>
        </w:tabs>
        <w:ind w:left="0" w:firstLine="0"/>
      </w:pPr>
      <w:rPr>
        <w:rFonts w:hint="default"/>
      </w:rPr>
    </w:lvl>
    <w:lvl w:ilvl="3">
      <w:start w:val="1"/>
      <w:numFmt w:val="none"/>
      <w:lvlRestart w:val="0"/>
      <w:pStyle w:val="Heading4"/>
      <w:lvlText w:val=""/>
      <w:lvlJc w:val="left"/>
      <w:pPr>
        <w:tabs>
          <w:tab w:val="num" w:pos="0"/>
        </w:tabs>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upperLetter"/>
      <w:lvlRestart w:val="0"/>
      <w:lvlText w:val="%6"/>
      <w:lvlJc w:val="left"/>
      <w:pPr>
        <w:tabs>
          <w:tab w:val="num" w:pos="709"/>
        </w:tabs>
        <w:ind w:left="0" w:firstLine="0"/>
      </w:pPr>
      <w:rPr>
        <w:rFonts w:ascii="Franklin Gothic Book" w:hAnsi="Franklin Gothic Book" w:hint="default"/>
        <w:b w:val="0"/>
        <w:i w:val="0"/>
        <w:caps w:val="0"/>
        <w:color w:val="AD495D"/>
        <w:position w:val="0"/>
        <w:sz w:val="50"/>
        <w:szCs w:val="50"/>
      </w:rPr>
    </w:lvl>
    <w:lvl w:ilvl="6">
      <w:start w:val="1"/>
      <w:numFmt w:val="none"/>
      <w:lvlRestart w:val="0"/>
      <w:pStyle w:val="Heading7"/>
      <w:lvlText w:val=""/>
      <w:lvlJc w:val="left"/>
      <w:pPr>
        <w:tabs>
          <w:tab w:val="num" w:pos="0"/>
        </w:tabs>
        <w:ind w:left="0" w:firstLine="0"/>
      </w:pPr>
      <w:rPr>
        <w:rFonts w:hint="default"/>
        <w:caps/>
        <w:sz w:val="22"/>
        <w:szCs w:val="22"/>
      </w:rPr>
    </w:lvl>
    <w:lvl w:ilvl="7">
      <w:start w:val="1"/>
      <w:numFmt w:val="none"/>
      <w:lvlRestart w:val="0"/>
      <w:pStyle w:val="Heading8"/>
      <w:suff w:val="nothing"/>
      <w:lvlText w:val=""/>
      <w:lvlJc w:val="left"/>
      <w:pPr>
        <w:ind w:left="0" w:firstLine="0"/>
      </w:pPr>
      <w:rPr>
        <w:rFonts w:hint="default"/>
      </w:rPr>
    </w:lvl>
    <w:lvl w:ilvl="8">
      <w:start w:val="1"/>
      <w:numFmt w:val="none"/>
      <w:lvlRestart w:val="0"/>
      <w:pStyle w:val="Heading9"/>
      <w:lvlText w:val=""/>
      <w:lvlJc w:val="left"/>
      <w:pPr>
        <w:tabs>
          <w:tab w:val="num" w:pos="0"/>
        </w:tabs>
        <w:ind w:left="0" w:firstLine="0"/>
      </w:pPr>
      <w:rPr>
        <w:rFonts w:hint="default"/>
      </w:rPr>
    </w:lvl>
  </w:abstractNum>
  <w:abstractNum w:abstractNumId="23">
    <w:nsid w:val="66C55035"/>
    <w:multiLevelType w:val="hybridMultilevel"/>
    <w:tmpl w:val="A0C89EE8"/>
    <w:lvl w:ilvl="0" w:tplc="B322BE78">
      <w:start w:val="1"/>
      <w:numFmt w:val="bullet"/>
      <w:pStyle w:val="TableListBullet"/>
      <w:lvlText w:val="&gt;"/>
      <w:lvlJc w:val="left"/>
      <w:pPr>
        <w:tabs>
          <w:tab w:val="num" w:pos="227"/>
        </w:tabs>
        <w:ind w:left="227" w:hanging="227"/>
      </w:pPr>
      <w:rPr>
        <w:rFonts w:hint="default"/>
        <w:color w:val="auto"/>
        <w:spacing w:val="0"/>
        <w:w w:val="100"/>
        <w:position w:val="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66F20C65"/>
    <w:multiLevelType w:val="multilevel"/>
    <w:tmpl w:val="4CB0612A"/>
    <w:lvl w:ilvl="0">
      <w:start w:val="1"/>
      <w:numFmt w:val="lowerLetter"/>
      <w:lvlRestart w:val="0"/>
      <w:lvlText w:val="%1"/>
      <w:lvlJc w:val="left"/>
      <w:pPr>
        <w:tabs>
          <w:tab w:val="num" w:pos="170"/>
        </w:tabs>
        <w:ind w:left="0" w:firstLine="0"/>
      </w:pPr>
      <w:rPr>
        <w:rFonts w:ascii="Franklin Gothic Medium" w:hAnsi="Franklin Gothic Medium" w:hint="default"/>
        <w:b/>
        <w:i w:val="0"/>
        <w:color w:val="auto"/>
        <w:position w:val="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6CA95AF5"/>
    <w:multiLevelType w:val="multilevel"/>
    <w:tmpl w:val="D480CD62"/>
    <w:lvl w:ilvl="0">
      <w:start w:val="1"/>
      <w:numFmt w:val="lowerLetter"/>
      <w:lvlRestart w:val="0"/>
      <w:pStyle w:val="NoteNumber"/>
      <w:lvlText w:val="%1"/>
      <w:lvlJc w:val="left"/>
      <w:pPr>
        <w:tabs>
          <w:tab w:val="num" w:pos="170"/>
        </w:tabs>
        <w:ind w:left="0" w:firstLine="0"/>
      </w:pPr>
      <w:rPr>
        <w:rFonts w:hint="default"/>
        <w:b w:val="0"/>
        <w:i w:val="0"/>
        <w:color w:val="auto"/>
        <w:position w:val="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nsid w:val="6E03267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FE0416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72BB502B"/>
    <w:multiLevelType w:val="multilevel"/>
    <w:tmpl w:val="542EF530"/>
    <w:lvl w:ilvl="0">
      <w:start w:val="1"/>
      <w:numFmt w:val="lowerLetter"/>
      <w:lvlRestart w:val="0"/>
      <w:lvlText w:val="%1"/>
      <w:lvlJc w:val="left"/>
      <w:pPr>
        <w:tabs>
          <w:tab w:val="num" w:pos="170"/>
        </w:tabs>
        <w:ind w:left="0" w:firstLine="0"/>
      </w:pPr>
      <w:rPr>
        <w:rFonts w:ascii="Franklin Gothic Medium" w:hAnsi="Franklin Gothic Medium" w:hint="default"/>
        <w:b w:val="0"/>
        <w:i w:val="0"/>
        <w:color w:val="auto"/>
        <w:position w:val="4"/>
      </w:rPr>
    </w:lvl>
    <w:lvl w:ilvl="1">
      <w:start w:val="1"/>
      <w:numFmt w:val="lowerLetter"/>
      <w:lvlText w:val="%2."/>
      <w:lvlJc w:val="left"/>
      <w:pPr>
        <w:tabs>
          <w:tab w:val="num" w:pos="1440"/>
        </w:tabs>
        <w:ind w:left="1440" w:hanging="363"/>
      </w:pPr>
      <w:rPr>
        <w:rFonts w:hint="default"/>
      </w:rPr>
    </w:lvl>
    <w:lvl w:ilvl="2">
      <w:start w:val="1"/>
      <w:numFmt w:val="lowerRoman"/>
      <w:lvlText w:val="%3."/>
      <w:lvlJc w:val="right"/>
      <w:pPr>
        <w:tabs>
          <w:tab w:val="num" w:pos="2160"/>
        </w:tabs>
        <w:ind w:left="2160" w:hanging="181"/>
      </w:pPr>
      <w:rPr>
        <w:rFonts w:hint="default"/>
      </w:rPr>
    </w:lvl>
    <w:lvl w:ilvl="3">
      <w:start w:val="1"/>
      <w:numFmt w:val="decimal"/>
      <w:lvlText w:val="%4."/>
      <w:lvlJc w:val="left"/>
      <w:pPr>
        <w:tabs>
          <w:tab w:val="num" w:pos="2880"/>
        </w:tabs>
        <w:ind w:left="2880" w:hanging="363"/>
      </w:pPr>
      <w:rPr>
        <w:rFonts w:hint="default"/>
      </w:rPr>
    </w:lvl>
    <w:lvl w:ilvl="4">
      <w:start w:val="1"/>
      <w:numFmt w:val="lowerLetter"/>
      <w:lvlText w:val="%5."/>
      <w:lvlJc w:val="left"/>
      <w:pPr>
        <w:tabs>
          <w:tab w:val="num" w:pos="3600"/>
        </w:tabs>
        <w:ind w:left="3600" w:hanging="363"/>
      </w:pPr>
      <w:rPr>
        <w:rFonts w:hint="default"/>
      </w:rPr>
    </w:lvl>
    <w:lvl w:ilvl="5">
      <w:start w:val="1"/>
      <w:numFmt w:val="lowerRoman"/>
      <w:lvlText w:val="%6."/>
      <w:lvlJc w:val="right"/>
      <w:pPr>
        <w:tabs>
          <w:tab w:val="num" w:pos="4320"/>
        </w:tabs>
        <w:ind w:left="4320" w:hanging="181"/>
      </w:pPr>
      <w:rPr>
        <w:rFonts w:hint="default"/>
      </w:rPr>
    </w:lvl>
    <w:lvl w:ilvl="6">
      <w:start w:val="1"/>
      <w:numFmt w:val="decimal"/>
      <w:lvlText w:val="%7."/>
      <w:lvlJc w:val="left"/>
      <w:pPr>
        <w:tabs>
          <w:tab w:val="num" w:pos="5040"/>
        </w:tabs>
        <w:ind w:left="5040" w:hanging="363"/>
      </w:pPr>
      <w:rPr>
        <w:rFonts w:hint="default"/>
      </w:rPr>
    </w:lvl>
    <w:lvl w:ilvl="7">
      <w:start w:val="1"/>
      <w:numFmt w:val="lowerLetter"/>
      <w:lvlText w:val="%8."/>
      <w:lvlJc w:val="left"/>
      <w:pPr>
        <w:tabs>
          <w:tab w:val="num" w:pos="5760"/>
        </w:tabs>
        <w:ind w:left="5760" w:hanging="363"/>
      </w:pPr>
      <w:rPr>
        <w:rFonts w:hint="default"/>
      </w:rPr>
    </w:lvl>
    <w:lvl w:ilvl="8">
      <w:start w:val="1"/>
      <w:numFmt w:val="lowerRoman"/>
      <w:lvlText w:val="%9."/>
      <w:lvlJc w:val="right"/>
      <w:pPr>
        <w:tabs>
          <w:tab w:val="num" w:pos="6480"/>
        </w:tabs>
        <w:ind w:left="6480" w:hanging="181"/>
      </w:pPr>
      <w:rPr>
        <w:rFonts w:hint="default"/>
      </w:rPr>
    </w:lvl>
  </w:abstractNum>
  <w:abstractNum w:abstractNumId="29">
    <w:nsid w:val="75714052"/>
    <w:multiLevelType w:val="multilevel"/>
    <w:tmpl w:val="D480CD62"/>
    <w:lvl w:ilvl="0">
      <w:start w:val="1"/>
      <w:numFmt w:val="lowerLetter"/>
      <w:lvlRestart w:val="0"/>
      <w:lvlText w:val="%1"/>
      <w:lvlJc w:val="left"/>
      <w:pPr>
        <w:tabs>
          <w:tab w:val="num" w:pos="170"/>
        </w:tabs>
        <w:ind w:left="0" w:firstLine="0"/>
      </w:pPr>
      <w:rPr>
        <w:rFonts w:hint="default"/>
        <w:b w:val="0"/>
        <w:i w:val="0"/>
        <w:color w:val="auto"/>
        <w:position w:val="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78BD30A1"/>
    <w:multiLevelType w:val="multilevel"/>
    <w:tmpl w:val="2E386D60"/>
    <w:lvl w:ilvl="0">
      <w:start w:val="1"/>
      <w:numFmt w:val="lowerLetter"/>
      <w:lvlRestart w:val="0"/>
      <w:lvlText w:val="%1"/>
      <w:lvlJc w:val="left"/>
      <w:pPr>
        <w:tabs>
          <w:tab w:val="num" w:pos="170"/>
        </w:tabs>
        <w:ind w:left="0" w:firstLine="0"/>
      </w:pPr>
      <w:rPr>
        <w:rFonts w:hint="default"/>
        <w:b/>
        <w:i w:val="0"/>
        <w:color w:val="00497E"/>
        <w:position w:val="0"/>
      </w:rPr>
    </w:lvl>
    <w:lvl w:ilvl="1">
      <w:start w:val="1"/>
      <w:numFmt w:val="lowerLetter"/>
      <w:lvlText w:val="%2."/>
      <w:lvlJc w:val="left"/>
      <w:pPr>
        <w:tabs>
          <w:tab w:val="num" w:pos="1440"/>
        </w:tabs>
        <w:ind w:left="1440" w:hanging="363"/>
      </w:pPr>
      <w:rPr>
        <w:rFonts w:hint="default"/>
      </w:rPr>
    </w:lvl>
    <w:lvl w:ilvl="2">
      <w:start w:val="1"/>
      <w:numFmt w:val="lowerRoman"/>
      <w:lvlText w:val="%3."/>
      <w:lvlJc w:val="right"/>
      <w:pPr>
        <w:tabs>
          <w:tab w:val="num" w:pos="2160"/>
        </w:tabs>
        <w:ind w:left="2160" w:hanging="181"/>
      </w:pPr>
      <w:rPr>
        <w:rFonts w:hint="default"/>
      </w:rPr>
    </w:lvl>
    <w:lvl w:ilvl="3">
      <w:start w:val="1"/>
      <w:numFmt w:val="decimal"/>
      <w:lvlText w:val="%4."/>
      <w:lvlJc w:val="left"/>
      <w:pPr>
        <w:tabs>
          <w:tab w:val="num" w:pos="2880"/>
        </w:tabs>
        <w:ind w:left="2880" w:hanging="363"/>
      </w:pPr>
      <w:rPr>
        <w:rFonts w:hint="default"/>
      </w:rPr>
    </w:lvl>
    <w:lvl w:ilvl="4">
      <w:start w:val="1"/>
      <w:numFmt w:val="lowerLetter"/>
      <w:lvlText w:val="%5."/>
      <w:lvlJc w:val="left"/>
      <w:pPr>
        <w:tabs>
          <w:tab w:val="num" w:pos="3600"/>
        </w:tabs>
        <w:ind w:left="3600" w:hanging="363"/>
      </w:pPr>
      <w:rPr>
        <w:rFonts w:hint="default"/>
      </w:rPr>
    </w:lvl>
    <w:lvl w:ilvl="5">
      <w:start w:val="1"/>
      <w:numFmt w:val="lowerRoman"/>
      <w:lvlText w:val="%6."/>
      <w:lvlJc w:val="right"/>
      <w:pPr>
        <w:tabs>
          <w:tab w:val="num" w:pos="4320"/>
        </w:tabs>
        <w:ind w:left="4320" w:hanging="181"/>
      </w:pPr>
      <w:rPr>
        <w:rFonts w:hint="default"/>
      </w:rPr>
    </w:lvl>
    <w:lvl w:ilvl="6">
      <w:start w:val="1"/>
      <w:numFmt w:val="decimal"/>
      <w:lvlText w:val="%7."/>
      <w:lvlJc w:val="left"/>
      <w:pPr>
        <w:tabs>
          <w:tab w:val="num" w:pos="5040"/>
        </w:tabs>
        <w:ind w:left="5040" w:hanging="363"/>
      </w:pPr>
      <w:rPr>
        <w:rFonts w:hint="default"/>
        <w:caps w:val="0"/>
        <w:sz w:val="24"/>
        <w:szCs w:val="24"/>
      </w:rPr>
    </w:lvl>
    <w:lvl w:ilvl="7">
      <w:start w:val="1"/>
      <w:numFmt w:val="lowerLetter"/>
      <w:lvlText w:val="%8."/>
      <w:lvlJc w:val="left"/>
      <w:pPr>
        <w:tabs>
          <w:tab w:val="num" w:pos="5760"/>
        </w:tabs>
        <w:ind w:left="5760" w:hanging="363"/>
      </w:pPr>
      <w:rPr>
        <w:rFonts w:hint="default"/>
      </w:rPr>
    </w:lvl>
    <w:lvl w:ilvl="8">
      <w:start w:val="1"/>
      <w:numFmt w:val="lowerRoman"/>
      <w:lvlText w:val="%9."/>
      <w:lvlJc w:val="right"/>
      <w:pPr>
        <w:tabs>
          <w:tab w:val="num" w:pos="6480"/>
        </w:tabs>
        <w:ind w:left="6480" w:hanging="181"/>
      </w:pPr>
      <w:rPr>
        <w:rFonts w:hint="default"/>
      </w:rPr>
    </w:lvl>
  </w:abstractNum>
  <w:abstractNum w:abstractNumId="31">
    <w:nsid w:val="79E1124E"/>
    <w:multiLevelType w:val="hybridMultilevel"/>
    <w:tmpl w:val="6D42E656"/>
    <w:lvl w:ilvl="0" w:tplc="514C5648">
      <w:start w:val="1"/>
      <w:numFmt w:val="lowerLetter"/>
      <w:pStyle w:val="ListNumber2"/>
      <w:lvlText w:val="%1."/>
      <w:lvlJc w:val="left"/>
      <w:pPr>
        <w:tabs>
          <w:tab w:val="num" w:pos="567"/>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nsid w:val="7F7A528B"/>
    <w:multiLevelType w:val="hybridMultilevel"/>
    <w:tmpl w:val="4ADC517C"/>
    <w:lvl w:ilvl="0" w:tplc="43A45700">
      <w:start w:val="1"/>
      <w:numFmt w:val="bullet"/>
      <w:pStyle w:val="ListBullet"/>
      <w:lvlText w:val="&gt;"/>
      <w:lvlJc w:val="left"/>
      <w:pPr>
        <w:tabs>
          <w:tab w:val="num" w:pos="284"/>
        </w:tabs>
        <w:ind w:left="284" w:hanging="284"/>
      </w:pPr>
      <w:rPr>
        <w:rFonts w:hint="default"/>
        <w:color w:val="auto"/>
        <w:position w:val="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23"/>
  </w:num>
  <w:num w:numId="3">
    <w:abstractNumId w:val="31"/>
  </w:num>
  <w:num w:numId="4">
    <w:abstractNumId w:val="4"/>
  </w:num>
  <w:num w:numId="5">
    <w:abstractNumId w:val="8"/>
  </w:num>
  <w:num w:numId="6">
    <w:abstractNumId w:val="13"/>
  </w:num>
  <w:num w:numId="7">
    <w:abstractNumId w:val="17"/>
  </w:num>
  <w:num w:numId="8">
    <w:abstractNumId w:val="14"/>
  </w:num>
  <w:num w:numId="9">
    <w:abstractNumId w:val="3"/>
  </w:num>
  <w:num w:numId="10">
    <w:abstractNumId w:val="12"/>
  </w:num>
  <w:num w:numId="11">
    <w:abstractNumId w:val="5"/>
  </w:num>
  <w:num w:numId="12">
    <w:abstractNumId w:val="22"/>
  </w:num>
  <w:num w:numId="13">
    <w:abstractNumId w:val="30"/>
    <w:lvlOverride w:ilvl="0">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num>
  <w:num w:numId="16">
    <w:abstractNumId w:val="28"/>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startOverride w:val="1"/>
    </w:lvlOverride>
  </w:num>
  <w:num w:numId="19">
    <w:abstractNumId w:val="25"/>
  </w:num>
  <w:num w:numId="20">
    <w:abstractNumId w:val="25"/>
    <w:lvlOverride w:ilvl="0">
      <w:startOverride w:val="1"/>
    </w:lvlOverride>
  </w:num>
  <w:num w:numId="21">
    <w:abstractNumId w:val="16"/>
  </w:num>
  <w:num w:numId="22">
    <w:abstractNumId w:val="16"/>
    <w:lvlOverride w:ilvl="0">
      <w:startOverride w:val="1"/>
    </w:lvlOverride>
  </w:num>
  <w:num w:numId="23">
    <w:abstractNumId w:val="16"/>
    <w:lvlOverride w:ilvl="0">
      <w:startOverride w:val="1"/>
    </w:lvlOverride>
  </w:num>
  <w:num w:numId="24">
    <w:abstractNumId w:val="16"/>
    <w:lvlOverride w:ilvl="0">
      <w:startOverride w:val="1"/>
    </w:lvlOverride>
  </w:num>
  <w:num w:numId="25">
    <w:abstractNumId w:val="25"/>
    <w:lvlOverride w:ilvl="0">
      <w:startOverride w:val="1"/>
    </w:lvlOverride>
  </w:num>
  <w:num w:numId="26">
    <w:abstractNumId w:val="1"/>
    <w:lvlOverride w:ilvl="0">
      <w:startOverride w:val="1"/>
    </w:lvlOverride>
  </w:num>
  <w:num w:numId="27">
    <w:abstractNumId w:val="32"/>
  </w:num>
  <w:num w:numId="28">
    <w:abstractNumId w:val="24"/>
  </w:num>
  <w:num w:numId="29">
    <w:abstractNumId w:val="19"/>
  </w:num>
  <w:num w:numId="30">
    <w:abstractNumId w:val="2"/>
  </w:num>
  <w:num w:numId="31">
    <w:abstractNumId w:val="10"/>
  </w:num>
  <w:num w:numId="32">
    <w:abstractNumId w:val="27"/>
  </w:num>
  <w:num w:numId="33">
    <w:abstractNumId w:val="0"/>
  </w:num>
  <w:num w:numId="34">
    <w:abstractNumId w:val="7"/>
  </w:num>
  <w:num w:numId="35">
    <w:abstractNumId w:val="26"/>
  </w:num>
  <w:num w:numId="36">
    <w:abstractNumId w:val="22"/>
  </w:num>
  <w:num w:numId="37">
    <w:abstractNumId w:val="22"/>
  </w:num>
  <w:num w:numId="38">
    <w:abstractNumId w:val="22"/>
  </w:num>
  <w:num w:numId="39">
    <w:abstractNumId w:val="22"/>
  </w:num>
  <w:num w:numId="40">
    <w:abstractNumId w:val="22"/>
  </w:num>
  <w:num w:numId="41">
    <w:abstractNumId w:val="9"/>
  </w:num>
  <w:num w:numId="42">
    <w:abstractNumId w:val="18"/>
  </w:num>
  <w:num w:numId="43">
    <w:abstractNumId w:val="25"/>
    <w:lvlOverride w:ilvl="0">
      <w:startOverride w:val="1"/>
    </w:lvlOverride>
  </w:num>
  <w:num w:numId="44">
    <w:abstractNumId w:val="6"/>
  </w:num>
  <w:num w:numId="45">
    <w:abstractNumId w:val="11"/>
  </w:num>
  <w:num w:numId="46">
    <w:abstractNumId w:val="25"/>
    <w:lvlOverride w:ilvl="0">
      <w:startOverride w:val="1"/>
    </w:lvlOverride>
  </w:num>
  <w:num w:numId="47">
    <w:abstractNumId w:val="25"/>
    <w:lvlOverride w:ilvl="0">
      <w:startOverride w:val="1"/>
    </w:lvlOverride>
  </w:num>
  <w:num w:numId="48">
    <w:abstractNumId w:val="29"/>
  </w:num>
  <w:num w:numId="49">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evenAndOddHeaders/>
  <w:drawingGridHorizontalSpacing w:val="120"/>
  <w:displayHorizontalDrawingGridEvery w:val="2"/>
  <w:displayVerticalDrawingGridEvery w:val="2"/>
  <w:noPunctuationKerning/>
  <w:characterSpacingControl w:val="doNotCompress"/>
  <w:hdrShapeDefaults>
    <o:shapedefaults v:ext="edit" spidmax="8193">
      <o:colormru v:ext="edit" colors="#5a9a98,#ddcf56,#ad495d,#ab9c8f,#b5d3d2,#7e6d5f,#f26631,#54534a"/>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E86"/>
    <w:rsid w:val="00002939"/>
    <w:rsid w:val="00004368"/>
    <w:rsid w:val="00011550"/>
    <w:rsid w:val="0001170C"/>
    <w:rsid w:val="000129D7"/>
    <w:rsid w:val="0001356A"/>
    <w:rsid w:val="00015DBC"/>
    <w:rsid w:val="00016771"/>
    <w:rsid w:val="00016CBA"/>
    <w:rsid w:val="00017D33"/>
    <w:rsid w:val="0002235F"/>
    <w:rsid w:val="00022D41"/>
    <w:rsid w:val="000257E7"/>
    <w:rsid w:val="00030588"/>
    <w:rsid w:val="00034B41"/>
    <w:rsid w:val="00034E45"/>
    <w:rsid w:val="00035E2A"/>
    <w:rsid w:val="00035E70"/>
    <w:rsid w:val="000365B4"/>
    <w:rsid w:val="00037673"/>
    <w:rsid w:val="000433AB"/>
    <w:rsid w:val="00044EDD"/>
    <w:rsid w:val="000452A6"/>
    <w:rsid w:val="0004636D"/>
    <w:rsid w:val="00046974"/>
    <w:rsid w:val="000513B2"/>
    <w:rsid w:val="00052606"/>
    <w:rsid w:val="00053D8A"/>
    <w:rsid w:val="00060A32"/>
    <w:rsid w:val="00061389"/>
    <w:rsid w:val="00063C90"/>
    <w:rsid w:val="000655EB"/>
    <w:rsid w:val="00065C12"/>
    <w:rsid w:val="00067F6E"/>
    <w:rsid w:val="00070BAE"/>
    <w:rsid w:val="00070F05"/>
    <w:rsid w:val="000715AA"/>
    <w:rsid w:val="000722A1"/>
    <w:rsid w:val="000745CA"/>
    <w:rsid w:val="00074C9B"/>
    <w:rsid w:val="00074F3F"/>
    <w:rsid w:val="00075C1B"/>
    <w:rsid w:val="00075E37"/>
    <w:rsid w:val="000766F0"/>
    <w:rsid w:val="000805B2"/>
    <w:rsid w:val="00082E97"/>
    <w:rsid w:val="00085585"/>
    <w:rsid w:val="00085E50"/>
    <w:rsid w:val="00086164"/>
    <w:rsid w:val="000863C3"/>
    <w:rsid w:val="00087EFA"/>
    <w:rsid w:val="00090C8C"/>
    <w:rsid w:val="00092F37"/>
    <w:rsid w:val="00094544"/>
    <w:rsid w:val="00097A76"/>
    <w:rsid w:val="000A0794"/>
    <w:rsid w:val="000A3437"/>
    <w:rsid w:val="000A4433"/>
    <w:rsid w:val="000A5BCC"/>
    <w:rsid w:val="000A7400"/>
    <w:rsid w:val="000A7708"/>
    <w:rsid w:val="000B0232"/>
    <w:rsid w:val="000B13AB"/>
    <w:rsid w:val="000B146D"/>
    <w:rsid w:val="000B4054"/>
    <w:rsid w:val="000B56CF"/>
    <w:rsid w:val="000B5B55"/>
    <w:rsid w:val="000B6330"/>
    <w:rsid w:val="000B7FF7"/>
    <w:rsid w:val="000C0125"/>
    <w:rsid w:val="000C0807"/>
    <w:rsid w:val="000C0D83"/>
    <w:rsid w:val="000D074E"/>
    <w:rsid w:val="000D32D5"/>
    <w:rsid w:val="000D444F"/>
    <w:rsid w:val="000E0333"/>
    <w:rsid w:val="000E2E8A"/>
    <w:rsid w:val="000E595E"/>
    <w:rsid w:val="000E5C21"/>
    <w:rsid w:val="000F7DB9"/>
    <w:rsid w:val="000F7EBB"/>
    <w:rsid w:val="001020A5"/>
    <w:rsid w:val="00104CCC"/>
    <w:rsid w:val="00107686"/>
    <w:rsid w:val="00115A8C"/>
    <w:rsid w:val="00115D91"/>
    <w:rsid w:val="0011781D"/>
    <w:rsid w:val="001204E2"/>
    <w:rsid w:val="001250BF"/>
    <w:rsid w:val="001260C2"/>
    <w:rsid w:val="00127B7F"/>
    <w:rsid w:val="00132E41"/>
    <w:rsid w:val="001360A4"/>
    <w:rsid w:val="00136E47"/>
    <w:rsid w:val="00136FF9"/>
    <w:rsid w:val="00137BA1"/>
    <w:rsid w:val="0014049B"/>
    <w:rsid w:val="00141818"/>
    <w:rsid w:val="00143525"/>
    <w:rsid w:val="001436A7"/>
    <w:rsid w:val="00144611"/>
    <w:rsid w:val="0014787F"/>
    <w:rsid w:val="00152D98"/>
    <w:rsid w:val="001564B4"/>
    <w:rsid w:val="00156521"/>
    <w:rsid w:val="0015674C"/>
    <w:rsid w:val="00161089"/>
    <w:rsid w:val="001644AA"/>
    <w:rsid w:val="00165C4D"/>
    <w:rsid w:val="00166BE1"/>
    <w:rsid w:val="001702D7"/>
    <w:rsid w:val="001707ED"/>
    <w:rsid w:val="00170B04"/>
    <w:rsid w:val="00172093"/>
    <w:rsid w:val="001756DD"/>
    <w:rsid w:val="00175CFE"/>
    <w:rsid w:val="00176846"/>
    <w:rsid w:val="001772C7"/>
    <w:rsid w:val="00177AE1"/>
    <w:rsid w:val="00180E63"/>
    <w:rsid w:val="00180EC6"/>
    <w:rsid w:val="00182E7D"/>
    <w:rsid w:val="001840DC"/>
    <w:rsid w:val="00184C6E"/>
    <w:rsid w:val="00187D56"/>
    <w:rsid w:val="00193384"/>
    <w:rsid w:val="001957F2"/>
    <w:rsid w:val="0019627A"/>
    <w:rsid w:val="00197485"/>
    <w:rsid w:val="001A157D"/>
    <w:rsid w:val="001A4314"/>
    <w:rsid w:val="001A4CB0"/>
    <w:rsid w:val="001A4F3D"/>
    <w:rsid w:val="001A64D6"/>
    <w:rsid w:val="001A676A"/>
    <w:rsid w:val="001A76CD"/>
    <w:rsid w:val="001A7A00"/>
    <w:rsid w:val="001B0BC3"/>
    <w:rsid w:val="001B1559"/>
    <w:rsid w:val="001B3A25"/>
    <w:rsid w:val="001B40B6"/>
    <w:rsid w:val="001B7441"/>
    <w:rsid w:val="001B7D36"/>
    <w:rsid w:val="001C1650"/>
    <w:rsid w:val="001C18A5"/>
    <w:rsid w:val="001C54D5"/>
    <w:rsid w:val="001C557B"/>
    <w:rsid w:val="001C68A6"/>
    <w:rsid w:val="001C6E25"/>
    <w:rsid w:val="001D0D54"/>
    <w:rsid w:val="001D0D75"/>
    <w:rsid w:val="001D24B1"/>
    <w:rsid w:val="001D2D04"/>
    <w:rsid w:val="001D5233"/>
    <w:rsid w:val="001D65A4"/>
    <w:rsid w:val="001E521E"/>
    <w:rsid w:val="001E5458"/>
    <w:rsid w:val="001E61C0"/>
    <w:rsid w:val="001E77A7"/>
    <w:rsid w:val="001F0E53"/>
    <w:rsid w:val="001F0E62"/>
    <w:rsid w:val="001F1365"/>
    <w:rsid w:val="001F353B"/>
    <w:rsid w:val="001F39C9"/>
    <w:rsid w:val="001F4CD3"/>
    <w:rsid w:val="001F4E51"/>
    <w:rsid w:val="001F5AA9"/>
    <w:rsid w:val="00202A7F"/>
    <w:rsid w:val="00203160"/>
    <w:rsid w:val="00205AA6"/>
    <w:rsid w:val="0021017E"/>
    <w:rsid w:val="00212975"/>
    <w:rsid w:val="00213176"/>
    <w:rsid w:val="00214C9D"/>
    <w:rsid w:val="0021752C"/>
    <w:rsid w:val="002178C9"/>
    <w:rsid w:val="00224E8C"/>
    <w:rsid w:val="00226029"/>
    <w:rsid w:val="0022688E"/>
    <w:rsid w:val="002274D0"/>
    <w:rsid w:val="00227D6B"/>
    <w:rsid w:val="00230B04"/>
    <w:rsid w:val="00230F10"/>
    <w:rsid w:val="00231CB6"/>
    <w:rsid w:val="00232097"/>
    <w:rsid w:val="00233570"/>
    <w:rsid w:val="00233D7A"/>
    <w:rsid w:val="00234583"/>
    <w:rsid w:val="00234D37"/>
    <w:rsid w:val="00237451"/>
    <w:rsid w:val="00243468"/>
    <w:rsid w:val="0024348E"/>
    <w:rsid w:val="00244F96"/>
    <w:rsid w:val="0024542D"/>
    <w:rsid w:val="0024630C"/>
    <w:rsid w:val="002505BE"/>
    <w:rsid w:val="00250D70"/>
    <w:rsid w:val="002515F6"/>
    <w:rsid w:val="00254E51"/>
    <w:rsid w:val="00257199"/>
    <w:rsid w:val="002600C7"/>
    <w:rsid w:val="00260CE2"/>
    <w:rsid w:val="0026347A"/>
    <w:rsid w:val="00263B78"/>
    <w:rsid w:val="00266A89"/>
    <w:rsid w:val="00266B56"/>
    <w:rsid w:val="00266C05"/>
    <w:rsid w:val="002702DD"/>
    <w:rsid w:val="00271AC9"/>
    <w:rsid w:val="00272699"/>
    <w:rsid w:val="00274053"/>
    <w:rsid w:val="0027441E"/>
    <w:rsid w:val="0027483C"/>
    <w:rsid w:val="00281D52"/>
    <w:rsid w:val="00286E03"/>
    <w:rsid w:val="00287F57"/>
    <w:rsid w:val="00291B3A"/>
    <w:rsid w:val="00292656"/>
    <w:rsid w:val="00292C3C"/>
    <w:rsid w:val="00294AA6"/>
    <w:rsid w:val="00294D4C"/>
    <w:rsid w:val="00296270"/>
    <w:rsid w:val="00297DF9"/>
    <w:rsid w:val="002A1D2F"/>
    <w:rsid w:val="002A2305"/>
    <w:rsid w:val="002A477C"/>
    <w:rsid w:val="002A4BB1"/>
    <w:rsid w:val="002A561C"/>
    <w:rsid w:val="002A6CE4"/>
    <w:rsid w:val="002B02EA"/>
    <w:rsid w:val="002B3053"/>
    <w:rsid w:val="002B33AD"/>
    <w:rsid w:val="002B3E15"/>
    <w:rsid w:val="002C018F"/>
    <w:rsid w:val="002C0F44"/>
    <w:rsid w:val="002C159E"/>
    <w:rsid w:val="002C23D1"/>
    <w:rsid w:val="002C257C"/>
    <w:rsid w:val="002C3F58"/>
    <w:rsid w:val="002C5464"/>
    <w:rsid w:val="002C7822"/>
    <w:rsid w:val="002C79E4"/>
    <w:rsid w:val="002D1E43"/>
    <w:rsid w:val="002D468F"/>
    <w:rsid w:val="002D5DED"/>
    <w:rsid w:val="002D657C"/>
    <w:rsid w:val="002D6E19"/>
    <w:rsid w:val="002D7A0A"/>
    <w:rsid w:val="002E000E"/>
    <w:rsid w:val="002E1AC2"/>
    <w:rsid w:val="002E2CDD"/>
    <w:rsid w:val="002E499B"/>
    <w:rsid w:val="002E73AF"/>
    <w:rsid w:val="002E7F3F"/>
    <w:rsid w:val="002E7F6A"/>
    <w:rsid w:val="002F056E"/>
    <w:rsid w:val="002F1276"/>
    <w:rsid w:val="002F36D2"/>
    <w:rsid w:val="002F3C1A"/>
    <w:rsid w:val="002F3E97"/>
    <w:rsid w:val="002F489A"/>
    <w:rsid w:val="003023FD"/>
    <w:rsid w:val="0030414F"/>
    <w:rsid w:val="00305213"/>
    <w:rsid w:val="0031131B"/>
    <w:rsid w:val="00312B95"/>
    <w:rsid w:val="00312E50"/>
    <w:rsid w:val="00312F17"/>
    <w:rsid w:val="003147DD"/>
    <w:rsid w:val="00315D84"/>
    <w:rsid w:val="00321C81"/>
    <w:rsid w:val="003225AB"/>
    <w:rsid w:val="00323965"/>
    <w:rsid w:val="00330A76"/>
    <w:rsid w:val="00330D74"/>
    <w:rsid w:val="00332945"/>
    <w:rsid w:val="00333127"/>
    <w:rsid w:val="003360B5"/>
    <w:rsid w:val="003368B5"/>
    <w:rsid w:val="003369D5"/>
    <w:rsid w:val="00336FAC"/>
    <w:rsid w:val="00337612"/>
    <w:rsid w:val="00337AAE"/>
    <w:rsid w:val="003405D1"/>
    <w:rsid w:val="00345C2F"/>
    <w:rsid w:val="00347E04"/>
    <w:rsid w:val="003522B0"/>
    <w:rsid w:val="00352A66"/>
    <w:rsid w:val="003557A9"/>
    <w:rsid w:val="0035655A"/>
    <w:rsid w:val="00356F61"/>
    <w:rsid w:val="00357879"/>
    <w:rsid w:val="0036152B"/>
    <w:rsid w:val="00362300"/>
    <w:rsid w:val="00362945"/>
    <w:rsid w:val="00363DA6"/>
    <w:rsid w:val="00364555"/>
    <w:rsid w:val="0036493C"/>
    <w:rsid w:val="00365BED"/>
    <w:rsid w:val="00365ECE"/>
    <w:rsid w:val="00366135"/>
    <w:rsid w:val="0037000D"/>
    <w:rsid w:val="00372C90"/>
    <w:rsid w:val="00373509"/>
    <w:rsid w:val="003813B0"/>
    <w:rsid w:val="00381894"/>
    <w:rsid w:val="003852FD"/>
    <w:rsid w:val="003864C0"/>
    <w:rsid w:val="00386714"/>
    <w:rsid w:val="00386D59"/>
    <w:rsid w:val="003870E2"/>
    <w:rsid w:val="003908F2"/>
    <w:rsid w:val="00393C49"/>
    <w:rsid w:val="00395037"/>
    <w:rsid w:val="003950F3"/>
    <w:rsid w:val="00396AAB"/>
    <w:rsid w:val="00396E51"/>
    <w:rsid w:val="00396FEE"/>
    <w:rsid w:val="00397842"/>
    <w:rsid w:val="003A12E4"/>
    <w:rsid w:val="003A1A4E"/>
    <w:rsid w:val="003A2AFB"/>
    <w:rsid w:val="003A2FF4"/>
    <w:rsid w:val="003A3E3B"/>
    <w:rsid w:val="003A437D"/>
    <w:rsid w:val="003A5F6E"/>
    <w:rsid w:val="003B0602"/>
    <w:rsid w:val="003B3833"/>
    <w:rsid w:val="003B5B3A"/>
    <w:rsid w:val="003B669E"/>
    <w:rsid w:val="003D277A"/>
    <w:rsid w:val="003D3401"/>
    <w:rsid w:val="003D7C66"/>
    <w:rsid w:val="003E0B40"/>
    <w:rsid w:val="003E15BE"/>
    <w:rsid w:val="003E4703"/>
    <w:rsid w:val="003E4E42"/>
    <w:rsid w:val="003E6A24"/>
    <w:rsid w:val="003E74A4"/>
    <w:rsid w:val="003F0648"/>
    <w:rsid w:val="003F159A"/>
    <w:rsid w:val="003F1780"/>
    <w:rsid w:val="003F23B0"/>
    <w:rsid w:val="003F291D"/>
    <w:rsid w:val="003F4406"/>
    <w:rsid w:val="003F6535"/>
    <w:rsid w:val="003F7DFD"/>
    <w:rsid w:val="00403EC1"/>
    <w:rsid w:val="00404981"/>
    <w:rsid w:val="00404EA8"/>
    <w:rsid w:val="004069E3"/>
    <w:rsid w:val="00407CFC"/>
    <w:rsid w:val="00410D4E"/>
    <w:rsid w:val="00411191"/>
    <w:rsid w:val="00412989"/>
    <w:rsid w:val="00412BF1"/>
    <w:rsid w:val="004131F2"/>
    <w:rsid w:val="00414418"/>
    <w:rsid w:val="004146C9"/>
    <w:rsid w:val="00416765"/>
    <w:rsid w:val="00420072"/>
    <w:rsid w:val="00422524"/>
    <w:rsid w:val="00422662"/>
    <w:rsid w:val="004229B0"/>
    <w:rsid w:val="00424C08"/>
    <w:rsid w:val="00425388"/>
    <w:rsid w:val="00427DB3"/>
    <w:rsid w:val="0043018B"/>
    <w:rsid w:val="00432ABB"/>
    <w:rsid w:val="00433FEB"/>
    <w:rsid w:val="0043622D"/>
    <w:rsid w:val="004424EE"/>
    <w:rsid w:val="00442BE6"/>
    <w:rsid w:val="0044452B"/>
    <w:rsid w:val="00445908"/>
    <w:rsid w:val="00446BFE"/>
    <w:rsid w:val="00447F42"/>
    <w:rsid w:val="0045116A"/>
    <w:rsid w:val="00451E60"/>
    <w:rsid w:val="00452E9D"/>
    <w:rsid w:val="004530AC"/>
    <w:rsid w:val="00453EB3"/>
    <w:rsid w:val="00454368"/>
    <w:rsid w:val="004547C0"/>
    <w:rsid w:val="00454AE8"/>
    <w:rsid w:val="00456D32"/>
    <w:rsid w:val="0045720E"/>
    <w:rsid w:val="00457853"/>
    <w:rsid w:val="00457902"/>
    <w:rsid w:val="00460B25"/>
    <w:rsid w:val="00461AD2"/>
    <w:rsid w:val="00462797"/>
    <w:rsid w:val="00464228"/>
    <w:rsid w:val="00467537"/>
    <w:rsid w:val="00471026"/>
    <w:rsid w:val="004732C0"/>
    <w:rsid w:val="004744D3"/>
    <w:rsid w:val="00475EFF"/>
    <w:rsid w:val="0047786B"/>
    <w:rsid w:val="004822A1"/>
    <w:rsid w:val="00482CAD"/>
    <w:rsid w:val="00482EF4"/>
    <w:rsid w:val="00483DD5"/>
    <w:rsid w:val="004845F1"/>
    <w:rsid w:val="00484BC2"/>
    <w:rsid w:val="00486E8C"/>
    <w:rsid w:val="004872E3"/>
    <w:rsid w:val="00487630"/>
    <w:rsid w:val="004900C1"/>
    <w:rsid w:val="00490743"/>
    <w:rsid w:val="00491178"/>
    <w:rsid w:val="00492FC4"/>
    <w:rsid w:val="00494CD3"/>
    <w:rsid w:val="00494FB3"/>
    <w:rsid w:val="00496DF9"/>
    <w:rsid w:val="00497240"/>
    <w:rsid w:val="004A154E"/>
    <w:rsid w:val="004A2EFC"/>
    <w:rsid w:val="004A472E"/>
    <w:rsid w:val="004B0361"/>
    <w:rsid w:val="004B29D7"/>
    <w:rsid w:val="004B3904"/>
    <w:rsid w:val="004B3D4E"/>
    <w:rsid w:val="004B7492"/>
    <w:rsid w:val="004B7C61"/>
    <w:rsid w:val="004C0E63"/>
    <w:rsid w:val="004C3546"/>
    <w:rsid w:val="004C3568"/>
    <w:rsid w:val="004C4638"/>
    <w:rsid w:val="004D18D0"/>
    <w:rsid w:val="004D5771"/>
    <w:rsid w:val="004D79AD"/>
    <w:rsid w:val="004E493E"/>
    <w:rsid w:val="004E63CC"/>
    <w:rsid w:val="004F096E"/>
    <w:rsid w:val="004F0BE2"/>
    <w:rsid w:val="004F14CC"/>
    <w:rsid w:val="004F256B"/>
    <w:rsid w:val="004F75A1"/>
    <w:rsid w:val="004F79BD"/>
    <w:rsid w:val="00502C45"/>
    <w:rsid w:val="00502E98"/>
    <w:rsid w:val="005031B6"/>
    <w:rsid w:val="00506BC4"/>
    <w:rsid w:val="00507A63"/>
    <w:rsid w:val="00507D05"/>
    <w:rsid w:val="00513602"/>
    <w:rsid w:val="005157A6"/>
    <w:rsid w:val="00516CB1"/>
    <w:rsid w:val="00531479"/>
    <w:rsid w:val="005343DE"/>
    <w:rsid w:val="005348EF"/>
    <w:rsid w:val="005351E9"/>
    <w:rsid w:val="005353FE"/>
    <w:rsid w:val="005363D4"/>
    <w:rsid w:val="005374AC"/>
    <w:rsid w:val="00545090"/>
    <w:rsid w:val="00550A86"/>
    <w:rsid w:val="005510FE"/>
    <w:rsid w:val="00556B35"/>
    <w:rsid w:val="00560B1E"/>
    <w:rsid w:val="00561EE2"/>
    <w:rsid w:val="005631AD"/>
    <w:rsid w:val="005639EA"/>
    <w:rsid w:val="005667D5"/>
    <w:rsid w:val="005722A1"/>
    <w:rsid w:val="00572319"/>
    <w:rsid w:val="00572841"/>
    <w:rsid w:val="00575350"/>
    <w:rsid w:val="0057682F"/>
    <w:rsid w:val="00580DC4"/>
    <w:rsid w:val="00585433"/>
    <w:rsid w:val="005879C7"/>
    <w:rsid w:val="005910A3"/>
    <w:rsid w:val="00591DD6"/>
    <w:rsid w:val="005925E4"/>
    <w:rsid w:val="00592A83"/>
    <w:rsid w:val="00593B07"/>
    <w:rsid w:val="00593E3E"/>
    <w:rsid w:val="005942EA"/>
    <w:rsid w:val="005943A7"/>
    <w:rsid w:val="00596832"/>
    <w:rsid w:val="005A1052"/>
    <w:rsid w:val="005A341D"/>
    <w:rsid w:val="005B2981"/>
    <w:rsid w:val="005B7710"/>
    <w:rsid w:val="005C206D"/>
    <w:rsid w:val="005C2C17"/>
    <w:rsid w:val="005C349D"/>
    <w:rsid w:val="005C4005"/>
    <w:rsid w:val="005C4BD3"/>
    <w:rsid w:val="005C6FD6"/>
    <w:rsid w:val="005D0AF9"/>
    <w:rsid w:val="005D1E18"/>
    <w:rsid w:val="005D244B"/>
    <w:rsid w:val="005D2B37"/>
    <w:rsid w:val="005D4715"/>
    <w:rsid w:val="005E0A0B"/>
    <w:rsid w:val="005E1812"/>
    <w:rsid w:val="005E1AF2"/>
    <w:rsid w:val="005E1D7A"/>
    <w:rsid w:val="005E2411"/>
    <w:rsid w:val="005E344F"/>
    <w:rsid w:val="005E3CEF"/>
    <w:rsid w:val="005E725C"/>
    <w:rsid w:val="005F168A"/>
    <w:rsid w:val="005F177B"/>
    <w:rsid w:val="005F1840"/>
    <w:rsid w:val="005F218A"/>
    <w:rsid w:val="005F2F06"/>
    <w:rsid w:val="005F5193"/>
    <w:rsid w:val="005F5C10"/>
    <w:rsid w:val="005F710E"/>
    <w:rsid w:val="005F7879"/>
    <w:rsid w:val="006007F6"/>
    <w:rsid w:val="00600A18"/>
    <w:rsid w:val="00601D94"/>
    <w:rsid w:val="00602D21"/>
    <w:rsid w:val="00604147"/>
    <w:rsid w:val="00605815"/>
    <w:rsid w:val="00605C75"/>
    <w:rsid w:val="00605C82"/>
    <w:rsid w:val="0060617B"/>
    <w:rsid w:val="00614A27"/>
    <w:rsid w:val="00615247"/>
    <w:rsid w:val="006155FC"/>
    <w:rsid w:val="00615695"/>
    <w:rsid w:val="006203BD"/>
    <w:rsid w:val="0062059B"/>
    <w:rsid w:val="00624C5C"/>
    <w:rsid w:val="00627E76"/>
    <w:rsid w:val="006323A6"/>
    <w:rsid w:val="00635A99"/>
    <w:rsid w:val="00636A86"/>
    <w:rsid w:val="00645987"/>
    <w:rsid w:val="00646829"/>
    <w:rsid w:val="0065046E"/>
    <w:rsid w:val="006504EE"/>
    <w:rsid w:val="00650B00"/>
    <w:rsid w:val="0065259E"/>
    <w:rsid w:val="0065282A"/>
    <w:rsid w:val="006536A9"/>
    <w:rsid w:val="00657C61"/>
    <w:rsid w:val="00657CB6"/>
    <w:rsid w:val="00657E00"/>
    <w:rsid w:val="006625B4"/>
    <w:rsid w:val="006640FE"/>
    <w:rsid w:val="00671255"/>
    <w:rsid w:val="00672BEE"/>
    <w:rsid w:val="0067448D"/>
    <w:rsid w:val="006762E5"/>
    <w:rsid w:val="006777A0"/>
    <w:rsid w:val="006813C8"/>
    <w:rsid w:val="00681A3E"/>
    <w:rsid w:val="00682A07"/>
    <w:rsid w:val="00683B97"/>
    <w:rsid w:val="00683CCF"/>
    <w:rsid w:val="00683DC7"/>
    <w:rsid w:val="00683E06"/>
    <w:rsid w:val="0068568E"/>
    <w:rsid w:val="00685B51"/>
    <w:rsid w:val="0069068B"/>
    <w:rsid w:val="006931D5"/>
    <w:rsid w:val="00694103"/>
    <w:rsid w:val="006974FC"/>
    <w:rsid w:val="006A0482"/>
    <w:rsid w:val="006A13BF"/>
    <w:rsid w:val="006A3AFD"/>
    <w:rsid w:val="006A53F6"/>
    <w:rsid w:val="006B7C24"/>
    <w:rsid w:val="006B7CF9"/>
    <w:rsid w:val="006C0139"/>
    <w:rsid w:val="006C111C"/>
    <w:rsid w:val="006C1AEE"/>
    <w:rsid w:val="006C27E2"/>
    <w:rsid w:val="006C3927"/>
    <w:rsid w:val="006C51F7"/>
    <w:rsid w:val="006C6761"/>
    <w:rsid w:val="006D0368"/>
    <w:rsid w:val="006D2333"/>
    <w:rsid w:val="006D6CC7"/>
    <w:rsid w:val="006D7C85"/>
    <w:rsid w:val="006E1CA2"/>
    <w:rsid w:val="006E2C81"/>
    <w:rsid w:val="006E343F"/>
    <w:rsid w:val="006E42F5"/>
    <w:rsid w:val="006E4AA9"/>
    <w:rsid w:val="006E6DB3"/>
    <w:rsid w:val="006E7CC1"/>
    <w:rsid w:val="006F0B6B"/>
    <w:rsid w:val="006F47C8"/>
    <w:rsid w:val="006F51F9"/>
    <w:rsid w:val="006F715C"/>
    <w:rsid w:val="006F7A23"/>
    <w:rsid w:val="0070010D"/>
    <w:rsid w:val="007004DA"/>
    <w:rsid w:val="00701726"/>
    <w:rsid w:val="007017E4"/>
    <w:rsid w:val="007031E2"/>
    <w:rsid w:val="00707558"/>
    <w:rsid w:val="00711B43"/>
    <w:rsid w:val="007122CC"/>
    <w:rsid w:val="00716799"/>
    <w:rsid w:val="00724EE0"/>
    <w:rsid w:val="007339FC"/>
    <w:rsid w:val="0073548A"/>
    <w:rsid w:val="007371DE"/>
    <w:rsid w:val="007375CF"/>
    <w:rsid w:val="00737F14"/>
    <w:rsid w:val="00740BD4"/>
    <w:rsid w:val="00742F5B"/>
    <w:rsid w:val="0074328B"/>
    <w:rsid w:val="00746EEA"/>
    <w:rsid w:val="007500A2"/>
    <w:rsid w:val="00751A18"/>
    <w:rsid w:val="0075426C"/>
    <w:rsid w:val="00754B6C"/>
    <w:rsid w:val="007609DE"/>
    <w:rsid w:val="00760D7B"/>
    <w:rsid w:val="00762176"/>
    <w:rsid w:val="0076664B"/>
    <w:rsid w:val="00773ADD"/>
    <w:rsid w:val="00774FA0"/>
    <w:rsid w:val="00777A11"/>
    <w:rsid w:val="0078013B"/>
    <w:rsid w:val="00780E9B"/>
    <w:rsid w:val="00784027"/>
    <w:rsid w:val="007848F3"/>
    <w:rsid w:val="00784C7B"/>
    <w:rsid w:val="007864C1"/>
    <w:rsid w:val="00786718"/>
    <w:rsid w:val="00794312"/>
    <w:rsid w:val="0079518B"/>
    <w:rsid w:val="007964E8"/>
    <w:rsid w:val="00797D46"/>
    <w:rsid w:val="007A01CC"/>
    <w:rsid w:val="007A0524"/>
    <w:rsid w:val="007A2597"/>
    <w:rsid w:val="007A2D4A"/>
    <w:rsid w:val="007A32BB"/>
    <w:rsid w:val="007A4C9D"/>
    <w:rsid w:val="007A5DFF"/>
    <w:rsid w:val="007B149E"/>
    <w:rsid w:val="007B1D16"/>
    <w:rsid w:val="007B2DB4"/>
    <w:rsid w:val="007B4677"/>
    <w:rsid w:val="007B497F"/>
    <w:rsid w:val="007B4ED1"/>
    <w:rsid w:val="007B794B"/>
    <w:rsid w:val="007B7A4F"/>
    <w:rsid w:val="007C0DEC"/>
    <w:rsid w:val="007C1ECE"/>
    <w:rsid w:val="007C3820"/>
    <w:rsid w:val="007D052F"/>
    <w:rsid w:val="007D1A32"/>
    <w:rsid w:val="007D3FA4"/>
    <w:rsid w:val="007D620F"/>
    <w:rsid w:val="007E14BD"/>
    <w:rsid w:val="007E31EA"/>
    <w:rsid w:val="007E3B25"/>
    <w:rsid w:val="007E3B7D"/>
    <w:rsid w:val="007E43AA"/>
    <w:rsid w:val="007E5A22"/>
    <w:rsid w:val="007E7710"/>
    <w:rsid w:val="007F2008"/>
    <w:rsid w:val="007F22AC"/>
    <w:rsid w:val="007F42E3"/>
    <w:rsid w:val="007F4388"/>
    <w:rsid w:val="007F4788"/>
    <w:rsid w:val="007F618A"/>
    <w:rsid w:val="00801432"/>
    <w:rsid w:val="00802290"/>
    <w:rsid w:val="00803305"/>
    <w:rsid w:val="0080375B"/>
    <w:rsid w:val="00804F53"/>
    <w:rsid w:val="0081042F"/>
    <w:rsid w:val="008120AF"/>
    <w:rsid w:val="008125B6"/>
    <w:rsid w:val="00812625"/>
    <w:rsid w:val="008130F8"/>
    <w:rsid w:val="00817C8F"/>
    <w:rsid w:val="00820982"/>
    <w:rsid w:val="0082170D"/>
    <w:rsid w:val="0082187A"/>
    <w:rsid w:val="00822223"/>
    <w:rsid w:val="00822802"/>
    <w:rsid w:val="00825521"/>
    <w:rsid w:val="00831989"/>
    <w:rsid w:val="00831EBD"/>
    <w:rsid w:val="00832E47"/>
    <w:rsid w:val="00836BE4"/>
    <w:rsid w:val="008378B4"/>
    <w:rsid w:val="00840A1A"/>
    <w:rsid w:val="00840D02"/>
    <w:rsid w:val="008431E0"/>
    <w:rsid w:val="00844665"/>
    <w:rsid w:val="00845E4B"/>
    <w:rsid w:val="00846735"/>
    <w:rsid w:val="00846E42"/>
    <w:rsid w:val="00850601"/>
    <w:rsid w:val="00852698"/>
    <w:rsid w:val="00852948"/>
    <w:rsid w:val="00853065"/>
    <w:rsid w:val="00854598"/>
    <w:rsid w:val="00856BDC"/>
    <w:rsid w:val="00861C4F"/>
    <w:rsid w:val="008642DF"/>
    <w:rsid w:val="0086434F"/>
    <w:rsid w:val="00865AD8"/>
    <w:rsid w:val="00866CE0"/>
    <w:rsid w:val="008721CC"/>
    <w:rsid w:val="00872226"/>
    <w:rsid w:val="0087239F"/>
    <w:rsid w:val="00872B47"/>
    <w:rsid w:val="00872F88"/>
    <w:rsid w:val="00875294"/>
    <w:rsid w:val="00875F84"/>
    <w:rsid w:val="008773C3"/>
    <w:rsid w:val="00877623"/>
    <w:rsid w:val="008824EE"/>
    <w:rsid w:val="00882B7E"/>
    <w:rsid w:val="00882D96"/>
    <w:rsid w:val="00883EFA"/>
    <w:rsid w:val="00885A80"/>
    <w:rsid w:val="00887818"/>
    <w:rsid w:val="00893260"/>
    <w:rsid w:val="008952E6"/>
    <w:rsid w:val="0089533A"/>
    <w:rsid w:val="008A063A"/>
    <w:rsid w:val="008A146D"/>
    <w:rsid w:val="008A37E3"/>
    <w:rsid w:val="008A6398"/>
    <w:rsid w:val="008A73CB"/>
    <w:rsid w:val="008A7FE6"/>
    <w:rsid w:val="008B02D1"/>
    <w:rsid w:val="008B136E"/>
    <w:rsid w:val="008B1A8D"/>
    <w:rsid w:val="008B1C28"/>
    <w:rsid w:val="008B31F8"/>
    <w:rsid w:val="008B7A52"/>
    <w:rsid w:val="008B7F12"/>
    <w:rsid w:val="008C00EC"/>
    <w:rsid w:val="008C0773"/>
    <w:rsid w:val="008C0CE5"/>
    <w:rsid w:val="008C1F78"/>
    <w:rsid w:val="008C5ABC"/>
    <w:rsid w:val="008C5C88"/>
    <w:rsid w:val="008D095A"/>
    <w:rsid w:val="008D75EB"/>
    <w:rsid w:val="008E0A75"/>
    <w:rsid w:val="008E0EAF"/>
    <w:rsid w:val="008E1805"/>
    <w:rsid w:val="008E6453"/>
    <w:rsid w:val="008F6884"/>
    <w:rsid w:val="009027ED"/>
    <w:rsid w:val="0090525F"/>
    <w:rsid w:val="00917927"/>
    <w:rsid w:val="00917AAE"/>
    <w:rsid w:val="00920B05"/>
    <w:rsid w:val="009238C7"/>
    <w:rsid w:val="00923D6F"/>
    <w:rsid w:val="00924453"/>
    <w:rsid w:val="009254FA"/>
    <w:rsid w:val="00927E24"/>
    <w:rsid w:val="00932EB4"/>
    <w:rsid w:val="009340B2"/>
    <w:rsid w:val="00936BC3"/>
    <w:rsid w:val="009374CE"/>
    <w:rsid w:val="00940671"/>
    <w:rsid w:val="00941A6A"/>
    <w:rsid w:val="00941C25"/>
    <w:rsid w:val="0094415E"/>
    <w:rsid w:val="0094416B"/>
    <w:rsid w:val="00946625"/>
    <w:rsid w:val="00951733"/>
    <w:rsid w:val="009519FC"/>
    <w:rsid w:val="00952317"/>
    <w:rsid w:val="00953A8D"/>
    <w:rsid w:val="0095692A"/>
    <w:rsid w:val="00957D8E"/>
    <w:rsid w:val="0096040D"/>
    <w:rsid w:val="009606C6"/>
    <w:rsid w:val="00960AA9"/>
    <w:rsid w:val="00960D9D"/>
    <w:rsid w:val="009622C7"/>
    <w:rsid w:val="009663D4"/>
    <w:rsid w:val="00966D39"/>
    <w:rsid w:val="0097190C"/>
    <w:rsid w:val="00975E86"/>
    <w:rsid w:val="009765DD"/>
    <w:rsid w:val="009775E7"/>
    <w:rsid w:val="0098097B"/>
    <w:rsid w:val="00981906"/>
    <w:rsid w:val="00982E10"/>
    <w:rsid w:val="00985129"/>
    <w:rsid w:val="00985BC6"/>
    <w:rsid w:val="00985CB7"/>
    <w:rsid w:val="00990CCF"/>
    <w:rsid w:val="009918D7"/>
    <w:rsid w:val="009919C7"/>
    <w:rsid w:val="009932CC"/>
    <w:rsid w:val="0099432E"/>
    <w:rsid w:val="0099453D"/>
    <w:rsid w:val="009951C5"/>
    <w:rsid w:val="00996D23"/>
    <w:rsid w:val="00997A92"/>
    <w:rsid w:val="009A0A11"/>
    <w:rsid w:val="009A1864"/>
    <w:rsid w:val="009A1C69"/>
    <w:rsid w:val="009A28D5"/>
    <w:rsid w:val="009A3393"/>
    <w:rsid w:val="009A3C3E"/>
    <w:rsid w:val="009A43A3"/>
    <w:rsid w:val="009A7A34"/>
    <w:rsid w:val="009B0288"/>
    <w:rsid w:val="009B077D"/>
    <w:rsid w:val="009B246E"/>
    <w:rsid w:val="009B5599"/>
    <w:rsid w:val="009B62B6"/>
    <w:rsid w:val="009C0FD7"/>
    <w:rsid w:val="009C3C8C"/>
    <w:rsid w:val="009C4C54"/>
    <w:rsid w:val="009C4FD2"/>
    <w:rsid w:val="009C6DF5"/>
    <w:rsid w:val="009C7161"/>
    <w:rsid w:val="009C76C1"/>
    <w:rsid w:val="009D05EC"/>
    <w:rsid w:val="009D189E"/>
    <w:rsid w:val="009D3AF6"/>
    <w:rsid w:val="009D4019"/>
    <w:rsid w:val="009E11BA"/>
    <w:rsid w:val="009E141B"/>
    <w:rsid w:val="009E2D6C"/>
    <w:rsid w:val="009E660D"/>
    <w:rsid w:val="009F4A8B"/>
    <w:rsid w:val="009F50D8"/>
    <w:rsid w:val="009F5AEF"/>
    <w:rsid w:val="009F7E80"/>
    <w:rsid w:val="00A03535"/>
    <w:rsid w:val="00A045A2"/>
    <w:rsid w:val="00A04B6D"/>
    <w:rsid w:val="00A06DD7"/>
    <w:rsid w:val="00A10941"/>
    <w:rsid w:val="00A12BCC"/>
    <w:rsid w:val="00A14318"/>
    <w:rsid w:val="00A14F4E"/>
    <w:rsid w:val="00A167FB"/>
    <w:rsid w:val="00A20E1D"/>
    <w:rsid w:val="00A241E3"/>
    <w:rsid w:val="00A263DB"/>
    <w:rsid w:val="00A32095"/>
    <w:rsid w:val="00A32E70"/>
    <w:rsid w:val="00A33E33"/>
    <w:rsid w:val="00A34D08"/>
    <w:rsid w:val="00A37F36"/>
    <w:rsid w:val="00A44D85"/>
    <w:rsid w:val="00A45025"/>
    <w:rsid w:val="00A45844"/>
    <w:rsid w:val="00A47F80"/>
    <w:rsid w:val="00A51077"/>
    <w:rsid w:val="00A5433B"/>
    <w:rsid w:val="00A54C60"/>
    <w:rsid w:val="00A54E1A"/>
    <w:rsid w:val="00A56A48"/>
    <w:rsid w:val="00A60B48"/>
    <w:rsid w:val="00A614D0"/>
    <w:rsid w:val="00A62BFB"/>
    <w:rsid w:val="00A65FDE"/>
    <w:rsid w:val="00A6602B"/>
    <w:rsid w:val="00A6766B"/>
    <w:rsid w:val="00A71943"/>
    <w:rsid w:val="00A730EF"/>
    <w:rsid w:val="00A7361D"/>
    <w:rsid w:val="00A7456C"/>
    <w:rsid w:val="00A75588"/>
    <w:rsid w:val="00A772B5"/>
    <w:rsid w:val="00A778FF"/>
    <w:rsid w:val="00A77D5D"/>
    <w:rsid w:val="00A82118"/>
    <w:rsid w:val="00A82EA9"/>
    <w:rsid w:val="00A87BD4"/>
    <w:rsid w:val="00A91E7F"/>
    <w:rsid w:val="00A95C14"/>
    <w:rsid w:val="00A95FAA"/>
    <w:rsid w:val="00A97BA6"/>
    <w:rsid w:val="00AA0797"/>
    <w:rsid w:val="00AA11D0"/>
    <w:rsid w:val="00AA4BFF"/>
    <w:rsid w:val="00AA6BB1"/>
    <w:rsid w:val="00AB0069"/>
    <w:rsid w:val="00AB18A3"/>
    <w:rsid w:val="00AB24E1"/>
    <w:rsid w:val="00AB2AB3"/>
    <w:rsid w:val="00AB3D71"/>
    <w:rsid w:val="00AB6EAC"/>
    <w:rsid w:val="00AC67A5"/>
    <w:rsid w:val="00AD0EF9"/>
    <w:rsid w:val="00AD1F3F"/>
    <w:rsid w:val="00AD2944"/>
    <w:rsid w:val="00AD35EF"/>
    <w:rsid w:val="00AD4A4D"/>
    <w:rsid w:val="00AD57B1"/>
    <w:rsid w:val="00AD612A"/>
    <w:rsid w:val="00AD7A2D"/>
    <w:rsid w:val="00AE2F42"/>
    <w:rsid w:val="00AE33A9"/>
    <w:rsid w:val="00AE4666"/>
    <w:rsid w:val="00AE5255"/>
    <w:rsid w:val="00AF07E4"/>
    <w:rsid w:val="00AF140A"/>
    <w:rsid w:val="00AF1F7E"/>
    <w:rsid w:val="00AF2CDB"/>
    <w:rsid w:val="00AF4251"/>
    <w:rsid w:val="00AF4AEB"/>
    <w:rsid w:val="00AF5A5E"/>
    <w:rsid w:val="00AF7241"/>
    <w:rsid w:val="00B0153A"/>
    <w:rsid w:val="00B03CE1"/>
    <w:rsid w:val="00B045F0"/>
    <w:rsid w:val="00B04889"/>
    <w:rsid w:val="00B04DC4"/>
    <w:rsid w:val="00B06013"/>
    <w:rsid w:val="00B06CAC"/>
    <w:rsid w:val="00B07049"/>
    <w:rsid w:val="00B1380A"/>
    <w:rsid w:val="00B13902"/>
    <w:rsid w:val="00B13FA7"/>
    <w:rsid w:val="00B14244"/>
    <w:rsid w:val="00B1506B"/>
    <w:rsid w:val="00B238AA"/>
    <w:rsid w:val="00B24B2E"/>
    <w:rsid w:val="00B24DB2"/>
    <w:rsid w:val="00B251E2"/>
    <w:rsid w:val="00B25570"/>
    <w:rsid w:val="00B2579E"/>
    <w:rsid w:val="00B25DA5"/>
    <w:rsid w:val="00B260DF"/>
    <w:rsid w:val="00B31660"/>
    <w:rsid w:val="00B3394C"/>
    <w:rsid w:val="00B33AC0"/>
    <w:rsid w:val="00B34081"/>
    <w:rsid w:val="00B35386"/>
    <w:rsid w:val="00B356C3"/>
    <w:rsid w:val="00B35BF4"/>
    <w:rsid w:val="00B362C6"/>
    <w:rsid w:val="00B37E3B"/>
    <w:rsid w:val="00B41994"/>
    <w:rsid w:val="00B42655"/>
    <w:rsid w:val="00B44BDA"/>
    <w:rsid w:val="00B453F2"/>
    <w:rsid w:val="00B462E6"/>
    <w:rsid w:val="00B46EBD"/>
    <w:rsid w:val="00B51489"/>
    <w:rsid w:val="00B5163B"/>
    <w:rsid w:val="00B51651"/>
    <w:rsid w:val="00B562C4"/>
    <w:rsid w:val="00B571D5"/>
    <w:rsid w:val="00B57273"/>
    <w:rsid w:val="00B6012E"/>
    <w:rsid w:val="00B61C6C"/>
    <w:rsid w:val="00B622E7"/>
    <w:rsid w:val="00B62C96"/>
    <w:rsid w:val="00B6380C"/>
    <w:rsid w:val="00B641A3"/>
    <w:rsid w:val="00B6545B"/>
    <w:rsid w:val="00B6556C"/>
    <w:rsid w:val="00B65D63"/>
    <w:rsid w:val="00B6734D"/>
    <w:rsid w:val="00B72B76"/>
    <w:rsid w:val="00B72F4B"/>
    <w:rsid w:val="00B73DAC"/>
    <w:rsid w:val="00B7597A"/>
    <w:rsid w:val="00B75E8C"/>
    <w:rsid w:val="00B7603F"/>
    <w:rsid w:val="00B77EF4"/>
    <w:rsid w:val="00B815E2"/>
    <w:rsid w:val="00B84A71"/>
    <w:rsid w:val="00B871A9"/>
    <w:rsid w:val="00B87B22"/>
    <w:rsid w:val="00B906FF"/>
    <w:rsid w:val="00B9211C"/>
    <w:rsid w:val="00B92EEC"/>
    <w:rsid w:val="00B950A5"/>
    <w:rsid w:val="00B97541"/>
    <w:rsid w:val="00BA1CA0"/>
    <w:rsid w:val="00BA455A"/>
    <w:rsid w:val="00BA5528"/>
    <w:rsid w:val="00BA688E"/>
    <w:rsid w:val="00BB0742"/>
    <w:rsid w:val="00BB6818"/>
    <w:rsid w:val="00BC013C"/>
    <w:rsid w:val="00BC0541"/>
    <w:rsid w:val="00BC0C96"/>
    <w:rsid w:val="00BC328D"/>
    <w:rsid w:val="00BC45BA"/>
    <w:rsid w:val="00BC5F4E"/>
    <w:rsid w:val="00BC5FDE"/>
    <w:rsid w:val="00BC7297"/>
    <w:rsid w:val="00BD0240"/>
    <w:rsid w:val="00BD0822"/>
    <w:rsid w:val="00BD2C19"/>
    <w:rsid w:val="00BD5574"/>
    <w:rsid w:val="00BD799F"/>
    <w:rsid w:val="00BE0125"/>
    <w:rsid w:val="00BE5FB6"/>
    <w:rsid w:val="00BE79DB"/>
    <w:rsid w:val="00BF11D7"/>
    <w:rsid w:val="00BF467C"/>
    <w:rsid w:val="00BF7D62"/>
    <w:rsid w:val="00C0130E"/>
    <w:rsid w:val="00C04D36"/>
    <w:rsid w:val="00C05EB3"/>
    <w:rsid w:val="00C06FCE"/>
    <w:rsid w:val="00C07510"/>
    <w:rsid w:val="00C07C03"/>
    <w:rsid w:val="00C10747"/>
    <w:rsid w:val="00C10EB5"/>
    <w:rsid w:val="00C12025"/>
    <w:rsid w:val="00C133C8"/>
    <w:rsid w:val="00C1447E"/>
    <w:rsid w:val="00C15F7E"/>
    <w:rsid w:val="00C20393"/>
    <w:rsid w:val="00C21159"/>
    <w:rsid w:val="00C21650"/>
    <w:rsid w:val="00C25F2C"/>
    <w:rsid w:val="00C265C0"/>
    <w:rsid w:val="00C27482"/>
    <w:rsid w:val="00C30595"/>
    <w:rsid w:val="00C30AAD"/>
    <w:rsid w:val="00C311B3"/>
    <w:rsid w:val="00C33D9D"/>
    <w:rsid w:val="00C33EE3"/>
    <w:rsid w:val="00C36AC4"/>
    <w:rsid w:val="00C418FA"/>
    <w:rsid w:val="00C472A4"/>
    <w:rsid w:val="00C53541"/>
    <w:rsid w:val="00C62EDF"/>
    <w:rsid w:val="00C630B4"/>
    <w:rsid w:val="00C654F4"/>
    <w:rsid w:val="00C66654"/>
    <w:rsid w:val="00C71F95"/>
    <w:rsid w:val="00C72C64"/>
    <w:rsid w:val="00C73585"/>
    <w:rsid w:val="00C73C0D"/>
    <w:rsid w:val="00C7586A"/>
    <w:rsid w:val="00C75E8B"/>
    <w:rsid w:val="00C76480"/>
    <w:rsid w:val="00C77547"/>
    <w:rsid w:val="00C778E6"/>
    <w:rsid w:val="00C81E07"/>
    <w:rsid w:val="00C8388D"/>
    <w:rsid w:val="00C85D6A"/>
    <w:rsid w:val="00C874E9"/>
    <w:rsid w:val="00C9040A"/>
    <w:rsid w:val="00C90AFC"/>
    <w:rsid w:val="00C94693"/>
    <w:rsid w:val="00C94898"/>
    <w:rsid w:val="00CA2D32"/>
    <w:rsid w:val="00CA3FE6"/>
    <w:rsid w:val="00CB639C"/>
    <w:rsid w:val="00CC0083"/>
    <w:rsid w:val="00CC27F3"/>
    <w:rsid w:val="00CC3562"/>
    <w:rsid w:val="00CC5E5B"/>
    <w:rsid w:val="00CC772A"/>
    <w:rsid w:val="00CD14DB"/>
    <w:rsid w:val="00CD3CC2"/>
    <w:rsid w:val="00CE0299"/>
    <w:rsid w:val="00CE2E0F"/>
    <w:rsid w:val="00CE6283"/>
    <w:rsid w:val="00CE67AA"/>
    <w:rsid w:val="00CE6F33"/>
    <w:rsid w:val="00CE73B5"/>
    <w:rsid w:val="00CE791D"/>
    <w:rsid w:val="00CE79D7"/>
    <w:rsid w:val="00CE7CE3"/>
    <w:rsid w:val="00CF2071"/>
    <w:rsid w:val="00CF244E"/>
    <w:rsid w:val="00CF278D"/>
    <w:rsid w:val="00CF37C7"/>
    <w:rsid w:val="00CF3CF8"/>
    <w:rsid w:val="00CF474D"/>
    <w:rsid w:val="00CF5A64"/>
    <w:rsid w:val="00CF6510"/>
    <w:rsid w:val="00CF6622"/>
    <w:rsid w:val="00CF749A"/>
    <w:rsid w:val="00D0089A"/>
    <w:rsid w:val="00D014C7"/>
    <w:rsid w:val="00D01548"/>
    <w:rsid w:val="00D04D5F"/>
    <w:rsid w:val="00D04DFA"/>
    <w:rsid w:val="00D05F35"/>
    <w:rsid w:val="00D06393"/>
    <w:rsid w:val="00D06E5E"/>
    <w:rsid w:val="00D06F79"/>
    <w:rsid w:val="00D10597"/>
    <w:rsid w:val="00D120A3"/>
    <w:rsid w:val="00D1584B"/>
    <w:rsid w:val="00D219E9"/>
    <w:rsid w:val="00D2205B"/>
    <w:rsid w:val="00D22A4D"/>
    <w:rsid w:val="00D23418"/>
    <w:rsid w:val="00D24606"/>
    <w:rsid w:val="00D2620A"/>
    <w:rsid w:val="00D3056A"/>
    <w:rsid w:val="00D30F84"/>
    <w:rsid w:val="00D31091"/>
    <w:rsid w:val="00D33CFE"/>
    <w:rsid w:val="00D33DDE"/>
    <w:rsid w:val="00D34DA4"/>
    <w:rsid w:val="00D36F8C"/>
    <w:rsid w:val="00D3752F"/>
    <w:rsid w:val="00D40DDE"/>
    <w:rsid w:val="00D43970"/>
    <w:rsid w:val="00D43CA5"/>
    <w:rsid w:val="00D44023"/>
    <w:rsid w:val="00D44CA5"/>
    <w:rsid w:val="00D46E12"/>
    <w:rsid w:val="00D50734"/>
    <w:rsid w:val="00D507C0"/>
    <w:rsid w:val="00D513CC"/>
    <w:rsid w:val="00D532EB"/>
    <w:rsid w:val="00D62AA4"/>
    <w:rsid w:val="00D6318F"/>
    <w:rsid w:val="00D64E52"/>
    <w:rsid w:val="00D650BB"/>
    <w:rsid w:val="00D6540A"/>
    <w:rsid w:val="00D70438"/>
    <w:rsid w:val="00D717AD"/>
    <w:rsid w:val="00D720AD"/>
    <w:rsid w:val="00D74A18"/>
    <w:rsid w:val="00D74D3E"/>
    <w:rsid w:val="00D757C6"/>
    <w:rsid w:val="00D75C41"/>
    <w:rsid w:val="00D80529"/>
    <w:rsid w:val="00D80F78"/>
    <w:rsid w:val="00D81AC3"/>
    <w:rsid w:val="00D81C59"/>
    <w:rsid w:val="00D82A5B"/>
    <w:rsid w:val="00D84637"/>
    <w:rsid w:val="00D8473B"/>
    <w:rsid w:val="00D85780"/>
    <w:rsid w:val="00D925AA"/>
    <w:rsid w:val="00D9283D"/>
    <w:rsid w:val="00D930DD"/>
    <w:rsid w:val="00D9341C"/>
    <w:rsid w:val="00D94B7D"/>
    <w:rsid w:val="00D97528"/>
    <w:rsid w:val="00DA1560"/>
    <w:rsid w:val="00DA4C44"/>
    <w:rsid w:val="00DA4C48"/>
    <w:rsid w:val="00DA4E21"/>
    <w:rsid w:val="00DA71EF"/>
    <w:rsid w:val="00DA7A18"/>
    <w:rsid w:val="00DB1347"/>
    <w:rsid w:val="00DB28CE"/>
    <w:rsid w:val="00DB29BC"/>
    <w:rsid w:val="00DB2A2A"/>
    <w:rsid w:val="00DB479F"/>
    <w:rsid w:val="00DB55B6"/>
    <w:rsid w:val="00DB5F21"/>
    <w:rsid w:val="00DB6D7C"/>
    <w:rsid w:val="00DC090A"/>
    <w:rsid w:val="00DC0E7E"/>
    <w:rsid w:val="00DC30EA"/>
    <w:rsid w:val="00DC4FE9"/>
    <w:rsid w:val="00DC5918"/>
    <w:rsid w:val="00DC6C8D"/>
    <w:rsid w:val="00DC73A5"/>
    <w:rsid w:val="00DD0236"/>
    <w:rsid w:val="00DD76A4"/>
    <w:rsid w:val="00DD7C65"/>
    <w:rsid w:val="00DE03E4"/>
    <w:rsid w:val="00DE1134"/>
    <w:rsid w:val="00DE1AEB"/>
    <w:rsid w:val="00DE4732"/>
    <w:rsid w:val="00DE6668"/>
    <w:rsid w:val="00DE6987"/>
    <w:rsid w:val="00E0080A"/>
    <w:rsid w:val="00E00F31"/>
    <w:rsid w:val="00E02242"/>
    <w:rsid w:val="00E0300E"/>
    <w:rsid w:val="00E04AE0"/>
    <w:rsid w:val="00E070D0"/>
    <w:rsid w:val="00E11517"/>
    <w:rsid w:val="00E12AC5"/>
    <w:rsid w:val="00E13727"/>
    <w:rsid w:val="00E20254"/>
    <w:rsid w:val="00E219EB"/>
    <w:rsid w:val="00E22C13"/>
    <w:rsid w:val="00E25045"/>
    <w:rsid w:val="00E2677C"/>
    <w:rsid w:val="00E26D83"/>
    <w:rsid w:val="00E27A1E"/>
    <w:rsid w:val="00E306E9"/>
    <w:rsid w:val="00E307DC"/>
    <w:rsid w:val="00E334B9"/>
    <w:rsid w:val="00E33905"/>
    <w:rsid w:val="00E342D1"/>
    <w:rsid w:val="00E34B96"/>
    <w:rsid w:val="00E37502"/>
    <w:rsid w:val="00E43074"/>
    <w:rsid w:val="00E431C8"/>
    <w:rsid w:val="00E435A0"/>
    <w:rsid w:val="00E44926"/>
    <w:rsid w:val="00E44E09"/>
    <w:rsid w:val="00E45D53"/>
    <w:rsid w:val="00E46DBD"/>
    <w:rsid w:val="00E51708"/>
    <w:rsid w:val="00E51729"/>
    <w:rsid w:val="00E53139"/>
    <w:rsid w:val="00E53A8F"/>
    <w:rsid w:val="00E5435E"/>
    <w:rsid w:val="00E55A81"/>
    <w:rsid w:val="00E56450"/>
    <w:rsid w:val="00E56DA8"/>
    <w:rsid w:val="00E60ACC"/>
    <w:rsid w:val="00E60C4B"/>
    <w:rsid w:val="00E60E21"/>
    <w:rsid w:val="00E66638"/>
    <w:rsid w:val="00E6706E"/>
    <w:rsid w:val="00E7211D"/>
    <w:rsid w:val="00E757CA"/>
    <w:rsid w:val="00E75D48"/>
    <w:rsid w:val="00E773CD"/>
    <w:rsid w:val="00E774C9"/>
    <w:rsid w:val="00E80964"/>
    <w:rsid w:val="00E841A6"/>
    <w:rsid w:val="00E84BCB"/>
    <w:rsid w:val="00E85905"/>
    <w:rsid w:val="00E90DC4"/>
    <w:rsid w:val="00E9163F"/>
    <w:rsid w:val="00E91CB7"/>
    <w:rsid w:val="00E956E8"/>
    <w:rsid w:val="00EA022D"/>
    <w:rsid w:val="00EA0D10"/>
    <w:rsid w:val="00EA0F2C"/>
    <w:rsid w:val="00EA19CB"/>
    <w:rsid w:val="00EA2133"/>
    <w:rsid w:val="00EA2C8F"/>
    <w:rsid w:val="00EA5D64"/>
    <w:rsid w:val="00EA613A"/>
    <w:rsid w:val="00EA6A8C"/>
    <w:rsid w:val="00EB2AD1"/>
    <w:rsid w:val="00EB3067"/>
    <w:rsid w:val="00EB353E"/>
    <w:rsid w:val="00EB56E0"/>
    <w:rsid w:val="00EB5DDF"/>
    <w:rsid w:val="00EB6E66"/>
    <w:rsid w:val="00EC3CEC"/>
    <w:rsid w:val="00EC4625"/>
    <w:rsid w:val="00ED139E"/>
    <w:rsid w:val="00ED1759"/>
    <w:rsid w:val="00ED27A5"/>
    <w:rsid w:val="00ED445D"/>
    <w:rsid w:val="00ED461C"/>
    <w:rsid w:val="00ED5D34"/>
    <w:rsid w:val="00ED5E2B"/>
    <w:rsid w:val="00EE37A2"/>
    <w:rsid w:val="00EE3B12"/>
    <w:rsid w:val="00EE5AF3"/>
    <w:rsid w:val="00EE5E91"/>
    <w:rsid w:val="00EE5F8C"/>
    <w:rsid w:val="00EE73BC"/>
    <w:rsid w:val="00EF00AA"/>
    <w:rsid w:val="00EF7B02"/>
    <w:rsid w:val="00F0026A"/>
    <w:rsid w:val="00F021E7"/>
    <w:rsid w:val="00F026C1"/>
    <w:rsid w:val="00F039D1"/>
    <w:rsid w:val="00F05BEC"/>
    <w:rsid w:val="00F05D0F"/>
    <w:rsid w:val="00F05DB4"/>
    <w:rsid w:val="00F13358"/>
    <w:rsid w:val="00F1456D"/>
    <w:rsid w:val="00F15387"/>
    <w:rsid w:val="00F15D8B"/>
    <w:rsid w:val="00F17D58"/>
    <w:rsid w:val="00F2216A"/>
    <w:rsid w:val="00F228F5"/>
    <w:rsid w:val="00F24143"/>
    <w:rsid w:val="00F241BE"/>
    <w:rsid w:val="00F24962"/>
    <w:rsid w:val="00F25038"/>
    <w:rsid w:val="00F3124A"/>
    <w:rsid w:val="00F31D41"/>
    <w:rsid w:val="00F34539"/>
    <w:rsid w:val="00F35005"/>
    <w:rsid w:val="00F364CB"/>
    <w:rsid w:val="00F37601"/>
    <w:rsid w:val="00F4220F"/>
    <w:rsid w:val="00F423B8"/>
    <w:rsid w:val="00F43F58"/>
    <w:rsid w:val="00F45507"/>
    <w:rsid w:val="00F46014"/>
    <w:rsid w:val="00F47670"/>
    <w:rsid w:val="00F47C06"/>
    <w:rsid w:val="00F51371"/>
    <w:rsid w:val="00F519B5"/>
    <w:rsid w:val="00F51AF6"/>
    <w:rsid w:val="00F53708"/>
    <w:rsid w:val="00F5437D"/>
    <w:rsid w:val="00F56113"/>
    <w:rsid w:val="00F5640F"/>
    <w:rsid w:val="00F56735"/>
    <w:rsid w:val="00F60F94"/>
    <w:rsid w:val="00F615F9"/>
    <w:rsid w:val="00F62055"/>
    <w:rsid w:val="00F620BE"/>
    <w:rsid w:val="00F64DC5"/>
    <w:rsid w:val="00F73938"/>
    <w:rsid w:val="00F73E87"/>
    <w:rsid w:val="00F74224"/>
    <w:rsid w:val="00F747A9"/>
    <w:rsid w:val="00F76696"/>
    <w:rsid w:val="00F77A84"/>
    <w:rsid w:val="00F87905"/>
    <w:rsid w:val="00F9229E"/>
    <w:rsid w:val="00F92724"/>
    <w:rsid w:val="00F92A12"/>
    <w:rsid w:val="00F9523B"/>
    <w:rsid w:val="00F9560B"/>
    <w:rsid w:val="00F95755"/>
    <w:rsid w:val="00F96E67"/>
    <w:rsid w:val="00F96E92"/>
    <w:rsid w:val="00FA13CB"/>
    <w:rsid w:val="00FA2BE9"/>
    <w:rsid w:val="00FA31AE"/>
    <w:rsid w:val="00FA4FCD"/>
    <w:rsid w:val="00FB1DA4"/>
    <w:rsid w:val="00FB2973"/>
    <w:rsid w:val="00FB42CF"/>
    <w:rsid w:val="00FB7274"/>
    <w:rsid w:val="00FB7B5E"/>
    <w:rsid w:val="00FC07DD"/>
    <w:rsid w:val="00FC2B86"/>
    <w:rsid w:val="00FC48B5"/>
    <w:rsid w:val="00FC4CA2"/>
    <w:rsid w:val="00FC7629"/>
    <w:rsid w:val="00FC7B2A"/>
    <w:rsid w:val="00FD3D67"/>
    <w:rsid w:val="00FD536A"/>
    <w:rsid w:val="00FE185C"/>
    <w:rsid w:val="00FE3CEC"/>
    <w:rsid w:val="00FE4145"/>
    <w:rsid w:val="00FE5F2D"/>
    <w:rsid w:val="00FE743E"/>
    <w:rsid w:val="00FF0810"/>
    <w:rsid w:val="00FF11E6"/>
    <w:rsid w:val="00FF32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ountry-region"/>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hapeDefaults>
    <o:shapedefaults v:ext="edit" spidmax="8193">
      <o:colormru v:ext="edit" colors="#5a9a98,#ddcf56,#ad495d,#ab9c8f,#b5d3d2,#7e6d5f,#f26631,#54534a"/>
    </o:shapedefaults>
    <o:shapelayout v:ext="edit">
      <o:idmap v:ext="edit" data="1"/>
    </o:shapelayout>
  </w:shapeDefaults>
  <w:decimalSymbol w:val="."/>
  <w:listSeparator w:val=","/>
  <w15:chartTrackingRefBased/>
  <w15:docId w15:val="{1F3CED3C-E922-4CC1-9290-5F965AD49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BFE"/>
    <w:rPr>
      <w:szCs w:val="24"/>
      <w:lang w:val="en-AU" w:eastAsia="en-AU"/>
    </w:rPr>
  </w:style>
  <w:style w:type="paragraph" w:styleId="Heading1">
    <w:name w:val="heading 1"/>
    <w:basedOn w:val="Normal"/>
    <w:next w:val="BodyText"/>
    <w:qFormat/>
    <w:rsid w:val="009238C7"/>
    <w:pPr>
      <w:keepNext/>
      <w:pageBreakBefore/>
      <w:numPr>
        <w:numId w:val="40"/>
      </w:numPr>
      <w:spacing w:after="1460" w:line="540" w:lineRule="atLeast"/>
      <w:outlineLvl w:val="0"/>
    </w:pPr>
    <w:rPr>
      <w:rFonts w:ascii="Franklin Gothic Book" w:hAnsi="Franklin Gothic Book"/>
      <w:color w:val="AD495D"/>
      <w:spacing w:val="-10"/>
      <w:kern w:val="28"/>
      <w:sz w:val="50"/>
      <w:szCs w:val="50"/>
    </w:rPr>
  </w:style>
  <w:style w:type="paragraph" w:styleId="Heading2">
    <w:name w:val="heading 2"/>
    <w:basedOn w:val="Heading1"/>
    <w:next w:val="BodyText"/>
    <w:qFormat/>
    <w:rsid w:val="009238C7"/>
    <w:pPr>
      <w:pageBreakBefore w:val="0"/>
      <w:numPr>
        <w:ilvl w:val="1"/>
      </w:numPr>
      <w:spacing w:before="460" w:after="100" w:line="320" w:lineRule="atLeast"/>
      <w:outlineLvl w:val="1"/>
    </w:pPr>
    <w:rPr>
      <w:rFonts w:ascii="Franklin Gothic Demi" w:hAnsi="Franklin Gothic Demi"/>
      <w:spacing w:val="0"/>
      <w:sz w:val="28"/>
      <w:szCs w:val="28"/>
    </w:rPr>
  </w:style>
  <w:style w:type="paragraph" w:styleId="Heading3">
    <w:name w:val="heading 3"/>
    <w:basedOn w:val="Heading2"/>
    <w:next w:val="BodyText"/>
    <w:qFormat/>
    <w:rsid w:val="009238C7"/>
    <w:pPr>
      <w:numPr>
        <w:ilvl w:val="2"/>
      </w:numPr>
      <w:spacing w:before="380" w:after="0" w:line="280" w:lineRule="atLeast"/>
      <w:outlineLvl w:val="2"/>
    </w:pPr>
    <w:rPr>
      <w:rFonts w:ascii="Franklin Gothic Medium" w:hAnsi="Franklin Gothic Medium"/>
      <w:color w:val="54534A"/>
      <w:sz w:val="24"/>
      <w:szCs w:val="24"/>
    </w:rPr>
  </w:style>
  <w:style w:type="paragraph" w:styleId="Heading4">
    <w:name w:val="heading 4"/>
    <w:basedOn w:val="Heading3"/>
    <w:next w:val="BodyText"/>
    <w:qFormat/>
    <w:rsid w:val="00F53708"/>
    <w:pPr>
      <w:numPr>
        <w:ilvl w:val="3"/>
      </w:numPr>
      <w:spacing w:before="300" w:line="260" w:lineRule="atLeast"/>
      <w:outlineLvl w:val="3"/>
    </w:pPr>
    <w:rPr>
      <w:color w:val="5A9A98"/>
      <w:sz w:val="22"/>
      <w:szCs w:val="22"/>
    </w:rPr>
  </w:style>
  <w:style w:type="paragraph" w:styleId="Heading5">
    <w:name w:val="heading 5"/>
    <w:basedOn w:val="BodyText"/>
    <w:next w:val="BodyText"/>
    <w:qFormat/>
    <w:rsid w:val="00F53708"/>
    <w:pPr>
      <w:keepNext/>
      <w:numPr>
        <w:ilvl w:val="4"/>
        <w:numId w:val="40"/>
      </w:numPr>
      <w:spacing w:before="320" w:after="0"/>
      <w:outlineLvl w:val="4"/>
    </w:pPr>
    <w:rPr>
      <w:b/>
      <w:color w:val="54534A"/>
    </w:rPr>
  </w:style>
  <w:style w:type="paragraph" w:styleId="Heading6">
    <w:name w:val="heading 6"/>
    <w:basedOn w:val="Heading1"/>
    <w:next w:val="BodyText"/>
    <w:qFormat/>
    <w:rsid w:val="009238C7"/>
    <w:pPr>
      <w:numPr>
        <w:numId w:val="0"/>
      </w:numPr>
      <w:tabs>
        <w:tab w:val="num" w:pos="709"/>
      </w:tabs>
      <w:outlineLvl w:val="5"/>
    </w:pPr>
    <w:rPr>
      <w:bCs/>
    </w:rPr>
  </w:style>
  <w:style w:type="paragraph" w:styleId="Heading7">
    <w:name w:val="heading 7"/>
    <w:basedOn w:val="Heading2"/>
    <w:next w:val="BodyText"/>
    <w:qFormat/>
    <w:rsid w:val="009238C7"/>
    <w:pPr>
      <w:numPr>
        <w:ilvl w:val="6"/>
      </w:numPr>
      <w:outlineLvl w:val="6"/>
    </w:pPr>
  </w:style>
  <w:style w:type="paragraph" w:styleId="Heading8">
    <w:name w:val="heading 8"/>
    <w:basedOn w:val="Heading3"/>
    <w:next w:val="BodyText"/>
    <w:qFormat/>
    <w:rsid w:val="00F53708"/>
    <w:pPr>
      <w:numPr>
        <w:ilvl w:val="7"/>
      </w:numPr>
      <w:outlineLvl w:val="7"/>
    </w:pPr>
  </w:style>
  <w:style w:type="paragraph" w:styleId="Heading9">
    <w:name w:val="heading 9"/>
    <w:basedOn w:val="Heading4"/>
    <w:next w:val="BodyText"/>
    <w:qFormat/>
    <w:rsid w:val="00F53708"/>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1356A"/>
    <w:pPr>
      <w:spacing w:before="80" w:after="80" w:line="280" w:lineRule="atLeast"/>
    </w:pPr>
    <w:rPr>
      <w:rFonts w:ascii="Georgia" w:hAnsi="Georgia"/>
      <w:sz w:val="19"/>
      <w:szCs w:val="19"/>
    </w:rPr>
  </w:style>
  <w:style w:type="character" w:customStyle="1" w:styleId="BodyTextChar">
    <w:name w:val="Body Text Char"/>
    <w:basedOn w:val="DefaultParagraphFont"/>
    <w:link w:val="BodyText"/>
    <w:rsid w:val="0001356A"/>
    <w:rPr>
      <w:rFonts w:ascii="Georgia" w:hAnsi="Georgia"/>
      <w:sz w:val="19"/>
      <w:szCs w:val="19"/>
      <w:lang w:val="en-AU" w:eastAsia="en-AU" w:bidi="ar-SA"/>
    </w:rPr>
  </w:style>
  <w:style w:type="character" w:customStyle="1" w:styleId="DraftingNote">
    <w:name w:val="Drafting Note"/>
    <w:basedOn w:val="DefaultParagraphFont"/>
    <w:rsid w:val="00F0026A"/>
    <w:rPr>
      <w:rFonts w:ascii="Georgia" w:hAnsi="Georgia"/>
      <w:b/>
      <w:color w:val="FF0000"/>
      <w:sz w:val="19"/>
      <w:szCs w:val="19"/>
      <w:u w:val="dotted"/>
    </w:rPr>
  </w:style>
  <w:style w:type="paragraph" w:customStyle="1" w:styleId="Heading1unnumbered">
    <w:name w:val="Heading 1 unnumbered"/>
    <w:basedOn w:val="Heading1"/>
    <w:next w:val="BodyText"/>
    <w:rsid w:val="009238C7"/>
    <w:pPr>
      <w:numPr>
        <w:numId w:val="0"/>
      </w:numPr>
    </w:pPr>
  </w:style>
  <w:style w:type="paragraph" w:customStyle="1" w:styleId="Heading2unnumbered">
    <w:name w:val="Heading 2 unnumbered"/>
    <w:basedOn w:val="Heading2"/>
    <w:next w:val="BodyText"/>
    <w:rsid w:val="009238C7"/>
    <w:pPr>
      <w:numPr>
        <w:ilvl w:val="0"/>
        <w:numId w:val="0"/>
      </w:numPr>
    </w:pPr>
  </w:style>
  <w:style w:type="paragraph" w:customStyle="1" w:styleId="Heading7unnumbered">
    <w:name w:val="Heading 7 unnumbered"/>
    <w:basedOn w:val="Heading7"/>
    <w:next w:val="BodyText"/>
    <w:semiHidden/>
    <w:rsid w:val="009238C7"/>
    <w:pPr>
      <w:numPr>
        <w:ilvl w:val="0"/>
        <w:numId w:val="0"/>
      </w:numPr>
    </w:pPr>
  </w:style>
  <w:style w:type="paragraph" w:styleId="ListBullet">
    <w:name w:val="List Bullet"/>
    <w:basedOn w:val="BodyText"/>
    <w:rsid w:val="00960AA9"/>
    <w:pPr>
      <w:numPr>
        <w:numId w:val="27"/>
      </w:numPr>
      <w:spacing w:before="0"/>
    </w:pPr>
  </w:style>
  <w:style w:type="paragraph" w:styleId="ListBullet2">
    <w:name w:val="List Bullet 2"/>
    <w:basedOn w:val="ListBullet"/>
    <w:rsid w:val="002E7F6A"/>
    <w:pPr>
      <w:numPr>
        <w:numId w:val="5"/>
      </w:numPr>
    </w:pPr>
  </w:style>
  <w:style w:type="paragraph" w:styleId="ListNumber">
    <w:name w:val="List Number"/>
    <w:basedOn w:val="ListBullet"/>
    <w:rsid w:val="000B146D"/>
    <w:pPr>
      <w:numPr>
        <w:numId w:val="11"/>
      </w:numPr>
    </w:pPr>
  </w:style>
  <w:style w:type="paragraph" w:styleId="ListNumber2">
    <w:name w:val="List Number 2"/>
    <w:basedOn w:val="ListNumber"/>
    <w:rsid w:val="00B84A71"/>
    <w:pPr>
      <w:numPr>
        <w:numId w:val="3"/>
      </w:numPr>
    </w:pPr>
  </w:style>
  <w:style w:type="paragraph" w:styleId="Quote">
    <w:name w:val="Quote"/>
    <w:basedOn w:val="BodyText"/>
    <w:next w:val="BodyText"/>
    <w:qFormat/>
    <w:rsid w:val="00B84A71"/>
    <w:pPr>
      <w:spacing w:before="0" w:line="260" w:lineRule="atLeast"/>
      <w:ind w:left="284"/>
    </w:pPr>
    <w:rPr>
      <w:sz w:val="17"/>
      <w:szCs w:val="17"/>
    </w:rPr>
  </w:style>
  <w:style w:type="paragraph" w:styleId="BalloonText">
    <w:name w:val="Balloon Text"/>
    <w:basedOn w:val="Normal"/>
    <w:semiHidden/>
    <w:rsid w:val="008B136E"/>
    <w:rPr>
      <w:rFonts w:ascii="Tahoma" w:hAnsi="Tahoma" w:cs="Tahoma"/>
      <w:sz w:val="16"/>
      <w:szCs w:val="16"/>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E51729"/>
    <w:pPr>
      <w:pageBreakBefore/>
      <w:spacing w:before="1800" w:line="640" w:lineRule="atLeast"/>
      <w:ind w:left="2381" w:right="-1418"/>
    </w:pPr>
    <w:rPr>
      <w:rFonts w:ascii="Franklin Gothic Book" w:hAnsi="Franklin Gothic Book"/>
      <w:color w:val="54534A"/>
      <w:kern w:val="28"/>
      <w:sz w:val="50"/>
      <w:szCs w:val="50"/>
    </w:rPr>
  </w:style>
  <w:style w:type="paragraph" w:styleId="Subtitle">
    <w:name w:val="Subtitle"/>
    <w:basedOn w:val="Title"/>
    <w:next w:val="Date"/>
    <w:link w:val="SubtitleChar"/>
    <w:qFormat/>
    <w:rsid w:val="00257199"/>
    <w:pPr>
      <w:pageBreakBefore w:val="0"/>
      <w:spacing w:before="200" w:line="380" w:lineRule="atLeast"/>
    </w:pPr>
    <w:rPr>
      <w:sz w:val="32"/>
      <w:szCs w:val="32"/>
    </w:rPr>
  </w:style>
  <w:style w:type="paragraph" w:customStyle="1" w:styleId="Contents">
    <w:name w:val="Contents"/>
    <w:basedOn w:val="Normal"/>
    <w:next w:val="BodyText"/>
    <w:semiHidden/>
    <w:rsid w:val="00550A86"/>
    <w:pPr>
      <w:pageBreakBefore/>
      <w:spacing w:after="1860" w:line="540" w:lineRule="exact"/>
    </w:pPr>
    <w:rPr>
      <w:rFonts w:ascii="Franklin Gothic Book" w:hAnsi="Franklin Gothic Book"/>
      <w:color w:val="AD495D"/>
      <w:kern w:val="28"/>
      <w:sz w:val="50"/>
      <w:szCs w:val="50"/>
    </w:rPr>
  </w:style>
  <w:style w:type="paragraph" w:styleId="Date">
    <w:name w:val="Date"/>
    <w:basedOn w:val="Subtitle"/>
    <w:next w:val="Author"/>
    <w:link w:val="DateChar"/>
    <w:rsid w:val="00381894"/>
    <w:pPr>
      <w:spacing w:after="600"/>
    </w:pPr>
    <w:rPr>
      <w:sz w:val="24"/>
      <w:szCs w:val="24"/>
    </w:rPr>
  </w:style>
  <w:style w:type="paragraph" w:styleId="Footer">
    <w:name w:val="footer"/>
    <w:basedOn w:val="Normal"/>
    <w:link w:val="FooterChar"/>
    <w:semiHidden/>
    <w:rsid w:val="00197485"/>
    <w:pPr>
      <w:tabs>
        <w:tab w:val="left" w:pos="0"/>
        <w:tab w:val="right" w:pos="7938"/>
        <w:tab w:val="right" w:pos="8505"/>
      </w:tabs>
      <w:spacing w:line="180" w:lineRule="exact"/>
      <w:ind w:left="-567" w:right="-567"/>
    </w:pPr>
    <w:rPr>
      <w:rFonts w:ascii="Franklin Gothic Medium" w:hAnsi="Franklin Gothic Medium"/>
      <w:color w:val="F26631"/>
      <w:sz w:val="14"/>
      <w:szCs w:val="14"/>
    </w:rPr>
  </w:style>
  <w:style w:type="paragraph" w:styleId="Header">
    <w:name w:val="header"/>
    <w:basedOn w:val="Normal"/>
    <w:semiHidden/>
    <w:rsid w:val="0073548A"/>
    <w:pPr>
      <w:spacing w:line="180" w:lineRule="exact"/>
      <w:jc w:val="right"/>
    </w:pPr>
    <w:rPr>
      <w:rFonts w:ascii="Franklin Gothic Medium" w:hAnsi="Franklin Gothic Medium"/>
      <w:sz w:val="14"/>
      <w:szCs w:val="14"/>
    </w:rPr>
  </w:style>
  <w:style w:type="character" w:styleId="PageNumber">
    <w:name w:val="page number"/>
    <w:basedOn w:val="DefaultParagraphFont"/>
    <w:semiHidden/>
    <w:rsid w:val="007A2D4A"/>
    <w:rPr>
      <w:rFonts w:ascii="Franklin Gothic Medium" w:hAnsi="Franklin Gothic Medium"/>
      <w:color w:val="54534A"/>
      <w:sz w:val="14"/>
      <w:szCs w:val="14"/>
    </w:rPr>
  </w:style>
  <w:style w:type="paragraph" w:styleId="TOC1">
    <w:name w:val="toc 1"/>
    <w:basedOn w:val="BodyText"/>
    <w:next w:val="BodyText"/>
    <w:uiPriority w:val="39"/>
    <w:rsid w:val="00A10941"/>
    <w:pPr>
      <w:tabs>
        <w:tab w:val="left" w:pos="397"/>
        <w:tab w:val="right" w:pos="7938"/>
      </w:tabs>
      <w:spacing w:before="280" w:after="60"/>
      <w:ind w:left="397" w:right="567" w:hanging="397"/>
    </w:pPr>
    <w:rPr>
      <w:rFonts w:ascii="Franklin Gothic Demi" w:hAnsi="Franklin Gothic Demi"/>
      <w:color w:val="AD495D"/>
      <w:sz w:val="24"/>
      <w:szCs w:val="24"/>
    </w:rPr>
  </w:style>
  <w:style w:type="paragraph" w:styleId="TOC2">
    <w:name w:val="toc 2"/>
    <w:basedOn w:val="TOC1"/>
    <w:next w:val="TOC1"/>
    <w:uiPriority w:val="39"/>
    <w:rsid w:val="00F62055"/>
    <w:pPr>
      <w:spacing w:before="120" w:line="200" w:lineRule="atLeast"/>
      <w:ind w:left="0" w:firstLine="0"/>
    </w:pPr>
    <w:rPr>
      <w:rFonts w:ascii="Franklin Gothic Medium" w:hAnsi="Franklin Gothic Medium"/>
      <w:color w:val="5A9A98"/>
      <w:sz w:val="21"/>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basedOn w:val="DefaultParagraphFont"/>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ED5E2B"/>
    <w:pPr>
      <w:keepNext/>
      <w:spacing w:before="320" w:after="80" w:line="230" w:lineRule="exact"/>
    </w:pPr>
    <w:rPr>
      <w:rFonts w:ascii="Franklin Gothic Demi" w:hAnsi="Franklin Gothic Demi"/>
      <w:color w:val="7E6D5F"/>
      <w:sz w:val="19"/>
      <w:szCs w:val="19"/>
    </w:rPr>
  </w:style>
  <w:style w:type="paragraph" w:customStyle="1" w:styleId="BoxListBullet">
    <w:name w:val="Box List Bullet"/>
    <w:basedOn w:val="BoxText"/>
    <w:rsid w:val="006C6761"/>
    <w:pPr>
      <w:keepLines/>
      <w:numPr>
        <w:numId w:val="8"/>
      </w:numPr>
      <w:spacing w:before="0"/>
    </w:pPr>
    <w:rPr>
      <w:szCs w:val="20"/>
    </w:rPr>
  </w:style>
  <w:style w:type="character" w:customStyle="1" w:styleId="NoteLabel">
    <w:name w:val="Note Label"/>
    <w:basedOn w:val="DefaultParagraphFont"/>
    <w:rsid w:val="0073548A"/>
    <w:rPr>
      <w:rFonts w:ascii="Franklin Gothic Medium" w:hAnsi="Franklin Gothic Medium"/>
      <w:color w:val="auto"/>
      <w:position w:val="4"/>
      <w:sz w:val="14"/>
      <w:szCs w:val="14"/>
    </w:rPr>
  </w:style>
  <w:style w:type="paragraph" w:customStyle="1" w:styleId="Note">
    <w:name w:val="Note"/>
    <w:basedOn w:val="TableTextEntries"/>
    <w:next w:val="Source"/>
    <w:link w:val="NoteCharChar"/>
    <w:rsid w:val="008D75EB"/>
    <w:pPr>
      <w:spacing w:after="0" w:line="180" w:lineRule="atLeast"/>
    </w:pPr>
    <w:rPr>
      <w:sz w:val="14"/>
      <w:szCs w:val="14"/>
    </w:rPr>
  </w:style>
  <w:style w:type="paragraph" w:customStyle="1" w:styleId="TableTextEntries">
    <w:name w:val="Table Text Entries"/>
    <w:basedOn w:val="Normal"/>
    <w:rsid w:val="00F021E7"/>
    <w:pPr>
      <w:keepLines/>
      <w:spacing w:before="40" w:after="40" w:line="200" w:lineRule="atLeast"/>
    </w:pPr>
    <w:rPr>
      <w:rFonts w:ascii="Franklin Gothic Book" w:hAnsi="Franklin Gothic Book"/>
      <w:sz w:val="17"/>
      <w:szCs w:val="17"/>
      <w:lang w:eastAsia="en-US"/>
    </w:rPr>
  </w:style>
  <w:style w:type="paragraph" w:customStyle="1" w:styleId="Source">
    <w:name w:val="Source"/>
    <w:basedOn w:val="Note"/>
    <w:next w:val="BodyText"/>
    <w:rsid w:val="00ED5E2B"/>
    <w:pPr>
      <w:spacing w:after="240"/>
    </w:pPr>
  </w:style>
  <w:style w:type="paragraph" w:customStyle="1" w:styleId="BoxHeading1">
    <w:name w:val="Box Heading 1"/>
    <w:basedOn w:val="BoxText"/>
    <w:next w:val="BoxText"/>
    <w:rsid w:val="00FC7629"/>
    <w:pPr>
      <w:spacing w:before="180" w:after="0" w:line="220" w:lineRule="atLeast"/>
    </w:pPr>
    <w:rPr>
      <w:rFonts w:ascii="Franklin Gothic Demi" w:hAnsi="Franklin Gothic Demi"/>
      <w:color w:val="000000"/>
    </w:rPr>
  </w:style>
  <w:style w:type="paragraph" w:customStyle="1" w:styleId="BoxHeading2">
    <w:name w:val="Box Heading 2"/>
    <w:basedOn w:val="BoxHeading1"/>
    <w:next w:val="BoxText"/>
    <w:rsid w:val="002C23D1"/>
    <w:pPr>
      <w:spacing w:before="140"/>
    </w:pPr>
    <w:rPr>
      <w:rFonts w:ascii="Franklin Gothic Book" w:hAnsi="Franklin Gothic Book"/>
      <w:i/>
      <w:color w:val="auto"/>
    </w:rPr>
  </w:style>
  <w:style w:type="paragraph" w:customStyle="1" w:styleId="TableListBullet">
    <w:name w:val="Table List Bullet"/>
    <w:basedOn w:val="TableTextEntries"/>
    <w:rsid w:val="009D189E"/>
    <w:pPr>
      <w:numPr>
        <w:numId w:val="2"/>
      </w:numPr>
    </w:p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semiHidden/>
    <w:rsid w:val="00F9523B"/>
    <w:pPr>
      <w:tabs>
        <w:tab w:val="clear" w:pos="397"/>
      </w:tabs>
      <w:spacing w:before="40" w:line="230" w:lineRule="atLeast"/>
      <w:ind w:left="567" w:hanging="567"/>
    </w:pPr>
    <w:rPr>
      <w:rFonts w:ascii="Georgia" w:hAnsi="Georgia"/>
      <w:color w:val="auto"/>
      <w:sz w:val="19"/>
      <w:szCs w:val="19"/>
    </w:rPr>
  </w:style>
  <w:style w:type="paragraph" w:customStyle="1" w:styleId="Continued">
    <w:name w:val="Continued"/>
    <w:basedOn w:val="Source"/>
    <w:next w:val="BodyText"/>
    <w:rsid w:val="00B622E7"/>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671255"/>
    <w:pPr>
      <w:tabs>
        <w:tab w:val="left" w:pos="284"/>
        <w:tab w:val="right" w:pos="8222"/>
      </w:tabs>
      <w:ind w:left="284" w:right="567" w:hanging="284"/>
    </w:pPr>
  </w:style>
  <w:style w:type="character" w:styleId="CommentReference">
    <w:name w:val="annotation reference"/>
    <w:basedOn w:val="DefaultParagraphFont"/>
    <w:rsid w:val="007A2D4A"/>
    <w:rPr>
      <w:rFonts w:ascii="Franklin Gothic Medium" w:hAnsi="Franklin Gothic Medium"/>
      <w:vanish/>
      <w:color w:val="FF00FF"/>
      <w:sz w:val="16"/>
      <w:szCs w:val="16"/>
    </w:rPr>
  </w:style>
  <w:style w:type="paragraph" w:styleId="CommentText">
    <w:name w:val="annotation text"/>
    <w:basedOn w:val="BodyText"/>
    <w:rsid w:val="007A2D4A"/>
    <w:pPr>
      <w:spacing w:line="240" w:lineRule="atLeast"/>
    </w:pPr>
  </w:style>
  <w:style w:type="character" w:styleId="FootnoteReference">
    <w:name w:val="footnote reference"/>
    <w:basedOn w:val="DefaultParagraphFont"/>
    <w:rsid w:val="00FB1DA4"/>
    <w:rPr>
      <w:rFonts w:ascii="Franklin Gothic Book" w:hAnsi="Franklin Gothic Book"/>
      <w:w w:val="100"/>
      <w:position w:val="6"/>
      <w:sz w:val="12"/>
      <w:szCs w:val="12"/>
      <w:vertAlign w:val="baseline"/>
    </w:rPr>
  </w:style>
  <w:style w:type="paragraph" w:styleId="FootnoteText">
    <w:name w:val="footnote text"/>
    <w:basedOn w:val="BodyText"/>
    <w:rsid w:val="00281D52"/>
    <w:pPr>
      <w:spacing w:before="0" w:after="0" w:line="180" w:lineRule="atLeast"/>
      <w:ind w:left="284" w:hanging="284"/>
    </w:pPr>
    <w:rPr>
      <w:rFonts w:ascii="Franklin Gothic Book" w:hAnsi="Franklin Gothic Book"/>
      <w:sz w:val="14"/>
      <w:szCs w:val="14"/>
    </w:rPr>
  </w:style>
  <w:style w:type="character" w:styleId="Hyperlink">
    <w:name w:val="Hyperlink"/>
    <w:basedOn w:val="DefaultParagraphFont"/>
    <w:uiPriority w:val="99"/>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97190C"/>
    <w:pPr>
      <w:tabs>
        <w:tab w:val="left" w:pos="1418"/>
      </w:tabs>
      <w:ind w:left="1418" w:hanging="1418"/>
    </w:pPr>
  </w:style>
  <w:style w:type="paragraph" w:customStyle="1" w:styleId="Author">
    <w:name w:val="Author"/>
    <w:basedOn w:val="Date"/>
    <w:next w:val="Position"/>
    <w:link w:val="AuthorCharChar"/>
    <w:rsid w:val="0075426C"/>
    <w:pPr>
      <w:spacing w:before="180" w:after="0" w:line="260" w:lineRule="atLeast"/>
    </w:pPr>
    <w:rPr>
      <w:rFonts w:ascii="Franklin Gothic Medium" w:hAnsi="Franklin Gothic Medium"/>
      <w:color w:val="auto"/>
      <w:spacing w:val="-2"/>
      <w:sz w:val="20"/>
      <w:szCs w:val="20"/>
    </w:rPr>
  </w:style>
  <w:style w:type="paragraph" w:customStyle="1" w:styleId="Position">
    <w:name w:val="Position"/>
    <w:basedOn w:val="Author"/>
    <w:next w:val="Author"/>
    <w:link w:val="PositionCharChar"/>
    <w:rsid w:val="0075426C"/>
    <w:pPr>
      <w:spacing w:before="0"/>
    </w:pPr>
    <w:rPr>
      <w:rFonts w:ascii="Franklin Gothic Book" w:hAnsi="Franklin Gothic Book"/>
    </w:r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9B0288"/>
    <w:pPr>
      <w:jc w:val="right"/>
    </w:pPr>
  </w:style>
  <w:style w:type="paragraph" w:customStyle="1" w:styleId="TableDataColumnHeading">
    <w:name w:val="Table Data Column Heading"/>
    <w:basedOn w:val="TableDataEntries"/>
    <w:rsid w:val="008E6453"/>
    <w:pPr>
      <w:spacing w:before="80" w:after="80"/>
    </w:pPr>
    <w:rPr>
      <w:rFonts w:ascii="Franklin Gothic Medium" w:hAnsi="Franklin Gothic Medium"/>
    </w:rPr>
  </w:style>
  <w:style w:type="paragraph" w:customStyle="1" w:styleId="TableHeading1">
    <w:name w:val="Table Heading 1"/>
    <w:basedOn w:val="TableTextEntries"/>
    <w:next w:val="TableTextEntries"/>
    <w:rsid w:val="008E6453"/>
    <w:pPr>
      <w:spacing w:before="80" w:after="80"/>
    </w:pPr>
    <w:rPr>
      <w:rFonts w:ascii="Franklin Gothic Medium" w:hAnsi="Franklin Gothic Medium"/>
    </w:rPr>
  </w:style>
  <w:style w:type="paragraph" w:customStyle="1" w:styleId="TableHeading2">
    <w:name w:val="Table Heading 2"/>
    <w:basedOn w:val="TableHeading1"/>
    <w:next w:val="TableTextEntries"/>
    <w:rsid w:val="008E6453"/>
    <w:pPr>
      <w:spacing w:before="40" w:after="40"/>
    </w:pPr>
    <w:rPr>
      <w:rFonts w:ascii="Franklin Gothic Book" w:hAnsi="Franklin Gothic Book"/>
      <w:i/>
    </w:rPr>
  </w:style>
  <w:style w:type="paragraph" w:customStyle="1" w:styleId="TableListBullet2">
    <w:name w:val="Table List Bullet 2"/>
    <w:basedOn w:val="TableListBullet"/>
    <w:link w:val="TableListBullet2CharChar"/>
    <w:rsid w:val="009D189E"/>
    <w:pPr>
      <w:numPr>
        <w:numId w:val="9"/>
      </w:numPr>
    </w:pPr>
  </w:style>
  <w:style w:type="paragraph" w:customStyle="1" w:styleId="TableListNumber">
    <w:name w:val="Table List Number"/>
    <w:basedOn w:val="TableTextEntries"/>
    <w:rsid w:val="008C0773"/>
    <w:pPr>
      <w:numPr>
        <w:numId w:val="1"/>
      </w:numPr>
    </w:pPr>
  </w:style>
  <w:style w:type="paragraph" w:customStyle="1" w:styleId="TableListNumber2">
    <w:name w:val="Table List Number 2"/>
    <w:basedOn w:val="TableListNumber"/>
    <w:rsid w:val="00396E51"/>
    <w:pPr>
      <w:numPr>
        <w:numId w:val="4"/>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E6453"/>
    <w:pPr>
      <w:keepNext/>
    </w:pPr>
    <w:rPr>
      <w:rFonts w:ascii="Franklin Gothic Book" w:hAnsi="Franklin Gothic Book"/>
    </w:rPr>
  </w:style>
  <w:style w:type="paragraph" w:customStyle="1" w:styleId="NoteNumber">
    <w:name w:val="Note Number"/>
    <w:basedOn w:val="TableTextEntries"/>
    <w:link w:val="NoteNumberCharChar"/>
    <w:rsid w:val="000805B2"/>
    <w:pPr>
      <w:numPr>
        <w:numId w:val="19"/>
      </w:numPr>
      <w:spacing w:after="0" w:line="180" w:lineRule="atLeast"/>
    </w:pPr>
    <w:rPr>
      <w:sz w:val="14"/>
      <w:szCs w:val="14"/>
    </w:rPr>
  </w:style>
  <w:style w:type="character" w:styleId="FollowedHyperlink">
    <w:name w:val="FollowedHyperlink"/>
    <w:basedOn w:val="DefaultParagraphFont"/>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6C6761"/>
    <w:pPr>
      <w:numPr>
        <w:numId w:val="7"/>
      </w:numPr>
    </w:pPr>
    <w:rPr>
      <w:szCs w:val="18"/>
    </w:rPr>
  </w:style>
  <w:style w:type="paragraph" w:customStyle="1" w:styleId="BoxText">
    <w:name w:val="Box Text"/>
    <w:basedOn w:val="Normal"/>
    <w:rsid w:val="009A28D5"/>
    <w:pPr>
      <w:spacing w:before="60" w:after="60" w:line="260" w:lineRule="atLeast"/>
    </w:pPr>
    <w:rPr>
      <w:rFonts w:ascii="Franklin Gothic Book" w:hAnsi="Franklin Gothic Book"/>
      <w:sz w:val="18"/>
      <w:szCs w:val="18"/>
    </w:rPr>
  </w:style>
  <w:style w:type="paragraph" w:customStyle="1" w:styleId="BoxListNumber">
    <w:name w:val="Box List Number"/>
    <w:basedOn w:val="BoxText"/>
    <w:rsid w:val="00165C4D"/>
    <w:pPr>
      <w:numPr>
        <w:numId w:val="10"/>
      </w:numPr>
      <w:spacing w:before="0"/>
    </w:pPr>
  </w:style>
  <w:style w:type="paragraph" w:customStyle="1" w:styleId="BoxListNumber2">
    <w:name w:val="Box List Number 2"/>
    <w:basedOn w:val="BoxListNumber"/>
    <w:rsid w:val="006C6761"/>
    <w:pPr>
      <w:numPr>
        <w:numId w:val="6"/>
      </w:numPr>
    </w:pPr>
  </w:style>
  <w:style w:type="paragraph" w:customStyle="1" w:styleId="BoxNoteSource">
    <w:name w:val="Box Note/Source"/>
    <w:basedOn w:val="BoxText"/>
    <w:rsid w:val="006C6761"/>
    <w:pPr>
      <w:spacing w:before="100" w:after="100" w:line="180" w:lineRule="atLeast"/>
    </w:pPr>
    <w:rPr>
      <w:sz w:val="14"/>
      <w:szCs w:val="14"/>
    </w:rPr>
  </w:style>
  <w:style w:type="paragraph" w:customStyle="1" w:styleId="BoxQuote">
    <w:name w:val="Box Quote"/>
    <w:basedOn w:val="BoxText"/>
    <w:next w:val="BoxText"/>
    <w:rsid w:val="00A60B48"/>
    <w:pPr>
      <w:spacing w:before="0" w:line="240" w:lineRule="atLeast"/>
      <w:ind w:left="284"/>
    </w:pPr>
    <w:rPr>
      <w:sz w:val="16"/>
      <w:szCs w:val="16"/>
    </w:rPr>
  </w:style>
  <w:style w:type="character" w:customStyle="1" w:styleId="TableListBullet2CharChar">
    <w:name w:val="Table List Bullet 2 Char Char"/>
    <w:basedOn w:val="DefaultParagraphFont"/>
    <w:link w:val="TableListBullet2"/>
    <w:rsid w:val="009D189E"/>
    <w:rPr>
      <w:rFonts w:ascii="Franklin Gothic Book" w:hAnsi="Franklin Gothic Book"/>
      <w:sz w:val="17"/>
      <w:szCs w:val="17"/>
      <w:lang w:val="en-AU" w:eastAsia="en-US" w:bidi="ar-SA"/>
    </w:rPr>
  </w:style>
  <w:style w:type="character" w:customStyle="1" w:styleId="NoteCharChar">
    <w:name w:val="Note Char Char"/>
    <w:basedOn w:val="DefaultParagraphFont"/>
    <w:link w:val="Note"/>
    <w:rsid w:val="008D75EB"/>
    <w:rPr>
      <w:rFonts w:ascii="Franklin Gothic Book" w:hAnsi="Franklin Gothic Book"/>
      <w:sz w:val="14"/>
      <w:szCs w:val="14"/>
      <w:lang w:val="en-AU" w:eastAsia="en-US" w:bidi="ar-SA"/>
    </w:rPr>
  </w:style>
  <w:style w:type="character" w:customStyle="1" w:styleId="NoteNumberCharChar">
    <w:name w:val="Note Number Char Char"/>
    <w:basedOn w:val="DefaultParagraphFont"/>
    <w:link w:val="NoteNumber"/>
    <w:rsid w:val="000805B2"/>
    <w:rPr>
      <w:rFonts w:ascii="Franklin Gothic Book" w:hAnsi="Franklin Gothic Book"/>
      <w:sz w:val="14"/>
      <w:szCs w:val="14"/>
      <w:lang w:val="en-AU" w:eastAsia="en-US" w:bidi="ar-SA"/>
    </w:rPr>
  </w:style>
  <w:style w:type="character" w:customStyle="1" w:styleId="TitleChar">
    <w:name w:val="Title Char"/>
    <w:basedOn w:val="DefaultParagraphFont"/>
    <w:link w:val="Title"/>
    <w:rsid w:val="00E51729"/>
    <w:rPr>
      <w:rFonts w:ascii="Franklin Gothic Book" w:hAnsi="Franklin Gothic Book"/>
      <w:color w:val="54534A"/>
      <w:kern w:val="28"/>
      <w:sz w:val="50"/>
      <w:szCs w:val="50"/>
      <w:lang w:val="en-AU" w:eastAsia="en-AU" w:bidi="ar-SA"/>
    </w:rPr>
  </w:style>
  <w:style w:type="character" w:customStyle="1" w:styleId="SubtitleChar">
    <w:name w:val="Subtitle Char"/>
    <w:basedOn w:val="TitleChar"/>
    <w:link w:val="Subtitle"/>
    <w:rsid w:val="00E27A1E"/>
    <w:rPr>
      <w:rFonts w:ascii="Franklin Gothic Book" w:hAnsi="Franklin Gothic Book"/>
      <w:color w:val="54534A"/>
      <w:kern w:val="28"/>
      <w:sz w:val="32"/>
      <w:szCs w:val="32"/>
      <w:lang w:val="en-AU" w:eastAsia="en-AU" w:bidi="ar-SA"/>
    </w:rPr>
  </w:style>
  <w:style w:type="character" w:customStyle="1" w:styleId="DateChar">
    <w:name w:val="Date Char"/>
    <w:basedOn w:val="SubtitleChar"/>
    <w:link w:val="Date"/>
    <w:rsid w:val="00381894"/>
    <w:rPr>
      <w:rFonts w:ascii="Franklin Gothic Book" w:hAnsi="Franklin Gothic Book"/>
      <w:color w:val="54534A"/>
      <w:kern w:val="28"/>
      <w:sz w:val="24"/>
      <w:szCs w:val="24"/>
      <w:lang w:val="en-AU" w:eastAsia="en-AU" w:bidi="ar-SA"/>
    </w:rPr>
  </w:style>
  <w:style w:type="character" w:customStyle="1" w:styleId="AuthorCharChar">
    <w:name w:val="Author Char Char"/>
    <w:basedOn w:val="DateChar"/>
    <w:link w:val="Author"/>
    <w:rsid w:val="0075426C"/>
    <w:rPr>
      <w:rFonts w:ascii="Franklin Gothic Medium" w:hAnsi="Franklin Gothic Medium"/>
      <w:color w:val="54534A"/>
      <w:spacing w:val="-2"/>
      <w:kern w:val="28"/>
      <w:sz w:val="24"/>
      <w:szCs w:val="24"/>
      <w:lang w:val="en-AU" w:eastAsia="en-AU" w:bidi="ar-SA"/>
    </w:rPr>
  </w:style>
  <w:style w:type="character" w:customStyle="1" w:styleId="PositionCharChar">
    <w:name w:val="Position Char Char"/>
    <w:basedOn w:val="AuthorCharChar"/>
    <w:link w:val="Position"/>
    <w:rsid w:val="0075426C"/>
    <w:rPr>
      <w:rFonts w:ascii="Franklin Gothic Book" w:hAnsi="Franklin Gothic Book"/>
      <w:color w:val="54534A"/>
      <w:spacing w:val="-2"/>
      <w:kern w:val="28"/>
      <w:sz w:val="24"/>
      <w:szCs w:val="24"/>
      <w:lang w:val="en-AU" w:eastAsia="en-AU" w:bidi="ar-SA"/>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187D56"/>
    <w:pPr>
      <w:spacing w:before="140" w:after="240" w:line="180" w:lineRule="exact"/>
    </w:pPr>
    <w:rPr>
      <w:rFonts w:ascii="Franklin Gothic Medium" w:hAnsi="Franklin Gothic Medium"/>
      <w:color w:val="54534A"/>
      <w:sz w:val="14"/>
      <w:szCs w:val="14"/>
    </w:rPr>
  </w:style>
  <w:style w:type="paragraph" w:customStyle="1" w:styleId="CharChar0">
    <w:name w:val="Char Char"/>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semiHidden/>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semiHidden/>
    <w:rsid w:val="008B136E"/>
    <w:pPr>
      <w:spacing w:before="0" w:after="0" w:line="240" w:lineRule="auto"/>
    </w:pPr>
    <w:rPr>
      <w:rFonts w:ascii="Times New Roman" w:hAnsi="Times New Roman"/>
      <w:b/>
      <w:bCs/>
      <w:sz w:val="20"/>
      <w:szCs w:val="20"/>
    </w:rPr>
  </w:style>
  <w:style w:type="paragraph" w:customStyle="1" w:styleId="H1">
    <w:name w:val="H1"/>
    <w:basedOn w:val="Heading1"/>
    <w:qFormat/>
    <w:rsid w:val="00161089"/>
    <w:pPr>
      <w:numPr>
        <w:numId w:val="49"/>
      </w:numPr>
      <w:tabs>
        <w:tab w:val="num" w:pos="0"/>
      </w:tabs>
      <w:ind w:left="720" w:hanging="720"/>
    </w:pPr>
    <w:rPr>
      <w:noProof/>
      <w:lang w:val="en-US" w:eastAsia="en-US"/>
    </w:rPr>
  </w:style>
  <w:style w:type="character" w:customStyle="1" w:styleId="FooterChar">
    <w:name w:val="Footer Char"/>
    <w:basedOn w:val="DefaultParagraphFont"/>
    <w:link w:val="Footer"/>
    <w:semiHidden/>
    <w:rsid w:val="00230B04"/>
    <w:rPr>
      <w:rFonts w:ascii="Franklin Gothic Medium" w:hAnsi="Franklin Gothic Medium"/>
      <w:color w:val="F26631"/>
      <w:sz w:val="14"/>
      <w:szCs w:val="1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358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www.ausaid.gov.au/Publications/"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eader" Target="header5.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ag.gov.au/cca" TargetMode="External"/><Relationship Id="rId25" Type="http://schemas.openxmlformats.org/officeDocument/2006/relationships/header" Target="header2.xml"/><Relationship Id="rId33" Type="http://schemas.openxmlformats.org/officeDocument/2006/relationships/footer" Target="footer6.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footer" Target="footer5.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footer" Target="footer8.xml"/><Relationship Id="rId10" Type="http://schemas.openxmlformats.org/officeDocument/2006/relationships/footnotes" Target="footnotes.xml"/><Relationship Id="rId19" Type="http://schemas.openxmlformats.org/officeDocument/2006/relationships/hyperlink" Target="http://www.ausaid.gov.au/"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footer" Target="footer3.xml"/><Relationship Id="rId30" Type="http://schemas.openxmlformats.org/officeDocument/2006/relationships/image" Target="media/image9.jpeg"/><Relationship Id="rId35" Type="http://schemas.openxmlformats.org/officeDocument/2006/relationships/footer" Target="foot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O:\AusAID\3147%20AusAID%20Editing%20of%20Vietnam%20APPR%20-%20submitted%2019%20August\AusAID%20APPR%20template\Asia%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6A6327-2E47-4480-BE5F-FE5DFF0095B6}"/>
</file>

<file path=customXml/itemProps2.xml><?xml version="1.0" encoding="utf-8"?>
<ds:datastoreItem xmlns:ds="http://schemas.openxmlformats.org/officeDocument/2006/customXml" ds:itemID="{4E91F2C6-0EA3-497D-86A0-5CC4BF429C52}"/>
</file>

<file path=customXml/itemProps3.xml><?xml version="1.0" encoding="utf-8"?>
<ds:datastoreItem xmlns:ds="http://schemas.openxmlformats.org/officeDocument/2006/customXml" ds:itemID="{8D671B88-005F-498A-AD81-7E255232AAC0}"/>
</file>

<file path=customXml/itemProps4.xml><?xml version="1.0" encoding="utf-8"?>
<ds:datastoreItem xmlns:ds="http://schemas.openxmlformats.org/officeDocument/2006/customXml" ds:itemID="{3DA59B47-2125-4656-B410-1911405FB306}"/>
</file>

<file path=customXml/itemProps5.xml><?xml version="1.0" encoding="utf-8"?>
<ds:datastoreItem xmlns:ds="http://schemas.openxmlformats.org/officeDocument/2006/customXml" ds:itemID="{121A2643-A287-4678-AE30-487AFC38580E}"/>
</file>

<file path=docProps/app.xml><?xml version="1.0" encoding="utf-8"?>
<Properties xmlns="http://schemas.openxmlformats.org/officeDocument/2006/extended-properties" xmlns:vt="http://schemas.openxmlformats.org/officeDocument/2006/docPropsVTypes">
  <Template>Asia report</Template>
  <TotalTime>63</TotalTime>
  <Pages>21</Pages>
  <Words>3375</Words>
  <Characters>20941</Characters>
  <Application>Microsoft Office Word</Application>
  <DocSecurity>0</DocSecurity>
  <Lines>174</Lines>
  <Paragraphs>48</Paragraphs>
  <ScaleCrop>false</ScaleCrop>
  <HeadingPairs>
    <vt:vector size="2" baseType="variant">
      <vt:variant>
        <vt:lpstr>Title</vt:lpstr>
      </vt:variant>
      <vt:variant>
        <vt:i4>1</vt:i4>
      </vt:variant>
    </vt:vector>
  </HeadingPairs>
  <TitlesOfParts>
    <vt:vector size="1" baseType="lpstr">
      <vt:lpstr>Report</vt:lpstr>
    </vt:vector>
  </TitlesOfParts>
  <Company>ByWord Services</Company>
  <LinksUpToDate>false</LinksUpToDate>
  <CharactersWithSpaces>24268</CharactersWithSpaces>
  <SharedDoc>false</SharedDoc>
  <HLinks>
    <vt:vector size="36" baseType="variant">
      <vt:variant>
        <vt:i4>1048627</vt:i4>
      </vt:variant>
      <vt:variant>
        <vt:i4>83</vt:i4>
      </vt:variant>
      <vt:variant>
        <vt:i4>0</vt:i4>
      </vt:variant>
      <vt:variant>
        <vt:i4>5</vt:i4>
      </vt:variant>
      <vt:variant>
        <vt:lpwstr/>
      </vt:variant>
      <vt:variant>
        <vt:lpwstr>_Toc241561675</vt:lpwstr>
      </vt:variant>
      <vt:variant>
        <vt:i4>1048627</vt:i4>
      </vt:variant>
      <vt:variant>
        <vt:i4>77</vt:i4>
      </vt:variant>
      <vt:variant>
        <vt:i4>0</vt:i4>
      </vt:variant>
      <vt:variant>
        <vt:i4>5</vt:i4>
      </vt:variant>
      <vt:variant>
        <vt:lpwstr/>
      </vt:variant>
      <vt:variant>
        <vt:lpwstr>_Toc241561674</vt:lpwstr>
      </vt:variant>
      <vt:variant>
        <vt:i4>1048627</vt:i4>
      </vt:variant>
      <vt:variant>
        <vt:i4>71</vt:i4>
      </vt:variant>
      <vt:variant>
        <vt:i4>0</vt:i4>
      </vt:variant>
      <vt:variant>
        <vt:i4>5</vt:i4>
      </vt:variant>
      <vt:variant>
        <vt:lpwstr/>
      </vt:variant>
      <vt:variant>
        <vt:lpwstr>_Toc241561673</vt:lpwstr>
      </vt:variant>
      <vt:variant>
        <vt:i4>4849744</vt:i4>
      </vt:variant>
      <vt:variant>
        <vt:i4>6</vt:i4>
      </vt:variant>
      <vt:variant>
        <vt:i4>0</vt:i4>
      </vt:variant>
      <vt:variant>
        <vt:i4>5</vt:i4>
      </vt:variant>
      <vt:variant>
        <vt:lpwstr>http://www.ausaid.gov.au/</vt:lpwstr>
      </vt:variant>
      <vt:variant>
        <vt:lpwstr/>
      </vt:variant>
      <vt:variant>
        <vt:i4>5701662</vt:i4>
      </vt:variant>
      <vt:variant>
        <vt:i4>3</vt:i4>
      </vt:variant>
      <vt:variant>
        <vt:i4>0</vt:i4>
      </vt:variant>
      <vt:variant>
        <vt:i4>65541</vt:i4>
      </vt:variant>
      <vt:variant>
        <vt:lpwstr>http://www.ausaid.gov.au/Publications/</vt:lpwstr>
      </vt:variant>
      <vt:variant>
        <vt:lpwstr/>
      </vt:variant>
      <vt:variant>
        <vt:i4>5373963</vt:i4>
      </vt:variant>
      <vt:variant>
        <vt:i4>0</vt:i4>
      </vt:variant>
      <vt:variant>
        <vt:i4>0</vt:i4>
      </vt:variant>
      <vt:variant>
        <vt:i4>5</vt:i4>
      </vt:variant>
      <vt:variant>
        <vt:lpwstr>http://www.ag.gov.au/cca</vt:lpwstr>
      </vt:variant>
      <vt:variant>
        <vt:lpwstr/>
      </vt:variant>
    </vt:vector>
  </HLinks>
  <HyperlinksChanged>true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
  <dc:creator>Larissa Joseph</dc:creator>
  <cp:keywords/>
  <dc:description/>
  <cp:lastModifiedBy>Nashwa Adel</cp:lastModifiedBy>
  <cp:revision>17</cp:revision>
  <cp:lastPrinted>2009-11-02T10:19:00Z</cp:lastPrinted>
  <dcterms:created xsi:type="dcterms:W3CDTF">2013-07-14T11:22:00Z</dcterms:created>
  <dcterms:modified xsi:type="dcterms:W3CDTF">2013-07-18T09:29:00Z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System Account</vt:lpwstr>
  </property>
  <property fmtid="{D5CDD505-2E9C-101B-9397-08002B2CF9AE}" pid="3" name="xd_Signature">
    <vt:lpwstr/>
  </property>
  <property fmtid="{D5CDD505-2E9C-101B-9397-08002B2CF9AE}" pid="4" name="Order">
    <vt:r8>134200</vt:r8>
  </property>
  <property fmtid="{D5CDD505-2E9C-101B-9397-08002B2CF9AE}" pid="5" name="TemplateUrl">
    <vt:lpwstr/>
  </property>
  <property fmtid="{D5CDD505-2E9C-101B-9397-08002B2CF9AE}" pid="6" name="xd_ProgID">
    <vt:lpwstr/>
  </property>
  <property fmtid="{D5CDD505-2E9C-101B-9397-08002B2CF9AE}" pid="7" name="display_urn:schemas-microsoft-com:office:office#Author">
    <vt:lpwstr>System Account</vt:lpwstr>
  </property>
  <property fmtid="{D5CDD505-2E9C-101B-9397-08002B2CF9AE}" pid="8" name="_SourceUrl">
    <vt:lpwstr/>
  </property>
  <property fmtid="{D5CDD505-2E9C-101B-9397-08002B2CF9AE}" pid="9" name="_SharedFileIndex">
    <vt:lpwstr/>
  </property>
  <property fmtid="{D5CDD505-2E9C-101B-9397-08002B2CF9AE}" pid="10" name="ContentTypeId">
    <vt:lpwstr>0x01010050F19AC2165D2E47A5E6B7F563E4CF00</vt:lpwstr>
  </property>
  <property fmtid="{D5CDD505-2E9C-101B-9397-08002B2CF9AE}" pid="11" name="PublishingContact">
    <vt:lpwstr/>
  </property>
  <property fmtid="{D5CDD505-2E9C-101B-9397-08002B2CF9AE}" pid="12" name="WCMSPublicationSubCategory">
    <vt:lpwstr/>
  </property>
  <property fmtid="{D5CDD505-2E9C-101B-9397-08002B2CF9AE}" pid="13" name="WCMSIPSSubCategory">
    <vt:lpwstr/>
  </property>
  <property fmtid="{D5CDD505-2E9C-101B-9397-08002B2CF9AE}" pid="14" name="PublishingRollupImage">
    <vt:lpwstr/>
  </property>
  <property fmtid="{D5CDD505-2E9C-101B-9397-08002B2CF9AE}" pid="15" name="AusAIDAggregationLevel">
    <vt:lpwstr/>
  </property>
  <property fmtid="{D5CDD505-2E9C-101B-9397-08002B2CF9AE}" pid="16" name="WCMSStatus">
    <vt:lpwstr/>
  </property>
  <property fmtid="{D5CDD505-2E9C-101B-9397-08002B2CF9AE}" pid="17" name="PublishingContactEmail">
    <vt:lpwstr/>
  </property>
  <property fmtid="{D5CDD505-2E9C-101B-9397-08002B2CF9AE}" pid="18" name="WCMSPrintedMedia">
    <vt:bool>false</vt:bool>
  </property>
  <property fmtid="{D5CDD505-2E9C-101B-9397-08002B2CF9AE}" pid="19" name="WCMSIPSCategory">
    <vt:lpwstr/>
  </property>
  <property fmtid="{D5CDD505-2E9C-101B-9397-08002B2CF9AE}" pid="20" name="RSS Feed Link">
    <vt:lpwstr/>
  </property>
  <property fmtid="{D5CDD505-2E9C-101B-9397-08002B2CF9AE}" pid="21" name="WCMSDocumentLink">
    <vt:lpwstr/>
  </property>
  <property fmtid="{D5CDD505-2E9C-101B-9397-08002B2CF9AE}" pid="22" name="WCMSReportDisclaimer">
    <vt:bool>false</vt:bool>
  </property>
  <property fmtid="{D5CDD505-2E9C-101B-9397-08002B2CF9AE}" pid="23" name="PublishingVariationRelationshipLinkFieldID">
    <vt:lpwstr/>
  </property>
  <property fmtid="{D5CDD505-2E9C-101B-9397-08002B2CF9AE}" pid="24" name="WCMSPublicationCategory">
    <vt:lpwstr/>
  </property>
  <property fmtid="{D5CDD505-2E9C-101B-9397-08002B2CF9AE}" pid="25" name="WCMSElectronicMedia">
    <vt:bool>false</vt:bool>
  </property>
  <property fmtid="{D5CDD505-2E9C-101B-9397-08002B2CF9AE}" pid="26" name="Comments">
    <vt:lpwstr/>
  </property>
  <property fmtid="{D5CDD505-2E9C-101B-9397-08002B2CF9AE}" pid="27" name="PublishingPageLayout">
    <vt:lpwstr/>
  </property>
  <property fmtid="{D5CDD505-2E9C-101B-9397-08002B2CF9AE}" pid="28" name="WCMSCountry">
    <vt:lpwstr/>
  </property>
  <property fmtid="{D5CDD505-2E9C-101B-9397-08002B2CF9AE}" pid="29" name="WCMSSourceId">
    <vt:lpwstr/>
  </property>
  <property fmtid="{D5CDD505-2E9C-101B-9397-08002B2CF9AE}" pid="30" name="WCMSLatest">
    <vt:bool>false</vt:bool>
  </property>
  <property fmtid="{D5CDD505-2E9C-101B-9397-08002B2CF9AE}" pid="31" name="WCMSPublicationFormat">
    <vt:lpwstr/>
  </property>
  <property fmtid="{D5CDD505-2E9C-101B-9397-08002B2CF9AE}" pid="32" name="AusAIDPageSubjectMetadata">
    <vt:lpwstr/>
  </property>
  <property fmtid="{D5CDD505-2E9C-101B-9397-08002B2CF9AE}" pid="33" name="AusAIDCategoryMetadata">
    <vt:lpwstr/>
  </property>
  <property fmtid="{D5CDD505-2E9C-101B-9397-08002B2CF9AE}" pid="34" name="AusAIDDocumentTypeMetaData">
    <vt:lpwstr/>
  </property>
  <property fmtid="{D5CDD505-2E9C-101B-9397-08002B2CF9AE}" pid="35" name="WCMSLanguage">
    <vt:lpwstr/>
  </property>
  <property fmtid="{D5CDD505-2E9C-101B-9397-08002B2CF9AE}" pid="36" name="Audience">
    <vt:lpwstr/>
  </property>
  <property fmtid="{D5CDD505-2E9C-101B-9397-08002B2CF9AE}" pid="37" name="WCMSDescription">
    <vt:lpwstr/>
  </property>
  <property fmtid="{D5CDD505-2E9C-101B-9397-08002B2CF9AE}" pid="39" name="WCMSOtherCategory">
    <vt:lpwstr/>
  </property>
  <property fmtid="{D5CDD505-2E9C-101B-9397-08002B2CF9AE}" pid="40" name="AusAIDPageDescriptionMetadata">
    <vt:lpwstr/>
  </property>
  <property fmtid="{D5CDD505-2E9C-101B-9397-08002B2CF9AE}" pid="41" name="WCMSTheme">
    <vt:lpwstr/>
  </property>
  <property fmtid="{D5CDD505-2E9C-101B-9397-08002B2CF9AE}" pid="42" name="WCMSISBNISSN">
    <vt:lpwstr/>
  </property>
  <property fmtid="{D5CDD505-2E9C-101B-9397-08002B2CF9AE}" pid="43" name="PublishingContactPicture">
    <vt:lpwstr/>
  </property>
  <property fmtid="{D5CDD505-2E9C-101B-9397-08002B2CF9AE}" pid="44" name="PublishingVariationGroupID">
    <vt:lpwstr/>
  </property>
  <property fmtid="{D5CDD505-2E9C-101B-9397-08002B2CF9AE}" pid="45" name="AusAIDIdentifierMetadata">
    <vt:lpwstr/>
  </property>
  <property fmtid="{D5CDD505-2E9C-101B-9397-08002B2CF9AE}" pid="46" name="PublishingContactName">
    <vt:lpwstr/>
  </property>
  <property fmtid="{D5CDD505-2E9C-101B-9397-08002B2CF9AE}" pid="47" name="WCMSRegion">
    <vt:lpwstr/>
  </property>
  <property fmtid="{D5CDD505-2E9C-101B-9397-08002B2CF9AE}" pid="48" name="WCMSPublicationAuthor">
    <vt:lpwstr/>
  </property>
  <property fmtid="{D5CDD505-2E9C-101B-9397-08002B2CF9AE}" pid="49" name="display_urn">
    <vt:lpwstr>System Account</vt:lpwstr>
  </property>
</Properties>
</file>