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1A" w:rsidRPr="009B6E28" w:rsidRDefault="00A5561A" w:rsidP="00A5561A">
      <w:pPr>
        <w:widowControl w:val="0"/>
        <w:jc w:val="center"/>
        <w:rPr>
          <w:rFonts w:eastAsia="MS Mincho"/>
          <w:kern w:val="2"/>
          <w:lang w:val="en-GB" w:eastAsia="ja-JP"/>
        </w:rPr>
      </w:pPr>
      <w:r w:rsidRPr="009B6E28">
        <w:rPr>
          <w:rFonts w:eastAsia="MS Mincho"/>
          <w:kern w:val="2"/>
          <w:lang w:val="en-GB" w:eastAsia="ja-JP"/>
        </w:rPr>
        <w:t>Annex 2</w:t>
      </w:r>
    </w:p>
    <w:p w:rsidR="00A5561A" w:rsidRPr="009B6E28" w:rsidRDefault="00A5561A" w:rsidP="00A5561A">
      <w:pPr>
        <w:widowControl w:val="0"/>
        <w:jc w:val="center"/>
        <w:rPr>
          <w:rFonts w:eastAsia="MS Mincho"/>
          <w:kern w:val="2"/>
          <w:lang w:val="en-GB" w:eastAsia="ja-JP"/>
        </w:rPr>
      </w:pPr>
      <w:r w:rsidRPr="009B6E28">
        <w:rPr>
          <w:rFonts w:eastAsia="MS Mincho"/>
          <w:kern w:val="2"/>
          <w:lang w:val="en-GB" w:eastAsia="ja-JP"/>
        </w:rPr>
        <w:t>Referred to in Chapter 3 (Rules of Origin)</w:t>
      </w:r>
    </w:p>
    <w:p w:rsidR="00A5561A" w:rsidRPr="009B6E28" w:rsidRDefault="00A5561A" w:rsidP="00A5561A">
      <w:pPr>
        <w:widowControl w:val="0"/>
        <w:jc w:val="center"/>
        <w:rPr>
          <w:rFonts w:eastAsia="MS Mincho"/>
          <w:kern w:val="2"/>
          <w:lang w:val="en-GB" w:eastAsia="ja-JP"/>
        </w:rPr>
      </w:pPr>
    </w:p>
    <w:p w:rsidR="00A5561A" w:rsidRPr="009B6E28" w:rsidRDefault="00A5561A" w:rsidP="00A5561A">
      <w:pPr>
        <w:widowControl w:val="0"/>
        <w:jc w:val="center"/>
        <w:rPr>
          <w:rFonts w:eastAsia="MS Mincho"/>
          <w:kern w:val="2"/>
          <w:lang w:val="en-GB" w:eastAsia="ja-JP"/>
        </w:rPr>
      </w:pPr>
      <w:r w:rsidRPr="009B6E28">
        <w:rPr>
          <w:rFonts w:eastAsia="MS Mincho"/>
          <w:kern w:val="2"/>
          <w:lang w:val="en-GB" w:eastAsia="ja-JP"/>
        </w:rPr>
        <w:t>PRODUCT SPECIFIC RULES</w:t>
      </w:r>
    </w:p>
    <w:p w:rsidR="00A5561A" w:rsidRPr="009B6E28" w:rsidRDefault="00A5561A" w:rsidP="00A5561A">
      <w:pPr>
        <w:widowControl w:val="0"/>
        <w:jc w:val="both"/>
        <w:rPr>
          <w:rFonts w:eastAsia="MS Mincho"/>
          <w:kern w:val="2"/>
          <w:lang w:val="en-GB" w:eastAsia="ja-JP"/>
        </w:rPr>
      </w:pPr>
    </w:p>
    <w:p w:rsidR="00A5561A" w:rsidRPr="009B6E28" w:rsidRDefault="00A5561A" w:rsidP="00A5561A">
      <w:pPr>
        <w:widowControl w:val="0"/>
        <w:jc w:val="center"/>
        <w:rPr>
          <w:rFonts w:eastAsia="MS Mincho"/>
          <w:kern w:val="2"/>
          <w:lang w:val="en-GB" w:eastAsia="ja-JP"/>
        </w:rPr>
      </w:pPr>
      <w:r w:rsidRPr="009B6E28">
        <w:rPr>
          <w:rFonts w:eastAsia="MS Mincho"/>
          <w:kern w:val="2"/>
          <w:lang w:val="en-GB" w:eastAsia="ja-JP"/>
        </w:rPr>
        <w:t>PART 1</w:t>
      </w:r>
    </w:p>
    <w:p w:rsidR="00A5561A" w:rsidRPr="009B6E28" w:rsidRDefault="00A5561A" w:rsidP="00A5561A">
      <w:pPr>
        <w:widowControl w:val="0"/>
        <w:jc w:val="center"/>
        <w:rPr>
          <w:rFonts w:eastAsia="MS Mincho"/>
          <w:kern w:val="2"/>
          <w:lang w:val="en-GB" w:eastAsia="ja-JP"/>
        </w:rPr>
      </w:pPr>
      <w:r w:rsidRPr="009B6E28">
        <w:rPr>
          <w:rFonts w:eastAsia="MS Mincho"/>
          <w:kern w:val="2"/>
          <w:lang w:val="en-GB" w:eastAsia="ja-JP"/>
        </w:rPr>
        <w:t>GENERAL NOTES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rPr>
          <w:rFonts w:eastAsia="MS Mincho"/>
          <w:kern w:val="2"/>
          <w:lang w:val="en-GB" w:eastAsia="ja-JP"/>
        </w:rPr>
      </w:pPr>
      <w:r w:rsidRPr="009B6E28">
        <w:rPr>
          <w:rFonts w:eastAsia="MS Mincho"/>
          <w:kern w:val="2"/>
          <w:lang w:val="en-GB" w:eastAsia="ja-JP"/>
        </w:rPr>
        <w:t>1.</w:t>
      </w:r>
      <w:r w:rsidRPr="009B6E28">
        <w:rPr>
          <w:rFonts w:eastAsia="MS Mincho"/>
          <w:kern w:val="2"/>
          <w:lang w:val="en-GB" w:eastAsia="ja-JP"/>
        </w:rPr>
        <w:tab/>
        <w:t>The specific rule or specific set of rules that applies to a particular chapter, heading or subheading of this Annex is set out in column 3 or 4 of the product specific rules set out in this Annex adjacent to the chapter, heading or subheading set out in column 1 of the product specific rules set out in this Annex.</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rPr>
          <w:rFonts w:eastAsia="MS Mincho"/>
          <w:kern w:val="2"/>
          <w:lang w:val="en-GB" w:eastAsia="ja-JP"/>
        </w:rPr>
      </w:pPr>
      <w:r w:rsidRPr="009B6E28">
        <w:rPr>
          <w:rFonts w:eastAsia="MS Mincho"/>
          <w:kern w:val="2"/>
          <w:lang w:val="en-GB" w:eastAsia="ja-JP"/>
        </w:rPr>
        <w:t>2.</w:t>
      </w:r>
      <w:r w:rsidRPr="009B6E28">
        <w:rPr>
          <w:rFonts w:eastAsia="MS Mincho"/>
          <w:kern w:val="2"/>
          <w:lang w:val="en-GB" w:eastAsia="ja-JP"/>
        </w:rPr>
        <w:tab/>
        <w:t>When a chapter, heading or subheading is subject to alternative specific rules of origin, the rule will be considered to be met if a good satisfies one of the alternatives.</w:t>
      </w:r>
    </w:p>
    <w:p w:rsidR="00A5561A" w:rsidRPr="009B6E28" w:rsidRDefault="00A5561A" w:rsidP="00A5561A">
      <w:pPr>
        <w:widowControl w:val="0"/>
        <w:tabs>
          <w:tab w:val="left" w:pos="567"/>
        </w:tabs>
        <w:rPr>
          <w:rFonts w:eastAsia="MS Mincho"/>
          <w:kern w:val="2"/>
          <w:lang w:val="en-GB" w:eastAsia="ja-JP"/>
        </w:rPr>
      </w:pPr>
    </w:p>
    <w:p w:rsidR="00A5561A" w:rsidRPr="009B6E28" w:rsidRDefault="00A5561A" w:rsidP="00A5561A">
      <w:pPr>
        <w:widowControl w:val="0"/>
        <w:tabs>
          <w:tab w:val="left" w:pos="567"/>
        </w:tabs>
        <w:rPr>
          <w:rFonts w:eastAsia="MS Mincho"/>
          <w:kern w:val="2"/>
          <w:lang w:val="en-GB" w:eastAsia="ja-JP"/>
        </w:rPr>
      </w:pPr>
      <w:r w:rsidRPr="009B6E28">
        <w:rPr>
          <w:rFonts w:eastAsia="MS Mincho"/>
          <w:kern w:val="2"/>
          <w:lang w:val="en-GB" w:eastAsia="ja-JP"/>
        </w:rPr>
        <w:t>3.</w:t>
      </w:r>
      <w:r w:rsidRPr="009B6E28">
        <w:rPr>
          <w:rFonts w:eastAsia="MS Mincho"/>
          <w:kern w:val="2"/>
          <w:lang w:val="en-GB" w:eastAsia="ja-JP"/>
        </w:rPr>
        <w:tab/>
        <w:t>Where a specific rule of origin is defined using the criterion of a change in tariff classification (hereinafter referred to as “CTC” in this Annex), each of the non-originating materials used in the production of the good shall be required to undergo the applicable CTC. A requirement of a CTC shall apply only to non-originating materials.</w:t>
      </w:r>
    </w:p>
    <w:p w:rsidR="00A5561A" w:rsidRPr="009B6E28" w:rsidRDefault="00A5561A" w:rsidP="00A5561A">
      <w:pPr>
        <w:widowControl w:val="0"/>
        <w:tabs>
          <w:tab w:val="left" w:pos="567"/>
        </w:tabs>
        <w:rPr>
          <w:rFonts w:eastAsia="MS Mincho"/>
          <w:kern w:val="2"/>
          <w:lang w:val="en-GB" w:eastAsia="ja-JP"/>
        </w:rPr>
      </w:pPr>
    </w:p>
    <w:p w:rsidR="00A5561A" w:rsidRPr="009B6E28" w:rsidRDefault="00A5561A" w:rsidP="00A5561A">
      <w:pPr>
        <w:widowControl w:val="0"/>
        <w:tabs>
          <w:tab w:val="left" w:pos="567"/>
        </w:tabs>
        <w:rPr>
          <w:rFonts w:eastAsia="MS Mincho"/>
          <w:kern w:val="2"/>
          <w:lang w:val="en-GB" w:eastAsia="ja-JP"/>
        </w:rPr>
      </w:pPr>
      <w:r w:rsidRPr="009B6E28">
        <w:rPr>
          <w:rFonts w:eastAsia="MS Mincho"/>
          <w:kern w:val="2"/>
          <w:lang w:val="en-GB" w:eastAsia="ja-JP"/>
        </w:rPr>
        <w:t>4.</w:t>
      </w:r>
      <w:r w:rsidRPr="009B6E28">
        <w:rPr>
          <w:rFonts w:eastAsia="MS Mincho"/>
          <w:kern w:val="2"/>
          <w:lang w:val="en-GB" w:eastAsia="ja-JP"/>
        </w:rPr>
        <w:tab/>
      </w:r>
      <w:proofErr w:type="gramStart"/>
      <w:r w:rsidRPr="009B6E28">
        <w:rPr>
          <w:rFonts w:eastAsia="MS Mincho"/>
          <w:kern w:val="2"/>
          <w:lang w:val="en-GB" w:eastAsia="ja-JP"/>
        </w:rPr>
        <w:t>For</w:t>
      </w:r>
      <w:proofErr w:type="gramEnd"/>
      <w:r w:rsidRPr="009B6E28">
        <w:rPr>
          <w:rFonts w:eastAsia="MS Mincho"/>
          <w:kern w:val="2"/>
          <w:lang w:val="en-GB" w:eastAsia="ja-JP"/>
        </w:rPr>
        <w:t xml:space="preserve"> the purposes of this Annex:</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(a)</w:t>
      </w:r>
      <w:r w:rsidRPr="009B6E28">
        <w:rPr>
          <w:rFonts w:eastAsia="MS Mincho"/>
          <w:kern w:val="2"/>
          <w:lang w:val="en-GB" w:eastAsia="ja-JP"/>
        </w:rPr>
        <w:tab/>
        <w:t>“</w:t>
      </w:r>
      <w:proofErr w:type="gramStart"/>
      <w:r w:rsidRPr="009B6E28">
        <w:rPr>
          <w:rFonts w:eastAsia="MS Mincho"/>
          <w:kern w:val="2"/>
          <w:lang w:val="en-GB" w:eastAsia="ja-JP"/>
        </w:rPr>
        <w:t>chapter</w:t>
      </w:r>
      <w:proofErr w:type="gramEnd"/>
      <w:r w:rsidRPr="009B6E28">
        <w:rPr>
          <w:rFonts w:eastAsia="MS Mincho"/>
          <w:kern w:val="2"/>
          <w:lang w:val="en-GB" w:eastAsia="ja-JP"/>
        </w:rPr>
        <w:t>” means the first two digits in the tariff classification number under the Harmonized System;</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(b)</w:t>
      </w:r>
      <w:r w:rsidRPr="009B6E28">
        <w:rPr>
          <w:rFonts w:eastAsia="MS Mincho"/>
          <w:kern w:val="2"/>
          <w:lang w:val="en-GB" w:eastAsia="ja-JP"/>
        </w:rPr>
        <w:tab/>
        <w:t>“</w:t>
      </w:r>
      <w:proofErr w:type="gramStart"/>
      <w:r w:rsidRPr="009B6E28">
        <w:rPr>
          <w:rFonts w:eastAsia="MS Mincho"/>
          <w:kern w:val="2"/>
          <w:lang w:val="en-GB" w:eastAsia="ja-JP"/>
        </w:rPr>
        <w:t>heading</w:t>
      </w:r>
      <w:proofErr w:type="gramEnd"/>
      <w:r w:rsidRPr="009B6E28">
        <w:rPr>
          <w:rFonts w:eastAsia="MS Mincho"/>
          <w:kern w:val="2"/>
          <w:lang w:val="en-GB" w:eastAsia="ja-JP"/>
        </w:rPr>
        <w:t>” means the first four digits in the tariff classification number under the Harmonized System;</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(c)</w:t>
      </w:r>
      <w:r w:rsidRPr="009B6E28">
        <w:rPr>
          <w:rFonts w:eastAsia="MS Mincho"/>
          <w:kern w:val="2"/>
          <w:lang w:val="en-GB" w:eastAsia="ja-JP"/>
        </w:rPr>
        <w:tab/>
        <w:t>“</w:t>
      </w:r>
      <w:proofErr w:type="gramStart"/>
      <w:r w:rsidRPr="009B6E28">
        <w:rPr>
          <w:rFonts w:eastAsia="MS Mincho"/>
          <w:kern w:val="2"/>
          <w:lang w:val="en-GB" w:eastAsia="ja-JP"/>
        </w:rPr>
        <w:t>section</w:t>
      </w:r>
      <w:proofErr w:type="gramEnd"/>
      <w:r w:rsidRPr="009B6E28">
        <w:rPr>
          <w:rFonts w:eastAsia="MS Mincho"/>
          <w:kern w:val="2"/>
          <w:lang w:val="en-GB" w:eastAsia="ja-JP"/>
        </w:rPr>
        <w:t>” means a section of the Harmonized System; and</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(d)</w:t>
      </w:r>
      <w:r w:rsidRPr="009B6E28">
        <w:rPr>
          <w:rFonts w:eastAsia="MS Mincho"/>
          <w:kern w:val="2"/>
          <w:lang w:val="en-GB" w:eastAsia="ja-JP"/>
        </w:rPr>
        <w:tab/>
        <w:t>“</w:t>
      </w:r>
      <w:proofErr w:type="gramStart"/>
      <w:r w:rsidRPr="009B6E28">
        <w:rPr>
          <w:rFonts w:eastAsia="MS Mincho"/>
          <w:kern w:val="2"/>
          <w:lang w:val="en-GB" w:eastAsia="ja-JP"/>
        </w:rPr>
        <w:t>subheading</w:t>
      </w:r>
      <w:proofErr w:type="gramEnd"/>
      <w:r w:rsidRPr="009B6E28">
        <w:rPr>
          <w:rFonts w:eastAsia="MS Mincho"/>
          <w:kern w:val="2"/>
          <w:lang w:val="en-GB" w:eastAsia="ja-JP"/>
        </w:rPr>
        <w:t>” means the first six digits in the tariff classification number under the Harmonized System.</w:t>
      </w:r>
      <w:r w:rsidRPr="009B6E28" w:rsidDel="002F3A7C">
        <w:rPr>
          <w:rFonts w:eastAsia="MS Mincho"/>
          <w:kern w:val="2"/>
          <w:lang w:val="en-GB" w:eastAsia="ja-JP"/>
        </w:rPr>
        <w:t xml:space="preserve"> </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rPr>
          <w:rFonts w:eastAsia="MS Mincho"/>
          <w:kern w:val="2"/>
          <w:lang w:val="en-GB" w:eastAsia="ja-JP"/>
        </w:rPr>
      </w:pPr>
      <w:r w:rsidRPr="009B6E28">
        <w:rPr>
          <w:rFonts w:eastAsia="MS Mincho"/>
          <w:kern w:val="2"/>
          <w:lang w:val="en-GB" w:eastAsia="ja-JP"/>
        </w:rPr>
        <w:t>5.</w:t>
      </w:r>
      <w:r w:rsidRPr="009B6E28">
        <w:rPr>
          <w:rFonts w:eastAsia="MS Mincho"/>
          <w:kern w:val="2"/>
          <w:lang w:val="en-GB" w:eastAsia="ja-JP"/>
        </w:rPr>
        <w:tab/>
        <w:t>For the purposes of column 3 of the product specific rules set out in this Annex:</w:t>
      </w:r>
    </w:p>
    <w:p w:rsidR="00A5561A" w:rsidRPr="009B6E28" w:rsidRDefault="00A5561A" w:rsidP="00A5561A">
      <w:pPr>
        <w:widowControl w:val="0"/>
        <w:tabs>
          <w:tab w:val="left" w:pos="567"/>
        </w:tabs>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(a)</w:t>
      </w:r>
      <w:r w:rsidRPr="009B6E28">
        <w:rPr>
          <w:rFonts w:eastAsia="MS Mincho"/>
          <w:kern w:val="2"/>
          <w:lang w:val="en-GB" w:eastAsia="ja-JP"/>
        </w:rPr>
        <w:tab/>
        <w:t>“CC” denotes a change to the chapter, heading or subheading from any other chapter. This means that all non-originating materials used in the production of the good have undergone a CTC at the two-digit level (i.e. a change in chapter) of the Harmonized System;</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(b)</w:t>
      </w:r>
      <w:r w:rsidRPr="009B6E28">
        <w:rPr>
          <w:rFonts w:eastAsia="MS Mincho"/>
          <w:kern w:val="2"/>
          <w:lang w:val="en-GB" w:eastAsia="ja-JP"/>
        </w:rPr>
        <w:tab/>
        <w:t>“CTH” denotes a change to the chapter, heading or subheading from any other heading. This means that all non-originating materials used in the production of the good have undergone a CTC at the four-digit level (i.e. a change in heading) of the Harmonized System;</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(c)</w:t>
      </w:r>
      <w:r w:rsidRPr="009B6E28">
        <w:rPr>
          <w:rFonts w:eastAsia="MS Mincho"/>
          <w:kern w:val="2"/>
          <w:lang w:val="en-GB" w:eastAsia="ja-JP"/>
        </w:rPr>
        <w:tab/>
        <w:t>“CTSH” denotes a change to the chapter, heading or subheading from any other subheading. This means that all non-originating materials used in the production of the good have undergone a CTC at the six-digit level (i.e. a change in subheading) of the Harmonized System;</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(d)</w:t>
      </w:r>
      <w:r w:rsidRPr="009B6E28">
        <w:rPr>
          <w:rFonts w:eastAsia="MS Mincho"/>
          <w:kern w:val="2"/>
          <w:lang w:val="en-GB" w:eastAsia="ja-JP"/>
        </w:rPr>
        <w:tab/>
        <w:t>“QVC 40” means that the good has a qualifying value content, calculated using the formula set out in Article 3.5 (Rules of Origin - Calculation of Qualifying Value Content), of not less than 40 per cent, and the last process of production of the good has been performed in the exporting Party;</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9B6E28">
      <w:pPr>
        <w:widowControl w:val="0"/>
        <w:tabs>
          <w:tab w:val="left" w:pos="567"/>
        </w:tabs>
        <w:ind w:leftChars="591" w:left="2268" w:hangingChars="354" w:hanging="850"/>
        <w:rPr>
          <w:rFonts w:eastAsia="MS Mincho"/>
          <w:kern w:val="2"/>
          <w:lang w:val="en-GB" w:eastAsia="ja-JP"/>
        </w:rPr>
      </w:pPr>
      <w:r w:rsidRPr="009B6E28">
        <w:rPr>
          <w:rFonts w:eastAsia="MS Mincho"/>
          <w:kern w:val="2"/>
          <w:lang w:val="en-GB" w:eastAsia="ja-JP"/>
        </w:rPr>
        <w:t xml:space="preserve">Note: </w:t>
      </w:r>
      <w:r w:rsidR="009B6E28" w:rsidRPr="009B6E28">
        <w:rPr>
          <w:rFonts w:eastAsia="MS Mincho"/>
          <w:kern w:val="2"/>
          <w:lang w:val="en-GB" w:eastAsia="ja-JP"/>
        </w:rPr>
        <w:tab/>
      </w:r>
      <w:r w:rsidRPr="009B6E28">
        <w:rPr>
          <w:rFonts w:eastAsia="MS Mincho"/>
          <w:kern w:val="2"/>
          <w:lang w:val="en-GB" w:eastAsia="ja-JP"/>
        </w:rPr>
        <w:t>For the purpose of this Annex, paragraph 2 of Article 3.5 (Rules of Origin - Calculation of Qualifying Value Content) shall apply.</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(e)</w:t>
      </w:r>
      <w:r w:rsidRPr="009B6E28">
        <w:rPr>
          <w:rFonts w:eastAsia="MS Mincho"/>
          <w:kern w:val="2"/>
          <w:lang w:val="en-GB" w:eastAsia="ja-JP"/>
        </w:rPr>
        <w:tab/>
        <w:t>“(1)” denotes one of the following rules: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 xml:space="preserve">CTH, provided that, where non-originating materials of headings 50.04 through 50.06 are used, each of the non-originating materials is spun, dyed or printed entirely in the Area of one or both Parties; or </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t>no required CTC, provided that the good is dyed or printed entirely and that the non-originating material of heading 50.07 is woven entirely in the Area of one or both Parties;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(f)</w:t>
      </w:r>
      <w:r w:rsidRPr="009B6E28">
        <w:rPr>
          <w:rFonts w:eastAsia="MS Mincho"/>
          <w:kern w:val="2"/>
          <w:lang w:val="en-GB" w:eastAsia="ja-JP"/>
        </w:rPr>
        <w:tab/>
        <w:t>“(2)” denotes one of the following rules: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CTH except from headings 51.11 through 51.13, provided that, where non-originating materials of headings 51.06 through 51.10 are used, each of the non-originating materials is spun, dyed or printed entirely in the Area of one or both Parties; or</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t>no required CTC, provided that the good is dyed or printed entirely and that the non-originating material of headings 51.11 through 51.13 is woven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(g)</w:t>
      </w:r>
      <w:r w:rsidRPr="009B6E28">
        <w:rPr>
          <w:rFonts w:eastAsia="MS Mincho"/>
          <w:kern w:val="2"/>
          <w:lang w:val="en-GB" w:eastAsia="ja-JP"/>
        </w:rPr>
        <w:tab/>
        <w:t>“(3)” denotes the following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ab/>
        <w:t>CTH except from headings 52.04 through 52.07, provided that, where non-originating materials of heading 52.03 are used, each of the non-originating materials is carded or combed entirely in the Area of one or both Parties;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lastRenderedPageBreak/>
        <w:t>(h)</w:t>
      </w:r>
      <w:r w:rsidRPr="009B6E28">
        <w:rPr>
          <w:rFonts w:eastAsia="MS Mincho"/>
          <w:kern w:val="2"/>
          <w:lang w:val="en-GB" w:eastAsia="ja-JP"/>
        </w:rPr>
        <w:tab/>
        <w:t>“(4)” denotes one of the following rules: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CTH except from headings 52.08 through 52.12, provided that, where non-originating materials of headings 52.04 through 52.07 are used, each of the non-originating materials is spun, dyed or printed entirely in the Area of one or both Parties; or</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t>no required CTC, provided that the good is dyed or printed entirely and that the non-originating material of headings 52.08 through 52.12 is woven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“(5)” denotes one of the following rules: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CTH except from headings 53.09 through 53.11, provided that, where non-originating materials of headings 53.06 through 53.08 are used, each of the non-originating materials is spun, dyed or printed entirely in the Area of one or both Parties; or</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t>no required CTC, provided that the good is dyed or printed entirely and that the non-originating material of headings 53.09 through 53.11 is woven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(j)</w:t>
      </w:r>
      <w:r w:rsidRPr="009B6E28">
        <w:rPr>
          <w:rFonts w:eastAsia="MS Mincho"/>
          <w:kern w:val="2"/>
          <w:lang w:val="en-GB" w:eastAsia="ja-JP"/>
        </w:rPr>
        <w:tab/>
        <w:t>“(6)” denotes one of the following rules: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CTH except from heading 54.07 or 54.08, provided that, where non-originating materials of headings 54.01 through 54.06 are used, each of the non-originating materials is spun, dyed or printed entirely in the Area of one or both Parties; or</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t>no required CTC, provided that the good is dyed or printed entirely and that the non-originating material of heading 54.07 or 54.08 is woven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(k)</w:t>
      </w:r>
      <w:r w:rsidRPr="009B6E28">
        <w:rPr>
          <w:rFonts w:eastAsia="MS Mincho"/>
          <w:kern w:val="2"/>
          <w:lang w:val="en-GB" w:eastAsia="ja-JP"/>
        </w:rPr>
        <w:tab/>
        <w:t>“(7)” denotes the following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ab/>
        <w:t>CTH except from headings 55.08 through 55.11, provided that, where non-originating materials of heading 55.06 or 55.07 are used, each of the non-originating materials is carded or combed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(l)</w:t>
      </w:r>
      <w:r w:rsidRPr="009B6E28">
        <w:rPr>
          <w:rFonts w:eastAsia="MS Mincho"/>
          <w:kern w:val="2"/>
          <w:lang w:val="en-GB" w:eastAsia="ja-JP"/>
        </w:rPr>
        <w:tab/>
        <w:t>“(8)” denotes one of the following rules: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CTH except from headings 55.12 through 55.16, provided that, where non-originating materials of headings 55.08 through 55.11 are used, each of the non-originating materials is spun, dyed or printed entirely in the Area of one or both Parties; or</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t>no required CTC, provided that the good is dyed or printed entirely and that the non-originating material of headings 55.12 through 55.16 is woven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(m)</w:t>
      </w:r>
      <w:r w:rsidRPr="009B6E28">
        <w:rPr>
          <w:rFonts w:eastAsia="MS Mincho"/>
          <w:kern w:val="2"/>
          <w:lang w:val="en-GB" w:eastAsia="ja-JP"/>
        </w:rPr>
        <w:tab/>
        <w:t>“(9)” denotes the following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CC, provided that, where non-originating materials of headings 50.04 through 50.06, 51.06 through 51.10, 52.04 through 52.07, 53.06 through 53.08, 54.01 through 54.06, or 55.08 through 55.11 are used, each of the non-originating materials is spun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(n)</w:t>
      </w:r>
      <w:r w:rsidRPr="009B6E28">
        <w:rPr>
          <w:rFonts w:eastAsia="MS Mincho"/>
          <w:kern w:val="2"/>
          <w:lang w:val="en-GB" w:eastAsia="ja-JP"/>
        </w:rPr>
        <w:tab/>
        <w:t>“(10)” denotes the following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CC, except from headings 50.07, 51.11 through 51.13, 52.08 through 52.12, 53.09 through 53.11, 54.07, 54.08, or 55.12 through 55.16, provided that, where non-originating materials of headings 50.04 through 50.06, 51.06 through 51.10, 52.04 through 52.07, 53.06 through 53.08, 54.01 through 54.06, or 55.08 through 55.11 are used, each of the non-originating materials is spun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(o)</w:t>
      </w:r>
      <w:r w:rsidRPr="009B6E28">
        <w:rPr>
          <w:rFonts w:eastAsia="MS Mincho"/>
          <w:kern w:val="2"/>
          <w:lang w:val="en-GB" w:eastAsia="ja-JP"/>
        </w:rPr>
        <w:tab/>
        <w:t>“(11)” denotes the following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CC, provided that, where non-originating materials of headings 50.04 through 50.06, 51.06 through 51.10, 52.04 through 52.07, 53.06 through 53.08, 54.01 through 54.06, or 55.08 through 55.11 are used, each of the non-originating materials is spun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(p)</w:t>
      </w:r>
      <w:r w:rsidRPr="009B6E28">
        <w:rPr>
          <w:rFonts w:eastAsia="MS Mincho"/>
          <w:kern w:val="2"/>
          <w:lang w:val="en-GB" w:eastAsia="ja-JP"/>
        </w:rPr>
        <w:tab/>
        <w:t xml:space="preserve">“(12)” denotes the following rule: </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CTH, except from headings 50.07, 51.11 through 51.13, 52.08 through 52.12, 53.09 through 53.11, 54.07, 54.08, or 55.12 through 55.16, provided that, where non-originating materials of headings 50.04 through 50.06, 51.06 through 51.10, 52.04 through 52.07, 53.06 through 53.08, 54.01 through 54.06, or 55.08 through 55.11 are used, each of the non-originating materials is spun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lastRenderedPageBreak/>
        <w:t>(q)</w:t>
      </w:r>
      <w:r w:rsidRPr="009B6E28">
        <w:rPr>
          <w:rFonts w:eastAsia="MS Mincho"/>
          <w:kern w:val="2"/>
          <w:lang w:val="en-GB" w:eastAsia="ja-JP"/>
        </w:rPr>
        <w:tab/>
        <w:t>“(13)” denotes one of the following rules: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CC, provided that, where non-originating materials of headings 50.04 through 50.06, 51.06 through 51.10, 52.04 through 52.07, 53.06 through 53.08, 54.01 through 54.06, or 55.08 through 55.11 are used, each of the non-originating materials is spun, dyed or printed entirely in the Area of one or both Parties; or</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t>no required CTC, provided that the good is dyed or printed entirely and that the non-originating material of chapter 60 is knitted or crocheted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(r)</w:t>
      </w:r>
      <w:r w:rsidRPr="009B6E28">
        <w:rPr>
          <w:rFonts w:eastAsia="MS Mincho"/>
          <w:kern w:val="2"/>
          <w:lang w:val="en-GB" w:eastAsia="ja-JP"/>
        </w:rPr>
        <w:tab/>
        <w:t>“(14)” denotes the following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CC, provided that, where non-originating materials of headings 50.07, 51.11 through 51.13, 52.08 through 52.12, 53.09 through 53.11, 54.07, 54.08, 55.12 through 55.16, or chapter 60 are used, each of the non-originating materials is knitted or crocheted entirely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(s)</w:t>
      </w:r>
      <w:r w:rsidRPr="009B6E28">
        <w:rPr>
          <w:rFonts w:eastAsia="MS Mincho"/>
          <w:kern w:val="2"/>
          <w:lang w:val="en-GB" w:eastAsia="ja-JP"/>
        </w:rPr>
        <w:tab/>
        <w:t>“(15)” denotes the following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CC, provided that, where non-originating materials of headings 50.07, 51.11 through 51.13, 52.08 through 52.12, 53.09 through 53.11, 54.07, 54.08, 55.12 through 55.16, or chapter 60 are used, each of the non-originating materials is woven entirely in the Area of one or both Parties;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(t)</w:t>
      </w:r>
      <w:r w:rsidRPr="009B6E28">
        <w:rPr>
          <w:rFonts w:eastAsia="MS Mincho"/>
          <w:kern w:val="2"/>
          <w:lang w:val="en-GB" w:eastAsia="ja-JP"/>
        </w:rPr>
        <w:tab/>
        <w:t>“(16)” denotes the following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CC, provided that, where non-originating materials of headings 50.07, 51.11 through 51.13, 52.08 through 52.12, 53.09 through 53.11, 54.07, 54.08, 55.12 through 55.16, or chapter 60 are used, each of the non-originating materials is woven, or knitted or crocheted entirely in the Area of one or both Parties; and</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(u)</w:t>
      </w:r>
      <w:r w:rsidRPr="009B6E28">
        <w:rPr>
          <w:rFonts w:eastAsia="MS Mincho"/>
          <w:kern w:val="2"/>
          <w:lang w:val="en-GB" w:eastAsia="ja-JP"/>
        </w:rPr>
        <w:tab/>
        <w:t>“(17)” denotes the following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 xml:space="preserve">CC, provided that the good is </w:t>
      </w:r>
      <w:proofErr w:type="gramStart"/>
      <w:r w:rsidRPr="009B6E28">
        <w:rPr>
          <w:rFonts w:eastAsia="MS Mincho"/>
          <w:kern w:val="2"/>
          <w:lang w:val="en-GB" w:eastAsia="ja-JP"/>
        </w:rPr>
        <w:t>both cut (or</w:t>
      </w:r>
      <w:proofErr w:type="gramEnd"/>
      <w:r w:rsidRPr="009B6E28">
        <w:rPr>
          <w:rFonts w:eastAsia="MS Mincho"/>
          <w:kern w:val="2"/>
          <w:lang w:val="en-GB" w:eastAsia="ja-JP"/>
        </w:rPr>
        <w:t xml:space="preserve"> knit to shape) and sewn or otherwise assembled in the Area of one or both Parties.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rPr>
          <w:rFonts w:eastAsia="MS Mincho"/>
          <w:kern w:val="2"/>
          <w:lang w:val="en-GB" w:eastAsia="ja-JP"/>
        </w:rPr>
      </w:pPr>
      <w:r w:rsidRPr="009B6E28">
        <w:rPr>
          <w:rFonts w:eastAsia="MS Mincho"/>
          <w:kern w:val="2"/>
          <w:lang w:val="en-GB" w:eastAsia="ja-JP"/>
        </w:rPr>
        <w:t>6.</w:t>
      </w:r>
      <w:r w:rsidRPr="009B6E28">
        <w:rPr>
          <w:rFonts w:eastAsia="MS Mincho"/>
          <w:kern w:val="2"/>
          <w:lang w:val="en-GB" w:eastAsia="ja-JP"/>
        </w:rPr>
        <w:tab/>
        <w:t>For the purposes of column 4 of the product specific rules set out in this Annex:</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(a)</w:t>
      </w:r>
      <w:r w:rsidRPr="009B6E28">
        <w:rPr>
          <w:rFonts w:eastAsia="MS Mincho"/>
          <w:kern w:val="2"/>
          <w:lang w:val="en-GB" w:eastAsia="ja-JP"/>
        </w:rPr>
        <w:tab/>
        <w:t>“CR” means “Chemical Reaction Origin Rule”:</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lastRenderedPageBreak/>
        <w:t>For the purposes of chapters 27 to 40, a “chemical reaction” means a process, including a biochemical process, which results in a molecule with a new structure by breaking intramolecular bonds and by forming new intramolecular bonds, or by altering the spatial arrangement of atoms in a molecule.</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 xml:space="preserve">The following are not considered to be chemical reactions for the purposes of determining whether a good is an originating good: </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r>
      <w:proofErr w:type="gramStart"/>
      <w:r w:rsidRPr="009B6E28">
        <w:rPr>
          <w:rFonts w:eastAsia="MS Mincho"/>
          <w:kern w:val="2"/>
          <w:lang w:val="en-GB" w:eastAsia="ja-JP"/>
        </w:rPr>
        <w:t>dissolving</w:t>
      </w:r>
      <w:proofErr w:type="gramEnd"/>
      <w:r w:rsidRPr="009B6E28">
        <w:rPr>
          <w:rFonts w:eastAsia="MS Mincho"/>
          <w:kern w:val="2"/>
          <w:lang w:val="en-GB" w:eastAsia="ja-JP"/>
        </w:rPr>
        <w:t xml:space="preserve"> in water or other solvents;</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r>
      <w:proofErr w:type="gramStart"/>
      <w:r w:rsidRPr="009B6E28">
        <w:rPr>
          <w:rFonts w:eastAsia="MS Mincho"/>
          <w:kern w:val="2"/>
          <w:lang w:val="en-GB" w:eastAsia="ja-JP"/>
        </w:rPr>
        <w:t>the</w:t>
      </w:r>
      <w:proofErr w:type="gramEnd"/>
      <w:r w:rsidRPr="009B6E28">
        <w:rPr>
          <w:rFonts w:eastAsia="MS Mincho"/>
          <w:kern w:val="2"/>
          <w:lang w:val="en-GB" w:eastAsia="ja-JP"/>
        </w:rPr>
        <w:t xml:space="preserve"> elimination of solvents including solvent water; or </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(iii)</w:t>
      </w:r>
      <w:r w:rsidRPr="009B6E28">
        <w:rPr>
          <w:rFonts w:eastAsia="MS Mincho"/>
          <w:kern w:val="2"/>
          <w:lang w:val="en-GB" w:eastAsia="ja-JP"/>
        </w:rPr>
        <w:tab/>
      </w:r>
      <w:proofErr w:type="gramStart"/>
      <w:r w:rsidRPr="009B6E28">
        <w:rPr>
          <w:rFonts w:eastAsia="MS Mincho"/>
          <w:kern w:val="2"/>
          <w:lang w:val="en-GB" w:eastAsia="ja-JP"/>
        </w:rPr>
        <w:t>the</w:t>
      </w:r>
      <w:proofErr w:type="gramEnd"/>
      <w:r w:rsidRPr="009B6E28">
        <w:rPr>
          <w:rFonts w:eastAsia="MS Mincho"/>
          <w:kern w:val="2"/>
          <w:lang w:val="en-GB" w:eastAsia="ja-JP"/>
        </w:rPr>
        <w:t xml:space="preserve"> addition or elimination of water of crystallization.</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Any good of chapters 27 to 40 that has undergone a chemical reaction shall be considered to be an originating good if the chemical reaction occurred in the Area of a Party;</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(b)</w:t>
      </w:r>
      <w:r w:rsidRPr="009B6E28">
        <w:rPr>
          <w:rFonts w:eastAsia="MS Mincho"/>
          <w:kern w:val="2"/>
          <w:lang w:val="en-GB" w:eastAsia="ja-JP"/>
        </w:rPr>
        <w:tab/>
        <w:t>“D” means “Distillation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For the purposes of heading 27.10, any good that has undergone one of the following processes of distillation shall be considered to be an originating good, if the process occurred in the Area of a Party:</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“atmospheric distillation” - a separation process in which petroleum oils are converted, in a distillation tower, into fractions according to boiling point and the vapour then condensed into different liquefied fractions. For example, liquefied petroleum gas, naphtha, gasoline, kerosene, diesel/heating oil, light gas oils, and lubricating oil are produced from petroleum distillation; or</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t>“</w:t>
      </w:r>
      <w:proofErr w:type="gramStart"/>
      <w:r w:rsidRPr="009B6E28">
        <w:rPr>
          <w:rFonts w:eastAsia="MS Mincho"/>
          <w:kern w:val="2"/>
          <w:lang w:val="en-GB" w:eastAsia="ja-JP"/>
        </w:rPr>
        <w:t>vacuum</w:t>
      </w:r>
      <w:proofErr w:type="gramEnd"/>
      <w:r w:rsidRPr="009B6E28">
        <w:rPr>
          <w:rFonts w:eastAsia="MS Mincho"/>
          <w:kern w:val="2"/>
          <w:lang w:val="en-GB" w:eastAsia="ja-JP"/>
        </w:rPr>
        <w:t xml:space="preserve"> distillation” - distillation at a pressure below atmospheric but not so low that it would be classed as molecular distillation. Vacuum distillation is useful for distilling high-boiling and heat-sensitive materials such as heavy distillates in petroleum oils to produce light to heavy vacuum gas oils and residuum. In some refineries, gas oils may be further processed into lubricating oils;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(c)</w:t>
      </w:r>
      <w:r w:rsidRPr="009B6E28">
        <w:rPr>
          <w:rFonts w:eastAsia="MS Mincho"/>
          <w:kern w:val="2"/>
          <w:lang w:val="en-GB" w:eastAsia="ja-JP"/>
        </w:rPr>
        <w:tab/>
        <w:t>“P” means “Purification Origin Rule”:</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 xml:space="preserve">For the purposes of chapters 28 to 35, chapter 38, and chapter 39 (except for goods of 2905.43, 2905.44, 2905.45, 2906.11, 2918.14, 2918.15, 2922.42, 2923.20, 2924.29, 2938.90, 2940.00, 3006.92, 3201.90, 33.01, </w:t>
      </w:r>
      <w:r w:rsidRPr="009B6E28">
        <w:rPr>
          <w:rFonts w:eastAsia="MS Mincho"/>
          <w:kern w:val="2"/>
          <w:lang w:val="en-GB" w:eastAsia="ja-JP"/>
        </w:rPr>
        <w:lastRenderedPageBreak/>
        <w:t>35.01, 35.02, 35.03, 35.04, 35.05, 3802.10, 3805.90, 3806.30, 3809.10, 38.23, 3824.60, and 38.25), “purification” means a process of reduction or elimination of impurities resulting in the elimination of not less than 80 per cent of the content of existing impurities of a good.</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ab/>
        <w:t>Any good of the above mentioned chapters that has undergone purification shall be considered to be an originating good if the purification process occurred in the Area of a Party;</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(d)</w:t>
      </w:r>
      <w:r w:rsidRPr="009B6E28">
        <w:rPr>
          <w:rFonts w:eastAsia="MS Mincho"/>
          <w:kern w:val="2"/>
          <w:lang w:val="en-GB" w:eastAsia="ja-JP"/>
        </w:rPr>
        <w:tab/>
        <w:t>“CPS” means “Change in Particle Size Origin Rule”:</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For the purposes of chapter 39 (except for goods of headings 39.01 to 39.14), “change in particle size” means: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w:t>
      </w:r>
      <w:r w:rsidRPr="009B6E28">
        <w:rPr>
          <w:rFonts w:eastAsia="MS Mincho"/>
          <w:kern w:val="2"/>
          <w:lang w:val="en-GB" w:eastAsia="ja-JP"/>
        </w:rPr>
        <w:tab/>
        <w:t>the deliberate and controlled reduction in particle size of a good, other than by merely crushing (or pressing), resulting in a good having a defined particle size, defined particle size distribution or defined surface area, which are relevant to the purposes of the resulting good and have different physical or chemical characteristics from the input materials; or</w:t>
      </w:r>
    </w:p>
    <w:p w:rsidR="00A5561A" w:rsidRPr="009B6E28" w:rsidRDefault="00A5561A" w:rsidP="00A5561A">
      <w:pPr>
        <w:widowControl w:val="0"/>
        <w:tabs>
          <w:tab w:val="left" w:pos="567"/>
        </w:tabs>
        <w:ind w:left="2552" w:hanging="1134"/>
        <w:rPr>
          <w:rFonts w:eastAsia="MS Mincho"/>
          <w:kern w:val="2"/>
          <w:lang w:val="en-GB" w:eastAsia="ja-JP"/>
        </w:rPr>
      </w:pPr>
    </w:p>
    <w:p w:rsidR="00A5561A" w:rsidRPr="009B6E28" w:rsidRDefault="00A5561A" w:rsidP="00A5561A">
      <w:pPr>
        <w:widowControl w:val="0"/>
        <w:tabs>
          <w:tab w:val="left" w:pos="567"/>
        </w:tabs>
        <w:ind w:left="2552" w:hanging="1134"/>
        <w:rPr>
          <w:rFonts w:eastAsia="MS Mincho"/>
          <w:kern w:val="2"/>
          <w:lang w:val="en-GB" w:eastAsia="ja-JP"/>
        </w:rPr>
      </w:pPr>
      <w:r w:rsidRPr="009B6E28">
        <w:rPr>
          <w:rFonts w:eastAsia="MS Mincho"/>
          <w:kern w:val="2"/>
          <w:lang w:val="en-GB" w:eastAsia="ja-JP"/>
        </w:rPr>
        <w:t>(ii)</w:t>
      </w:r>
      <w:r w:rsidRPr="009B6E28">
        <w:rPr>
          <w:rFonts w:eastAsia="MS Mincho"/>
          <w:kern w:val="2"/>
          <w:lang w:val="en-GB" w:eastAsia="ja-JP"/>
        </w:rPr>
        <w:tab/>
        <w:t>the deliberate and controlled modification in particle size of a good, other than by merely pressing, resulting in a good having a defined particle size, defined particle size distribution or defined surface area, which are relevant to the purposes of the resulting good and have different physical or chemical characteristics from the input materials.</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Any good of the above mentioned</w:t>
      </w:r>
      <w:r w:rsidR="00C31536">
        <w:rPr>
          <w:rFonts w:eastAsia="MS Mincho"/>
          <w:kern w:val="2"/>
          <w:lang w:val="en-GB" w:eastAsia="ja-JP"/>
        </w:rPr>
        <w:t xml:space="preserve"> chapters that has undergone a change in particle size</w:t>
      </w:r>
      <w:r w:rsidRPr="009B6E28">
        <w:rPr>
          <w:rFonts w:eastAsia="MS Mincho"/>
          <w:kern w:val="2"/>
          <w:lang w:val="en-GB" w:eastAsia="ja-JP"/>
        </w:rPr>
        <w:t xml:space="preserve"> shall be considered to be an originating good if the process occurred in the Area of a P</w:t>
      </w:r>
      <w:bookmarkStart w:id="0" w:name="_GoBack"/>
      <w:bookmarkEnd w:id="0"/>
      <w:r w:rsidRPr="009B6E28">
        <w:rPr>
          <w:rFonts w:eastAsia="MS Mincho"/>
          <w:kern w:val="2"/>
          <w:lang w:val="en-GB" w:eastAsia="ja-JP"/>
        </w:rPr>
        <w:t>arty;</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(e)</w:t>
      </w:r>
      <w:r w:rsidRPr="009B6E28">
        <w:rPr>
          <w:rFonts w:eastAsia="MS Mincho"/>
          <w:kern w:val="2"/>
          <w:lang w:val="en-GB" w:eastAsia="ja-JP"/>
        </w:rPr>
        <w:tab/>
        <w:t>“SM” means “Standards Materials Origin Rule”:</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For the purposes of chapters 28 to 32, chapter 35 and chapter 38 (except for goods of 2905.43, 2905.44, 2905.45, 2906.11, 2918.14, 2918.15, 2922.42, 2923.20, 2924.29, 2938.90, 2940.00, 3006.92, 3201.90, 35.01, 35.02, 35.03, 35.04, 35.05, 3802.10, 3805.90, 3806.30, 3809.10, 38.23, 3824.60, and 38.25), “standards materials” (including standard solutions) are preparations suitable for analytical, calibrating or referencing uses having precise degrees of purity or proportions which are certified by the manufacturer.</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Any good of the above mentioned chapters that is a good produced as a standard material shall be considered to be an originating good if the production process occurred in the Area of a Party; and</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hanging="851"/>
        <w:rPr>
          <w:rFonts w:eastAsia="MS Mincho"/>
          <w:kern w:val="2"/>
          <w:lang w:val="en-GB" w:eastAsia="ja-JP"/>
        </w:rPr>
      </w:pPr>
      <w:r w:rsidRPr="009B6E28">
        <w:rPr>
          <w:rFonts w:eastAsia="MS Mincho"/>
          <w:kern w:val="2"/>
          <w:lang w:val="en-GB" w:eastAsia="ja-JP"/>
        </w:rPr>
        <w:t>(f)</w:t>
      </w:r>
      <w:r w:rsidRPr="009B6E28">
        <w:rPr>
          <w:rFonts w:eastAsia="MS Mincho"/>
          <w:kern w:val="2"/>
          <w:lang w:val="en-GB" w:eastAsia="ja-JP"/>
        </w:rPr>
        <w:tab/>
        <w:t>“IS” means “Isomer Separation Origin Rule”:</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For the purposes of chapters 28 to 32, chapter 35 and chapter 39 (except for goods of 2905.43, 2905.44, 2905.45, 2906.11, 2918.14, 2918.15, 2922.42, 2923.20, 2924.29, 2938.90, 2940.00, 3006.92, 3201.90, 35.01, 35.02, 35.03, 35.04, and 35.05), “isomer separation” means a process of isolation or separation of isomers from mixtures of isomers.</w:t>
      </w:r>
    </w:p>
    <w:p w:rsidR="00A5561A" w:rsidRPr="009B6E28" w:rsidRDefault="00A5561A" w:rsidP="00A5561A">
      <w:pPr>
        <w:widowControl w:val="0"/>
        <w:tabs>
          <w:tab w:val="left" w:pos="567"/>
        </w:tabs>
        <w:ind w:left="1418" w:hanging="851"/>
        <w:rPr>
          <w:rFonts w:eastAsia="MS Mincho"/>
          <w:kern w:val="2"/>
          <w:lang w:val="en-GB" w:eastAsia="ja-JP"/>
        </w:rPr>
      </w:pPr>
    </w:p>
    <w:p w:rsidR="00A5561A" w:rsidRPr="009B6E28" w:rsidRDefault="00A5561A" w:rsidP="00A5561A">
      <w:pPr>
        <w:widowControl w:val="0"/>
        <w:tabs>
          <w:tab w:val="left" w:pos="567"/>
        </w:tabs>
        <w:ind w:left="1418"/>
        <w:rPr>
          <w:rFonts w:eastAsia="MS Mincho"/>
          <w:kern w:val="2"/>
          <w:lang w:val="en-GB" w:eastAsia="ja-JP"/>
        </w:rPr>
      </w:pPr>
      <w:r w:rsidRPr="009B6E28">
        <w:rPr>
          <w:rFonts w:eastAsia="MS Mincho"/>
          <w:kern w:val="2"/>
          <w:lang w:val="en-GB" w:eastAsia="ja-JP"/>
        </w:rPr>
        <w:t>Any good of the above mentioned chapters that has undergone isomer separation shall be considered to be an originating good if the process occurred in the Area of a Party.</w:t>
      </w:r>
    </w:p>
    <w:p w:rsidR="00A5561A" w:rsidRPr="009B6E28" w:rsidRDefault="00A5561A" w:rsidP="00A5561A">
      <w:pPr>
        <w:widowControl w:val="0"/>
        <w:rPr>
          <w:rFonts w:eastAsia="MS Mincho"/>
          <w:kern w:val="2"/>
          <w:lang w:val="en-GB" w:eastAsia="ja-JP"/>
        </w:rPr>
      </w:pPr>
    </w:p>
    <w:p w:rsidR="00A5561A" w:rsidRPr="009B6E28" w:rsidRDefault="00A5561A" w:rsidP="00A5561A">
      <w:pPr>
        <w:widowControl w:val="0"/>
        <w:tabs>
          <w:tab w:val="left" w:pos="567"/>
        </w:tabs>
        <w:rPr>
          <w:rFonts w:eastAsia="MS Mincho"/>
          <w:kern w:val="2"/>
          <w:lang w:val="en-GB" w:eastAsia="ja-JP"/>
        </w:rPr>
      </w:pPr>
      <w:r w:rsidRPr="009B6E28">
        <w:rPr>
          <w:rFonts w:eastAsia="MS Mincho"/>
          <w:kern w:val="2"/>
          <w:lang w:val="en-GB" w:eastAsia="ja-JP"/>
        </w:rPr>
        <w:t>7.</w:t>
      </w:r>
      <w:r w:rsidRPr="009B6E28">
        <w:rPr>
          <w:rFonts w:eastAsia="MS Mincho"/>
          <w:kern w:val="2"/>
          <w:lang w:val="en-GB" w:eastAsia="ja-JP"/>
        </w:rPr>
        <w:tab/>
        <w:t>In determining the origin of a good classified under chapters 61 to 63, materials used in the production of the good which are not classified under chapters 50 to 63 shall be disregarded whether or not they contain textiles.</w:t>
      </w:r>
    </w:p>
    <w:p w:rsidR="00A5561A" w:rsidRPr="009B6E28" w:rsidRDefault="00A5561A" w:rsidP="00A5561A">
      <w:pPr>
        <w:widowControl w:val="0"/>
        <w:tabs>
          <w:tab w:val="left" w:pos="567"/>
        </w:tabs>
        <w:rPr>
          <w:rFonts w:eastAsia="MS Mincho"/>
          <w:kern w:val="2"/>
          <w:lang w:val="en-GB" w:eastAsia="ja-JP"/>
        </w:rPr>
      </w:pPr>
    </w:p>
    <w:p w:rsidR="00A5561A" w:rsidRPr="009B6E28" w:rsidRDefault="00A5561A" w:rsidP="009B6E28">
      <w:pPr>
        <w:widowControl w:val="0"/>
        <w:tabs>
          <w:tab w:val="left" w:pos="567"/>
        </w:tabs>
        <w:rPr>
          <w:rFonts w:eastAsia="MS Mincho"/>
          <w:kern w:val="2"/>
          <w:lang w:val="en-GB" w:eastAsia="ja-JP"/>
        </w:rPr>
      </w:pPr>
      <w:r w:rsidRPr="009B6E28">
        <w:rPr>
          <w:rFonts w:eastAsia="MS Mincho"/>
          <w:kern w:val="2"/>
          <w:lang w:val="en-GB" w:eastAsia="ja-JP"/>
        </w:rPr>
        <w:t>8.</w:t>
      </w:r>
      <w:r w:rsidRPr="009B6E28">
        <w:rPr>
          <w:rFonts w:eastAsia="MS Mincho"/>
          <w:kern w:val="2"/>
          <w:lang w:val="en-GB" w:eastAsia="ja-JP"/>
        </w:rPr>
        <w:tab/>
        <w:t xml:space="preserve">This Annex is based on the Harmonized System as amended on 1 January 2012. </w:t>
      </w:r>
      <w:r w:rsidRPr="009B6E28">
        <w:rPr>
          <w:rFonts w:eastAsia="MS Mincho"/>
          <w:kern w:val="2"/>
          <w:lang w:val="en-GB" w:eastAsia="ja-JP"/>
        </w:rPr>
        <w:br w:type="page"/>
      </w:r>
    </w:p>
    <w:p w:rsidR="00A5561A" w:rsidRPr="009B6E28" w:rsidRDefault="00A5561A" w:rsidP="00A5561A">
      <w:pPr>
        <w:widowControl w:val="0"/>
        <w:jc w:val="center"/>
        <w:rPr>
          <w:rFonts w:eastAsia="MS Mincho"/>
          <w:kern w:val="2"/>
          <w:sz w:val="20"/>
          <w:szCs w:val="20"/>
          <w:lang w:val="en-GB" w:eastAsia="ja-JP"/>
        </w:rPr>
      </w:pPr>
      <w:r w:rsidRPr="009B6E28">
        <w:rPr>
          <w:rFonts w:eastAsia="MS Mincho"/>
          <w:kern w:val="2"/>
          <w:sz w:val="20"/>
          <w:szCs w:val="20"/>
          <w:lang w:val="en-GB" w:eastAsia="ja-JP"/>
        </w:rPr>
        <w:lastRenderedPageBreak/>
        <w:t>PART 2</w:t>
      </w:r>
    </w:p>
    <w:p w:rsidR="00A5561A" w:rsidRPr="009B6E28" w:rsidRDefault="00A5561A" w:rsidP="00A5561A">
      <w:pPr>
        <w:widowControl w:val="0"/>
        <w:jc w:val="center"/>
        <w:rPr>
          <w:rFonts w:eastAsia="MS Mincho"/>
          <w:kern w:val="2"/>
          <w:sz w:val="20"/>
          <w:szCs w:val="20"/>
          <w:lang w:val="en-GB" w:eastAsia="ja-JP"/>
        </w:rPr>
      </w:pPr>
      <w:r w:rsidRPr="009B6E28">
        <w:rPr>
          <w:rFonts w:eastAsia="MS Mincho"/>
          <w:kern w:val="2"/>
          <w:sz w:val="20"/>
          <w:szCs w:val="20"/>
          <w:lang w:val="en-GB" w:eastAsia="ja-JP"/>
        </w:rPr>
        <w:t>PRODUCT SPECIFIC RULES</w:t>
      </w:r>
    </w:p>
    <w:p w:rsidR="00A5561A" w:rsidRPr="009B6E28" w:rsidRDefault="00A5561A" w:rsidP="00A5561A">
      <w:pPr>
        <w:widowControl w:val="0"/>
        <w:jc w:val="both"/>
        <w:rPr>
          <w:rFonts w:eastAsia="MS Mincho"/>
          <w:kern w:val="2"/>
          <w:sz w:val="20"/>
          <w:szCs w:val="20"/>
          <w:lang w:val="en-GB" w:eastAsia="ja-JP"/>
        </w:rPr>
      </w:pPr>
    </w:p>
    <w:p w:rsidR="00A5561A" w:rsidRPr="009B6E28" w:rsidRDefault="00A5561A" w:rsidP="00A5561A">
      <w:pPr>
        <w:widowControl w:val="0"/>
        <w:jc w:val="both"/>
        <w:rPr>
          <w:rFonts w:eastAsia="MS Mincho"/>
          <w:kern w:val="2"/>
          <w:sz w:val="20"/>
          <w:szCs w:val="20"/>
          <w:lang w:val="en-GB" w:eastAsia="ja-JP"/>
        </w:rPr>
      </w:pPr>
    </w:p>
    <w:tbl>
      <w:tblPr>
        <w:tblW w:w="86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29"/>
        <w:gridCol w:w="1902"/>
        <w:gridCol w:w="815"/>
      </w:tblGrid>
      <w:tr w:rsidR="00A5561A" w:rsidRPr="009B6E28" w:rsidTr="00986D29">
        <w:trPr>
          <w:cantSplit/>
          <w:trHeight w:val="394"/>
        </w:trPr>
        <w:tc>
          <w:tcPr>
            <w:tcW w:w="1271" w:type="dxa"/>
            <w:shd w:val="clear" w:color="auto" w:fill="auto"/>
            <w:noWrap/>
          </w:tcPr>
          <w:p w:rsidR="00A5561A" w:rsidRPr="009B6E28" w:rsidRDefault="00A5561A" w:rsidP="00A5561A">
            <w:pPr>
              <w:widowControl w:val="0"/>
              <w:jc w:val="center"/>
              <w:rPr>
                <w:rFonts w:eastAsia="MS Mincho"/>
                <w:b/>
                <w:kern w:val="2"/>
                <w:sz w:val="20"/>
                <w:szCs w:val="20"/>
                <w:lang w:val="en-GB" w:eastAsia="ja-JP"/>
              </w:rPr>
            </w:pPr>
            <w:r w:rsidRPr="009B6E28">
              <w:rPr>
                <w:rFonts w:eastAsia="MS Mincho"/>
                <w:b/>
                <w:kern w:val="2"/>
                <w:sz w:val="20"/>
                <w:szCs w:val="20"/>
                <w:lang w:val="en-GB" w:eastAsia="ja-JP"/>
              </w:rPr>
              <w:t>Tariff Item Number</w:t>
            </w:r>
          </w:p>
          <w:p w:rsidR="00A5561A" w:rsidRPr="009B6E28" w:rsidRDefault="00A5561A" w:rsidP="009B6E28">
            <w:pPr>
              <w:widowControl w:val="0"/>
              <w:ind w:firstLineChars="50" w:firstLine="100"/>
              <w:jc w:val="center"/>
              <w:rPr>
                <w:rFonts w:eastAsia="MS PGothic"/>
                <w:kern w:val="2"/>
                <w:sz w:val="20"/>
                <w:szCs w:val="20"/>
                <w:lang w:val="en-GB" w:eastAsia="ja-JP"/>
              </w:rPr>
            </w:pPr>
            <w:r w:rsidRPr="009B6E28">
              <w:rPr>
                <w:rFonts w:eastAsia="MS Mincho"/>
                <w:b/>
                <w:kern w:val="2"/>
                <w:sz w:val="20"/>
                <w:szCs w:val="20"/>
                <w:lang w:val="en-GB" w:eastAsia="ja-JP"/>
              </w:rPr>
              <w:t>(HS 2012)</w:t>
            </w:r>
          </w:p>
        </w:tc>
        <w:tc>
          <w:tcPr>
            <w:tcW w:w="4629" w:type="dxa"/>
            <w:shd w:val="clear" w:color="auto" w:fill="auto"/>
            <w:noWrap/>
          </w:tcPr>
          <w:p w:rsidR="00A5561A" w:rsidRPr="009B6E28" w:rsidRDefault="00A5561A" w:rsidP="00A5561A">
            <w:pPr>
              <w:widowControl w:val="0"/>
              <w:jc w:val="center"/>
              <w:rPr>
                <w:rFonts w:eastAsia="MS PGothic"/>
                <w:kern w:val="2"/>
                <w:sz w:val="20"/>
                <w:szCs w:val="20"/>
                <w:lang w:val="en-GB" w:eastAsia="ja-JP"/>
              </w:rPr>
            </w:pPr>
            <w:r w:rsidRPr="009B6E28">
              <w:rPr>
                <w:rFonts w:eastAsia="MS Mincho"/>
                <w:b/>
                <w:kern w:val="2"/>
                <w:sz w:val="20"/>
                <w:szCs w:val="20"/>
                <w:lang w:val="en-GB" w:eastAsia="ja-JP"/>
              </w:rPr>
              <w:t>Description of Goods</w:t>
            </w:r>
          </w:p>
          <w:p w:rsidR="00A5561A" w:rsidRPr="009B6E28" w:rsidRDefault="00A5561A" w:rsidP="00A5561A">
            <w:pPr>
              <w:widowControl w:val="0"/>
              <w:jc w:val="center"/>
              <w:rPr>
                <w:rFonts w:eastAsia="MS PGothic"/>
                <w:kern w:val="2"/>
                <w:sz w:val="20"/>
                <w:szCs w:val="20"/>
                <w:lang w:val="en-GB" w:eastAsia="ja-JP"/>
              </w:rPr>
            </w:pPr>
          </w:p>
        </w:tc>
        <w:tc>
          <w:tcPr>
            <w:tcW w:w="2717" w:type="dxa"/>
            <w:gridSpan w:val="2"/>
            <w:shd w:val="clear" w:color="auto" w:fill="auto"/>
            <w:noWrap/>
          </w:tcPr>
          <w:p w:rsidR="00A5561A" w:rsidRPr="009B6E28" w:rsidRDefault="00A5561A" w:rsidP="009B6E28">
            <w:pPr>
              <w:widowControl w:val="0"/>
              <w:ind w:firstLineChars="50" w:firstLine="100"/>
              <w:jc w:val="center"/>
              <w:rPr>
                <w:rFonts w:eastAsia="MS PGothic"/>
                <w:kern w:val="2"/>
                <w:sz w:val="20"/>
                <w:szCs w:val="20"/>
                <w:lang w:val="en-GB" w:eastAsia="ja-JP"/>
              </w:rPr>
            </w:pPr>
            <w:r w:rsidRPr="009B6E28">
              <w:rPr>
                <w:rFonts w:eastAsia="MS Mincho"/>
                <w:b/>
                <w:kern w:val="2"/>
                <w:sz w:val="20"/>
                <w:szCs w:val="20"/>
                <w:lang w:val="en-GB" w:eastAsia="ja-JP"/>
              </w:rPr>
              <w:t>Product Specific Rules</w:t>
            </w:r>
          </w:p>
          <w:p w:rsidR="00A5561A" w:rsidRPr="009B6E28" w:rsidRDefault="00A5561A" w:rsidP="00A5561A">
            <w:pPr>
              <w:widowControl w:val="0"/>
              <w:jc w:val="center"/>
              <w:rPr>
                <w:rFonts w:eastAsia="MS PGothic"/>
                <w:kern w:val="2"/>
                <w:sz w:val="20"/>
                <w:szCs w:val="20"/>
                <w:lang w:val="en-GB" w:eastAsia="ko-KR"/>
              </w:rPr>
            </w:pPr>
          </w:p>
        </w:tc>
      </w:tr>
      <w:tr w:rsidR="00A5561A" w:rsidRPr="009B6E28" w:rsidTr="00986D29">
        <w:trPr>
          <w:cantSplit/>
          <w:trHeight w:val="340"/>
        </w:trPr>
        <w:tc>
          <w:tcPr>
            <w:tcW w:w="8617" w:type="dxa"/>
            <w:gridSpan w:val="4"/>
            <w:shd w:val="clear" w:color="auto" w:fill="auto"/>
            <w:noWrap/>
          </w:tcPr>
          <w:p w:rsidR="00A5561A" w:rsidRPr="009B6E28" w:rsidRDefault="00A5561A" w:rsidP="00A5561A">
            <w:pPr>
              <w:widowControl w:val="0"/>
              <w:jc w:val="both"/>
              <w:rPr>
                <w:rFonts w:eastAsia="MS PGothic"/>
                <w:kern w:val="2"/>
                <w:sz w:val="20"/>
                <w:szCs w:val="20"/>
                <w:lang w:val="en-GB" w:eastAsia="ja-JP"/>
              </w:rPr>
            </w:pPr>
            <w:r w:rsidRPr="009B6E28">
              <w:rPr>
                <w:rFonts w:eastAsia="MS Mincho"/>
                <w:kern w:val="2"/>
                <w:sz w:val="20"/>
                <w:szCs w:val="20"/>
                <w:lang w:val="en-GB" w:eastAsia="ja-JP"/>
              </w:rPr>
              <w:t>Note: Goods which satisfy the applicable rules set out in column 3 or column 4 below shall be considered as originating goods of a Party.</w:t>
            </w:r>
          </w:p>
        </w:tc>
      </w:tr>
      <w:tr w:rsidR="00A5561A" w:rsidRPr="009B6E28" w:rsidTr="00986D29">
        <w:trPr>
          <w:cantSplit/>
          <w:trHeight w:val="218"/>
        </w:trPr>
        <w:tc>
          <w:tcPr>
            <w:tcW w:w="1271" w:type="dxa"/>
            <w:shd w:val="clear" w:color="auto" w:fill="auto"/>
            <w:noWrap/>
            <w:hideMark/>
          </w:tcPr>
          <w:p w:rsidR="00A5561A" w:rsidRPr="009B6E28" w:rsidRDefault="00A5561A" w:rsidP="00A5561A">
            <w:pPr>
              <w:widowControl w:val="0"/>
              <w:jc w:val="center"/>
              <w:rPr>
                <w:rFonts w:eastAsia="MS PGothic"/>
                <w:kern w:val="2"/>
                <w:sz w:val="20"/>
                <w:szCs w:val="20"/>
                <w:lang w:val="en-GB" w:eastAsia="ja-JP"/>
              </w:rPr>
            </w:pPr>
            <w:r w:rsidRPr="009B6E28">
              <w:rPr>
                <w:rFonts w:eastAsia="MS PGothic"/>
                <w:kern w:val="2"/>
                <w:sz w:val="20"/>
                <w:szCs w:val="20"/>
                <w:lang w:val="en-GB" w:eastAsia="ja-JP"/>
              </w:rPr>
              <w:t>1</w:t>
            </w:r>
          </w:p>
        </w:tc>
        <w:tc>
          <w:tcPr>
            <w:tcW w:w="4629" w:type="dxa"/>
            <w:shd w:val="clear" w:color="auto" w:fill="auto"/>
            <w:noWrap/>
            <w:hideMark/>
          </w:tcPr>
          <w:p w:rsidR="00A5561A" w:rsidRPr="009B6E28" w:rsidRDefault="00A5561A" w:rsidP="00A5561A">
            <w:pPr>
              <w:widowControl w:val="0"/>
              <w:jc w:val="center"/>
              <w:rPr>
                <w:rFonts w:eastAsia="MS PGothic"/>
                <w:kern w:val="2"/>
                <w:sz w:val="20"/>
                <w:szCs w:val="20"/>
                <w:lang w:val="en-GB" w:eastAsia="ja-JP"/>
              </w:rPr>
            </w:pPr>
            <w:r w:rsidRPr="009B6E28">
              <w:rPr>
                <w:rFonts w:eastAsia="MS PGothic"/>
                <w:kern w:val="2"/>
                <w:sz w:val="20"/>
                <w:szCs w:val="20"/>
                <w:lang w:val="en-GB" w:eastAsia="ja-JP"/>
              </w:rPr>
              <w:t>2</w:t>
            </w:r>
          </w:p>
        </w:tc>
        <w:tc>
          <w:tcPr>
            <w:tcW w:w="1902" w:type="dxa"/>
            <w:shd w:val="clear" w:color="auto" w:fill="auto"/>
            <w:noWrap/>
            <w:hideMark/>
          </w:tcPr>
          <w:p w:rsidR="00A5561A" w:rsidRPr="009B6E28" w:rsidRDefault="00A5561A" w:rsidP="00A5561A">
            <w:pPr>
              <w:widowControl w:val="0"/>
              <w:jc w:val="center"/>
              <w:rPr>
                <w:rFonts w:eastAsia="MS PGothic"/>
                <w:kern w:val="2"/>
                <w:sz w:val="20"/>
                <w:szCs w:val="20"/>
                <w:lang w:val="en-GB" w:eastAsia="ja-JP"/>
              </w:rPr>
            </w:pPr>
            <w:r w:rsidRPr="009B6E28">
              <w:rPr>
                <w:rFonts w:eastAsia="MS PGothic"/>
                <w:kern w:val="2"/>
                <w:sz w:val="20"/>
                <w:szCs w:val="20"/>
                <w:lang w:val="en-GB" w:eastAsia="ja-JP"/>
              </w:rPr>
              <w:t>3</w:t>
            </w:r>
          </w:p>
        </w:tc>
        <w:tc>
          <w:tcPr>
            <w:tcW w:w="815" w:type="dxa"/>
            <w:shd w:val="clear" w:color="auto" w:fill="auto"/>
            <w:noWrap/>
            <w:hideMark/>
          </w:tcPr>
          <w:p w:rsidR="00A5561A" w:rsidRPr="009B6E28" w:rsidRDefault="00A5561A" w:rsidP="00A5561A">
            <w:pPr>
              <w:widowControl w:val="0"/>
              <w:jc w:val="center"/>
              <w:rPr>
                <w:rFonts w:eastAsia="MS PGothic"/>
                <w:kern w:val="2"/>
                <w:sz w:val="20"/>
                <w:szCs w:val="20"/>
                <w:lang w:val="en-GB" w:eastAsia="ja-JP"/>
              </w:rPr>
            </w:pPr>
            <w:r w:rsidRPr="009B6E28">
              <w:rPr>
                <w:rFonts w:eastAsia="MS PGothic"/>
                <w:kern w:val="2"/>
                <w:sz w:val="20"/>
                <w:szCs w:val="20"/>
                <w:lang w:val="en-GB" w:eastAsia="ja-JP"/>
              </w:rPr>
              <w:t>4</w:t>
            </w:r>
          </w:p>
        </w:tc>
      </w:tr>
      <w:tr w:rsidR="00A5561A" w:rsidRPr="009B6E28" w:rsidTr="00986D29">
        <w:trPr>
          <w:cantSplit/>
          <w:trHeight w:val="145"/>
        </w:trPr>
        <w:tc>
          <w:tcPr>
            <w:tcW w:w="1271" w:type="dxa"/>
            <w:shd w:val="clear" w:color="auto" w:fill="auto"/>
            <w:noWrap/>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Chapter 1</w:t>
            </w:r>
          </w:p>
        </w:tc>
        <w:tc>
          <w:tcPr>
            <w:tcW w:w="4629" w:type="dxa"/>
            <w:shd w:val="clear" w:color="auto" w:fill="auto"/>
            <w:noWrap/>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LIVE ANIMALS</w:t>
            </w:r>
          </w:p>
        </w:tc>
        <w:tc>
          <w:tcPr>
            <w:tcW w:w="1902" w:type="dxa"/>
            <w:shd w:val="clear" w:color="auto" w:fill="auto"/>
            <w:noWrap/>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CC</w:t>
            </w:r>
          </w:p>
        </w:tc>
        <w:tc>
          <w:tcPr>
            <w:tcW w:w="815" w:type="dxa"/>
            <w:shd w:val="clear" w:color="auto" w:fill="auto"/>
            <w:noWrap/>
          </w:tcPr>
          <w:p w:rsidR="00A5561A" w:rsidRPr="009B6E28" w:rsidRDefault="00A5561A" w:rsidP="00A5561A">
            <w:pPr>
              <w:widowControl w:val="0"/>
              <w:jc w:val="both"/>
              <w:rPr>
                <w:rFonts w:eastAsia="MS PGothic"/>
                <w:kern w:val="2"/>
                <w:sz w:val="20"/>
                <w:szCs w:val="20"/>
                <w:lang w:val="en-GB" w:eastAsia="ko-KR"/>
              </w:rPr>
            </w:pP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MEAT AND EDIBLE MEAT OFFAL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FISH AND CRUSTACEANS, MOLLUSCS AND OTHER AQUATIC INVERTEBRATES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DAIRY PRODUCE; BIRDS' EGGS; NATURAL HONEY; EDIBLE PRODUCTS OF ANIMAL ORIGIN,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PRODUCTS OF ANIMAL ORIGIN,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LIVE TREES AND OTHER PLANTS; BULBS, ROOTS AND THE LIKE; CUT FLOWERS AND ORNAMENTAL FOLIAGE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EDIBLE VEGETABLES AND CERTAIN ROOTS AND TUBERS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EDIBLE FRUIT AND NUTS; PEEL OF CITRUS FRUIT OR MELONS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COFFEE, TEA, MATÉ AND SPICES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CEREALS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PRODUCTS OF THE MILLING INDUSTRY; MALT; STARCHES; INULIN; WHEAT GLUTEN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Wheat or </w:t>
            </w:r>
            <w:proofErr w:type="spellStart"/>
            <w:r w:rsidRPr="009B6E28">
              <w:rPr>
                <w:rFonts w:eastAsia="MS PGothic"/>
                <w:kern w:val="2"/>
                <w:sz w:val="20"/>
                <w:szCs w:val="20"/>
                <w:lang w:val="en-GB" w:eastAsia="ko-KR"/>
              </w:rPr>
              <w:t>meslin</w:t>
            </w:r>
            <w:proofErr w:type="spellEnd"/>
            <w:r w:rsidRPr="009B6E28">
              <w:rPr>
                <w:rFonts w:eastAsia="MS PGothic"/>
                <w:kern w:val="2"/>
                <w:sz w:val="20"/>
                <w:szCs w:val="20"/>
                <w:lang w:val="en-GB" w:eastAsia="ko-KR"/>
              </w:rPr>
              <w:t xml:space="preserve"> flour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Cereal flours other than of wheat or </w:t>
            </w:r>
            <w:proofErr w:type="spellStart"/>
            <w:r w:rsidRPr="009B6E28">
              <w:rPr>
                <w:rFonts w:eastAsia="MS PGothic"/>
                <w:kern w:val="2"/>
                <w:sz w:val="20"/>
                <w:szCs w:val="20"/>
                <w:lang w:val="en-GB" w:eastAsia="ko-KR"/>
              </w:rPr>
              <w:t>meslin</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Maize (corn) flour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Cereal </w:t>
            </w:r>
            <w:proofErr w:type="spellStart"/>
            <w:r w:rsidRPr="009B6E28">
              <w:rPr>
                <w:rFonts w:eastAsia="MS PGothic"/>
                <w:kern w:val="2"/>
                <w:sz w:val="20"/>
                <w:szCs w:val="20"/>
                <w:lang w:val="en-GB" w:eastAsia="ko-KR"/>
              </w:rPr>
              <w:t>groats</w:t>
            </w:r>
            <w:proofErr w:type="spellEnd"/>
            <w:r w:rsidRPr="009B6E28">
              <w:rPr>
                <w:rFonts w:eastAsia="MS PGothic"/>
                <w:kern w:val="2"/>
                <w:sz w:val="20"/>
                <w:szCs w:val="20"/>
                <w:lang w:val="en-GB" w:eastAsia="ko-KR"/>
              </w:rPr>
              <w:t>, meal and pellets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Groats</w:t>
            </w:r>
            <w:proofErr w:type="spellEnd"/>
            <w:r w:rsidRPr="009B6E28">
              <w:rPr>
                <w:rFonts w:eastAsia="MS PGothic"/>
                <w:kern w:val="2"/>
                <w:sz w:val="20"/>
                <w:szCs w:val="20"/>
                <w:lang w:val="en-GB" w:eastAsia="ko-KR"/>
              </w:rPr>
              <w:t xml:space="preserve"> and meal: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wheat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1103.13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maize (corn)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cereals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Pellets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Cereal grains otherwise worked (for example, hulled, rolled, flaked, pearled, sliced or kibbled), except rice of heading 10.06; germ of cereals, whole, rolled, flaked or ground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Rolled or flaked grains: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1104.12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oats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cereals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worked grains (for example, hulled, pearled, sliced or kibbled):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1104.22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oats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1104.23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maize (corn)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1104.29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cereals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Germ of cereals, whole, rolled, flaked or ground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Flour, meal, powder, flakes, granules and pellets of potatoes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Flour, meal and powder of the dried leguminous vegetables of heading 07.13, of sago or of roots or tubers of heading 07.14 or of the products of Chapter 8</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the dried leguminous vegetables of heading 07.13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sago or of roots or tubers of heading 07.14</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1106.30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the products of Chapter 8</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Malt, whether or not roasted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Starches; inulin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Starches: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1108.11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Wheat starch</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1108.12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Maize (corn) starch</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1108.13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Potato starch</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1108.14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Manioc (cassava) starch</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1108.19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starches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Inulin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1109.00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Wheat gluten, whether or not dried.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OIL SEEDS AND OLEAGINOUS FRUITS; MISCELLANEOUS GRAINS, SEEDS AND FRUIT; INDUSTRIAL OR MEDICINAL PLANTS; STRAW AND FODDER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LAC; GUMS, RESINS AND OTHER VEGETABLE SAPS AND EXTRACTS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VEGETABLE PLAITING MATERIALS; VEGETABLE PRODUCTS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ANIMAL OR VEGETABLE FATS AND OILS AND THEIR CLEAVAGE PRODUCTS; PREPARED EDIBLE FATS; ANIMAL OR VEGETABLE WAXES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Chapter 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PREPARATIONS OF MEAT, OF FISH OR OF CRUSTACEANS, MOLLUSCS OR OTHER AQUATIC INVERTEBRATES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1601.00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Sausages and similar products, of meat, meat offal or blood; food preparations based on these products.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 or 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16.02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prepared or preserved meat, meat offal or blood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 or 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1603.00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Extracts and juices of meat, fish or crustaceans, molluscs or other aquatic invertebrates.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16.04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Prepared or preserved fish; caviar and caviar substitutes prepared from fish eggs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16.05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Crustaceans, molluscs and other aquatic </w:t>
            </w:r>
            <w:proofErr w:type="gramStart"/>
            <w:r w:rsidRPr="009B6E28">
              <w:rPr>
                <w:rFonts w:eastAsia="MS PGothic"/>
                <w:kern w:val="2"/>
                <w:sz w:val="20"/>
                <w:szCs w:val="20"/>
                <w:lang w:val="en-GB" w:eastAsia="ko-KR"/>
              </w:rPr>
              <w:t>invertebrates,</w:t>
            </w:r>
            <w:proofErr w:type="gramEnd"/>
            <w:r w:rsidRPr="009B6E28">
              <w:rPr>
                <w:rFonts w:eastAsia="MS PGothic"/>
                <w:kern w:val="2"/>
                <w:sz w:val="20"/>
                <w:szCs w:val="20"/>
                <w:lang w:val="en-GB" w:eastAsia="ko-KR"/>
              </w:rPr>
              <w:t xml:space="preserve"> prepared or preserved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SUGARS AND SUGAR CONFECTIONERY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Cane or beet sugar and chemically pure sucrose, in solid form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sugars, including chemically pure lactose, maltose, glucose and fructose, in solid form; sugar syrups not containing added flavouring or colouring matter; artificial honey, whether or not mixed with natural honey; caramel.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Lactose and lactose syrup: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Containing by weight 99</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lactose, expressed as anhydrous lactose, calculated on the dry matter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Maple sugar and maple syrup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1702.30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Glucose and glucose syrup, not containing fructose or containing in the dry state less than 20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fructose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11 or 12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1702.40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Glucose and glucose syrup, containing in the dry state at least 20% but less than 50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fructose, excluding invert sugar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11 or 12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1702.50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Chemically pure fructose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11 or 12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1702.60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fructose and fructose syrup, containing in the dry state more than 50</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by weight of fructose, excluding invert sugar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11 or 12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including invert sugar and other sugar and sugar syrup blends containing in the dry state 50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fructose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11 or 12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Molasses resulting from the extraction or refining of sugar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Sugar confectionery (including white chocolate), not containing cocoa</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COCOA AND COCOA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Cocoa beans, whole or broken, raw or roasted.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Cocoa shells, husks, skins and other cocoa waste.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Cocoa paste, whether or not defatted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Cocoa butter, fat and oil.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1805.00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Cocoa powder, not containing added sugar or other sweetening matter.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Chocolate and other food preparations containing cocoa</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Cocoa powder, containing added sugar or other sweetening matter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preparations in blocks, slabs or bars weighing more than 2 kg or in liquid, paste, powder, granular or other bulk form in containers or immediate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of a content exceeding 2 kg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and the maximum value of the non-originating materials classified under Chapters 4 and 17 used in the production is 40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of the FOB price of the product</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 blocks, slabs or bars: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1806.31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Filled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and the maximum value of the non-originating materials classified under Chapters 4 and 17 used in the production is 40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of the FOB price of the product</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1806.32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Not filled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and the maximum value of the non-originating materials classified under Chapters 4 and 17 used in the production is 40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of the FOB price of the product</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1806.90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and the maximum value of the non-originating materials classified under Chapters 4 and 17 used in the production is 40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of the FOB price of the product</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PREPARATIONS OF CEREALS, FLOUR, STARCH OR MILK; PASTRYCOOKS' PRODUCTS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19.01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Malt extract; food preparations of flour, </w:t>
            </w:r>
            <w:proofErr w:type="spellStart"/>
            <w:r w:rsidRPr="009B6E28">
              <w:rPr>
                <w:rFonts w:eastAsia="MS PGothic"/>
                <w:kern w:val="2"/>
                <w:sz w:val="20"/>
                <w:szCs w:val="20"/>
                <w:lang w:val="en-GB" w:eastAsia="ko-KR"/>
              </w:rPr>
              <w:t>groats</w:t>
            </w:r>
            <w:proofErr w:type="spellEnd"/>
            <w:r w:rsidRPr="009B6E28">
              <w:rPr>
                <w:rFonts w:eastAsia="MS PGothic"/>
                <w:kern w:val="2"/>
                <w:sz w:val="20"/>
                <w:szCs w:val="20"/>
                <w:lang w:val="en-GB" w:eastAsia="ko-KR"/>
              </w:rPr>
              <w:t>, meal, starch or malt extract, not containing cocoa or containing less than 40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cocoa calculated on a totally defatted basis, not elsewhere specified or included; food preparations of goods of heading 04.01 to 04.04, not containing cocoa or containing less than 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cocoa calculated on a totally defatted basis, not elsewhere specified or included.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4, 10, 11 or 21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19.02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Pasta, whether or not cooked or stuffed (with meat or other substances) or otherwise prepared, such as spaghetti, macaroni, noodles, lasagne, gnocchi, ravioli, cannelloni; couscous, whether or not prepared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 or 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1903.00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Tapioca and substitutes therefor prepared from starch, in the form of flakes, grains, pearls, siftings or in similar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19.04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Prepared foods obtained by the swelling or roasting of cereals or cereal products (for example, corn flakes); cereals (other than maize (corn)) in grain form or in the form of flakes or other worked grains (except flour, </w:t>
            </w:r>
            <w:proofErr w:type="spellStart"/>
            <w:r w:rsidRPr="009B6E28">
              <w:rPr>
                <w:rFonts w:eastAsia="MS PGothic"/>
                <w:kern w:val="2"/>
                <w:sz w:val="20"/>
                <w:szCs w:val="20"/>
                <w:lang w:val="en-GB" w:eastAsia="ko-KR"/>
              </w:rPr>
              <w:t>groats</w:t>
            </w:r>
            <w:proofErr w:type="spellEnd"/>
            <w:r w:rsidRPr="009B6E28">
              <w:rPr>
                <w:rFonts w:eastAsia="MS PGothic"/>
                <w:kern w:val="2"/>
                <w:sz w:val="20"/>
                <w:szCs w:val="20"/>
                <w:lang w:val="en-GB" w:eastAsia="ko-KR"/>
              </w:rPr>
              <w:t xml:space="preserve"> and meal), pre-cooked, or otherwise prepared, not elsewise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 or 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19.05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Bread, pastry, cakes, biscuits and other bakers' wares, whether or not containing cocoa; communion wafers, empty cachets of a kind suitable for pharmaceutical use, sealing wafers, rice paper and similar products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 or 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PREPARATIONS OF VEGETABLES, FRUIT, NUTS OR OTHER PARTS OF PLANTS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Vegetables, fruit, nuts and other edible parts of </w:t>
            </w:r>
            <w:proofErr w:type="gramStart"/>
            <w:r w:rsidRPr="009B6E28">
              <w:rPr>
                <w:rFonts w:eastAsia="MS PGothic"/>
                <w:kern w:val="2"/>
                <w:sz w:val="20"/>
                <w:szCs w:val="20"/>
                <w:lang w:val="en-GB" w:eastAsia="ko-KR"/>
              </w:rPr>
              <w:t>plants,</w:t>
            </w:r>
            <w:proofErr w:type="gramEnd"/>
            <w:r w:rsidRPr="009B6E28">
              <w:rPr>
                <w:rFonts w:eastAsia="MS PGothic"/>
                <w:kern w:val="2"/>
                <w:sz w:val="20"/>
                <w:szCs w:val="20"/>
                <w:lang w:val="en-GB" w:eastAsia="ko-KR"/>
              </w:rPr>
              <w:t xml:space="preserve"> prepared or preserved by vinegar or acetic acid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Cucumbers and gherkins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Tomatoes prepared or preserved otherwise than by vinegar or acetic acid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Mushrooms and </w:t>
            </w:r>
            <w:proofErr w:type="gramStart"/>
            <w:r w:rsidRPr="009B6E28">
              <w:rPr>
                <w:rFonts w:eastAsia="MS PGothic"/>
                <w:kern w:val="2"/>
                <w:sz w:val="20"/>
                <w:szCs w:val="20"/>
                <w:lang w:val="en-GB" w:eastAsia="ko-KR"/>
              </w:rPr>
              <w:t>truffles,</w:t>
            </w:r>
            <w:proofErr w:type="gramEnd"/>
            <w:r w:rsidRPr="009B6E28">
              <w:rPr>
                <w:rFonts w:eastAsia="MS PGothic"/>
                <w:kern w:val="2"/>
                <w:sz w:val="20"/>
                <w:szCs w:val="20"/>
                <w:lang w:val="en-GB" w:eastAsia="ko-KR"/>
              </w:rPr>
              <w:t xml:space="preserve"> prepared or preserved otherwise than by vinegar or acetic acid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vegetables prepared or preserved otherwise than by vinegar or acetic acid, frozen, other than products of heading 20.06.</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vegetables prepared or preserved otherwise than by vinegar or acetic acid, not frozen, other than products of heading 20.06.</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Vegetables, fruit, nuts, fruit-peel and other parts of plants, preserved by sugar (</w:t>
            </w:r>
            <w:proofErr w:type="gramStart"/>
            <w:r w:rsidRPr="009B6E28">
              <w:rPr>
                <w:rFonts w:eastAsia="MS PGothic"/>
                <w:kern w:val="2"/>
                <w:sz w:val="20"/>
                <w:szCs w:val="20"/>
                <w:lang w:val="en-GB" w:eastAsia="ko-KR"/>
              </w:rPr>
              <w:t>drained,</w:t>
            </w:r>
            <w:proofErr w:type="gramEnd"/>
            <w:r w:rsidRPr="009B6E28">
              <w:rPr>
                <w:rFonts w:eastAsia="MS PGothic"/>
                <w:kern w:val="2"/>
                <w:sz w:val="20"/>
                <w:szCs w:val="20"/>
                <w:lang w:val="en-GB" w:eastAsia="ko-KR"/>
              </w:rPr>
              <w:t xml:space="preserve"> glacé or crystallised).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Jams, fruit jellies, marmalades, fruit or nut purée and fruit or nut pastes, obtained by cooking, whether or not containing added sugar or other sweetening matter.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Homogenised preparations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2007.91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Citrus fruit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2007.99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Fruit, nuts and other edible parts of plants, otherwise prepared or preserved, whether or not containing added sugar or other sweetening matter or spirit,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Nuts, ground-nuts and other seeds, whether or not mixed together: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2008.11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Ground-nuts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including mixtures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Pineapples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Citrus fruit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Pears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Apricots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Cherries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Peaches, including nectarines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Strawberries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including mixtures other than those of subheading 2008.19:</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Palm hearts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2008.93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Cranberries (</w:t>
            </w:r>
            <w:proofErr w:type="spellStart"/>
            <w:r w:rsidRPr="009B6E28">
              <w:rPr>
                <w:rFonts w:eastAsia="MS PGothic"/>
                <w:i/>
                <w:kern w:val="2"/>
                <w:sz w:val="20"/>
                <w:szCs w:val="20"/>
                <w:lang w:val="en-GB" w:eastAsia="ko-KR"/>
              </w:rPr>
              <w:t>Vaccinium</w:t>
            </w:r>
            <w:proofErr w:type="spellEnd"/>
            <w:r w:rsidRPr="009B6E28">
              <w:rPr>
                <w:rFonts w:eastAsia="MS PGothic"/>
                <w:i/>
                <w:kern w:val="2"/>
                <w:sz w:val="20"/>
                <w:szCs w:val="20"/>
                <w:lang w:val="en-GB" w:eastAsia="ko-KR"/>
              </w:rPr>
              <w:t xml:space="preserve"> </w:t>
            </w:r>
            <w:proofErr w:type="spellStart"/>
            <w:r w:rsidRPr="009B6E28">
              <w:rPr>
                <w:rFonts w:eastAsia="MS PGothic"/>
                <w:i/>
                <w:kern w:val="2"/>
                <w:sz w:val="20"/>
                <w:szCs w:val="20"/>
                <w:lang w:val="en-GB" w:eastAsia="ko-KR"/>
              </w:rPr>
              <w:t>macrocarpon</w:t>
            </w:r>
            <w:proofErr w:type="spellEnd"/>
            <w:r w:rsidRPr="009B6E28">
              <w:rPr>
                <w:rFonts w:eastAsia="MS PGothic"/>
                <w:kern w:val="2"/>
                <w:sz w:val="20"/>
                <w:szCs w:val="20"/>
                <w:lang w:val="en-GB" w:eastAsia="ko-KR"/>
              </w:rPr>
              <w:t xml:space="preserve">, </w:t>
            </w:r>
            <w:proofErr w:type="spellStart"/>
            <w:r w:rsidRPr="009B6E28">
              <w:rPr>
                <w:rFonts w:eastAsia="MS PGothic"/>
                <w:i/>
                <w:kern w:val="2"/>
                <w:sz w:val="20"/>
                <w:szCs w:val="20"/>
                <w:lang w:val="en-GB" w:eastAsia="ko-KR"/>
              </w:rPr>
              <w:t>Vaccinium</w:t>
            </w:r>
            <w:proofErr w:type="spellEnd"/>
            <w:r w:rsidRPr="009B6E28">
              <w:rPr>
                <w:rFonts w:eastAsia="MS PGothic"/>
                <w:i/>
                <w:kern w:val="2"/>
                <w:sz w:val="20"/>
                <w:szCs w:val="20"/>
                <w:lang w:val="en-GB" w:eastAsia="ko-KR"/>
              </w:rPr>
              <w:t xml:space="preserve"> </w:t>
            </w:r>
            <w:proofErr w:type="spellStart"/>
            <w:r w:rsidRPr="009B6E28">
              <w:rPr>
                <w:rFonts w:eastAsia="MS PGothic"/>
                <w:i/>
                <w:kern w:val="2"/>
                <w:sz w:val="20"/>
                <w:szCs w:val="20"/>
                <w:lang w:val="en-GB" w:eastAsia="ko-KR"/>
              </w:rPr>
              <w:t>oxycoccos</w:t>
            </w:r>
            <w:proofErr w:type="spellEnd"/>
            <w:r w:rsidRPr="009B6E28">
              <w:rPr>
                <w:rFonts w:eastAsia="MS PGothic"/>
                <w:kern w:val="2"/>
                <w:sz w:val="20"/>
                <w:szCs w:val="20"/>
                <w:lang w:val="en-GB" w:eastAsia="ko-KR"/>
              </w:rPr>
              <w:t xml:space="preserve">, </w:t>
            </w:r>
            <w:proofErr w:type="spellStart"/>
            <w:r w:rsidRPr="009B6E28">
              <w:rPr>
                <w:rFonts w:eastAsia="MS PGothic"/>
                <w:i/>
                <w:kern w:val="2"/>
                <w:sz w:val="20"/>
                <w:szCs w:val="20"/>
                <w:lang w:val="en-GB" w:eastAsia="ko-KR"/>
              </w:rPr>
              <w:t>Vaccinium</w:t>
            </w:r>
            <w:proofErr w:type="spellEnd"/>
            <w:r w:rsidRPr="009B6E28">
              <w:rPr>
                <w:rFonts w:eastAsia="MS PGothic"/>
                <w:i/>
                <w:kern w:val="2"/>
                <w:sz w:val="20"/>
                <w:szCs w:val="20"/>
                <w:lang w:val="en-GB" w:eastAsia="ko-KR"/>
              </w:rPr>
              <w:t xml:space="preserve"> </w:t>
            </w:r>
            <w:proofErr w:type="spellStart"/>
            <w:r w:rsidRPr="009B6E28">
              <w:rPr>
                <w:rFonts w:eastAsia="MS PGothic"/>
                <w:i/>
                <w:kern w:val="2"/>
                <w:sz w:val="20"/>
                <w:szCs w:val="20"/>
                <w:lang w:val="en-GB" w:eastAsia="ko-KR"/>
              </w:rPr>
              <w:t>vitis-idaea</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2008.97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Mixtures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2008.99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Fruit juices (including grape must) and vegetable juices, unfermented and not containing added spirit, whether or not containing added sugar or other sweetening matter.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Orange juice: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Frozen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Not frozen, of a Brix value not exceeding 20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Grapefruit (including pomelo) juice: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Brix value not exceeding 20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Juice of any other single citrus fruit: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Brix value not exceeding 20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Pineapple juice: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Brix value not exceeding 20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2009.49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Tomato juice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Grape juice (including grape must):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Brix value not exceeding 30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Apple juice: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Brix value not exceeding 20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Juice of any other single fruit or vegetable: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Cranberry (</w:t>
            </w:r>
            <w:proofErr w:type="spellStart"/>
            <w:r w:rsidRPr="009B6E28">
              <w:rPr>
                <w:rFonts w:eastAsia="MS PGothic"/>
                <w:i/>
                <w:kern w:val="2"/>
                <w:sz w:val="20"/>
                <w:szCs w:val="20"/>
                <w:lang w:val="en-GB" w:eastAsia="ko-KR"/>
              </w:rPr>
              <w:t>Vaccinium</w:t>
            </w:r>
            <w:proofErr w:type="spellEnd"/>
            <w:r w:rsidRPr="009B6E28">
              <w:rPr>
                <w:rFonts w:eastAsia="MS PGothic"/>
                <w:i/>
                <w:kern w:val="2"/>
                <w:sz w:val="20"/>
                <w:szCs w:val="20"/>
                <w:lang w:val="en-GB" w:eastAsia="ko-KR"/>
              </w:rPr>
              <w:t xml:space="preserve"> </w:t>
            </w:r>
            <w:proofErr w:type="spellStart"/>
            <w:r w:rsidRPr="009B6E28">
              <w:rPr>
                <w:rFonts w:eastAsia="MS PGothic"/>
                <w:i/>
                <w:kern w:val="2"/>
                <w:sz w:val="20"/>
                <w:szCs w:val="20"/>
                <w:lang w:val="en-GB" w:eastAsia="ko-KR"/>
              </w:rPr>
              <w:t>macrocarpon</w:t>
            </w:r>
            <w:proofErr w:type="spellEnd"/>
            <w:r w:rsidRPr="009B6E28">
              <w:rPr>
                <w:rFonts w:eastAsia="MS PGothic"/>
                <w:kern w:val="2"/>
                <w:sz w:val="20"/>
                <w:szCs w:val="20"/>
                <w:lang w:val="en-GB" w:eastAsia="ko-KR"/>
              </w:rPr>
              <w:t xml:space="preserve">, </w:t>
            </w:r>
            <w:proofErr w:type="spellStart"/>
            <w:r w:rsidRPr="009B6E28">
              <w:rPr>
                <w:rFonts w:eastAsia="MS PGothic"/>
                <w:i/>
                <w:kern w:val="2"/>
                <w:sz w:val="20"/>
                <w:szCs w:val="20"/>
                <w:lang w:val="en-GB" w:eastAsia="ko-KR"/>
              </w:rPr>
              <w:t>Vaccinium</w:t>
            </w:r>
            <w:proofErr w:type="spellEnd"/>
            <w:r w:rsidRPr="009B6E28">
              <w:rPr>
                <w:rFonts w:eastAsia="MS PGothic"/>
                <w:i/>
                <w:kern w:val="2"/>
                <w:sz w:val="20"/>
                <w:szCs w:val="20"/>
                <w:lang w:val="en-GB" w:eastAsia="ko-KR"/>
              </w:rPr>
              <w:t xml:space="preserve"> </w:t>
            </w:r>
            <w:proofErr w:type="spellStart"/>
            <w:r w:rsidRPr="009B6E28">
              <w:rPr>
                <w:rFonts w:eastAsia="MS PGothic"/>
                <w:i/>
                <w:kern w:val="2"/>
                <w:sz w:val="20"/>
                <w:szCs w:val="20"/>
                <w:lang w:val="en-GB" w:eastAsia="ko-KR"/>
              </w:rPr>
              <w:t>oxycoccos</w:t>
            </w:r>
            <w:proofErr w:type="spellEnd"/>
            <w:r w:rsidRPr="009B6E28">
              <w:rPr>
                <w:rFonts w:eastAsia="MS PGothic"/>
                <w:kern w:val="2"/>
                <w:sz w:val="20"/>
                <w:szCs w:val="20"/>
                <w:lang w:val="en-GB" w:eastAsia="ko-KR"/>
              </w:rPr>
              <w:t xml:space="preserve">, </w:t>
            </w:r>
            <w:proofErr w:type="spellStart"/>
            <w:r w:rsidRPr="009B6E28">
              <w:rPr>
                <w:rFonts w:eastAsia="MS PGothic"/>
                <w:i/>
                <w:kern w:val="2"/>
                <w:sz w:val="20"/>
                <w:szCs w:val="20"/>
                <w:lang w:val="en-GB" w:eastAsia="ko-KR"/>
              </w:rPr>
              <w:t>Vaccinium</w:t>
            </w:r>
            <w:proofErr w:type="spellEnd"/>
            <w:r w:rsidRPr="009B6E28">
              <w:rPr>
                <w:rFonts w:eastAsia="MS PGothic"/>
                <w:i/>
                <w:kern w:val="2"/>
                <w:sz w:val="20"/>
                <w:szCs w:val="20"/>
                <w:lang w:val="en-GB" w:eastAsia="ko-KR"/>
              </w:rPr>
              <w:t xml:space="preserve"> </w:t>
            </w:r>
            <w:proofErr w:type="spellStart"/>
            <w:r w:rsidRPr="009B6E28">
              <w:rPr>
                <w:rFonts w:eastAsia="MS PGothic"/>
                <w:i/>
                <w:kern w:val="2"/>
                <w:sz w:val="20"/>
                <w:szCs w:val="20"/>
                <w:lang w:val="en-GB" w:eastAsia="ko-KR"/>
              </w:rPr>
              <w:t>vitis-idaea</w:t>
            </w:r>
            <w:proofErr w:type="spellEnd"/>
            <w:r w:rsidRPr="009B6E28">
              <w:rPr>
                <w:rFonts w:eastAsia="MS PGothic"/>
                <w:kern w:val="2"/>
                <w:sz w:val="20"/>
                <w:szCs w:val="20"/>
                <w:lang w:val="en-GB" w:eastAsia="ko-KR"/>
              </w:rPr>
              <w:t>) juice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2009.90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Mixtures of juices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MISCELLANEOUS EDIBLE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Extracts, essences and concentrates, of coffee, tea or </w:t>
            </w:r>
            <w:proofErr w:type="spellStart"/>
            <w:r w:rsidRPr="009B6E28">
              <w:rPr>
                <w:rFonts w:eastAsia="MS PGothic"/>
                <w:kern w:val="2"/>
                <w:sz w:val="20"/>
                <w:szCs w:val="20"/>
                <w:lang w:val="en-GB" w:eastAsia="ko-KR"/>
              </w:rPr>
              <w:t>maté</w:t>
            </w:r>
            <w:proofErr w:type="spellEnd"/>
            <w:r w:rsidRPr="009B6E28">
              <w:rPr>
                <w:rFonts w:eastAsia="MS PGothic"/>
                <w:kern w:val="2"/>
                <w:sz w:val="20"/>
                <w:szCs w:val="20"/>
                <w:lang w:val="en-GB" w:eastAsia="ko-KR"/>
              </w:rPr>
              <w:t xml:space="preserve"> and preparations with a basis of these products or with a basis of coffee, tea or </w:t>
            </w:r>
            <w:proofErr w:type="spellStart"/>
            <w:r w:rsidRPr="009B6E28">
              <w:rPr>
                <w:rFonts w:eastAsia="MS PGothic"/>
                <w:kern w:val="2"/>
                <w:sz w:val="20"/>
                <w:szCs w:val="20"/>
                <w:lang w:val="en-GB" w:eastAsia="ko-KR"/>
              </w:rPr>
              <w:t>maté</w:t>
            </w:r>
            <w:proofErr w:type="spellEnd"/>
            <w:r w:rsidRPr="009B6E28">
              <w:rPr>
                <w:rFonts w:eastAsia="MS PGothic"/>
                <w:kern w:val="2"/>
                <w:sz w:val="20"/>
                <w:szCs w:val="20"/>
                <w:lang w:val="en-GB" w:eastAsia="ko-KR"/>
              </w:rPr>
              <w:t>; roasted chicory and other roasted coffee substitutes, and extracts, essences and concentrates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Extracts, essences and concentrates of coffee, and preparations with a basis of these extracts, essences or concentrates or with a basis of coffee: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2101.11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Extracts, essences and concentrates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Preparations with a basis of extracts, essences or concentrates or with a basis of coffee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Extracts, essences and concentrates, of tea or </w:t>
            </w:r>
            <w:proofErr w:type="spellStart"/>
            <w:r w:rsidRPr="009B6E28">
              <w:rPr>
                <w:rFonts w:eastAsia="MS PGothic"/>
                <w:kern w:val="2"/>
                <w:sz w:val="20"/>
                <w:szCs w:val="20"/>
                <w:lang w:val="en-GB" w:eastAsia="ko-KR"/>
              </w:rPr>
              <w:t>maté</w:t>
            </w:r>
            <w:proofErr w:type="spellEnd"/>
            <w:r w:rsidRPr="009B6E28">
              <w:rPr>
                <w:rFonts w:eastAsia="MS PGothic"/>
                <w:kern w:val="2"/>
                <w:sz w:val="20"/>
                <w:szCs w:val="20"/>
                <w:lang w:val="en-GB" w:eastAsia="ko-KR"/>
              </w:rPr>
              <w:t xml:space="preserve">, and preparations with a basis of these extracts, essences or concentrates or with a basis of tea or </w:t>
            </w:r>
            <w:proofErr w:type="spellStart"/>
            <w:r w:rsidRPr="009B6E28">
              <w:rPr>
                <w:rFonts w:eastAsia="MS PGothic"/>
                <w:kern w:val="2"/>
                <w:sz w:val="20"/>
                <w:szCs w:val="20"/>
                <w:lang w:val="en-GB" w:eastAsia="ko-KR"/>
              </w:rPr>
              <w:t>maté</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Roasted chicory and other roasted coffee substitutes, and extracts, essences and concentrates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10 or 19</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Yeasts (active or inactive); other single-cell micro-organisms, dead (but not including vaccines of heading 30.02); prepared baking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Sauces and preparations therefor; mixed condiments and mixed seasoning; mustard flour and meal and prepared mustard.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Soya sauce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Tomato ketchup and other tomato sauces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20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2103.30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Mustard flour and meal and prepared mustard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Soups and broths and preparations therefor; homogenised composite food preparations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2104.10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Soups and broths and preparations therefor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7 or 20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Homogenised composite food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Ice cream and other edible ice, whether or not containing cocoa.</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4 or 19</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Food preparations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Protein concentrates and textured protein substances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4 or 19</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2106.90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4, 8, 10, 11, 12, 17, 19, 20 or 29</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BEVERAGES, SPIRITS AND VINEGAR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Waters, including natural or artificial mineral waters and aerated waters, not containing added sugar or other sweetening matter nor flavoured; ice and snow</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Waters, including mineral waters and aerated waters, containing added sugar or other sweetening matter or flavoured, and other non-alcoholic beverages, not including fruit or vegetable juices of heading 20.09.</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Waters, including mineral waters and aerated waters, containing added sugar or other sweetening matter or flavoured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and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Beer made from malt.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CTH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Wine of fresh grapes, including fortified wines; grape must other than that of heading 20.09</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 or 20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Vermouth and other wine of fresh grapes flavoured with plants or aromatic substances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 or 20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Other fermented beverages (for example, cider, </w:t>
            </w:r>
            <w:proofErr w:type="spellStart"/>
            <w:r w:rsidRPr="009B6E28">
              <w:rPr>
                <w:rFonts w:eastAsia="MS PGothic"/>
                <w:kern w:val="2"/>
                <w:sz w:val="20"/>
                <w:szCs w:val="20"/>
                <w:lang w:val="en-GB" w:eastAsia="ko-KR"/>
              </w:rPr>
              <w:t>perry</w:t>
            </w:r>
            <w:proofErr w:type="spellEnd"/>
            <w:r w:rsidRPr="009B6E28">
              <w:rPr>
                <w:rFonts w:eastAsia="MS PGothic"/>
                <w:kern w:val="2"/>
                <w:sz w:val="20"/>
                <w:szCs w:val="20"/>
                <w:lang w:val="en-GB" w:eastAsia="ko-KR"/>
              </w:rPr>
              <w:t>, mead); mixtures of fermented beverages and mixtures of fermented beverages and non-alcoholic beverages,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Chapter 8 or 20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Undenatured</w:t>
            </w:r>
            <w:proofErr w:type="spellEnd"/>
            <w:r w:rsidRPr="009B6E28">
              <w:rPr>
                <w:rFonts w:eastAsia="MS PGothic"/>
                <w:kern w:val="2"/>
                <w:sz w:val="20"/>
                <w:szCs w:val="20"/>
                <w:lang w:val="en-GB" w:eastAsia="ko-KR"/>
              </w:rPr>
              <w:t xml:space="preserve"> ethyl alcohol of an alcoholic strength by volume of 80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vol</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higher; ethyl alcohol and other spirits, denatured, of any strength.</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Undenatured</w:t>
            </w:r>
            <w:proofErr w:type="spellEnd"/>
            <w:r w:rsidRPr="009B6E28">
              <w:rPr>
                <w:rFonts w:eastAsia="MS PGothic"/>
                <w:kern w:val="2"/>
                <w:sz w:val="20"/>
                <w:szCs w:val="20"/>
                <w:lang w:val="en-GB" w:eastAsia="ko-KR"/>
              </w:rPr>
              <w:t xml:space="preserve"> ethyl alcohol of an alcoholic strength by volume of less than 80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vol</w:t>
            </w:r>
            <w:r w:rsidRPr="009B6E28">
              <w:rPr>
                <w:rFonts w:eastAsia="MS PGothic"/>
                <w:kern w:val="2"/>
                <w:sz w:val="20"/>
                <w:szCs w:val="20"/>
                <w:lang w:val="en-GB" w:eastAsia="ja-JP"/>
              </w:rPr>
              <w:t>.</w:t>
            </w:r>
            <w:r w:rsidRPr="009B6E28">
              <w:rPr>
                <w:rFonts w:eastAsia="MS PGothic"/>
                <w:kern w:val="2"/>
                <w:sz w:val="20"/>
                <w:szCs w:val="20"/>
                <w:lang w:val="en-GB" w:eastAsia="ko-KR"/>
              </w:rPr>
              <w:t>; spirits, liqueurs and other spirituous, beverages.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Spirits obtained by distilling grape wine or grape marc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22.07,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Whiskies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22.07,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2208.40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Rum and other spirits obtained by distilling fermented sugar-cane products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22.07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2208.50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Gin and Geneva</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22.07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2208.60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Vodka</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22.07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2208.70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Liqueurs and cordials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22.07,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2208.90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1. CTH and QVC 40 </w:t>
            </w:r>
            <w:r w:rsidRPr="009B6E28">
              <w:rPr>
                <w:rFonts w:eastAsia="MS PGothic"/>
                <w:kern w:val="2"/>
                <w:sz w:val="20"/>
                <w:szCs w:val="20"/>
                <w:lang w:val="en-GB" w:eastAsia="ja-JP"/>
              </w:rPr>
              <w:t xml:space="preserve">for </w:t>
            </w:r>
            <w:r w:rsidRPr="009B6E28">
              <w:rPr>
                <w:rFonts w:eastAsia="MS PGothic"/>
                <w:kern w:val="2"/>
                <w:sz w:val="20"/>
                <w:szCs w:val="20"/>
                <w:lang w:val="en-GB" w:eastAsia="ko-KR"/>
              </w:rPr>
              <w:t>sake compounds and cooking sake (</w:t>
            </w:r>
            <w:proofErr w:type="spellStart"/>
            <w:r w:rsidRPr="009B6E28">
              <w:rPr>
                <w:rFonts w:eastAsia="MS PGothic"/>
                <w:kern w:val="2"/>
                <w:sz w:val="20"/>
                <w:szCs w:val="20"/>
                <w:lang w:val="en-GB" w:eastAsia="ko-KR"/>
              </w:rPr>
              <w:t>Mirin</w:t>
            </w:r>
            <w:proofErr w:type="spellEnd"/>
            <w:r w:rsidRPr="009B6E28">
              <w:rPr>
                <w:rFonts w:eastAsia="MS PGothic"/>
                <w:kern w:val="2"/>
                <w:sz w:val="20"/>
                <w:szCs w:val="20"/>
                <w:lang w:val="en-GB" w:eastAsia="ko-KR"/>
              </w:rPr>
              <w:t>)</w:t>
            </w:r>
          </w:p>
          <w:p w:rsidR="00A5561A" w:rsidRPr="009B6E28" w:rsidRDefault="00A5561A" w:rsidP="00A5561A">
            <w:pPr>
              <w:widowControl w:val="0"/>
              <w:jc w:val="both"/>
              <w:rPr>
                <w:rFonts w:eastAsia="MS PGothic"/>
                <w:kern w:val="2"/>
                <w:sz w:val="20"/>
                <w:szCs w:val="20"/>
                <w:lang w:val="en-GB" w:eastAsia="ja-JP"/>
              </w:rPr>
            </w:pPr>
          </w:p>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2. CC except from Chapter 8 or 20 </w:t>
            </w:r>
            <w:r w:rsidRPr="009B6E28">
              <w:rPr>
                <w:rFonts w:eastAsia="MS PGothic"/>
                <w:kern w:val="2"/>
                <w:sz w:val="20"/>
                <w:szCs w:val="20"/>
                <w:lang w:val="en-GB" w:eastAsia="ja-JP"/>
              </w:rPr>
              <w:t xml:space="preserve">for </w:t>
            </w:r>
            <w:r w:rsidRPr="009B6E28">
              <w:rPr>
                <w:rFonts w:eastAsia="MS PGothic"/>
                <w:kern w:val="2"/>
                <w:sz w:val="20"/>
                <w:szCs w:val="20"/>
                <w:lang w:val="en-GB" w:eastAsia="ko-KR"/>
              </w:rPr>
              <w:t>beverage with a basis of fruit juices of an alcoholic strength by volume of less than 1</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vol</w:t>
            </w:r>
            <w:r w:rsidRPr="009B6E28">
              <w:rPr>
                <w:rFonts w:eastAsia="MS PGothic"/>
                <w:kern w:val="2"/>
                <w:sz w:val="20"/>
                <w:szCs w:val="20"/>
                <w:lang w:val="en-GB" w:eastAsia="ja-JP"/>
              </w:rPr>
              <w:t>.</w:t>
            </w:r>
          </w:p>
          <w:p w:rsidR="00A5561A" w:rsidRPr="009B6E28" w:rsidRDefault="00A5561A" w:rsidP="00A5561A">
            <w:pPr>
              <w:widowControl w:val="0"/>
              <w:jc w:val="both"/>
              <w:rPr>
                <w:rFonts w:eastAsia="MS PGothic"/>
                <w:kern w:val="2"/>
                <w:sz w:val="20"/>
                <w:szCs w:val="20"/>
                <w:lang w:val="en-GB" w:eastAsia="ko-KR"/>
              </w:rPr>
            </w:pPr>
          </w:p>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3. CTH except from heading 22.07 </w:t>
            </w:r>
            <w:r w:rsidRPr="009B6E28">
              <w:rPr>
                <w:rFonts w:eastAsia="MS PGothic"/>
                <w:kern w:val="2"/>
                <w:sz w:val="20"/>
                <w:szCs w:val="20"/>
                <w:lang w:val="en-GB" w:eastAsia="ja-JP"/>
              </w:rPr>
              <w:t xml:space="preserve">for any </w:t>
            </w:r>
            <w:r w:rsidRPr="009B6E28">
              <w:rPr>
                <w:rFonts w:eastAsia="MS PGothic"/>
                <w:kern w:val="2"/>
                <w:sz w:val="20"/>
                <w:szCs w:val="20"/>
                <w:lang w:val="en-GB" w:eastAsia="ko-KR"/>
              </w:rPr>
              <w:t>other</w:t>
            </w:r>
            <w:r w:rsidRPr="009B6E28">
              <w:rPr>
                <w:rFonts w:eastAsia="MS PGothic"/>
                <w:kern w:val="2"/>
                <w:sz w:val="20"/>
                <w:szCs w:val="20"/>
                <w:lang w:val="en-GB" w:eastAsia="ja-JP"/>
              </w:rPr>
              <w:t xml:space="preserve"> good</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2209.00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Vinegar and substitutes for vinegar obtained from acetic acid.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RESIDUES AND WASTE FROM THE FOOD INDUSTRIES; PREPARED ANIMAL FODDER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23.01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Flours, meals and pellets, of meat or meat offal, of fish or of crustaceans, molluscs or other aquatic invertebrates, unfit for human consumption; greaves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23.02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Bran, sharps and other residues, whether or not in the form of pellets, derived from the sifting, milling or other working of cereals or of leguminous plants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23.03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Residues of starch manufacture and similar residues, beet-pulp, bagasse and other waste of sugar manufacture, brewing or distilling dregs and waste, whether or not in the form of pellets.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2304.00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Oil-cake and other solid residues, whether or not ground or in the form of pellets, resulting from the extraction of </w:t>
            </w:r>
            <w:proofErr w:type="spellStart"/>
            <w:r w:rsidRPr="009B6E28">
              <w:rPr>
                <w:rFonts w:eastAsia="MS PGothic"/>
                <w:kern w:val="2"/>
                <w:sz w:val="20"/>
                <w:szCs w:val="20"/>
                <w:lang w:val="en-GB" w:eastAsia="ko-KR"/>
              </w:rPr>
              <w:t>soyabean</w:t>
            </w:r>
            <w:proofErr w:type="spellEnd"/>
            <w:r w:rsidRPr="009B6E28">
              <w:rPr>
                <w:rFonts w:eastAsia="MS PGothic"/>
                <w:kern w:val="2"/>
                <w:sz w:val="20"/>
                <w:szCs w:val="20"/>
                <w:lang w:val="en-GB" w:eastAsia="ko-KR"/>
              </w:rPr>
              <w:t xml:space="preserve"> oil.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2305.00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Oil-cake and other solid residues, whether or not ground or in the form of pellets, resulting from the extraction of ground-nut oil.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23.06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Oil-cake and other solid residues, whether or not ground or in the form of pellets, resulting from the extraction of vegetable fats or oils, other than those of heading 23.04 or 23.05.</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2307.00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Wine lees; </w:t>
            </w:r>
            <w:proofErr w:type="spellStart"/>
            <w:r w:rsidRPr="009B6E28">
              <w:rPr>
                <w:rFonts w:eastAsia="MS PGothic"/>
                <w:kern w:val="2"/>
                <w:sz w:val="20"/>
                <w:szCs w:val="20"/>
                <w:lang w:val="en-GB" w:eastAsia="ko-KR"/>
              </w:rPr>
              <w:t>argol</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2308.00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Vegetable materials and vegetable waste, vegetable residues and by-products, whether or not in the form of pellets, of a kind used in animal feeding,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23.09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Preparations of a kind used in animal feeding</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and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TOBACCO AND MANUFACTURED TOBACCO SUBSTITUTES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24.01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Unmanufactured tobacco; tobacco refuse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2401.10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Tobacco, not stemmed/stripped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2401.20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Tobacco, partly or wholly stemmed/stripped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2401.30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Tobacco refuse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24.02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Cigars, cheroots, cigarillos and cigarettes, of tobacco or of tobacco substitutes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24.03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manufactured tobacco and manufactured tobacco substitutes; “homogenised” or “reconstituted</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tobacco; tobacco extracts and essences.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SALT; SULPHUR; EARTHS AND STONE; PLASTERING MATERIALS, LIME AND CEMENT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Salt (including table salt and denatured salt) and pure sodium chloride, whether or not in aqueous solution or containing added anti-caking or free-flowing agents; sea water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Unroasted iron pyrites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Sulphur of all kinds, other than sublimed sulphur, precipitated sulphur and colloidal sulphur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Natural graphite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Natural sands of all kinds, whether or not coloured, other than </w:t>
            </w:r>
            <w:proofErr w:type="spellStart"/>
            <w:r w:rsidRPr="009B6E28">
              <w:rPr>
                <w:rFonts w:eastAsia="MS PGothic"/>
                <w:kern w:val="2"/>
                <w:sz w:val="20"/>
                <w:szCs w:val="20"/>
                <w:lang w:val="en-GB" w:eastAsia="ko-KR"/>
              </w:rPr>
              <w:t>metalbearing</w:t>
            </w:r>
            <w:proofErr w:type="spellEnd"/>
            <w:r w:rsidRPr="009B6E28">
              <w:rPr>
                <w:rFonts w:eastAsia="MS PGothic"/>
                <w:kern w:val="2"/>
                <w:sz w:val="20"/>
                <w:szCs w:val="20"/>
                <w:lang w:val="en-GB" w:eastAsia="ko-KR"/>
              </w:rPr>
              <w:t xml:space="preserve"> sands of Chapter 26.</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Quartz (other than natural sands); quartzite, whether or not roughly trimmed or merely cut, by sawing or otherwise, into blocks or slabs of a rectangular (including square) shape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Kaolin and other </w:t>
            </w:r>
            <w:proofErr w:type="spellStart"/>
            <w:r w:rsidRPr="009B6E28">
              <w:rPr>
                <w:rFonts w:eastAsia="MS PGothic"/>
                <w:kern w:val="2"/>
                <w:sz w:val="20"/>
                <w:szCs w:val="20"/>
                <w:lang w:val="en-GB" w:eastAsia="ko-KR"/>
              </w:rPr>
              <w:t>kaolinic</w:t>
            </w:r>
            <w:proofErr w:type="spellEnd"/>
            <w:r w:rsidRPr="009B6E28">
              <w:rPr>
                <w:rFonts w:eastAsia="MS PGothic"/>
                <w:kern w:val="2"/>
                <w:sz w:val="20"/>
                <w:szCs w:val="20"/>
                <w:lang w:val="en-GB" w:eastAsia="ko-KR"/>
              </w:rPr>
              <w:t xml:space="preserve"> clays, whether or not </w:t>
            </w:r>
            <w:proofErr w:type="spellStart"/>
            <w:r w:rsidRPr="009B6E28">
              <w:rPr>
                <w:rFonts w:eastAsia="MS PGothic"/>
                <w:kern w:val="2"/>
                <w:sz w:val="20"/>
                <w:szCs w:val="20"/>
                <w:lang w:val="en-GB" w:eastAsia="ko-KR"/>
              </w:rPr>
              <w:t>calcined</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Other clays (not including expanded clays of heading 68.06), </w:t>
            </w:r>
            <w:proofErr w:type="spellStart"/>
            <w:r w:rsidRPr="009B6E28">
              <w:rPr>
                <w:rFonts w:eastAsia="MS PGothic"/>
                <w:kern w:val="2"/>
                <w:sz w:val="20"/>
                <w:szCs w:val="20"/>
                <w:lang w:val="en-GB" w:eastAsia="ko-KR"/>
              </w:rPr>
              <w:t>andalusite</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kyanite</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sillimanite</w:t>
            </w:r>
            <w:proofErr w:type="spellEnd"/>
            <w:r w:rsidRPr="009B6E28">
              <w:rPr>
                <w:rFonts w:eastAsia="MS PGothic"/>
                <w:kern w:val="2"/>
                <w:sz w:val="20"/>
                <w:szCs w:val="20"/>
                <w:lang w:val="en-GB" w:eastAsia="ko-KR"/>
              </w:rPr>
              <w:t xml:space="preserve">, whether or not </w:t>
            </w:r>
            <w:proofErr w:type="spellStart"/>
            <w:r w:rsidRPr="009B6E28">
              <w:rPr>
                <w:rFonts w:eastAsia="MS PGothic"/>
                <w:kern w:val="2"/>
                <w:sz w:val="20"/>
                <w:szCs w:val="20"/>
                <w:lang w:val="en-GB" w:eastAsia="ko-KR"/>
              </w:rPr>
              <w:t>calcined</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mullite</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chamotte</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dinas</w:t>
            </w:r>
            <w:proofErr w:type="spellEnd"/>
            <w:r w:rsidRPr="009B6E28">
              <w:rPr>
                <w:rFonts w:eastAsia="MS PGothic"/>
                <w:kern w:val="2"/>
                <w:sz w:val="20"/>
                <w:szCs w:val="20"/>
                <w:lang w:val="en-GB" w:eastAsia="ko-KR"/>
              </w:rPr>
              <w:t xml:space="preserve"> earths.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Chalk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Natural calcium phosphates, natural aluminium calcium phosphates and </w:t>
            </w:r>
            <w:proofErr w:type="spellStart"/>
            <w:r w:rsidRPr="009B6E28">
              <w:rPr>
                <w:rFonts w:eastAsia="MS PGothic"/>
                <w:kern w:val="2"/>
                <w:sz w:val="20"/>
                <w:szCs w:val="20"/>
                <w:lang w:val="en-GB" w:eastAsia="ko-KR"/>
              </w:rPr>
              <w:t>phosphatic</w:t>
            </w:r>
            <w:proofErr w:type="spellEnd"/>
            <w:r w:rsidRPr="009B6E28">
              <w:rPr>
                <w:rFonts w:eastAsia="MS PGothic"/>
                <w:kern w:val="2"/>
                <w:sz w:val="20"/>
                <w:szCs w:val="20"/>
                <w:lang w:val="en-GB" w:eastAsia="ko-KR"/>
              </w:rPr>
              <w:t xml:space="preserve"> chalk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Natural barium sulphate (</w:t>
            </w:r>
            <w:proofErr w:type="spellStart"/>
            <w:r w:rsidRPr="009B6E28">
              <w:rPr>
                <w:rFonts w:eastAsia="MS PGothic"/>
                <w:kern w:val="2"/>
                <w:sz w:val="20"/>
                <w:szCs w:val="20"/>
                <w:lang w:val="en-GB" w:eastAsia="ko-KR"/>
              </w:rPr>
              <w:t>barytes</w:t>
            </w:r>
            <w:proofErr w:type="spellEnd"/>
            <w:r w:rsidRPr="009B6E28">
              <w:rPr>
                <w:rFonts w:eastAsia="MS PGothic"/>
                <w:kern w:val="2"/>
                <w:sz w:val="20"/>
                <w:szCs w:val="20"/>
                <w:lang w:val="en-GB" w:eastAsia="ko-KR"/>
              </w:rPr>
              <w:t>); natural barium carbonate (</w:t>
            </w:r>
            <w:proofErr w:type="spellStart"/>
            <w:r w:rsidRPr="009B6E28">
              <w:rPr>
                <w:rFonts w:eastAsia="MS PGothic"/>
                <w:kern w:val="2"/>
                <w:sz w:val="20"/>
                <w:szCs w:val="20"/>
                <w:lang w:val="en-GB" w:eastAsia="ko-KR"/>
              </w:rPr>
              <w:t>witherite</w:t>
            </w:r>
            <w:proofErr w:type="spellEnd"/>
            <w:r w:rsidRPr="009B6E28">
              <w:rPr>
                <w:rFonts w:eastAsia="MS PGothic"/>
                <w:kern w:val="2"/>
                <w:sz w:val="20"/>
                <w:szCs w:val="20"/>
                <w:lang w:val="en-GB" w:eastAsia="ko-KR"/>
              </w:rPr>
              <w:t xml:space="preserve">), whether or not </w:t>
            </w:r>
            <w:proofErr w:type="spellStart"/>
            <w:r w:rsidRPr="009B6E28">
              <w:rPr>
                <w:rFonts w:eastAsia="MS PGothic"/>
                <w:kern w:val="2"/>
                <w:sz w:val="20"/>
                <w:szCs w:val="20"/>
                <w:lang w:val="en-GB" w:eastAsia="ko-KR"/>
              </w:rPr>
              <w:t>calcined</w:t>
            </w:r>
            <w:proofErr w:type="spellEnd"/>
            <w:r w:rsidRPr="009B6E28">
              <w:rPr>
                <w:rFonts w:eastAsia="MS PGothic"/>
                <w:kern w:val="2"/>
                <w:sz w:val="20"/>
                <w:szCs w:val="20"/>
                <w:lang w:val="en-GB" w:eastAsia="ko-KR"/>
              </w:rPr>
              <w:t>, other than barium oxide of heading 28.16.</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2512.00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Siliceous fossil meals (for example, </w:t>
            </w:r>
            <w:proofErr w:type="spellStart"/>
            <w:r w:rsidRPr="009B6E28">
              <w:rPr>
                <w:rFonts w:eastAsia="MS PGothic"/>
                <w:kern w:val="2"/>
                <w:sz w:val="20"/>
                <w:szCs w:val="20"/>
                <w:lang w:val="en-GB" w:eastAsia="ko-KR"/>
              </w:rPr>
              <w:t>kieselguhr</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tripolite</w:t>
            </w:r>
            <w:proofErr w:type="spellEnd"/>
            <w:r w:rsidRPr="009B6E28">
              <w:rPr>
                <w:rFonts w:eastAsia="MS PGothic"/>
                <w:kern w:val="2"/>
                <w:sz w:val="20"/>
                <w:szCs w:val="20"/>
                <w:lang w:val="en-GB" w:eastAsia="ko-KR"/>
              </w:rPr>
              <w:t xml:space="preserve"> and diatomite) and similar siliceous earths, whether or not </w:t>
            </w:r>
            <w:proofErr w:type="spellStart"/>
            <w:r w:rsidRPr="009B6E28">
              <w:rPr>
                <w:rFonts w:eastAsia="MS PGothic"/>
                <w:kern w:val="2"/>
                <w:sz w:val="20"/>
                <w:szCs w:val="20"/>
                <w:lang w:val="en-GB" w:eastAsia="ko-KR"/>
              </w:rPr>
              <w:t>calcined</w:t>
            </w:r>
            <w:proofErr w:type="spellEnd"/>
            <w:r w:rsidRPr="009B6E28">
              <w:rPr>
                <w:rFonts w:eastAsia="MS PGothic"/>
                <w:kern w:val="2"/>
                <w:sz w:val="20"/>
                <w:szCs w:val="20"/>
                <w:lang w:val="en-GB" w:eastAsia="ko-KR"/>
              </w:rPr>
              <w:t>, of an apparent specific gravity of 1 or less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Pumice stone; emery; natural corundum, natural garnet and other natural abrasives, whether or not heat-treated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2514.00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Slate, whether or not roughly trimmed or merely cut, by sawing or otherwise, into blocks or slabs of a rectangular (including square) shape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Marble, travertine, </w:t>
            </w:r>
            <w:proofErr w:type="spellStart"/>
            <w:r w:rsidRPr="009B6E28">
              <w:rPr>
                <w:rFonts w:eastAsia="MS PGothic"/>
                <w:kern w:val="2"/>
                <w:sz w:val="20"/>
                <w:szCs w:val="20"/>
                <w:lang w:val="en-GB" w:eastAsia="ko-KR"/>
              </w:rPr>
              <w:t>ecaussine</w:t>
            </w:r>
            <w:proofErr w:type="spellEnd"/>
            <w:r w:rsidRPr="009B6E28">
              <w:rPr>
                <w:rFonts w:eastAsia="MS PGothic"/>
                <w:kern w:val="2"/>
                <w:sz w:val="20"/>
                <w:szCs w:val="20"/>
                <w:lang w:val="en-GB" w:eastAsia="ko-KR"/>
              </w:rPr>
              <w:t xml:space="preserve"> and other calcareous monumental or building stone of an apparent specific gravity of 2.5 or more, and alabaster, whether or not roughly trimmed or merely cut, by sawing or otherwise, into blocks or slabs of a rectangular (including square) shape.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Granite, porphyry, basalt, sandstone and other monumental or building stone, whether or not roughly trimmed or merely cut, by sawing or otherwise, into blocks or slabs of a rectangular (including square) shape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25.17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Dolomite, whether or not </w:t>
            </w:r>
            <w:proofErr w:type="spellStart"/>
            <w:r w:rsidRPr="009B6E28">
              <w:rPr>
                <w:rFonts w:eastAsia="MS PGothic"/>
                <w:kern w:val="2"/>
                <w:sz w:val="20"/>
                <w:szCs w:val="20"/>
                <w:lang w:val="en-GB" w:eastAsia="ko-KR"/>
              </w:rPr>
              <w:t>calcined</w:t>
            </w:r>
            <w:proofErr w:type="spellEnd"/>
            <w:r w:rsidRPr="009B6E28">
              <w:rPr>
                <w:rFonts w:eastAsia="MS PGothic"/>
                <w:kern w:val="2"/>
                <w:sz w:val="20"/>
                <w:szCs w:val="20"/>
                <w:lang w:val="en-GB" w:eastAsia="ko-KR"/>
              </w:rPr>
              <w:t xml:space="preserve"> or sintered, including dolomite roughly trimmed or merely cut, by sawing or otherwise, into blocks or slabs of a rectangular (including square) shape; dolomite ramming mix</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Natural magnesium carbonate (</w:t>
            </w:r>
            <w:proofErr w:type="spellStart"/>
            <w:r w:rsidRPr="009B6E28">
              <w:rPr>
                <w:rFonts w:eastAsia="MS PGothic"/>
                <w:kern w:val="2"/>
                <w:sz w:val="20"/>
                <w:szCs w:val="20"/>
                <w:lang w:val="en-GB" w:eastAsia="ko-KR"/>
              </w:rPr>
              <w:t>magnesite</w:t>
            </w:r>
            <w:proofErr w:type="spellEnd"/>
            <w:r w:rsidRPr="009B6E28">
              <w:rPr>
                <w:rFonts w:eastAsia="MS PGothic"/>
                <w:kern w:val="2"/>
                <w:sz w:val="20"/>
                <w:szCs w:val="20"/>
                <w:lang w:val="en-GB" w:eastAsia="ko-KR"/>
              </w:rPr>
              <w:t>); fused magnesia; dead-burned (sintered) magnesia, whether or not containing small quantities of other oxides added before sintering; other magnesium oxide, whether or not pure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Gypsum; anhydrite; plasters (consisting of </w:t>
            </w:r>
            <w:proofErr w:type="spellStart"/>
            <w:r w:rsidRPr="009B6E28">
              <w:rPr>
                <w:rFonts w:eastAsia="MS PGothic"/>
                <w:kern w:val="2"/>
                <w:sz w:val="20"/>
                <w:szCs w:val="20"/>
                <w:lang w:val="en-GB" w:eastAsia="ko-KR"/>
              </w:rPr>
              <w:t>calcined</w:t>
            </w:r>
            <w:proofErr w:type="spellEnd"/>
            <w:r w:rsidRPr="009B6E28">
              <w:rPr>
                <w:rFonts w:eastAsia="MS PGothic"/>
                <w:kern w:val="2"/>
                <w:sz w:val="20"/>
                <w:szCs w:val="20"/>
                <w:lang w:val="en-GB" w:eastAsia="ko-KR"/>
              </w:rPr>
              <w:t xml:space="preserve"> gypsum or calcium sulphate) whether or not coloured, with or without small quantities of accelerators or retarders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Limestone flux; limestone and other calcareous stone, of a kind used for the manufacture of lime or cement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Quicklime, slaked lime and hydraulic lime, other than calcium oxide and hydroxide of heading 28.25.</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Portland cement, aluminous cement, slag cement, </w:t>
            </w:r>
            <w:proofErr w:type="spellStart"/>
            <w:r w:rsidRPr="009B6E28">
              <w:rPr>
                <w:rFonts w:eastAsia="MS PGothic"/>
                <w:kern w:val="2"/>
                <w:sz w:val="20"/>
                <w:szCs w:val="20"/>
                <w:lang w:val="en-GB" w:eastAsia="ko-KR"/>
              </w:rPr>
              <w:t>supersulphate</w:t>
            </w:r>
            <w:proofErr w:type="spellEnd"/>
            <w:r w:rsidRPr="009B6E28">
              <w:rPr>
                <w:rFonts w:eastAsia="MS PGothic"/>
                <w:kern w:val="2"/>
                <w:sz w:val="20"/>
                <w:szCs w:val="20"/>
                <w:lang w:val="en-GB" w:eastAsia="ko-KR"/>
              </w:rPr>
              <w:t xml:space="preserve"> cement and similar hydraulic cements, whether or not coloured or in the form of clinkers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Asbestos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Mica, including </w:t>
            </w:r>
            <w:proofErr w:type="spellStart"/>
            <w:r w:rsidRPr="009B6E28">
              <w:rPr>
                <w:rFonts w:eastAsia="MS PGothic"/>
                <w:kern w:val="2"/>
                <w:sz w:val="20"/>
                <w:szCs w:val="20"/>
                <w:lang w:val="en-GB" w:eastAsia="ko-KR"/>
              </w:rPr>
              <w:t>splittings</w:t>
            </w:r>
            <w:proofErr w:type="spellEnd"/>
            <w:r w:rsidRPr="009B6E28">
              <w:rPr>
                <w:rFonts w:eastAsia="MS PGothic"/>
                <w:kern w:val="2"/>
                <w:sz w:val="20"/>
                <w:szCs w:val="20"/>
                <w:lang w:val="en-GB" w:eastAsia="ko-KR"/>
              </w:rPr>
              <w:t>; mica waste.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Crude mica and mica rifted into sheets or </w:t>
            </w:r>
            <w:proofErr w:type="spellStart"/>
            <w:r w:rsidRPr="009B6E28">
              <w:rPr>
                <w:rFonts w:eastAsia="MS PGothic"/>
                <w:kern w:val="2"/>
                <w:sz w:val="20"/>
                <w:szCs w:val="20"/>
                <w:lang w:val="en-GB" w:eastAsia="ko-KR"/>
              </w:rPr>
              <w:t>splittings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2525.20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Mica powder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2525.30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Mica waste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Natural steatite, whether or not roughly trimmed or merely cut, by sawing or otherwise, into blocks or slabs of a rectangular (including square) shape; talc</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Natural borates and concentrates thereof (whether or not </w:t>
            </w:r>
            <w:proofErr w:type="spellStart"/>
            <w:r w:rsidRPr="009B6E28">
              <w:rPr>
                <w:rFonts w:eastAsia="MS PGothic"/>
                <w:kern w:val="2"/>
                <w:sz w:val="20"/>
                <w:szCs w:val="20"/>
                <w:lang w:val="en-GB" w:eastAsia="ko-KR"/>
              </w:rPr>
              <w:t>calcined</w:t>
            </w:r>
            <w:proofErr w:type="spellEnd"/>
            <w:r w:rsidRPr="009B6E28">
              <w:rPr>
                <w:rFonts w:eastAsia="MS PGothic"/>
                <w:kern w:val="2"/>
                <w:sz w:val="20"/>
                <w:szCs w:val="20"/>
                <w:lang w:val="en-GB" w:eastAsia="ko-KR"/>
              </w:rPr>
              <w:t>), but not including borates separated from natural brine; natural boric acid containing not more than 85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of </w:t>
            </w:r>
            <w:r w:rsidRPr="009B6E28">
              <w:rPr>
                <w:rFonts w:eastAsia="MS PGothic"/>
                <w:kern w:val="2"/>
                <w:sz w:val="20"/>
                <w:szCs w:val="20"/>
                <w:lang w:val="en-GB" w:eastAsia="ko-KR"/>
              </w:rPr>
              <w:br/>
              <w:t>H</w:t>
            </w:r>
            <w:r w:rsidRPr="009B6E28">
              <w:rPr>
                <w:rFonts w:eastAsia="MS PGothic"/>
                <w:kern w:val="2"/>
                <w:sz w:val="20"/>
                <w:szCs w:val="20"/>
                <w:vertAlign w:val="subscript"/>
                <w:lang w:val="en-GB" w:eastAsia="ja-JP"/>
              </w:rPr>
              <w:t>３</w:t>
            </w:r>
            <w:r w:rsidRPr="009B6E28">
              <w:rPr>
                <w:rFonts w:eastAsia="MS PGothic"/>
                <w:kern w:val="2"/>
                <w:sz w:val="20"/>
                <w:szCs w:val="20"/>
                <w:lang w:val="en-GB" w:eastAsia="ko-KR"/>
              </w:rPr>
              <w:t>BO</w:t>
            </w:r>
            <w:r w:rsidRPr="009B6E28">
              <w:rPr>
                <w:rFonts w:eastAsia="MS PGothic"/>
                <w:kern w:val="2"/>
                <w:sz w:val="20"/>
                <w:szCs w:val="20"/>
                <w:vertAlign w:val="subscript"/>
                <w:lang w:val="en-GB" w:eastAsia="ja-JP"/>
              </w:rPr>
              <w:t>３</w:t>
            </w:r>
            <w:r w:rsidRPr="009B6E28">
              <w:rPr>
                <w:rFonts w:eastAsia="MS PGothic"/>
                <w:kern w:val="2"/>
                <w:sz w:val="20"/>
                <w:szCs w:val="20"/>
                <w:lang w:val="en-GB" w:eastAsia="ko-KR"/>
              </w:rPr>
              <w:t xml:space="preserve"> calculated on the dry weight.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Feldspar; </w:t>
            </w:r>
            <w:proofErr w:type="spellStart"/>
            <w:r w:rsidRPr="009B6E28">
              <w:rPr>
                <w:rFonts w:eastAsia="MS PGothic"/>
                <w:kern w:val="2"/>
                <w:sz w:val="20"/>
                <w:szCs w:val="20"/>
                <w:lang w:val="en-GB" w:eastAsia="ko-KR"/>
              </w:rPr>
              <w:t>leucite</w:t>
            </w:r>
            <w:proofErr w:type="spellEnd"/>
            <w:r w:rsidRPr="009B6E28">
              <w:rPr>
                <w:rFonts w:eastAsia="MS PGothic"/>
                <w:kern w:val="2"/>
                <w:sz w:val="20"/>
                <w:szCs w:val="20"/>
                <w:lang w:val="en-GB" w:eastAsia="ja-JP"/>
              </w:rPr>
              <w:t>,</w:t>
            </w: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nepheline</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nepheline</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syenite</w:t>
            </w:r>
            <w:proofErr w:type="spellEnd"/>
            <w:r w:rsidRPr="009B6E28">
              <w:rPr>
                <w:rFonts w:eastAsia="MS PGothic"/>
                <w:kern w:val="2"/>
                <w:sz w:val="20"/>
                <w:szCs w:val="20"/>
                <w:lang w:val="en-GB" w:eastAsia="ko-KR"/>
              </w:rPr>
              <w:t>; fluorspar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25.30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Mineral substances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ORES, SLAG AND ASH</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MINERAL FUELS, MINERAL OILS AND PRODUCTS OF THEIR DISTILLATION; BITUMINOUS SUBSTANCES; MINERAL WAXES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27.01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Coal; briquettes, </w:t>
            </w:r>
            <w:proofErr w:type="spellStart"/>
            <w:r w:rsidRPr="009B6E28">
              <w:rPr>
                <w:rFonts w:eastAsia="MS PGothic"/>
                <w:kern w:val="2"/>
                <w:sz w:val="20"/>
                <w:szCs w:val="20"/>
                <w:lang w:val="en-GB" w:eastAsia="ko-KR"/>
              </w:rPr>
              <w:t>ovoids</w:t>
            </w:r>
            <w:proofErr w:type="spellEnd"/>
            <w:r w:rsidRPr="009B6E28">
              <w:rPr>
                <w:rFonts w:eastAsia="MS PGothic"/>
                <w:kern w:val="2"/>
                <w:sz w:val="20"/>
                <w:szCs w:val="20"/>
                <w:lang w:val="en-GB" w:eastAsia="ko-KR"/>
              </w:rPr>
              <w:t xml:space="preserve"> and similar solid fuels manufactured from coal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Lignite, whether or not agglomerated, excluding jet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Peat (including peat litter), whether or not agglomerated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Coke and semi-coke of coal, of lignite or of peat, whether or not agglomerated; retort carbon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Coal gas, water gas, producer gas and similar gases, other than petroleum gases and other gaseous hydrocarbons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Tar distilled from coal, from lignite or from peat, and other mineral tars, whether or not dehydrated or partially distilled, including reconstituted tars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Oils and other products of the distillation of high temperature coal tar; similar products in which the weight of the aromatic constituents exceeds that of the non-aromatic constituents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Pitch and pitch coke, obtained from coal tar or from other mineral tars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Petroleum oils and oils obtained from bituminous minerals, crude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Petroleum oils and oils obtained from bituminous minerals, other than crude; preparations not elsewhere specified or included, containing by weight 70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of petroleum oils or of oils obtained from bituminous minerals, these oils being the basic constituents of the preparations; waste oils.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Petroleum oils and oils obtained from bituminous minerals (other than crude) and preparations not elsewhere specified or included, containing by weight 70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of petroleum oils or of oils obtained from bituminous minerals, these oils being the basic constituents of the preparations, other than those containing biodiesel and other than waste oils: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2710.12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Light oils and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CTH, or </w:t>
            </w:r>
            <w:r w:rsidRPr="009B6E28">
              <w:rPr>
                <w:rFonts w:eastAsia="MS PGothic"/>
                <w:kern w:val="2"/>
                <w:sz w:val="20"/>
                <w:szCs w:val="20"/>
                <w:lang w:val="en-GB" w:eastAsia="ja-JP"/>
              </w:rPr>
              <w:t>a</w:t>
            </w:r>
            <w:r w:rsidRPr="009B6E28">
              <w:rPr>
                <w:rFonts w:eastAsia="MS PGothic"/>
                <w:kern w:val="2"/>
                <w:sz w:val="20"/>
                <w:szCs w:val="20"/>
                <w:lang w:val="en-GB" w:eastAsia="ko-KR"/>
              </w:rPr>
              <w:t xml:space="preserve"> change to any good of heading 27.10 from any other good of heading 27.10, provided that the good resulting from such a change is the product of a chemical reaction, atmospheric distillation or vacuum distillation</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D</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2710.19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CTH, or </w:t>
            </w:r>
            <w:r w:rsidRPr="009B6E28">
              <w:rPr>
                <w:rFonts w:eastAsia="MS PGothic"/>
                <w:kern w:val="2"/>
                <w:sz w:val="20"/>
                <w:szCs w:val="20"/>
                <w:lang w:val="en-GB" w:eastAsia="ja-JP"/>
              </w:rPr>
              <w:t>a</w:t>
            </w:r>
            <w:r w:rsidRPr="009B6E28">
              <w:rPr>
                <w:rFonts w:eastAsia="MS PGothic"/>
                <w:kern w:val="2"/>
                <w:sz w:val="20"/>
                <w:szCs w:val="20"/>
                <w:lang w:val="en-GB" w:eastAsia="ko-KR"/>
              </w:rPr>
              <w:t xml:space="preserve"> change to any good of heading 27.10 from any other good of heading 27.10, provided that the good resulting from such a change is the product of a chemical reaction, atmospheric distillation or vacuum distillation, </w:t>
            </w:r>
            <w:r w:rsidRPr="009B6E28">
              <w:rPr>
                <w:rFonts w:eastAsia="MS PGothic"/>
                <w:kern w:val="2"/>
                <w:sz w:val="20"/>
                <w:szCs w:val="20"/>
                <w:lang w:val="en-GB" w:eastAsia="ko-KR"/>
              </w:rPr>
              <w:br/>
              <w:t>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D</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2710.20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Petroleum oils and oils obtained from bituminous minerals (other than crude) and preparations not elsewhere specified or included, containing by weight 70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of petroleum oils or of oils obtained from bituminous minerals, these oils being the basic constituents of the preparations, containing biodiesel and other than waste oils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CTH, or </w:t>
            </w:r>
            <w:r w:rsidRPr="009B6E28">
              <w:rPr>
                <w:rFonts w:eastAsia="MS PGothic"/>
                <w:kern w:val="2"/>
                <w:sz w:val="20"/>
                <w:szCs w:val="20"/>
                <w:lang w:val="en-GB" w:eastAsia="ja-JP"/>
              </w:rPr>
              <w:t>a</w:t>
            </w:r>
            <w:r w:rsidRPr="009B6E28">
              <w:rPr>
                <w:rFonts w:eastAsia="MS PGothic"/>
                <w:kern w:val="2"/>
                <w:sz w:val="20"/>
                <w:szCs w:val="20"/>
                <w:lang w:val="en-GB" w:eastAsia="ko-KR"/>
              </w:rPr>
              <w:t xml:space="preserve"> change to any good of heading 27.10 from any other good of heading 27.10, provided that the good resulting from such a change is the product of a chemical reaction, atmospheric distillation or vacuum distillation, </w:t>
            </w:r>
            <w:r w:rsidRPr="009B6E28">
              <w:rPr>
                <w:rFonts w:eastAsia="MS PGothic"/>
                <w:kern w:val="2"/>
                <w:sz w:val="20"/>
                <w:szCs w:val="20"/>
                <w:lang w:val="en-GB" w:eastAsia="ko-KR"/>
              </w:rPr>
              <w:br/>
              <w:t>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D</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Waste oils: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2710.91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polychlorinated biphenyls (PCBs), polychlorinated </w:t>
            </w:r>
            <w:proofErr w:type="spellStart"/>
            <w:r w:rsidRPr="009B6E28">
              <w:rPr>
                <w:rFonts w:eastAsia="MS PGothic"/>
                <w:kern w:val="2"/>
                <w:sz w:val="20"/>
                <w:szCs w:val="20"/>
                <w:lang w:val="en-GB" w:eastAsia="ko-KR"/>
              </w:rPr>
              <w:t>terphenyls</w:t>
            </w:r>
            <w:proofErr w:type="spellEnd"/>
            <w:r w:rsidRPr="009B6E28">
              <w:rPr>
                <w:rFonts w:eastAsia="MS PGothic"/>
                <w:kern w:val="2"/>
                <w:sz w:val="20"/>
                <w:szCs w:val="20"/>
                <w:lang w:val="en-GB" w:eastAsia="ko-KR"/>
              </w:rPr>
              <w:t xml:space="preserve"> (PCTs) or </w:t>
            </w:r>
            <w:proofErr w:type="spellStart"/>
            <w:r w:rsidRPr="009B6E28">
              <w:rPr>
                <w:rFonts w:eastAsia="MS PGothic"/>
                <w:kern w:val="2"/>
                <w:sz w:val="20"/>
                <w:szCs w:val="20"/>
                <w:lang w:val="en-GB" w:eastAsia="ko-KR"/>
              </w:rPr>
              <w:t>polybrominated</w:t>
            </w:r>
            <w:proofErr w:type="spellEnd"/>
            <w:r w:rsidRPr="009B6E28">
              <w:rPr>
                <w:rFonts w:eastAsia="MS PGothic"/>
                <w:kern w:val="2"/>
                <w:sz w:val="20"/>
                <w:szCs w:val="20"/>
                <w:lang w:val="en-GB" w:eastAsia="ko-KR"/>
              </w:rPr>
              <w:t xml:space="preserve"> biphenyls (PBBs)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or CTSH provided that the good resulting from such a change is the product of a chemical reaction, atmospheric distillation or vacuum distillation</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D</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2710.99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or CTSH provided that the good resulting from such a change is the product of a chemical reaction, atmospheric distillation or vacuum distillation</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D</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Petroleum gases and other gaseous hydrocarbons.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Petroleum jelly; paraffin wax, micro-crystalline petroleum wax, slack wax, </w:t>
            </w:r>
            <w:proofErr w:type="spellStart"/>
            <w:r w:rsidRPr="009B6E28">
              <w:rPr>
                <w:rFonts w:eastAsia="MS PGothic"/>
                <w:kern w:val="2"/>
                <w:sz w:val="20"/>
                <w:szCs w:val="20"/>
                <w:lang w:val="en-GB" w:eastAsia="ko-KR"/>
              </w:rPr>
              <w:t>ozokerite</w:t>
            </w:r>
            <w:proofErr w:type="spellEnd"/>
            <w:r w:rsidRPr="009B6E28">
              <w:rPr>
                <w:rFonts w:eastAsia="MS PGothic"/>
                <w:kern w:val="2"/>
                <w:sz w:val="20"/>
                <w:szCs w:val="20"/>
                <w:lang w:val="en-GB" w:eastAsia="ko-KR"/>
              </w:rPr>
              <w:t>, lignite wax, peat wax, other mineral waxes, and similar products obtained by synthesis or by other processes, whether or not coloured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27.13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Petroleum coke, petroleum bitumen and other residues of petroleum oils or of oils obtained from bituminous minerals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Bitumen and asphalt, natural; bituminous or oil shale and tar sands; </w:t>
            </w:r>
            <w:proofErr w:type="spellStart"/>
            <w:r w:rsidRPr="009B6E28">
              <w:rPr>
                <w:rFonts w:eastAsia="MS PGothic"/>
                <w:kern w:val="2"/>
                <w:sz w:val="20"/>
                <w:szCs w:val="20"/>
                <w:lang w:val="en-GB" w:eastAsia="ko-KR"/>
              </w:rPr>
              <w:t>asphaltites</w:t>
            </w:r>
            <w:proofErr w:type="spellEnd"/>
            <w:r w:rsidRPr="009B6E28">
              <w:rPr>
                <w:rFonts w:eastAsia="MS PGothic"/>
                <w:kern w:val="2"/>
                <w:sz w:val="20"/>
                <w:szCs w:val="20"/>
                <w:lang w:val="en-GB" w:eastAsia="ko-KR"/>
              </w:rPr>
              <w:t xml:space="preserve"> and asphaltic rocks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2715.00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Bituminous mixtures based on natural asphalt, on natural bitumen, on petroleum bitumen, on mineral tar or on mineral tar pitch (for example, bituminous mastics, cut-backs)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27.14 or subheading 2713.20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INORGANIC CHEMICALS; ORGANIC OR INORGANIC COMPOUNDS OF PRECIOUS METALS, OF RARE-EARTH METALS, OF RADIOACTIVE ELEMENTS OR OF ISOTOPES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Fluorine, chlorine, bromine and iodine.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Sulphur, sublimed or precipitated; colloidal sulphur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Carbon (carbon blacks and other forms of carbon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Hydrogen, rare gases and other non-metals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Alkali or alkaline-earth metals; rare-earth metals, scandium and yttrium, whether or not intermixed or </w:t>
            </w:r>
            <w:proofErr w:type="spellStart"/>
            <w:r w:rsidRPr="009B6E28">
              <w:rPr>
                <w:rFonts w:eastAsia="MS PGothic"/>
                <w:kern w:val="2"/>
                <w:sz w:val="20"/>
                <w:szCs w:val="20"/>
                <w:lang w:val="en-GB" w:eastAsia="ko-KR"/>
              </w:rPr>
              <w:t>interalloyed</w:t>
            </w:r>
            <w:proofErr w:type="spellEnd"/>
            <w:r w:rsidRPr="009B6E28">
              <w:rPr>
                <w:rFonts w:eastAsia="MS PGothic"/>
                <w:kern w:val="2"/>
                <w:sz w:val="20"/>
                <w:szCs w:val="20"/>
                <w:lang w:val="en-GB" w:eastAsia="ko-KR"/>
              </w:rPr>
              <w:t>; mercury.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Hydrogen chloride (hydrochloric acid); </w:t>
            </w:r>
            <w:proofErr w:type="spellStart"/>
            <w:r w:rsidRPr="009B6E28">
              <w:rPr>
                <w:rFonts w:eastAsia="MS PGothic"/>
                <w:kern w:val="2"/>
                <w:sz w:val="20"/>
                <w:szCs w:val="20"/>
                <w:lang w:val="en-GB" w:eastAsia="ko-KR"/>
              </w:rPr>
              <w:t>chlorosulphuric</w:t>
            </w:r>
            <w:proofErr w:type="spellEnd"/>
            <w:r w:rsidRPr="009B6E28">
              <w:rPr>
                <w:rFonts w:eastAsia="MS PGothic"/>
                <w:kern w:val="2"/>
                <w:sz w:val="20"/>
                <w:szCs w:val="20"/>
                <w:lang w:val="en-GB" w:eastAsia="ko-KR"/>
              </w:rPr>
              <w:t xml:space="preserve"> acid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Sulphuric acid; </w:t>
            </w:r>
            <w:proofErr w:type="spellStart"/>
            <w:r w:rsidRPr="009B6E28">
              <w:rPr>
                <w:rFonts w:eastAsia="MS PGothic"/>
                <w:kern w:val="2"/>
                <w:sz w:val="20"/>
                <w:szCs w:val="20"/>
                <w:lang w:val="en-GB" w:eastAsia="ko-KR"/>
              </w:rPr>
              <w:t>oleum</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2808.00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Nitric acid; </w:t>
            </w:r>
            <w:proofErr w:type="spellStart"/>
            <w:r w:rsidRPr="009B6E28">
              <w:rPr>
                <w:rFonts w:eastAsia="MS PGothic"/>
                <w:kern w:val="2"/>
                <w:sz w:val="20"/>
                <w:szCs w:val="20"/>
                <w:lang w:val="en-GB" w:eastAsia="ko-KR"/>
              </w:rPr>
              <w:t>sulphonitric</w:t>
            </w:r>
            <w:proofErr w:type="spellEnd"/>
            <w:r w:rsidRPr="009B6E28">
              <w:rPr>
                <w:rFonts w:eastAsia="MS PGothic"/>
                <w:kern w:val="2"/>
                <w:sz w:val="20"/>
                <w:szCs w:val="20"/>
                <w:lang w:val="en-GB" w:eastAsia="ko-KR"/>
              </w:rPr>
              <w:t xml:space="preserve"> acids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Diphosphorus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pentaoxide</w:t>
            </w:r>
            <w:proofErr w:type="spellEnd"/>
            <w:r w:rsidRPr="009B6E28">
              <w:rPr>
                <w:rFonts w:eastAsia="MS PGothic"/>
                <w:kern w:val="2"/>
                <w:sz w:val="20"/>
                <w:szCs w:val="20"/>
                <w:lang w:val="en-GB" w:eastAsia="ko-KR"/>
              </w:rPr>
              <w:t xml:space="preserve">; phosphoric acid; </w:t>
            </w:r>
            <w:proofErr w:type="spellStart"/>
            <w:r w:rsidRPr="009B6E28">
              <w:rPr>
                <w:rFonts w:eastAsia="MS PGothic"/>
                <w:kern w:val="2"/>
                <w:sz w:val="20"/>
                <w:szCs w:val="20"/>
                <w:lang w:val="en-GB" w:eastAsia="ko-KR"/>
              </w:rPr>
              <w:t>polyphosphoric</w:t>
            </w:r>
            <w:proofErr w:type="spellEnd"/>
            <w:r w:rsidRPr="009B6E28">
              <w:rPr>
                <w:rFonts w:eastAsia="MS PGothic"/>
                <w:kern w:val="2"/>
                <w:sz w:val="20"/>
                <w:szCs w:val="20"/>
                <w:lang w:val="en-GB" w:eastAsia="ko-KR"/>
              </w:rPr>
              <w:t xml:space="preserve"> acids, whether or not chemically defined.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2810.00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Oxides of boron; boric acids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inorganic acids and other inorganic oxygen compounds of non-metals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Halides and halide oxides of non-metals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Sulphides of non-metals; commercial phosphorous trisulphide.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Ammonia, anhydrous or in aqueous solution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28.15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Sodium hydroxide (caustic soda); potassium hydroxide (caustic potash); peroxides of sodium or potassium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Hydroxide and peroxide of magnesium; oxides, hydroxides and peroxides, of strontium or barium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2817.00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Zinc oxide; zinc peroxide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Artificial corundum, whether or not chemically defined; aluminium oxide; aluminium hydroxide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Chromium oxides and hydroxides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Manganese oxides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Iron oxides and hydroxides; earth colours containing 70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by weight of combined iron evaluated as Fe</w:t>
            </w:r>
            <w:r w:rsidRPr="009B6E28">
              <w:rPr>
                <w:rFonts w:eastAsia="MS PGothic"/>
                <w:kern w:val="2"/>
                <w:sz w:val="20"/>
                <w:szCs w:val="20"/>
                <w:vertAlign w:val="subscript"/>
                <w:lang w:val="en-GB" w:eastAsia="ja-JP"/>
              </w:rPr>
              <w:t>２</w:t>
            </w:r>
            <w:r w:rsidRPr="009B6E28">
              <w:rPr>
                <w:rFonts w:eastAsia="MS PGothic"/>
                <w:kern w:val="2"/>
                <w:sz w:val="20"/>
                <w:szCs w:val="20"/>
                <w:lang w:val="en-GB" w:eastAsia="ko-KR"/>
              </w:rPr>
              <w:t>O</w:t>
            </w:r>
            <w:r w:rsidRPr="009B6E28">
              <w:rPr>
                <w:rFonts w:eastAsia="MS PGothic"/>
                <w:kern w:val="2"/>
                <w:sz w:val="20"/>
                <w:szCs w:val="20"/>
                <w:vertAlign w:val="subscript"/>
                <w:lang w:val="en-GB" w:eastAsia="ja-JP"/>
              </w:rPr>
              <w:t>３</w:t>
            </w:r>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Cobalt oxides and hydroxides; commercial cobalt oxides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Titanium oxides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Lead oxides; red lead and orange lead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Hydrazine and hydroxylamine and their inorganic salts; other inorganic bases; other metal oxides, hydroxides and peroxides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Fluorides; fluorosilicates, </w:t>
            </w:r>
            <w:proofErr w:type="spellStart"/>
            <w:r w:rsidRPr="009B6E28">
              <w:rPr>
                <w:rFonts w:eastAsia="MS PGothic"/>
                <w:kern w:val="2"/>
                <w:sz w:val="20"/>
                <w:szCs w:val="20"/>
                <w:lang w:val="en-GB" w:eastAsia="ko-KR"/>
              </w:rPr>
              <w:t>fluoroaluminates</w:t>
            </w:r>
            <w:proofErr w:type="spellEnd"/>
            <w:r w:rsidRPr="009B6E28">
              <w:rPr>
                <w:rFonts w:eastAsia="MS PGothic"/>
                <w:kern w:val="2"/>
                <w:sz w:val="20"/>
                <w:szCs w:val="20"/>
                <w:lang w:val="en-GB" w:eastAsia="ko-KR"/>
              </w:rPr>
              <w:t xml:space="preserve"> and other complex fluorine salts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Chlorides, chloride oxides and chloride hydroxides; bromides and bromide oxides; iodides and iodide oxides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fr-FR" w:eastAsia="ja-JP"/>
              </w:rPr>
            </w:pPr>
            <w:r w:rsidRPr="009B6E28">
              <w:rPr>
                <w:rFonts w:eastAsia="MS PGothic"/>
                <w:kern w:val="2"/>
                <w:sz w:val="20"/>
                <w:szCs w:val="20"/>
                <w:lang w:val="fr-FR" w:eastAsia="ko-KR"/>
              </w:rPr>
              <w:t xml:space="preserve">Hypochlorites; commercial calcium hypochlorite; chlorites; </w:t>
            </w:r>
            <w:proofErr w:type="spellStart"/>
            <w:r w:rsidRPr="009B6E28">
              <w:rPr>
                <w:rFonts w:eastAsia="MS PGothic"/>
                <w:kern w:val="2"/>
                <w:sz w:val="20"/>
                <w:szCs w:val="20"/>
                <w:lang w:val="fr-FR" w:eastAsia="ko-KR"/>
              </w:rPr>
              <w:t>hypobromites</w:t>
            </w:r>
            <w:proofErr w:type="spellEnd"/>
            <w:r w:rsidRPr="009B6E28">
              <w:rPr>
                <w:rFonts w:eastAsia="MS PGothic"/>
                <w:kern w:val="2"/>
                <w:sz w:val="20"/>
                <w:szCs w:val="20"/>
                <w:lang w:val="fr-FR"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Chlorates and perchlorates; bromates and </w:t>
            </w:r>
            <w:proofErr w:type="spellStart"/>
            <w:r w:rsidRPr="009B6E28">
              <w:rPr>
                <w:rFonts w:eastAsia="MS PGothic"/>
                <w:kern w:val="2"/>
                <w:sz w:val="20"/>
                <w:szCs w:val="20"/>
                <w:lang w:val="en-GB" w:eastAsia="ko-KR"/>
              </w:rPr>
              <w:t>perbromates</w:t>
            </w:r>
            <w:proofErr w:type="spellEnd"/>
            <w:r w:rsidRPr="009B6E28">
              <w:rPr>
                <w:rFonts w:eastAsia="MS PGothic"/>
                <w:kern w:val="2"/>
                <w:sz w:val="20"/>
                <w:szCs w:val="20"/>
                <w:lang w:val="en-GB" w:eastAsia="ko-KR"/>
              </w:rPr>
              <w:t xml:space="preserve">; iodates and </w:t>
            </w:r>
            <w:proofErr w:type="spellStart"/>
            <w:r w:rsidRPr="009B6E28">
              <w:rPr>
                <w:rFonts w:eastAsia="MS PGothic"/>
                <w:kern w:val="2"/>
                <w:sz w:val="20"/>
                <w:szCs w:val="20"/>
                <w:lang w:val="en-GB" w:eastAsia="ko-KR"/>
              </w:rPr>
              <w:t>periodates</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Sulphides; polysulphides, whether or not chemically defined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Dithionites and </w:t>
            </w:r>
            <w:proofErr w:type="spellStart"/>
            <w:r w:rsidRPr="009B6E28">
              <w:rPr>
                <w:rFonts w:eastAsia="MS PGothic"/>
                <w:kern w:val="2"/>
                <w:sz w:val="20"/>
                <w:szCs w:val="20"/>
                <w:lang w:val="en-GB" w:eastAsia="ko-KR"/>
              </w:rPr>
              <w:t>sulphoxylates</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Sulphites; </w:t>
            </w:r>
            <w:proofErr w:type="spellStart"/>
            <w:r w:rsidRPr="009B6E28">
              <w:rPr>
                <w:rFonts w:eastAsia="MS PGothic"/>
                <w:kern w:val="2"/>
                <w:sz w:val="20"/>
                <w:szCs w:val="20"/>
                <w:lang w:val="en-GB" w:eastAsia="ko-KR"/>
              </w:rPr>
              <w:t>thiosulphates</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28.33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Sulphates; alums; </w:t>
            </w:r>
            <w:proofErr w:type="spellStart"/>
            <w:r w:rsidRPr="009B6E28">
              <w:rPr>
                <w:rFonts w:eastAsia="MS PGothic"/>
                <w:kern w:val="2"/>
                <w:sz w:val="20"/>
                <w:szCs w:val="20"/>
                <w:lang w:val="en-GB" w:eastAsia="ko-KR"/>
              </w:rPr>
              <w:t>peroxosulphates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persulphates</w:t>
            </w:r>
            <w:proofErr w:type="spellEnd"/>
            <w:r w:rsidRPr="009B6E28">
              <w:rPr>
                <w:rFonts w:eastAsia="MS PGothic"/>
                <w:kern w:val="2"/>
                <w:sz w:val="20"/>
                <w:szCs w:val="20"/>
                <w:lang w:val="en-GB" w:eastAsia="ko-KR"/>
              </w:rPr>
              <w: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Sodium sulphates: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Disodium sulphate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sulphates: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magnesium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2530.20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aluminium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nickel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copper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2833.27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barium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2511.10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heading 25.20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Alums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2833.40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Peroxosulphates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persulphates</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Nitrites; nitrates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Phosphinates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hypophosphites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phosphonates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phosphites</w:t>
            </w:r>
            <w:proofErr w:type="spellEnd"/>
            <w:r w:rsidRPr="009B6E28">
              <w:rPr>
                <w:rFonts w:eastAsia="MS PGothic"/>
                <w:kern w:val="2"/>
                <w:sz w:val="20"/>
                <w:szCs w:val="20"/>
                <w:lang w:val="en-GB" w:eastAsia="ko-KR"/>
              </w:rPr>
              <w:t>) and phosphates; polyphosphates, whether or not chemically defined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Phosphinates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hypophosphites</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phosphonates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phosphites</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Phosphates: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2835.22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mono- or disodium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2835.24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potassium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2835.25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Calcium </w:t>
            </w:r>
            <w:proofErr w:type="spellStart"/>
            <w:r w:rsidRPr="009B6E28">
              <w:rPr>
                <w:rFonts w:eastAsia="MS PGothic"/>
                <w:kern w:val="2"/>
                <w:sz w:val="20"/>
                <w:szCs w:val="20"/>
                <w:lang w:val="en-GB" w:eastAsia="ko-KR"/>
              </w:rPr>
              <w:t>hydrogenorthophosphate</w:t>
            </w:r>
            <w:proofErr w:type="spellEnd"/>
            <w:r w:rsidRPr="009B6E28">
              <w:rPr>
                <w:rFonts w:eastAsia="MS PGothic"/>
                <w:kern w:val="2"/>
                <w:sz w:val="20"/>
                <w:szCs w:val="20"/>
                <w:lang w:val="en-GB" w:eastAsia="ja-JP"/>
              </w:rPr>
              <w:t xml:space="preserve"> </w:t>
            </w:r>
            <w:r w:rsidRPr="009B6E28">
              <w:rPr>
                <w:rFonts w:eastAsia="MS PGothic"/>
                <w:kern w:val="2"/>
                <w:sz w:val="20"/>
                <w:szCs w:val="20"/>
                <w:lang w:val="en-GB" w:eastAsia="ko-KR"/>
              </w:rPr>
              <w:t>(</w:t>
            </w:r>
            <w:r w:rsidRPr="009B6E28">
              <w:rPr>
                <w:rFonts w:eastAsia="MS PGothic"/>
                <w:kern w:val="2"/>
                <w:sz w:val="20"/>
                <w:szCs w:val="20"/>
                <w:lang w:val="en-GB" w:eastAsia="ja-JP"/>
              </w:rPr>
              <w:t>“</w:t>
            </w:r>
            <w:proofErr w:type="spellStart"/>
            <w:r w:rsidRPr="009B6E28">
              <w:rPr>
                <w:rFonts w:eastAsia="MS PGothic"/>
                <w:kern w:val="2"/>
                <w:sz w:val="20"/>
                <w:szCs w:val="20"/>
                <w:lang w:val="en-GB" w:eastAsia="ko-KR"/>
              </w:rPr>
              <w:t>dicalcium</w:t>
            </w:r>
            <w:proofErr w:type="spellEnd"/>
            <w:r w:rsidRPr="009B6E28">
              <w:rPr>
                <w:rFonts w:eastAsia="MS PGothic"/>
                <w:kern w:val="2"/>
                <w:sz w:val="20"/>
                <w:szCs w:val="20"/>
                <w:lang w:val="en-GB" w:eastAsia="ko-KR"/>
              </w:rPr>
              <w:t xml:space="preserve"> phosphate</w:t>
            </w:r>
            <w:r w:rsidRPr="009B6E28">
              <w:rPr>
                <w:rFonts w:eastAsia="MS PGothic"/>
                <w:kern w:val="2"/>
                <w:sz w:val="20"/>
                <w:szCs w:val="20"/>
                <w:lang w:val="en-GB" w:eastAsia="ja-JP"/>
              </w:rPr>
              <w:t>”</w:t>
            </w:r>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2835.26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phosphates of calcium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heading 25.10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2835.29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Polyphosphates: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2835.31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Sodium triphosphate (sodium </w:t>
            </w:r>
            <w:proofErr w:type="spellStart"/>
            <w:r w:rsidRPr="009B6E28">
              <w:rPr>
                <w:rFonts w:eastAsia="MS PGothic"/>
                <w:kern w:val="2"/>
                <w:sz w:val="20"/>
                <w:szCs w:val="20"/>
                <w:lang w:val="en-GB" w:eastAsia="ko-KR"/>
              </w:rPr>
              <w:t>tripolyphosphate</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2835.39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Carbonates; </w:t>
            </w:r>
            <w:proofErr w:type="spellStart"/>
            <w:r w:rsidRPr="009B6E28">
              <w:rPr>
                <w:rFonts w:eastAsia="MS PGothic"/>
                <w:kern w:val="2"/>
                <w:sz w:val="20"/>
                <w:szCs w:val="20"/>
                <w:lang w:val="en-GB" w:eastAsia="ko-KR"/>
              </w:rPr>
              <w:t>peroxocarbonates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percarbonates</w:t>
            </w:r>
            <w:proofErr w:type="spellEnd"/>
            <w:r w:rsidRPr="009B6E28">
              <w:rPr>
                <w:rFonts w:eastAsia="MS PGothic"/>
                <w:kern w:val="2"/>
                <w:sz w:val="20"/>
                <w:szCs w:val="20"/>
                <w:lang w:val="en-GB" w:eastAsia="ko-KR"/>
              </w:rPr>
              <w:t xml:space="preserve">); commercial ammonium carbonate containing ammonium </w:t>
            </w:r>
            <w:proofErr w:type="spellStart"/>
            <w:r w:rsidRPr="009B6E28">
              <w:rPr>
                <w:rFonts w:eastAsia="MS PGothic"/>
                <w:kern w:val="2"/>
                <w:sz w:val="20"/>
                <w:szCs w:val="20"/>
                <w:lang w:val="en-GB" w:eastAsia="ko-KR"/>
              </w:rPr>
              <w:t>carbamate</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Disodium carbonate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2530.90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2836.30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Sodium </w:t>
            </w:r>
            <w:proofErr w:type="spellStart"/>
            <w:r w:rsidRPr="009B6E28">
              <w:rPr>
                <w:rFonts w:eastAsia="MS PGothic"/>
                <w:kern w:val="2"/>
                <w:sz w:val="20"/>
                <w:szCs w:val="20"/>
                <w:lang w:val="en-GB" w:eastAsia="ko-KR"/>
              </w:rPr>
              <w:t>hydrogencarbonate</w:t>
            </w:r>
            <w:proofErr w:type="spellEnd"/>
            <w:r w:rsidRPr="009B6E28">
              <w:rPr>
                <w:rFonts w:eastAsia="MS PGothic"/>
                <w:kern w:val="2"/>
                <w:sz w:val="20"/>
                <w:szCs w:val="20"/>
                <w:lang w:val="en-GB" w:eastAsia="ko-KR"/>
              </w:rPr>
              <w:t xml:space="preserve"> (sodium bicarbonate)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2836.40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Potassium carbonates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2836.50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Calcium carbonate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2836.60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Barium carbonate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2836.91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Lithium carbonates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2836.92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Strontium carbonate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2836.99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Cyanides, cyanide oxides and complex cyanides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Silicates; commercial alkali metal silicates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Borates; </w:t>
            </w:r>
            <w:proofErr w:type="spellStart"/>
            <w:r w:rsidRPr="009B6E28">
              <w:rPr>
                <w:rFonts w:eastAsia="MS PGothic"/>
                <w:kern w:val="2"/>
                <w:sz w:val="20"/>
                <w:szCs w:val="20"/>
                <w:lang w:val="en-GB" w:eastAsia="ko-KR"/>
              </w:rPr>
              <w:t>peroxoborates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perborates</w:t>
            </w:r>
            <w:proofErr w:type="spellEnd"/>
            <w:r w:rsidRPr="009B6E28">
              <w:rPr>
                <w:rFonts w:eastAsia="MS PGothic"/>
                <w:kern w:val="2"/>
                <w:sz w:val="20"/>
                <w:szCs w:val="20"/>
                <w:lang w:val="en-GB" w:eastAsia="ko-KR"/>
              </w:rPr>
              <w: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Salts of </w:t>
            </w:r>
            <w:proofErr w:type="spellStart"/>
            <w:r w:rsidRPr="009B6E28">
              <w:rPr>
                <w:rFonts w:eastAsia="MS PGothic"/>
                <w:kern w:val="2"/>
                <w:sz w:val="20"/>
                <w:szCs w:val="20"/>
                <w:lang w:val="en-GB" w:eastAsia="ko-KR"/>
              </w:rPr>
              <w:t>oxometallic</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peroxometallic</w:t>
            </w:r>
            <w:proofErr w:type="spellEnd"/>
            <w:r w:rsidRPr="009B6E28">
              <w:rPr>
                <w:rFonts w:eastAsia="MS PGothic"/>
                <w:kern w:val="2"/>
                <w:sz w:val="20"/>
                <w:szCs w:val="20"/>
                <w:lang w:val="en-GB" w:eastAsia="ko-KR"/>
              </w:rPr>
              <w:t xml:space="preserve"> acids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2841.30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Sodium dichromate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2841.50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chromates and </w:t>
            </w:r>
            <w:proofErr w:type="spellStart"/>
            <w:r w:rsidRPr="009B6E28">
              <w:rPr>
                <w:rFonts w:eastAsia="MS PGothic"/>
                <w:kern w:val="2"/>
                <w:sz w:val="20"/>
                <w:szCs w:val="20"/>
                <w:lang w:val="en-GB" w:eastAsia="ko-KR"/>
              </w:rPr>
              <w:t>dichromates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peroxochromates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heading 26.10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Manganites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manganates</w:t>
            </w:r>
            <w:proofErr w:type="spellEnd"/>
            <w:r w:rsidRPr="009B6E28">
              <w:rPr>
                <w:rFonts w:eastAsia="MS PGothic"/>
                <w:kern w:val="2"/>
                <w:sz w:val="20"/>
                <w:szCs w:val="20"/>
                <w:lang w:val="en-GB" w:eastAsia="ko-KR"/>
              </w:rPr>
              <w:t xml:space="preserve"> and permanganates: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2841.61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Potassium permanganate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2841.69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2841.70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Molybdates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2841.80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Tungstates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wolframates</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CTSH provided that the good classified in subheading 2841.90 is the product of a chemical reaction,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Other salts of inorganic acids or </w:t>
            </w:r>
            <w:proofErr w:type="spellStart"/>
            <w:r w:rsidRPr="009B6E28">
              <w:rPr>
                <w:rFonts w:eastAsia="MS PGothic"/>
                <w:kern w:val="2"/>
                <w:sz w:val="20"/>
                <w:szCs w:val="20"/>
                <w:lang w:val="en-GB" w:eastAsia="ko-KR"/>
              </w:rPr>
              <w:t>peroxoacides</w:t>
            </w:r>
            <w:proofErr w:type="spellEnd"/>
            <w:r w:rsidRPr="009B6E28">
              <w:rPr>
                <w:rFonts w:eastAsia="MS PGothic"/>
                <w:kern w:val="2"/>
                <w:sz w:val="20"/>
                <w:szCs w:val="20"/>
                <w:lang w:val="en-GB" w:eastAsia="ko-KR"/>
              </w:rPr>
              <w:t xml:space="preserve"> (including </w:t>
            </w:r>
            <w:proofErr w:type="spellStart"/>
            <w:r w:rsidRPr="009B6E28">
              <w:rPr>
                <w:rFonts w:eastAsia="MS PGothic"/>
                <w:kern w:val="2"/>
                <w:sz w:val="20"/>
                <w:szCs w:val="20"/>
                <w:lang w:val="en-GB" w:eastAsia="ko-KR"/>
              </w:rPr>
              <w:t>aluminosilicates</w:t>
            </w:r>
            <w:proofErr w:type="spellEnd"/>
            <w:r w:rsidRPr="009B6E28">
              <w:rPr>
                <w:rFonts w:eastAsia="MS PGothic"/>
                <w:kern w:val="2"/>
                <w:sz w:val="20"/>
                <w:szCs w:val="20"/>
                <w:lang w:val="en-GB" w:eastAsia="ko-KR"/>
              </w:rPr>
              <w:t xml:space="preserve"> whether or not chemically defined), other than </w:t>
            </w:r>
            <w:proofErr w:type="spellStart"/>
            <w:r w:rsidRPr="009B6E28">
              <w:rPr>
                <w:rFonts w:eastAsia="MS PGothic"/>
                <w:kern w:val="2"/>
                <w:sz w:val="20"/>
                <w:szCs w:val="20"/>
                <w:lang w:val="en-GB" w:eastAsia="ko-KR"/>
              </w:rPr>
              <w:t>azides</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Colloidal precious metals; inorganic or organic compounds of precious metals, whether or not chemically defined; amalgams of precious metals.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Radioactive chemical elements and radioactive isotopes (including the fissile or fertile chemical elements and isotopes) and their compounds; mixtures and residues containing these products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Isotopes other than those of heading 28.44; compounds, inorganic or organic, of such isotopes, whether or not chemically defined.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Compounds, inorganic or organic, of rare-earth metals, of yttrium or of scandium or of mixtures of these metals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Hydrogen peroxide, whether or not solidified with urea</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Phosphides, whether or not chemically defined, excluding </w:t>
            </w:r>
            <w:proofErr w:type="spellStart"/>
            <w:r w:rsidRPr="009B6E28">
              <w:rPr>
                <w:rFonts w:eastAsia="MS PGothic"/>
                <w:kern w:val="2"/>
                <w:sz w:val="20"/>
                <w:szCs w:val="20"/>
                <w:lang w:val="en-GB" w:eastAsia="ko-KR"/>
              </w:rPr>
              <w:t>ferrophosphorus</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Carbides, whether or not chemically defined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2850.00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Hydrides, nitrides, </w:t>
            </w:r>
            <w:proofErr w:type="spellStart"/>
            <w:r w:rsidRPr="009B6E28">
              <w:rPr>
                <w:rFonts w:eastAsia="MS PGothic"/>
                <w:kern w:val="2"/>
                <w:sz w:val="20"/>
                <w:szCs w:val="20"/>
                <w:lang w:val="en-GB" w:eastAsia="ko-KR"/>
              </w:rPr>
              <w:t>azides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silicides</w:t>
            </w:r>
            <w:proofErr w:type="spellEnd"/>
            <w:r w:rsidRPr="009B6E28">
              <w:rPr>
                <w:rFonts w:eastAsia="MS PGothic"/>
                <w:kern w:val="2"/>
                <w:sz w:val="20"/>
                <w:szCs w:val="20"/>
                <w:lang w:val="en-GB" w:eastAsia="ko-KR"/>
              </w:rPr>
              <w:t xml:space="preserve"> and borides, whether or not chemically defined, other than compounds which are also carbides of heading 28.49</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28.52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Inorganic or organic compounds of mercury, whether or not chemically defined, excluding amalgams.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2852.10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Chemically defined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2852.90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2853.00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inorganic compounds (including distilled or conductivity water and water of similar purity); liquid air (whether or not rare gases have been removed); compressed air; amalgams, other than amalgams of precious metals.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ORGANIC CHEMICALS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Acyclic hydrocarbons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Cyclic hydrocarbons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Halogenated derivatives of hydrocarbons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Saturated chlorinated derivatives of acyclic hydrocarbons: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Chloromethane (methyl chloride) and </w:t>
            </w:r>
            <w:proofErr w:type="spellStart"/>
            <w:r w:rsidRPr="009B6E28">
              <w:rPr>
                <w:rFonts w:eastAsia="MS PGothic"/>
                <w:kern w:val="2"/>
                <w:sz w:val="20"/>
                <w:szCs w:val="20"/>
                <w:lang w:val="en-GB" w:eastAsia="ko-KR"/>
              </w:rPr>
              <w:t>chloroethane</w:t>
            </w:r>
            <w:proofErr w:type="spellEnd"/>
            <w:r w:rsidRPr="009B6E28">
              <w:rPr>
                <w:rFonts w:eastAsia="MS PGothic"/>
                <w:kern w:val="2"/>
                <w:sz w:val="20"/>
                <w:szCs w:val="20"/>
                <w:lang w:val="en-GB" w:eastAsia="ko-KR"/>
              </w:rPr>
              <w:t xml:space="preserve"> (ethyl chloride)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Dichloromethane (methylene chloride)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Chloroform (</w:t>
            </w:r>
            <w:proofErr w:type="spellStart"/>
            <w:r w:rsidRPr="009B6E28">
              <w:rPr>
                <w:rFonts w:eastAsia="MS PGothic"/>
                <w:kern w:val="2"/>
                <w:sz w:val="20"/>
                <w:szCs w:val="20"/>
                <w:lang w:val="en-GB" w:eastAsia="ko-KR"/>
              </w:rPr>
              <w:t>trichloromethane</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Carbon tetrachloride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Ethylene dichloride (ISO) (1,2-dichloroethane)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Unsaturated chlorinated derivatives of acyclic hydrocarbons: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Vinyl chloride (</w:t>
            </w:r>
            <w:proofErr w:type="spellStart"/>
            <w:r w:rsidRPr="009B6E28">
              <w:rPr>
                <w:rFonts w:eastAsia="MS PGothic"/>
                <w:kern w:val="2"/>
                <w:sz w:val="20"/>
                <w:szCs w:val="20"/>
                <w:lang w:val="en-GB" w:eastAsia="ko-KR"/>
              </w:rPr>
              <w:t>chloroethylene</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Trichloroethylene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Tetrachloroethylene</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perchloroethylene</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2903.29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Fluorinated, brominated or iodinated derivatives of acyclic hydrocarbons: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Ethylene </w:t>
            </w:r>
            <w:proofErr w:type="spellStart"/>
            <w:r w:rsidRPr="009B6E28">
              <w:rPr>
                <w:rFonts w:eastAsia="MS PGothic"/>
                <w:kern w:val="2"/>
                <w:sz w:val="20"/>
                <w:szCs w:val="20"/>
                <w:lang w:val="en-GB" w:eastAsia="ko-KR"/>
              </w:rPr>
              <w:t>dibromide</w:t>
            </w:r>
            <w:proofErr w:type="spellEnd"/>
            <w:r w:rsidRPr="009B6E28">
              <w:rPr>
                <w:rFonts w:eastAsia="MS PGothic"/>
                <w:kern w:val="2"/>
                <w:sz w:val="20"/>
                <w:szCs w:val="20"/>
                <w:lang w:val="en-GB" w:eastAsia="ko-KR"/>
              </w:rPr>
              <w:t xml:space="preserve"> (ISO) (1,2-dibromoethane)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Halogenated derivatives of acyclic hydrocarbons containing two or more different halogens: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Chlorodifluoromethane</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2903.72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Dichlorotrifluoroethanes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2903.73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Dichlorofluoroethanes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2903.74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Chlorodifluoroethanes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2903.75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Dichloropentafluoropropanes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2903.76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Bromochlorodifluoromethane</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bromotrifluoromethane</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dibromotetrafluoroethanes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2903.77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w:t>
            </w:r>
            <w:proofErr w:type="spellStart"/>
            <w:r w:rsidRPr="009B6E28">
              <w:rPr>
                <w:rFonts w:eastAsia="MS PGothic"/>
                <w:kern w:val="2"/>
                <w:sz w:val="20"/>
                <w:szCs w:val="20"/>
                <w:lang w:val="en-GB" w:eastAsia="ko-KR"/>
              </w:rPr>
              <w:t>perhalogenated</w:t>
            </w:r>
            <w:proofErr w:type="spellEnd"/>
            <w:r w:rsidRPr="009B6E28">
              <w:rPr>
                <w:rFonts w:eastAsia="MS PGothic"/>
                <w:kern w:val="2"/>
                <w:sz w:val="20"/>
                <w:szCs w:val="20"/>
                <w:lang w:val="en-GB" w:eastAsia="ko-KR"/>
              </w:rPr>
              <w:t xml:space="preserve"> only with fluorine and chlorine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2903.78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w:t>
            </w:r>
            <w:proofErr w:type="spellStart"/>
            <w:r w:rsidRPr="009B6E28">
              <w:rPr>
                <w:rFonts w:eastAsia="MS PGothic"/>
                <w:kern w:val="2"/>
                <w:sz w:val="20"/>
                <w:szCs w:val="20"/>
                <w:lang w:val="en-GB" w:eastAsia="ko-KR"/>
              </w:rPr>
              <w:t>perhalogenated</w:t>
            </w:r>
            <w:proofErr w:type="spellEnd"/>
            <w:r w:rsidRPr="009B6E28">
              <w:rPr>
                <w:rFonts w:eastAsia="MS PGothic"/>
                <w:kern w:val="2"/>
                <w:sz w:val="20"/>
                <w:szCs w:val="20"/>
                <w:lang w:val="en-GB" w:eastAsia="ko-KR"/>
              </w:rPr>
              <w:t xml:space="preserve">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Halogenated derivatives of </w:t>
            </w:r>
            <w:proofErr w:type="spellStart"/>
            <w:r w:rsidRPr="009B6E28">
              <w:rPr>
                <w:rFonts w:eastAsia="MS PGothic"/>
                <w:kern w:val="2"/>
                <w:sz w:val="20"/>
                <w:szCs w:val="20"/>
                <w:lang w:val="en-GB" w:eastAsia="ko-KR"/>
              </w:rPr>
              <w:t>cyclanic</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cyclenic</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cycloterpenic</w:t>
            </w:r>
            <w:proofErr w:type="spellEnd"/>
            <w:r w:rsidRPr="009B6E28">
              <w:rPr>
                <w:rFonts w:eastAsia="MS PGothic"/>
                <w:kern w:val="2"/>
                <w:sz w:val="20"/>
                <w:szCs w:val="20"/>
                <w:lang w:val="en-GB" w:eastAsia="ko-KR"/>
              </w:rPr>
              <w:t xml:space="preserve"> hydrocarbons: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-- 1,2,3,4,5,6-Hexachlorocyclohexane (HCH (ISO)), including </w:t>
            </w:r>
            <w:proofErr w:type="spellStart"/>
            <w:r w:rsidRPr="009B6E28">
              <w:rPr>
                <w:rFonts w:eastAsia="MS PGothic"/>
                <w:kern w:val="2"/>
                <w:sz w:val="20"/>
                <w:szCs w:val="20"/>
                <w:lang w:val="en-GB" w:eastAsia="ko-KR"/>
              </w:rPr>
              <w:t>lindane</w:t>
            </w:r>
            <w:proofErr w:type="spellEnd"/>
            <w:r w:rsidRPr="009B6E28">
              <w:rPr>
                <w:rFonts w:eastAsia="MS PGothic"/>
                <w:kern w:val="2"/>
                <w:sz w:val="20"/>
                <w:szCs w:val="20"/>
                <w:lang w:val="en-GB" w:eastAsia="ko-KR"/>
              </w:rPr>
              <w:t xml:space="preserve"> (ISO, INN)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Aldrin</w:t>
            </w:r>
            <w:proofErr w:type="spellEnd"/>
            <w:r w:rsidRPr="009B6E28">
              <w:rPr>
                <w:rFonts w:eastAsia="MS PGothic"/>
                <w:kern w:val="2"/>
                <w:sz w:val="20"/>
                <w:szCs w:val="20"/>
                <w:lang w:val="en-GB" w:eastAsia="ko-KR"/>
              </w:rPr>
              <w:t xml:space="preserve"> (ISO), chlordane (ISO) and heptachlor (ISO)</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Halogenated derivatives of aromatic hydrocarbons: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2903.91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de-DE" w:eastAsia="ko-KR"/>
              </w:rPr>
            </w:pPr>
            <w:r w:rsidRPr="009B6E28">
              <w:rPr>
                <w:rFonts w:eastAsia="MS PGothic"/>
                <w:kern w:val="2"/>
                <w:sz w:val="20"/>
                <w:szCs w:val="20"/>
                <w:lang w:val="de-DE" w:eastAsia="ko-KR"/>
              </w:rPr>
              <w:t xml:space="preserve">-- Chlorobenzene, </w:t>
            </w:r>
            <w:r w:rsidRPr="009B6E28">
              <w:rPr>
                <w:rFonts w:eastAsia="MS PGothic"/>
                <w:i/>
                <w:kern w:val="2"/>
                <w:sz w:val="20"/>
                <w:szCs w:val="20"/>
                <w:lang w:val="de-DE" w:eastAsia="ko-KR"/>
              </w:rPr>
              <w:t>o</w:t>
            </w:r>
            <w:r w:rsidRPr="009B6E28">
              <w:rPr>
                <w:rFonts w:eastAsia="MS PGothic"/>
                <w:kern w:val="2"/>
                <w:sz w:val="20"/>
                <w:szCs w:val="20"/>
                <w:lang w:val="de-DE" w:eastAsia="ko-KR"/>
              </w:rPr>
              <w:t xml:space="preserve">-dichlorobenzene and </w:t>
            </w:r>
            <w:r w:rsidRPr="009B6E28">
              <w:rPr>
                <w:rFonts w:eastAsia="MS PGothic"/>
                <w:i/>
                <w:kern w:val="2"/>
                <w:sz w:val="20"/>
                <w:szCs w:val="20"/>
                <w:lang w:val="de-DE" w:eastAsia="ko-KR"/>
              </w:rPr>
              <w:t>p</w:t>
            </w:r>
            <w:r w:rsidRPr="009B6E28">
              <w:rPr>
                <w:rFonts w:eastAsia="MS PGothic"/>
                <w:kern w:val="2"/>
                <w:sz w:val="20"/>
                <w:szCs w:val="20"/>
                <w:lang w:val="de-DE" w:eastAsia="ko-KR"/>
              </w:rPr>
              <w:t>-dichlorobenzene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Hexachlorobenzene</w:t>
            </w:r>
            <w:proofErr w:type="spellEnd"/>
            <w:r w:rsidRPr="009B6E28">
              <w:rPr>
                <w:rFonts w:eastAsia="MS PGothic"/>
                <w:kern w:val="2"/>
                <w:sz w:val="20"/>
                <w:szCs w:val="20"/>
                <w:lang w:val="en-GB" w:eastAsia="ko-KR"/>
              </w:rPr>
              <w:t xml:space="preserve"> (ISO) and DDT (ISO) (</w:t>
            </w:r>
            <w:proofErr w:type="spellStart"/>
            <w:r w:rsidRPr="009B6E28">
              <w:rPr>
                <w:rFonts w:eastAsia="MS PGothic"/>
                <w:kern w:val="2"/>
                <w:sz w:val="20"/>
                <w:szCs w:val="20"/>
                <w:lang w:val="en-GB" w:eastAsia="ko-KR"/>
              </w:rPr>
              <w:t>clofenotane</w:t>
            </w:r>
            <w:proofErr w:type="spellEnd"/>
            <w:r w:rsidRPr="009B6E28">
              <w:rPr>
                <w:rFonts w:eastAsia="MS PGothic"/>
                <w:kern w:val="2"/>
                <w:sz w:val="20"/>
                <w:szCs w:val="20"/>
                <w:lang w:val="en-GB" w:eastAsia="ko-KR"/>
              </w:rPr>
              <w:t xml:space="preserve"> (INN), 1,1,1-trichloro-2,2-bis(</w:t>
            </w:r>
            <w:r w:rsidRPr="009B6E28">
              <w:rPr>
                <w:rFonts w:eastAsia="MS PGothic"/>
                <w:i/>
                <w:kern w:val="2"/>
                <w:sz w:val="20"/>
                <w:szCs w:val="20"/>
                <w:lang w:val="en-GB" w:eastAsia="ko-KR"/>
              </w:rPr>
              <w:t>p</w:t>
            </w:r>
            <w:r w:rsidRPr="009B6E28">
              <w:rPr>
                <w:rFonts w:eastAsia="MS PGothic"/>
                <w:kern w:val="2"/>
                <w:sz w:val="20"/>
                <w:szCs w:val="20"/>
                <w:lang w:val="en-GB" w:eastAsia="ko-KR"/>
              </w:rPr>
              <w:t>-</w:t>
            </w:r>
            <w:proofErr w:type="spellStart"/>
            <w:r w:rsidRPr="009B6E28">
              <w:rPr>
                <w:rFonts w:eastAsia="MS PGothic"/>
                <w:kern w:val="2"/>
                <w:sz w:val="20"/>
                <w:szCs w:val="20"/>
                <w:lang w:val="en-GB" w:eastAsia="ko-KR"/>
              </w:rPr>
              <w:t>chlorophenyl</w:t>
            </w:r>
            <w:proofErr w:type="spellEnd"/>
            <w:r w:rsidRPr="009B6E28">
              <w:rPr>
                <w:rFonts w:eastAsia="MS PGothic"/>
                <w:kern w:val="2"/>
                <w:sz w:val="20"/>
                <w:szCs w:val="20"/>
                <w:lang w:val="en-GB" w:eastAsia="ko-KR"/>
              </w:rPr>
              <w:t>)ethane)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2903.99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 of hydrocarbons, whether or not halogenated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Acyclic alcohols and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Saturated monohydric alcohols: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Methanol (methyl alcohol)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Propan-1-ol (propyl alcohol) and propan-2-ol (isopropyl alcohol)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Butan-1-ol (</w:t>
            </w:r>
            <w:r w:rsidRPr="009B6E28">
              <w:rPr>
                <w:rFonts w:eastAsia="MS PGothic"/>
                <w:i/>
                <w:kern w:val="2"/>
                <w:sz w:val="20"/>
                <w:szCs w:val="20"/>
                <w:lang w:val="en-GB" w:eastAsia="ko-KR"/>
              </w:rPr>
              <w:t>n</w:t>
            </w:r>
            <w:r w:rsidRPr="009B6E28">
              <w:rPr>
                <w:rFonts w:eastAsia="MS PGothic"/>
                <w:kern w:val="2"/>
                <w:sz w:val="20"/>
                <w:szCs w:val="20"/>
                <w:lang w:val="en-GB" w:eastAsia="ko-KR"/>
              </w:rPr>
              <w:t>-butyl alcohol)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w:t>
            </w:r>
            <w:proofErr w:type="spellStart"/>
            <w:r w:rsidRPr="009B6E28">
              <w:rPr>
                <w:rFonts w:eastAsia="MS PGothic"/>
                <w:kern w:val="2"/>
                <w:sz w:val="20"/>
                <w:szCs w:val="20"/>
                <w:lang w:val="en-GB" w:eastAsia="ko-KR"/>
              </w:rPr>
              <w:t>butanols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Octanol</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octyl</w:t>
            </w:r>
            <w:proofErr w:type="spellEnd"/>
            <w:r w:rsidRPr="009B6E28">
              <w:rPr>
                <w:rFonts w:eastAsia="MS PGothic"/>
                <w:kern w:val="2"/>
                <w:sz w:val="20"/>
                <w:szCs w:val="20"/>
                <w:lang w:val="en-GB" w:eastAsia="ko-KR"/>
              </w:rPr>
              <w:t xml:space="preserve"> alcohol) and isomers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Dodecan-1-ol (lauryl alcohol), hexadecan-1-ol (</w:t>
            </w:r>
            <w:proofErr w:type="spellStart"/>
            <w:r w:rsidRPr="009B6E28">
              <w:rPr>
                <w:rFonts w:eastAsia="MS PGothic"/>
                <w:kern w:val="2"/>
                <w:sz w:val="20"/>
                <w:szCs w:val="20"/>
                <w:lang w:val="en-GB" w:eastAsia="ko-KR"/>
              </w:rPr>
              <w:t>cetyl</w:t>
            </w:r>
            <w:proofErr w:type="spellEnd"/>
            <w:r w:rsidRPr="009B6E28">
              <w:rPr>
                <w:rFonts w:eastAsia="MS PGothic"/>
                <w:kern w:val="2"/>
                <w:sz w:val="20"/>
                <w:szCs w:val="20"/>
                <w:lang w:val="en-GB" w:eastAsia="ko-KR"/>
              </w:rPr>
              <w:t xml:space="preserve"> alcohol) and octadecan-1-ol (</w:t>
            </w:r>
            <w:proofErr w:type="spellStart"/>
            <w:r w:rsidRPr="009B6E28">
              <w:rPr>
                <w:rFonts w:eastAsia="MS PGothic"/>
                <w:kern w:val="2"/>
                <w:sz w:val="20"/>
                <w:szCs w:val="20"/>
                <w:lang w:val="en-GB" w:eastAsia="ko-KR"/>
              </w:rPr>
              <w:t>stearyl</w:t>
            </w:r>
            <w:proofErr w:type="spellEnd"/>
            <w:r w:rsidRPr="009B6E28">
              <w:rPr>
                <w:rFonts w:eastAsia="MS PGothic"/>
                <w:kern w:val="2"/>
                <w:sz w:val="20"/>
                <w:szCs w:val="20"/>
                <w:lang w:val="en-GB" w:eastAsia="ko-KR"/>
              </w:rPr>
              <w:t xml:space="preserve"> alcohol)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Unsaturated monohydric alcohols: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Acyclic </w:t>
            </w:r>
            <w:proofErr w:type="spellStart"/>
            <w:r w:rsidRPr="009B6E28">
              <w:rPr>
                <w:rFonts w:eastAsia="MS PGothic"/>
                <w:kern w:val="2"/>
                <w:sz w:val="20"/>
                <w:szCs w:val="20"/>
                <w:lang w:val="en-GB" w:eastAsia="ko-KR"/>
              </w:rPr>
              <w:t>terpene</w:t>
            </w:r>
            <w:proofErr w:type="spellEnd"/>
            <w:r w:rsidRPr="009B6E28">
              <w:rPr>
                <w:rFonts w:eastAsia="MS PGothic"/>
                <w:kern w:val="2"/>
                <w:sz w:val="20"/>
                <w:szCs w:val="20"/>
                <w:lang w:val="en-GB" w:eastAsia="ko-KR"/>
              </w:rPr>
              <w:t xml:space="preserve"> alcohols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Diols</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Ethylene glycol (</w:t>
            </w:r>
            <w:proofErr w:type="spellStart"/>
            <w:r w:rsidRPr="009B6E28">
              <w:rPr>
                <w:rFonts w:eastAsia="MS PGothic"/>
                <w:kern w:val="2"/>
                <w:sz w:val="20"/>
                <w:szCs w:val="20"/>
                <w:lang w:val="en-GB" w:eastAsia="ko-KR"/>
              </w:rPr>
              <w:t>ethanediol</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Propylene glycol (propane-1,2-diol)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polyhydric alcohols: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-- 2-Ethyl-2-(</w:t>
            </w:r>
            <w:proofErr w:type="spellStart"/>
            <w:r w:rsidRPr="009B6E28">
              <w:rPr>
                <w:rFonts w:eastAsia="MS PGothic"/>
                <w:kern w:val="2"/>
                <w:sz w:val="20"/>
                <w:szCs w:val="20"/>
                <w:lang w:val="en-GB" w:eastAsia="ko-KR"/>
              </w:rPr>
              <w:t>hydroxymethyl</w:t>
            </w:r>
            <w:proofErr w:type="spellEnd"/>
            <w:r w:rsidRPr="009B6E28">
              <w:rPr>
                <w:rFonts w:eastAsia="MS PGothic"/>
                <w:kern w:val="2"/>
                <w:sz w:val="20"/>
                <w:szCs w:val="20"/>
                <w:lang w:val="en-GB" w:eastAsia="ko-KR"/>
              </w:rPr>
              <w:t>)propane-1,3-diol (</w:t>
            </w:r>
            <w:proofErr w:type="spellStart"/>
            <w:r w:rsidRPr="009B6E28">
              <w:rPr>
                <w:rFonts w:eastAsia="MS PGothic"/>
                <w:kern w:val="2"/>
                <w:sz w:val="20"/>
                <w:szCs w:val="20"/>
                <w:lang w:val="en-GB" w:eastAsia="ko-KR"/>
              </w:rPr>
              <w:t>trimethylolpropane</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Pentaerythritol</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Mannitol</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w:t>
            </w:r>
            <w:proofErr w:type="spellStart"/>
            <w:r w:rsidRPr="009B6E28">
              <w:rPr>
                <w:rFonts w:eastAsia="MS PGothic"/>
                <w:kern w:val="2"/>
                <w:sz w:val="20"/>
                <w:szCs w:val="20"/>
                <w:lang w:val="en-GB" w:eastAsia="ko-KR"/>
              </w:rPr>
              <w:t>glucitol</w:t>
            </w:r>
            <w:proofErr w:type="spellEnd"/>
            <w:r w:rsidRPr="009B6E28">
              <w:rPr>
                <w:rFonts w:eastAsia="MS PGothic"/>
                <w:kern w:val="2"/>
                <w:sz w:val="20"/>
                <w:szCs w:val="20"/>
                <w:lang w:val="en-GB" w:eastAsia="ko-KR"/>
              </w:rPr>
              <w:t xml:space="preserve"> (sorbitol)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17.02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2905.45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Glycerol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 of acyclic alcohols: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Ethchlorvynol</w:t>
            </w:r>
            <w:proofErr w:type="spellEnd"/>
            <w:r w:rsidRPr="009B6E28">
              <w:rPr>
                <w:rFonts w:eastAsia="MS PGothic"/>
                <w:kern w:val="2"/>
                <w:sz w:val="20"/>
                <w:szCs w:val="20"/>
                <w:lang w:val="en-GB" w:eastAsia="ko-KR"/>
              </w:rPr>
              <w:t xml:space="preserve"> (INN)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2905.59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Cyclic alcohols and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Cyclanic</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cyclenic</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cycloterpenic</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2906.11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Menthol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3301.24 or 3301.25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2906.12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Cyclohexanol</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methylcyclohexanols</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dimethylcyclohexanols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2906.13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Sterols and </w:t>
            </w:r>
            <w:proofErr w:type="spellStart"/>
            <w:r w:rsidRPr="009B6E28">
              <w:rPr>
                <w:rFonts w:eastAsia="MS PGothic"/>
                <w:kern w:val="2"/>
                <w:sz w:val="20"/>
                <w:szCs w:val="20"/>
                <w:lang w:val="en-GB" w:eastAsia="ko-KR"/>
              </w:rPr>
              <w:t>inositols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2906.19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Aromatic: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2906.21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Benzyl alcohol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2906.29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Phenols; phenol-alcohols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 of phenols or phenol-alcohols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29.09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Ethers, ether-alcohols, ether-phenols, ether-alcohol-phenols, alcohol peroxides, ether peroxides, ketone peroxides (whether or not chemically defined), and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Epoxides, </w:t>
            </w:r>
            <w:proofErr w:type="spellStart"/>
            <w:r w:rsidRPr="009B6E28">
              <w:rPr>
                <w:rFonts w:eastAsia="MS PGothic"/>
                <w:kern w:val="2"/>
                <w:sz w:val="20"/>
                <w:szCs w:val="20"/>
                <w:lang w:val="en-GB" w:eastAsia="ko-KR"/>
              </w:rPr>
              <w:t>epoxyalcohols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epoxyphenols</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epoxyethers</w:t>
            </w:r>
            <w:proofErr w:type="spellEnd"/>
            <w:r w:rsidRPr="009B6E28">
              <w:rPr>
                <w:rFonts w:eastAsia="MS PGothic"/>
                <w:kern w:val="2"/>
                <w:sz w:val="20"/>
                <w:szCs w:val="20"/>
                <w:lang w:val="en-GB" w:eastAsia="ko-KR"/>
              </w:rPr>
              <w:t xml:space="preserve">, with a three-membered ring, and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Acetals</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hemiacetals</w:t>
            </w:r>
            <w:proofErr w:type="spellEnd"/>
            <w:r w:rsidRPr="009B6E28">
              <w:rPr>
                <w:rFonts w:eastAsia="MS PGothic"/>
                <w:kern w:val="2"/>
                <w:sz w:val="20"/>
                <w:szCs w:val="20"/>
                <w:lang w:val="en-GB" w:eastAsia="ko-KR"/>
              </w:rPr>
              <w:t xml:space="preserve">, whether or not with other oxygen function, and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Aldehydes, whether or not with other oxygen function; cyclic polymers of aldehydes; paraformaldehyde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 of products of heading 29.12</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Ketones and </w:t>
            </w:r>
            <w:proofErr w:type="spellStart"/>
            <w:r w:rsidRPr="009B6E28">
              <w:rPr>
                <w:rFonts w:eastAsia="MS PGothic"/>
                <w:kern w:val="2"/>
                <w:sz w:val="20"/>
                <w:szCs w:val="20"/>
                <w:lang w:val="en-GB" w:eastAsia="ko-KR"/>
              </w:rPr>
              <w:t>quinones</w:t>
            </w:r>
            <w:proofErr w:type="spellEnd"/>
            <w:r w:rsidRPr="009B6E28">
              <w:rPr>
                <w:rFonts w:eastAsia="MS PGothic"/>
                <w:kern w:val="2"/>
                <w:sz w:val="20"/>
                <w:szCs w:val="20"/>
                <w:lang w:val="en-GB" w:eastAsia="ko-KR"/>
              </w:rPr>
              <w:t xml:space="preserve">, whether or not with other oxygen function, and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Saturated acyclic monocarboxylic acids and their anhydrides, halides, peroxides and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Unsaturated acyclic monocarboxylic acids, cyclic monocarboxylic acids, their anhydrides, halides, peroxides and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Polycarboxylic</w:t>
            </w:r>
            <w:proofErr w:type="spellEnd"/>
            <w:r w:rsidRPr="009B6E28">
              <w:rPr>
                <w:rFonts w:eastAsia="MS PGothic"/>
                <w:kern w:val="2"/>
                <w:sz w:val="20"/>
                <w:szCs w:val="20"/>
                <w:lang w:val="en-GB" w:eastAsia="ko-KR"/>
              </w:rPr>
              <w:t xml:space="preserve"> acids, their anhydrides, halides, peroxides and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Acyclic </w:t>
            </w:r>
            <w:proofErr w:type="spellStart"/>
            <w:r w:rsidRPr="009B6E28">
              <w:rPr>
                <w:rFonts w:eastAsia="MS PGothic"/>
                <w:kern w:val="2"/>
                <w:sz w:val="20"/>
                <w:szCs w:val="20"/>
                <w:lang w:val="en-GB" w:eastAsia="ko-KR"/>
              </w:rPr>
              <w:t>polycarboxylic</w:t>
            </w:r>
            <w:proofErr w:type="spellEnd"/>
            <w:r w:rsidRPr="009B6E28">
              <w:rPr>
                <w:rFonts w:eastAsia="MS PGothic"/>
                <w:kern w:val="2"/>
                <w:sz w:val="20"/>
                <w:szCs w:val="20"/>
                <w:lang w:val="en-GB" w:eastAsia="ko-KR"/>
              </w:rPr>
              <w:t xml:space="preserve"> acids, their anhydrides, halides, peroxides,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and their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Oxalic acid, its salts and 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Adipic</w:t>
            </w:r>
            <w:proofErr w:type="spellEnd"/>
            <w:r w:rsidRPr="009B6E28">
              <w:rPr>
                <w:rFonts w:eastAsia="MS PGothic"/>
                <w:kern w:val="2"/>
                <w:sz w:val="20"/>
                <w:szCs w:val="20"/>
                <w:lang w:val="en-GB" w:eastAsia="ko-KR"/>
              </w:rPr>
              <w:t xml:space="preserve"> acid, its salts and 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Azelaic</w:t>
            </w:r>
            <w:proofErr w:type="spellEnd"/>
            <w:r w:rsidRPr="009B6E28">
              <w:rPr>
                <w:rFonts w:eastAsia="MS PGothic"/>
                <w:kern w:val="2"/>
                <w:sz w:val="20"/>
                <w:szCs w:val="20"/>
                <w:lang w:val="en-GB" w:eastAsia="ko-KR"/>
              </w:rPr>
              <w:t xml:space="preserve"> acid, </w:t>
            </w:r>
            <w:proofErr w:type="spellStart"/>
            <w:r w:rsidRPr="009B6E28">
              <w:rPr>
                <w:rFonts w:eastAsia="MS PGothic"/>
                <w:kern w:val="2"/>
                <w:sz w:val="20"/>
                <w:szCs w:val="20"/>
                <w:lang w:val="en-GB" w:eastAsia="ko-KR"/>
              </w:rPr>
              <w:t>sebacic</w:t>
            </w:r>
            <w:proofErr w:type="spellEnd"/>
            <w:r w:rsidRPr="009B6E28">
              <w:rPr>
                <w:rFonts w:eastAsia="MS PGothic"/>
                <w:kern w:val="2"/>
                <w:sz w:val="20"/>
                <w:szCs w:val="20"/>
                <w:lang w:val="en-GB" w:eastAsia="ko-KR"/>
              </w:rPr>
              <w:t xml:space="preserve"> acid, their salts and 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Maleic anhydride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Cyclanic</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cyclenic</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cycloterpenic</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polycarboxylic</w:t>
            </w:r>
            <w:proofErr w:type="spellEnd"/>
            <w:r w:rsidRPr="009B6E28">
              <w:rPr>
                <w:rFonts w:eastAsia="MS PGothic"/>
                <w:kern w:val="2"/>
                <w:sz w:val="20"/>
                <w:szCs w:val="20"/>
                <w:lang w:val="en-GB" w:eastAsia="ko-KR"/>
              </w:rPr>
              <w:t xml:space="preserve"> acids, their anhydrides, halides, peroxides,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and their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Aromatic </w:t>
            </w:r>
            <w:proofErr w:type="spellStart"/>
            <w:r w:rsidRPr="009B6E28">
              <w:rPr>
                <w:rFonts w:eastAsia="MS PGothic"/>
                <w:kern w:val="2"/>
                <w:sz w:val="20"/>
                <w:szCs w:val="20"/>
                <w:lang w:val="en-GB" w:eastAsia="ko-KR"/>
              </w:rPr>
              <w:t>polycarboxylic</w:t>
            </w:r>
            <w:proofErr w:type="spellEnd"/>
            <w:r w:rsidRPr="009B6E28">
              <w:rPr>
                <w:rFonts w:eastAsia="MS PGothic"/>
                <w:kern w:val="2"/>
                <w:sz w:val="20"/>
                <w:szCs w:val="20"/>
                <w:lang w:val="en-GB" w:eastAsia="ko-KR"/>
              </w:rPr>
              <w:t xml:space="preserve"> acids, their anhydrides, halides, peroxides,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and their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2917.32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Dioctyl</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orthophthalates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Dinonyl</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didecyl</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orthophthalates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2917.34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esters of </w:t>
            </w:r>
            <w:proofErr w:type="spellStart"/>
            <w:r w:rsidRPr="009B6E28">
              <w:rPr>
                <w:rFonts w:eastAsia="MS PGothic"/>
                <w:kern w:val="2"/>
                <w:sz w:val="20"/>
                <w:szCs w:val="20"/>
                <w:lang w:val="en-GB" w:eastAsia="ko-KR"/>
              </w:rPr>
              <w:t>orthophthalic</w:t>
            </w:r>
            <w:proofErr w:type="spellEnd"/>
            <w:r w:rsidRPr="009B6E28">
              <w:rPr>
                <w:rFonts w:eastAsia="MS PGothic"/>
                <w:kern w:val="2"/>
                <w:sz w:val="20"/>
                <w:szCs w:val="20"/>
                <w:lang w:val="en-GB" w:eastAsia="ko-KR"/>
              </w:rPr>
              <w:t xml:space="preserve"> acid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2917.35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Phthalic</w:t>
            </w:r>
            <w:proofErr w:type="spellEnd"/>
            <w:r w:rsidRPr="009B6E28">
              <w:rPr>
                <w:rFonts w:eastAsia="MS PGothic"/>
                <w:kern w:val="2"/>
                <w:sz w:val="20"/>
                <w:szCs w:val="20"/>
                <w:lang w:val="en-GB" w:eastAsia="ko-KR"/>
              </w:rPr>
              <w:t xml:space="preserve"> anhydride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2917.36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Terephthalic</w:t>
            </w:r>
            <w:proofErr w:type="spellEnd"/>
            <w:r w:rsidRPr="009B6E28">
              <w:rPr>
                <w:rFonts w:eastAsia="MS PGothic"/>
                <w:kern w:val="2"/>
                <w:sz w:val="20"/>
                <w:szCs w:val="20"/>
                <w:lang w:val="en-GB" w:eastAsia="ko-KR"/>
              </w:rPr>
              <w:t xml:space="preserve"> acid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2917.37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Dimethyl terephthalate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2917.39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Carboxylic acids with additional oxygen function and their anhydrides, halides, peroxides and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Carboxylic acids with alcohol function but without other oxygen function, their anhydrides, halides, peroxides,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and their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Lactic acid, its salts and 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Tartaric acid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Salts and esters of tartaric acid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Citric acid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Salts and esters of citric acid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Gluconic</w:t>
            </w:r>
            <w:proofErr w:type="spellEnd"/>
            <w:r w:rsidRPr="009B6E28">
              <w:rPr>
                <w:rFonts w:eastAsia="MS PGothic"/>
                <w:kern w:val="2"/>
                <w:sz w:val="20"/>
                <w:szCs w:val="20"/>
                <w:lang w:val="en-GB" w:eastAsia="ko-KR"/>
              </w:rPr>
              <w:t xml:space="preserve"> acid, its salts and 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Chlorobenzilate</w:t>
            </w:r>
            <w:proofErr w:type="spellEnd"/>
            <w:r w:rsidRPr="009B6E28">
              <w:rPr>
                <w:rFonts w:eastAsia="MS PGothic"/>
                <w:kern w:val="2"/>
                <w:sz w:val="20"/>
                <w:szCs w:val="20"/>
                <w:lang w:val="en-GB" w:eastAsia="ko-KR"/>
              </w:rPr>
              <w:t xml:space="preserve"> (ISO)</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Carboxylic acids with phenol function but without other oxygen function, their anhydrides, halides, peroxides,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and their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Salicylic acid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2918.22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r w:rsidRPr="009B6E28">
              <w:rPr>
                <w:rFonts w:eastAsia="MS PGothic"/>
                <w:i/>
                <w:kern w:val="2"/>
                <w:sz w:val="20"/>
                <w:szCs w:val="20"/>
                <w:lang w:val="en-GB" w:eastAsia="ko-KR"/>
              </w:rPr>
              <w:t>O</w:t>
            </w:r>
            <w:r w:rsidRPr="009B6E28">
              <w:rPr>
                <w:rFonts w:eastAsia="MS PGothic"/>
                <w:kern w:val="2"/>
                <w:sz w:val="20"/>
                <w:szCs w:val="20"/>
                <w:lang w:val="en-GB" w:eastAsia="ko-KR"/>
              </w:rPr>
              <w:t>-Acetylsalicylic acid, its salts and 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esters of salicylic acid and their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Carboxylic acids with aldehyde or ketone function but without other oxygen function, their anhydrides, halides, peroxides, </w:t>
            </w:r>
            <w:proofErr w:type="spellStart"/>
            <w:r w:rsidRPr="009B6E28">
              <w:rPr>
                <w:rFonts w:eastAsia="MS PGothic"/>
                <w:kern w:val="2"/>
                <w:sz w:val="20"/>
                <w:szCs w:val="20"/>
                <w:lang w:val="en-GB" w:eastAsia="ko-KR"/>
              </w:rPr>
              <w:t>peroxyacids</w:t>
            </w:r>
            <w:proofErr w:type="spellEnd"/>
            <w:r w:rsidRPr="009B6E28">
              <w:rPr>
                <w:rFonts w:eastAsia="MS PGothic"/>
                <w:kern w:val="2"/>
                <w:sz w:val="20"/>
                <w:szCs w:val="20"/>
                <w:lang w:val="en-GB" w:eastAsia="ko-KR"/>
              </w:rPr>
              <w:t xml:space="preserve"> and their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-- 2,4,5-T (ISO) (2,4,5-trichlorophenoxyacetic acid), its salts and 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2918.99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Phosphoric esters and their salts, including </w:t>
            </w:r>
            <w:proofErr w:type="spellStart"/>
            <w:r w:rsidRPr="009B6E28">
              <w:rPr>
                <w:rFonts w:eastAsia="MS PGothic"/>
                <w:kern w:val="2"/>
                <w:sz w:val="20"/>
                <w:szCs w:val="20"/>
                <w:lang w:val="en-GB" w:eastAsia="ko-KR"/>
              </w:rPr>
              <w:t>lactophosphates</w:t>
            </w:r>
            <w:proofErr w:type="spellEnd"/>
            <w:r w:rsidRPr="009B6E28">
              <w:rPr>
                <w:rFonts w:eastAsia="MS PGothic"/>
                <w:kern w:val="2"/>
                <w:sz w:val="20"/>
                <w:szCs w:val="20"/>
                <w:lang w:val="en-GB" w:eastAsia="ko-KR"/>
              </w:rPr>
              <w:t xml:space="preserve">;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Esters of other inorganic acids of non-metals (excluding esters of hydrogen halides) and their salts; their halogenated, </w:t>
            </w:r>
            <w:proofErr w:type="spellStart"/>
            <w:r w:rsidRPr="009B6E28">
              <w:rPr>
                <w:rFonts w:eastAsia="MS PGothic"/>
                <w:kern w:val="2"/>
                <w:sz w:val="20"/>
                <w:szCs w:val="20"/>
                <w:lang w:val="en-GB" w:eastAsia="ko-KR"/>
              </w:rPr>
              <w:t>sulphonated</w:t>
            </w:r>
            <w:proofErr w:type="spellEnd"/>
            <w:r w:rsidRPr="009B6E28">
              <w:rPr>
                <w:rFonts w:eastAsia="MS PGothic"/>
                <w:kern w:val="2"/>
                <w:sz w:val="20"/>
                <w:szCs w:val="20"/>
                <w:lang w:val="en-GB" w:eastAsia="ko-KR"/>
              </w:rPr>
              <w:t xml:space="preserve">, nitrated or </w:t>
            </w:r>
            <w:proofErr w:type="spellStart"/>
            <w:r w:rsidRPr="009B6E28">
              <w:rPr>
                <w:rFonts w:eastAsia="MS PGothic"/>
                <w:kern w:val="2"/>
                <w:sz w:val="20"/>
                <w:szCs w:val="20"/>
                <w:lang w:val="en-GB" w:eastAsia="ko-KR"/>
              </w:rPr>
              <w:t>nitrosated</w:t>
            </w:r>
            <w:proofErr w:type="spellEnd"/>
            <w:r w:rsidRPr="009B6E28">
              <w:rPr>
                <w:rFonts w:eastAsia="MS PGothic"/>
                <w:kern w:val="2"/>
                <w:sz w:val="20"/>
                <w:szCs w:val="20"/>
                <w:lang w:val="en-GB" w:eastAsia="ko-KR"/>
              </w:rPr>
              <w:t xml:space="preserve">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Amine-function compounds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Acyclic monoamines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Methylamine, di- or </w:t>
            </w:r>
            <w:proofErr w:type="spellStart"/>
            <w:r w:rsidRPr="009B6E28">
              <w:rPr>
                <w:rFonts w:eastAsia="MS PGothic"/>
                <w:kern w:val="2"/>
                <w:sz w:val="20"/>
                <w:szCs w:val="20"/>
                <w:lang w:val="en-GB" w:eastAsia="ko-KR"/>
              </w:rPr>
              <w:t>trimethylamine</w:t>
            </w:r>
            <w:proofErr w:type="spellEnd"/>
            <w:r w:rsidRPr="009B6E28">
              <w:rPr>
                <w:rFonts w:eastAsia="MS PGothic"/>
                <w:kern w:val="2"/>
                <w:sz w:val="20"/>
                <w:szCs w:val="20"/>
                <w:lang w:val="en-GB" w:eastAsia="ko-KR"/>
              </w:rPr>
              <w:t xml:space="preserve"> and their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Acyclic polyamines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Ethylenediamine</w:t>
            </w:r>
            <w:proofErr w:type="spellEnd"/>
            <w:r w:rsidRPr="009B6E28">
              <w:rPr>
                <w:rFonts w:eastAsia="MS PGothic"/>
                <w:kern w:val="2"/>
                <w:sz w:val="20"/>
                <w:szCs w:val="20"/>
                <w:lang w:val="en-GB" w:eastAsia="ko-KR"/>
              </w:rPr>
              <w:t xml:space="preserve">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Hexamethylenediamine</w:t>
            </w:r>
            <w:proofErr w:type="spellEnd"/>
            <w:r w:rsidRPr="009B6E28">
              <w:rPr>
                <w:rFonts w:eastAsia="MS PGothic"/>
                <w:kern w:val="2"/>
                <w:sz w:val="20"/>
                <w:szCs w:val="20"/>
                <w:lang w:val="en-GB" w:eastAsia="ko-KR"/>
              </w:rPr>
              <w:t xml:space="preserve">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Cyclanic</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cyclenic</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cycloterpenic</w:t>
            </w:r>
            <w:proofErr w:type="spellEnd"/>
            <w:r w:rsidRPr="009B6E28">
              <w:rPr>
                <w:rFonts w:eastAsia="MS PGothic"/>
                <w:kern w:val="2"/>
                <w:sz w:val="20"/>
                <w:szCs w:val="20"/>
                <w:lang w:val="en-GB" w:eastAsia="ko-KR"/>
              </w:rPr>
              <w:t xml:space="preserve"> mono- or polyamines,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Aromatic monoamines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Aniline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2921.42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Aniline derivatives and their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Toluidines</w:t>
            </w:r>
            <w:proofErr w:type="spellEnd"/>
            <w:r w:rsidRPr="009B6E28">
              <w:rPr>
                <w:rFonts w:eastAsia="MS PGothic"/>
                <w:kern w:val="2"/>
                <w:sz w:val="20"/>
                <w:szCs w:val="20"/>
                <w:lang w:val="en-GB" w:eastAsia="ko-KR"/>
              </w:rPr>
              <w:t xml:space="preserve">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Diphenylamine and its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2921.45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-- 1-Naphthylamine (alpha-</w:t>
            </w:r>
            <w:proofErr w:type="spellStart"/>
            <w:r w:rsidRPr="009B6E28">
              <w:rPr>
                <w:rFonts w:eastAsia="MS PGothic"/>
                <w:kern w:val="2"/>
                <w:sz w:val="20"/>
                <w:szCs w:val="20"/>
                <w:lang w:val="en-GB" w:eastAsia="ko-KR"/>
              </w:rPr>
              <w:t>naphthylamine</w:t>
            </w:r>
            <w:proofErr w:type="spellEnd"/>
            <w:r w:rsidRPr="009B6E28">
              <w:rPr>
                <w:rFonts w:eastAsia="MS PGothic"/>
                <w:kern w:val="2"/>
                <w:sz w:val="20"/>
                <w:szCs w:val="20"/>
                <w:lang w:val="en-GB" w:eastAsia="ko-KR"/>
              </w:rPr>
              <w:t>), 2-naphthylamine (beta-</w:t>
            </w:r>
            <w:proofErr w:type="spellStart"/>
            <w:r w:rsidRPr="009B6E28">
              <w:rPr>
                <w:rFonts w:eastAsia="MS PGothic"/>
                <w:kern w:val="2"/>
                <w:sz w:val="20"/>
                <w:szCs w:val="20"/>
                <w:lang w:val="en-GB" w:eastAsia="ko-KR"/>
              </w:rPr>
              <w:t>naphthylamine</w:t>
            </w:r>
            <w:proofErr w:type="spellEnd"/>
            <w:r w:rsidRPr="009B6E28">
              <w:rPr>
                <w:rFonts w:eastAsia="MS PGothic"/>
                <w:kern w:val="2"/>
                <w:sz w:val="20"/>
                <w:szCs w:val="20"/>
                <w:lang w:val="en-GB" w:eastAsia="ko-KR"/>
              </w:rPr>
              <w:t>)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2921.46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Amfetamine</w:t>
            </w:r>
            <w:proofErr w:type="spellEnd"/>
            <w:r w:rsidRPr="009B6E28">
              <w:rPr>
                <w:rFonts w:eastAsia="MS PGothic"/>
                <w:kern w:val="2"/>
                <w:sz w:val="20"/>
                <w:szCs w:val="20"/>
                <w:lang w:val="en-GB" w:eastAsia="ko-KR"/>
              </w:rPr>
              <w:t xml:space="preserve"> (INN), </w:t>
            </w:r>
            <w:proofErr w:type="spellStart"/>
            <w:r w:rsidRPr="009B6E28">
              <w:rPr>
                <w:rFonts w:eastAsia="MS PGothic"/>
                <w:kern w:val="2"/>
                <w:sz w:val="20"/>
                <w:szCs w:val="20"/>
                <w:lang w:val="en-GB" w:eastAsia="ko-KR"/>
              </w:rPr>
              <w:t>benzfetamine</w:t>
            </w:r>
            <w:proofErr w:type="spellEnd"/>
            <w:r w:rsidRPr="009B6E28">
              <w:rPr>
                <w:rFonts w:eastAsia="MS PGothic"/>
                <w:kern w:val="2"/>
                <w:sz w:val="20"/>
                <w:szCs w:val="20"/>
                <w:lang w:val="en-GB" w:eastAsia="ko-KR"/>
              </w:rPr>
              <w:t xml:space="preserve"> (INN), </w:t>
            </w:r>
            <w:proofErr w:type="spellStart"/>
            <w:r w:rsidRPr="009B6E28">
              <w:rPr>
                <w:rFonts w:eastAsia="MS PGothic"/>
                <w:kern w:val="2"/>
                <w:sz w:val="20"/>
                <w:szCs w:val="20"/>
                <w:lang w:val="en-GB" w:eastAsia="ko-KR"/>
              </w:rPr>
              <w:t>dexamfetamine</w:t>
            </w:r>
            <w:proofErr w:type="spellEnd"/>
            <w:r w:rsidRPr="009B6E28">
              <w:rPr>
                <w:rFonts w:eastAsia="MS PGothic"/>
                <w:kern w:val="2"/>
                <w:sz w:val="20"/>
                <w:szCs w:val="20"/>
                <w:lang w:val="en-GB" w:eastAsia="ko-KR"/>
              </w:rPr>
              <w:t xml:space="preserve"> (INN), </w:t>
            </w:r>
            <w:proofErr w:type="spellStart"/>
            <w:r w:rsidRPr="009B6E28">
              <w:rPr>
                <w:rFonts w:eastAsia="MS PGothic"/>
                <w:kern w:val="2"/>
                <w:sz w:val="20"/>
                <w:szCs w:val="20"/>
                <w:lang w:val="en-GB" w:eastAsia="ko-KR"/>
              </w:rPr>
              <w:t>etilamfetamine</w:t>
            </w:r>
            <w:proofErr w:type="spellEnd"/>
            <w:r w:rsidRPr="009B6E28">
              <w:rPr>
                <w:rFonts w:eastAsia="MS PGothic"/>
                <w:kern w:val="2"/>
                <w:sz w:val="20"/>
                <w:szCs w:val="20"/>
                <w:lang w:val="en-GB" w:eastAsia="ko-KR"/>
              </w:rPr>
              <w:t xml:space="preserve"> (INN), </w:t>
            </w:r>
            <w:proofErr w:type="spellStart"/>
            <w:r w:rsidRPr="009B6E28">
              <w:rPr>
                <w:rFonts w:eastAsia="MS PGothic"/>
                <w:kern w:val="2"/>
                <w:sz w:val="20"/>
                <w:szCs w:val="20"/>
                <w:lang w:val="en-GB" w:eastAsia="ko-KR"/>
              </w:rPr>
              <w:t>fencamfamin</w:t>
            </w:r>
            <w:proofErr w:type="spellEnd"/>
            <w:r w:rsidRPr="009B6E28">
              <w:rPr>
                <w:rFonts w:eastAsia="MS PGothic"/>
                <w:kern w:val="2"/>
                <w:sz w:val="20"/>
                <w:szCs w:val="20"/>
                <w:lang w:val="en-GB" w:eastAsia="ko-KR"/>
              </w:rPr>
              <w:t xml:space="preserve"> (INN), </w:t>
            </w:r>
            <w:proofErr w:type="spellStart"/>
            <w:r w:rsidRPr="009B6E28">
              <w:rPr>
                <w:rFonts w:eastAsia="MS PGothic"/>
                <w:kern w:val="2"/>
                <w:sz w:val="20"/>
                <w:szCs w:val="20"/>
                <w:lang w:val="en-GB" w:eastAsia="ko-KR"/>
              </w:rPr>
              <w:t>lefetamine</w:t>
            </w:r>
            <w:proofErr w:type="spellEnd"/>
            <w:r w:rsidR="00A9605D" w:rsidRPr="009B6E28">
              <w:rPr>
                <w:rFonts w:eastAsia="MS PGothic"/>
                <w:kern w:val="2"/>
                <w:sz w:val="20"/>
                <w:szCs w:val="20"/>
                <w:lang w:val="en-GB" w:eastAsia="ko-KR"/>
              </w:rPr>
              <w:t xml:space="preserve"> (I</w:t>
            </w:r>
            <w:r w:rsidRPr="009B6E28">
              <w:rPr>
                <w:rFonts w:eastAsia="MS PGothic"/>
                <w:kern w:val="2"/>
                <w:sz w:val="20"/>
                <w:szCs w:val="20"/>
                <w:lang w:val="en-GB" w:eastAsia="ko-KR"/>
              </w:rPr>
              <w:t xml:space="preserve">NN), </w:t>
            </w:r>
            <w:proofErr w:type="spellStart"/>
            <w:r w:rsidRPr="009B6E28">
              <w:rPr>
                <w:rFonts w:eastAsia="MS PGothic"/>
                <w:kern w:val="2"/>
                <w:sz w:val="20"/>
                <w:szCs w:val="20"/>
                <w:lang w:val="en-GB" w:eastAsia="ko-KR"/>
              </w:rPr>
              <w:t>levamfetamine</w:t>
            </w:r>
            <w:proofErr w:type="spellEnd"/>
            <w:r w:rsidRPr="009B6E28">
              <w:rPr>
                <w:rFonts w:eastAsia="MS PGothic"/>
                <w:kern w:val="2"/>
                <w:sz w:val="20"/>
                <w:szCs w:val="20"/>
                <w:lang w:val="en-GB" w:eastAsia="ko-KR"/>
              </w:rPr>
              <w:t xml:space="preserve"> (INN), </w:t>
            </w:r>
            <w:proofErr w:type="spellStart"/>
            <w:r w:rsidRPr="009B6E28">
              <w:rPr>
                <w:rFonts w:eastAsia="MS PGothic"/>
                <w:kern w:val="2"/>
                <w:sz w:val="20"/>
                <w:szCs w:val="20"/>
                <w:lang w:val="en-GB" w:eastAsia="ko-KR"/>
              </w:rPr>
              <w:t>mefenorex</w:t>
            </w:r>
            <w:proofErr w:type="spellEnd"/>
            <w:r w:rsidRPr="009B6E28">
              <w:rPr>
                <w:rFonts w:eastAsia="MS PGothic"/>
                <w:kern w:val="2"/>
                <w:sz w:val="20"/>
                <w:szCs w:val="20"/>
                <w:lang w:val="en-GB" w:eastAsia="ko-KR"/>
              </w:rPr>
              <w:t xml:space="preserve"> (INN) and phentermine (INN);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Aromatic polyamines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r w:rsidRPr="009B6E28">
              <w:rPr>
                <w:rFonts w:eastAsia="MS PGothic"/>
                <w:i/>
                <w:kern w:val="2"/>
                <w:sz w:val="20"/>
                <w:szCs w:val="20"/>
                <w:lang w:val="en-GB" w:eastAsia="ko-KR"/>
              </w:rPr>
              <w:t>o-</w:t>
            </w:r>
            <w:r w:rsidRPr="009B6E28">
              <w:rPr>
                <w:rFonts w:eastAsia="MS PGothic"/>
                <w:kern w:val="2"/>
                <w:sz w:val="20"/>
                <w:szCs w:val="20"/>
                <w:lang w:val="en-GB" w:eastAsia="ko-KR"/>
              </w:rPr>
              <w:t xml:space="preserve">, </w:t>
            </w:r>
            <w:r w:rsidRPr="009B6E28">
              <w:rPr>
                <w:rFonts w:eastAsia="MS PGothic"/>
                <w:i/>
                <w:kern w:val="2"/>
                <w:sz w:val="20"/>
                <w:szCs w:val="20"/>
                <w:lang w:val="en-GB" w:eastAsia="ko-KR"/>
              </w:rPr>
              <w:t>m-</w:t>
            </w:r>
            <w:r w:rsidRPr="009B6E28">
              <w:rPr>
                <w:rFonts w:eastAsia="MS PGothic"/>
                <w:kern w:val="2"/>
                <w:sz w:val="20"/>
                <w:szCs w:val="20"/>
                <w:lang w:val="en-GB" w:eastAsia="ko-KR"/>
              </w:rPr>
              <w:t xml:space="preserve">, </w:t>
            </w:r>
            <w:r w:rsidRPr="009B6E28">
              <w:rPr>
                <w:rFonts w:eastAsia="MS PGothic"/>
                <w:i/>
                <w:kern w:val="2"/>
                <w:sz w:val="20"/>
                <w:szCs w:val="20"/>
                <w:lang w:val="en-GB" w:eastAsia="ko-KR"/>
              </w:rPr>
              <w:t>p-</w:t>
            </w:r>
            <w:proofErr w:type="spellStart"/>
            <w:r w:rsidRPr="009B6E28">
              <w:rPr>
                <w:rFonts w:eastAsia="MS PGothic"/>
                <w:kern w:val="2"/>
                <w:sz w:val="20"/>
                <w:szCs w:val="20"/>
                <w:lang w:val="en-GB" w:eastAsia="ko-KR"/>
              </w:rPr>
              <w:t>phenylenediamine</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diaminotoluenes</w:t>
            </w:r>
            <w:proofErr w:type="spellEnd"/>
            <w:r w:rsidRPr="009B6E28">
              <w:rPr>
                <w:rFonts w:eastAsia="MS PGothic"/>
                <w:kern w:val="2"/>
                <w:sz w:val="20"/>
                <w:szCs w:val="20"/>
                <w:lang w:val="en-GB" w:eastAsia="ko-KR"/>
              </w:rPr>
              <w:t>,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2921.59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Oxygen-function amino-compounds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Amino-alcohols, other than those containing more than one kind of oxygen function, their ethers and esters;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Monoethanolamine</w:t>
            </w:r>
            <w:proofErr w:type="spellEnd"/>
            <w:r w:rsidRPr="009B6E28">
              <w:rPr>
                <w:rFonts w:eastAsia="MS PGothic"/>
                <w:kern w:val="2"/>
                <w:sz w:val="20"/>
                <w:szCs w:val="20"/>
                <w:lang w:val="en-GB" w:eastAsia="ko-KR"/>
              </w:rPr>
              <w:t xml:space="preserve">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Diethanolamine</w:t>
            </w:r>
            <w:proofErr w:type="spellEnd"/>
            <w:r w:rsidRPr="009B6E28">
              <w:rPr>
                <w:rFonts w:eastAsia="MS PGothic"/>
                <w:kern w:val="2"/>
                <w:sz w:val="20"/>
                <w:szCs w:val="20"/>
                <w:lang w:val="en-GB" w:eastAsia="ko-KR"/>
              </w:rPr>
              <w:t xml:space="preserve">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Triethanolamine</w:t>
            </w:r>
            <w:proofErr w:type="spellEnd"/>
            <w:r w:rsidRPr="009B6E28">
              <w:rPr>
                <w:rFonts w:eastAsia="MS PGothic"/>
                <w:kern w:val="2"/>
                <w:sz w:val="20"/>
                <w:szCs w:val="20"/>
                <w:lang w:val="en-GB" w:eastAsia="ko-KR"/>
              </w:rPr>
              <w:t xml:space="preserve">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Dextropropoxyphene</w:t>
            </w:r>
            <w:proofErr w:type="spellEnd"/>
            <w:r w:rsidRPr="009B6E28">
              <w:rPr>
                <w:rFonts w:eastAsia="MS PGothic"/>
                <w:kern w:val="2"/>
                <w:sz w:val="20"/>
                <w:szCs w:val="20"/>
                <w:lang w:val="en-GB" w:eastAsia="ko-KR"/>
              </w:rPr>
              <w:t xml:space="preserve"> (INN)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Amino-</w:t>
            </w:r>
            <w:proofErr w:type="spellStart"/>
            <w:r w:rsidRPr="009B6E28">
              <w:rPr>
                <w:rFonts w:eastAsia="MS PGothic"/>
                <w:kern w:val="2"/>
                <w:sz w:val="20"/>
                <w:szCs w:val="20"/>
                <w:lang w:val="en-GB" w:eastAsia="ko-KR"/>
              </w:rPr>
              <w:t>naphthols</w:t>
            </w:r>
            <w:proofErr w:type="spellEnd"/>
            <w:r w:rsidRPr="009B6E28">
              <w:rPr>
                <w:rFonts w:eastAsia="MS PGothic"/>
                <w:kern w:val="2"/>
                <w:sz w:val="20"/>
                <w:szCs w:val="20"/>
                <w:lang w:val="en-GB" w:eastAsia="ko-KR"/>
              </w:rPr>
              <w:t xml:space="preserve"> and other amino-phenols, other than those containing more than one kind of oxygen function, their ethers and esters;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Aminohydroxynaphthalenesulphonic</w:t>
            </w:r>
            <w:proofErr w:type="spellEnd"/>
            <w:r w:rsidRPr="009B6E28">
              <w:rPr>
                <w:rFonts w:eastAsia="MS PGothic"/>
                <w:kern w:val="2"/>
                <w:sz w:val="20"/>
                <w:szCs w:val="20"/>
                <w:lang w:val="en-GB" w:eastAsia="ko-KR"/>
              </w:rPr>
              <w:t xml:space="preserve"> acids and their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2922.29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Amino-aldehydes, amino-ketones and amino-</w:t>
            </w:r>
            <w:proofErr w:type="spellStart"/>
            <w:r w:rsidRPr="009B6E28">
              <w:rPr>
                <w:rFonts w:eastAsia="MS PGothic"/>
                <w:kern w:val="2"/>
                <w:sz w:val="20"/>
                <w:szCs w:val="20"/>
                <w:lang w:val="en-GB" w:eastAsia="ko-KR"/>
              </w:rPr>
              <w:t>quinones</w:t>
            </w:r>
            <w:proofErr w:type="spellEnd"/>
            <w:r w:rsidRPr="009B6E28">
              <w:rPr>
                <w:rFonts w:eastAsia="MS PGothic"/>
                <w:kern w:val="2"/>
                <w:sz w:val="20"/>
                <w:szCs w:val="20"/>
                <w:lang w:val="en-GB" w:eastAsia="ko-KR"/>
              </w:rPr>
              <w:t>, other than those containing more than one kind of oxygen function;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Amfepramone</w:t>
            </w:r>
            <w:proofErr w:type="spellEnd"/>
            <w:r w:rsidRPr="009B6E28">
              <w:rPr>
                <w:rFonts w:eastAsia="MS PGothic"/>
                <w:kern w:val="2"/>
                <w:sz w:val="20"/>
                <w:szCs w:val="20"/>
                <w:lang w:val="en-GB" w:eastAsia="ko-KR"/>
              </w:rPr>
              <w:t xml:space="preserve"> (INN), methadone (INN) and </w:t>
            </w:r>
            <w:proofErr w:type="spellStart"/>
            <w:r w:rsidRPr="009B6E28">
              <w:rPr>
                <w:rFonts w:eastAsia="MS PGothic"/>
                <w:kern w:val="2"/>
                <w:sz w:val="20"/>
                <w:szCs w:val="20"/>
                <w:lang w:val="en-GB" w:eastAsia="ko-KR"/>
              </w:rPr>
              <w:t>normethadone</w:t>
            </w:r>
            <w:proofErr w:type="spellEnd"/>
            <w:r w:rsidRPr="009B6E28">
              <w:rPr>
                <w:rFonts w:eastAsia="MS PGothic"/>
                <w:kern w:val="2"/>
                <w:sz w:val="20"/>
                <w:szCs w:val="20"/>
                <w:lang w:val="en-GB" w:eastAsia="ko-KR"/>
              </w:rPr>
              <w:t xml:space="preserve"> (INN);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Amino-acids, other than those containing more than one kind of oxygen function, and their esters;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Lysine and its esters;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Glutamic acid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Anthranilic</w:t>
            </w:r>
            <w:proofErr w:type="spellEnd"/>
            <w:r w:rsidRPr="009B6E28">
              <w:rPr>
                <w:rFonts w:eastAsia="MS PGothic"/>
                <w:kern w:val="2"/>
                <w:sz w:val="20"/>
                <w:szCs w:val="20"/>
                <w:lang w:val="en-GB" w:eastAsia="ko-KR"/>
              </w:rPr>
              <w:t xml:space="preserve"> acid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Tilidine</w:t>
            </w:r>
            <w:proofErr w:type="spellEnd"/>
            <w:r w:rsidRPr="009B6E28">
              <w:rPr>
                <w:rFonts w:eastAsia="MS PGothic"/>
                <w:kern w:val="2"/>
                <w:sz w:val="20"/>
                <w:szCs w:val="20"/>
                <w:lang w:val="en-GB" w:eastAsia="ko-KR"/>
              </w:rPr>
              <w:t xml:space="preserve"> (INN)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2922.50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Amino-alcohol-phenols, amino-acid-phenols and other amino-compounds with oxygen function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Quaternary ammonium salts and hydroxides; </w:t>
            </w:r>
            <w:proofErr w:type="spellStart"/>
            <w:r w:rsidRPr="009B6E28">
              <w:rPr>
                <w:rFonts w:eastAsia="MS PGothic"/>
                <w:kern w:val="2"/>
                <w:sz w:val="20"/>
                <w:szCs w:val="20"/>
                <w:lang w:val="en-GB" w:eastAsia="ko-KR"/>
              </w:rPr>
              <w:t>lecithins</w:t>
            </w:r>
            <w:proofErr w:type="spellEnd"/>
            <w:r w:rsidRPr="009B6E28">
              <w:rPr>
                <w:rFonts w:eastAsia="MS PGothic"/>
                <w:kern w:val="2"/>
                <w:sz w:val="20"/>
                <w:szCs w:val="20"/>
                <w:lang w:val="en-GB" w:eastAsia="ko-KR"/>
              </w:rPr>
              <w:t xml:space="preserve"> and other </w:t>
            </w:r>
            <w:proofErr w:type="spellStart"/>
            <w:r w:rsidRPr="009B6E28">
              <w:rPr>
                <w:rFonts w:eastAsia="MS PGothic"/>
                <w:kern w:val="2"/>
                <w:sz w:val="20"/>
                <w:szCs w:val="20"/>
                <w:lang w:val="en-GB" w:eastAsia="ko-KR"/>
              </w:rPr>
              <w:t>phosphoaminolipids</w:t>
            </w:r>
            <w:proofErr w:type="spellEnd"/>
            <w:r w:rsidRPr="009B6E28">
              <w:rPr>
                <w:rFonts w:eastAsia="MS PGothic"/>
                <w:kern w:val="2"/>
                <w:sz w:val="20"/>
                <w:szCs w:val="20"/>
                <w:lang w:val="en-GB" w:eastAsia="ko-KR"/>
              </w:rPr>
              <w:t>, whether or not chemically defined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Choline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Lecithins</w:t>
            </w:r>
            <w:proofErr w:type="spellEnd"/>
            <w:r w:rsidRPr="009B6E28">
              <w:rPr>
                <w:rFonts w:eastAsia="MS PGothic"/>
                <w:kern w:val="2"/>
                <w:sz w:val="20"/>
                <w:szCs w:val="20"/>
                <w:lang w:val="en-GB" w:eastAsia="ko-KR"/>
              </w:rPr>
              <w:t xml:space="preserve"> and other </w:t>
            </w:r>
            <w:proofErr w:type="spellStart"/>
            <w:r w:rsidRPr="009B6E28">
              <w:rPr>
                <w:rFonts w:eastAsia="MS PGothic"/>
                <w:kern w:val="2"/>
                <w:sz w:val="20"/>
                <w:szCs w:val="20"/>
                <w:lang w:val="en-GB" w:eastAsia="ko-KR"/>
              </w:rPr>
              <w:t>phosphoaminolipids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Carboxyamide</w:t>
            </w:r>
            <w:proofErr w:type="spellEnd"/>
            <w:r w:rsidRPr="009B6E28">
              <w:rPr>
                <w:rFonts w:eastAsia="MS PGothic"/>
                <w:kern w:val="2"/>
                <w:sz w:val="20"/>
                <w:szCs w:val="20"/>
                <w:lang w:val="en-GB" w:eastAsia="ko-KR"/>
              </w:rPr>
              <w:t>-function compounds; amide-function compounds of carbonic acid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Acyclic amides (including acyclic </w:t>
            </w:r>
            <w:proofErr w:type="spellStart"/>
            <w:r w:rsidRPr="009B6E28">
              <w:rPr>
                <w:rFonts w:eastAsia="MS PGothic"/>
                <w:kern w:val="2"/>
                <w:sz w:val="20"/>
                <w:szCs w:val="20"/>
                <w:lang w:val="en-GB" w:eastAsia="ko-KR"/>
              </w:rPr>
              <w:t>carbamates</w:t>
            </w:r>
            <w:proofErr w:type="spellEnd"/>
            <w:r w:rsidRPr="009B6E28">
              <w:rPr>
                <w:rFonts w:eastAsia="MS PGothic"/>
                <w:kern w:val="2"/>
                <w:sz w:val="20"/>
                <w:szCs w:val="20"/>
                <w:lang w:val="en-GB" w:eastAsia="ko-KR"/>
              </w:rPr>
              <w:t>)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2924.11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Meprobamate</w:t>
            </w:r>
            <w:proofErr w:type="spellEnd"/>
            <w:r w:rsidRPr="009B6E28">
              <w:rPr>
                <w:rFonts w:eastAsia="MS PGothic"/>
                <w:kern w:val="2"/>
                <w:sz w:val="20"/>
                <w:szCs w:val="20"/>
                <w:lang w:val="en-GB" w:eastAsia="ko-KR"/>
              </w:rPr>
              <w:t xml:space="preserve"> (INN)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2924.12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Fluoroacetamide</w:t>
            </w:r>
            <w:proofErr w:type="spellEnd"/>
            <w:r w:rsidRPr="009B6E28">
              <w:rPr>
                <w:rFonts w:eastAsia="MS PGothic"/>
                <w:kern w:val="2"/>
                <w:sz w:val="20"/>
                <w:szCs w:val="20"/>
                <w:lang w:val="en-GB" w:eastAsia="ko-KR"/>
              </w:rPr>
              <w:t xml:space="preserve"> (ISO), </w:t>
            </w:r>
            <w:proofErr w:type="spellStart"/>
            <w:r w:rsidRPr="009B6E28">
              <w:rPr>
                <w:rFonts w:eastAsia="MS PGothic"/>
                <w:kern w:val="2"/>
                <w:sz w:val="20"/>
                <w:szCs w:val="20"/>
                <w:lang w:val="en-GB" w:eastAsia="ko-KR"/>
              </w:rPr>
              <w:t>monocrotophos</w:t>
            </w:r>
            <w:proofErr w:type="spellEnd"/>
            <w:r w:rsidRPr="009B6E28">
              <w:rPr>
                <w:rFonts w:eastAsia="MS PGothic"/>
                <w:kern w:val="2"/>
                <w:sz w:val="20"/>
                <w:szCs w:val="20"/>
                <w:lang w:val="en-GB" w:eastAsia="ko-KR"/>
              </w:rPr>
              <w:t xml:space="preserve"> (ISO) and </w:t>
            </w:r>
            <w:proofErr w:type="spellStart"/>
            <w:r w:rsidRPr="009B6E28">
              <w:rPr>
                <w:rFonts w:eastAsia="MS PGothic"/>
                <w:kern w:val="2"/>
                <w:sz w:val="20"/>
                <w:szCs w:val="20"/>
                <w:lang w:val="en-GB" w:eastAsia="ko-KR"/>
              </w:rPr>
              <w:t>phosphamidon</w:t>
            </w:r>
            <w:proofErr w:type="spellEnd"/>
            <w:r w:rsidRPr="009B6E28">
              <w:rPr>
                <w:rFonts w:eastAsia="MS PGothic"/>
                <w:kern w:val="2"/>
                <w:sz w:val="20"/>
                <w:szCs w:val="20"/>
                <w:lang w:val="en-GB" w:eastAsia="ko-KR"/>
              </w:rPr>
              <w:t xml:space="preserve"> (ISO)</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Cyclic amides (including cyclic </w:t>
            </w:r>
            <w:proofErr w:type="spellStart"/>
            <w:r w:rsidRPr="009B6E28">
              <w:rPr>
                <w:rFonts w:eastAsia="MS PGothic"/>
                <w:kern w:val="2"/>
                <w:sz w:val="20"/>
                <w:szCs w:val="20"/>
                <w:lang w:val="en-GB" w:eastAsia="ko-KR"/>
              </w:rPr>
              <w:t>carbamates</w:t>
            </w:r>
            <w:proofErr w:type="spellEnd"/>
            <w:r w:rsidRPr="009B6E28">
              <w:rPr>
                <w:rFonts w:eastAsia="MS PGothic"/>
                <w:kern w:val="2"/>
                <w:sz w:val="20"/>
                <w:szCs w:val="20"/>
                <w:lang w:val="en-GB" w:eastAsia="ko-KR"/>
              </w:rPr>
              <w:t>)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2924.21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Ureines</w:t>
            </w:r>
            <w:proofErr w:type="spellEnd"/>
            <w:r w:rsidRPr="009B6E28">
              <w:rPr>
                <w:rFonts w:eastAsia="MS PGothic"/>
                <w:kern w:val="2"/>
                <w:sz w:val="20"/>
                <w:szCs w:val="20"/>
                <w:lang w:val="en-GB" w:eastAsia="ko-KR"/>
              </w:rPr>
              <w:t xml:space="preserve"> and their derivatives; salts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2924.23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-- 2-Acetamidobenzoic acid (N-</w:t>
            </w:r>
            <w:proofErr w:type="spellStart"/>
            <w:r w:rsidRPr="009B6E28">
              <w:rPr>
                <w:rFonts w:eastAsia="MS PGothic"/>
                <w:kern w:val="2"/>
                <w:sz w:val="20"/>
                <w:szCs w:val="20"/>
                <w:lang w:val="en-GB" w:eastAsia="ko-KR"/>
              </w:rPr>
              <w:t>acetylanthranilic</w:t>
            </w:r>
            <w:proofErr w:type="spellEnd"/>
            <w:r w:rsidRPr="009B6E28">
              <w:rPr>
                <w:rFonts w:eastAsia="MS PGothic"/>
                <w:kern w:val="2"/>
                <w:sz w:val="20"/>
                <w:szCs w:val="20"/>
                <w:lang w:val="en-GB" w:eastAsia="ko-KR"/>
              </w:rPr>
              <w:t xml:space="preserve"> acid)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2924.24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Ethinamate</w:t>
            </w:r>
            <w:proofErr w:type="spellEnd"/>
            <w:r w:rsidRPr="009B6E28">
              <w:rPr>
                <w:rFonts w:eastAsia="MS PGothic"/>
                <w:kern w:val="2"/>
                <w:sz w:val="20"/>
                <w:szCs w:val="20"/>
                <w:lang w:val="en-GB" w:eastAsia="ko-KR"/>
              </w:rPr>
              <w:t xml:space="preserve"> (INN)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2924.29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Carboxyimide</w:t>
            </w:r>
            <w:proofErr w:type="spellEnd"/>
            <w:r w:rsidRPr="009B6E28">
              <w:rPr>
                <w:rFonts w:eastAsia="MS PGothic"/>
                <w:kern w:val="2"/>
                <w:sz w:val="20"/>
                <w:szCs w:val="20"/>
                <w:lang w:val="en-GB" w:eastAsia="ko-KR"/>
              </w:rPr>
              <w:t>-function compounds (including saccharin and its salts) and imine-function compounds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Nitrile-function compounds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Diazo</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azo</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azoxy</w:t>
            </w:r>
            <w:proofErr w:type="spellEnd"/>
            <w:r w:rsidRPr="009B6E28">
              <w:rPr>
                <w:rFonts w:eastAsia="MS PGothic"/>
                <w:kern w:val="2"/>
                <w:sz w:val="20"/>
                <w:szCs w:val="20"/>
                <w:lang w:val="en-GB" w:eastAsia="ko-KR"/>
              </w:rPr>
              <w:t>-compounds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Organic derivatives of hydrazine or of hydroxylamine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Compounds with other nitrogen function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Organo</w:t>
            </w:r>
            <w:proofErr w:type="spellEnd"/>
            <w:r w:rsidRPr="009B6E28">
              <w:rPr>
                <w:rFonts w:eastAsia="MS PGothic"/>
                <w:kern w:val="2"/>
                <w:sz w:val="20"/>
                <w:szCs w:val="20"/>
                <w:lang w:val="en-GB" w:eastAsia="ko-KR"/>
              </w:rPr>
              <w:t>-sulphur compounds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Other </w:t>
            </w:r>
            <w:proofErr w:type="spellStart"/>
            <w:r w:rsidRPr="009B6E28">
              <w:rPr>
                <w:rFonts w:eastAsia="MS PGothic"/>
                <w:kern w:val="2"/>
                <w:sz w:val="20"/>
                <w:szCs w:val="20"/>
                <w:lang w:val="en-GB" w:eastAsia="ko-KR"/>
              </w:rPr>
              <w:t>organo</w:t>
            </w:r>
            <w:proofErr w:type="spellEnd"/>
            <w:r w:rsidRPr="009B6E28">
              <w:rPr>
                <w:rFonts w:eastAsia="MS PGothic"/>
                <w:kern w:val="2"/>
                <w:sz w:val="20"/>
                <w:szCs w:val="20"/>
                <w:lang w:val="en-GB" w:eastAsia="ko-KR"/>
              </w:rPr>
              <w:t>-inorganic compounds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Heterocyclic compounds with oxygen hetero-atom(s) only</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Heterocyclic compounds with nitrogen hetero-atom(s) only</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Nucleic acids and their salts, whether or not chemically defined; other heterocyclic compounds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Sulphonamides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Provitamins</w:t>
            </w:r>
            <w:proofErr w:type="spellEnd"/>
            <w:r w:rsidRPr="009B6E28">
              <w:rPr>
                <w:rFonts w:eastAsia="MS PGothic"/>
                <w:kern w:val="2"/>
                <w:sz w:val="20"/>
                <w:szCs w:val="20"/>
                <w:lang w:val="en-GB" w:eastAsia="ko-KR"/>
              </w:rPr>
              <w:t xml:space="preserve"> and vitamins, natural or reproduced by synthesis (including natural concentrates), derivatives thereof used primarily as vitamins, and intermixtures of the foregoing, whether or not in any solvent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Hormones, prostaglandins, </w:t>
            </w:r>
            <w:proofErr w:type="spellStart"/>
            <w:r w:rsidRPr="009B6E28">
              <w:rPr>
                <w:rFonts w:eastAsia="MS PGothic"/>
                <w:kern w:val="2"/>
                <w:sz w:val="20"/>
                <w:szCs w:val="20"/>
                <w:lang w:val="en-GB" w:eastAsia="ko-KR"/>
              </w:rPr>
              <w:t>thromboxanes</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leukotrienes</w:t>
            </w:r>
            <w:proofErr w:type="spellEnd"/>
            <w:r w:rsidRPr="009B6E28">
              <w:rPr>
                <w:rFonts w:eastAsia="MS PGothic"/>
                <w:kern w:val="2"/>
                <w:sz w:val="20"/>
                <w:szCs w:val="20"/>
                <w:lang w:val="en-GB" w:eastAsia="ko-KR"/>
              </w:rPr>
              <w:t>, natural or reproduced by synthesis; derivatives and structural analogues thereof, including chain modified polypeptides, used primarily as hormones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Polypeptide hormones, protein hormones and glycoprotein hormones, their derivatives and structural analogues: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Somatotropin</w:t>
            </w:r>
            <w:proofErr w:type="spellEnd"/>
            <w:r w:rsidRPr="009B6E28">
              <w:rPr>
                <w:rFonts w:eastAsia="MS PGothic"/>
                <w:kern w:val="2"/>
                <w:sz w:val="20"/>
                <w:szCs w:val="20"/>
                <w:lang w:val="en-GB" w:eastAsia="ko-KR"/>
              </w:rPr>
              <w:t xml:space="preserve">, its derivatives and structural analogues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Insulin and its salts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Steroidal hormones, their derivatives and structural analogues: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Cortisone, hydrocortisone, prednisone (</w:t>
            </w:r>
            <w:proofErr w:type="spellStart"/>
            <w:r w:rsidRPr="009B6E28">
              <w:rPr>
                <w:rFonts w:eastAsia="MS PGothic"/>
                <w:kern w:val="2"/>
                <w:sz w:val="20"/>
                <w:szCs w:val="20"/>
                <w:lang w:val="en-GB" w:eastAsia="ko-KR"/>
              </w:rPr>
              <w:t>dehydrocortisone</w:t>
            </w:r>
            <w:proofErr w:type="spellEnd"/>
            <w:r w:rsidRPr="009B6E28">
              <w:rPr>
                <w:rFonts w:eastAsia="MS PGothic"/>
                <w:kern w:val="2"/>
                <w:sz w:val="20"/>
                <w:szCs w:val="20"/>
                <w:lang w:val="en-GB" w:eastAsia="ko-KR"/>
              </w:rPr>
              <w:t>) and prednisolone (</w:t>
            </w:r>
            <w:proofErr w:type="spellStart"/>
            <w:r w:rsidRPr="009B6E28">
              <w:rPr>
                <w:rFonts w:eastAsia="MS PGothic"/>
                <w:kern w:val="2"/>
                <w:sz w:val="20"/>
                <w:szCs w:val="20"/>
                <w:lang w:val="en-GB" w:eastAsia="ko-KR"/>
              </w:rPr>
              <w:t>dehydrohydrocortisone</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Halogenated derivatives of </w:t>
            </w:r>
            <w:proofErr w:type="spellStart"/>
            <w:r w:rsidRPr="009B6E28">
              <w:rPr>
                <w:rFonts w:eastAsia="MS PGothic"/>
                <w:kern w:val="2"/>
                <w:sz w:val="20"/>
                <w:szCs w:val="20"/>
                <w:lang w:val="en-GB" w:eastAsia="ko-KR"/>
              </w:rPr>
              <w:t>corticosteroidal</w:t>
            </w:r>
            <w:proofErr w:type="spellEnd"/>
            <w:r w:rsidRPr="009B6E28">
              <w:rPr>
                <w:rFonts w:eastAsia="MS PGothic"/>
                <w:kern w:val="2"/>
                <w:sz w:val="20"/>
                <w:szCs w:val="20"/>
                <w:lang w:val="en-GB" w:eastAsia="ko-KR"/>
              </w:rPr>
              <w:t xml:space="preserve"> hormones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Oestrogens and </w:t>
            </w:r>
            <w:proofErr w:type="spellStart"/>
            <w:r w:rsidRPr="009B6E28">
              <w:rPr>
                <w:rFonts w:eastAsia="MS PGothic"/>
                <w:kern w:val="2"/>
                <w:sz w:val="20"/>
                <w:szCs w:val="20"/>
                <w:lang w:val="en-GB" w:eastAsia="ko-KR"/>
              </w:rPr>
              <w:t>progestogens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Prostaglandins, </w:t>
            </w:r>
            <w:proofErr w:type="spellStart"/>
            <w:r w:rsidRPr="009B6E28">
              <w:rPr>
                <w:rFonts w:eastAsia="MS PGothic"/>
                <w:kern w:val="2"/>
                <w:sz w:val="20"/>
                <w:szCs w:val="20"/>
                <w:lang w:val="en-GB" w:eastAsia="ko-KR"/>
              </w:rPr>
              <w:t>thromboxanes</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leukotrienes</w:t>
            </w:r>
            <w:proofErr w:type="spellEnd"/>
            <w:r w:rsidRPr="009B6E28">
              <w:rPr>
                <w:rFonts w:eastAsia="MS PGothic"/>
                <w:kern w:val="2"/>
                <w:sz w:val="20"/>
                <w:szCs w:val="20"/>
                <w:lang w:val="en-GB" w:eastAsia="ko-KR"/>
              </w:rPr>
              <w:t>, their derivatives and structural analogues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Glycosides, natural or reproduced by synthesis, and their salts, ethers, esters and other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Rutoside</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rutin</w:t>
            </w:r>
            <w:proofErr w:type="spellEnd"/>
            <w:r w:rsidRPr="009B6E28">
              <w:rPr>
                <w:rFonts w:eastAsia="MS PGothic"/>
                <w:kern w:val="2"/>
                <w:sz w:val="20"/>
                <w:szCs w:val="20"/>
                <w:lang w:val="en-GB" w:eastAsia="ko-KR"/>
              </w:rPr>
              <w:t>) and its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Vegetable alkaloids, natural or reproduced by synthesis, and their salts, ethers, esters and other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2940.00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Sugars, chemically pure, other than sucrose, lactose, maltose, glucose and fructose; sugar ethers, sugar </w:t>
            </w:r>
            <w:proofErr w:type="spellStart"/>
            <w:r w:rsidRPr="009B6E28">
              <w:rPr>
                <w:rFonts w:eastAsia="MS PGothic"/>
                <w:kern w:val="2"/>
                <w:sz w:val="20"/>
                <w:szCs w:val="20"/>
                <w:lang w:val="en-GB" w:eastAsia="ko-KR"/>
              </w:rPr>
              <w:t>acetals</w:t>
            </w:r>
            <w:proofErr w:type="spellEnd"/>
            <w:r w:rsidRPr="009B6E28">
              <w:rPr>
                <w:rFonts w:eastAsia="MS PGothic"/>
                <w:kern w:val="2"/>
                <w:sz w:val="20"/>
                <w:szCs w:val="20"/>
                <w:lang w:val="en-GB" w:eastAsia="ko-KR"/>
              </w:rPr>
              <w:t xml:space="preserve"> and sugar esters, and their salts, other than products of heading 29.37, 29.38 or 29.39</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17.02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Antibiotics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2942.00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organic compounds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PHARMACEUTICAL PRODUCTS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30.01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Glands and other organs for </w:t>
            </w:r>
            <w:proofErr w:type="spellStart"/>
            <w:r w:rsidRPr="009B6E28">
              <w:rPr>
                <w:rFonts w:eastAsia="MS PGothic"/>
                <w:kern w:val="2"/>
                <w:sz w:val="20"/>
                <w:szCs w:val="20"/>
                <w:lang w:val="en-GB" w:eastAsia="ko-KR"/>
              </w:rPr>
              <w:t>organo</w:t>
            </w:r>
            <w:proofErr w:type="spellEnd"/>
            <w:r w:rsidRPr="009B6E28">
              <w:rPr>
                <w:rFonts w:eastAsia="MS PGothic"/>
                <w:kern w:val="2"/>
                <w:sz w:val="20"/>
                <w:szCs w:val="20"/>
                <w:lang w:val="en-GB" w:eastAsia="ko-KR"/>
              </w:rPr>
              <w:t xml:space="preserve">-therapeutic uses, dried, whether or not powdered; extracts of glands or other organs or of their secretions for </w:t>
            </w:r>
            <w:proofErr w:type="spellStart"/>
            <w:r w:rsidRPr="009B6E28">
              <w:rPr>
                <w:rFonts w:eastAsia="MS PGothic"/>
                <w:kern w:val="2"/>
                <w:sz w:val="20"/>
                <w:szCs w:val="20"/>
                <w:lang w:val="en-GB" w:eastAsia="ko-KR"/>
              </w:rPr>
              <w:t>organo</w:t>
            </w:r>
            <w:proofErr w:type="spellEnd"/>
            <w:r w:rsidRPr="009B6E28">
              <w:rPr>
                <w:rFonts w:eastAsia="MS PGothic"/>
                <w:kern w:val="2"/>
                <w:sz w:val="20"/>
                <w:szCs w:val="20"/>
                <w:lang w:val="en-GB" w:eastAsia="ko-KR"/>
              </w:rPr>
              <w:t>-therapeutic uses; heparin and its salts; other human or animal substances prepared for therapeutic or prophylactic uses,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Medicaments (excluding goods of heading 30.02, 30.05 or 30.06) consisting of two or more constituents which have been mixed together for therapeutic or prophylactic uses, not put up in measured doses or in forms or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xml:space="preserve">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Medicaments (excluding goods of heading 30.02, 30.05 or 30.06) consisting of mixed or unmixed products for therapeutic or prophylactic uses, put up in measured doses (including those in the form of transdermal administration systems) or in forms or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xml:space="preserve">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Wadding, gauze, bandages and similar articles (for example, dressings, adhesive plasters, poultices), impregnated or coated with pharmaceutical substances or put up in forms or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xml:space="preserve"> for retail sale for medical, surgical, dental or veterinary purposes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Pharmaceutical goods specified in Note 4 to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Sterile surgical catgut, similar sterile suture materials (including sterile absorbable surgical or dental yarns) and sterile tissue adhesives for surgical wound closure; sterile </w:t>
            </w:r>
            <w:proofErr w:type="spellStart"/>
            <w:r w:rsidRPr="009B6E28">
              <w:rPr>
                <w:rFonts w:eastAsia="MS PGothic"/>
                <w:kern w:val="2"/>
                <w:sz w:val="20"/>
                <w:szCs w:val="20"/>
                <w:lang w:val="en-GB" w:eastAsia="ko-KR"/>
              </w:rPr>
              <w:t>laminaria</w:t>
            </w:r>
            <w:proofErr w:type="spellEnd"/>
            <w:r w:rsidRPr="009B6E28">
              <w:rPr>
                <w:rFonts w:eastAsia="MS PGothic"/>
                <w:kern w:val="2"/>
                <w:sz w:val="20"/>
                <w:szCs w:val="20"/>
                <w:lang w:val="en-GB" w:eastAsia="ko-KR"/>
              </w:rPr>
              <w:t xml:space="preserve"> and sterile </w:t>
            </w:r>
            <w:proofErr w:type="spellStart"/>
            <w:r w:rsidRPr="009B6E28">
              <w:rPr>
                <w:rFonts w:eastAsia="MS PGothic"/>
                <w:kern w:val="2"/>
                <w:sz w:val="20"/>
                <w:szCs w:val="20"/>
                <w:lang w:val="en-GB" w:eastAsia="ko-KR"/>
              </w:rPr>
              <w:t>laminaria</w:t>
            </w:r>
            <w:proofErr w:type="spellEnd"/>
            <w:r w:rsidRPr="009B6E28">
              <w:rPr>
                <w:rFonts w:eastAsia="MS PGothic"/>
                <w:kern w:val="2"/>
                <w:sz w:val="20"/>
                <w:szCs w:val="20"/>
                <w:lang w:val="en-GB" w:eastAsia="ko-KR"/>
              </w:rPr>
              <w:t xml:space="preserve"> tents; sterile absorbable surgical or dental haemostatics; sterile surgical or dental adhesion barriers, whether or not absorbable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Blood-grouping reagents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3006.30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Opacifying</w:t>
            </w:r>
            <w:proofErr w:type="spellEnd"/>
            <w:r w:rsidRPr="009B6E28">
              <w:rPr>
                <w:rFonts w:eastAsia="MS PGothic"/>
                <w:kern w:val="2"/>
                <w:sz w:val="20"/>
                <w:szCs w:val="20"/>
                <w:lang w:val="en-GB" w:eastAsia="ko-KR"/>
              </w:rPr>
              <w:t xml:space="preserve"> preparations for X-ray examinations; diagnostic reagents designed to be administered to the patient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3006.40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Dental cements and other dental fillings; bone reconstruction cements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3006.50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First-aid boxes and kits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3006.60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Chemical contraceptive preparations based on hormones, on other products of heading 29.37 or on spermicides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3006.70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Gel preparations designed to be used in human or veterinary medicine as a lubricant for parts of the body for surgical operations or physical examinations or as a coupling agent between the body and medical instruments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3006.91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Appliances identifiable for ostomy use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3006.92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pharmaceuticals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FERTILISERS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3101.00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Animal or vegetable fertilisers, whether or not mixed together or chemically treated; fertilisers produced by the mixing or chemical treatment of animal or vegetable products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31.02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Mineral or chemical fertilisers, nitrogenous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31.03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Mineral or chemical fertilisers, </w:t>
            </w:r>
            <w:proofErr w:type="spellStart"/>
            <w:r w:rsidRPr="009B6E28">
              <w:rPr>
                <w:rFonts w:eastAsia="MS PGothic"/>
                <w:kern w:val="2"/>
                <w:sz w:val="20"/>
                <w:szCs w:val="20"/>
                <w:lang w:val="en-GB" w:eastAsia="ko-KR"/>
              </w:rPr>
              <w:t>phosphatic</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31.04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Mineral or chemical fertilisers, </w:t>
            </w:r>
            <w:proofErr w:type="spellStart"/>
            <w:r w:rsidRPr="009B6E28">
              <w:rPr>
                <w:rFonts w:eastAsia="MS PGothic"/>
                <w:kern w:val="2"/>
                <w:sz w:val="20"/>
                <w:szCs w:val="20"/>
                <w:lang w:val="en-GB" w:eastAsia="ko-KR"/>
              </w:rPr>
              <w:t>potassic</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31.05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Mineral or chemical fertilisers containing two or three of the fertilising elements nitrogen, phosphorus and potassium; other fertilisers; goods of this Chapter in tablets or similar forms or in packages of a gross weight not exceeding 10 kg</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TANNING OR DYEING EXTRACTS; TANNINS AND THEIR DERIVATIVES; DYES, PIGMENTS AND OTHER COLOURING MATTER; PAINTS AND VARNISHES; PUTTY AND OTHER MASTICS; INKS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Tanning extracts of vegetable origin; tannins and their salts, ethers, esters and other derivatives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Quebracho</w:t>
            </w:r>
            <w:proofErr w:type="spellEnd"/>
            <w:r w:rsidRPr="009B6E28">
              <w:rPr>
                <w:rFonts w:eastAsia="MS PGothic"/>
                <w:kern w:val="2"/>
                <w:sz w:val="20"/>
                <w:szCs w:val="20"/>
                <w:lang w:val="en-GB" w:eastAsia="ko-KR"/>
              </w:rPr>
              <w:t xml:space="preserve"> extract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Wattle extract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Synthetic organic tanning substances; inorganic tanning substances; tanning preparations, whether or not containing natural tanning substances; enzymatic preparations for pre-tanning</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Colouring matter of vegetable or animal origin (including dyeing extracts but excluding animal black), whether or not chemically defined; preparations as specified in Note 3 to this Chapter based on colouring matter of vegetable or animal origin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32.04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Synthetic organic colouring matter, whether or not chemically defined; preparations as specified in Note 3 to this Chapter based on synthetic organic colouring matter; synthetic organic products of a kind used as fluorescent brightening agents or as </w:t>
            </w:r>
            <w:proofErr w:type="spellStart"/>
            <w:r w:rsidRPr="009B6E28">
              <w:rPr>
                <w:rFonts w:eastAsia="MS PGothic"/>
                <w:kern w:val="2"/>
                <w:sz w:val="20"/>
                <w:szCs w:val="20"/>
                <w:lang w:val="en-GB" w:eastAsia="ko-KR"/>
              </w:rPr>
              <w:t>luminophores</w:t>
            </w:r>
            <w:proofErr w:type="spellEnd"/>
            <w:r w:rsidRPr="009B6E28">
              <w:rPr>
                <w:rFonts w:eastAsia="MS PGothic"/>
                <w:kern w:val="2"/>
                <w:sz w:val="20"/>
                <w:szCs w:val="20"/>
                <w:lang w:val="en-GB" w:eastAsia="ko-KR"/>
              </w:rPr>
              <w:t>, whether or not chemically defined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Synthetic organic colouring matter and preparations based thereon as specified in Note 3 to this Chapter: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Disperse dyes and preparations based thereon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Acid dyes, whether or not </w:t>
            </w:r>
            <w:proofErr w:type="spellStart"/>
            <w:r w:rsidRPr="009B6E28">
              <w:rPr>
                <w:rFonts w:eastAsia="MS PGothic"/>
                <w:kern w:val="2"/>
                <w:sz w:val="20"/>
                <w:szCs w:val="20"/>
                <w:lang w:val="en-GB" w:eastAsia="ko-KR"/>
              </w:rPr>
              <w:t>premetallised</w:t>
            </w:r>
            <w:proofErr w:type="spellEnd"/>
            <w:r w:rsidRPr="009B6E28">
              <w:rPr>
                <w:rFonts w:eastAsia="MS PGothic"/>
                <w:kern w:val="2"/>
                <w:sz w:val="20"/>
                <w:szCs w:val="20"/>
                <w:lang w:val="en-GB" w:eastAsia="ko-KR"/>
              </w:rPr>
              <w:t>, and preparations based thereon; mordant dyes and preparations based thereon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Basic dyes and preparations based thereon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Direct dyes and preparations based thereon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Vat dyes (including those usable in that state as pigments) and preparations based thereon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Reactive dyes and preparations based thereon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Pigments and preparations based thereon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including mixtures of colouring matter of two or more of the subheadings 3204.11 to 3204.19</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3204.11 through 3204.17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Synthetic organic products of a kind used as fluorescent brightening agents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Colour lakes; preparations as specified in Note 3 to this Chapter based on colour lakes.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Other colouring matter; preparations as specified in Note 3 to this Chapter, other than those of heading 32.03, 32.04 or 32.05; inorganic products of a kind used as </w:t>
            </w:r>
            <w:proofErr w:type="spellStart"/>
            <w:r w:rsidRPr="009B6E28">
              <w:rPr>
                <w:rFonts w:eastAsia="MS PGothic"/>
                <w:kern w:val="2"/>
                <w:sz w:val="20"/>
                <w:szCs w:val="20"/>
                <w:lang w:val="en-GB" w:eastAsia="ko-KR"/>
              </w:rPr>
              <w:t>luminophores</w:t>
            </w:r>
            <w:proofErr w:type="spellEnd"/>
            <w:r w:rsidRPr="009B6E28">
              <w:rPr>
                <w:rFonts w:eastAsia="MS PGothic"/>
                <w:kern w:val="2"/>
                <w:sz w:val="20"/>
                <w:szCs w:val="20"/>
                <w:lang w:val="en-GB" w:eastAsia="ko-KR"/>
              </w:rPr>
              <w:t>, whether or not chemically defined.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Pigments and preparations based on titanium dioxide: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3206.11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Containing 80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by weight of titanium dioxide calculated on the dry matter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3206.19,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3206.19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3206.11,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3206.20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Pigments and preparations based on chromium compounds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colouring matter and other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3206.41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Ultramarine and preparations based thereon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3206.42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Lithopone and other pigments and preparations based on zinc sulphide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3206.49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3206.50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Inorganic products of a kind used as </w:t>
            </w:r>
            <w:proofErr w:type="spellStart"/>
            <w:r w:rsidRPr="009B6E28">
              <w:rPr>
                <w:rFonts w:eastAsia="MS PGothic"/>
                <w:kern w:val="2"/>
                <w:sz w:val="20"/>
                <w:szCs w:val="20"/>
                <w:lang w:val="en-GB" w:eastAsia="ko-KR"/>
              </w:rPr>
              <w:t>luminophores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Prepared pigments, prepared </w:t>
            </w:r>
            <w:proofErr w:type="spellStart"/>
            <w:r w:rsidRPr="009B6E28">
              <w:rPr>
                <w:rFonts w:eastAsia="MS PGothic"/>
                <w:kern w:val="2"/>
                <w:sz w:val="20"/>
                <w:szCs w:val="20"/>
                <w:lang w:val="en-GB" w:eastAsia="ko-KR"/>
              </w:rPr>
              <w:t>opacifiers</w:t>
            </w:r>
            <w:proofErr w:type="spellEnd"/>
            <w:r w:rsidRPr="009B6E28">
              <w:rPr>
                <w:rFonts w:eastAsia="MS PGothic"/>
                <w:kern w:val="2"/>
                <w:sz w:val="20"/>
                <w:szCs w:val="20"/>
                <w:lang w:val="en-GB" w:eastAsia="ko-KR"/>
              </w:rPr>
              <w:t xml:space="preserve"> and prepared colours, </w:t>
            </w:r>
            <w:proofErr w:type="spellStart"/>
            <w:r w:rsidRPr="009B6E28">
              <w:rPr>
                <w:rFonts w:eastAsia="MS PGothic"/>
                <w:kern w:val="2"/>
                <w:sz w:val="20"/>
                <w:szCs w:val="20"/>
                <w:lang w:val="en-GB" w:eastAsia="ko-KR"/>
              </w:rPr>
              <w:t>vitrifiable</w:t>
            </w:r>
            <w:proofErr w:type="spellEnd"/>
            <w:r w:rsidRPr="009B6E28">
              <w:rPr>
                <w:rFonts w:eastAsia="MS PGothic"/>
                <w:kern w:val="2"/>
                <w:sz w:val="20"/>
                <w:szCs w:val="20"/>
                <w:lang w:val="en-GB" w:eastAsia="ko-KR"/>
              </w:rPr>
              <w:t xml:space="preserve"> enamels and glazes, </w:t>
            </w:r>
            <w:proofErr w:type="spellStart"/>
            <w:r w:rsidRPr="009B6E28">
              <w:rPr>
                <w:rFonts w:eastAsia="MS PGothic"/>
                <w:kern w:val="2"/>
                <w:sz w:val="20"/>
                <w:szCs w:val="20"/>
                <w:lang w:val="en-GB" w:eastAsia="ko-KR"/>
              </w:rPr>
              <w:t>engobes</w:t>
            </w:r>
            <w:proofErr w:type="spellEnd"/>
            <w:r w:rsidRPr="009B6E28">
              <w:rPr>
                <w:rFonts w:eastAsia="MS PGothic"/>
                <w:kern w:val="2"/>
                <w:sz w:val="20"/>
                <w:szCs w:val="20"/>
                <w:lang w:val="en-GB" w:eastAsia="ko-KR"/>
              </w:rPr>
              <w:t xml:space="preserve"> (slips), liquid lustres and similar preparations, of a kind used in the ceramic, enamelling or glass industry; glass frit and other glass, in the form of powder, granules or flakes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Paints and varnishes (including enamels and lacquers) based on synthetic polymers or chemically modified natural polymers, dispersed or dissolved in a non-aqueous medium; solutions as defined in Note 4 to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Based on polyesters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Based on acrylic or vinyl polymers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Paints and varnishes (including enamels and lacquers) based on synthetic polymers or chemically modified natural polymers, dispersed or dissolved in an aqueous medium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Based on acrylic or vinyl polymers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3209.90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paints and varnishes (including enamels, lacquers and distempers); prepared water pigments of a kind used for finishing leather.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Prepared driers.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Pigments (including metallic powders and flakes) dispersed in non-aqueous media, in liquid or paste form, of a kind used in the manufacture of paints (including enamels); stamping foils; dyes and other colouring matter put up in forms or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xml:space="preserve"> for retail sale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Stamping foils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Artists', students' or signboard painters' colours, modifying tints, amusement colours and the like, in tablets, tubes, jars, bottles, pans or in similar forms or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Glaziers' putty, grafting putty, resin cements, caulking compounds and other mastics; painters' fillings; non-refractory surfacing preparations for facades, indoor walls, floors, ceilings or the like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Glaziers' putty, grafting putty, resin cements, caulking compounds and other mastics; painters' fillings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Printing ink, writing or drawing ink and other inks, whether or not concentrated or solid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Printing ink: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3215.11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Black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3215.19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3215.90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ESSENTIAL OILS AND RESINOIDS; PERFUMERY, COSMETIC OR TOILET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Essential oils (</w:t>
            </w:r>
            <w:proofErr w:type="spellStart"/>
            <w:r w:rsidRPr="009B6E28">
              <w:rPr>
                <w:rFonts w:eastAsia="MS PGothic"/>
                <w:kern w:val="2"/>
                <w:sz w:val="20"/>
                <w:szCs w:val="20"/>
                <w:lang w:val="en-GB" w:eastAsia="ko-KR"/>
              </w:rPr>
              <w:t>terpeneless</w:t>
            </w:r>
            <w:proofErr w:type="spellEnd"/>
            <w:r w:rsidRPr="009B6E28">
              <w:rPr>
                <w:rFonts w:eastAsia="MS PGothic"/>
                <w:kern w:val="2"/>
                <w:sz w:val="20"/>
                <w:szCs w:val="20"/>
                <w:lang w:val="en-GB" w:eastAsia="ko-KR"/>
              </w:rPr>
              <w:t xml:space="preserve"> or not), including concretes and absolutes; </w:t>
            </w:r>
            <w:proofErr w:type="spellStart"/>
            <w:r w:rsidRPr="009B6E28">
              <w:rPr>
                <w:rFonts w:eastAsia="MS PGothic"/>
                <w:kern w:val="2"/>
                <w:sz w:val="20"/>
                <w:szCs w:val="20"/>
                <w:lang w:val="en-GB" w:eastAsia="ko-KR"/>
              </w:rPr>
              <w:t>resinoids</w:t>
            </w:r>
            <w:proofErr w:type="spellEnd"/>
            <w:r w:rsidRPr="009B6E28">
              <w:rPr>
                <w:rFonts w:eastAsia="MS PGothic"/>
                <w:kern w:val="2"/>
                <w:sz w:val="20"/>
                <w:szCs w:val="20"/>
                <w:lang w:val="en-GB" w:eastAsia="ko-KR"/>
              </w:rPr>
              <w:t xml:space="preserve">; extracted oleoresins; concentrates of essential oils in fats, in fixed oils, in waxes or the like, obtained by </w:t>
            </w:r>
            <w:proofErr w:type="spellStart"/>
            <w:r w:rsidRPr="009B6E28">
              <w:rPr>
                <w:rFonts w:eastAsia="MS PGothic"/>
                <w:kern w:val="2"/>
                <w:sz w:val="20"/>
                <w:szCs w:val="20"/>
                <w:lang w:val="en-GB" w:eastAsia="ko-KR"/>
              </w:rPr>
              <w:t>enfleurage</w:t>
            </w:r>
            <w:proofErr w:type="spellEnd"/>
            <w:r w:rsidRPr="009B6E28">
              <w:rPr>
                <w:rFonts w:eastAsia="MS PGothic"/>
                <w:kern w:val="2"/>
                <w:sz w:val="20"/>
                <w:szCs w:val="20"/>
                <w:lang w:val="en-GB" w:eastAsia="ko-KR"/>
              </w:rPr>
              <w:t xml:space="preserve"> or maceration; </w:t>
            </w:r>
            <w:proofErr w:type="spellStart"/>
            <w:r w:rsidRPr="009B6E28">
              <w:rPr>
                <w:rFonts w:eastAsia="MS PGothic"/>
                <w:kern w:val="2"/>
                <w:sz w:val="20"/>
                <w:szCs w:val="20"/>
                <w:lang w:val="en-GB" w:eastAsia="ko-KR"/>
              </w:rPr>
              <w:t>terpenic</w:t>
            </w:r>
            <w:proofErr w:type="spellEnd"/>
            <w:r w:rsidRPr="009B6E28">
              <w:rPr>
                <w:rFonts w:eastAsia="MS PGothic"/>
                <w:kern w:val="2"/>
                <w:sz w:val="20"/>
                <w:szCs w:val="20"/>
                <w:lang w:val="en-GB" w:eastAsia="ko-KR"/>
              </w:rPr>
              <w:t xml:space="preserve"> by-products of the </w:t>
            </w:r>
            <w:proofErr w:type="spellStart"/>
            <w:r w:rsidRPr="009B6E28">
              <w:rPr>
                <w:rFonts w:eastAsia="MS PGothic"/>
                <w:kern w:val="2"/>
                <w:sz w:val="20"/>
                <w:szCs w:val="20"/>
                <w:lang w:val="en-GB" w:eastAsia="ko-KR"/>
              </w:rPr>
              <w:t>deterpenation</w:t>
            </w:r>
            <w:proofErr w:type="spellEnd"/>
            <w:r w:rsidRPr="009B6E28">
              <w:rPr>
                <w:rFonts w:eastAsia="MS PGothic"/>
                <w:kern w:val="2"/>
                <w:sz w:val="20"/>
                <w:szCs w:val="20"/>
                <w:lang w:val="en-GB" w:eastAsia="ko-KR"/>
              </w:rPr>
              <w:t xml:space="preserve"> of essential oils; aqueous distillates and aqueous solutions of essential oils.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subheading 2106.90 or heading 22.07, 22.08 or 33.01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3303.00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Perfumes and toilet waters.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subheading 3302.90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Beauty or make-up preparations and preparations for the care of the skin (other than medicaments), including sunscreen or sun tan preparations; manicure or pedicure preparations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Preparations for use on the hair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Preparations for oral or dental hygiene, including denture fixative pastes and powders; yarn used to clean between the teeth (dental floss), in individual retail packages.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Dentifrices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Yarn used to clean between the teeth (dental floss)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Chapter 54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Pre-shave, shaving or after-shave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Personal deodorants and antiperspirants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3307.30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Perfumed bath salts and other bath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Preparations for perfuming or deodorizing rooms, including odoriferous preparations used during religious rites: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3307.41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r w:rsidRPr="009B6E28">
              <w:rPr>
                <w:rFonts w:eastAsia="MS PGothic"/>
                <w:kern w:val="2"/>
                <w:sz w:val="20"/>
                <w:szCs w:val="20"/>
                <w:lang w:val="en-GB" w:eastAsia="ja-JP"/>
              </w:rPr>
              <w:t>“</w:t>
            </w:r>
            <w:proofErr w:type="spellStart"/>
            <w:r w:rsidRPr="009B6E28">
              <w:rPr>
                <w:rFonts w:eastAsia="MS PGothic"/>
                <w:kern w:val="2"/>
                <w:sz w:val="20"/>
                <w:szCs w:val="20"/>
                <w:lang w:val="en-GB" w:eastAsia="ko-KR"/>
              </w:rPr>
              <w:t>Agarbatti</w:t>
            </w:r>
            <w:proofErr w:type="spellEnd"/>
            <w:r w:rsidRPr="009B6E28">
              <w:rPr>
                <w:rFonts w:eastAsia="MS PGothic"/>
                <w:kern w:val="2"/>
                <w:sz w:val="20"/>
                <w:szCs w:val="20"/>
                <w:lang w:val="en-GB" w:eastAsia="ja-JP"/>
              </w:rPr>
              <w:t>”</w:t>
            </w:r>
            <w:r w:rsidRPr="009B6E28">
              <w:rPr>
                <w:rFonts w:eastAsia="MS PGothic"/>
                <w:kern w:val="2"/>
                <w:sz w:val="20"/>
                <w:szCs w:val="20"/>
                <w:lang w:val="en-GB" w:eastAsia="ko-KR"/>
              </w:rPr>
              <w:t xml:space="preserve"> and other odoriferous preparations which operate by burning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3307.49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3307.90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34.02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Organic surface-active agents (other than soap); surface-active preparations, washing preparations (including auxiliary washing preparations) and cleaning preparations, whether or not containing soap, other than those of heading 34.01.</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Organic surface-active agents, whether or not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Anionic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Cationic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3402.13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Non-ionic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Preparations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Lubricating preparations (including cutting-oil preparations, bolt or nut release preparations, anti-rust or anti-corrosion preparations and mould release preparations, based on lubricants) and preparations of a kind used for the oil or grease treatment of textile materials, leather, </w:t>
            </w:r>
            <w:proofErr w:type="spellStart"/>
            <w:r w:rsidRPr="009B6E28">
              <w:rPr>
                <w:rFonts w:eastAsia="MS PGothic"/>
                <w:kern w:val="2"/>
                <w:sz w:val="20"/>
                <w:szCs w:val="20"/>
                <w:lang w:val="en-GB" w:eastAsia="ko-KR"/>
              </w:rPr>
              <w:t>furskins</w:t>
            </w:r>
            <w:proofErr w:type="spellEnd"/>
            <w:r w:rsidRPr="009B6E28">
              <w:rPr>
                <w:rFonts w:eastAsia="MS PGothic"/>
                <w:kern w:val="2"/>
                <w:sz w:val="20"/>
                <w:szCs w:val="20"/>
                <w:lang w:val="en-GB" w:eastAsia="ko-KR"/>
              </w:rPr>
              <w:t xml:space="preserve"> or other materials, but excluding preparations containing, as basic constituents, 70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by weight of petroleum oils or of oils obtained from bituminous minerals.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Containing petroleum oils or oils obtained from bituminous minerals: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Preparations for the treatment of textile materials, leather, </w:t>
            </w:r>
            <w:proofErr w:type="spellStart"/>
            <w:r w:rsidRPr="009B6E28">
              <w:rPr>
                <w:rFonts w:eastAsia="MS PGothic"/>
                <w:kern w:val="2"/>
                <w:sz w:val="20"/>
                <w:szCs w:val="20"/>
                <w:lang w:val="en-GB" w:eastAsia="ko-KR"/>
              </w:rPr>
              <w:t>furskins</w:t>
            </w:r>
            <w:proofErr w:type="spellEnd"/>
            <w:r w:rsidRPr="009B6E28">
              <w:rPr>
                <w:rFonts w:eastAsia="MS PGothic"/>
                <w:kern w:val="2"/>
                <w:sz w:val="20"/>
                <w:szCs w:val="20"/>
                <w:lang w:val="en-GB" w:eastAsia="ko-KR"/>
              </w:rPr>
              <w:t xml:space="preserve"> or other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3403.91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Preparations for the treatment of textile materials, leather, </w:t>
            </w:r>
            <w:proofErr w:type="spellStart"/>
            <w:r w:rsidRPr="009B6E28">
              <w:rPr>
                <w:rFonts w:eastAsia="MS PGothic"/>
                <w:kern w:val="2"/>
                <w:sz w:val="20"/>
                <w:szCs w:val="20"/>
                <w:lang w:val="en-GB" w:eastAsia="ko-KR"/>
              </w:rPr>
              <w:t>furskins</w:t>
            </w:r>
            <w:proofErr w:type="spellEnd"/>
            <w:r w:rsidRPr="009B6E28">
              <w:rPr>
                <w:rFonts w:eastAsia="MS PGothic"/>
                <w:kern w:val="2"/>
                <w:sz w:val="20"/>
                <w:szCs w:val="20"/>
                <w:lang w:val="en-GB" w:eastAsia="ko-KR"/>
              </w:rPr>
              <w:t xml:space="preserve"> or other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3403.99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Artificial waxes and prepared waxes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w:t>
            </w:r>
            <w:proofErr w:type="spellStart"/>
            <w:r w:rsidRPr="009B6E28">
              <w:rPr>
                <w:rFonts w:eastAsia="MS PGothic"/>
                <w:kern w:val="2"/>
                <w:sz w:val="20"/>
                <w:szCs w:val="20"/>
                <w:lang w:val="en-GB" w:eastAsia="ko-KR"/>
              </w:rPr>
              <w:t>oxyethylene</w:t>
            </w:r>
            <w:proofErr w:type="spellEnd"/>
            <w:r w:rsidRPr="009B6E28">
              <w:rPr>
                <w:rFonts w:eastAsia="MS PGothic"/>
                <w:kern w:val="2"/>
                <w:sz w:val="20"/>
                <w:szCs w:val="20"/>
                <w:lang w:val="en-GB" w:eastAsia="ko-KR"/>
              </w:rPr>
              <w:t>) (polyethylene glycol)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Polishes, creams and similar preparations for footwear or leather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3405.20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Polishes, creams and similar preparations for the maintenance of wooden furniture, floors or other woodwork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3405.30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Polishes and similar preparations for coachwork, other than metal polishes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3405.40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Scouring pastes and powders and other scouring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Candles, tapers and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3407.00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Modelling pastes, including those put up for children's amusement; preparations known as "dental wax" or as "dental impression compounds", put up in sets, in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xml:space="preserve"> for retail sale or in plates, horseshoe shapes, sticks or similar forms; other preparations for use in dentistry, with a basis of plaster (of </w:t>
            </w:r>
            <w:proofErr w:type="spellStart"/>
            <w:r w:rsidRPr="009B6E28">
              <w:rPr>
                <w:rFonts w:eastAsia="MS PGothic"/>
                <w:kern w:val="2"/>
                <w:sz w:val="20"/>
                <w:szCs w:val="20"/>
                <w:lang w:val="en-GB" w:eastAsia="ko-KR"/>
              </w:rPr>
              <w:t>calcined</w:t>
            </w:r>
            <w:proofErr w:type="spellEnd"/>
            <w:r w:rsidRPr="009B6E28">
              <w:rPr>
                <w:rFonts w:eastAsia="MS PGothic"/>
                <w:kern w:val="2"/>
                <w:sz w:val="20"/>
                <w:szCs w:val="20"/>
                <w:lang w:val="en-GB" w:eastAsia="ko-KR"/>
              </w:rPr>
              <w:t xml:space="preserve"> gypsum or calcium sulphate).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or P</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ALBUMINOIDAL SUBSTANCES; MODIFIED STARCHES; GLUES; ENZYMES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Casein, </w:t>
            </w:r>
            <w:proofErr w:type="spellStart"/>
            <w:r w:rsidRPr="009B6E28">
              <w:rPr>
                <w:rFonts w:eastAsia="MS PGothic"/>
                <w:kern w:val="2"/>
                <w:sz w:val="20"/>
                <w:szCs w:val="20"/>
                <w:lang w:val="en-GB" w:eastAsia="ko-KR"/>
              </w:rPr>
              <w:t>caseinates</w:t>
            </w:r>
            <w:proofErr w:type="spellEnd"/>
            <w:r w:rsidRPr="009B6E28">
              <w:rPr>
                <w:rFonts w:eastAsia="MS PGothic"/>
                <w:kern w:val="2"/>
                <w:sz w:val="20"/>
                <w:szCs w:val="20"/>
                <w:lang w:val="en-GB" w:eastAsia="ko-KR"/>
              </w:rPr>
              <w:t xml:space="preserve"> and other casein derivatives; casein glues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Casein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Albumins (including concentrates of two or more whey proteins, containing by weight more than 80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whey proteins, calculated on the dry matter), </w:t>
            </w:r>
            <w:proofErr w:type="spellStart"/>
            <w:r w:rsidRPr="009B6E28">
              <w:rPr>
                <w:rFonts w:eastAsia="MS PGothic"/>
                <w:kern w:val="2"/>
                <w:sz w:val="20"/>
                <w:szCs w:val="20"/>
                <w:lang w:val="en-GB" w:eastAsia="ko-KR"/>
              </w:rPr>
              <w:t>albuminates</w:t>
            </w:r>
            <w:proofErr w:type="spellEnd"/>
            <w:r w:rsidRPr="009B6E28">
              <w:rPr>
                <w:rFonts w:eastAsia="MS PGothic"/>
                <w:kern w:val="2"/>
                <w:sz w:val="20"/>
                <w:szCs w:val="20"/>
                <w:lang w:val="en-GB" w:eastAsia="ko-KR"/>
              </w:rPr>
              <w:t xml:space="preserve"> and other albumin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Egg albumin: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Dried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heading 04.07 or 04.08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heading 04.07 or 04.08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Milk albumin, including concentrates of two or more whey proteins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Gelatin</w:t>
            </w:r>
            <w:proofErr w:type="spellEnd"/>
            <w:r w:rsidRPr="009B6E28">
              <w:rPr>
                <w:rFonts w:eastAsia="MS PGothic"/>
                <w:kern w:val="2"/>
                <w:sz w:val="20"/>
                <w:szCs w:val="20"/>
                <w:lang w:val="en-GB" w:eastAsia="ko-KR"/>
              </w:rPr>
              <w:t xml:space="preserve"> (including </w:t>
            </w:r>
            <w:proofErr w:type="spellStart"/>
            <w:r w:rsidRPr="009B6E28">
              <w:rPr>
                <w:rFonts w:eastAsia="MS PGothic"/>
                <w:kern w:val="2"/>
                <w:sz w:val="20"/>
                <w:szCs w:val="20"/>
                <w:lang w:val="en-GB" w:eastAsia="ko-KR"/>
              </w:rPr>
              <w:t>gelatin</w:t>
            </w:r>
            <w:proofErr w:type="spellEnd"/>
            <w:r w:rsidRPr="009B6E28">
              <w:rPr>
                <w:rFonts w:eastAsia="MS PGothic"/>
                <w:kern w:val="2"/>
                <w:sz w:val="20"/>
                <w:szCs w:val="20"/>
                <w:lang w:val="en-GB" w:eastAsia="ko-KR"/>
              </w:rPr>
              <w:t xml:space="preserve"> in rectangular (including square) sheets, whether or not surface-worked or coloured) and </w:t>
            </w:r>
            <w:proofErr w:type="spellStart"/>
            <w:r w:rsidRPr="009B6E28">
              <w:rPr>
                <w:rFonts w:eastAsia="MS PGothic"/>
                <w:kern w:val="2"/>
                <w:sz w:val="20"/>
                <w:szCs w:val="20"/>
                <w:lang w:val="en-GB" w:eastAsia="ko-KR"/>
              </w:rPr>
              <w:t>gelatin</w:t>
            </w:r>
            <w:proofErr w:type="spellEnd"/>
            <w:r w:rsidRPr="009B6E28">
              <w:rPr>
                <w:rFonts w:eastAsia="MS PGothic"/>
                <w:kern w:val="2"/>
                <w:sz w:val="20"/>
                <w:szCs w:val="20"/>
                <w:lang w:val="en-GB" w:eastAsia="ko-KR"/>
              </w:rPr>
              <w:t xml:space="preserve"> derivatives; isinglass; other glues of animal origin, excluding casein glues of heading 35.01.</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Peptones and their derivatives; other protein substances and their derivatives, not elsewhere specified or included; hide powder, whether or not chromed.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Dextrins</w:t>
            </w:r>
            <w:proofErr w:type="spellEnd"/>
            <w:r w:rsidRPr="009B6E28">
              <w:rPr>
                <w:rFonts w:eastAsia="MS PGothic"/>
                <w:kern w:val="2"/>
                <w:sz w:val="20"/>
                <w:szCs w:val="20"/>
                <w:lang w:val="en-GB" w:eastAsia="ko-KR"/>
              </w:rPr>
              <w:t xml:space="preserve"> and other modified starches (for example, </w:t>
            </w:r>
            <w:proofErr w:type="spellStart"/>
            <w:r w:rsidRPr="009B6E28">
              <w:rPr>
                <w:rFonts w:eastAsia="MS PGothic"/>
                <w:kern w:val="2"/>
                <w:sz w:val="20"/>
                <w:szCs w:val="20"/>
                <w:lang w:val="en-GB" w:eastAsia="ko-KR"/>
              </w:rPr>
              <w:t>pregelatinised</w:t>
            </w:r>
            <w:proofErr w:type="spellEnd"/>
            <w:r w:rsidRPr="009B6E28">
              <w:rPr>
                <w:rFonts w:eastAsia="MS PGothic"/>
                <w:kern w:val="2"/>
                <w:sz w:val="20"/>
                <w:szCs w:val="20"/>
                <w:lang w:val="en-GB" w:eastAsia="ko-KR"/>
              </w:rPr>
              <w:t xml:space="preserve"> or esterified starches); glues based on starches, or on </w:t>
            </w:r>
            <w:proofErr w:type="spellStart"/>
            <w:r w:rsidRPr="009B6E28">
              <w:rPr>
                <w:rFonts w:eastAsia="MS PGothic"/>
                <w:kern w:val="2"/>
                <w:sz w:val="20"/>
                <w:szCs w:val="20"/>
                <w:lang w:val="en-GB" w:eastAsia="ko-KR"/>
              </w:rPr>
              <w:t>dextrins</w:t>
            </w:r>
            <w:proofErr w:type="spellEnd"/>
            <w:r w:rsidRPr="009B6E28">
              <w:rPr>
                <w:rFonts w:eastAsia="MS PGothic"/>
                <w:kern w:val="2"/>
                <w:sz w:val="20"/>
                <w:szCs w:val="20"/>
                <w:lang w:val="en-GB" w:eastAsia="ko-KR"/>
              </w:rPr>
              <w:t xml:space="preserve"> or other modified starches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11.08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35.06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Prepared glues and other prepared adhesives, not elsewhere specified or included; products suitable for use as glues or adhesives, put up for retail sale as glues or adhesives, not exceeding a net weight of 1 kg</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Products suitable for use as glues or adhesives, put up for retail sale as glues or adhesives, not exceeding a net weight of 1 kg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heading 35.03 or subheading 3501.90,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3506.91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Adhesives based on polymers of headings 39.01 to 39.13 or on rubber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3506.99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35.07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Enzymes; prepared enzymes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SM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EXPLOSIVES; PYROTECHNIC PRODUCTS; MATCHES; PYROPHORIC ALLOYS; CERTAIN COMBUSTIBLE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PHOTOGRAPHIC OR CINEMATOGRAPHIC GOODS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37.01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Photographic plates and film in the flat, sensitised, unexposed, of any material other than paper, paperboard or textiles; instant print film in the flat, sensitised, unexposed, whether or not in packs.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37.02 or 37.03,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37.02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Photographic film in rolls, sensitised, unexposed, of any material other than paper, paperboard or textiles; instant print film in rolls, sensitised, unexposed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37.01 or 37.03,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37.03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Photographic paper, paperboard and textiles, sensitised, unexposed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37.01 or 37.02,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3704.00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Photographic plates, film, paper, paperboard and textiles, exposed but not developed.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37.05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Photographic plates and film, exposed and developed, other than cinematographic film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37.06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Cinematographic film, exposed and developed, whether or not incorporating sound track or consisting only of sound track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37.07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Chemical preparations for photographic uses (other than varnishes, glues, adhesives and similar preparations); unmixed products for photographic uses, put up in measured portions or put up for retail sale in a form ready for use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MISCELLANEOUS CHEMICAL PRODUCTS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Artificial graphite; colloidal or semi-colloidal graphite; preparations based on graphite or other carbon in the form of pastes, blocks, plates or other semi-manufactures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Activated carbon; activated natural mineral products; animal black, including spent animal black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Activated carbon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3802.90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Tall oil, whether or not refined.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Residual </w:t>
            </w:r>
            <w:proofErr w:type="spellStart"/>
            <w:r w:rsidRPr="009B6E28">
              <w:rPr>
                <w:rFonts w:eastAsia="MS PGothic"/>
                <w:kern w:val="2"/>
                <w:sz w:val="20"/>
                <w:szCs w:val="20"/>
                <w:lang w:val="en-GB" w:eastAsia="ko-KR"/>
              </w:rPr>
              <w:t>lyes</w:t>
            </w:r>
            <w:proofErr w:type="spellEnd"/>
            <w:r w:rsidRPr="009B6E28">
              <w:rPr>
                <w:rFonts w:eastAsia="MS PGothic"/>
                <w:kern w:val="2"/>
                <w:sz w:val="20"/>
                <w:szCs w:val="20"/>
                <w:lang w:val="en-GB" w:eastAsia="ko-KR"/>
              </w:rPr>
              <w:t xml:space="preserve"> from the manufacture of wood pulp, whether or not concentrated, </w:t>
            </w:r>
            <w:proofErr w:type="spellStart"/>
            <w:r w:rsidRPr="009B6E28">
              <w:rPr>
                <w:rFonts w:eastAsia="MS PGothic"/>
                <w:kern w:val="2"/>
                <w:sz w:val="20"/>
                <w:szCs w:val="20"/>
                <w:lang w:val="en-GB" w:eastAsia="ko-KR"/>
              </w:rPr>
              <w:t>desugared</w:t>
            </w:r>
            <w:proofErr w:type="spellEnd"/>
            <w:r w:rsidRPr="009B6E28">
              <w:rPr>
                <w:rFonts w:eastAsia="MS PGothic"/>
                <w:kern w:val="2"/>
                <w:sz w:val="20"/>
                <w:szCs w:val="20"/>
                <w:lang w:val="en-GB" w:eastAsia="ko-KR"/>
              </w:rPr>
              <w:t xml:space="preserve"> or chemically treated, including lignin </w:t>
            </w:r>
            <w:proofErr w:type="spellStart"/>
            <w:r w:rsidRPr="009B6E28">
              <w:rPr>
                <w:rFonts w:eastAsia="MS PGothic"/>
                <w:kern w:val="2"/>
                <w:sz w:val="20"/>
                <w:szCs w:val="20"/>
                <w:lang w:val="en-GB" w:eastAsia="ko-KR"/>
              </w:rPr>
              <w:t>sulphonates</w:t>
            </w:r>
            <w:proofErr w:type="spellEnd"/>
            <w:r w:rsidRPr="009B6E28">
              <w:rPr>
                <w:rFonts w:eastAsia="MS PGothic"/>
                <w:kern w:val="2"/>
                <w:sz w:val="20"/>
                <w:szCs w:val="20"/>
                <w:lang w:val="en-GB" w:eastAsia="ko-KR"/>
              </w:rPr>
              <w:t>, but excluding tall oil of heading 38.03.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Gum, wood or sulphate turpentine and other </w:t>
            </w:r>
            <w:proofErr w:type="spellStart"/>
            <w:r w:rsidRPr="009B6E28">
              <w:rPr>
                <w:rFonts w:eastAsia="MS PGothic"/>
                <w:kern w:val="2"/>
                <w:sz w:val="20"/>
                <w:szCs w:val="20"/>
                <w:lang w:val="en-GB" w:eastAsia="ko-KR"/>
              </w:rPr>
              <w:t>terpenic</w:t>
            </w:r>
            <w:proofErr w:type="spellEnd"/>
            <w:r w:rsidRPr="009B6E28">
              <w:rPr>
                <w:rFonts w:eastAsia="MS PGothic"/>
                <w:kern w:val="2"/>
                <w:sz w:val="20"/>
                <w:szCs w:val="20"/>
                <w:lang w:val="en-GB" w:eastAsia="ko-KR"/>
              </w:rPr>
              <w:t xml:space="preserve"> oils produced by the distillation or other treatment of coniferous woods; crude </w:t>
            </w:r>
            <w:proofErr w:type="spellStart"/>
            <w:r w:rsidRPr="009B6E28">
              <w:rPr>
                <w:rFonts w:eastAsia="MS PGothic"/>
                <w:kern w:val="2"/>
                <w:sz w:val="20"/>
                <w:szCs w:val="20"/>
                <w:lang w:val="en-GB" w:eastAsia="ko-KR"/>
              </w:rPr>
              <w:t>dipentene</w:t>
            </w:r>
            <w:proofErr w:type="spellEnd"/>
            <w:r w:rsidRPr="009B6E28">
              <w:rPr>
                <w:rFonts w:eastAsia="MS PGothic"/>
                <w:kern w:val="2"/>
                <w:sz w:val="20"/>
                <w:szCs w:val="20"/>
                <w:lang w:val="en-GB" w:eastAsia="ko-KR"/>
              </w:rPr>
              <w:t>; sulphite turpentine and other crude para-cymene; pine oil containing alpha-</w:t>
            </w:r>
            <w:proofErr w:type="spellStart"/>
            <w:r w:rsidRPr="009B6E28">
              <w:rPr>
                <w:rFonts w:eastAsia="MS PGothic"/>
                <w:kern w:val="2"/>
                <w:sz w:val="20"/>
                <w:szCs w:val="20"/>
                <w:lang w:val="en-GB" w:eastAsia="ko-KR"/>
              </w:rPr>
              <w:t>terpineol</w:t>
            </w:r>
            <w:proofErr w:type="spellEnd"/>
            <w:r w:rsidRPr="009B6E28">
              <w:rPr>
                <w:rFonts w:eastAsia="MS PGothic"/>
                <w:kern w:val="2"/>
                <w:sz w:val="20"/>
                <w:szCs w:val="20"/>
                <w:lang w:val="en-GB" w:eastAsia="ko-KR"/>
              </w:rPr>
              <w:t xml:space="preserve"> as the main constituent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Gum, wood or sulphate turpentine oils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Rosin and resin acids, and derivatives thereof; rosin spirit and rosin oils; run gums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Rosin and resin acids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Salts of rosin, of resin acids or of derivatives of rosin or resin acids, other than salts of rosin adducts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3806.30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Ester gums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Wood tar; wood tar oils; wood creosote; wood naphtha; vegetable pitch; brewers' pitch and similar preparations based on rosin, resin acids or on vegetable pitch</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Insecticides, rodenticides, fungicides, herbicides, anti-sprouting products and plant-growth regulators, disinfectants and similar products, put up in forms or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xml:space="preserve"> for retail sale or as preparations or articles (for example, sulphur-treated bands, wicks and candles, and fly-papers).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provided that at least 50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the active ingredient or ingredients is originating,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Finishing agents, dye carriers to accelerate the dyeing or fixing of dyestuffs and other products and preparations (for example, dressings and </w:t>
            </w:r>
            <w:proofErr w:type="spellStart"/>
            <w:r w:rsidRPr="009B6E28">
              <w:rPr>
                <w:rFonts w:eastAsia="MS PGothic"/>
                <w:kern w:val="2"/>
                <w:sz w:val="20"/>
                <w:szCs w:val="20"/>
                <w:lang w:val="en-GB" w:eastAsia="ko-KR"/>
              </w:rPr>
              <w:t>mordants</w:t>
            </w:r>
            <w:proofErr w:type="spellEnd"/>
            <w:r w:rsidRPr="009B6E28">
              <w:rPr>
                <w:rFonts w:eastAsia="MS PGothic"/>
                <w:kern w:val="2"/>
                <w:sz w:val="20"/>
                <w:szCs w:val="20"/>
                <w:lang w:val="en-GB" w:eastAsia="ko-KR"/>
              </w:rPr>
              <w:t>), of a kind used in the textile, paper, leather or like industries,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With a basis of </w:t>
            </w:r>
            <w:proofErr w:type="spellStart"/>
            <w:r w:rsidRPr="009B6E28">
              <w:rPr>
                <w:rFonts w:eastAsia="MS PGothic"/>
                <w:kern w:val="2"/>
                <w:sz w:val="20"/>
                <w:szCs w:val="20"/>
                <w:lang w:val="en-GB" w:eastAsia="ko-KR"/>
              </w:rPr>
              <w:t>amylaceous</w:t>
            </w:r>
            <w:proofErr w:type="spellEnd"/>
            <w:r w:rsidRPr="009B6E28">
              <w:rPr>
                <w:rFonts w:eastAsia="MS PGothic"/>
                <w:kern w:val="2"/>
                <w:sz w:val="20"/>
                <w:szCs w:val="20"/>
                <w:lang w:val="en-GB" w:eastAsia="ko-KR"/>
              </w:rPr>
              <w:t xml:space="preserve"> substances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11.08 or 35.05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3809.91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kind used in the textile or like industries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3809.92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kind used in the paper or like industries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3809.93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kind used in the leather or like industries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Anti-knock preparations, oxidation inhibitors, gum inhibitors, viscosity improvers, anti-corrosive preparations and other prepared additives, for mineral oils (including gasoline) or for other liquids used for the same purposes as mineral oils.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Prepared rubber accelerators; compound plasticisers for rubber or plastics, not elsewhere specified or included; anti-oxidising preparations and other compound stabilisers for rubber or plastic.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Preparations and charges for fire-extinguishers; charged fire-extinguishing grenades.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3814.00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Organic composite solvents and </w:t>
            </w:r>
            <w:proofErr w:type="gramStart"/>
            <w:r w:rsidRPr="009B6E28">
              <w:rPr>
                <w:rFonts w:eastAsia="MS PGothic"/>
                <w:kern w:val="2"/>
                <w:sz w:val="20"/>
                <w:szCs w:val="20"/>
                <w:lang w:val="en-GB" w:eastAsia="ko-KR"/>
              </w:rPr>
              <w:t>thinners,</w:t>
            </w:r>
            <w:proofErr w:type="gramEnd"/>
            <w:r w:rsidRPr="009B6E28">
              <w:rPr>
                <w:rFonts w:eastAsia="MS PGothic"/>
                <w:kern w:val="2"/>
                <w:sz w:val="20"/>
                <w:szCs w:val="20"/>
                <w:lang w:val="en-GB" w:eastAsia="ko-KR"/>
              </w:rPr>
              <w:t xml:space="preserve"> not elsewhere specified or included; prepared paint or varnish removers.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Reaction initiators, reaction accelerators and catalytic preparations,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3816.00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Refractory cements, mortars, concretes and similar compositions, other than products of heading 38.01.</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3817.00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Mixed </w:t>
            </w:r>
            <w:proofErr w:type="spellStart"/>
            <w:r w:rsidRPr="009B6E28">
              <w:rPr>
                <w:rFonts w:eastAsia="MS PGothic"/>
                <w:kern w:val="2"/>
                <w:sz w:val="20"/>
                <w:szCs w:val="20"/>
                <w:lang w:val="en-GB" w:eastAsia="ko-KR"/>
              </w:rPr>
              <w:t>alkylbenzenes</w:t>
            </w:r>
            <w:proofErr w:type="spellEnd"/>
            <w:r w:rsidRPr="009B6E28">
              <w:rPr>
                <w:rFonts w:eastAsia="MS PGothic"/>
                <w:kern w:val="2"/>
                <w:sz w:val="20"/>
                <w:szCs w:val="20"/>
                <w:lang w:val="en-GB" w:eastAsia="ko-KR"/>
              </w:rPr>
              <w:t xml:space="preserve"> and mixed </w:t>
            </w:r>
            <w:proofErr w:type="spellStart"/>
            <w:r w:rsidRPr="009B6E28">
              <w:rPr>
                <w:rFonts w:eastAsia="MS PGothic"/>
                <w:kern w:val="2"/>
                <w:sz w:val="20"/>
                <w:szCs w:val="20"/>
                <w:lang w:val="en-GB" w:eastAsia="ko-KR"/>
              </w:rPr>
              <w:t>alkylnaphthalenes</w:t>
            </w:r>
            <w:proofErr w:type="spellEnd"/>
            <w:r w:rsidRPr="009B6E28">
              <w:rPr>
                <w:rFonts w:eastAsia="MS PGothic"/>
                <w:kern w:val="2"/>
                <w:sz w:val="20"/>
                <w:szCs w:val="20"/>
                <w:lang w:val="en-GB" w:eastAsia="ko-KR"/>
              </w:rPr>
              <w:t>, other than those of heading 27</w:t>
            </w:r>
            <w:r w:rsidRPr="009B6E28">
              <w:rPr>
                <w:rFonts w:eastAsia="MS PGothic"/>
                <w:kern w:val="2"/>
                <w:sz w:val="20"/>
                <w:szCs w:val="20"/>
                <w:lang w:val="en-GB" w:eastAsia="ja-JP"/>
              </w:rPr>
              <w:t>.</w:t>
            </w:r>
            <w:r w:rsidRPr="009B6E28">
              <w:rPr>
                <w:rFonts w:eastAsia="MS PGothic"/>
                <w:kern w:val="2"/>
                <w:sz w:val="20"/>
                <w:szCs w:val="20"/>
                <w:lang w:val="en-GB" w:eastAsia="ko-KR"/>
              </w:rPr>
              <w:t>07 or 29</w:t>
            </w:r>
            <w:r w:rsidRPr="009B6E28">
              <w:rPr>
                <w:rFonts w:eastAsia="MS PGothic"/>
                <w:kern w:val="2"/>
                <w:sz w:val="20"/>
                <w:szCs w:val="20"/>
                <w:lang w:val="en-GB" w:eastAsia="ja-JP"/>
              </w:rPr>
              <w:t>.</w:t>
            </w:r>
            <w:r w:rsidRPr="009B6E28">
              <w:rPr>
                <w:rFonts w:eastAsia="MS PGothic"/>
                <w:kern w:val="2"/>
                <w:sz w:val="20"/>
                <w:szCs w:val="20"/>
                <w:lang w:val="en-GB" w:eastAsia="ko-KR"/>
              </w:rPr>
              <w:t>02.</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3818.00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Chemical elements doped for use in electronics, in the form of discs, wafers or similar forms; chemical compounds doped for use in electronics.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3819.00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Hydraulic brake fluids and other prepared liquids for hydraulic transmission, not containing or containing less than 70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petroleum oils or oils obtained from bituminous minerals.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Anti-freezing preparations and prepared de-icing fluids.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Prepared culture media for the development or maintenance of micro-organisms (including viruses and the like) or of plant, human or animal cells.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Diagnostic or laboratory reagents on a backing, prepared diagnostic or laboratory reagents whether or not on a backing, other than those of heading 30.02 or 30.06; certified reference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Industrial monocarboxylic fatty acids; acid oils from refining; industrial fatty alcohols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Industrial monocarboxylic fatty acids; acid oils from refining: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Stearic acid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3823.12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Oleic acid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3823.13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Tall oil fatty acids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3823.70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Industrial fatty alcohols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38.24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Prepared binders for foundry moulds or cores; chemical products and preparations of the chemical or allied industries (including those consisting of mixtures of natural products),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Prepared binders for foundry moulds or cores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Non-agglomerated metal carbides mixed together or with metallic binders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Prepared additives for cements, mortars or concretes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Non-refractory mortars and concretes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Sorbitol other than that of subheading 2905.44</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17.02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Mixtures containing halogenated derivatives of methane, ethane or propane: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chlorofluorocarbons (CFCs), whether or not containing </w:t>
            </w:r>
            <w:proofErr w:type="spellStart"/>
            <w:r w:rsidRPr="009B6E28">
              <w:rPr>
                <w:rFonts w:eastAsia="MS PGothic"/>
                <w:kern w:val="2"/>
                <w:sz w:val="20"/>
                <w:szCs w:val="20"/>
                <w:lang w:val="en-GB" w:eastAsia="ko-KR"/>
              </w:rPr>
              <w:t>hydrochlorofluorocarbons</w:t>
            </w:r>
            <w:proofErr w:type="spellEnd"/>
            <w:r w:rsidRPr="009B6E28">
              <w:rPr>
                <w:rFonts w:eastAsia="MS PGothic"/>
                <w:kern w:val="2"/>
                <w:sz w:val="20"/>
                <w:szCs w:val="20"/>
                <w:lang w:val="en-GB" w:eastAsia="ko-KR"/>
              </w:rPr>
              <w:t xml:space="preserve"> (HCFCs), </w:t>
            </w:r>
            <w:proofErr w:type="spellStart"/>
            <w:r w:rsidRPr="009B6E28">
              <w:rPr>
                <w:rFonts w:eastAsia="MS PGothic"/>
                <w:kern w:val="2"/>
                <w:sz w:val="20"/>
                <w:szCs w:val="20"/>
                <w:lang w:val="en-GB" w:eastAsia="ko-KR"/>
              </w:rPr>
              <w:t>perfluorocarbons</w:t>
            </w:r>
            <w:proofErr w:type="spellEnd"/>
            <w:r w:rsidRPr="009B6E28">
              <w:rPr>
                <w:rFonts w:eastAsia="MS PGothic"/>
                <w:kern w:val="2"/>
                <w:sz w:val="20"/>
                <w:szCs w:val="20"/>
                <w:lang w:val="en-GB" w:eastAsia="ko-KR"/>
              </w:rPr>
              <w:t xml:space="preserve"> (PFCs) or </w:t>
            </w:r>
            <w:proofErr w:type="spellStart"/>
            <w:r w:rsidRPr="009B6E28">
              <w:rPr>
                <w:rFonts w:eastAsia="MS PGothic"/>
                <w:kern w:val="2"/>
                <w:sz w:val="20"/>
                <w:szCs w:val="20"/>
                <w:lang w:val="en-GB" w:eastAsia="ko-KR"/>
              </w:rPr>
              <w:t>hydrofluorocarbons</w:t>
            </w:r>
            <w:proofErr w:type="spellEnd"/>
            <w:r w:rsidRPr="009B6E28">
              <w:rPr>
                <w:rFonts w:eastAsia="MS PGothic"/>
                <w:kern w:val="2"/>
                <w:sz w:val="20"/>
                <w:szCs w:val="20"/>
                <w:lang w:val="en-GB" w:eastAsia="ko-KR"/>
              </w:rPr>
              <w:t xml:space="preserve"> (HFCs)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3824.72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w:t>
            </w:r>
            <w:proofErr w:type="spellStart"/>
            <w:r w:rsidRPr="009B6E28">
              <w:rPr>
                <w:rFonts w:eastAsia="MS PGothic"/>
                <w:kern w:val="2"/>
                <w:sz w:val="20"/>
                <w:szCs w:val="20"/>
                <w:lang w:val="en-GB" w:eastAsia="ko-KR"/>
              </w:rPr>
              <w:t>bromochlorodifluoromethane</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bromotrifluoromethane</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dibromotetrafluoroethanes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3824.73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w:t>
            </w:r>
            <w:proofErr w:type="spellStart"/>
            <w:r w:rsidRPr="009B6E28">
              <w:rPr>
                <w:rFonts w:eastAsia="MS PGothic"/>
                <w:kern w:val="2"/>
                <w:sz w:val="20"/>
                <w:szCs w:val="20"/>
                <w:lang w:val="en-GB" w:eastAsia="ko-KR"/>
              </w:rPr>
              <w:t>hydrobromofluorocarbons</w:t>
            </w:r>
            <w:proofErr w:type="spellEnd"/>
            <w:r w:rsidRPr="009B6E28">
              <w:rPr>
                <w:rFonts w:eastAsia="MS PGothic"/>
                <w:kern w:val="2"/>
                <w:sz w:val="20"/>
                <w:szCs w:val="20"/>
                <w:lang w:val="en-GB" w:eastAsia="ko-KR"/>
              </w:rPr>
              <w:t xml:space="preserve"> (HBFCs)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3824.74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w:t>
            </w:r>
            <w:proofErr w:type="spellStart"/>
            <w:r w:rsidRPr="009B6E28">
              <w:rPr>
                <w:rFonts w:eastAsia="MS PGothic"/>
                <w:kern w:val="2"/>
                <w:sz w:val="20"/>
                <w:szCs w:val="20"/>
                <w:lang w:val="en-GB" w:eastAsia="ko-KR"/>
              </w:rPr>
              <w:t>hydrochlorofluorocarbons</w:t>
            </w:r>
            <w:proofErr w:type="spellEnd"/>
            <w:r w:rsidRPr="009B6E28">
              <w:rPr>
                <w:rFonts w:eastAsia="MS PGothic"/>
                <w:kern w:val="2"/>
                <w:sz w:val="20"/>
                <w:szCs w:val="20"/>
                <w:lang w:val="en-GB" w:eastAsia="ko-KR"/>
              </w:rPr>
              <w:t xml:space="preserve"> (HCFCs), whether or not containing </w:t>
            </w:r>
            <w:proofErr w:type="spellStart"/>
            <w:r w:rsidRPr="009B6E28">
              <w:rPr>
                <w:rFonts w:eastAsia="MS PGothic"/>
                <w:kern w:val="2"/>
                <w:sz w:val="20"/>
                <w:szCs w:val="20"/>
                <w:lang w:val="en-GB" w:eastAsia="ko-KR"/>
              </w:rPr>
              <w:t>perfluorocarbons</w:t>
            </w:r>
            <w:proofErr w:type="spellEnd"/>
            <w:r w:rsidRPr="009B6E28">
              <w:rPr>
                <w:rFonts w:eastAsia="MS PGothic"/>
                <w:kern w:val="2"/>
                <w:sz w:val="20"/>
                <w:szCs w:val="20"/>
                <w:lang w:val="en-GB" w:eastAsia="ko-KR"/>
              </w:rPr>
              <w:t xml:space="preserve"> (PFCs) or </w:t>
            </w:r>
            <w:proofErr w:type="spellStart"/>
            <w:r w:rsidRPr="009B6E28">
              <w:rPr>
                <w:rFonts w:eastAsia="MS PGothic"/>
                <w:kern w:val="2"/>
                <w:sz w:val="20"/>
                <w:szCs w:val="20"/>
                <w:lang w:val="en-GB" w:eastAsia="ko-KR"/>
              </w:rPr>
              <w:t>hydrofluorocarbons</w:t>
            </w:r>
            <w:proofErr w:type="spellEnd"/>
            <w:r w:rsidRPr="009B6E28">
              <w:rPr>
                <w:rFonts w:eastAsia="MS PGothic"/>
                <w:kern w:val="2"/>
                <w:sz w:val="20"/>
                <w:szCs w:val="20"/>
                <w:lang w:val="en-GB" w:eastAsia="ko-KR"/>
              </w:rPr>
              <w:t xml:space="preserve"> (HFCs), but not containing chlorofluorocarbons (CFCs)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3824.75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Containing carbon tetrachloride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3824.76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Containing 1,1,1-trichloroethane (methyl chloroform)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3824.77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w:t>
            </w:r>
            <w:proofErr w:type="spellStart"/>
            <w:r w:rsidRPr="009B6E28">
              <w:rPr>
                <w:rFonts w:eastAsia="MS PGothic"/>
                <w:kern w:val="2"/>
                <w:sz w:val="20"/>
                <w:szCs w:val="20"/>
                <w:lang w:val="en-GB" w:eastAsia="ko-KR"/>
              </w:rPr>
              <w:t>bromomethane</w:t>
            </w:r>
            <w:proofErr w:type="spellEnd"/>
            <w:r w:rsidRPr="009B6E28">
              <w:rPr>
                <w:rFonts w:eastAsia="MS PGothic"/>
                <w:kern w:val="2"/>
                <w:sz w:val="20"/>
                <w:szCs w:val="20"/>
                <w:lang w:val="en-GB" w:eastAsia="ko-KR"/>
              </w:rPr>
              <w:t xml:space="preserve"> (methyl bromide) or </w:t>
            </w:r>
            <w:proofErr w:type="spellStart"/>
            <w:r w:rsidRPr="009B6E28">
              <w:rPr>
                <w:rFonts w:eastAsia="MS PGothic"/>
                <w:kern w:val="2"/>
                <w:sz w:val="20"/>
                <w:szCs w:val="20"/>
                <w:lang w:val="en-GB" w:eastAsia="ko-KR"/>
              </w:rPr>
              <w:t>bromochloromethane</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3824.78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w:t>
            </w:r>
            <w:proofErr w:type="spellStart"/>
            <w:r w:rsidRPr="009B6E28">
              <w:rPr>
                <w:rFonts w:eastAsia="MS PGothic"/>
                <w:kern w:val="2"/>
                <w:sz w:val="20"/>
                <w:szCs w:val="20"/>
                <w:lang w:val="en-GB" w:eastAsia="ko-KR"/>
              </w:rPr>
              <w:t>perfluorocarbons</w:t>
            </w:r>
            <w:proofErr w:type="spellEnd"/>
            <w:r w:rsidRPr="009B6E28">
              <w:rPr>
                <w:rFonts w:eastAsia="MS PGothic"/>
                <w:kern w:val="2"/>
                <w:sz w:val="20"/>
                <w:szCs w:val="20"/>
                <w:lang w:val="en-GB" w:eastAsia="ko-KR"/>
              </w:rPr>
              <w:t xml:space="preserve"> (PFCs) or </w:t>
            </w:r>
            <w:proofErr w:type="spellStart"/>
            <w:r w:rsidRPr="009B6E28">
              <w:rPr>
                <w:rFonts w:eastAsia="MS PGothic"/>
                <w:kern w:val="2"/>
                <w:sz w:val="20"/>
                <w:szCs w:val="20"/>
                <w:lang w:val="en-GB" w:eastAsia="ko-KR"/>
              </w:rPr>
              <w:t>hydrofluorocarbons</w:t>
            </w:r>
            <w:proofErr w:type="spellEnd"/>
            <w:r w:rsidRPr="009B6E28">
              <w:rPr>
                <w:rFonts w:eastAsia="MS PGothic"/>
                <w:kern w:val="2"/>
                <w:sz w:val="20"/>
                <w:szCs w:val="20"/>
                <w:lang w:val="en-GB" w:eastAsia="ko-KR"/>
              </w:rPr>
              <w:t xml:space="preserve"> (HFCs), but not containing chlorofluorocarbons (CFCs) or </w:t>
            </w:r>
            <w:proofErr w:type="spellStart"/>
            <w:r w:rsidRPr="009B6E28">
              <w:rPr>
                <w:rFonts w:eastAsia="MS PGothic"/>
                <w:kern w:val="2"/>
                <w:sz w:val="20"/>
                <w:szCs w:val="20"/>
                <w:lang w:val="en-GB" w:eastAsia="ko-KR"/>
              </w:rPr>
              <w:t>hydrochlorofluorocarbons</w:t>
            </w:r>
            <w:proofErr w:type="spellEnd"/>
            <w:r w:rsidRPr="009B6E28">
              <w:rPr>
                <w:rFonts w:eastAsia="MS PGothic"/>
                <w:kern w:val="2"/>
                <w:sz w:val="20"/>
                <w:szCs w:val="20"/>
                <w:lang w:val="en-GB" w:eastAsia="ko-KR"/>
              </w:rPr>
              <w:t xml:space="preserve"> (HCFCs)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Mixtures and preparations containing </w:t>
            </w:r>
            <w:proofErr w:type="spellStart"/>
            <w:r w:rsidRPr="009B6E28">
              <w:rPr>
                <w:rFonts w:eastAsia="MS PGothic"/>
                <w:kern w:val="2"/>
                <w:sz w:val="20"/>
                <w:szCs w:val="20"/>
                <w:lang w:val="en-GB" w:eastAsia="ko-KR"/>
              </w:rPr>
              <w:t>oxirane</w:t>
            </w:r>
            <w:proofErr w:type="spellEnd"/>
            <w:r w:rsidRPr="009B6E28">
              <w:rPr>
                <w:rFonts w:eastAsia="MS PGothic"/>
                <w:kern w:val="2"/>
                <w:sz w:val="20"/>
                <w:szCs w:val="20"/>
                <w:lang w:val="en-GB" w:eastAsia="ko-KR"/>
              </w:rPr>
              <w:t xml:space="preserve"> (ethylene oxide), </w:t>
            </w:r>
            <w:proofErr w:type="spellStart"/>
            <w:r w:rsidRPr="009B6E28">
              <w:rPr>
                <w:rFonts w:eastAsia="MS PGothic"/>
                <w:kern w:val="2"/>
                <w:sz w:val="20"/>
                <w:szCs w:val="20"/>
                <w:lang w:val="en-GB" w:eastAsia="ko-KR"/>
              </w:rPr>
              <w:t>polybrominated</w:t>
            </w:r>
            <w:proofErr w:type="spellEnd"/>
            <w:r w:rsidRPr="009B6E28">
              <w:rPr>
                <w:rFonts w:eastAsia="MS PGothic"/>
                <w:kern w:val="2"/>
                <w:sz w:val="20"/>
                <w:szCs w:val="20"/>
                <w:lang w:val="en-GB" w:eastAsia="ko-KR"/>
              </w:rPr>
              <w:t xml:space="preserve"> biphenyls (PBBs), polychlorinated biphenyls (PCBs), polychlorinated </w:t>
            </w:r>
            <w:proofErr w:type="spellStart"/>
            <w:r w:rsidRPr="009B6E28">
              <w:rPr>
                <w:rFonts w:eastAsia="MS PGothic"/>
                <w:kern w:val="2"/>
                <w:sz w:val="20"/>
                <w:szCs w:val="20"/>
                <w:lang w:val="en-GB" w:eastAsia="ko-KR"/>
              </w:rPr>
              <w:t>terphenyls</w:t>
            </w:r>
            <w:proofErr w:type="spellEnd"/>
            <w:r w:rsidRPr="009B6E28">
              <w:rPr>
                <w:rFonts w:eastAsia="MS PGothic"/>
                <w:kern w:val="2"/>
                <w:sz w:val="20"/>
                <w:szCs w:val="20"/>
                <w:lang w:val="en-GB" w:eastAsia="ko-KR"/>
              </w:rPr>
              <w:t xml:space="preserve"> (PCTs) or </w:t>
            </w:r>
            <w:proofErr w:type="spellStart"/>
            <w:r w:rsidRPr="009B6E28">
              <w:rPr>
                <w:rFonts w:eastAsia="MS PGothic"/>
                <w:kern w:val="2"/>
                <w:sz w:val="20"/>
                <w:szCs w:val="20"/>
                <w:lang w:val="en-GB" w:eastAsia="ko-KR"/>
              </w:rPr>
              <w:t>tris</w:t>
            </w:r>
            <w:proofErr w:type="spellEnd"/>
            <w:r w:rsidRPr="009B6E28">
              <w:rPr>
                <w:rFonts w:eastAsia="MS PGothic"/>
                <w:kern w:val="2"/>
                <w:sz w:val="20"/>
                <w:szCs w:val="20"/>
                <w:lang w:val="en-GB" w:eastAsia="ko-KR"/>
              </w:rPr>
              <w:t>(2,3-dibromopropyl) phosphate: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w:t>
            </w:r>
            <w:proofErr w:type="spellStart"/>
            <w:r w:rsidRPr="009B6E28">
              <w:rPr>
                <w:rFonts w:eastAsia="MS PGothic"/>
                <w:kern w:val="2"/>
                <w:sz w:val="20"/>
                <w:szCs w:val="20"/>
                <w:lang w:val="en-GB" w:eastAsia="ko-KR"/>
              </w:rPr>
              <w:t>oxirane</w:t>
            </w:r>
            <w:proofErr w:type="spellEnd"/>
            <w:r w:rsidRPr="009B6E28">
              <w:rPr>
                <w:rFonts w:eastAsia="MS PGothic"/>
                <w:kern w:val="2"/>
                <w:sz w:val="20"/>
                <w:szCs w:val="20"/>
                <w:lang w:val="en-GB" w:eastAsia="ko-KR"/>
              </w:rPr>
              <w:t xml:space="preserve"> (ethylene oxide)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polychlorinated biphenyls (PCBs), polychlorinated </w:t>
            </w:r>
            <w:proofErr w:type="spellStart"/>
            <w:r w:rsidRPr="009B6E28">
              <w:rPr>
                <w:rFonts w:eastAsia="MS PGothic"/>
                <w:kern w:val="2"/>
                <w:sz w:val="20"/>
                <w:szCs w:val="20"/>
                <w:lang w:val="en-GB" w:eastAsia="ko-KR"/>
              </w:rPr>
              <w:t>terphenyls</w:t>
            </w:r>
            <w:proofErr w:type="spellEnd"/>
            <w:r w:rsidRPr="009B6E28">
              <w:rPr>
                <w:rFonts w:eastAsia="MS PGothic"/>
                <w:kern w:val="2"/>
                <w:sz w:val="20"/>
                <w:szCs w:val="20"/>
                <w:lang w:val="en-GB" w:eastAsia="ko-KR"/>
              </w:rPr>
              <w:t xml:space="preserve"> (PCTs) or </w:t>
            </w:r>
            <w:proofErr w:type="spellStart"/>
            <w:r w:rsidRPr="009B6E28">
              <w:rPr>
                <w:rFonts w:eastAsia="MS PGothic"/>
                <w:kern w:val="2"/>
                <w:sz w:val="20"/>
                <w:szCs w:val="20"/>
                <w:lang w:val="en-GB" w:eastAsia="ko-KR"/>
              </w:rPr>
              <w:t>polybrominated</w:t>
            </w:r>
            <w:proofErr w:type="spellEnd"/>
            <w:r w:rsidRPr="009B6E28">
              <w:rPr>
                <w:rFonts w:eastAsia="MS PGothic"/>
                <w:kern w:val="2"/>
                <w:sz w:val="20"/>
                <w:szCs w:val="20"/>
                <w:lang w:val="en-GB" w:eastAsia="ko-KR"/>
              </w:rPr>
              <w:t xml:space="preserve"> biphenyls (PBBs)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3824.83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Containing </w:t>
            </w:r>
            <w:proofErr w:type="spellStart"/>
            <w:r w:rsidRPr="009B6E28">
              <w:rPr>
                <w:rFonts w:eastAsia="MS PGothic"/>
                <w:kern w:val="2"/>
                <w:sz w:val="20"/>
                <w:szCs w:val="20"/>
                <w:lang w:val="en-GB" w:eastAsia="ko-KR"/>
              </w:rPr>
              <w:t>tris</w:t>
            </w:r>
            <w:proofErr w:type="spellEnd"/>
            <w:r w:rsidRPr="009B6E28">
              <w:rPr>
                <w:rFonts w:eastAsia="MS PGothic"/>
                <w:kern w:val="2"/>
                <w:sz w:val="20"/>
                <w:szCs w:val="20"/>
                <w:lang w:val="en-GB" w:eastAsia="ko-KR"/>
              </w:rPr>
              <w:t>(2,3-dibromopropyl) phosphate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38.25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Residual products of the chemical or allied industries, not elsewhere specified or included; municipal waste; sewage sludge; other wastes specified in Note 6 to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3826.00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Biodiesel and mixture thereof, not containing or containing less than 70</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petroleum oils or oils obtained from bituminous minerals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SM</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PLASTICS AND ARTICLES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Polymers of ethylene,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Polymers of propylene or of other olefins,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Polymers of styrene,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Polymers of vinyl chloride or of other halogenated olefins,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Polymers of vinyl acetate or of other vinyl esters, in primary forms; other vinyl polymers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Acrylic polymers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Polyacetals</w:t>
            </w:r>
            <w:proofErr w:type="spellEnd"/>
            <w:r w:rsidRPr="009B6E28">
              <w:rPr>
                <w:rFonts w:eastAsia="MS PGothic"/>
                <w:kern w:val="2"/>
                <w:sz w:val="20"/>
                <w:szCs w:val="20"/>
                <w:lang w:val="en-GB" w:eastAsia="ko-KR"/>
              </w:rPr>
              <w:t xml:space="preserve">, other </w:t>
            </w:r>
            <w:proofErr w:type="spellStart"/>
            <w:r w:rsidRPr="009B6E28">
              <w:rPr>
                <w:rFonts w:eastAsia="MS PGothic"/>
                <w:kern w:val="2"/>
                <w:sz w:val="20"/>
                <w:szCs w:val="20"/>
                <w:lang w:val="en-GB" w:eastAsia="ko-KR"/>
              </w:rPr>
              <w:t>polyethers</w:t>
            </w:r>
            <w:proofErr w:type="spellEnd"/>
            <w:r w:rsidRPr="009B6E28">
              <w:rPr>
                <w:rFonts w:eastAsia="MS PGothic"/>
                <w:kern w:val="2"/>
                <w:sz w:val="20"/>
                <w:szCs w:val="20"/>
                <w:lang w:val="en-GB" w:eastAsia="ko-KR"/>
              </w:rPr>
              <w:t xml:space="preserve"> and epoxide resins, in primary forms; polycarbonates, alkyd resins, </w:t>
            </w:r>
            <w:proofErr w:type="spellStart"/>
            <w:r w:rsidRPr="009B6E28">
              <w:rPr>
                <w:rFonts w:eastAsia="MS PGothic"/>
                <w:kern w:val="2"/>
                <w:sz w:val="20"/>
                <w:szCs w:val="20"/>
                <w:lang w:val="en-GB" w:eastAsia="ko-KR"/>
              </w:rPr>
              <w:t>polyallyl</w:t>
            </w:r>
            <w:proofErr w:type="spellEnd"/>
            <w:r w:rsidRPr="009B6E28">
              <w:rPr>
                <w:rFonts w:eastAsia="MS PGothic"/>
                <w:kern w:val="2"/>
                <w:sz w:val="20"/>
                <w:szCs w:val="20"/>
                <w:lang w:val="en-GB" w:eastAsia="ko-KR"/>
              </w:rPr>
              <w:t xml:space="preserve"> esters and other polyesters,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Polyamides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Amino-resins, phenolic resins and polyurethanes,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Silicones in primary forms.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Petroleum resins, coumarone-indene resins, </w:t>
            </w:r>
            <w:proofErr w:type="spellStart"/>
            <w:r w:rsidRPr="009B6E28">
              <w:rPr>
                <w:rFonts w:eastAsia="MS PGothic"/>
                <w:kern w:val="2"/>
                <w:sz w:val="20"/>
                <w:szCs w:val="20"/>
                <w:lang w:val="en-GB" w:eastAsia="ko-KR"/>
              </w:rPr>
              <w:t>polyterpenes</w:t>
            </w:r>
            <w:proofErr w:type="spellEnd"/>
            <w:r w:rsidRPr="009B6E28">
              <w:rPr>
                <w:rFonts w:eastAsia="MS PGothic"/>
                <w:kern w:val="2"/>
                <w:sz w:val="20"/>
                <w:szCs w:val="20"/>
                <w:lang w:val="en-GB" w:eastAsia="ko-KR"/>
              </w:rPr>
              <w:t xml:space="preserve">, polysulphides, </w:t>
            </w:r>
            <w:proofErr w:type="spellStart"/>
            <w:r w:rsidRPr="009B6E28">
              <w:rPr>
                <w:rFonts w:eastAsia="MS PGothic"/>
                <w:kern w:val="2"/>
                <w:sz w:val="20"/>
                <w:szCs w:val="20"/>
                <w:lang w:val="en-GB" w:eastAsia="ko-KR"/>
              </w:rPr>
              <w:t>polysulphones</w:t>
            </w:r>
            <w:proofErr w:type="spellEnd"/>
            <w:r w:rsidRPr="009B6E28">
              <w:rPr>
                <w:rFonts w:eastAsia="MS PGothic"/>
                <w:kern w:val="2"/>
                <w:sz w:val="20"/>
                <w:szCs w:val="20"/>
                <w:lang w:val="en-GB" w:eastAsia="ko-KR"/>
              </w:rPr>
              <w:t xml:space="preserve"> and other products specified in Note 3 to this Chapter, not elsewhere specified or included,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Cellulose and its chemical derivatives, not elsewhere specified or included,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Natural polymers (for example, </w:t>
            </w:r>
            <w:proofErr w:type="spellStart"/>
            <w:r w:rsidRPr="009B6E28">
              <w:rPr>
                <w:rFonts w:eastAsia="MS PGothic"/>
                <w:kern w:val="2"/>
                <w:sz w:val="20"/>
                <w:szCs w:val="20"/>
                <w:lang w:val="en-GB" w:eastAsia="ko-KR"/>
              </w:rPr>
              <w:t>alginic</w:t>
            </w:r>
            <w:proofErr w:type="spellEnd"/>
            <w:r w:rsidRPr="009B6E28">
              <w:rPr>
                <w:rFonts w:eastAsia="MS PGothic"/>
                <w:kern w:val="2"/>
                <w:sz w:val="20"/>
                <w:szCs w:val="20"/>
                <w:lang w:val="en-GB" w:eastAsia="ko-KR"/>
              </w:rPr>
              <w:t xml:space="preserve"> acid) and modified natural polymers (for example, hardened proteins, chemical derivatives of natural rubber), not elsewhere specified or included, in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Ion-exchangers based on polymers of headings 39.01 to 39.13, in primary forms.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Waste, parings and scrap, of plastics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Monofilament of which any cross-sectional dimension exceeds 1 </w:t>
            </w:r>
            <w:r w:rsidRPr="009B6E28">
              <w:rPr>
                <w:rFonts w:eastAsia="MS PGothic"/>
                <w:kern w:val="2"/>
                <w:sz w:val="20"/>
                <w:szCs w:val="20"/>
                <w:lang w:val="en-GB" w:eastAsia="ja-JP"/>
              </w:rPr>
              <w:t>mm</w:t>
            </w:r>
            <w:r w:rsidRPr="009B6E28">
              <w:rPr>
                <w:rFonts w:eastAsia="MS PGothic"/>
                <w:kern w:val="2"/>
                <w:sz w:val="20"/>
                <w:szCs w:val="20"/>
                <w:lang w:val="en-GB" w:eastAsia="ko-KR"/>
              </w:rPr>
              <w:t>, rods, sticks and profile shapes, whether or not surface-worked but not otherwise worked, of plastics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Tubes, pipes and hoses, and fittings therefor (for example, joints, elbows, flanges), of plastics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Artificial guts (sausage casings) of hardened protein or of cellulosic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Tubes, pipes and hoses, rigid: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3917.21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ethylene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propylene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vinyl chloride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tubes, pipes and hoses: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Flexible tubes, pipes and hoses, having a minimum burst pressure of 27.6 </w:t>
            </w:r>
            <w:proofErr w:type="spellStart"/>
            <w:r w:rsidRPr="009B6E28">
              <w:rPr>
                <w:rFonts w:eastAsia="MS PGothic"/>
                <w:kern w:val="2"/>
                <w:sz w:val="20"/>
                <w:szCs w:val="20"/>
                <w:lang w:val="en-GB" w:eastAsia="ko-KR"/>
              </w:rPr>
              <w:t>Mpa</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not reinforced or otherwise combined with other materials, without fittings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not reinforced or otherwise combined with other materials, with fittings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3917.40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Fittings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Floor coverings of plastics, whether or not self-adhesive, in rolls or in the form of tiles; wall or ceiling coverings of plastics, as defined in Note 9 to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vinyl chloride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Self-adhesive plates, sheets, film, foil, tape, strip and other flat shapes, of plastics, whether or not in rolls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plates, sheets, film, foil and strip, of plastics, non-cellular and not reinforced, laminated, supported or similarly combined with other materials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ethylene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propylene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styrene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vinyl chloride: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3920.43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Containing by weight not less than 6</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of plasticisers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acrylic polymers: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poly(methyl methacrylate)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polycarbonates, alkyd resins, </w:t>
            </w:r>
            <w:proofErr w:type="spellStart"/>
            <w:r w:rsidRPr="009B6E28">
              <w:rPr>
                <w:rFonts w:eastAsia="MS PGothic"/>
                <w:kern w:val="2"/>
                <w:sz w:val="20"/>
                <w:szCs w:val="20"/>
                <w:lang w:val="en-GB" w:eastAsia="ko-KR"/>
              </w:rPr>
              <w:t>polyallyl</w:t>
            </w:r>
            <w:proofErr w:type="spellEnd"/>
            <w:r w:rsidRPr="009B6E28">
              <w:rPr>
                <w:rFonts w:eastAsia="MS PGothic"/>
                <w:kern w:val="2"/>
                <w:sz w:val="20"/>
                <w:szCs w:val="20"/>
                <w:lang w:val="en-GB" w:eastAsia="ko-KR"/>
              </w:rPr>
              <w:t xml:space="preserve"> esters or other polyesters: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polycarbonates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3920.62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poly(ethylene terephthalate)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3920.63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unsaturated polyesters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polyesters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cellulose or its chemical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regenerated cellulose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3920.73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cellulose acetate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cellulose derivatives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poly(vinyl </w:t>
            </w:r>
            <w:proofErr w:type="spellStart"/>
            <w:r w:rsidRPr="009B6E28">
              <w:rPr>
                <w:rFonts w:eastAsia="MS PGothic"/>
                <w:kern w:val="2"/>
                <w:sz w:val="20"/>
                <w:szCs w:val="20"/>
                <w:lang w:val="en-GB" w:eastAsia="ko-KR"/>
              </w:rPr>
              <w:t>butyral</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polyamides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3920.93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amino-resins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3920.94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phenolic resins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3920.99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39.21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plates, sheets, film, foil and strip, of plastics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Cellular: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3921.11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styrene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vinyl chloride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3921.13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polyurethanes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3921.14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regenerated cellulose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3921.19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Baths, shower-baths, </w:t>
            </w:r>
            <w:proofErr w:type="gramStart"/>
            <w:r w:rsidRPr="009B6E28">
              <w:rPr>
                <w:rFonts w:eastAsia="MS PGothic"/>
                <w:kern w:val="2"/>
                <w:sz w:val="20"/>
                <w:szCs w:val="20"/>
                <w:lang w:val="en-GB" w:eastAsia="ko-KR"/>
              </w:rPr>
              <w:t>sinks,</w:t>
            </w:r>
            <w:proofErr w:type="gramEnd"/>
            <w:r w:rsidRPr="009B6E28">
              <w:rPr>
                <w:rFonts w:eastAsia="MS PGothic"/>
                <w:kern w:val="2"/>
                <w:sz w:val="20"/>
                <w:szCs w:val="20"/>
                <w:lang w:val="en-GB" w:eastAsia="ko-KR"/>
              </w:rPr>
              <w:t xml:space="preserve"> wash-basins, bidets, lavatory pans, seats and covers, flushing cisterns and similar sanitary ware, of plastics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Articles for the conveyance or packing of goods, of plastics; stoppers, lids, caps and other closures, of plastics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Boxes, cases, crates and similar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Sacks and bags (including cones):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3923.21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polymers of ethylene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3923.29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3923.30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Carboys, bottles, flasks and similar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3923.40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Spools, cops, bobbins and similar supports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3923.50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Stoppers, lids, caps and other closures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Tableware, kitchenware, other household articles and hygienic or toilet articles, of plastics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39.25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Builders' ware of </w:t>
            </w:r>
            <w:proofErr w:type="gramStart"/>
            <w:r w:rsidRPr="009B6E28">
              <w:rPr>
                <w:rFonts w:eastAsia="MS PGothic"/>
                <w:kern w:val="2"/>
                <w:sz w:val="20"/>
                <w:szCs w:val="20"/>
                <w:lang w:val="en-GB" w:eastAsia="ko-KR"/>
              </w:rPr>
              <w:t>plastics,</w:t>
            </w:r>
            <w:proofErr w:type="gramEnd"/>
            <w:r w:rsidRPr="009B6E28">
              <w:rPr>
                <w:rFonts w:eastAsia="MS PGothic"/>
                <w:kern w:val="2"/>
                <w:sz w:val="20"/>
                <w:szCs w:val="20"/>
                <w:lang w:val="en-GB" w:eastAsia="ko-KR"/>
              </w:rPr>
              <w:t xml:space="preserve">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articles of plastics and articles of other materials of headings 39.01 to 39.14.</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Office or school supplies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Articles of apparel and clothing accessories (including gloves, mittens and mitts)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3926.30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Fittings for furniture, coachwork or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3926.40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Statuettes and other ornamental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3926.90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 P, CPS or IS</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RUBBER AND ARTICLES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Natural rubber, balata, gutta-percha, guayule, </w:t>
            </w:r>
            <w:proofErr w:type="spellStart"/>
            <w:r w:rsidRPr="009B6E28">
              <w:rPr>
                <w:rFonts w:eastAsia="MS PGothic"/>
                <w:kern w:val="2"/>
                <w:sz w:val="20"/>
                <w:szCs w:val="20"/>
                <w:lang w:val="en-GB" w:eastAsia="ko-KR"/>
              </w:rPr>
              <w:t>chicle</w:t>
            </w:r>
            <w:proofErr w:type="spellEnd"/>
            <w:r w:rsidRPr="009B6E28">
              <w:rPr>
                <w:rFonts w:eastAsia="MS PGothic"/>
                <w:kern w:val="2"/>
                <w:sz w:val="20"/>
                <w:szCs w:val="20"/>
                <w:lang w:val="en-GB" w:eastAsia="ko-KR"/>
              </w:rPr>
              <w:t xml:space="preserve"> and similar natural gums, in primary forms or in plates, sheets or strip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Synthetic rubber and factice derived from oils, in primary forms or in plates, sheets or strip; mixtures of any product of heading 40.01 with any product of this heading, in primary forms or in plates, sheets or strip.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Styrene-butadiene rubber (SBR); </w:t>
            </w:r>
            <w:proofErr w:type="spellStart"/>
            <w:r w:rsidRPr="009B6E28">
              <w:rPr>
                <w:rFonts w:eastAsia="MS PGothic"/>
                <w:kern w:val="2"/>
                <w:sz w:val="20"/>
                <w:szCs w:val="20"/>
                <w:lang w:val="en-GB" w:eastAsia="ko-KR"/>
              </w:rPr>
              <w:t>carboxylated</w:t>
            </w:r>
            <w:proofErr w:type="spellEnd"/>
            <w:r w:rsidRPr="009B6E28">
              <w:rPr>
                <w:rFonts w:eastAsia="MS PGothic"/>
                <w:kern w:val="2"/>
                <w:sz w:val="20"/>
                <w:szCs w:val="20"/>
                <w:lang w:val="en-GB" w:eastAsia="ko-KR"/>
              </w:rPr>
              <w:t xml:space="preserve"> styrene-butadiene rubber (XSBR):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Latex</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Butadiene rubber (BR)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Isobutene-isoprene (butyl) rubber (IIR); halo-isobutene-isoprene rubber (CIIR or BIIR):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Isobutene-isoprene (butyl) rubber (IIR)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Chloroprene (</w:t>
            </w:r>
            <w:proofErr w:type="spellStart"/>
            <w:r w:rsidRPr="009B6E28">
              <w:rPr>
                <w:rFonts w:eastAsia="MS PGothic"/>
                <w:kern w:val="2"/>
                <w:sz w:val="20"/>
                <w:szCs w:val="20"/>
                <w:lang w:val="en-GB" w:eastAsia="ko-KR"/>
              </w:rPr>
              <w:t>chlorobutadiene</w:t>
            </w:r>
            <w:proofErr w:type="spellEnd"/>
            <w:r w:rsidRPr="009B6E28">
              <w:rPr>
                <w:rFonts w:eastAsia="MS PGothic"/>
                <w:kern w:val="2"/>
                <w:sz w:val="20"/>
                <w:szCs w:val="20"/>
                <w:lang w:val="en-GB" w:eastAsia="ko-KR"/>
              </w:rPr>
              <w:t>) rubber (CR):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Latex</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Acrylonitrile-butadiene rubber (NBR):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Latex</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Isoprene rubber (IR)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Ethylene-propylene-non-conjugated </w:t>
            </w:r>
            <w:proofErr w:type="spellStart"/>
            <w:r w:rsidRPr="009B6E28">
              <w:rPr>
                <w:rFonts w:eastAsia="MS PGothic"/>
                <w:kern w:val="2"/>
                <w:sz w:val="20"/>
                <w:szCs w:val="20"/>
                <w:lang w:val="en-GB" w:eastAsia="ko-KR"/>
              </w:rPr>
              <w:t>diene</w:t>
            </w:r>
            <w:proofErr w:type="spellEnd"/>
            <w:r w:rsidRPr="009B6E28">
              <w:rPr>
                <w:rFonts w:eastAsia="MS PGothic"/>
                <w:kern w:val="2"/>
                <w:sz w:val="20"/>
                <w:szCs w:val="20"/>
                <w:lang w:val="en-GB" w:eastAsia="ko-KR"/>
              </w:rPr>
              <w:t xml:space="preserve"> rubber (EPDM)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Mixtures of any product of heading 40.01 with any product of this heading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4002.91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Latex</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4002.99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Reclaimed rubber in primary forms or in </w:t>
            </w:r>
            <w:proofErr w:type="gramStart"/>
            <w:r w:rsidRPr="009B6E28">
              <w:rPr>
                <w:rFonts w:eastAsia="MS PGothic"/>
                <w:kern w:val="2"/>
                <w:sz w:val="20"/>
                <w:szCs w:val="20"/>
                <w:lang w:val="en-GB" w:eastAsia="ko-KR"/>
              </w:rPr>
              <w:t>plates,</w:t>
            </w:r>
            <w:proofErr w:type="gramEnd"/>
            <w:r w:rsidRPr="009B6E28">
              <w:rPr>
                <w:rFonts w:eastAsia="MS PGothic"/>
                <w:kern w:val="2"/>
                <w:sz w:val="20"/>
                <w:szCs w:val="20"/>
                <w:lang w:val="en-GB" w:eastAsia="ko-KR"/>
              </w:rPr>
              <w:t xml:space="preserve"> sheets or strip.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Waste, parings and scrap of rubber (other than hard rubber) and powders and granules obtained therefrom.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Compounded rubber, unvulcanised, in primary forms or in plates, sheets or strip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forms (for example, rods, tubes and profile shapes) and articles (for example, discs and rings), of unvulcanised rubber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Vulcanised rubber thread and cord.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Plates, sheets, strip, rods and profile shapes, of vulcanised rubber other than hard rubber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Tubes, pipes and hoses, of vulcanised rubber other than hard rubber, with or without their fittings (for example, joints, elbows, flanges)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Conveyor or transmission belts or belting, of vulcanised rubber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New pneumatic tyres, of rubber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Retreaded</w:t>
            </w:r>
            <w:proofErr w:type="spellEnd"/>
            <w:r w:rsidRPr="009B6E28">
              <w:rPr>
                <w:rFonts w:eastAsia="MS PGothic"/>
                <w:kern w:val="2"/>
                <w:sz w:val="20"/>
                <w:szCs w:val="20"/>
                <w:lang w:val="en-GB" w:eastAsia="ko-KR"/>
              </w:rPr>
              <w:t xml:space="preserve"> or used pneumatic tyres of rubber; solid or cushion tyres, tyre treads and tyre flaps, of rubber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Inner tubes, of rubber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Hygienic or pharmaceutical articles (including teats), of vulcanised rubber other than hard rubber, with or without fittings of hard rubber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Articles of apparel and clothing accessories (including gloves, mittens and mitts), for all purposes, of vulcanised rubber other than hard rubber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articles of vulcanised rubber other than hard rubber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4017.00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Hard rubber (for example, ebonite) in all forms, including waste and scrap; articles of hard rubber.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CR</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RAW HIDES AND SKINS (OTHER THAN FURSKINS) AND LEATHER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ARTICLES OF LEATHER; SADDLERY AND HARNESS; TRAVEL GOODS, HANDBAGS AND SIMILAR CONTAINERS; ARTICLES OF ANIMAL GUT (OTHER THAN SILK-WORM GUT)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FURSKINS AND ARTIFICIAL FUR; MANUFACTURES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WOOD AND ARTICLES OF WOOD; WOOD CHARCOAL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Fuel wood, in logs, in billets, in twigs, in faggots or in similar forms; wood in chips or particles; sawdust and wood waste and scrap, whether or not agglomerated in logs, briquettes, pellets or similar forms.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Wood charcoal (including shell or nut charcoal), whether or not agglomerated.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Wood in the rough, whether or not stripped of bark or sapwood, or roughly squared.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44.04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Hoopwood</w:t>
            </w:r>
            <w:proofErr w:type="spellEnd"/>
            <w:r w:rsidRPr="009B6E28">
              <w:rPr>
                <w:rFonts w:eastAsia="MS PGothic"/>
                <w:kern w:val="2"/>
                <w:sz w:val="20"/>
                <w:szCs w:val="20"/>
                <w:lang w:val="en-GB" w:eastAsia="ko-KR"/>
              </w:rPr>
              <w:t xml:space="preserve">; split poles; piles, pickets and stakes of wood, pointed but not sawn lengthwise; wooden sticks, roughly trimmed but not turned, bent or otherwise worked, suitable for the manufacture of walking-sticks, umbrellas, tool handles or the like; </w:t>
            </w:r>
            <w:proofErr w:type="spellStart"/>
            <w:r w:rsidRPr="009B6E28">
              <w:rPr>
                <w:rFonts w:eastAsia="MS PGothic"/>
                <w:kern w:val="2"/>
                <w:sz w:val="20"/>
                <w:szCs w:val="20"/>
                <w:lang w:val="en-GB" w:eastAsia="ko-KR"/>
              </w:rPr>
              <w:t>chipwood</w:t>
            </w:r>
            <w:proofErr w:type="spellEnd"/>
            <w:r w:rsidRPr="009B6E28">
              <w:rPr>
                <w:rFonts w:eastAsia="MS PGothic"/>
                <w:kern w:val="2"/>
                <w:sz w:val="20"/>
                <w:szCs w:val="20"/>
                <w:lang w:val="en-GB" w:eastAsia="ko-KR"/>
              </w:rPr>
              <w:t xml:space="preserve"> and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Wood wool; wood </w:t>
            </w:r>
            <w:proofErr w:type="spellStart"/>
            <w:r w:rsidRPr="009B6E28">
              <w:rPr>
                <w:rFonts w:eastAsia="MS PGothic"/>
                <w:kern w:val="2"/>
                <w:sz w:val="20"/>
                <w:szCs w:val="20"/>
                <w:lang w:val="en-GB" w:eastAsia="ko-KR"/>
              </w:rPr>
              <w:t>flour</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Railway or tramway sleepers (cross-ties) of wood.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Wood sawn or chipped lengthwise, sliced or peeled, whether or not planed, sanded or end-jointed, of a thickness exceeding 6 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Sheets for veneering (including those obtained by slicing laminated wood), for plywood or for similar laminated wood</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and other wood, sawn</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lengthwise, sliced or peeled, whether or</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not planed, sanded, spliced or end-jointed, of a thickness not</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exceeding 6 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Particle board, oriented strand board (OSB) and similar board (for example, </w:t>
            </w:r>
            <w:proofErr w:type="spellStart"/>
            <w:r w:rsidRPr="009B6E28">
              <w:rPr>
                <w:rFonts w:eastAsia="MS PGothic"/>
                <w:kern w:val="2"/>
                <w:sz w:val="20"/>
                <w:szCs w:val="20"/>
                <w:lang w:val="en-GB" w:eastAsia="ko-KR"/>
              </w:rPr>
              <w:t>waferboard</w:t>
            </w:r>
            <w:proofErr w:type="spellEnd"/>
            <w:r w:rsidRPr="009B6E28">
              <w:rPr>
                <w:rFonts w:eastAsia="MS PGothic"/>
                <w:kern w:val="2"/>
                <w:sz w:val="20"/>
                <w:szCs w:val="20"/>
                <w:lang w:val="en-GB" w:eastAsia="ko-KR"/>
              </w:rPr>
              <w:t>) of wood or other ligneous materials, whether or not agglomerated with resins or other organic binding substances.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Fibreboard of wood or other ligneous materials, whether or not bonded with resins or other organic substances.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Plywood, veneered panels and similar laminated wood.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bamboo</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plywood, consisting solely of sheets of wood (other than bamboo), each ply not exceeding 6 mm thickness: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4412.31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With at least one outer ply of tropical wood specified in Subheading Note 2 to this Chapter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44.07 or 44.08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4412.32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with at least one outer ply of non-coniferous wood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44.07 or 44.08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4412.39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44.07 or 44.08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4412.94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Blockboard</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laminboard</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battenboard</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44.07 or 44.08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4412.99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44.07 or 44.08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4413.00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Densified</w:t>
            </w:r>
            <w:proofErr w:type="spellEnd"/>
            <w:r w:rsidRPr="009B6E28">
              <w:rPr>
                <w:rFonts w:eastAsia="MS PGothic"/>
                <w:kern w:val="2"/>
                <w:sz w:val="20"/>
                <w:szCs w:val="20"/>
                <w:lang w:val="en-GB" w:eastAsia="ko-KR"/>
              </w:rPr>
              <w:t xml:space="preserve"> wood, in blocks, plates, strips or profile shapes.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Wooden frames for paintings, photographs, mirrors or similar objects.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Packing cases, boxes, crates, drums and similar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of wood; cable-drums of wood; pallets, box pallets and other load boards, of wood; pallet collars of wood.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Casks, barrels, vats, tubs and other coopers' products and parts thereof, of wood, including staves.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Tools, tool bodies, tool handles, broom or brush bodies and handles, of wood; boot or shoe lasts and trees, of wood.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Builders' joinery and carpentry of wood, including cellular wood panels, assembled flooring panels, shingles and shakes.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4419.00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Tableware and kitchenware, of wood.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Wood marquetry and inlaid wood; caskets and cases for jewellery or cutlery, and similar articles, of wood; statuettes and other ornaments, of wood; wooden articles of furniture not</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falling in Chapter 94.</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44.21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articles of wood.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CORK AND ARTICLES OF CORK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45.01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Natural cork, raw or simply prepared; waste cork; crushed, granulated or ground cork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4502.00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Natural cork, </w:t>
            </w:r>
            <w:proofErr w:type="spellStart"/>
            <w:r w:rsidRPr="009B6E28">
              <w:rPr>
                <w:rFonts w:eastAsia="MS PGothic"/>
                <w:kern w:val="2"/>
                <w:sz w:val="20"/>
                <w:szCs w:val="20"/>
                <w:lang w:val="en-GB" w:eastAsia="ko-KR"/>
              </w:rPr>
              <w:t>debacked</w:t>
            </w:r>
            <w:proofErr w:type="spellEnd"/>
            <w:r w:rsidRPr="009B6E28">
              <w:rPr>
                <w:rFonts w:eastAsia="MS PGothic"/>
                <w:kern w:val="2"/>
                <w:sz w:val="20"/>
                <w:szCs w:val="20"/>
                <w:lang w:val="en-GB" w:eastAsia="ko-KR"/>
              </w:rPr>
              <w:t xml:space="preserve"> or roughly squared, or in rectangular (including square) blocks, plates, sheets or strip (including sharp-edged blanks for corks or stoppers).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45.03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Articles of natural cork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45.04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Agglomerated cork (with or without a binding substance) and articles of agglomerated cork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4504.10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Blocks, plates, sheets and strip; tiles of any shape; solid cylinders, including discs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4504.90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MANUFACTURES OF STRAW, OF ESPARTO OR OF OTHER PLAITING MATERIALS; BASKETWARE AND WICKERWORK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Mats, matting and screens of vegetable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4601.21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bamboo</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4601.22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rattan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4601.29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heading 14.01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4601.92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bamboo</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4601.93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rattan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4601.94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vegetable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heading 14.01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4601.99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Basketwork, wickerwork and other articles, made directly to shape from plaiting materials or made up from goods of heading 46.01; articles of </w:t>
            </w:r>
            <w:proofErr w:type="spellStart"/>
            <w:r w:rsidRPr="009B6E28">
              <w:rPr>
                <w:rFonts w:eastAsia="MS PGothic"/>
                <w:kern w:val="2"/>
                <w:sz w:val="20"/>
                <w:szCs w:val="20"/>
                <w:lang w:val="en-GB" w:eastAsia="ko-KR"/>
              </w:rPr>
              <w:t>loofah</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vegetable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bamboo</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rattan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except from heading 14.01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4602.90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PULP OF WOOD OR OF OTHER FIBROUS CELLULOSIC MATERIAL; RECOVERED (WASTE AND SCRAP) PAPER OR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PAPER AND PAPERBOARD; ARTICLES OF PAPER PULP, OF PAPER OR OF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Newsprint, in rolls or sheets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Uncoated paper and paperboard, of a kind used for writing, printing or other graphic purposes, and </w:t>
            </w:r>
            <w:proofErr w:type="spellStart"/>
            <w:r w:rsidRPr="009B6E28">
              <w:rPr>
                <w:rFonts w:eastAsia="MS PGothic"/>
                <w:kern w:val="2"/>
                <w:sz w:val="20"/>
                <w:szCs w:val="20"/>
                <w:lang w:val="en-GB" w:eastAsia="ko-KR"/>
              </w:rPr>
              <w:t>non perforated</w:t>
            </w:r>
            <w:proofErr w:type="spellEnd"/>
            <w:r w:rsidRPr="009B6E28">
              <w:rPr>
                <w:rFonts w:eastAsia="MS PGothic"/>
                <w:kern w:val="2"/>
                <w:sz w:val="20"/>
                <w:szCs w:val="20"/>
                <w:lang w:val="en-GB" w:eastAsia="ko-KR"/>
              </w:rPr>
              <w:t xml:space="preserve"> punch-cards and punch tape paper, in rolls or rectangular (including square) sheets, of any size, other than paper of heading 48.01 or 48.03; hand-made paper and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Uncoated </w:t>
            </w:r>
            <w:proofErr w:type="spellStart"/>
            <w:r w:rsidRPr="009B6E28">
              <w:rPr>
                <w:rFonts w:eastAsia="MS PGothic"/>
                <w:kern w:val="2"/>
                <w:sz w:val="20"/>
                <w:szCs w:val="20"/>
                <w:lang w:val="en-GB" w:eastAsia="ko-KR"/>
              </w:rPr>
              <w:t>kraft</w:t>
            </w:r>
            <w:proofErr w:type="spellEnd"/>
            <w:r w:rsidRPr="009B6E28">
              <w:rPr>
                <w:rFonts w:eastAsia="MS PGothic"/>
                <w:kern w:val="2"/>
                <w:sz w:val="20"/>
                <w:szCs w:val="20"/>
                <w:lang w:val="en-GB" w:eastAsia="ko-KR"/>
              </w:rPr>
              <w:t xml:space="preserve"> paper and paperboard, in rolls or sheets, other than that of heading 48.02 or 48.03.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uncoated paper and paperboard, in rolls or sheets, not further worked or processed than as specified in Note 3 to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Vegetable parchment, greaseproof papers, tracing papers and glassine and other glazed transparent or translucent papers, in rolls or sheets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Composite paper and paperboard (made by sticking flat layers of paper or paperboard together with an adhesive), not surface-coated or impregnated, whether or not internally reinforced, in rolls or sheets.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Paper and paperboard, corrugated (with or without glued flat surface sheets), creped, crinkled, embossed or perforated, in rolls or sheets, other than paper of the kind described in heading 48.03.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Corrugated paper and paperboard, whether or not perforated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4808.40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Kraft paper, creped or crinkled, whether or not embossed or perforated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48.04,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4808.90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Carbon paper, self-copy paper and other copying or transfer papers (including coated or impregnated paper for duplicator stencils or offset plates), whether or not printed, in rolls or sheets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Tarred, bituminised or asphalted paper and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Gummed or adhesive paper and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4811.41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Self-adhesive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4811.49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Paper and paperboard coated, impregnated or covered with plastics (excluding adhesives):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4811.51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Bleached, weighing more than 150 g/</w:t>
            </w:r>
            <w:r w:rsidRPr="009B6E28">
              <w:rPr>
                <w:rFonts w:eastAsia="MS PGothic"/>
                <w:kern w:val="2"/>
                <w:sz w:val="20"/>
                <w:szCs w:val="20"/>
                <w:lang w:val="en-GB" w:eastAsia="ja-JP"/>
              </w:rPr>
              <w:t>m</w:t>
            </w:r>
            <w:r w:rsidRPr="009B6E28">
              <w:rPr>
                <w:rFonts w:eastAsia="MS PGothic"/>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4811.59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4811.60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Paper and paperboard, coated, impregnated or covered with wax, paraffin wax, stearin, oil or glycerol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paper, paperboard, cellulose wadding and webs of cellulose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Filter blocks, slabs and plates, of paper pulp.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Cigarette paper, whether or not cut to size or in the form of booklets or tubes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Wallpaper and similar wall coverings; window transparencies of paper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Wallpaper and similar wall coverings, consisting of paper coated or covered, on the face side, with a grained, embossed, coloured, design-printed or otherwise decorated layer of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Carbon paper, self-copy paper and other copying or transfer papers (other than those of heading 48.09), duplicator stencils and offset plates, of paper, whether or not put up in boxes.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Self-copy paper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48.09,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48.17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Envelopes, letter cards, plain postcards and correspondence cards, of paper or paperboard; boxes, pouches, wallets and writing compendiums, of paper or paperboard, containing an assortment of paper stationery</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Cartons, boxes, cases, bags and other packing containers, of paper, paperboard, cellulose wadding or webs of cellulose fibres; box files, letter trays, and similar articles, of paper or paperboard of a kind used in offices, shops or the like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Cartons, boxes and cases, of corrugated paper or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4819.20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Folding cartons, boxes and cases, of non-corrugated paper or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4819.30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Sacks and bags, having a base of a width of 40 cm or more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4819.40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sacks and bags, including cones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4819.50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packing containers, including record sleeves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4819.60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Box files, letter trays, storage boxes and similar articles, of a kind used in offices, shops or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Registers, account books, note books, order books, receipt books, letter pads, memorandum pads, diaries and similar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Exercise books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4820.30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Binders (other than book covers), folders and file covers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4820.40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Manifold business forms and interleaved carbon sets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4820.50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Albums for samples or for collections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Paper or paperboard labels of all kinds, whether or not printed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Printed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48.22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Bobbins, spools, cops and similar supports of paper pulp, paper or paperboard (whether or not perforated or hardened)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paper, paperboard, cellulose wadding and webs of cellulose fibres, cut to size or shape; other articles of paper pulp, paper, paperboard, cellulose wadding or webs of cellulose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Filter paper and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subheading 4805.40,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4823.40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Rolls, sheets and dials, printed for self-recording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Trays, dishes, plates, cups and the like, of paper or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4823.61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bamboo</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4823.69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4823.70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Moulded or pressed articles of paper pulp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4823.90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PRINTED BOOKS, NEWSPAPERS, PICTURES AND OTHER PRODUCTS OF THE PRINTING INDUSTRY; MANUSCRIPTS, TYPESCRIPTS AND PLANS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Printed books, brochures, leaflets and similar printed matter, whether or not in single sheets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 single sheets, whether or not folded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4901.91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Dictionaries and encyclopaedias, and serial instalments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4901.99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Newspapers, journals and periodicals, whether or not illustrated or containing advertising material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Children's picture, drawing or colouring books.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Music, printed or in manuscript, whether or not bound or illustrated.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Maps and hydrographic or similar charts of all kinds including atlases, wall maps, topographical plans and globes, printed.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Globes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4905.91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 book form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4905.99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Plans and drawings for architectural, engineering, industrial, commercial, topographical or similar purposes, being originals drawn by hand; hand-written texts; photographic reproductions on sensitised paper and carbon copies of the foregoing.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4907.00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Transfers (decalcomanias)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Printed or illustrated postcards; printed cards bearing personal greetings, messages or announcements, whether or not illustrated, with or without envelopes or trimmings.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4910.00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Calendars of any kind, printed, including calendar blocks.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printed matter, including printed pictures and photographs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4911.10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Trade advertising material, commercial catalogues and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4911.91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Pictures, designs and photographs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4911.99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Chapter 50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SILK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5001.00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Silk-worm cocoons suitable for reeling</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5002.00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Raw silk (not thrown).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5003.00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Silk waste (including cocoons unsuitable for reeling, yarn waste and </w:t>
            </w:r>
            <w:proofErr w:type="spellStart"/>
            <w:r w:rsidRPr="009B6E28">
              <w:rPr>
                <w:rFonts w:eastAsia="MS PGothic"/>
                <w:kern w:val="2"/>
                <w:sz w:val="20"/>
                <w:szCs w:val="20"/>
                <w:lang w:val="en-GB" w:eastAsia="ko-KR"/>
              </w:rPr>
              <w:t>garnetted</w:t>
            </w:r>
            <w:proofErr w:type="spellEnd"/>
            <w:r w:rsidRPr="009B6E28">
              <w:rPr>
                <w:rFonts w:eastAsia="MS PGothic"/>
                <w:kern w:val="2"/>
                <w:sz w:val="20"/>
                <w:szCs w:val="20"/>
                <w:lang w:val="en-GB" w:eastAsia="ko-KR"/>
              </w:rPr>
              <w:t xml:space="preserve"> stock)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5004.00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Silk yarn (other than yarn spun from silk waste) not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5005.00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Yarn spun from silk waste, not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50.06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5006.00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Silk yarn and yarn spun from silk waste, put up for retail sale; silk-worm gut.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50.05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50.07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Woven fabrics of silk or of silk waste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Chapter 51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WOOL, FINE OR COARSE ANIMAL HAIR; HORSEHAIR YARN AND WOVEN FABRIC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gramStart"/>
            <w:r w:rsidRPr="009B6E28">
              <w:rPr>
                <w:rFonts w:eastAsia="MS PGothic"/>
                <w:kern w:val="2"/>
                <w:sz w:val="20"/>
                <w:szCs w:val="20"/>
                <w:lang w:val="en-GB" w:eastAsia="ko-KR"/>
              </w:rPr>
              <w:t>Wool,</w:t>
            </w:r>
            <w:proofErr w:type="gramEnd"/>
            <w:r w:rsidRPr="009B6E28">
              <w:rPr>
                <w:rFonts w:eastAsia="MS PGothic"/>
                <w:kern w:val="2"/>
                <w:sz w:val="20"/>
                <w:szCs w:val="20"/>
                <w:lang w:val="en-GB" w:eastAsia="ko-KR"/>
              </w:rPr>
              <w:t xml:space="preserve"> not carded or combed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Fine or coarse animal hair, not carded or combed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Waste of wool or of fine or coarse animal hair, including yarn waste but excluding </w:t>
            </w:r>
            <w:proofErr w:type="spellStart"/>
            <w:r w:rsidRPr="009B6E28">
              <w:rPr>
                <w:rFonts w:eastAsia="MS PGothic"/>
                <w:kern w:val="2"/>
                <w:sz w:val="20"/>
                <w:szCs w:val="20"/>
                <w:lang w:val="en-GB" w:eastAsia="ko-KR"/>
              </w:rPr>
              <w:t>garnetted</w:t>
            </w:r>
            <w:proofErr w:type="spellEnd"/>
            <w:r w:rsidRPr="009B6E28">
              <w:rPr>
                <w:rFonts w:eastAsia="MS PGothic"/>
                <w:kern w:val="2"/>
                <w:sz w:val="20"/>
                <w:szCs w:val="20"/>
                <w:lang w:val="en-GB" w:eastAsia="ko-KR"/>
              </w:rPr>
              <w:t xml:space="preserve"> stock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Garnetted</w:t>
            </w:r>
            <w:proofErr w:type="spellEnd"/>
            <w:r w:rsidRPr="009B6E28">
              <w:rPr>
                <w:rFonts w:eastAsia="MS PGothic"/>
                <w:kern w:val="2"/>
                <w:sz w:val="20"/>
                <w:szCs w:val="20"/>
                <w:lang w:val="en-GB" w:eastAsia="ko-KR"/>
              </w:rPr>
              <w:t xml:space="preserve"> stock of wool or of fine or coarse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Wool and fine or coarse animal hair, carded or combed (including combed wool in fragments)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Yarn of carded wool, not put up for retail sale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51.06 through 51.10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Yarn of combed wool, not put up for retail sale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51.06 through 51.10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Yarn of fine animal hair (carded or combed), not put up for retail sale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51.06 through 51.10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51.09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Yarn of wool or fine animal hair,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51.06 through 51.10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5110.00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Yarn of coarse animal hair or of horsehair (including gimped horsehair yarn), whether or not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51.06 through 51.10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Woven fabrics of carded wool or of carded fine animal hair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Woven fabrics of combed wool or of combed fine animal hair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5113.00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Woven fabrics of coarse animal hair or of horsehair.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(2)</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52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gramStart"/>
            <w:r w:rsidRPr="009B6E28">
              <w:rPr>
                <w:rFonts w:eastAsia="MS PGothic"/>
                <w:kern w:val="2"/>
                <w:sz w:val="20"/>
                <w:szCs w:val="20"/>
                <w:lang w:val="en-GB" w:eastAsia="ko-KR"/>
              </w:rPr>
              <w:t>Cotton,</w:t>
            </w:r>
            <w:proofErr w:type="gramEnd"/>
            <w:r w:rsidRPr="009B6E28">
              <w:rPr>
                <w:rFonts w:eastAsia="MS PGothic"/>
                <w:kern w:val="2"/>
                <w:sz w:val="20"/>
                <w:szCs w:val="20"/>
                <w:lang w:val="en-GB" w:eastAsia="ko-KR"/>
              </w:rPr>
              <w:t xml:space="preserve"> not carded or combed.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Cotton waste (including yarn waste and </w:t>
            </w:r>
            <w:proofErr w:type="spellStart"/>
            <w:r w:rsidRPr="009B6E28">
              <w:rPr>
                <w:rFonts w:eastAsia="MS PGothic"/>
                <w:kern w:val="2"/>
                <w:sz w:val="20"/>
                <w:szCs w:val="20"/>
                <w:lang w:val="en-GB" w:eastAsia="ko-KR"/>
              </w:rPr>
              <w:t>garnetted</w:t>
            </w:r>
            <w:proofErr w:type="spellEnd"/>
            <w:r w:rsidRPr="009B6E28">
              <w:rPr>
                <w:rFonts w:eastAsia="MS PGothic"/>
                <w:kern w:val="2"/>
                <w:sz w:val="20"/>
                <w:szCs w:val="20"/>
                <w:lang w:val="en-GB" w:eastAsia="ko-KR"/>
              </w:rPr>
              <w:t xml:space="preserve"> stock)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gramStart"/>
            <w:r w:rsidRPr="009B6E28">
              <w:rPr>
                <w:rFonts w:eastAsia="MS PGothic"/>
                <w:kern w:val="2"/>
                <w:sz w:val="20"/>
                <w:szCs w:val="20"/>
                <w:lang w:val="en-GB" w:eastAsia="ko-KR"/>
              </w:rPr>
              <w:t>Cotton,</w:t>
            </w:r>
            <w:proofErr w:type="gramEnd"/>
            <w:r w:rsidRPr="009B6E28">
              <w:rPr>
                <w:rFonts w:eastAsia="MS PGothic"/>
                <w:kern w:val="2"/>
                <w:sz w:val="20"/>
                <w:szCs w:val="20"/>
                <w:lang w:val="en-GB" w:eastAsia="ko-KR"/>
              </w:rPr>
              <w:t xml:space="preserve"> carded or combed.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Cotton sewing, thread, whether or not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Cotton yarn (other than sewing thread), containing 85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by weight of cotton, not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Cotton yarn (other than sewing thread), containing less than 85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cotton, not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Cotton yarn (other than sewing thread) put up for retail sale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Woven fabrics of cotton, containing 85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by weight of cotton, weighing not more than 200 g/</w:t>
            </w:r>
            <w:r w:rsidRPr="009B6E28">
              <w:rPr>
                <w:rFonts w:eastAsia="MS PGothic"/>
                <w:kern w:val="2"/>
                <w:sz w:val="20"/>
                <w:szCs w:val="20"/>
                <w:lang w:val="en-GB" w:eastAsia="ja-JP"/>
              </w:rPr>
              <w:t>m</w:t>
            </w:r>
            <w:r w:rsidRPr="009B6E28">
              <w:rPr>
                <w:rFonts w:eastAsia="MS PGothic"/>
                <w:kern w:val="2"/>
                <w:sz w:val="20"/>
                <w:szCs w:val="20"/>
                <w:vertAlign w:val="superscript"/>
                <w:lang w:val="en-GB" w:eastAsia="ja-JP"/>
              </w:rPr>
              <w:t>２</w:t>
            </w:r>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Woven fabrics of cotton, containing 85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by weight of cotton, weighing more than 200 g/</w:t>
            </w:r>
            <w:r w:rsidRPr="009B6E28">
              <w:rPr>
                <w:rFonts w:eastAsia="MS PGothic"/>
                <w:kern w:val="2"/>
                <w:sz w:val="20"/>
                <w:szCs w:val="20"/>
                <w:lang w:val="en-GB" w:eastAsia="ja-JP"/>
              </w:rPr>
              <w:t>m</w:t>
            </w:r>
            <w:r w:rsidRPr="009B6E28">
              <w:rPr>
                <w:rFonts w:eastAsia="MS PGothic"/>
                <w:kern w:val="2"/>
                <w:sz w:val="20"/>
                <w:szCs w:val="20"/>
                <w:vertAlign w:val="superscript"/>
                <w:lang w:val="en-GB" w:eastAsia="ja-JP"/>
              </w:rPr>
              <w:t>２</w:t>
            </w:r>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Woven fabrics, of cotton, containing less than 85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cotton, mixed mainly or solely with man-made fibres, weighing not more than 200 g/</w:t>
            </w:r>
            <w:r w:rsidRPr="009B6E28">
              <w:rPr>
                <w:rFonts w:eastAsia="MS PGothic"/>
                <w:kern w:val="2"/>
                <w:sz w:val="20"/>
                <w:szCs w:val="20"/>
                <w:lang w:val="en-GB" w:eastAsia="ja-JP"/>
              </w:rPr>
              <w:t>m</w:t>
            </w:r>
            <w:r w:rsidRPr="009B6E28">
              <w:rPr>
                <w:rFonts w:eastAsia="MS PGothic"/>
                <w:kern w:val="2"/>
                <w:sz w:val="20"/>
                <w:szCs w:val="20"/>
                <w:vertAlign w:val="superscript"/>
                <w:lang w:val="en-GB" w:eastAsia="ja-JP"/>
              </w:rPr>
              <w:t>２</w:t>
            </w:r>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Woven fabrics of cotton, containing less than 85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cotton, mixed mainly or solely with man-made fibres, weighing more than 200 g/</w:t>
            </w:r>
            <w:r w:rsidRPr="009B6E28">
              <w:rPr>
                <w:rFonts w:eastAsia="MS PGothic"/>
                <w:kern w:val="2"/>
                <w:sz w:val="20"/>
                <w:szCs w:val="20"/>
                <w:lang w:val="en-GB" w:eastAsia="ja-JP"/>
              </w:rPr>
              <w:t>m</w:t>
            </w:r>
            <w:r w:rsidRPr="009B6E28">
              <w:rPr>
                <w:rFonts w:eastAsia="MS PGothic"/>
                <w:kern w:val="2"/>
                <w:sz w:val="20"/>
                <w:szCs w:val="20"/>
                <w:vertAlign w:val="superscript"/>
                <w:lang w:val="en-GB" w:eastAsia="ja-JP"/>
              </w:rPr>
              <w:t>２</w:t>
            </w:r>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woven fabrics of cotton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53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VEGETABLE TEXTILE FIBRES; PAPER YARN AND WOVEN FABRICS OF PAPER YARN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Flax, raw or processed but not spun; flax </w:t>
            </w:r>
            <w:proofErr w:type="gramStart"/>
            <w:r w:rsidRPr="009B6E28">
              <w:rPr>
                <w:rFonts w:eastAsia="MS PGothic"/>
                <w:kern w:val="2"/>
                <w:sz w:val="20"/>
                <w:szCs w:val="20"/>
                <w:lang w:val="en-GB" w:eastAsia="ko-KR"/>
              </w:rPr>
              <w:t>tow</w:t>
            </w:r>
            <w:proofErr w:type="gramEnd"/>
            <w:r w:rsidRPr="009B6E28">
              <w:rPr>
                <w:rFonts w:eastAsia="MS PGothic"/>
                <w:kern w:val="2"/>
                <w:sz w:val="20"/>
                <w:szCs w:val="20"/>
                <w:lang w:val="en-GB" w:eastAsia="ko-KR"/>
              </w:rPr>
              <w:t xml:space="preserve"> and waste (including yarn waste and </w:t>
            </w:r>
            <w:proofErr w:type="spellStart"/>
            <w:r w:rsidRPr="009B6E28">
              <w:rPr>
                <w:rFonts w:eastAsia="MS PGothic"/>
                <w:kern w:val="2"/>
                <w:sz w:val="20"/>
                <w:szCs w:val="20"/>
                <w:lang w:val="en-GB" w:eastAsia="ko-KR"/>
              </w:rPr>
              <w:t>garnetted</w:t>
            </w:r>
            <w:proofErr w:type="spellEnd"/>
            <w:r w:rsidRPr="009B6E28">
              <w:rPr>
                <w:rFonts w:eastAsia="MS PGothic"/>
                <w:kern w:val="2"/>
                <w:sz w:val="20"/>
                <w:szCs w:val="20"/>
                <w:lang w:val="en-GB" w:eastAsia="ko-KR"/>
              </w:rPr>
              <w:t xml:space="preserve"> stock)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Flax, raw or retted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Flax, broken, </w:t>
            </w:r>
            <w:proofErr w:type="spellStart"/>
            <w:r w:rsidRPr="009B6E28">
              <w:rPr>
                <w:rFonts w:eastAsia="MS PGothic"/>
                <w:kern w:val="2"/>
                <w:sz w:val="20"/>
                <w:szCs w:val="20"/>
                <w:lang w:val="en-GB" w:eastAsia="ko-KR"/>
              </w:rPr>
              <w:t>scutched</w:t>
            </w:r>
            <w:proofErr w:type="spellEnd"/>
            <w:r w:rsidRPr="009B6E28">
              <w:rPr>
                <w:rFonts w:eastAsia="MS PGothic"/>
                <w:kern w:val="2"/>
                <w:sz w:val="20"/>
                <w:szCs w:val="20"/>
                <w:lang w:val="en-GB" w:eastAsia="ko-KR"/>
              </w:rPr>
              <w:t>, hackled or otherwise processed, but not spun: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5301.21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Broken or </w:t>
            </w:r>
            <w:proofErr w:type="spellStart"/>
            <w:r w:rsidRPr="009B6E28">
              <w:rPr>
                <w:rFonts w:eastAsia="MS PGothic"/>
                <w:kern w:val="2"/>
                <w:sz w:val="20"/>
                <w:szCs w:val="20"/>
                <w:lang w:val="en-GB" w:eastAsia="ko-KR"/>
              </w:rPr>
              <w:t>scutched</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5301.29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Flax tow and waste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True hemp (</w:t>
            </w:r>
            <w:r w:rsidRPr="009B6E28">
              <w:rPr>
                <w:rFonts w:eastAsia="MS PGothic"/>
                <w:i/>
                <w:kern w:val="2"/>
                <w:sz w:val="20"/>
                <w:szCs w:val="20"/>
                <w:lang w:val="en-GB" w:eastAsia="ko-KR"/>
              </w:rPr>
              <w:t xml:space="preserve">Cannabis </w:t>
            </w:r>
            <w:proofErr w:type="spellStart"/>
            <w:r w:rsidRPr="009B6E28">
              <w:rPr>
                <w:rFonts w:eastAsia="MS PGothic"/>
                <w:i/>
                <w:kern w:val="2"/>
                <w:sz w:val="20"/>
                <w:szCs w:val="20"/>
                <w:lang w:val="en-GB" w:eastAsia="ko-KR"/>
              </w:rPr>
              <w:t>sativa</w:t>
            </w:r>
            <w:proofErr w:type="spellEnd"/>
            <w:r w:rsidRPr="009B6E28">
              <w:rPr>
                <w:rFonts w:eastAsia="MS PGothic"/>
                <w:i/>
                <w:kern w:val="2"/>
                <w:sz w:val="20"/>
                <w:szCs w:val="20"/>
                <w:lang w:val="en-GB" w:eastAsia="ko-KR"/>
              </w:rPr>
              <w:t xml:space="preserve"> </w:t>
            </w:r>
            <w:r w:rsidRPr="009B6E28">
              <w:rPr>
                <w:rFonts w:eastAsia="MS PGothic"/>
                <w:kern w:val="2"/>
                <w:sz w:val="20"/>
                <w:szCs w:val="20"/>
                <w:lang w:val="en-GB" w:eastAsia="ko-KR"/>
              </w:rPr>
              <w:t>L</w:t>
            </w:r>
            <w:r w:rsidRPr="009B6E28">
              <w:rPr>
                <w:rFonts w:eastAsia="MS PGothic"/>
                <w:i/>
                <w:kern w:val="2"/>
                <w:sz w:val="20"/>
                <w:szCs w:val="20"/>
                <w:lang w:val="en-GB" w:eastAsia="ko-KR"/>
              </w:rPr>
              <w:t>.</w:t>
            </w:r>
            <w:r w:rsidRPr="009B6E28">
              <w:rPr>
                <w:rFonts w:eastAsia="MS PGothic"/>
                <w:kern w:val="2"/>
                <w:sz w:val="20"/>
                <w:szCs w:val="20"/>
                <w:lang w:val="en-GB" w:eastAsia="ko-KR"/>
              </w:rPr>
              <w:t xml:space="preserve">), raw or processed but not spun; tow and waste of true hemp (including yarn waste and </w:t>
            </w:r>
            <w:proofErr w:type="spellStart"/>
            <w:r w:rsidRPr="009B6E28">
              <w:rPr>
                <w:rFonts w:eastAsia="MS PGothic"/>
                <w:kern w:val="2"/>
                <w:sz w:val="20"/>
                <w:szCs w:val="20"/>
                <w:lang w:val="en-GB" w:eastAsia="ko-KR"/>
              </w:rPr>
              <w:t>garnetted</w:t>
            </w:r>
            <w:proofErr w:type="spellEnd"/>
            <w:r w:rsidRPr="009B6E28">
              <w:rPr>
                <w:rFonts w:eastAsia="MS PGothic"/>
                <w:kern w:val="2"/>
                <w:sz w:val="20"/>
                <w:szCs w:val="20"/>
                <w:lang w:val="en-GB" w:eastAsia="ko-KR"/>
              </w:rPr>
              <w:t xml:space="preserve"> stock).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5302.10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True hemp, raw or retted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Jute and other textile </w:t>
            </w:r>
            <w:proofErr w:type="spellStart"/>
            <w:r w:rsidRPr="009B6E28">
              <w:rPr>
                <w:rFonts w:eastAsia="MS PGothic"/>
                <w:kern w:val="2"/>
                <w:sz w:val="20"/>
                <w:szCs w:val="20"/>
                <w:lang w:val="en-GB" w:eastAsia="ko-KR"/>
              </w:rPr>
              <w:t>bast</w:t>
            </w:r>
            <w:proofErr w:type="spellEnd"/>
            <w:r w:rsidRPr="009B6E28">
              <w:rPr>
                <w:rFonts w:eastAsia="MS PGothic"/>
                <w:kern w:val="2"/>
                <w:sz w:val="20"/>
                <w:szCs w:val="20"/>
                <w:lang w:val="en-GB" w:eastAsia="ko-KR"/>
              </w:rPr>
              <w:t xml:space="preserve"> fibres (excluding flax, true hemp and ramie), raw or processed but not spun; tow and waste of these fibres (including yarn waste and </w:t>
            </w:r>
            <w:proofErr w:type="spellStart"/>
            <w:r w:rsidRPr="009B6E28">
              <w:rPr>
                <w:rFonts w:eastAsia="MS PGothic"/>
                <w:kern w:val="2"/>
                <w:sz w:val="20"/>
                <w:szCs w:val="20"/>
                <w:lang w:val="en-GB" w:eastAsia="ko-KR"/>
              </w:rPr>
              <w:t>garnetted</w:t>
            </w:r>
            <w:proofErr w:type="spellEnd"/>
            <w:r w:rsidRPr="009B6E28">
              <w:rPr>
                <w:rFonts w:eastAsia="MS PGothic"/>
                <w:kern w:val="2"/>
                <w:sz w:val="20"/>
                <w:szCs w:val="20"/>
                <w:lang w:val="en-GB" w:eastAsia="ko-KR"/>
              </w:rPr>
              <w:t xml:space="preserve"> stock)</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Jute and other textile </w:t>
            </w:r>
            <w:proofErr w:type="spellStart"/>
            <w:r w:rsidRPr="009B6E28">
              <w:rPr>
                <w:rFonts w:eastAsia="MS PGothic"/>
                <w:kern w:val="2"/>
                <w:sz w:val="20"/>
                <w:szCs w:val="20"/>
                <w:lang w:val="en-GB" w:eastAsia="ko-KR"/>
              </w:rPr>
              <w:t>bast</w:t>
            </w:r>
            <w:proofErr w:type="spellEnd"/>
            <w:r w:rsidRPr="009B6E28">
              <w:rPr>
                <w:rFonts w:eastAsia="MS PGothic"/>
                <w:kern w:val="2"/>
                <w:sz w:val="20"/>
                <w:szCs w:val="20"/>
                <w:lang w:val="en-GB" w:eastAsia="ko-KR"/>
              </w:rPr>
              <w:t xml:space="preserve"> fibres, raw or retted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Coconut, abaca (Manila hemp or </w:t>
            </w:r>
            <w:r w:rsidRPr="009B6E28">
              <w:rPr>
                <w:rFonts w:eastAsia="MS PGothic"/>
                <w:i/>
                <w:kern w:val="2"/>
                <w:sz w:val="20"/>
                <w:szCs w:val="20"/>
                <w:lang w:val="en-GB" w:eastAsia="ko-KR"/>
              </w:rPr>
              <w:t xml:space="preserve">Musa </w:t>
            </w:r>
            <w:proofErr w:type="spellStart"/>
            <w:r w:rsidRPr="009B6E28">
              <w:rPr>
                <w:rFonts w:eastAsia="MS PGothic"/>
                <w:i/>
                <w:kern w:val="2"/>
                <w:sz w:val="20"/>
                <w:szCs w:val="20"/>
                <w:lang w:val="en-GB" w:eastAsia="ko-KR"/>
              </w:rPr>
              <w:t>textilis</w:t>
            </w:r>
            <w:proofErr w:type="spellEnd"/>
            <w:r w:rsidRPr="009B6E28">
              <w:rPr>
                <w:rFonts w:eastAsia="MS PGothic"/>
                <w:i/>
                <w:kern w:val="2"/>
                <w:sz w:val="20"/>
                <w:szCs w:val="20"/>
                <w:lang w:val="en-GB" w:eastAsia="ko-KR"/>
              </w:rPr>
              <w:t xml:space="preserve"> Nee</w:t>
            </w:r>
            <w:r w:rsidRPr="009B6E28">
              <w:rPr>
                <w:rFonts w:eastAsia="MS PGothic"/>
                <w:kern w:val="2"/>
                <w:sz w:val="20"/>
                <w:szCs w:val="20"/>
                <w:lang w:val="en-GB" w:eastAsia="ko-KR"/>
              </w:rPr>
              <w:t xml:space="preserve">), ramie and other vegetable textile fibres, not elsewhere specified or included, raw or processed but not spun; tow, </w:t>
            </w:r>
            <w:proofErr w:type="spellStart"/>
            <w:r w:rsidRPr="009B6E28">
              <w:rPr>
                <w:rFonts w:eastAsia="MS PGothic"/>
                <w:kern w:val="2"/>
                <w:sz w:val="20"/>
                <w:szCs w:val="20"/>
                <w:lang w:val="en-GB" w:eastAsia="ko-KR"/>
              </w:rPr>
              <w:t>noils</w:t>
            </w:r>
            <w:proofErr w:type="spellEnd"/>
            <w:r w:rsidRPr="009B6E28">
              <w:rPr>
                <w:rFonts w:eastAsia="MS PGothic"/>
                <w:kern w:val="2"/>
                <w:sz w:val="20"/>
                <w:szCs w:val="20"/>
                <w:lang w:val="en-GB" w:eastAsia="ko-KR"/>
              </w:rPr>
              <w:t xml:space="preserve"> and waste of these fibres (including yarn waste and </w:t>
            </w:r>
            <w:proofErr w:type="spellStart"/>
            <w:r w:rsidRPr="009B6E28">
              <w:rPr>
                <w:rFonts w:eastAsia="MS PGothic"/>
                <w:kern w:val="2"/>
                <w:sz w:val="20"/>
                <w:szCs w:val="20"/>
                <w:lang w:val="en-GB" w:eastAsia="ko-KR"/>
              </w:rPr>
              <w:t>garnetted</w:t>
            </w:r>
            <w:proofErr w:type="spellEnd"/>
            <w:r w:rsidRPr="009B6E28">
              <w:rPr>
                <w:rFonts w:eastAsia="MS PGothic"/>
                <w:kern w:val="2"/>
                <w:sz w:val="20"/>
                <w:szCs w:val="20"/>
                <w:lang w:val="en-GB" w:eastAsia="ko-KR"/>
              </w:rPr>
              <w:t xml:space="preserve"> stock).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Flax yarn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53.06 through 53.08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Yarn of jute or of other textile </w:t>
            </w:r>
            <w:proofErr w:type="spellStart"/>
            <w:r w:rsidRPr="009B6E28">
              <w:rPr>
                <w:rFonts w:eastAsia="MS PGothic"/>
                <w:kern w:val="2"/>
                <w:sz w:val="20"/>
                <w:szCs w:val="20"/>
                <w:lang w:val="en-GB" w:eastAsia="ko-KR"/>
              </w:rPr>
              <w:t>bast</w:t>
            </w:r>
            <w:proofErr w:type="spellEnd"/>
            <w:r w:rsidRPr="009B6E28">
              <w:rPr>
                <w:rFonts w:eastAsia="MS PGothic"/>
                <w:kern w:val="2"/>
                <w:sz w:val="20"/>
                <w:szCs w:val="20"/>
                <w:lang w:val="en-GB" w:eastAsia="ko-KR"/>
              </w:rPr>
              <w:t xml:space="preserve"> fibres of heading 53.03.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53.06 through 53.08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Yarn of other vegetable textile fibres; paper yarn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53.06 through 53.08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Woven fabrics of flax</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Woven fabrics of jute or of other textile </w:t>
            </w:r>
            <w:proofErr w:type="spellStart"/>
            <w:r w:rsidRPr="009B6E28">
              <w:rPr>
                <w:rFonts w:eastAsia="MS PGothic"/>
                <w:kern w:val="2"/>
                <w:sz w:val="20"/>
                <w:szCs w:val="20"/>
                <w:lang w:val="en-GB" w:eastAsia="ko-KR"/>
              </w:rPr>
              <w:t>bast</w:t>
            </w:r>
            <w:proofErr w:type="spellEnd"/>
            <w:r w:rsidRPr="009B6E28">
              <w:rPr>
                <w:rFonts w:eastAsia="MS PGothic"/>
                <w:kern w:val="2"/>
                <w:sz w:val="20"/>
                <w:szCs w:val="20"/>
                <w:lang w:val="en-GB" w:eastAsia="ko-KR"/>
              </w:rPr>
              <w:t xml:space="preserve"> fibres of heading 53.03.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5311.00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Woven fabrics of other vegetable textile fibres; woven fabrics of paper yarn.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54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MAN-MADE FILAMENTS; STRIP AND THE LIKE OF MAN-MADE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Sewing thread of man-made filaments, whether or not put up for retail sale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Synthetic filament yarn (other than sewing thread), not put up for retail sale, including synthetic monofilament of less than 67 </w:t>
            </w:r>
            <w:proofErr w:type="spellStart"/>
            <w:r w:rsidRPr="009B6E28">
              <w:rPr>
                <w:rFonts w:eastAsia="MS PGothic"/>
                <w:kern w:val="2"/>
                <w:sz w:val="20"/>
                <w:szCs w:val="20"/>
                <w:lang w:val="en-GB" w:eastAsia="ko-KR"/>
              </w:rPr>
              <w:t>decitex</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Artificial filament yarn (other than sewing thread), not put up for retail sale, including artificial monofilament of less than 67 </w:t>
            </w:r>
            <w:proofErr w:type="spellStart"/>
            <w:r w:rsidRPr="009B6E28">
              <w:rPr>
                <w:rFonts w:eastAsia="MS PGothic"/>
                <w:kern w:val="2"/>
                <w:sz w:val="20"/>
                <w:szCs w:val="20"/>
                <w:lang w:val="en-GB" w:eastAsia="ko-KR"/>
              </w:rPr>
              <w:t>decitex</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Synthetic monofilament of 67 </w:t>
            </w:r>
            <w:proofErr w:type="spellStart"/>
            <w:r w:rsidRPr="009B6E28">
              <w:rPr>
                <w:rFonts w:eastAsia="MS PGothic"/>
                <w:kern w:val="2"/>
                <w:sz w:val="20"/>
                <w:szCs w:val="20"/>
                <w:lang w:val="en-GB" w:eastAsia="ko-KR"/>
              </w:rPr>
              <w:t>decitex</w:t>
            </w:r>
            <w:proofErr w:type="spellEnd"/>
            <w:r w:rsidRPr="009B6E28">
              <w:rPr>
                <w:rFonts w:eastAsia="MS PGothic"/>
                <w:kern w:val="2"/>
                <w:sz w:val="20"/>
                <w:szCs w:val="20"/>
                <w:lang w:val="en-GB" w:eastAsia="ko-KR"/>
              </w:rPr>
              <w:t xml:space="preserve"> or more and of which no cross-sectional dimension exceeds 1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strip and the like (for example, artificial straw) of synthetic textile materials of an apparent width not exceeding 5 </w:t>
            </w:r>
            <w:r w:rsidRPr="009B6E28">
              <w:rPr>
                <w:rFonts w:eastAsia="MS PGothic"/>
                <w:kern w:val="2"/>
                <w:sz w:val="20"/>
                <w:szCs w:val="20"/>
                <w:lang w:val="en-GB" w:eastAsia="ja-JP"/>
              </w:rPr>
              <w:t>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Artificial monofilament of 67 </w:t>
            </w:r>
            <w:proofErr w:type="spellStart"/>
            <w:r w:rsidRPr="009B6E28">
              <w:rPr>
                <w:rFonts w:eastAsia="MS PGothic"/>
                <w:kern w:val="2"/>
                <w:sz w:val="20"/>
                <w:szCs w:val="20"/>
                <w:lang w:val="en-GB" w:eastAsia="ko-KR"/>
              </w:rPr>
              <w:t>decitex</w:t>
            </w:r>
            <w:proofErr w:type="spellEnd"/>
            <w:r w:rsidRPr="009B6E28">
              <w:rPr>
                <w:rFonts w:eastAsia="MS PGothic"/>
                <w:kern w:val="2"/>
                <w:sz w:val="20"/>
                <w:szCs w:val="20"/>
                <w:lang w:val="en-GB" w:eastAsia="ko-KR"/>
              </w:rPr>
              <w:t xml:space="preserve"> or more and of which no cross-sectional dimension exceeds 1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strip and the like (for example, artificial straw) of artificial textile materials of an apparent width not exceeding 5 </w:t>
            </w:r>
            <w:r w:rsidRPr="009B6E28">
              <w:rPr>
                <w:rFonts w:eastAsia="MS PGothic"/>
                <w:kern w:val="2"/>
                <w:sz w:val="20"/>
                <w:szCs w:val="20"/>
                <w:lang w:val="en-GB" w:eastAsia="ja-JP"/>
              </w:rPr>
              <w:t>mm</w:t>
            </w:r>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Man-made filament yarn (other than sewing thread), put up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Woven fabrics of synthetic filament yarn, including woven fabrics obtained from materials of heading 54.04.</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5407.10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Woven fabrics obtained from high tenacity yarn of nylon or other polyamides or of polyesters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Woven fabrics obtained from strip or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Fabrics specified in note 9 to section XI</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woven fabrics, containing 85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by weight of filaments of nylon or other polyamides: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Unbleached or bleached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Dyed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yarns of different colours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Printed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woven fabrics, containing 85</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more by weight of textured polyester filaments: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Unbleached or bleached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5407.52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Dyed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CTH</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the fabric is dyed or printed and fully finished from </w:t>
            </w:r>
            <w:proofErr w:type="spellStart"/>
            <w:r w:rsidRPr="009B6E28">
              <w:rPr>
                <w:rFonts w:eastAsia="MS PGothic"/>
                <w:color w:val="000000"/>
                <w:kern w:val="2"/>
                <w:sz w:val="20"/>
                <w:szCs w:val="20"/>
                <w:lang w:val="en-GB" w:eastAsia="ko-KR"/>
              </w:rPr>
              <w:t>greige</w:t>
            </w:r>
            <w:proofErr w:type="spellEnd"/>
            <w:r w:rsidRPr="009B6E28">
              <w:rPr>
                <w:rFonts w:eastAsia="MS PGothic"/>
                <w:color w:val="000000"/>
                <w:kern w:val="2"/>
                <w:sz w:val="20"/>
                <w:szCs w:val="20"/>
                <w:lang w:val="en-GB" w:eastAsia="ko-KR"/>
              </w:rPr>
              <w:t xml:space="preserve"> fabric in the Area of one or both Parties</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5407.53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yarns of different colours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5407.54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Printed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Other woven fabrics, containing 85</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more by weight of polyester filaments: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5407.61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Containing 85</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more by weight of non-textured polyester filaments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5407.69</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Other woven fabrics, containing 85</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more by weight of synthetic filaments: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5407.71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Unbleached or bleached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5407.72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Dyed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5407.73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yarns of different colours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5407.74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Printed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Other woven fabrics, containing less than 85</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by weight of synthetic filaments, mixed mainly or solely with cotton:</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5407.81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Unbleached or bleached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5407.82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Dyed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5407.83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yarn of different colours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5407.84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Printed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Other woven fabrics: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5407.91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Unbleached or bleached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5407.92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Dyed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5407.93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yarns of different colours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5407.94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Printed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54.08</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Woven fabrics of artificial filament yarn including woven fabrics obtained from materials of heading 54.05.</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55</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MAN-MADE STAPLE FIBRES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55.01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Synthetic filament tow</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54.01 through 54.06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5502.00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Artificial filament tow.</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54.01 through 54.06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55.03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Synthetic staple fibres, not carded, combed or otherwise processed for spinning</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54.01 through 54.06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55.04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Artificial staple fibres, not carded, combed or otherwise processed for spinning</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54.01 through 54.06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55.05</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 xml:space="preserve">Waste (including </w:t>
            </w:r>
            <w:proofErr w:type="spellStart"/>
            <w:r w:rsidRPr="009B6E28">
              <w:rPr>
                <w:rFonts w:eastAsia="MS PGothic"/>
                <w:color w:val="000000"/>
                <w:kern w:val="2"/>
                <w:sz w:val="20"/>
                <w:szCs w:val="20"/>
                <w:lang w:val="en-GB" w:eastAsia="ko-KR"/>
              </w:rPr>
              <w:t>noils</w:t>
            </w:r>
            <w:proofErr w:type="spellEnd"/>
            <w:r w:rsidRPr="009B6E28">
              <w:rPr>
                <w:rFonts w:eastAsia="MS PGothic"/>
                <w:color w:val="000000"/>
                <w:kern w:val="2"/>
                <w:sz w:val="20"/>
                <w:szCs w:val="20"/>
                <w:lang w:val="en-GB" w:eastAsia="ko-KR"/>
              </w:rPr>
              <w:t xml:space="preserve">, yarn waste and </w:t>
            </w:r>
            <w:proofErr w:type="spellStart"/>
            <w:r w:rsidRPr="009B6E28">
              <w:rPr>
                <w:rFonts w:eastAsia="MS PGothic"/>
                <w:color w:val="000000"/>
                <w:kern w:val="2"/>
                <w:sz w:val="20"/>
                <w:szCs w:val="20"/>
                <w:lang w:val="en-GB" w:eastAsia="ko-KR"/>
              </w:rPr>
              <w:t>garnetted</w:t>
            </w:r>
            <w:proofErr w:type="spellEnd"/>
            <w:r w:rsidRPr="009B6E28">
              <w:rPr>
                <w:rFonts w:eastAsia="MS PGothic"/>
                <w:color w:val="000000"/>
                <w:kern w:val="2"/>
                <w:sz w:val="20"/>
                <w:szCs w:val="20"/>
                <w:lang w:val="en-GB" w:eastAsia="ko-KR"/>
              </w:rPr>
              <w:t xml:space="preserve"> stock) of man-made fibres</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54.01 through 54.06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55.06</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Synthetic staple fibres, carded, combed or otherwise processed for spinning</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54.01 through 54.06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5507.00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Artificial staple fibres, carded, combed or otherwise processed for spinning.</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54.01 through 54.06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55.08</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Sewing thread of man-made staple fibres, whether or not put up for retail sale</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(7)</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55.09</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Yarn (other than sewing thread) of synthetic staple fibres, not put up for retail sale</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(7)</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55.10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Yarn (other than sewing thread) of artificial staple fibres, not put up for retail sale</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(7)</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55.11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Yarn (other than sewing thread) of man-made staple fibres, put up for retail sale</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(7)</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55.12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Woven fabrics of synthetic staple fibres, containing 85</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more by weight of synthetic staple fibres.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(8)</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55.13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Woven fabrics of synthetic staple fibres, containing less than 85</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by weight of such fibres, mixed mainly or solely with cotton, of a weight not exceeding 170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r w:rsidRPr="009B6E28">
              <w:rPr>
                <w:rFonts w:eastAsia="MS PGothic"/>
                <w:color w:val="000000"/>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(8)</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55.14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Woven fabrics of synthetic staple fibres, containing less than 85</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by weight of such fibres, mixed mainly or solely with cotton, of a weight exceeding 170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r w:rsidRPr="009B6E28">
              <w:rPr>
                <w:rFonts w:eastAsia="MS PGothic"/>
                <w:color w:val="000000"/>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(8)</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55.15</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Other woven fabrics of synthetic staple fibres</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(8)</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55.16</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Woven fabrics of artificial staple fibres</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(8)</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56</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WADDING, FELT AND NONWOVENS; SPECIAL YARNS; TWINE, CORDAGE, ROPES AND CABLES AND ARTICLES THEREOF</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Wadding of textile materials and articles thereof; textile fibres, not exceeding 5</w:t>
            </w:r>
            <w:r w:rsidR="00A9605D" w:rsidRPr="009B6E28">
              <w:rPr>
                <w:rFonts w:eastAsia="MS PGothic"/>
                <w:color w:val="000000"/>
                <w:kern w:val="2"/>
                <w:sz w:val="20"/>
                <w:szCs w:val="20"/>
                <w:lang w:val="en-GB" w:eastAsia="ko-KR"/>
              </w:rPr>
              <w:t xml:space="preserve"> </w:t>
            </w:r>
            <w:r w:rsidRPr="009B6E28">
              <w:rPr>
                <w:rFonts w:eastAsia="MS PGothic"/>
                <w:color w:val="000000"/>
                <w:kern w:val="2"/>
                <w:sz w:val="20"/>
                <w:szCs w:val="20"/>
                <w:lang w:val="en-GB" w:eastAsia="ja-JP"/>
              </w:rPr>
              <w:t>mm</w:t>
            </w:r>
            <w:r w:rsidRPr="009B6E28">
              <w:rPr>
                <w:rFonts w:eastAsia="MS PGothic"/>
                <w:color w:val="000000"/>
                <w:kern w:val="2"/>
                <w:sz w:val="20"/>
                <w:szCs w:val="20"/>
                <w:lang w:val="en-GB" w:eastAsia="ko-KR"/>
              </w:rPr>
              <w:t xml:space="preserve"> in length (flock), textile dust and mill </w:t>
            </w:r>
            <w:proofErr w:type="spellStart"/>
            <w:r w:rsidRPr="009B6E28">
              <w:rPr>
                <w:rFonts w:eastAsia="MS PGothic"/>
                <w:color w:val="000000"/>
                <w:kern w:val="2"/>
                <w:sz w:val="20"/>
                <w:szCs w:val="20"/>
                <w:lang w:val="en-GB" w:eastAsia="ko-KR"/>
              </w:rPr>
              <w:t>neps</w:t>
            </w:r>
            <w:proofErr w:type="spellEnd"/>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Wadding of textile materials and articles thereof:</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5601.21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Of cotton</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50.04 through 50.07, 51.06 through 51.13, 52.04 through 52.12, 53.06 through 53.11 or 55.08 through 55.16, or Chapter 54</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5601.22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Of man-made fibres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50.04 through 50.07, 51.06 through 51.13, 52.04 through 52.12, 53.06 through 53.11 or 55.08 through 55.16, or Chapter 54</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5601.29</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Other</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5601.30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 xml:space="preserve">Textile flock and dust and mill </w:t>
            </w:r>
            <w:proofErr w:type="spellStart"/>
            <w:r w:rsidRPr="009B6E28">
              <w:rPr>
                <w:rFonts w:eastAsia="MS PGothic"/>
                <w:color w:val="000000"/>
                <w:kern w:val="2"/>
                <w:sz w:val="20"/>
                <w:szCs w:val="20"/>
                <w:lang w:val="en-GB" w:eastAsia="ko-KR"/>
              </w:rPr>
              <w:t>neps</w:t>
            </w:r>
            <w:proofErr w:type="spellEnd"/>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50.04 through 50.07, 51.06 through 51.13, 52.04 through 52.12, 53.06 through 53.11 or 55.08 through 55.16, or Chapter 54</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Felt, whether or not impregnated, coated, covered or laminated</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50.04 through 50.07, 51.06 through 51.13, 52.04 through 52.12, 53.06 through 53.11 or 55.08 through 55.16, or Chapter 54</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Nonwovens, whether or not impregnated, coated, covered or laminated</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man-made filaments: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5603.11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Weighing not more than 25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55.08 through 55.16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5603.12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 Weighing more than 25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r w:rsidRPr="009B6E28">
              <w:rPr>
                <w:rFonts w:eastAsia="MS PGothic"/>
                <w:color w:val="000000"/>
                <w:kern w:val="2"/>
                <w:sz w:val="20"/>
                <w:szCs w:val="20"/>
                <w:lang w:val="en-GB" w:eastAsia="ko-KR"/>
              </w:rPr>
              <w:t xml:space="preserve"> but not more than 70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55.08 through 55.16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5603.13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Weighing more than 70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r w:rsidRPr="009B6E28">
              <w:rPr>
                <w:rFonts w:eastAsia="MS PGothic"/>
                <w:color w:val="000000"/>
                <w:kern w:val="2"/>
                <w:sz w:val="20"/>
                <w:szCs w:val="20"/>
                <w:lang w:val="en-GB" w:eastAsia="ko-KR"/>
              </w:rPr>
              <w:t xml:space="preserve"> but not more than 150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55.08 through 55.16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5603.14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Weighing more than 150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55.08 through 55.16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5603.91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Weighing not more than 25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55.08 through 55.16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5603.92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Weighing more than 25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r w:rsidRPr="009B6E28">
              <w:rPr>
                <w:rFonts w:eastAsia="MS PGothic"/>
                <w:color w:val="000000"/>
                <w:kern w:val="2"/>
                <w:sz w:val="20"/>
                <w:szCs w:val="20"/>
                <w:lang w:val="en-GB" w:eastAsia="ko-KR"/>
              </w:rPr>
              <w:t xml:space="preserve"> but not more than 70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the fabric is dyed or printed and fully finished from </w:t>
            </w:r>
            <w:proofErr w:type="spellStart"/>
            <w:r w:rsidRPr="009B6E28">
              <w:rPr>
                <w:rFonts w:eastAsia="MS PGothic"/>
                <w:color w:val="000000"/>
                <w:kern w:val="2"/>
                <w:sz w:val="20"/>
                <w:szCs w:val="20"/>
                <w:lang w:val="en-GB" w:eastAsia="ko-KR"/>
              </w:rPr>
              <w:t>greige</w:t>
            </w:r>
            <w:proofErr w:type="spellEnd"/>
            <w:r w:rsidRPr="009B6E28">
              <w:rPr>
                <w:rFonts w:eastAsia="MS PGothic"/>
                <w:color w:val="000000"/>
                <w:kern w:val="2"/>
                <w:sz w:val="20"/>
                <w:szCs w:val="20"/>
                <w:lang w:val="en-GB" w:eastAsia="ko-KR"/>
              </w:rPr>
              <w:t xml:space="preserve"> fabric in the Area</w:t>
            </w: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of one or both Parties</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5603.93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Weighing more than 70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r w:rsidRPr="009B6E28">
              <w:rPr>
                <w:rFonts w:eastAsia="MS PGothic"/>
                <w:color w:val="000000"/>
                <w:kern w:val="2"/>
                <w:sz w:val="20"/>
                <w:szCs w:val="20"/>
                <w:lang w:val="en-GB" w:eastAsia="ko-KR"/>
              </w:rPr>
              <w:t xml:space="preserve"> but not more than 150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the fabric is dyed or printed and fully finished from </w:t>
            </w:r>
            <w:proofErr w:type="spellStart"/>
            <w:r w:rsidRPr="009B6E28">
              <w:rPr>
                <w:rFonts w:eastAsia="MS PGothic"/>
                <w:color w:val="000000"/>
                <w:kern w:val="2"/>
                <w:sz w:val="20"/>
                <w:szCs w:val="20"/>
                <w:lang w:val="en-GB" w:eastAsia="ko-KR"/>
              </w:rPr>
              <w:t>greige</w:t>
            </w:r>
            <w:proofErr w:type="spellEnd"/>
            <w:r w:rsidRPr="009B6E28">
              <w:rPr>
                <w:rFonts w:eastAsia="MS PGothic"/>
                <w:color w:val="000000"/>
                <w:kern w:val="2"/>
                <w:sz w:val="20"/>
                <w:szCs w:val="20"/>
                <w:lang w:val="en-GB" w:eastAsia="ko-KR"/>
              </w:rPr>
              <w:t xml:space="preserve"> </w:t>
            </w:r>
            <w:r w:rsidRPr="009B6E28">
              <w:rPr>
                <w:rFonts w:eastAsia="MS PGothic"/>
                <w:kern w:val="2"/>
                <w:sz w:val="20"/>
                <w:szCs w:val="20"/>
                <w:lang w:val="en-GB" w:eastAsia="ko-KR"/>
              </w:rPr>
              <w:t>fabric in the Area</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of one or both Parties</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5603.94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Weighing more than 150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55.08 through 55.16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Rubber thread and cord, textile covered; textile yarn, and strip and the like of heading 54.04 or 54.05, impregnated, coated, covered or sheathed with rubber or plastics.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(9)</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5605.00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Metallised yarn, whether or not gimped, being textile yarn, or strip or the like of heading 54.04 or 54.05, combined with metal in the form of thread, strip or powder or covered with metal.</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(9)</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5606.00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Gimped yarn, and strip and the like of heading 54.04 or 54.05, gimped (other than those of heading 56.05 and gimped horsehair yarn); chenille yarn (including flock chenille yarn); loop wale-yarn.</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(9)</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56.07</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Twine, cordage, ropes and cables, whether or not plaited or braided and whether or not impregnated, coated, covered or sheathed with rubber or plastics</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(9)</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56.08</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Knotted netting of twine, cordage or rope; made up fishing nets and other made up nets, of textile materials</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(9)</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5609.00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Articles of yarn, strip or the like of heading 54.04 or 54.05, twine, cordage, rope or cables,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(9)</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57</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CARPETS AND OTHER TEXTILE FLOOR COVERINGS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57.01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Carpets and other textile floor coverings, knotted, whether or not made up</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57.02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xml:space="preserve">Carpets and other textile floor coverings, woven, not tufted or flocked, whether or not made up, including </w:t>
            </w:r>
            <w:r w:rsidRPr="009B6E28">
              <w:rPr>
                <w:rFonts w:eastAsia="MS PGothic"/>
                <w:color w:val="000000"/>
                <w:kern w:val="2"/>
                <w:sz w:val="20"/>
                <w:szCs w:val="20"/>
                <w:lang w:val="en-GB" w:eastAsia="ja-JP"/>
              </w:rPr>
              <w:t>“</w:t>
            </w:r>
            <w:proofErr w:type="spellStart"/>
            <w:r w:rsidRPr="009B6E28">
              <w:rPr>
                <w:rFonts w:eastAsia="MS PGothic"/>
                <w:color w:val="000000"/>
                <w:kern w:val="2"/>
                <w:sz w:val="20"/>
                <w:szCs w:val="20"/>
                <w:lang w:val="en-GB" w:eastAsia="ko-KR"/>
              </w:rPr>
              <w:t>kelem</w:t>
            </w:r>
            <w:proofErr w:type="spellEnd"/>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w:t>
            </w:r>
            <w:r w:rsidRPr="009B6E28">
              <w:rPr>
                <w:rFonts w:eastAsia="MS PGothic"/>
                <w:color w:val="000000"/>
                <w:kern w:val="2"/>
                <w:sz w:val="20"/>
                <w:szCs w:val="20"/>
                <w:lang w:val="en-GB" w:eastAsia="ja-JP"/>
              </w:rPr>
              <w:t>“</w:t>
            </w:r>
            <w:proofErr w:type="spellStart"/>
            <w:r w:rsidRPr="009B6E28">
              <w:rPr>
                <w:rFonts w:eastAsia="MS PGothic"/>
                <w:color w:val="000000"/>
                <w:kern w:val="2"/>
                <w:sz w:val="20"/>
                <w:szCs w:val="20"/>
                <w:lang w:val="en-GB" w:eastAsia="ko-KR"/>
              </w:rPr>
              <w:t>schumacks</w:t>
            </w:r>
            <w:proofErr w:type="spellEnd"/>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w:t>
            </w:r>
            <w:r w:rsidRPr="009B6E28">
              <w:rPr>
                <w:rFonts w:eastAsia="MS PGothic"/>
                <w:color w:val="000000"/>
                <w:kern w:val="2"/>
                <w:sz w:val="20"/>
                <w:szCs w:val="20"/>
                <w:lang w:val="en-GB" w:eastAsia="ja-JP"/>
              </w:rPr>
              <w:t>“</w:t>
            </w:r>
            <w:proofErr w:type="spellStart"/>
            <w:r w:rsidRPr="009B6E28">
              <w:rPr>
                <w:rFonts w:eastAsia="MS PGothic"/>
                <w:color w:val="000000"/>
                <w:kern w:val="2"/>
                <w:sz w:val="20"/>
                <w:szCs w:val="20"/>
                <w:lang w:val="en-GB" w:eastAsia="ko-KR"/>
              </w:rPr>
              <w:t>karamanie</w:t>
            </w:r>
            <w:proofErr w:type="spellEnd"/>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and similar hand-woven rugs.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57.03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Carpets and other textile floor coverings, tufted, whether or not made up</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5703.10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Of wool or fine animal hair</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5703.20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Of nylon or other polyamides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5703.30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Of other man-made textile materials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5703.90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Of other textile materials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57.04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Carpets and other textile floor coverings, of felt, not tufted or flocked, whether or not made up</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5705.00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Other carpets and other textile floor coverings, whether or not made up.</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58</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SPECIAL WOVEN FABRICS; TUFTED TEXTILE FABRICS; LACE; TAPESTRIES; TRIMMINGS; EMBROIDERY</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Woven pile fabrics and chenille fabrics,</w:t>
            </w: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other than fabrics of heading 58.02 or 58.06.</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Terry towelling and similar woven terry fabrics, other than narrow fabrics of heading 58.06; tufted textile fabrics, other than products of heading 57.03.</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Terry towelling and similar woven terry fabrics, of cotton:</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5802.11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Unbleached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5802.19</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Other</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5802.20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Terry towelling and similar woven terry fabrics, of other textile materials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5802.30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Tufted textile fabrics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the fabric is dyed or printed and fully finished from </w:t>
            </w:r>
            <w:proofErr w:type="spellStart"/>
            <w:r w:rsidRPr="009B6E28">
              <w:rPr>
                <w:rFonts w:eastAsia="MS PGothic"/>
                <w:color w:val="000000"/>
                <w:kern w:val="2"/>
                <w:sz w:val="20"/>
                <w:szCs w:val="20"/>
                <w:lang w:val="en-GB" w:eastAsia="ko-KR"/>
              </w:rPr>
              <w:t>greige</w:t>
            </w:r>
            <w:proofErr w:type="spellEnd"/>
            <w:r w:rsidRPr="009B6E28">
              <w:rPr>
                <w:rFonts w:eastAsia="MS PGothic"/>
                <w:color w:val="000000"/>
                <w:kern w:val="2"/>
                <w:sz w:val="20"/>
                <w:szCs w:val="20"/>
                <w:lang w:val="en-GB" w:eastAsia="ko-KR"/>
              </w:rPr>
              <w:t xml:space="preserve"> </w:t>
            </w:r>
            <w:r w:rsidRPr="009B6E28">
              <w:rPr>
                <w:rFonts w:eastAsia="MS PGothic"/>
                <w:kern w:val="2"/>
                <w:sz w:val="20"/>
                <w:szCs w:val="20"/>
                <w:lang w:val="en-GB" w:eastAsia="ko-KR"/>
              </w:rPr>
              <w:t>fabric in the Area</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 xml:space="preserve">of </w:t>
            </w:r>
            <w:r w:rsidRPr="009B6E28">
              <w:rPr>
                <w:rFonts w:eastAsia="MS PGothic"/>
                <w:color w:val="000000"/>
                <w:kern w:val="2"/>
                <w:sz w:val="20"/>
                <w:szCs w:val="20"/>
                <w:lang w:val="en-GB" w:eastAsia="ko-KR"/>
              </w:rPr>
              <w:t>one or both Parties</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5803.00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Gauze, other than narrow fabrics of heading 58.06.</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Tulles and other net fabrics,</w:t>
            </w: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not including woven, knitted or crocheted fabrics; lace in the piece, in strips or in motifs, other than fabrics of headings 60.02 to 60.06.</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5805.00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xml:space="preserve">Hand-woven tapestries of the type </w:t>
            </w:r>
            <w:proofErr w:type="spellStart"/>
            <w:r w:rsidRPr="009B6E28">
              <w:rPr>
                <w:rFonts w:eastAsia="MS PGothic"/>
                <w:color w:val="000000"/>
                <w:kern w:val="2"/>
                <w:sz w:val="20"/>
                <w:szCs w:val="20"/>
                <w:lang w:val="en-GB" w:eastAsia="ko-KR"/>
              </w:rPr>
              <w:t>Gobelins</w:t>
            </w:r>
            <w:proofErr w:type="spellEnd"/>
            <w:r w:rsidRPr="009B6E28">
              <w:rPr>
                <w:rFonts w:eastAsia="MS PGothic"/>
                <w:color w:val="000000"/>
                <w:kern w:val="2"/>
                <w:sz w:val="20"/>
                <w:szCs w:val="20"/>
                <w:lang w:val="en-GB" w:eastAsia="ko-KR"/>
              </w:rPr>
              <w:t xml:space="preserve">, Flanders, </w:t>
            </w:r>
            <w:proofErr w:type="spellStart"/>
            <w:r w:rsidRPr="009B6E28">
              <w:rPr>
                <w:rFonts w:eastAsia="MS PGothic"/>
                <w:color w:val="000000"/>
                <w:kern w:val="2"/>
                <w:sz w:val="20"/>
                <w:szCs w:val="20"/>
                <w:lang w:val="en-GB" w:eastAsia="ko-KR"/>
              </w:rPr>
              <w:t>Aubusson</w:t>
            </w:r>
            <w:proofErr w:type="spellEnd"/>
            <w:r w:rsidRPr="009B6E28">
              <w:rPr>
                <w:rFonts w:eastAsia="MS PGothic"/>
                <w:color w:val="000000"/>
                <w:kern w:val="2"/>
                <w:sz w:val="20"/>
                <w:szCs w:val="20"/>
                <w:lang w:val="en-GB" w:eastAsia="ko-KR"/>
              </w:rPr>
              <w:t>, Beauvais and the like, and needle-worked tapestries (for example, petit point, cross stitch), whether or not made up.</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58.06</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Narrow woven fabrics, other than goods of heading 58.07; narrow fabrics consisting of warp without weft assembled by means of an adhesive (</w:t>
            </w:r>
            <w:proofErr w:type="spellStart"/>
            <w:r w:rsidRPr="009B6E28">
              <w:rPr>
                <w:rFonts w:eastAsia="MS PGothic"/>
                <w:color w:val="000000"/>
                <w:kern w:val="2"/>
                <w:sz w:val="20"/>
                <w:szCs w:val="20"/>
                <w:lang w:val="en-GB" w:eastAsia="ko-KR"/>
              </w:rPr>
              <w:t>bolducs</w:t>
            </w:r>
            <w:proofErr w:type="spellEnd"/>
            <w:r w:rsidRPr="009B6E28">
              <w:rPr>
                <w:rFonts w:eastAsia="MS PGothic"/>
                <w:color w:val="000000"/>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58.07</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Labels, badges and similar articles of textile materials, in the piece, in strips or cut to shape or size, not embroidered.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58.08</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Braids in the piece; ornamental trimmings in the piece, without embroidery, other than knitted or crocheted; tassels, pompons and similar articles</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5809.00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Woven fabrics of metal thread and woven fabrics of metallised yarn of heading 56.05, of a kind used in apparel, as furnishing fabrics or for similar purposes,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58.10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Embroidery in the piece, in strips or in motifs</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5811.00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Quilted textile products in the piece, composed of one or more layers of textile materials assembled with padding by stitching or otherwise, other than embroidery of heading 58.10.</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(11)</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59</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IMPREGNATED, COATED, COVERED OR LAMINATED TEXTILE FABRICS; TEXTILE ARTICLES OF A KIND SUITABLE FOR INDUSTRIAL USE</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59.01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xml:space="preserve">Textile fabrics coated with gum or </w:t>
            </w:r>
            <w:proofErr w:type="spellStart"/>
            <w:r w:rsidRPr="009B6E28">
              <w:rPr>
                <w:rFonts w:eastAsia="MS PGothic"/>
                <w:color w:val="000000"/>
                <w:kern w:val="2"/>
                <w:sz w:val="20"/>
                <w:szCs w:val="20"/>
                <w:lang w:val="en-GB" w:eastAsia="ko-KR"/>
              </w:rPr>
              <w:t>amylaceous</w:t>
            </w:r>
            <w:proofErr w:type="spellEnd"/>
            <w:r w:rsidRPr="009B6E28">
              <w:rPr>
                <w:rFonts w:eastAsia="MS PGothic"/>
                <w:color w:val="000000"/>
                <w:kern w:val="2"/>
                <w:sz w:val="20"/>
                <w:szCs w:val="20"/>
                <w:lang w:val="en-GB" w:eastAsia="ko-KR"/>
              </w:rPr>
              <w:t xml:space="preserve"> substances, of a kind used for the outer covers of books or the like; tracing cloth; prepared painting canvas; buckram and similar stiffened textile fabrics of a kind used for hat foundations.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 except from headings 50.07, 51.11 through 51.13, 52.08 through 52.12, 53.09 through 53.11, 54.07</w:t>
            </w: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54.08 or 55.12 through 55.16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59.02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Tyre cord fabric of high tenacity yarn of nylon or other polyamides, polyesters or viscose rayon</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(12)</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59.03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Textile fabrics impregnated, coated, covered or laminated with plastics, other than those of heading 59.02.</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59.04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Linoleum, whether or not cut to shape; floor coverings consisting of a coating or covering applied on a textile backing, whether or not cut to shape</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5905.00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Textile wall coverings.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59.06</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Rubberised textile fabrics, other than those of heading 59.02.</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5907.00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Textile fabrics otherwise impregnated, coated or covered; painted canvas being theatrical scenery, studio back-cloths or the like.</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5908.00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Textile wicks, woven, plaited or knitted, for lamps, stoves, lighters, candles or the like; incandescent gas mantles and tubular knitted gas mantle fabric therefor, whether or not impregnated.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5909.00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xml:space="preserve">Textile </w:t>
            </w:r>
            <w:proofErr w:type="spellStart"/>
            <w:r w:rsidRPr="009B6E28">
              <w:rPr>
                <w:rFonts w:eastAsia="MS PGothic"/>
                <w:color w:val="000000"/>
                <w:kern w:val="2"/>
                <w:sz w:val="20"/>
                <w:szCs w:val="20"/>
                <w:lang w:val="en-GB" w:eastAsia="ko-KR"/>
              </w:rPr>
              <w:t>hosepiping</w:t>
            </w:r>
            <w:proofErr w:type="spellEnd"/>
            <w:r w:rsidRPr="009B6E28">
              <w:rPr>
                <w:rFonts w:eastAsia="MS PGothic"/>
                <w:color w:val="000000"/>
                <w:kern w:val="2"/>
                <w:sz w:val="20"/>
                <w:szCs w:val="20"/>
                <w:lang w:val="en-GB" w:eastAsia="ko-KR"/>
              </w:rPr>
              <w:t xml:space="preserve"> and similar textile tubing, with or without lining, armour or accessories of other materials.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5910.00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Transmission or conveyor belts or belting, of textile material, whether or not impregnated, coated, covered or laminated with plastics, or reinforced with metal or other material.</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(12)</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59.11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Textile products and articles, for technical uses, specified in Note 7 to this Chapter.</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5911.10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5911.20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Bolting cloth, whether or not made up</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Textile fabrics and felts, endless or fitted with linking devices, of a kind used in paper-making or similar machines (for example, for pulp or asbestos-cement):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5911.31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Weighing less than 650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5911.32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Weighing 650 g/</w:t>
            </w:r>
            <w:r w:rsidRPr="009B6E28">
              <w:rPr>
                <w:rFonts w:eastAsia="MS PGothic"/>
                <w:color w:val="000000"/>
                <w:kern w:val="2"/>
                <w:sz w:val="20"/>
                <w:szCs w:val="20"/>
                <w:lang w:val="en-GB" w:eastAsia="ja-JP"/>
              </w:rPr>
              <w:t>m</w:t>
            </w:r>
            <w:r w:rsidRPr="009B6E28">
              <w:rPr>
                <w:rFonts w:eastAsia="MS PGothic"/>
                <w:color w:val="000000"/>
                <w:kern w:val="2"/>
                <w:sz w:val="20"/>
                <w:szCs w:val="20"/>
                <w:vertAlign w:val="superscript"/>
                <w:lang w:val="en-GB" w:eastAsia="ja-JP"/>
              </w:rPr>
              <w:t>２</w:t>
            </w:r>
            <w:r w:rsidRPr="009B6E28">
              <w:rPr>
                <w:rFonts w:eastAsia="MS PGothic"/>
                <w:color w:val="000000"/>
                <w:kern w:val="2"/>
                <w:sz w:val="20"/>
                <w:szCs w:val="20"/>
                <w:lang w:val="en-GB" w:eastAsia="ko-KR"/>
              </w:rPr>
              <w:t xml:space="preserve"> or more</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5911.40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Straining cloth of a kind used in oil presses or the like, including that of human hair</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(10)</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5911.90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KNITTED OR CROCHETED FABRICS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60.01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Pile fabrics, including "long pile" fabrics and terry fabrics, knitted or crocheted.</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6001.10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xml:space="preserve">- </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Long pile</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fabrics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the fabric is dyed or printed and fully finished from </w:t>
            </w:r>
            <w:proofErr w:type="spellStart"/>
            <w:r w:rsidRPr="009B6E28">
              <w:rPr>
                <w:rFonts w:eastAsia="MS PGothic"/>
                <w:color w:val="000000"/>
                <w:kern w:val="2"/>
                <w:sz w:val="20"/>
                <w:szCs w:val="20"/>
                <w:lang w:val="en-GB" w:eastAsia="ko-KR"/>
              </w:rPr>
              <w:t>greige</w:t>
            </w:r>
            <w:proofErr w:type="spellEnd"/>
            <w:r w:rsidRPr="009B6E28">
              <w:rPr>
                <w:rFonts w:eastAsia="MS PGothic"/>
                <w:color w:val="000000"/>
                <w:kern w:val="2"/>
                <w:sz w:val="20"/>
                <w:szCs w:val="20"/>
                <w:lang w:val="en-GB" w:eastAsia="ko-KR"/>
              </w:rPr>
              <w:t xml:space="preserve"> </w:t>
            </w:r>
            <w:r w:rsidRPr="009B6E28">
              <w:rPr>
                <w:rFonts w:eastAsia="MS PGothic"/>
                <w:kern w:val="2"/>
                <w:sz w:val="20"/>
                <w:szCs w:val="20"/>
                <w:lang w:val="en-GB" w:eastAsia="ko-KR"/>
              </w:rPr>
              <w:t xml:space="preserve">fabric in the Area of one or both </w:t>
            </w:r>
            <w:r w:rsidRPr="009B6E28">
              <w:rPr>
                <w:rFonts w:eastAsia="MS PGothic"/>
                <w:color w:val="000000"/>
                <w:kern w:val="2"/>
                <w:sz w:val="20"/>
                <w:szCs w:val="20"/>
                <w:lang w:val="en-GB" w:eastAsia="ko-KR"/>
              </w:rPr>
              <w:t>Parties</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Looped pile fabrics: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6001.21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6001.22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man-made fibres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6001.29</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6001.91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6001.92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man-made fibres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6001.99</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Knitted or crocheted fabrics of a width not exceeding 30 cm, containing by weight 5</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more of elastomeric yarn or rubber thread, other than those of heading 60.01. </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Knitted or crocheted fabrics of a width not exceeding 30 cm, other than those of heading 60.01 or 60.02.</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Knitted or crocheted fabrics of a width exceeding 30 cm, containing by weight 5</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more of elastomeric yarn or rubber thread, other than those of heading 60.01. </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xml:space="preserve">Warp knit fabrics (including those made on galloon knitting machines), other than those of headings 60.01 to 60.04. </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Of cotton:</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6005.21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 xml:space="preserve">Unbleached or bleached </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6005.22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 xml:space="preserve">Dyed </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6005.23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 xml:space="preserve">Of yarns of different colours </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6005.24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 xml:space="preserve">Printed </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 xml:space="preserve">Of synthetic fibres: </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6005.31</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 xml:space="preserve">Unbleached or bleached </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CC</w:t>
            </w:r>
            <w:r w:rsidRPr="009B6E28">
              <w:rPr>
                <w:rFonts w:eastAsia="MS PGothic"/>
                <w:color w:val="000000"/>
                <w:kern w:val="2"/>
                <w:sz w:val="20"/>
                <w:szCs w:val="20"/>
                <w:lang w:val="en-GB" w:eastAsia="ja-JP"/>
              </w:rPr>
              <w:t>,</w:t>
            </w:r>
            <w:r w:rsidRPr="009B6E28">
              <w:rPr>
                <w:rFonts w:eastAsia="MS PGothic"/>
                <w:color w:val="000000"/>
                <w:kern w:val="2"/>
                <w:sz w:val="20"/>
                <w:szCs w:val="20"/>
                <w:lang w:val="en-GB" w:eastAsia="ko-KR"/>
              </w:rPr>
              <w:t xml:space="preserve"> or the fabric is dyed or printed and fully finished from </w:t>
            </w:r>
            <w:proofErr w:type="spellStart"/>
            <w:r w:rsidRPr="009B6E28">
              <w:rPr>
                <w:rFonts w:eastAsia="MS PGothic"/>
                <w:kern w:val="2"/>
                <w:sz w:val="20"/>
                <w:szCs w:val="20"/>
                <w:lang w:val="en-GB" w:eastAsia="ko-KR"/>
              </w:rPr>
              <w:t>greige</w:t>
            </w:r>
            <w:proofErr w:type="spellEnd"/>
            <w:r w:rsidRPr="009B6E28">
              <w:rPr>
                <w:rFonts w:eastAsia="MS PGothic"/>
                <w:kern w:val="2"/>
                <w:sz w:val="20"/>
                <w:szCs w:val="20"/>
                <w:lang w:val="en-GB" w:eastAsia="ko-KR"/>
              </w:rPr>
              <w:t xml:space="preserve"> fabric in the Area of one or both </w:t>
            </w:r>
            <w:r w:rsidRPr="009B6E28">
              <w:rPr>
                <w:rFonts w:eastAsia="MS PGothic"/>
                <w:color w:val="000000"/>
                <w:kern w:val="2"/>
                <w:sz w:val="20"/>
                <w:szCs w:val="20"/>
                <w:lang w:val="en-GB" w:eastAsia="ko-KR"/>
              </w:rPr>
              <w:t>Parties</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w:t>
            </w:r>
            <w:r w:rsidRPr="009B6E28">
              <w:rPr>
                <w:rFonts w:eastAsia="MS PGothic"/>
                <w:kern w:val="2"/>
                <w:sz w:val="20"/>
                <w:szCs w:val="20"/>
                <w:lang w:val="en-GB" w:eastAsia="ko-KR"/>
              </w:rPr>
              <w:t xml:space="preserve"> Dyed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 xml:space="preserve">Of yarns of different colours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6005.34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Printed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 xml:space="preserve">Of artificial fibres: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 xml:space="preserve">Unbleached or bleached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 xml:space="preserve">Dyed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6005.43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 xml:space="preserve">Of yarns of different colours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 xml:space="preserve">Printed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60.06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Knitted or crocheted fabrics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(13)</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ARTICLES OF APPAREL AND CLOTHING ACCESSORIES, KNITTED OR CROCHETED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Men's or boys' overcoats, car-coats, capes, cloaks, anoraks (including ski-jackets), wind-cheaters, wind-jackets and similar articles, knitted or crocheted, other than those of heading 61.03.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Women's or girls' overcoats, car-coats, capes, cloaks, anoraks (including ski-jackets), wind-cheaters, wind-jackets and similar articles, knitted or crocheted, other than those of heading 61.04.</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Men's or boys' suits, ensembles, jackets, blazers, trousers, bib and brace overalls, breeches and shorts (other than swimwear),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Women's or girls' suits, ensembles, jackets, blazers dresses, skirts, divided skirts, trousers, bib and brace overalls, breeches and shorts (other than swimwear), knitted or crocheted.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Suits: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Ensembles: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Jackets and blazers: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Dresses: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artificial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Skirts and divided skirts: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6104.52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6104.53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Trousers, bib and brace overalls, breeches and shorts: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6104.62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6104.63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6104.69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Men's or boys' </w:t>
            </w:r>
            <w:proofErr w:type="gramStart"/>
            <w:r w:rsidRPr="009B6E28">
              <w:rPr>
                <w:rFonts w:eastAsia="MS PGothic"/>
                <w:kern w:val="2"/>
                <w:sz w:val="20"/>
                <w:szCs w:val="20"/>
                <w:lang w:val="en-GB" w:eastAsia="ko-KR"/>
              </w:rPr>
              <w:t>shirts,</w:t>
            </w:r>
            <w:proofErr w:type="gramEnd"/>
            <w:r w:rsidRPr="009B6E28">
              <w:rPr>
                <w:rFonts w:eastAsia="MS PGothic"/>
                <w:kern w:val="2"/>
                <w:sz w:val="20"/>
                <w:szCs w:val="20"/>
                <w:lang w:val="en-GB" w:eastAsia="ko-KR"/>
              </w:rPr>
              <w:t xml:space="preserve">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Women's or girls' blouses, shirts and shirt-blouses,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man-made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Men's or boys' underpants, briefs, nightshirts, pyjamas, bathrobes, dressing gowns and similar articles,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Women's or girls' slips, petticoats, briefs, panties, nightdresses, pyjamas, </w:t>
            </w:r>
            <w:proofErr w:type="spellStart"/>
            <w:r w:rsidRPr="009B6E28">
              <w:rPr>
                <w:rFonts w:eastAsia="MS PGothic"/>
                <w:kern w:val="2"/>
                <w:sz w:val="20"/>
                <w:szCs w:val="20"/>
                <w:lang w:val="en-GB" w:eastAsia="ko-KR"/>
              </w:rPr>
              <w:t>négligés</w:t>
            </w:r>
            <w:proofErr w:type="spellEnd"/>
            <w:r w:rsidRPr="009B6E28">
              <w:rPr>
                <w:rFonts w:eastAsia="MS PGothic"/>
                <w:kern w:val="2"/>
                <w:sz w:val="20"/>
                <w:szCs w:val="20"/>
                <w:lang w:val="en-GB" w:eastAsia="ko-KR"/>
              </w:rPr>
              <w:t>, bathrobes, dressing gowns and similar articles, knitted or crocheted.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T-shirts, </w:t>
            </w:r>
            <w:proofErr w:type="spellStart"/>
            <w:r w:rsidRPr="009B6E28">
              <w:rPr>
                <w:rFonts w:eastAsia="MS PGothic"/>
                <w:kern w:val="2"/>
                <w:sz w:val="20"/>
                <w:szCs w:val="20"/>
                <w:lang w:val="en-GB" w:eastAsia="ko-KR"/>
              </w:rPr>
              <w:t>singlets</w:t>
            </w:r>
            <w:proofErr w:type="spellEnd"/>
            <w:r w:rsidRPr="009B6E28">
              <w:rPr>
                <w:rFonts w:eastAsia="MS PGothic"/>
                <w:kern w:val="2"/>
                <w:sz w:val="20"/>
                <w:szCs w:val="20"/>
                <w:lang w:val="en-GB" w:eastAsia="ko-KR"/>
              </w:rPr>
              <w:t xml:space="preserve"> and other </w:t>
            </w:r>
            <w:proofErr w:type="gramStart"/>
            <w:r w:rsidRPr="009B6E28">
              <w:rPr>
                <w:rFonts w:eastAsia="MS PGothic"/>
                <w:kern w:val="2"/>
                <w:sz w:val="20"/>
                <w:szCs w:val="20"/>
                <w:lang w:val="en-GB" w:eastAsia="ko-KR"/>
              </w:rPr>
              <w:t>vests,</w:t>
            </w:r>
            <w:proofErr w:type="gramEnd"/>
            <w:r w:rsidRPr="009B6E28">
              <w:rPr>
                <w:rFonts w:eastAsia="MS PGothic"/>
                <w:kern w:val="2"/>
                <w:sz w:val="20"/>
                <w:szCs w:val="20"/>
                <w:lang w:val="en-GB" w:eastAsia="ko-KR"/>
              </w:rPr>
              <w:t xml:space="preserve">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6109.90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Jerseys, pullovers, cardigans, waistcoats and similar articles,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6110.11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wool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6110.12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Kashmir (cashmere) goats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6110.19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6110.30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man-made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Babies' garments and clothing </w:t>
            </w:r>
            <w:proofErr w:type="gramStart"/>
            <w:r w:rsidRPr="009B6E28">
              <w:rPr>
                <w:rFonts w:eastAsia="MS PGothic"/>
                <w:kern w:val="2"/>
                <w:sz w:val="20"/>
                <w:szCs w:val="20"/>
                <w:lang w:val="en-GB" w:eastAsia="ko-KR"/>
              </w:rPr>
              <w:t>accessories,</w:t>
            </w:r>
            <w:proofErr w:type="gramEnd"/>
            <w:r w:rsidRPr="009B6E28">
              <w:rPr>
                <w:rFonts w:eastAsia="MS PGothic"/>
                <w:kern w:val="2"/>
                <w:sz w:val="20"/>
                <w:szCs w:val="20"/>
                <w:lang w:val="en-GB" w:eastAsia="ko-KR"/>
              </w:rPr>
              <w:t xml:space="preserve">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Track suits, ski suits and swimwear,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Track suits: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Ski suits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Men's or boys' swimwear: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6112.31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6112.39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Women's or girls' swimwear: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6112.41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6112.49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Garments, made up of knitted or crocheted fabrics of heading 59.03, 59.06 or 59.07.</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Other </w:t>
            </w:r>
            <w:proofErr w:type="gramStart"/>
            <w:r w:rsidRPr="009B6E28">
              <w:rPr>
                <w:rFonts w:eastAsia="MS PGothic"/>
                <w:kern w:val="2"/>
                <w:sz w:val="20"/>
                <w:szCs w:val="20"/>
                <w:lang w:val="en-GB" w:eastAsia="ko-KR"/>
              </w:rPr>
              <w:t>garments,</w:t>
            </w:r>
            <w:proofErr w:type="gramEnd"/>
            <w:r w:rsidRPr="009B6E28">
              <w:rPr>
                <w:rFonts w:eastAsia="MS PGothic"/>
                <w:kern w:val="2"/>
                <w:sz w:val="20"/>
                <w:szCs w:val="20"/>
                <w:lang w:val="en-GB" w:eastAsia="ko-KR"/>
              </w:rPr>
              <w:t xml:space="preserve">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Panty hose, tights, stockings, socks and other hosiery, including graduated compression hosiery (for example, stockings for varicose veins) and footwear without applied soles,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Gloves, mittens and mitts, knitted or crocheted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61.17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made up clothing accessories, knitted or crocheted; knitted or crocheted parts of garments or of clothing accessories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ARTICLES OF APPAREL AND CLOTHING ACCESSORIES, NOT KNITTED OR CROCHETED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Men's or boys' overcoats, car-coats, capes, cloaks, anoraks (including ski-jackets), wind-cheaters, wind-jackets and similar articles, other than those of heading 62.03.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Women's or girls' overcoats, car-coats, capes, cloaks, anoraks (including ski-jackets), wind-cheaters, wind-jackets and similar articles, other than those of heading 62.04.</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Men's or boys' suits, ensembles, jackets, blazers, trousers, bib and brace overalls, breeches and shorts (other than swimwear)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Suits: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other textile </w:t>
            </w:r>
            <w:r w:rsidRPr="009B6E28">
              <w:rPr>
                <w:rFonts w:eastAsia="MS PGothic"/>
                <w:kern w:val="2"/>
                <w:sz w:val="20"/>
                <w:szCs w:val="20"/>
                <w:lang w:val="en-GB" w:eastAsia="ja-JP"/>
              </w:rPr>
              <w:t>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Ensembles: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Jackets and blazers: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Trousers, bib and brace overalls, breeches and shorts: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6203.49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Women's or girls' suits, ensembles, jackets, blazers, dresses, skirts, divided skirts, trousers, bib and brace overalls, breeches and shorts (other than swimwear).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Suits: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Ensembles: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Jackets and blazers: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Dresses: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artificial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Skirts and divided skirts: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6204.52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6204.53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Trousers, bib and brace overalls, breeches and shorts: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wool or 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6204.62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6204.63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6204.69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Men's or boys' shirts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Women's or girls' blouses, shirts and shirt-blouses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Men's or boys' </w:t>
            </w:r>
            <w:proofErr w:type="spellStart"/>
            <w:r w:rsidRPr="009B6E28">
              <w:rPr>
                <w:rFonts w:eastAsia="MS PGothic"/>
                <w:kern w:val="2"/>
                <w:sz w:val="20"/>
                <w:szCs w:val="20"/>
                <w:lang w:val="en-GB" w:eastAsia="ko-KR"/>
              </w:rPr>
              <w:t>singlets</w:t>
            </w:r>
            <w:proofErr w:type="spellEnd"/>
            <w:r w:rsidRPr="009B6E28">
              <w:rPr>
                <w:rFonts w:eastAsia="MS PGothic"/>
                <w:kern w:val="2"/>
                <w:sz w:val="20"/>
                <w:szCs w:val="20"/>
                <w:lang w:val="en-GB" w:eastAsia="ko-KR"/>
              </w:rPr>
              <w:t xml:space="preserve"> and other vests, underpants, briefs, nightshirts, pyjamas, bathrobes, dressing gowns and similar articles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Women's or girls' </w:t>
            </w:r>
            <w:proofErr w:type="spellStart"/>
            <w:r w:rsidRPr="009B6E28">
              <w:rPr>
                <w:rFonts w:eastAsia="MS PGothic"/>
                <w:kern w:val="2"/>
                <w:sz w:val="20"/>
                <w:szCs w:val="20"/>
                <w:lang w:val="en-GB" w:eastAsia="ko-KR"/>
              </w:rPr>
              <w:t>singlets</w:t>
            </w:r>
            <w:proofErr w:type="spellEnd"/>
            <w:r w:rsidRPr="009B6E28">
              <w:rPr>
                <w:rFonts w:eastAsia="MS PGothic"/>
                <w:kern w:val="2"/>
                <w:sz w:val="20"/>
                <w:szCs w:val="20"/>
                <w:lang w:val="en-GB" w:eastAsia="ko-KR"/>
              </w:rPr>
              <w:t xml:space="preserve"> and other vests, slips, petticoats, briefs, panties, nightdresses, pyjamas, </w:t>
            </w:r>
            <w:proofErr w:type="spellStart"/>
            <w:r w:rsidRPr="009B6E28">
              <w:rPr>
                <w:rFonts w:eastAsia="MS PGothic"/>
                <w:kern w:val="2"/>
                <w:sz w:val="20"/>
                <w:szCs w:val="20"/>
                <w:lang w:val="en-GB" w:eastAsia="ko-KR"/>
              </w:rPr>
              <w:t>négligés</w:t>
            </w:r>
            <w:proofErr w:type="spellEnd"/>
            <w:r w:rsidRPr="009B6E28">
              <w:rPr>
                <w:rFonts w:eastAsia="MS PGothic"/>
                <w:kern w:val="2"/>
                <w:sz w:val="20"/>
                <w:szCs w:val="20"/>
                <w:lang w:val="en-GB" w:eastAsia="ko-KR"/>
              </w:rPr>
              <w:t>, bathrobes, dressing gowns and similar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Babies' garments and clothing accessories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62.10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Garments, made up of fabrics of heading 56.02, 56.03, 59.03, 59.06 or 59.07.</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Track suits, ski suits and swimwear; other garments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Brassiéres</w:t>
            </w:r>
            <w:proofErr w:type="spellEnd"/>
            <w:r w:rsidRPr="009B6E28">
              <w:rPr>
                <w:rFonts w:eastAsia="MS PGothic"/>
                <w:kern w:val="2"/>
                <w:sz w:val="20"/>
                <w:szCs w:val="20"/>
                <w:lang w:val="en-GB" w:eastAsia="ko-KR"/>
              </w:rPr>
              <w:t>, girdles, corsets, braces, suspenders, garters and similar articles and parts thereof, whether or not knitted or crocheted.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Handkerchiefs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Shawls, scarves, mufflers, mantillas, veils and the like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Ties, bow ties and cravats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6216.00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Gloves, mittens and mitts.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62.17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made up clothing accessories; parts of garments or of clothing accessories, other than those of heading 62.12.</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(15)</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MADE UP TEXTILE ARTICLES; SETS; WORN CLOTHING AND WORN TEXTILE ARTICLES; RAGS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Blankets and travelling rugs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Electric blankets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6301.20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xml:space="preserve">- Blankets (other than electric blankets) and travelling rugs, of wool or </w:t>
            </w:r>
            <w:r w:rsidRPr="009B6E28">
              <w:rPr>
                <w:rFonts w:eastAsia="MS PGothic"/>
                <w:color w:val="000000"/>
                <w:kern w:val="2"/>
                <w:sz w:val="20"/>
                <w:szCs w:val="20"/>
                <w:lang w:val="en-GB" w:eastAsia="ja-JP"/>
              </w:rPr>
              <w:t xml:space="preserve">of </w:t>
            </w:r>
            <w:r w:rsidRPr="009B6E28">
              <w:rPr>
                <w:rFonts w:eastAsia="MS PGothic"/>
                <w:color w:val="000000"/>
                <w:kern w:val="2"/>
                <w:sz w:val="20"/>
                <w:szCs w:val="20"/>
                <w:lang w:val="en-GB" w:eastAsia="ko-KR"/>
              </w:rPr>
              <w:t>fine animal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CC provided that where the starting material is fabric, the fabric is dyed or printed and fully finished from </w:t>
            </w:r>
            <w:proofErr w:type="spellStart"/>
            <w:r w:rsidRPr="009B6E28">
              <w:rPr>
                <w:rFonts w:eastAsia="MS PGothic"/>
                <w:kern w:val="2"/>
                <w:sz w:val="20"/>
                <w:szCs w:val="20"/>
                <w:lang w:val="en-GB" w:eastAsia="ko-KR"/>
              </w:rPr>
              <w:t>greige</w:t>
            </w:r>
            <w:proofErr w:type="spellEnd"/>
            <w:r w:rsidRPr="009B6E28">
              <w:rPr>
                <w:rFonts w:eastAsia="MS PGothic"/>
                <w:kern w:val="2"/>
                <w:sz w:val="20"/>
                <w:szCs w:val="20"/>
                <w:lang w:val="en-GB" w:eastAsia="ko-KR"/>
              </w:rPr>
              <w:t xml:space="preserve"> fabric in the Area of one or both Parties</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6301.30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Blankets (other than electric blankets) and travelling rugs, of cotton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6301.40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Blankets (other than electric blankets) and travelling rugs, of synthetic fibres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CC provided that where the starting material is fabric, the fabric is dyed or printed and fully finished from </w:t>
            </w:r>
            <w:proofErr w:type="spellStart"/>
            <w:r w:rsidRPr="009B6E28">
              <w:rPr>
                <w:rFonts w:eastAsia="MS PGothic"/>
                <w:kern w:val="2"/>
                <w:sz w:val="20"/>
                <w:szCs w:val="20"/>
                <w:lang w:val="en-GB" w:eastAsia="ko-KR"/>
              </w:rPr>
              <w:t>greige</w:t>
            </w:r>
            <w:proofErr w:type="spellEnd"/>
            <w:r w:rsidRPr="009B6E28">
              <w:rPr>
                <w:rFonts w:eastAsia="MS PGothic"/>
                <w:kern w:val="2"/>
                <w:sz w:val="20"/>
                <w:szCs w:val="20"/>
                <w:lang w:val="en-GB" w:eastAsia="ko-KR"/>
              </w:rPr>
              <w:t xml:space="preserve"> fabric in the Area of one or both Parties</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6301.90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Other blankets and travelling rugs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63.02</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Bed linen, table linen, toilet linen and kitchen linen</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63.03</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Curtains (including drapes) and interior blinds; curtain or bed valance</w:t>
            </w:r>
            <w:r w:rsidRPr="009B6E28">
              <w:rPr>
                <w:rFonts w:eastAsia="MS PGothic"/>
                <w:color w:val="000000"/>
                <w:kern w:val="2"/>
                <w:sz w:val="20"/>
                <w:szCs w:val="20"/>
                <w:lang w:val="en-GB" w:eastAsia="ja-JP"/>
              </w:rPr>
              <w:t>s</w:t>
            </w:r>
            <w:r w:rsidRPr="009B6E28">
              <w:rPr>
                <w:rFonts w:eastAsia="MS PGothic"/>
                <w:color w:val="000000"/>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63.04</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Other furnishing articles, excluding those of heading 94.04.</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63.05</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Sacks and bags, of a kind used for the packing of goods</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63.06</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xml:space="preserve">Tarpaulins, awnings and </w:t>
            </w:r>
            <w:proofErr w:type="spellStart"/>
            <w:r w:rsidRPr="009B6E28">
              <w:rPr>
                <w:rFonts w:eastAsia="MS PGothic"/>
                <w:color w:val="000000"/>
                <w:kern w:val="2"/>
                <w:sz w:val="20"/>
                <w:szCs w:val="20"/>
                <w:lang w:val="en-GB" w:eastAsia="ko-KR"/>
              </w:rPr>
              <w:t>sunblinds</w:t>
            </w:r>
            <w:proofErr w:type="spellEnd"/>
            <w:r w:rsidRPr="009B6E28">
              <w:rPr>
                <w:rFonts w:eastAsia="MS PGothic"/>
                <w:color w:val="000000"/>
                <w:kern w:val="2"/>
                <w:sz w:val="20"/>
                <w:szCs w:val="20"/>
                <w:lang w:val="en-GB" w:eastAsia="ko-KR"/>
              </w:rPr>
              <w:t xml:space="preserve">; tents; sails for boats, sailboards or </w:t>
            </w:r>
            <w:proofErr w:type="spellStart"/>
            <w:r w:rsidRPr="009B6E28">
              <w:rPr>
                <w:rFonts w:eastAsia="MS PGothic"/>
                <w:color w:val="000000"/>
                <w:kern w:val="2"/>
                <w:sz w:val="20"/>
                <w:szCs w:val="20"/>
                <w:lang w:val="en-GB" w:eastAsia="ko-KR"/>
              </w:rPr>
              <w:t>landcraft</w:t>
            </w:r>
            <w:proofErr w:type="spellEnd"/>
            <w:r w:rsidRPr="009B6E28">
              <w:rPr>
                <w:rFonts w:eastAsia="MS PGothic"/>
                <w:color w:val="000000"/>
                <w:kern w:val="2"/>
                <w:sz w:val="20"/>
                <w:szCs w:val="20"/>
                <w:lang w:val="en-GB" w:eastAsia="ko-KR"/>
              </w:rPr>
              <w:t>; camping goods.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63.07</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ja-JP"/>
              </w:rPr>
            </w:pPr>
            <w:r w:rsidRPr="009B6E28">
              <w:rPr>
                <w:rFonts w:eastAsia="MS PGothic"/>
                <w:color w:val="000000"/>
                <w:kern w:val="2"/>
                <w:sz w:val="20"/>
                <w:szCs w:val="20"/>
                <w:lang w:val="en-GB" w:eastAsia="ko-KR"/>
              </w:rPr>
              <w:t>Other made up articles, including dress patterns</w:t>
            </w:r>
            <w:r w:rsidRPr="009B6E28">
              <w:rPr>
                <w:rFonts w:eastAsia="MS PGothic"/>
                <w:color w:val="000000"/>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6307.10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Floor-cloths, dish-cloths, dusters and similar cleaning cloths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6307.20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Life-jackets and life-belts</w:t>
            </w:r>
          </w:p>
        </w:tc>
        <w:tc>
          <w:tcPr>
            <w:tcW w:w="1902"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6307.90</w:t>
            </w:r>
          </w:p>
        </w:tc>
        <w:tc>
          <w:tcPr>
            <w:tcW w:w="4629"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ja-JP"/>
              </w:rPr>
              <w:t xml:space="preserve">- </w:t>
            </w:r>
            <w:r w:rsidRPr="009B6E28">
              <w:rPr>
                <w:rFonts w:eastAsia="MS PGothic"/>
                <w:color w:val="000000"/>
                <w:kern w:val="2"/>
                <w:sz w:val="20"/>
                <w:szCs w:val="20"/>
                <w:lang w:val="en-GB" w:eastAsia="ko-KR"/>
              </w:rPr>
              <w:t>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CC provided that where the starting material is fabric, the fabric is dyed or printed and fully finished from </w:t>
            </w:r>
            <w:proofErr w:type="spellStart"/>
            <w:r w:rsidRPr="009B6E28">
              <w:rPr>
                <w:rFonts w:eastAsia="MS PGothic"/>
                <w:kern w:val="2"/>
                <w:sz w:val="20"/>
                <w:szCs w:val="20"/>
                <w:lang w:val="en-GB" w:eastAsia="ko-KR"/>
              </w:rPr>
              <w:t>greige</w:t>
            </w:r>
            <w:proofErr w:type="spellEnd"/>
            <w:r w:rsidRPr="009B6E28">
              <w:rPr>
                <w:rFonts w:eastAsia="MS PGothic"/>
                <w:kern w:val="2"/>
                <w:sz w:val="20"/>
                <w:szCs w:val="20"/>
                <w:lang w:val="en-GB" w:eastAsia="ko-KR"/>
              </w:rPr>
              <w:t xml:space="preserve"> fabric in the Area of one or both Parties</w:t>
            </w:r>
          </w:p>
        </w:tc>
        <w:tc>
          <w:tcPr>
            <w:tcW w:w="815" w:type="dxa"/>
            <w:shd w:val="clear" w:color="auto" w:fill="auto"/>
            <w:noWrap/>
            <w:hideMark/>
          </w:tcPr>
          <w:p w:rsidR="00A5561A" w:rsidRPr="009B6E28" w:rsidRDefault="00A5561A" w:rsidP="00A5561A">
            <w:pPr>
              <w:widowControl w:val="0"/>
              <w:jc w:val="both"/>
              <w:rPr>
                <w:rFonts w:eastAsia="MS PGothic"/>
                <w:color w:val="000000"/>
                <w:kern w:val="2"/>
                <w:sz w:val="20"/>
                <w:szCs w:val="20"/>
                <w:lang w:val="en-GB" w:eastAsia="ko-KR"/>
              </w:rPr>
            </w:pPr>
            <w:r w:rsidRPr="009B6E28">
              <w:rPr>
                <w:rFonts w:eastAsia="MS PGothic"/>
                <w:color w:val="000000"/>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Sets consisting of woven fabric and yarn, whether or not with accessories, for making up into rugs, tapestries, embroidered table cloths or serviettes, or similar textile articles, put up in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xml:space="preserve">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(16)</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Worn clothing and other worn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Used or new rags, scrap twine</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cordage, rope and cables and worn out articles of twine, cordage, rope or cables, of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(17)</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FOOTWEAR, GAITERS AND THE LIKE; PARTS OF SUCH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HEADGEAR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6501.00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Hat-forms, hat bodies and hoods of felt, neither blocked to shape nor with made brims; plateaux and </w:t>
            </w:r>
            <w:proofErr w:type="spellStart"/>
            <w:r w:rsidRPr="009B6E28">
              <w:rPr>
                <w:rFonts w:eastAsia="MS PGothic"/>
                <w:kern w:val="2"/>
                <w:sz w:val="20"/>
                <w:szCs w:val="20"/>
                <w:lang w:val="en-GB" w:eastAsia="ko-KR"/>
              </w:rPr>
              <w:t>manchons</w:t>
            </w:r>
            <w:proofErr w:type="spellEnd"/>
            <w:r w:rsidRPr="009B6E28">
              <w:rPr>
                <w:rFonts w:eastAsia="MS PGothic"/>
                <w:kern w:val="2"/>
                <w:sz w:val="20"/>
                <w:szCs w:val="20"/>
                <w:lang w:val="en-GB" w:eastAsia="ko-KR"/>
              </w:rPr>
              <w:t xml:space="preserve"> (including slit </w:t>
            </w:r>
            <w:proofErr w:type="spellStart"/>
            <w:r w:rsidRPr="009B6E28">
              <w:rPr>
                <w:rFonts w:eastAsia="MS PGothic"/>
                <w:kern w:val="2"/>
                <w:sz w:val="20"/>
                <w:szCs w:val="20"/>
                <w:lang w:val="en-GB" w:eastAsia="ko-KR"/>
              </w:rPr>
              <w:t>manchons</w:t>
            </w:r>
            <w:proofErr w:type="spellEnd"/>
            <w:r w:rsidRPr="009B6E28">
              <w:rPr>
                <w:rFonts w:eastAsia="MS PGothic"/>
                <w:kern w:val="2"/>
                <w:sz w:val="20"/>
                <w:szCs w:val="20"/>
                <w:lang w:val="en-GB" w:eastAsia="ko-KR"/>
              </w:rPr>
              <w:t>), of felt.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6502.00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Hat-shapes, plaited or made by assembling strips of any material, neither blocked to shape, nor with made brims, nor lined, nor trimmed.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6504.00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Hats and other headgear, plaited or made by assembling strips of any material, whether or not lined or trimmed.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6505.00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Hats and other headgear, knitted or crocheted, or made up from lace, felt or other textile fabric, in the piece (but not in strips), whether or not lined or trimmed; hair-nets of any material, whether or not lined or trimmed.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65.06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headgear, whether or not lined or trimmed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6507.00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Head-bands, lining</w:t>
            </w:r>
            <w:r w:rsidRPr="009B6E28">
              <w:rPr>
                <w:rFonts w:eastAsia="MS PGothic"/>
                <w:kern w:val="2"/>
                <w:sz w:val="20"/>
                <w:szCs w:val="20"/>
                <w:lang w:val="en-GB" w:eastAsia="ja-JP"/>
              </w:rPr>
              <w:t>s</w:t>
            </w:r>
            <w:r w:rsidRPr="009B6E28">
              <w:rPr>
                <w:rFonts w:eastAsia="MS PGothic"/>
                <w:kern w:val="2"/>
                <w:sz w:val="20"/>
                <w:szCs w:val="20"/>
                <w:lang w:val="en-GB" w:eastAsia="ko-KR"/>
              </w:rPr>
              <w:t>, covers, hat foundations, hat frames, peaks and chinstraps, for headgear.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UMBRELLAS, SUN UMBRELLAS, WALKING-STICKS, SEAT-STICKS, WHIPS, RIDING-CROPS,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66.01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Umbrellas and sun umbrellas (including walking-stick umbrellas, garden umbrellas and similar umbrellas)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6602.00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Walking-sticks, seat-sticks, whips, riding-crops and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66.03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trimmings and accessories of articles of heading 66.01 or 66.02.</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PREPARED FEATHERS AND DOWN AND ARTICLES MADE OF FEATHERS OR OF DOWN; ARTIFICIAL FLOWERS; ARTICLES OF HUMAN HAIR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ARTICLES OF STONE, PLASTER, CEMENT, ASBESTOS, MICA OR SIMILAR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6801.00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Setts, </w:t>
            </w:r>
            <w:proofErr w:type="spellStart"/>
            <w:r w:rsidRPr="009B6E28">
              <w:rPr>
                <w:rFonts w:eastAsia="MS PGothic"/>
                <w:kern w:val="2"/>
                <w:sz w:val="20"/>
                <w:szCs w:val="20"/>
                <w:lang w:val="en-GB" w:eastAsia="ko-KR"/>
              </w:rPr>
              <w:t>curbstones</w:t>
            </w:r>
            <w:proofErr w:type="spellEnd"/>
            <w:r w:rsidRPr="009B6E28">
              <w:rPr>
                <w:rFonts w:eastAsia="MS PGothic"/>
                <w:kern w:val="2"/>
                <w:sz w:val="20"/>
                <w:szCs w:val="20"/>
                <w:lang w:val="en-GB" w:eastAsia="ko-KR"/>
              </w:rPr>
              <w:t xml:space="preserve"> and flagstones, of natural stone (except slate).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Worked monumental or building stone (except slate) and articles thereof, other than goods of heading 68.01; mosaic cubes and the like, of natural stone (including slate), whether or not on a backing; artificially coloured granules, chipping</w:t>
            </w:r>
            <w:r w:rsidRPr="009B6E28">
              <w:rPr>
                <w:rFonts w:eastAsia="MS PGothic"/>
                <w:kern w:val="2"/>
                <w:sz w:val="20"/>
                <w:szCs w:val="20"/>
                <w:lang w:val="en-GB" w:eastAsia="ja-JP"/>
              </w:rPr>
              <w:t>s</w:t>
            </w:r>
            <w:r w:rsidRPr="009B6E28">
              <w:rPr>
                <w:rFonts w:eastAsia="MS PGothic"/>
                <w:kern w:val="2"/>
                <w:sz w:val="20"/>
                <w:szCs w:val="20"/>
                <w:lang w:val="en-GB" w:eastAsia="ko-KR"/>
              </w:rPr>
              <w:t xml:space="preserve"> and powder, of natural stone (including slate).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Worked slate and articles of slate or of agglomerated slate.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Millstones and grindstones for milling, grinding or pulping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millstones, grindstones, grinding wheels and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6804.21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agglomerated synthetic or natural diamond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6804.22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agglomerated abrasives or of ceramics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6804.23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natural stone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Hand sharpening or polishing stones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Natural or artificial, abrasive powder or grain, on a base of textile material, of paper, of paperboard or of other materials, whether or not cut to shape or sewn or otherwise made up.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Articles of asphalt or of similar material (for example, petroleum bitumen or coal tar pitch)</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 rolls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Panels, boards, tiles, blocks and similar articles of vegetable fibre, of straw or of shavings, chips, particles, sawdust or other waste, of wood, agglomerated with cement, plaster or other mineral binders.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Articles of plaster or of compositions based on plaster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Articles of cement, of concrete or of artificial stone, whether or not reinforced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Articles of asbestos-cement, of cellulose fibre-cement or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68.12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6812.80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w:t>
            </w:r>
            <w:proofErr w:type="spellStart"/>
            <w:r w:rsidRPr="009B6E28">
              <w:rPr>
                <w:rFonts w:eastAsia="MS PGothic"/>
                <w:kern w:val="2"/>
                <w:sz w:val="20"/>
                <w:szCs w:val="20"/>
                <w:lang w:val="en-GB" w:eastAsia="ko-KR"/>
              </w:rPr>
              <w:t>crocidolite</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6812.91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Clothing, clothing accessories, footwear and headgear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6812.92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Paper, millboard and felt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6812.93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Compressed asbestos fibre jointing, in sheets or rolls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6812.99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Containing asbestos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Not containing asbestos: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6813.81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Brake linings and pads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6813.89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Worked mica and articles of mica, including agglomerated or reconstituted mica, whether or not on a support of paper, paperboard or other materials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68.15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Articles of stone or of other mineral substances (including carbon fibres, articles of carbon fibres and articles of peat),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CERAMIC PRODUCTS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Chapter 70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GLASS AND GLASSWARE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Cullet and other waste and scrap of glass; glass in the mass.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Glass in balls (other than microspheres of heading 70.18), rods or tubes, unworked.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Cast glass and rolled glass, in sheets or profiles, whether or not having an absorbent, reflecting or non-reflecting layer, but not otherwise worked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Drawn glass and blown glass, in sheets, whether or not having an absorbent, reflecting or non-reflecting layer, but not otherwise worked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Float glass and surface ground or polished glass, in sheets, whether or not having an absorbent, reflecting or non-reflecting layer, but not otherwise worked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Glass of heading 70.03, 70.04 or 70.05, bent, edge-worked, engraved, drilled, enamelled or otherwise worked, but not framed or fitted with other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Safety glass, consisting of toughened (tempered) or laminated glass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Toughened (tempered) safety glass: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7007.11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size and shape suitable for incorporation in vehicles, aircraft, spacecraft or vessels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7007.19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Laminated safety glass: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7007.21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size and shape suitable for incorporation in vehicles, aircraft, spacecraft or vessels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7007.29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Multiple-walled insulating units of glass.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Glass mirrors, whether or not framed, including rear-view mirrors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Rear-view mirrors for vehicles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7009.91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Unframed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7009.92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Framed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Carboys, bottles, flasks, jars, pots, phials, ampoules and other containers, of glass, of a kind used for the conveyance or packing of goods; preserving jars of glass; stoppers, lids and other closures, of glass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Glass envelopes (including bulbs and tubes), open, and glass parts thereof, without fittings, for electric lamps, cathode-ray tubes or the like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Glassware of a kind used for table, kitchen, toilet, office, indoor decoration or similar purposes (other than that of heading 70.10 or 70.18).</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Signalling glassware and optical elements of glass (other than those of heading 70.15), not optically worked.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Clock or watch glasses and similar glasses, glasses for non-corrective or corrective spectacles, curved, bent, hollowed or the like, not optically worked; hollow glass spheres and their segments, for the manufacture of such glasses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Paving blocks, slabs, bricks, squares, tiles and other articles of pressed or moulded glass, whether or not wired, of a kind used for building or construction purposes; glass cubes and other glass </w:t>
            </w:r>
            <w:proofErr w:type="spellStart"/>
            <w:r w:rsidRPr="009B6E28">
              <w:rPr>
                <w:rFonts w:eastAsia="MS PGothic"/>
                <w:kern w:val="2"/>
                <w:sz w:val="20"/>
                <w:szCs w:val="20"/>
                <w:lang w:val="en-GB" w:eastAsia="ko-KR"/>
              </w:rPr>
              <w:t>smallwares</w:t>
            </w:r>
            <w:proofErr w:type="spellEnd"/>
            <w:r w:rsidRPr="009B6E28">
              <w:rPr>
                <w:rFonts w:eastAsia="MS PGothic"/>
                <w:kern w:val="2"/>
                <w:sz w:val="20"/>
                <w:szCs w:val="20"/>
                <w:lang w:val="en-GB" w:eastAsia="ko-KR"/>
              </w:rPr>
              <w:t>, whether or not on a backing, for mosaic or similar decorative purposes; leaded lights and the like; multicellular or foam glass in blocks, panels, plates, shells or similar forms.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Laboratory, hygienic or pharmaceutical glassware, whether or not graduated or calibrated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Glass beads, imitation pearls, imitation precious or semi-precious stones and similar glass </w:t>
            </w:r>
            <w:proofErr w:type="spellStart"/>
            <w:r w:rsidRPr="009B6E28">
              <w:rPr>
                <w:rFonts w:eastAsia="MS PGothic"/>
                <w:kern w:val="2"/>
                <w:sz w:val="20"/>
                <w:szCs w:val="20"/>
                <w:lang w:val="en-GB" w:eastAsia="ko-KR"/>
              </w:rPr>
              <w:t>smallwares</w:t>
            </w:r>
            <w:proofErr w:type="spellEnd"/>
            <w:r w:rsidRPr="009B6E28">
              <w:rPr>
                <w:rFonts w:eastAsia="MS PGothic"/>
                <w:kern w:val="2"/>
                <w:sz w:val="20"/>
                <w:szCs w:val="20"/>
                <w:lang w:val="en-GB" w:eastAsia="ko-KR"/>
              </w:rPr>
              <w:t xml:space="preserve">, and articles thereof other than imitation jewellery; glass eyes other than prosthetic articles; statuettes and other ornaments of lamp-worked glass, other than imitation jewellery; glass microspheres not exceeding 1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in diameter.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Glass beads, imitation pearls, imitation precious or semi-precious stones and similar glass </w:t>
            </w:r>
            <w:proofErr w:type="spellStart"/>
            <w:r w:rsidRPr="009B6E28">
              <w:rPr>
                <w:rFonts w:eastAsia="MS PGothic"/>
                <w:kern w:val="2"/>
                <w:sz w:val="20"/>
                <w:szCs w:val="20"/>
                <w:lang w:val="en-GB" w:eastAsia="ko-KR"/>
              </w:rPr>
              <w:t>smallwares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7018.20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Glass microspheres not exceeding 1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in diameter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Glass fibres (including glass wool) and articles thereof (for example, yarn, woven fabrics)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7020.00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articles of glass.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NATURAL OR CULTURED PEARLS, PRECIOUS OR SEMI-PRECIOUS STONES, PRECIOUS METALS, METALS CLAD WITH PRECIOUS METAL, AND ARTICLES THEREOF; IMITATION JEWELLERY; COIN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Pearls, natural or cultured, whether or not worked or graded but not strung, mounted or set; pearls, natural or cultured, temporarily strung for convenience of transport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Diamonds, whether or not worked, but not mounted or set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Precious stones (other than diamonds) and semi-precious stones, whether or not worked or graded but not strung, mounted or set; ungraded precious stones (other than diamonds) and semi-precious stones, temporarily strung for convenience of transport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Synthetic or reconstructed precious or semi-precious stones, whether or not worked or graded but not strung, mounted or set; ungraded synthetic or reconstructed precious or semi-precious stones, temporarily strung for convenience of transport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Dust and powder of natural or synthetic precious or semi-precious stones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Silver (including silver plated with gold or platinum), unwrought or in semi-manufactured forms, or in powder form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Base metals clad with silver, not further worked than semi-manufactured.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Gold (including gold plated with platinum) unwrought or in semi-manufactured forms, or in powder form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Base metals or silver, clad with gold, not further worked than semi-manufactured.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Platinum, unwrought or in semi-manufactured forms, or in powder form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7111.00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Base metals, silver or gold, clad with platinum, not further worked than semi-manufactured.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Waste and scrap of precious metal or of metals clad with precious metal; other waste and scrap containing precious metal or precious metal compounds, of a kind used principally for the recovery of precious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Articles of jewellery and parts thereof, of precious metal or of metal clad with precious metal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Articles of goldsmiths</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silversmiths</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wares and parts thereof, of precious metal or of metal clad with precious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articles of precious metal or of metal clad with precious metal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71.16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Articles of natural or cultured pearls, precious or semi-precious stones (natural, synthetic or reconstructed)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Imitation jewellery</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71.18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Coin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72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IRON AND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Pig iron and </w:t>
            </w:r>
            <w:proofErr w:type="spellStart"/>
            <w:r w:rsidRPr="009B6E28">
              <w:rPr>
                <w:rFonts w:eastAsia="MS PGothic"/>
                <w:kern w:val="2"/>
                <w:sz w:val="20"/>
                <w:szCs w:val="20"/>
                <w:lang w:val="en-GB" w:eastAsia="ko-KR"/>
              </w:rPr>
              <w:t>spiegeleisen</w:t>
            </w:r>
            <w:proofErr w:type="spellEnd"/>
            <w:r w:rsidRPr="009B6E28">
              <w:rPr>
                <w:rFonts w:eastAsia="MS PGothic"/>
                <w:kern w:val="2"/>
                <w:sz w:val="20"/>
                <w:szCs w:val="20"/>
                <w:lang w:val="en-GB" w:eastAsia="ko-KR"/>
              </w:rPr>
              <w:t xml:space="preserve"> in pigs, blocks or other primary forms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Ferro-alloys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Ferrous products obtained by direct reduction of iron ore and other spongy ferrous products, in lumps, pellets or similar forms; iron having a minimum purity by weight of 99.94</w:t>
            </w:r>
            <w:r w:rsidRPr="009B6E28">
              <w:rPr>
                <w:rFonts w:eastAsia="MS PGothic"/>
                <w:kern w:val="2"/>
                <w:sz w:val="20"/>
                <w:szCs w:val="20"/>
                <w:lang w:val="en-GB" w:eastAsia="ja-JP"/>
              </w:rPr>
              <w:t>%</w:t>
            </w:r>
            <w:r w:rsidRPr="009B6E28">
              <w:rPr>
                <w:rFonts w:eastAsia="MS PGothic"/>
                <w:kern w:val="2"/>
                <w:sz w:val="20"/>
                <w:szCs w:val="20"/>
                <w:lang w:val="en-GB" w:eastAsia="ko-KR"/>
              </w:rPr>
              <w:t>, in lumps, pellets or similar forms.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Ferrous waste and scrap; </w:t>
            </w:r>
            <w:proofErr w:type="spellStart"/>
            <w:r w:rsidRPr="009B6E28">
              <w:rPr>
                <w:rFonts w:eastAsia="MS PGothic"/>
                <w:kern w:val="2"/>
                <w:sz w:val="20"/>
                <w:szCs w:val="20"/>
                <w:lang w:val="en-GB" w:eastAsia="ko-KR"/>
              </w:rPr>
              <w:t>remelting</w:t>
            </w:r>
            <w:proofErr w:type="spellEnd"/>
            <w:r w:rsidRPr="009B6E28">
              <w:rPr>
                <w:rFonts w:eastAsia="MS PGothic"/>
                <w:kern w:val="2"/>
                <w:sz w:val="20"/>
                <w:szCs w:val="20"/>
                <w:lang w:val="en-GB" w:eastAsia="ko-KR"/>
              </w:rPr>
              <w:t xml:space="preserve"> scrap ingots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 of cast iron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 of alloy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7204.21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stainless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7204.29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 of tinned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7204.41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Turnings, shavings, chips, milling waste, sawdust, filings, trimmings and stampings whether or not in bundles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7204.49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7204.50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Remelting</w:t>
            </w:r>
            <w:proofErr w:type="spellEnd"/>
            <w:r w:rsidRPr="009B6E28">
              <w:rPr>
                <w:rFonts w:eastAsia="MS PGothic"/>
                <w:kern w:val="2"/>
                <w:sz w:val="20"/>
                <w:szCs w:val="20"/>
                <w:lang w:val="en-GB" w:eastAsia="ko-KR"/>
              </w:rPr>
              <w:t xml:space="preserve"> scrap ingots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Granules and powders, of pig iron, </w:t>
            </w:r>
            <w:proofErr w:type="spellStart"/>
            <w:r w:rsidRPr="009B6E28">
              <w:rPr>
                <w:rFonts w:eastAsia="MS PGothic"/>
                <w:kern w:val="2"/>
                <w:sz w:val="20"/>
                <w:szCs w:val="20"/>
                <w:lang w:val="en-GB" w:eastAsia="ko-KR"/>
              </w:rPr>
              <w:t>spiegeleisen</w:t>
            </w:r>
            <w:proofErr w:type="spellEnd"/>
            <w:r w:rsidRPr="009B6E28">
              <w:rPr>
                <w:rFonts w:eastAsia="MS PGothic"/>
                <w:kern w:val="2"/>
                <w:sz w:val="20"/>
                <w:szCs w:val="20"/>
                <w:lang w:val="en-GB" w:eastAsia="ko-KR"/>
              </w:rPr>
              <w:t>,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Iron and non-alloy steel in ingots or other primary forms (excluding iron of heading 72.03).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Semi-finished products of iron or non-alloy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72.06,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Flat-rolled products of iron or non-alloy steel, of a width of 600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or more, hot-rolled, not clad, plated or coated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Flat-rolled products of iron or non-alloy steel, of a width of 600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or more, cold-rolled (cold-reduced), not clad, plated or coated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Flat-rolled products of iron or non-alloy steel, of a width of 600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or more, clad, plated or coated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Plated or coated with tin: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a thickness of 0.5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or more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a thickness of less than 0.5 </w:t>
            </w:r>
            <w:r w:rsidRPr="009B6E28">
              <w:rPr>
                <w:rFonts w:eastAsia="MS PGothic"/>
                <w:kern w:val="2"/>
                <w:sz w:val="20"/>
                <w:szCs w:val="20"/>
                <w:lang w:val="en-GB" w:eastAsia="ja-JP"/>
              </w:rPr>
              <w:t>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Plated or coated with lead, including </w:t>
            </w:r>
            <w:proofErr w:type="spellStart"/>
            <w:r w:rsidRPr="009B6E28">
              <w:rPr>
                <w:rFonts w:eastAsia="MS PGothic"/>
                <w:kern w:val="2"/>
                <w:sz w:val="20"/>
                <w:szCs w:val="20"/>
                <w:lang w:val="en-GB" w:eastAsia="ko-KR"/>
              </w:rPr>
              <w:t>terne</w:t>
            </w:r>
            <w:proofErr w:type="spellEnd"/>
            <w:r w:rsidRPr="009B6E28">
              <w:rPr>
                <w:rFonts w:eastAsia="MS PGothic"/>
                <w:kern w:val="2"/>
                <w:sz w:val="20"/>
                <w:szCs w:val="20"/>
                <w:lang w:val="en-GB" w:eastAsia="ja-JP"/>
              </w:rPr>
              <w:t>-</w:t>
            </w:r>
            <w:r w:rsidRPr="009B6E28">
              <w:rPr>
                <w:rFonts w:eastAsia="MS PGothic"/>
                <w:kern w:val="2"/>
                <w:sz w:val="20"/>
                <w:szCs w:val="20"/>
                <w:lang w:val="en-GB" w:eastAsia="ko-KR"/>
              </w:rPr>
              <w:t>plate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72.09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7210.30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Electrolytically</w:t>
            </w:r>
            <w:proofErr w:type="spellEnd"/>
            <w:r w:rsidRPr="009B6E28">
              <w:rPr>
                <w:rFonts w:eastAsia="MS PGothic"/>
                <w:kern w:val="2"/>
                <w:sz w:val="20"/>
                <w:szCs w:val="20"/>
                <w:lang w:val="en-GB" w:eastAsia="ko-KR"/>
              </w:rPr>
              <w:t xml:space="preserve"> plated or coated with zinc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72.09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Otherwise plated or coated with zinc: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Corrugated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72.09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72.09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Plated or coated with chromium oxides or with chromium and chromium oxides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72.09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Plated or coated with aluminium: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Plated or coated with aluminium-zinc alloys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72.09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72.09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Painted, varnished or coated with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72.09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72.09 or 72.11</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Flat-rolled products of iron or non-alloy steel, of a width of less than 600 </w:t>
            </w:r>
            <w:r w:rsidRPr="009B6E28">
              <w:rPr>
                <w:rFonts w:eastAsia="MS PGothic"/>
                <w:kern w:val="2"/>
                <w:sz w:val="20"/>
                <w:szCs w:val="20"/>
                <w:lang w:val="en-GB" w:eastAsia="ja-JP"/>
              </w:rPr>
              <w:t>mm</w:t>
            </w:r>
            <w:r w:rsidRPr="009B6E28">
              <w:rPr>
                <w:rFonts w:eastAsia="MS PGothic"/>
                <w:kern w:val="2"/>
                <w:sz w:val="20"/>
                <w:szCs w:val="20"/>
                <w:lang w:val="en-GB" w:eastAsia="ko-KR"/>
              </w:rPr>
              <w:t>, not clad, plated or coated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72.08 or 72.09,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Flat-rolled products of iron or non-alloy steel, of a width of less than 600 </w:t>
            </w:r>
            <w:r w:rsidRPr="009B6E28">
              <w:rPr>
                <w:rFonts w:eastAsia="MS PGothic"/>
                <w:kern w:val="2"/>
                <w:sz w:val="20"/>
                <w:szCs w:val="20"/>
                <w:lang w:val="en-GB" w:eastAsia="ja-JP"/>
              </w:rPr>
              <w:t>mm</w:t>
            </w:r>
            <w:r w:rsidRPr="009B6E28">
              <w:rPr>
                <w:rFonts w:eastAsia="MS PGothic"/>
                <w:kern w:val="2"/>
                <w:sz w:val="20"/>
                <w:szCs w:val="20"/>
                <w:lang w:val="en-GB" w:eastAsia="ko-KR"/>
              </w:rPr>
              <w:t>, clad, plated or coated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72.08 through 72.11,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Bars and rods, hot-rolled, in irregularly wound coils, of iron or non-alloy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bars and rods of iron or non-alloy steel, not further worked than forged, hot-rolled, hot-drawn or hot-extruded, but including those twisted after rolling</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72.13,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bars and rods of iron or non-alloy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72.13 or 72.14,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Angles, shapes and sections of iron or non-alloy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headings 72.08 through 72.15,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Wire of iron or non-alloy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w:t>
            </w:r>
            <w:r w:rsidRPr="009B6E28">
              <w:rPr>
                <w:rFonts w:eastAsia="MS PGothic"/>
                <w:kern w:val="2"/>
                <w:sz w:val="20"/>
                <w:szCs w:val="20"/>
                <w:lang w:val="en-GB" w:eastAsia="ja-JP"/>
              </w:rPr>
              <w:t>s</w:t>
            </w:r>
            <w:r w:rsidRPr="009B6E28">
              <w:rPr>
                <w:rFonts w:eastAsia="MS PGothic"/>
                <w:kern w:val="2"/>
                <w:sz w:val="20"/>
                <w:szCs w:val="20"/>
                <w:lang w:val="en-GB" w:eastAsia="ko-KR"/>
              </w:rPr>
              <w:t xml:space="preserve"> 72.13 through 72.15,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Stainless steel in ingots or other primary forms; semi-finished products of stainless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Flat-rolled products of stainless steel, of a width of 600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or more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72.20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Flat-rolled products of stainless steel, of a width of less than 600 </w:t>
            </w:r>
            <w:r w:rsidRPr="009B6E28">
              <w:rPr>
                <w:rFonts w:eastAsia="MS PGothic"/>
                <w:kern w:val="2"/>
                <w:sz w:val="20"/>
                <w:szCs w:val="20"/>
                <w:lang w:val="en-GB" w:eastAsia="ja-JP"/>
              </w:rPr>
              <w:t>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72.19,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7221.00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Bars and rods, hot-rolled, in irregularly wound coils, of stainless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except from heading 72.22,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bars and rods of stainless steel; angles, shapes and sections of stainless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72.21,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7223.00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Wire of stainless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except from heading 72.21 or 72.22,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alloy steel in ingots or other primary forms; semi-finished products of other alloy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Flat-rolled products of other alloy steel, of a width of 600 </w:t>
            </w:r>
            <w:r w:rsidRPr="009B6E28">
              <w:rPr>
                <w:rFonts w:eastAsia="MS PGothic"/>
                <w:kern w:val="2"/>
                <w:sz w:val="20"/>
                <w:szCs w:val="20"/>
                <w:lang w:val="en-GB" w:eastAsia="ja-JP"/>
              </w:rPr>
              <w:t>mm</w:t>
            </w:r>
            <w:r w:rsidRPr="009B6E28">
              <w:rPr>
                <w:rFonts w:eastAsia="MS PGothic"/>
                <w:kern w:val="2"/>
                <w:sz w:val="20"/>
                <w:szCs w:val="20"/>
                <w:lang w:val="en-GB" w:eastAsia="ko-KR"/>
              </w:rPr>
              <w:t xml:space="preserve"> or more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Flat-rolled products of other alloy steel, of a width of less than 600 </w:t>
            </w:r>
            <w:r w:rsidRPr="009B6E28">
              <w:rPr>
                <w:rFonts w:eastAsia="MS PGothic"/>
                <w:kern w:val="2"/>
                <w:sz w:val="20"/>
                <w:szCs w:val="20"/>
                <w:lang w:val="en-GB" w:eastAsia="ja-JP"/>
              </w:rPr>
              <w:t>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except from heading 72.25,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72.27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Bars and rods, hot-rolled, in irregularly wound coils, of other alloy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except from heading 72.28,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72.28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bars and rods of other alloy steel; angles, shapes and sections, of other alloy steel; hollow drill bars and rods, of alloy or non-alloy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except from heading 72.27,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72.29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Wire of other alloy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72.27 or 72.28,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73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ARTICLES OF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Sheet piling of iron or steel, whether or not drilled, punched or made from assembled elements; welded angles, shapes and sections,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Railway or tramway track construction material of iron or steel, the following; rails, check-rails and rack rails, switch blades, crossing frogs, point rods and other crossing pieces, sleepers (cross-ties), fish-plates, chairs, chair-wedges, sole plates (base plates), rail clips, bedplates, ties and other material specialized for jointing or fixing rails.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Tubes, pipes and hollow profiles, of cast iron.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Tubes, pipes and hollow profiles, seamless, of iron (other than cast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Line pipe of a kind used for oil or gas pipelines: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stainless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Casing, tubing and drill pipe, of a kind used in drilling for oil or gas: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Drill pipe of stainless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drill pipe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of stainless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of circular cross-section, of iron or non-alloy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Cold-drawn or cold-rolled (cold-reduced)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of circular cross-section, of stainless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Cold-drawn or cold-rolled (cold-reduced)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of circular cross-section, of other alloy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Cold-drawn or cold-rolled (cold-reduced)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tubes and pipes (for example, welded, riveted or similarly closed), having circular cross-section</w:t>
            </w:r>
            <w:r w:rsidRPr="009B6E28">
              <w:rPr>
                <w:rFonts w:eastAsia="MS PGothic"/>
                <w:kern w:val="2"/>
                <w:sz w:val="20"/>
                <w:szCs w:val="20"/>
                <w:lang w:val="en-GB" w:eastAsia="ja-JP"/>
              </w:rPr>
              <w:t>s</w:t>
            </w:r>
            <w:r w:rsidRPr="009B6E28">
              <w:rPr>
                <w:rFonts w:eastAsia="MS PGothic"/>
                <w:kern w:val="2"/>
                <w:sz w:val="20"/>
                <w:szCs w:val="20"/>
                <w:lang w:val="en-GB" w:eastAsia="ko-KR"/>
              </w:rPr>
              <w:t xml:space="preserve">, the external diameter of which exceeds 406.4 </w:t>
            </w:r>
            <w:r w:rsidRPr="009B6E28">
              <w:rPr>
                <w:rFonts w:eastAsia="MS PGothic"/>
                <w:kern w:val="2"/>
                <w:sz w:val="20"/>
                <w:szCs w:val="20"/>
                <w:lang w:val="en-GB" w:eastAsia="ja-JP"/>
              </w:rPr>
              <w:t>mm</w:t>
            </w:r>
            <w:r w:rsidRPr="009B6E28">
              <w:rPr>
                <w:rFonts w:eastAsia="MS PGothic"/>
                <w:kern w:val="2"/>
                <w:sz w:val="20"/>
                <w:szCs w:val="20"/>
                <w:lang w:val="en-GB" w:eastAsia="ko-KR"/>
              </w:rPr>
              <w:t>, of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tubes, pipes and hollow profiles (for example, open seam or welded, riveted or similarly closed), of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Tube or pipe fittings (for example, couplings, elbows, sleeves), of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CC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Reservoirs, tanks, vats and similar containers for any material (other than compressed or liquefied gas), of iron or steel, of a capacity exceeding 300 l, whether or not lined or heat-insulated, but not fitted with mechanical or thermal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7311.00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Containers for compressed or liquefied gas, of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Stranded wire, ropes, cables, plaited bands, slings and the like, of iron or steel, not electrically insulated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Barbed wire of iron or steel; twisted hoop or single flat wire, barbed or not, and loosely twisted double wire, of a kind used for fencing, of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Cloth (including endless bands), grill, netting and fencing, of iron or steel wire; expanded metal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Chain and parts thereof,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7316.00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Anchors, grapnels and parts thereof, of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7317.00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Nails, tacks, drawing pins, corrugated nails, staples (other than those of heading 83.05) and similar articles, of iron or steel, whether or not with heads of other material, but excluding such articles with heads of copper.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Screws, bolts, nuts, coach screws, screw hooks, rivets, cotters, cotter-pins, washers (including spring washers) and similar articles,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Sewing needles, knitting needles, bodkins, crochet hooks, embroidery stilettos and similar articles, for use in the hand, of iron or steel; safety pins and other pins of iron or steel,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Springs and leaves for springs,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Stoves, ranges, grates, cookers (including those with subsidiary boilers for central heating), barbecues, braziers, gas-rings, plate warmers and similar non-electric domestic appliances, and parts thereof,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Cooking appliances and plate warmers: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7321.11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gas fuel or for both gas and other fuels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liquid fuel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7321.19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including appliances for solid fuel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Other appliances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7321.81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gas fuel or for both gas and other fuels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7321.82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liquid fuel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7321.89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including appliances for solid fuel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Table, kitchen or other household articles and parts thereof, of iron or steel; iron or steel wool; pot </w:t>
            </w:r>
            <w:proofErr w:type="spellStart"/>
            <w:r w:rsidRPr="009B6E28">
              <w:rPr>
                <w:rFonts w:eastAsia="MS PGothic"/>
                <w:kern w:val="2"/>
                <w:sz w:val="20"/>
                <w:szCs w:val="20"/>
                <w:lang w:val="en-GB" w:eastAsia="ko-KR"/>
              </w:rPr>
              <w:t>scourers</w:t>
            </w:r>
            <w:proofErr w:type="spellEnd"/>
            <w:r w:rsidRPr="009B6E28">
              <w:rPr>
                <w:rFonts w:eastAsia="MS PGothic"/>
                <w:kern w:val="2"/>
                <w:sz w:val="20"/>
                <w:szCs w:val="20"/>
                <w:lang w:val="en-GB" w:eastAsia="ko-KR"/>
              </w:rPr>
              <w:t xml:space="preserve"> and scouring or polishing pads, gloves and the like,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Sanitary ware and parts thereof,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cast articles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73.26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articles of iron or steel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74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COPPER AND ARTICLES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7401.00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Copper mattes; cement copper (precipitated copper).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Unrefined copper; copper anodes for electrolytic refining.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Refined copper and copper alloys, unwrought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Copper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7405.00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Master alloys of copper.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Copper powders and flakes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Copper bars, rods and profiles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Copper wire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74.07,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Copper plates, sheets and strip, of a thickness exceeding 0.15 </w:t>
            </w:r>
            <w:r w:rsidRPr="009B6E28">
              <w:rPr>
                <w:rFonts w:eastAsia="MS PGothic"/>
                <w:kern w:val="2"/>
                <w:sz w:val="20"/>
                <w:szCs w:val="20"/>
                <w:lang w:val="en-GB" w:eastAsia="ja-JP"/>
              </w:rPr>
              <w:t>mm</w:t>
            </w:r>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Copper foil (whether or not printed or backed with paper, paperboard, plastics or similar backing materials) of a thickness (excluding any backing) not exceeding 0.15 </w:t>
            </w:r>
            <w:r w:rsidRPr="009B6E28">
              <w:rPr>
                <w:rFonts w:eastAsia="MS PGothic"/>
                <w:kern w:val="2"/>
                <w:sz w:val="20"/>
                <w:szCs w:val="20"/>
                <w:lang w:val="en-GB" w:eastAsia="ja-JP"/>
              </w:rPr>
              <w:t>mm</w:t>
            </w:r>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CTH except from </w:t>
            </w:r>
            <w:r w:rsidRPr="009B6E28">
              <w:rPr>
                <w:rFonts w:eastAsia="MS PGothic"/>
                <w:kern w:val="2"/>
                <w:sz w:val="20"/>
                <w:szCs w:val="20"/>
                <w:lang w:val="en-GB" w:eastAsia="ja-JP"/>
              </w:rPr>
              <w:t xml:space="preserve">heading </w:t>
            </w:r>
            <w:r w:rsidRPr="009B6E28">
              <w:rPr>
                <w:rFonts w:eastAsia="MS PGothic"/>
                <w:kern w:val="2"/>
                <w:sz w:val="20"/>
                <w:szCs w:val="20"/>
                <w:lang w:val="en-GB" w:eastAsia="ko-KR"/>
              </w:rPr>
              <w:t>74.09,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Copper tubes and pipes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Copper tube or pipe fittings (for example, couplings, elbows, sleeves)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Stranded wire, cable</w:t>
            </w:r>
            <w:r w:rsidRPr="009B6E28">
              <w:rPr>
                <w:rFonts w:eastAsia="MS PGothic"/>
                <w:kern w:val="2"/>
                <w:sz w:val="20"/>
                <w:szCs w:val="20"/>
                <w:lang w:val="en-GB" w:eastAsia="ja-JP"/>
              </w:rPr>
              <w:t>s</w:t>
            </w:r>
            <w:r w:rsidRPr="009B6E28">
              <w:rPr>
                <w:rFonts w:eastAsia="MS PGothic"/>
                <w:kern w:val="2"/>
                <w:sz w:val="20"/>
                <w:szCs w:val="20"/>
                <w:lang w:val="en-GB" w:eastAsia="ko-KR"/>
              </w:rPr>
              <w:t>, plaited bands and the like, of copper, not electrically insulated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Nails, tacks, drawing pins, staples (other than those of heading 83.05) and similar articles, of copper or of iron or steel with heads of copper; screws, bolts, nuts, screw hooks, rivets, cotters, cotter-pins, washers (including spring washers) and similar articles, of copper.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Table, kitchen or other household articles and parts thereof, of copper; pot </w:t>
            </w:r>
            <w:proofErr w:type="spellStart"/>
            <w:r w:rsidRPr="009B6E28">
              <w:rPr>
                <w:rFonts w:eastAsia="MS PGothic"/>
                <w:kern w:val="2"/>
                <w:sz w:val="20"/>
                <w:szCs w:val="20"/>
                <w:lang w:val="en-GB" w:eastAsia="ko-KR"/>
              </w:rPr>
              <w:t>scourers</w:t>
            </w:r>
            <w:proofErr w:type="spellEnd"/>
            <w:r w:rsidRPr="009B6E28">
              <w:rPr>
                <w:rFonts w:eastAsia="MS PGothic"/>
                <w:kern w:val="2"/>
                <w:sz w:val="20"/>
                <w:szCs w:val="20"/>
                <w:lang w:val="en-GB" w:eastAsia="ko-KR"/>
              </w:rPr>
              <w:t xml:space="preserve"> and scouring or polishing pads, gloves and the like, of copper; sanitary ware and parts thereof, of copper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articles of copper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Chain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7419.91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Cast, moulded, stamped or forged, but not further worked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7419.99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75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NICKEL AND ARTICLES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75.01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Nickel mattes, nickel oxide sinters and other intermediate products of nickel metallurgy</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75.02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Unwrought nickel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7503.00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Nickel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7504.00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Nickel powders and flakes.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75.05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Nickel bars, rods, profiles and wire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75.06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Nickel plates, sheets, strip and foil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CTH or a change to foil, not exceeding 0.15 mm in thickness, from any other good of heading 75.06, provided that there has been a reduction in thickness of no less than 50</w:t>
            </w:r>
            <w:r w:rsidRPr="009B6E28">
              <w:rPr>
                <w:rFonts w:eastAsia="MS PGothic"/>
                <w:kern w:val="2"/>
                <w:sz w:val="20"/>
                <w:szCs w:val="20"/>
                <w:lang w:val="en-GB" w:eastAsia="ja-JP"/>
              </w:rPr>
              <w:t>%</w:t>
            </w:r>
            <w:r w:rsidRPr="009B6E28">
              <w:rPr>
                <w:rFonts w:eastAsia="MS PGothic"/>
                <w:kern w:val="2"/>
                <w:sz w:val="20"/>
                <w:szCs w:val="20"/>
                <w:lang w:val="en-GB" w:eastAsia="ko-KR"/>
              </w:rPr>
              <w:t>,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75.07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Nickel tubes, pipes and tube or pipe fittings (for example, couplings, elbows, sleeves).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75.08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articles of nickel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76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ALUMINIUM AND ARTICLES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Unwrought aluminium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Aluminium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Aluminium powders and flakes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Aluminium bars, rods and profiles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Aluminium wire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76.04</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Aluminium plates, sheets and strip, of a thickness exceeding 0.2 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Aluminium foil (whether or not printed or backed with paper, paperboard, plastics or similar backing materials)</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of a thickness (excluding any backing) not exceeding 0.2 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Aluminium tubes and pipes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Aluminium tube or pipe fittings (for example, couplings, elbows, sleeves).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76.08</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Aluminium reservoirs, tanks, vats and similar containers, for any material (other than compressed or liquefied gas), of a capacity exceeding 300 l, whether or not lined or heat-insulated, but not fitted with mechanical or thermal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Aluminium containers for compressed or liquefied gas.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Stranded wire, cables, plaited bands and the like, of aluminium, not electrically insulated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7614.10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With steel core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except from heading 76.04 or 76.05,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Table, kitchen or other household articles and parts thereof, of aluminium; pot </w:t>
            </w:r>
            <w:proofErr w:type="spellStart"/>
            <w:r w:rsidRPr="009B6E28">
              <w:rPr>
                <w:rFonts w:eastAsia="MS PGothic"/>
                <w:kern w:val="2"/>
                <w:sz w:val="20"/>
                <w:szCs w:val="20"/>
                <w:lang w:val="en-GB" w:eastAsia="ko-KR"/>
              </w:rPr>
              <w:t>scourers</w:t>
            </w:r>
            <w:proofErr w:type="spellEnd"/>
            <w:r w:rsidRPr="009B6E28">
              <w:rPr>
                <w:rFonts w:eastAsia="MS PGothic"/>
                <w:kern w:val="2"/>
                <w:sz w:val="20"/>
                <w:szCs w:val="20"/>
                <w:lang w:val="en-GB" w:eastAsia="ko-KR"/>
              </w:rPr>
              <w:t xml:space="preserve"> and scouring or polishing pads, gloves and the like, of aluminium; sanitary ware and parts thereof, of aluminium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articles of aluminium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Nails, tacks, staples (other than those of heading 83.05), screws, bolts, nuts, screw hooks, rivets, cotters, cotter-pins, washers and similar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7616.91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Cloth, grill, netting and fencing, of aluminium wire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7616.99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78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LEAD AND ARTICLES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78.01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Unwrought lead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7802.00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Lead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78.04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Lead plates, sheets, strip and foil; lead powders and flakes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7806.00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articles of lead.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ZINC AND ARTICLES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79.01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Unwrought zinc</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7902.00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Zinc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79.03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Zinc dust, powders and flakes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7904.00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Zinc bars, rods, profiles and wire.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7905.00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Zinc plates, sheets, strip and foil.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7907.00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articles of zinc.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TIN AND ARTICLES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80.01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Unwrought tin</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8002.00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Tin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8003.00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Tin bars, rods, profiles and wire.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8007.00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articles of tin.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BASE METALS; CERMETS; ARTICLES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Tungsten (wolfram) and articles thereof, including waste and scrap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8101.94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Unwrought tungsten, including bars and rods obtained simply by sintering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8101.96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Wire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8101.97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8101.99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81.02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Molybdenum and articles thereof, including waste and scrap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8102.94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Unwrought molybdenum, including bars and rods obtained simply by sintering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8102.95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Bars and rods, other than those obtained simply by sintering, profiles, plates, sheets, strip and foil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8102.96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Wire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8102.97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8102.99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Tantalum and articles thereof, including waste and scrap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Unwrought tantalum, including bars and rods obtained simply by sintering;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8103.30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Magnesium and articles thereof, including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Unwrought magnesium: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8104.11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Containing at least 99.8</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by weight of magnesium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Raspings</w:t>
            </w:r>
            <w:proofErr w:type="spellEnd"/>
            <w:r w:rsidRPr="009B6E28">
              <w:rPr>
                <w:rFonts w:eastAsia="MS PGothic"/>
                <w:kern w:val="2"/>
                <w:sz w:val="20"/>
                <w:szCs w:val="20"/>
                <w:lang w:val="en-GB" w:eastAsia="ko-KR"/>
              </w:rPr>
              <w:t>, turnings and granules, graded according to size;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Cobalt mattes and other intermediate products of cobalt metallurgy; cobalt and articles thereof, including waste and scrap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8105.20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Cobalt mattes and other intermediate products of cobalt metallurgy; unwrought cobalt;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8105.30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Bismuth and articles thereof, including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Cadmium and articles thereof, including waste and scrap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Unwrought cadmium;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8107.30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Titanium and articles thereof, including waste and scrap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Unwrought titanium; powders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Zirconium and articles thereof, including waste and scrap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8109.20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Unwrought zirconium; powders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8109.30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8109.90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Antimony and articles thereof, including waste and scrap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Unwrought antimony;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Manganese and articles thereof, including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Beryllium, chromium, germanium, vanadium, gallium, hafnium, indium, niobium (columbium), rhenium and thallium, and articles of these metals, including waste and scrap</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Beryllium: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Unwrought;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Waste and scrap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Chromium: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Unwrought; powders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Thallium: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Unwrought; powders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8112.52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Waste and scrap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Unwrought; waste and scrap; powders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8112.99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8113.00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proofErr w:type="spellStart"/>
            <w:r w:rsidRPr="009B6E28">
              <w:rPr>
                <w:rFonts w:eastAsia="MS PGothic"/>
                <w:kern w:val="2"/>
                <w:sz w:val="20"/>
                <w:szCs w:val="20"/>
                <w:lang w:val="en-GB" w:eastAsia="ko-KR"/>
              </w:rPr>
              <w:t>Cermets</w:t>
            </w:r>
            <w:proofErr w:type="spellEnd"/>
            <w:r w:rsidRPr="009B6E28">
              <w:rPr>
                <w:rFonts w:eastAsia="MS PGothic"/>
                <w:kern w:val="2"/>
                <w:sz w:val="20"/>
                <w:szCs w:val="20"/>
                <w:lang w:val="en-GB" w:eastAsia="ko-KR"/>
              </w:rPr>
              <w:t xml:space="preserve"> and articles thereof, including waste and scrap.</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TOOLS, IMPLEMENTS, CUTLERY, SPOONS AND FORKS, OF BASE METAL; PARTS THEREOF OF BASE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Hand saws; blades for saws of all kinds (including slitting, slotting or toothless saw blades)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Files, rasps, pliers (including cutting pliers), pincers, tweezers, metal cutting shears, pipe-cutters, bolt croppers, perforating punches and similar hand tools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82.04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Hand-operated spanners and wrenches (including torque meter wrenches but not including tap wrenches); interchangeable spanner sockets, with or without handles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Hand tools (including glaziers' diamonds), not elsewhere specified or included; blow lamps; vices, clamps and the like, other than accessories for and parts of, machine tools; anvils; portable forges; hand or pedal-operated grinding wheels with frameworks.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Tools of two or more of the headings 82.02 to </w:t>
            </w:r>
            <w:proofErr w:type="gramStart"/>
            <w:r w:rsidRPr="009B6E28">
              <w:rPr>
                <w:rFonts w:eastAsia="MS PGothic"/>
                <w:kern w:val="2"/>
                <w:sz w:val="20"/>
                <w:szCs w:val="20"/>
                <w:lang w:val="en-GB" w:eastAsia="ko-KR"/>
              </w:rPr>
              <w:t>82.05,</w:t>
            </w:r>
            <w:proofErr w:type="gramEnd"/>
            <w:r w:rsidRPr="009B6E28">
              <w:rPr>
                <w:rFonts w:eastAsia="MS PGothic"/>
                <w:kern w:val="2"/>
                <w:sz w:val="20"/>
                <w:szCs w:val="20"/>
                <w:lang w:val="en-GB" w:eastAsia="ko-KR"/>
              </w:rPr>
              <w:t xml:space="preserve"> put up in sets for retail sale.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Knives and cutting blades, for machines or for mechanical appliances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metal working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wood working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kitchen appliances or for machines used by the food industry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8208.40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agricultural, horticultural or forestry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8209.00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Plates, sticks, tips and the like for tools, </w:t>
            </w:r>
            <w:proofErr w:type="spellStart"/>
            <w:r w:rsidRPr="009B6E28">
              <w:rPr>
                <w:rFonts w:eastAsia="MS PGothic"/>
                <w:kern w:val="2"/>
                <w:sz w:val="20"/>
                <w:szCs w:val="20"/>
                <w:lang w:val="en-GB" w:eastAsia="ko-KR"/>
              </w:rPr>
              <w:t>unmounted</w:t>
            </w:r>
            <w:proofErr w:type="spellEnd"/>
            <w:r w:rsidRPr="009B6E28">
              <w:rPr>
                <w:rFonts w:eastAsia="MS PGothic"/>
                <w:kern w:val="2"/>
                <w:sz w:val="20"/>
                <w:szCs w:val="20"/>
                <w:lang w:val="en-GB" w:eastAsia="ko-KR"/>
              </w:rPr>
              <w:t xml:space="preserve">, of </w:t>
            </w:r>
            <w:proofErr w:type="spellStart"/>
            <w:r w:rsidRPr="009B6E28">
              <w:rPr>
                <w:rFonts w:eastAsia="MS PGothic"/>
                <w:kern w:val="2"/>
                <w:sz w:val="20"/>
                <w:szCs w:val="20"/>
                <w:lang w:val="en-GB" w:eastAsia="ko-KR"/>
              </w:rPr>
              <w:t>cermets</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Hand-operated mechanical appliances, weighing 10 kg or less, used in the preparation, conditioning or serving of food or drink.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Knives with cutting blades, serrated or not (including pruning knives), other than knives of heading 82.08, and blades therefor.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Sets of assorted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8211.91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Table knives having fixed blades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8211.92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knives having fixed blades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8211.93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Knives having other than fixed blades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8211.94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Blades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8211.95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Handles of base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Razors and razor blades (including razor blade blanks in strips)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Scissors, tailors' shears and similar shears, and blades therefor.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82.14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articles of cutlery (for example, hair clippers, butchers' or kitchen cleavers, choppers and mincing knives, paper knives); manicure or pedicure sets and instruments (including nail files)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82.15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Spoons, forks, ladles, skimmers, cake-servers, fish-knives, butter-knives, sugar tongs and similar kitchen or tableware.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MISCELLANEOUS ARTICLES OF BASE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Padlocks and locks (key, combination or electrically operated), of base metal; clasps and frames with clasps, incorporating locks, of base metal; keys for any of the foregoing articles, of base metal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Padlocks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Locks of a kind used for motor vehicles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Locks of a kind used for furniture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8301.40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locks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8301.50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Clasps and frames with clasps, incorporating locks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8301.60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8301.70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Keys presented separately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Armoured or reinforced safes, strong-boxes and doors and safe deposit lockers for strong-rooms, cash or deed boxes and the like, of base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Filing cabinets, card-index cabinets, paper trays, paper rests, pen trays, office-stamp stands and similar office or desk equipment, of base metal, other than office furniture of heading 94.03.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Fittings for loose-leaf binders or files, letter clips, letter corners, paper clips, indexing tags and similar office articles, of base metal; staples in strips (for example, for offices, upholstery, packaging), of base metal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Fittings for loose-leaf binders or files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8305.20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Staples in strips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including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Bells, gongs and the like, non-electric, of base metal; statuettes and other ornaments, of base metal; photograph, picture or similar frames, of base metal; mirrors of base metal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Flexible tubing of base metal, with or without fittings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Clasps, frames with clasps, buckles, buckle-clasps, hooks, eyes, eyelets and the like, of base metal, of a kind used for clothing, footwear, awnings, handbags, travel goods or other made up articles; tubular or bifurcated rivets, of base metal; beads and spangles, of base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83.09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Stoppers, caps and lids (including crown corks, screw caps and pouring stoppers), capsules for bottles, threaded bungs, bung covers, seals and other packing accessories, of base metal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8310.00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Sign-plates, name-plates, address-plates and similar plates, numbers, letters and other symbols, of base metal, excluding those of heading 94.05.</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NUCLEAR REACTORS, BOILERS, MACHINERY AND MECHANICAL APPLIANCES;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Nuclear reactors</w:t>
            </w:r>
            <w:proofErr w:type="gramStart"/>
            <w:r w:rsidRPr="009B6E28">
              <w:rPr>
                <w:rFonts w:eastAsia="MS PGothic"/>
                <w:kern w:val="2"/>
                <w:sz w:val="20"/>
                <w:szCs w:val="20"/>
                <w:lang w:val="en-GB" w:eastAsia="ko-KR"/>
              </w:rPr>
              <w:t>;  fuel</w:t>
            </w:r>
            <w:proofErr w:type="gramEnd"/>
            <w:r w:rsidRPr="009B6E28">
              <w:rPr>
                <w:rFonts w:eastAsia="MS PGothic"/>
                <w:kern w:val="2"/>
                <w:sz w:val="20"/>
                <w:szCs w:val="20"/>
                <w:lang w:val="en-GB" w:eastAsia="ko-KR"/>
              </w:rPr>
              <w:t xml:space="preserve"> elements (cartridges), non-irradiated, for nuclear reactors; machinery and apparatus for isotopic separation.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Nuclear reactors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and apparatus for isotopic separation,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fr-FR" w:eastAsia="ko-KR"/>
              </w:rPr>
            </w:pPr>
            <w:r w:rsidRPr="009B6E28">
              <w:rPr>
                <w:rFonts w:eastAsia="MS PGothic"/>
                <w:kern w:val="2"/>
                <w:sz w:val="20"/>
                <w:szCs w:val="20"/>
                <w:lang w:val="fr-FR" w:eastAsia="ko-KR"/>
              </w:rPr>
              <w:t xml:space="preserve">- Fuel </w:t>
            </w:r>
            <w:proofErr w:type="spellStart"/>
            <w:r w:rsidRPr="009B6E28">
              <w:rPr>
                <w:rFonts w:eastAsia="MS PGothic"/>
                <w:kern w:val="2"/>
                <w:sz w:val="20"/>
                <w:szCs w:val="20"/>
                <w:lang w:val="fr-FR" w:eastAsia="ko-KR"/>
              </w:rPr>
              <w:t>elements</w:t>
            </w:r>
            <w:proofErr w:type="spellEnd"/>
            <w:r w:rsidRPr="009B6E28">
              <w:rPr>
                <w:rFonts w:eastAsia="MS PGothic"/>
                <w:kern w:val="2"/>
                <w:sz w:val="20"/>
                <w:szCs w:val="20"/>
                <w:lang w:val="fr-FR" w:eastAsia="ko-KR"/>
              </w:rPr>
              <w:t xml:space="preserve"> (</w:t>
            </w:r>
            <w:proofErr w:type="spellStart"/>
            <w:r w:rsidRPr="009B6E28">
              <w:rPr>
                <w:rFonts w:eastAsia="MS PGothic"/>
                <w:kern w:val="2"/>
                <w:sz w:val="20"/>
                <w:szCs w:val="20"/>
                <w:lang w:val="fr-FR" w:eastAsia="ko-KR"/>
              </w:rPr>
              <w:t>cartridges</w:t>
            </w:r>
            <w:proofErr w:type="spellEnd"/>
            <w:r w:rsidRPr="009B6E28">
              <w:rPr>
                <w:rFonts w:eastAsia="MS PGothic"/>
                <w:kern w:val="2"/>
                <w:sz w:val="20"/>
                <w:szCs w:val="20"/>
                <w:lang w:val="fr-FR" w:eastAsia="ko-KR"/>
              </w:rPr>
              <w:t>), non-</w:t>
            </w:r>
            <w:proofErr w:type="spellStart"/>
            <w:r w:rsidRPr="009B6E28">
              <w:rPr>
                <w:rFonts w:eastAsia="MS PGothic"/>
                <w:kern w:val="2"/>
                <w:sz w:val="20"/>
                <w:szCs w:val="20"/>
                <w:lang w:val="fr-FR" w:eastAsia="ko-KR"/>
              </w:rPr>
              <w:t>irradiated</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8401.40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of nuclear reactors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Steam or other vapour generating boilers (other than central heating hot water boilers capable also of producing low pressure steam); super-heated water boilers.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Steam or other vapour generating boilers: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Watertube</w:t>
            </w:r>
            <w:proofErr w:type="spellEnd"/>
            <w:r w:rsidRPr="009B6E28">
              <w:rPr>
                <w:rFonts w:eastAsia="MS PGothic"/>
                <w:kern w:val="2"/>
                <w:sz w:val="20"/>
                <w:szCs w:val="20"/>
                <w:lang w:val="en-GB" w:eastAsia="ko-KR"/>
              </w:rPr>
              <w:t xml:space="preserve"> boilers with a steam production exceeding 45 t per hour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8402.12,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Watertube</w:t>
            </w:r>
            <w:proofErr w:type="spellEnd"/>
            <w:r w:rsidRPr="009B6E28">
              <w:rPr>
                <w:rFonts w:eastAsia="MS PGothic"/>
                <w:kern w:val="2"/>
                <w:sz w:val="20"/>
                <w:szCs w:val="20"/>
                <w:lang w:val="en-GB" w:eastAsia="ko-KR"/>
              </w:rPr>
              <w:t xml:space="preserve"> boilers with a steam production not exceeding 45 t per hour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8402.11,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vapour generating boilers, including hybrid boilers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Super-heated water boilers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Central heating boilers other than those of heading 84.02.</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Boilers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Auxiliary plant for use with boilers of heading 84.02 or 84.03 (for example, economisers, super-heaters, soot removers, gas </w:t>
            </w:r>
            <w:proofErr w:type="spellStart"/>
            <w:r w:rsidRPr="009B6E28">
              <w:rPr>
                <w:rFonts w:eastAsia="MS PGothic"/>
                <w:kern w:val="2"/>
                <w:sz w:val="20"/>
                <w:szCs w:val="20"/>
                <w:lang w:val="en-GB" w:eastAsia="ko-KR"/>
              </w:rPr>
              <w:t>recoverers</w:t>
            </w:r>
            <w:proofErr w:type="spellEnd"/>
            <w:r w:rsidRPr="009B6E28">
              <w:rPr>
                <w:rFonts w:eastAsia="MS PGothic"/>
                <w:kern w:val="2"/>
                <w:sz w:val="20"/>
                <w:szCs w:val="20"/>
                <w:lang w:val="en-GB" w:eastAsia="ko-KR"/>
              </w:rPr>
              <w:t>); condensers for steam or other vapour power units.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Auxiliary plant for use with boilers of heading 84.02 or 84.03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Condensers for steam of other vapour power units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Producer gas or water gas generators, with or without their purifiers; acetylene gas generators and similar water process gas generators, with or without their purifiers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Producer gas or water gas generators, with or without their purifiers; acetylene gas generators and similar water process gas generators, with or without their purifiers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Steam turbines and other vapour turbines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Turbines for marine propulsion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turbines: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8406.81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an output exceeding 40 MW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8406.82,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8406.82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an output not exceeding 40 MW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8406.81,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Spark-ignition reciprocating or rotary internal combustion piston engines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Compression-ignition internal combustion piston engines (diesel or semi-diesel engines)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suitable for use solely or principally with the engines of heading 84.07 or 84.08.</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Hydraulic turbines, water wheels, and regulators therefor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Hydraulic turbines and water wheels: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8410.11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power not exceeding 1,000 kW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8410.12 or 8410.13,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8410.12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power exceeding 1,000 kW but not exceeding 10,000 kW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8410.11 or 8410.13,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8410.13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power exceeding 10,000 kW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8410.11 or 8410.12,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including regulators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Turbo-jets, turbo-propellers and other gas turbines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Turbo-jets: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8411.11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a thrust not exceeding 25 </w:t>
            </w:r>
            <w:proofErr w:type="spellStart"/>
            <w:r w:rsidRPr="009B6E28">
              <w:rPr>
                <w:rFonts w:eastAsia="MS PGothic"/>
                <w:kern w:val="2"/>
                <w:sz w:val="20"/>
                <w:szCs w:val="20"/>
                <w:lang w:val="en-GB" w:eastAsia="ko-KR"/>
              </w:rPr>
              <w:t>kN</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8411.12 through 8411.82,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Of a thrust exceeding 25 </w:t>
            </w:r>
            <w:proofErr w:type="spellStart"/>
            <w:r w:rsidRPr="009B6E28">
              <w:rPr>
                <w:rFonts w:eastAsia="MS PGothic"/>
                <w:kern w:val="2"/>
                <w:sz w:val="20"/>
                <w:szCs w:val="20"/>
                <w:lang w:val="en-GB" w:eastAsia="ko-KR"/>
              </w:rPr>
              <w:t>kN</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8411.11 or 8411.21 through 8411.82,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Turbo-propellers: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8411.21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power not exceeding 1,100 kW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8411.11, 8411.12 or 8411.22 through 8411.82,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8411.22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power exceeding 1,100 kW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8411.11 through 8411.21, 8411.81 or 8411.82,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gas turbines: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8411.81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power not exceeding 5,000 kW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8411.11 through 8411.22 or 8411.82,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8411.82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power exceeding 5,000 kW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8411.11 through 8411.81,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8411.91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turbo-jets or turbo-propellers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8411.99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engines and motors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Reaction engines other than turbo-jets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Hydraulic power engines and motors: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8412.21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Linear acting (cylinders)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8412.29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Pneumatic power engines and motors: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8412.31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Linear acting (cylinders)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8412.39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8412.80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Pumps for liquids, whether or not fitted with a measuring device; liquid elevators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Pumps fitted or designed to be fitted with a measuring device: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Pumps for dispensing fuel or lubricants, of the type used in filling-stations or in garages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Hand pumps, other than those of subheading 8413.11 or 8413.19</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Fuel, lubricating or cooling medium pumps for internal combustion piston engines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Concrete pumps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reciprocating positive displacement pumps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rotary positive displacement pumps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8413.70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centrifugal pumps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pumps; liquid elevators: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Pumps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Liquid elevators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pumps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8413.92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liquid elevators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Air or vacuum pumps, air or other gas compressors and fans; ventilating or recycling hoods incorporating a fan, whether or not fitted with filters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Vacuum pumps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Hand- or foot-operated air pumps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Compressors of a kind used in refrigerating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Air compressors mounted on a wheeled chassis for towing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Fans: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Table, floor, wall, window, ceiling or roof fans, with a self-contained electric motor of an output not exceeding 125 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Hoods having a maximum horizontal side not exceeding 120 cm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Air conditioning machines, comprising a motor-driven fan and elements for changing the temperature and humidity, including those machines in which the humidity cannot be separately regulated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 Window or wall types, self-contained or </w:t>
            </w:r>
            <w:r w:rsidRPr="009B6E28">
              <w:rPr>
                <w:rFonts w:eastAsia="MS PGothic"/>
                <w:kern w:val="2"/>
                <w:sz w:val="20"/>
                <w:szCs w:val="20"/>
                <w:lang w:val="en-GB" w:eastAsia="ja-JP"/>
              </w:rPr>
              <w:t>“</w:t>
            </w:r>
            <w:r w:rsidRPr="009B6E28">
              <w:rPr>
                <w:rFonts w:eastAsia="MS PGothic"/>
                <w:kern w:val="2"/>
                <w:sz w:val="20"/>
                <w:szCs w:val="20"/>
                <w:lang w:val="en-GB" w:eastAsia="ko-KR"/>
              </w:rPr>
              <w:t>split-system</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8415.20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kind used for persons, in motor vehicles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8415.81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Incorporating a refrigerating unit and a valve for reversal of the cooling/heat cycle (reversible heat pumps)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8415.82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incorporating a refrigerating unit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8415.83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Not incorporating a refrigerating unit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Furnace burners for liquid fuel, for pulverised solid fuel or for gas; mechanical stokers, including their mechanical grates, mechanical ash dischargers and similar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Furnace burners for liquid fuel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8416.20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furnace burners, including combination burners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8416.30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Mechanical stokers, including their mechanical grates, mechanical ash dischargers and similar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Industrial or laboratory furnaces and ovens, including incinerators, non-electric</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Furnaces and ovens for the roasting, melting or other heat</w:t>
            </w:r>
            <w:r w:rsidRPr="009B6E28">
              <w:rPr>
                <w:rFonts w:eastAsia="MS PGothic"/>
                <w:kern w:val="2"/>
                <w:sz w:val="20"/>
                <w:szCs w:val="20"/>
                <w:lang w:val="en-GB" w:eastAsia="ja-JP"/>
              </w:rPr>
              <w:t>-</w:t>
            </w:r>
            <w:r w:rsidRPr="009B6E28">
              <w:rPr>
                <w:rFonts w:eastAsia="MS PGothic"/>
                <w:kern w:val="2"/>
                <w:sz w:val="20"/>
                <w:szCs w:val="20"/>
                <w:lang w:val="en-GB" w:eastAsia="ko-KR"/>
              </w:rPr>
              <w:t>treatment of ores, pyrites or of metals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Bakery ovens, including biscuit ovens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8417.80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Refrigerators, freezers and other refrigerating or freezing equipment, electric or other; heat pumps other than air conditioning machines of heading 84.15.</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Combined refrigerator-freezers, fitted with separate external doors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Refrigerators, household type: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Compression-type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Freezers of the chest type, not exceeding 800 l capacity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Freezers of the upright type, not exceeding 900 l capacity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furniture (chests, cabinets, display counters, show</w:t>
            </w:r>
            <w:r w:rsidRPr="009B6E28">
              <w:rPr>
                <w:rFonts w:eastAsia="MS PGothic"/>
                <w:kern w:val="2"/>
                <w:sz w:val="20"/>
                <w:szCs w:val="20"/>
                <w:lang w:val="en-GB" w:eastAsia="ja-JP"/>
              </w:rPr>
              <w:t>-</w:t>
            </w:r>
            <w:r w:rsidRPr="009B6E28">
              <w:rPr>
                <w:rFonts w:eastAsia="MS PGothic"/>
                <w:kern w:val="2"/>
                <w:sz w:val="20"/>
                <w:szCs w:val="20"/>
                <w:lang w:val="en-GB" w:eastAsia="ko-KR"/>
              </w:rPr>
              <w:t>cases and the like) for storage and display, incorporating refrigerating or freezing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refrigerating or freezing equipment; heat pumps: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Heat pumps other than air conditioning machines of heading 84.15</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Furniture designed to receive refrigerating or freezing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8418.99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Instantaneous or storage water heaters, non-electric: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Instantaneous gas water heaters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Medical, surgical or laboratory sterilisers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Dryers: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agricultural products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wood, paper pulp, paper or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Distilling or rectifying plant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Heat exchange units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liquefying air or other gases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machinery, plant and equipment: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making hot drinks or for cooking or heating food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8419.90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Calendering</w:t>
            </w:r>
            <w:proofErr w:type="spellEnd"/>
            <w:r w:rsidRPr="009B6E28">
              <w:rPr>
                <w:rFonts w:eastAsia="MS PGothic"/>
                <w:kern w:val="2"/>
                <w:sz w:val="20"/>
                <w:szCs w:val="20"/>
                <w:lang w:val="en-GB" w:eastAsia="ko-KR"/>
              </w:rPr>
              <w:t xml:space="preserve"> or other rolling machines, other than for metals or glass, and cylinders therefor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Calendering</w:t>
            </w:r>
            <w:proofErr w:type="spellEnd"/>
            <w:r w:rsidRPr="009B6E28">
              <w:rPr>
                <w:rFonts w:eastAsia="MS PGothic"/>
                <w:kern w:val="2"/>
                <w:sz w:val="20"/>
                <w:szCs w:val="20"/>
                <w:lang w:val="en-GB" w:eastAsia="ko-KR"/>
              </w:rPr>
              <w:t xml:space="preserve"> or other rolling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8420.91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Cylinders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8420.99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Centrifuges, including centrifugal dryers; filtering or purifying machinery and apparatus, for liquids or gases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Centrifuges, including centrifugal dryers: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Cream separators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Clothes-dryers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Filtering or purifying machinery and apparatus for liquids: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filtering or purifying water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filtering or purifying beverages other than water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Oil or petrol-filters for internal combustion engines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Filtering or purifying machinery and apparatus for gases: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Intake air filters for internal combustion engines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centrifuges, including centrifugal dryers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8421.99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Dish washing machines: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8422.11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the household type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cleaning or drying bottles or other containers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8422.30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filling, closing, sealing</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or labelling bottles, cans, boxes, bags or other containers; machinery for capsuling bottles, jars, tubes and similar containers; machinery for aerating beverages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8422.40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packing or wrapping machinery (including heat-shrink wrapping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Weighing machinery (excluding balances of a sensitivity of 5</w:t>
            </w:r>
            <w:r w:rsidR="00A9605D" w:rsidRPr="009B6E28">
              <w:rPr>
                <w:rFonts w:eastAsia="MS PGothic"/>
                <w:kern w:val="2"/>
                <w:sz w:val="20"/>
                <w:szCs w:val="20"/>
                <w:lang w:val="en-GB" w:eastAsia="ko-KR"/>
              </w:rPr>
              <w:t xml:space="preserve"> </w:t>
            </w:r>
            <w:r w:rsidRPr="009B6E28">
              <w:rPr>
                <w:rFonts w:eastAsia="MS PGothic"/>
                <w:kern w:val="2"/>
                <w:sz w:val="20"/>
                <w:szCs w:val="20"/>
                <w:lang w:val="en-GB" w:eastAsia="ko-KR"/>
              </w:rPr>
              <w:t>cg or better), including weight operated counting or checking machines; weighing machine weights of all kinds.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Personal weighing machines, including baby scales; household scales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Scales for continuous weighing of goods on conveyors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8423.30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Constant weight scales and scales for discharging a predetermined weight of material into a bag or container, including hopper scales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weighing machinery: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8423.81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Having a maximum weighing capacity not exceeding 30 kg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8423.82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Having a maximum weighing capacity exceeding 30 kg but not exceeding 5,000 kg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8423.89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Weighing machine weights of all kinds; parts of weighing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Mechanical appliances (whether or not hand-operated) for projecting, dispersing or spraying liquids or powders; fire extinguishers, whether or not charged; spray guns and similar appliances; steam or sand blasting machines and similar jet projecting machines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Fire extinguishers, whether or not charged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Spray guns and similar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Steam or sand blasting machines and similar jet projecting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appliances: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8424.81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Agricultural or horticultural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8424.89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gramStart"/>
            <w:r w:rsidRPr="009B6E28">
              <w:rPr>
                <w:rFonts w:eastAsia="MS PGothic"/>
                <w:kern w:val="2"/>
                <w:sz w:val="20"/>
                <w:szCs w:val="20"/>
                <w:lang w:val="en-GB" w:eastAsia="ko-KR"/>
              </w:rPr>
              <w:t>Pulley tackle</w:t>
            </w:r>
            <w:proofErr w:type="gramEnd"/>
            <w:r w:rsidRPr="009B6E28">
              <w:rPr>
                <w:rFonts w:eastAsia="MS PGothic"/>
                <w:kern w:val="2"/>
                <w:sz w:val="20"/>
                <w:szCs w:val="20"/>
                <w:lang w:val="en-GB" w:eastAsia="ko-KR"/>
              </w:rPr>
              <w:t xml:space="preserve"> and hoists other than skip hoists; winches and capstans; jacks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Ships' derricks; cranes, including cable cranes; mobile lifting frames, straddle carriers and works trucks fitted with a crane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Fork-lift trucks; other works trucks fitted with lifting or handling equipment</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Other lifting, handling, loading or unloading machinery (for example, lifts, escalators, conveyors, </w:t>
            </w:r>
            <w:proofErr w:type="spellStart"/>
            <w:proofErr w:type="gramStart"/>
            <w:r w:rsidRPr="009B6E28">
              <w:rPr>
                <w:rFonts w:eastAsia="MS PGothic"/>
                <w:kern w:val="2"/>
                <w:sz w:val="20"/>
                <w:szCs w:val="20"/>
                <w:lang w:val="en-GB" w:eastAsia="ko-KR"/>
              </w:rPr>
              <w:t>teleferics</w:t>
            </w:r>
            <w:proofErr w:type="spellEnd"/>
            <w:proofErr w:type="gram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Self-propelled bulldozers, </w:t>
            </w:r>
            <w:proofErr w:type="spellStart"/>
            <w:r w:rsidRPr="009B6E28">
              <w:rPr>
                <w:rFonts w:eastAsia="MS PGothic"/>
                <w:kern w:val="2"/>
                <w:sz w:val="20"/>
                <w:szCs w:val="20"/>
                <w:lang w:val="en-GB" w:eastAsia="ko-KR"/>
              </w:rPr>
              <w:t>angledozers</w:t>
            </w:r>
            <w:proofErr w:type="spellEnd"/>
            <w:r w:rsidRPr="009B6E28">
              <w:rPr>
                <w:rFonts w:eastAsia="MS PGothic"/>
                <w:kern w:val="2"/>
                <w:sz w:val="20"/>
                <w:szCs w:val="20"/>
                <w:lang w:val="en-GB" w:eastAsia="ko-KR"/>
              </w:rPr>
              <w:t>, graders, levellers, scrapers, mechanical shovels, excavators, shovel loaders, tamping machines and road rollers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moving, grading, levelling, scraping, excavating, tamping, compacting, extracting or boring machinery, for earth, minerals or ores; pile-drivers and pile-extractors; snow-ploughs and snow-blowers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suitable for use solely or principally with the machinery of headings 84.25 to 84.30.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Agricultural, horticultural or forestry machinery for soil preparation or cultivation; lawn or sports-ground rollers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Ploughs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Harrows, </w:t>
            </w:r>
            <w:proofErr w:type="spellStart"/>
            <w:r w:rsidRPr="009B6E28">
              <w:rPr>
                <w:rFonts w:eastAsia="MS PGothic"/>
                <w:kern w:val="2"/>
                <w:sz w:val="20"/>
                <w:szCs w:val="20"/>
                <w:lang w:val="en-GB" w:eastAsia="ko-KR"/>
              </w:rPr>
              <w:t>scarifiers</w:t>
            </w:r>
            <w:proofErr w:type="spellEnd"/>
            <w:r w:rsidRPr="009B6E28">
              <w:rPr>
                <w:rFonts w:eastAsia="MS PGothic"/>
                <w:kern w:val="2"/>
                <w:sz w:val="20"/>
                <w:szCs w:val="20"/>
                <w:lang w:val="en-GB" w:eastAsia="ko-KR"/>
              </w:rPr>
              <w:t xml:space="preserve">, cultivators, </w:t>
            </w:r>
            <w:proofErr w:type="spellStart"/>
            <w:r w:rsidRPr="009B6E28">
              <w:rPr>
                <w:rFonts w:eastAsia="MS PGothic"/>
                <w:kern w:val="2"/>
                <w:sz w:val="20"/>
                <w:szCs w:val="20"/>
                <w:lang w:val="en-GB" w:eastAsia="ko-KR"/>
              </w:rPr>
              <w:t>weeders</w:t>
            </w:r>
            <w:proofErr w:type="spellEnd"/>
            <w:r w:rsidRPr="009B6E28">
              <w:rPr>
                <w:rFonts w:eastAsia="MS PGothic"/>
                <w:kern w:val="2"/>
                <w:sz w:val="20"/>
                <w:szCs w:val="20"/>
                <w:lang w:val="en-GB" w:eastAsia="ko-KR"/>
              </w:rPr>
              <w:t xml:space="preserve"> and hoes: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8432.21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Disc harrows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8432.29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8432.30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Seeders</w:t>
            </w:r>
            <w:proofErr w:type="spellEnd"/>
            <w:r w:rsidRPr="009B6E28">
              <w:rPr>
                <w:rFonts w:eastAsia="MS PGothic"/>
                <w:kern w:val="2"/>
                <w:sz w:val="20"/>
                <w:szCs w:val="20"/>
                <w:lang w:val="en-GB" w:eastAsia="ko-KR"/>
              </w:rPr>
              <w:t xml:space="preserve">, planters and </w:t>
            </w:r>
            <w:proofErr w:type="spellStart"/>
            <w:r w:rsidRPr="009B6E28">
              <w:rPr>
                <w:rFonts w:eastAsia="MS PGothic"/>
                <w:kern w:val="2"/>
                <w:sz w:val="20"/>
                <w:szCs w:val="20"/>
                <w:lang w:val="en-GB" w:eastAsia="ko-KR"/>
              </w:rPr>
              <w:t>transplanters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8432.40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Manure spreaders and fertiliser distributors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8432.80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Harvesting or threshing machinery, including straw or fodder balers; grass or hay mowers; machines for cleaning, sorting or grading eggs, fruit or other agricultural produce, other than machinery of heading 84.37.</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Mowers for lawns, parks or sports-grounds: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Powered, with the cutting device rotating in a horizontal plane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mowers, including cutter bars for tractor mounting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haymaking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Straw or fodder balers, including pick-up balers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harvesting machinery; threshing machinery: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Combine harvester-threshers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8433.52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threshing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8433.53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Root or tuber harvesting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cleaning, sorting or grading eggs, fruit or other agricultural produce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Milking machines and dairy machinery</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Milking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Dairy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Presses, crushers and similar machinery used in the manufacture of wine, cider, fruit juices or similar beverages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agricultural, horticultural, forestry, poultry-keeping or bee-keeping machinery, including germination plant fitted with mechanical or thermal equipment; poultry incubators and brooders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preparing animal feeding stuffs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Poultry-keeping machinery; poultry incubators and brooders: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8436.21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Poultry incubators and brooders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8436.29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8436.80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8436.91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poultry-keeping machinery or poultry incubators and brooders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8436.99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Machines for </w:t>
            </w:r>
            <w:proofErr w:type="gramStart"/>
            <w:r w:rsidRPr="009B6E28">
              <w:rPr>
                <w:rFonts w:eastAsia="MS PGothic"/>
                <w:kern w:val="2"/>
                <w:sz w:val="20"/>
                <w:szCs w:val="20"/>
                <w:lang w:val="en-GB" w:eastAsia="ko-KR"/>
              </w:rPr>
              <w:t>cleaning,</w:t>
            </w:r>
            <w:proofErr w:type="gramEnd"/>
            <w:r w:rsidRPr="009B6E28">
              <w:rPr>
                <w:rFonts w:eastAsia="MS PGothic"/>
                <w:kern w:val="2"/>
                <w:sz w:val="20"/>
                <w:szCs w:val="20"/>
                <w:lang w:val="en-GB" w:eastAsia="ko-KR"/>
              </w:rPr>
              <w:t xml:space="preserve"> sorting or grading seed, grain or dried leguminous vegetables; machinery used in the milling industry or for the working of cereals or dried leguminous vegetables, other than farm-type machinery</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cleaning, sorting or grading seed, grain or dried leguminous vegetables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8437.80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gramStart"/>
            <w:r w:rsidRPr="009B6E28">
              <w:rPr>
                <w:rFonts w:eastAsia="MS PGothic"/>
                <w:kern w:val="2"/>
                <w:sz w:val="20"/>
                <w:szCs w:val="20"/>
                <w:lang w:val="en-GB" w:eastAsia="ko-KR"/>
              </w:rPr>
              <w:t>Machinery,</w:t>
            </w:r>
            <w:proofErr w:type="gramEnd"/>
            <w:r w:rsidRPr="009B6E28">
              <w:rPr>
                <w:rFonts w:eastAsia="MS PGothic"/>
                <w:kern w:val="2"/>
                <w:sz w:val="20"/>
                <w:szCs w:val="20"/>
                <w:lang w:val="en-GB" w:eastAsia="ko-KR"/>
              </w:rPr>
              <w:t xml:space="preserve"> not specified or included elsewhere in this Chapter, for the industrial preparation or manufacture of food or drink, other than machinery for the extraction or preparation of animal or fixed vegetable fats or oils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Bakery machinery and machinery for the manufacture of macaroni, spaghetti or similar products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the manufacture of confectionery, cocoa or chocolate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sugar manufacture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8438.40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Brewery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8438.50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the preparation of meat or poultry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8438.60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the preparation of fruits, nuts or vegetables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8438.80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Machinery for making pulp of fibrous cellulosic material or for making or finishing paper or paperboard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making pulp of fibrous cellulosic material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8439.20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making paper or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8439.30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finishing paper or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8439.91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machinery for making pulp of fibrous cellulosic material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8439.99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Book-binding machinery, including book-sewing machines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machinery for making up paper pulp, paper or paperboard, including cutting machines of all kinds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Cutting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making bags, sacks or envelopes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making cartons, boxes, cases, tubes, drums or similar containers, other than by moulding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8441.40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moulding articles in paper pulp, paper or paperboard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8441.80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Machinery, apparatus and equipment (other than the machine tools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8442.30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apparatus and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8442.40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of the foregoing machinery, apparatus or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8442.50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Plates, cylinders and other printing components; plates, cylinders and lithographic stones, prepared for printing purposes (for example, planed, grained or polished)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Printing machinery used for printing by means of plates, cylinders and other printing components of heading 84.42; other printers, copying machines and facsimile machines, whether or not combined; parts and accessories thereof.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Printing machinery used for printing by means of plates, cylinders and other printing components of heading 84.42:</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Offset printing machinery, reel fed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Offset printing machinery, sheet-fed, office type (using sheets with one side not exceeding 22 cm and the other side not exceeding 36 cm in the unfolded state)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offset printing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Letterpress printing machinery, reel fed, excluding flexographic printing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Letterpress printing machinery, other than reel fed, excluding flexographic printing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Flexographic printing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Gravure printing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printers, copying machines and facsimile machines, whether or not combined: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which perform two or more of the functions of printing, copying or facsimile transmission, capable of connecting to an automatic data processing machine or to a network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capable of connecting to an automatic data processing machine or to a network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and accessories of printing machinery used for printing by means of plates, cylinders and other printing components of heading 84.42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8443.99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Machines for extruding, drawing, texturing or cutting man-made textile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Weaving machines (looms)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Knitting machines, stitch-bonding machines and machines for making gimped yarn, tulle, lace, embroidery, trimmings, braid or net and machines for tufting</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84.48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Auxiliary machinery for use with machines of heading 84.44, 84.45, 84.46 or 84.47 (for example, </w:t>
            </w:r>
            <w:proofErr w:type="spellStart"/>
            <w:r w:rsidRPr="009B6E28">
              <w:rPr>
                <w:rFonts w:eastAsia="MS PGothic"/>
                <w:kern w:val="2"/>
                <w:sz w:val="20"/>
                <w:szCs w:val="20"/>
                <w:lang w:val="en-GB" w:eastAsia="ko-KR"/>
              </w:rPr>
              <w:t>dobbies</w:t>
            </w:r>
            <w:proofErr w:type="spellEnd"/>
            <w:r w:rsidRPr="009B6E28">
              <w:rPr>
                <w:rFonts w:eastAsia="MS PGothic"/>
                <w:kern w:val="2"/>
                <w:sz w:val="20"/>
                <w:szCs w:val="20"/>
                <w:lang w:val="en-GB" w:eastAsia="ko-KR"/>
              </w:rPr>
              <w:t xml:space="preserve">,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w:t>
            </w:r>
            <w:proofErr w:type="spellStart"/>
            <w:r w:rsidRPr="009B6E28">
              <w:rPr>
                <w:rFonts w:eastAsia="MS PGothic"/>
                <w:kern w:val="2"/>
                <w:sz w:val="20"/>
                <w:szCs w:val="20"/>
                <w:lang w:val="en-GB" w:eastAsia="ko-KR"/>
              </w:rPr>
              <w:t>healds</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heald</w:t>
            </w:r>
            <w:proofErr w:type="spellEnd"/>
            <w:r w:rsidRPr="009B6E28">
              <w:rPr>
                <w:rFonts w:eastAsia="MS PGothic"/>
                <w:kern w:val="2"/>
                <w:sz w:val="20"/>
                <w:szCs w:val="20"/>
                <w:lang w:val="en-GB" w:eastAsia="ko-KR"/>
              </w:rPr>
              <w:t>-frames, hosiery needles).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Auxiliary machinery for machines of heading 84.44, 84.45, 84.46 or 84.47: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Dobbies</w:t>
            </w:r>
            <w:proofErr w:type="spellEnd"/>
            <w:r w:rsidRPr="009B6E28">
              <w:rPr>
                <w:rFonts w:eastAsia="MS PGothic"/>
                <w:kern w:val="2"/>
                <w:sz w:val="20"/>
                <w:szCs w:val="20"/>
                <w:lang w:val="en-GB" w:eastAsia="ko-KR"/>
              </w:rPr>
              <w:t xml:space="preserve"> and jacquards; card reducing, copying, punching or assembling machines for use therewith</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 of machines of heading 84.44 or of their auxiliary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and accessories of machines of heading 84.45 or of their auxiliary machinery: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Card clothing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machines for preparing textile fibres, other than card clothing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Spindles, spindle flyers, spinning rings and ring travellers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and accessories of weaving machines (looms) or of their auxiliary machinery: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Reeds for looms, </w:t>
            </w:r>
            <w:proofErr w:type="spellStart"/>
            <w:r w:rsidRPr="009B6E28">
              <w:rPr>
                <w:rFonts w:eastAsia="MS PGothic"/>
                <w:kern w:val="2"/>
                <w:sz w:val="20"/>
                <w:szCs w:val="20"/>
                <w:lang w:val="en-GB" w:eastAsia="ko-KR"/>
              </w:rPr>
              <w:t>healds</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heald</w:t>
            </w:r>
            <w:proofErr w:type="spellEnd"/>
            <w:r w:rsidRPr="009B6E28">
              <w:rPr>
                <w:rFonts w:eastAsia="MS PGothic"/>
                <w:kern w:val="2"/>
                <w:sz w:val="20"/>
                <w:szCs w:val="20"/>
                <w:lang w:val="en-GB" w:eastAsia="ko-KR"/>
              </w:rPr>
              <w:t>-frames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and accessories of machines of heading 84.47 or of their auxiliary machinery: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Sinkers, needles and other articles used in forming stitches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8448.59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8449.00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Machinery for the manufacture or finishing of felt or nonwovens in the piece or in shapes, including machinery for making felt hats; blocks for making hats.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Household or laundry-type washing machines, including machines which both wash and dry</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Machines, each of a dry linen capacity not exceeding 10 kg: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8450.11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Fully-automatic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8450.12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machines, with built-in centrifugal drier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8450.19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each of a dry linen capacity exceeding 10 kg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Dry-cleaning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Drying machines: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8451.21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Each of a dry linen capacity not exceeding 10 kg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8451.29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Ironing machines and presses (including fusing presses)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8451.40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Washing, bleaching or dyeing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8451.50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reeling, unreeling, folding, cutting or pinking textile fabrics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8451.80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Sewing machines, other than book-sewing machines of heading 84.40; furniture, bases and covers specially designed for sewing machines; sewing machine needles.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Sewing machines of the household type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sewing machines: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8452.21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Automatic units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8452.29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8452.30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Sewing machine needles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Furniture, bases and covers for sewing machines and parts thereof; other parts of sewing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Machinery for preparing, tanning or working hides, skins or leather or for making or repairing footwear or other articles of hides, skins or leather, other than sewing machines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preparing, tanning or working hides, skins or leather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making or repairing footwear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8453.80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Converters, ladles, ingot moulds and casting machines, of a kind used in metallurgy or in metal foundries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Converters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Ingot moulds and ladles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Casting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Metal-rolling mills and rolls therefor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8455.10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Tube mills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rolling mills: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8455.21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Hot or combination hot and cold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8455.22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Cold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8455.30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Rolls for rolling mills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Machine-tools for working any material by removal of material, by laser or other light or photon beam, ultrasonic, electro-discharge, electro-chemical, electron beam, ionic-beam or plasma arc processes; water-jet cutting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Machining centres, unit construction machines (single station) and multi-station transfer machines, for working metal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Lathes (including turning centres) for removing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Machine-tools (including way-type unit head machines) for drilling, boring, milling, threading or tapping by removing metal, other than lathes (including turning centres) of heading 84.58.</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Machine-tools for </w:t>
            </w:r>
            <w:proofErr w:type="spellStart"/>
            <w:r w:rsidRPr="009B6E28">
              <w:rPr>
                <w:rFonts w:eastAsia="MS PGothic"/>
                <w:kern w:val="2"/>
                <w:sz w:val="20"/>
                <w:szCs w:val="20"/>
                <w:lang w:val="en-GB" w:eastAsia="ko-KR"/>
              </w:rPr>
              <w:t>deburring</w:t>
            </w:r>
            <w:proofErr w:type="spellEnd"/>
            <w:r w:rsidRPr="009B6E28">
              <w:rPr>
                <w:rFonts w:eastAsia="MS PGothic"/>
                <w:kern w:val="2"/>
                <w:sz w:val="20"/>
                <w:szCs w:val="20"/>
                <w:lang w:val="en-GB" w:eastAsia="ko-KR"/>
              </w:rPr>
              <w:t xml:space="preserve">, sharpening, grinding, honing, lapping, polishing or otherwise finishing metal or </w:t>
            </w:r>
            <w:proofErr w:type="spellStart"/>
            <w:r w:rsidRPr="009B6E28">
              <w:rPr>
                <w:rFonts w:eastAsia="MS PGothic"/>
                <w:kern w:val="2"/>
                <w:sz w:val="20"/>
                <w:szCs w:val="20"/>
                <w:lang w:val="en-GB" w:eastAsia="ko-KR"/>
              </w:rPr>
              <w:t>cermets</w:t>
            </w:r>
            <w:proofErr w:type="spellEnd"/>
            <w:r w:rsidRPr="009B6E28">
              <w:rPr>
                <w:rFonts w:eastAsia="MS PGothic"/>
                <w:kern w:val="2"/>
                <w:sz w:val="20"/>
                <w:szCs w:val="20"/>
                <w:lang w:val="en-GB" w:eastAsia="ko-KR"/>
              </w:rPr>
              <w:t xml:space="preserve"> by means of grinding stones, abrasives or polishing products, other than gear cutting, gear grinding or gear finishing machines of heading 84.61.</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Machine-tools for </w:t>
            </w:r>
            <w:proofErr w:type="spellStart"/>
            <w:r w:rsidRPr="009B6E28">
              <w:rPr>
                <w:rFonts w:eastAsia="MS PGothic"/>
                <w:kern w:val="2"/>
                <w:sz w:val="20"/>
                <w:szCs w:val="20"/>
                <w:lang w:val="en-GB" w:eastAsia="ko-KR"/>
              </w:rPr>
              <w:t>planing</w:t>
            </w:r>
            <w:proofErr w:type="spellEnd"/>
            <w:r w:rsidRPr="009B6E28">
              <w:rPr>
                <w:rFonts w:eastAsia="MS PGothic"/>
                <w:kern w:val="2"/>
                <w:sz w:val="20"/>
                <w:szCs w:val="20"/>
                <w:lang w:val="en-GB" w:eastAsia="ko-KR"/>
              </w:rPr>
              <w:t xml:space="preserve">, shaping, slotting, broaching, gear cutting, gear grinding or gear finishing, sawing, cutting-off and other machine-tools working by removing metal or </w:t>
            </w:r>
            <w:proofErr w:type="spellStart"/>
            <w:r w:rsidRPr="009B6E28">
              <w:rPr>
                <w:rFonts w:eastAsia="MS PGothic"/>
                <w:kern w:val="2"/>
                <w:sz w:val="20"/>
                <w:szCs w:val="20"/>
                <w:lang w:val="en-GB" w:eastAsia="ko-KR"/>
              </w:rPr>
              <w:t>cermets</w:t>
            </w:r>
            <w:proofErr w:type="spellEnd"/>
            <w:r w:rsidRPr="009B6E28">
              <w:rPr>
                <w:rFonts w:eastAsia="MS PGothic"/>
                <w:kern w:val="2"/>
                <w:sz w:val="20"/>
                <w:szCs w:val="20"/>
                <w:lang w:val="en-GB" w:eastAsia="ko-KR"/>
              </w:rPr>
              <w:t>,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Other machine-tools for working metal or </w:t>
            </w:r>
            <w:proofErr w:type="spellStart"/>
            <w:r w:rsidRPr="009B6E28">
              <w:rPr>
                <w:rFonts w:eastAsia="MS PGothic"/>
                <w:kern w:val="2"/>
                <w:sz w:val="20"/>
                <w:szCs w:val="20"/>
                <w:lang w:val="en-GB" w:eastAsia="ko-KR"/>
              </w:rPr>
              <w:t>cermets</w:t>
            </w:r>
            <w:proofErr w:type="spellEnd"/>
            <w:r w:rsidRPr="009B6E28">
              <w:rPr>
                <w:rFonts w:eastAsia="MS PGothic"/>
                <w:kern w:val="2"/>
                <w:sz w:val="20"/>
                <w:szCs w:val="20"/>
                <w:lang w:val="en-GB" w:eastAsia="ko-KR"/>
              </w:rPr>
              <w:t>, without removing material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Machine-tools for working stone, ceramics, concrete, asbestos-cement or like mineral materials or for cold working glass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Machine-tools (including machines for nailing, stapling, </w:t>
            </w:r>
            <w:proofErr w:type="spellStart"/>
            <w:r w:rsidRPr="009B6E28">
              <w:rPr>
                <w:rFonts w:eastAsia="MS PGothic"/>
                <w:kern w:val="2"/>
                <w:sz w:val="20"/>
                <w:szCs w:val="20"/>
                <w:lang w:val="en-GB" w:eastAsia="ko-KR"/>
              </w:rPr>
              <w:t>glueing</w:t>
            </w:r>
            <w:proofErr w:type="spellEnd"/>
            <w:r w:rsidRPr="009B6E28">
              <w:rPr>
                <w:rFonts w:eastAsia="MS PGothic"/>
                <w:kern w:val="2"/>
                <w:sz w:val="20"/>
                <w:szCs w:val="20"/>
                <w:lang w:val="en-GB" w:eastAsia="ko-KR"/>
              </w:rPr>
              <w:t xml:space="preserve"> or otherwise assembling) for working wood, cork, bone, hard rubber, hard plastics or similar hard materials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Parts and accessories suitable for use solely or principally with the machines of headings 84.56 to 84.65, including work or tool holders, self-opening </w:t>
            </w:r>
            <w:proofErr w:type="spellStart"/>
            <w:r w:rsidRPr="009B6E28">
              <w:rPr>
                <w:rFonts w:eastAsia="MS PGothic"/>
                <w:kern w:val="2"/>
                <w:sz w:val="20"/>
                <w:szCs w:val="20"/>
                <w:lang w:val="en-GB" w:eastAsia="ko-KR"/>
              </w:rPr>
              <w:t>dieheads</w:t>
            </w:r>
            <w:proofErr w:type="spellEnd"/>
            <w:r w:rsidRPr="009B6E28">
              <w:rPr>
                <w:rFonts w:eastAsia="MS PGothic"/>
                <w:kern w:val="2"/>
                <w:sz w:val="20"/>
                <w:szCs w:val="20"/>
                <w:lang w:val="en-GB" w:eastAsia="ko-KR"/>
              </w:rPr>
              <w:t>, dividing heads and other special attachments for machine-tools; tool holders for any type of tool for working in the hand.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Tools for working in the hand, pneumatic, hydraulic or with self-contained electric or non-electric motor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Pneumatic: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Rotary type (including combined rotary-percussion)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With self-contained electric motor: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Drills of all kinds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Saws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tools: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Chain saws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chain saws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pneumatic tools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8467.99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Machinery and apparatus for soldering, brazing or welding, whether or not capable of cutting, other than those of heading 85.15; gas-operated surface tempering machines and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Hand-held blow pipes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gas-operated machinery and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8468.80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 and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8469.00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Typewriters other than printers of heading 84.43; word-processing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Calculating machines and pocket-size data recording, reproducing and displaying machines with calculating function; accounting machines, postage-franking machines, ticket-issuing machines and similar machines, incorporating a calculating device; cash registers.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Automatic data processing machines and units thereof; magnetic or optical readers, machines for transcribing data onto data media in coded form and machines for processing such data,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office machines (for example, hectograph or stencil duplicating machines, addressing machines, automatic banknote dispensers, coin-sorting machines, coin-counting or wrapping machines, pencil-sharpening machines, perforating or stapling machines)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and accessories (other than covers, carrying cases and the like) suitable for use solely or principally with machines of headings 84.69 to 84.72.</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84.74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Sorting, screening, separating or washing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Crushing or grinding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Mixing or kneading machines: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8474.31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Concrete or mortar mixers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8474.32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mixing mineral substances with bitumen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8474.39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8474.80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Machines for assembling electric or electronic lamps, tubes or valves or flashbulbs, in glass envelopes; machines for manufacturing or hot working glass or glassware</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assembling electric or electronic lamps, tubes or valves or flashbulbs, in glass envelopes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Machines for manufacturing or hot working glass or glassware: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8475.21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making optical fibres and preforms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8475.29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Automatic goods-vending machines (for example, postage stamp, cigarette, food or beverage machines), including money-changing machines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Automatic beverage-vending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8476.21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Incorporating heating or refrigerating devices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8476.29 through 8476.89,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8476.29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8476.21, 8476.81 or 8476.89,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machines: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8476.81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Incorporating heating or refrigerating devices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8476.21, 8476.29 or 8476.89,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8476.89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8476.21 through 8476.81,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8476.90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Machinery for working rubber or plastics or for the manufacture of products from these </w:t>
            </w:r>
            <w:proofErr w:type="gramStart"/>
            <w:r w:rsidRPr="009B6E28">
              <w:rPr>
                <w:rFonts w:eastAsia="MS PGothic"/>
                <w:kern w:val="2"/>
                <w:sz w:val="20"/>
                <w:szCs w:val="20"/>
                <w:lang w:val="en-GB" w:eastAsia="ko-KR"/>
              </w:rPr>
              <w:t>materials,</w:t>
            </w:r>
            <w:proofErr w:type="gramEnd"/>
            <w:r w:rsidRPr="009B6E28">
              <w:rPr>
                <w:rFonts w:eastAsia="MS PGothic"/>
                <w:kern w:val="2"/>
                <w:sz w:val="20"/>
                <w:szCs w:val="20"/>
                <w:lang w:val="en-GB" w:eastAsia="ko-KR"/>
              </w:rPr>
              <w:t xml:space="preserve"> not specified or included elsewhere in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Injection-moulding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Extruders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8477.30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Blow moulding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8477.40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Vacuum moulding machines and other thermoforming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machinery for moulding or otherwise forming: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8477.51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For moulding or </w:t>
            </w:r>
            <w:proofErr w:type="spellStart"/>
            <w:r w:rsidRPr="009B6E28">
              <w:rPr>
                <w:rFonts w:eastAsia="MS PGothic"/>
                <w:kern w:val="2"/>
                <w:sz w:val="20"/>
                <w:szCs w:val="20"/>
                <w:lang w:val="en-GB" w:eastAsia="ko-KR"/>
              </w:rPr>
              <w:t>retreading</w:t>
            </w:r>
            <w:proofErr w:type="spellEnd"/>
            <w:r w:rsidRPr="009B6E28">
              <w:rPr>
                <w:rFonts w:eastAsia="MS PGothic"/>
                <w:kern w:val="2"/>
                <w:sz w:val="20"/>
                <w:szCs w:val="20"/>
                <w:lang w:val="en-GB" w:eastAsia="ko-KR"/>
              </w:rPr>
              <w:t xml:space="preserve"> pneumatic tyres or for moulding or otherwise forming inner tubes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8477.59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8477.80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Machinery for preparing or making up tobacco, not specified or included elsewhere in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Machines and mechanical appliances having individual functions, not specified or included elsewhere in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public works, building or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Machinery for the extraction or preparation of animal or fixed vegetable fats or oils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Presses for the manufacture of particle board or fibre building board of wood or other ligneous materials and other machinery for treating wood or cork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Rope or cable-making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Industrial robots, not elsewhere specified or included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Evaporative air coolers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Passenger boarding bridges: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kind used in airports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machines and mechanical appliances: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For treating metal, including electric wire coil-winders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Mixing, kneading, crushing, grinding, screening, sifting, homogenising, emulsifying or stirring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8479.90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Moulding boxes for metal foundry; mould bases; moulding patterns; moulds for metal (other than ingot moulds), metal carbides, glass, mineral materials, rubber or plastics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84.81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Taps, cocks, valves and similar appliances for pipes, boiler shells, tanks, vats or the like, including pressure-reducing valves and thermostatically controlled valves.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Ball or roller bearings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Transmission shafts (including cam shafts and crank shafts) and cranks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Bearing housings, incorporating ball or roller bearings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subheadings 8482.10 through 8482.80,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8483.30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Bearing housings, not incorporating ball or roller bearings; plain shaft bearings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8483.40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Gears and gearing, other than toothed wheels, chain sprockets and other transmission elements presented separately; ball or roller screws; gear boxes and other speed changers, including torque converters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8483.50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Flywheels and pulleys, including pulley blocks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8483.60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Clutches and shaft couplings (including universal joints)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Toothed wheels, chain sprockets and other transmission elements presented separately;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Gaskets and similar joints of metal sheeting combined with other material or of two or more layers of metal; sets or assortments of gaskets and similar joints, dissimilar in composition, put up in pouches, envelopes or similar </w:t>
            </w:r>
            <w:proofErr w:type="spellStart"/>
            <w:r w:rsidRPr="009B6E28">
              <w:rPr>
                <w:rFonts w:eastAsia="MS PGothic"/>
                <w:kern w:val="2"/>
                <w:sz w:val="20"/>
                <w:szCs w:val="20"/>
                <w:lang w:val="en-GB" w:eastAsia="ko-KR"/>
              </w:rPr>
              <w:t>packings</w:t>
            </w:r>
            <w:proofErr w:type="spellEnd"/>
            <w:r w:rsidRPr="009B6E28">
              <w:rPr>
                <w:rFonts w:eastAsia="MS PGothic"/>
                <w:kern w:val="2"/>
                <w:sz w:val="20"/>
                <w:szCs w:val="20"/>
                <w:lang w:val="en-GB" w:eastAsia="ko-KR"/>
              </w:rPr>
              <w:t xml:space="preserve">; mechanical seals.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Machinery parts, not containing electrical connectors, insulators, coils, contacts or other electrical features, not specified or included elsewhere in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Ships' or boats' propellers and blades therefor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8487.90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ELECTRICAL MACHINERY AND EQUIPMENT AND PARTS THEREOF; SOUND RECORDERS AND REPRODUCERS, TELEVISION IMAGE AND SOUND RECORDERS AND REPRODUCERS, AND PARTS AND ACCESSORIES OF SUCH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Electric motors and generators (excluding generating sets)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Electric generating sets and rotary converters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8503.00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suitable for use solely or principally with the machines of heading 85.01 or 85.02.</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Electrical transformers, static converters (for example, rectifiers) and inductors.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Permanent magnets and articles intended to become permanent magnets after magnetisation: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8505.11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8505.19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8505.20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Electro-magnetic couplings, clutches and brakes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including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Primary cells and primary batteries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Manganese dioxide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8506.30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Mercuric oxide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8506.40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Silver oxide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8506.50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Lithium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8506.60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Air-Zinc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8506.80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primary cells and primary batteries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 accumulators, including separators therefor, whether or not rectangular (including square).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Lead-acid, of a kind used for starting piston engines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lead-acid accumulators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8507.30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Nickel-cadmium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8507.40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Nickel-iron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8507.50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Nickel-metal hydride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8507.60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Lithium-ion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8507.80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accumulators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Vacuum cleaners.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With self-contained electric motor: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8508.11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a power not exceeding 1,500 W and having a dust bag or other receptacle capacity not exceeding 20 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8508.19,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8508.19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8508.11,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8508.60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vacuum cleaners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8508.70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85.09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Electro-mechanical domestic appliances, with self-contained electric motor, other than vacuum cleaners of heading 85.08.</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8509.40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Food grinders and mixers; fruit or vegetable juice extractors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8509.80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8509.90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Shavers, hair clippers and hair-removing appliances, with self-contained electric motor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Shavers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Hair clippers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8510.30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Hair-removing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Sparking plugs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Ignition </w:t>
            </w:r>
            <w:r w:rsidRPr="009B6E28">
              <w:rPr>
                <w:rFonts w:eastAsia="MS PGothic"/>
                <w:kern w:val="2"/>
                <w:sz w:val="20"/>
                <w:szCs w:val="20"/>
                <w:lang w:val="en-GB" w:eastAsia="ja-JP"/>
              </w:rPr>
              <w:t>m</w:t>
            </w:r>
            <w:r w:rsidRPr="009B6E28">
              <w:rPr>
                <w:rFonts w:eastAsia="MS PGothic"/>
                <w:kern w:val="2"/>
                <w:sz w:val="20"/>
                <w:szCs w:val="20"/>
                <w:lang w:val="en-GB" w:eastAsia="ko-KR"/>
              </w:rPr>
              <w:t>agnetos; magneto-dynamos; magnetic flywheels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Distributors; ignition coils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8511.40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Starter motors and dual purpose starter-generators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8511.50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generators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8511.80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Electrical lighting or signalling equipment (excluding articles of heading 85.39), windscreen wipers, defrosters and demisters</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of a kind used for cycles or motor vehicles.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Lighting or visual signalling equipment of a kind used on bicycles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8512.20 or 8512.30,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lighting or visual signalling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except from subheading 8512.10 or 8512.30,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8512.30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Sound signalling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8512.40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Windscreen wipers, defrosters and demisters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Portable electric lamps designed to function by their own source of energy (for example, dry batteries, accumulators, magnetos), other than lighting equipment of heading 85.12.</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85.14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Industrial or laboratory electric furnaces and ovens (including those functioning by induction or dielectric loss); other industrial or laboratory equipment for the heat treatment of materials by induction or dielectric loss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Resistance heated furnaces and ovens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Furnaces and ovens functioning by induction or dielectric loss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furnaces and ovens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8514.40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equipment for the heat treatment of materials by induction or dielectric loss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w:t>
            </w:r>
            <w:proofErr w:type="spellStart"/>
            <w:r w:rsidRPr="009B6E28">
              <w:rPr>
                <w:rFonts w:eastAsia="MS PGothic"/>
                <w:kern w:val="2"/>
                <w:sz w:val="20"/>
                <w:szCs w:val="20"/>
                <w:lang w:val="en-GB" w:eastAsia="ko-KR"/>
              </w:rPr>
              <w:t>cermets</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Brazing or soldering machine and apparatus: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8515.11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Soldering irons and guns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8515.19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Machines and apparatus for resistance welding of metal: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8515.21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Fully or partly automatic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8515.29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Machines and apparatus for arc (including plasma arc) welding of metals: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8515.31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Fully or partly automatic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8515.39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8515.80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machines and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Electric instantaneous or storage water heaters and immersion heaters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Electric space heating apparatus and electric soil heating apparatus: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Storage heating radiators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Electro-thermic hair-dressing or hand-drying apparatus: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Hair dryers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8516.32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hair-dressing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Hand-drying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Electric smoothing irons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Microwave ovens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ovens; cookers, cooking plates, boiling rings, grillers and roasters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electro-thermic appliances: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Coffee or tea makers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8516.72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Toasters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Electric heating resistors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8516.90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Telephone sets, including telephones for cellular networks or for other wireless networks: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8517.11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Line telephone sets with cordless handsets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8517.12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Telephones for cellular networks or for other wireless networks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8517.18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apparatus for transmission or reception of voice, images or other data, including apparatus for communication in a wired or wireless network (such as a local or wide area network):</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8517.61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Base stations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8517.62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the reception, conversion and transmission or regeneration of voice, images or other data, including switching and routing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8517.69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8517.70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Sound recording or reproducing apparatus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8519.20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Apparatus operated by coins, banknotes, bank cards, tokens or by other means of payment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8519.30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Turntables (record-decks)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8519.50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Telephone answering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8519.81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Using magnetic, optical or semiconductor media</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8519.89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Video recording or reproducing apparatus, whether or not incorporating a video tuner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and accessories suitable for use solely or principally with the apparatus of headings 85.19 or 85.21.</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Transmission apparatus for radio-broadcasting or television, whether or not incorporating reception apparatus or sound recording or reproducing apparatus; television cameras, digital cameras and video camera recorders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Radar apparatus, radio navigational aid apparatus and radio remote control apparatus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85.27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Reception apparatus for radio-broadcasting, whether or not combined, in the same housing, with sound recording or reproducing apparatus or a clock.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85.28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Monitors and projectors, not incorporating television reception apparatus; reception apparatus for television, whether or not incorporating radio-broadcast receivers or sound or video recording or reproducing apparatus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suitable for use solely or principally with the apparatus of headings 85.25 to 85.28.</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Electrical signalling, safety or traffic control equipment for railways, tramways, roads, inland waterways, parking facilities, port installations or airfields (other than those of heading 86.08).</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Equipment for railways or tramways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8530.80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equipment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Electric sound or visual signalling </w:t>
            </w:r>
            <w:proofErr w:type="gramStart"/>
            <w:r w:rsidRPr="009B6E28">
              <w:rPr>
                <w:rFonts w:eastAsia="MS PGothic"/>
                <w:kern w:val="2"/>
                <w:sz w:val="20"/>
                <w:szCs w:val="20"/>
                <w:lang w:val="en-GB" w:eastAsia="ko-KR"/>
              </w:rPr>
              <w:t>apparatus(</w:t>
            </w:r>
            <w:proofErr w:type="gramEnd"/>
            <w:r w:rsidRPr="009B6E28">
              <w:rPr>
                <w:rFonts w:eastAsia="MS PGothic"/>
                <w:kern w:val="2"/>
                <w:sz w:val="20"/>
                <w:szCs w:val="20"/>
                <w:lang w:val="en-GB" w:eastAsia="ko-KR"/>
              </w:rPr>
              <w:t>for example, bells, sirens, indicator panels, burglar or fire alarms), other than those of heading 85.12 or 85.30.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Burglar or fire alarms and similar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Indicator panels incorporating liquid crystal devices (LCD) or light emitting diodes(LED)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8531.80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Electrical capacitors, fixed, variable or adjustable</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(pre-set).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Fixed capacitors designed for use in 50/60 Hz circuits and having a reactive power handling capacity of not less than 0.5 </w:t>
            </w:r>
            <w:proofErr w:type="spellStart"/>
            <w:r w:rsidRPr="009B6E28">
              <w:rPr>
                <w:rFonts w:eastAsia="MS PGothic"/>
                <w:kern w:val="2"/>
                <w:sz w:val="20"/>
                <w:szCs w:val="20"/>
                <w:lang w:val="en-GB" w:eastAsia="ko-KR"/>
              </w:rPr>
              <w:t>kvar</w:t>
            </w:r>
            <w:proofErr w:type="spellEnd"/>
            <w:r w:rsidRPr="009B6E28">
              <w:rPr>
                <w:rFonts w:eastAsia="MS PGothic"/>
                <w:kern w:val="2"/>
                <w:sz w:val="20"/>
                <w:szCs w:val="20"/>
                <w:lang w:val="en-GB" w:eastAsia="ko-KR"/>
              </w:rPr>
              <w:t xml:space="preserve"> (power capacitors)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fixed capacitors: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8532.21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Tantalum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8532.22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Aluminium electrolytic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8532.23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Ceramic dielectric, single layer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8532.24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Ceramic dielectric, multilayer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8532.25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Dielectric of paper or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8532.29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8532.30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Variable or adjustable (pre-set) capacitors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Electrical resistors (including rheostats and potentiometers), other than heating resistors.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Fixed carbon resistors, composition or film types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fixed resistors: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8533.21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a power handling capacity not exceeding 20 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8533.29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Wirewound</w:t>
            </w:r>
            <w:proofErr w:type="spellEnd"/>
            <w:r w:rsidRPr="009B6E28">
              <w:rPr>
                <w:rFonts w:eastAsia="MS PGothic"/>
                <w:kern w:val="2"/>
                <w:sz w:val="20"/>
                <w:szCs w:val="20"/>
                <w:lang w:val="en-GB" w:eastAsia="ko-KR"/>
              </w:rPr>
              <w:t xml:space="preserve"> variable resistors, including rheostats and potentiometers: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8533.31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a power handling capacity not exceeding 20 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8533.39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8533.40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variable resistors, including rheostats and potentiometers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Printed circuits.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Electrical apparatus for switching or protecting electrical circuits, or for making connections to or in electrical circuits (for example, switches, fuses, lightning arresters, voltage limiters, surge suppressors, plugs and other connectors</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junction boxes), for a voltage exceeding 1,000 volts.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suitable for use solely or principally with the apparatus of heading 85.35, 85.36 or 85.37.</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Electric filament or discharge lamps, including sealed beam lamp units and ultra-violet or infra-red lamps; arc-lamps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Sealed beam lamp units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filament lamps, excluding ultra-violet or infra-red lamps: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Tungsten halogen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of a power not exceeding 200 W and for a voltage exceeding 100 V</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Discharge lamps, other than ultra-violet lamps: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Fluorescent, hot cathode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Mercury or sodium vapour lamps; metal halide lamps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Ultra-violet or infra-red lamps; arc-lamps: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Arc</w:t>
            </w:r>
            <w:r w:rsidRPr="009B6E28">
              <w:rPr>
                <w:rFonts w:eastAsia="MS PGothic"/>
                <w:kern w:val="2"/>
                <w:sz w:val="20"/>
                <w:szCs w:val="20"/>
                <w:lang w:val="en-GB" w:eastAsia="ja-JP"/>
              </w:rPr>
              <w:t>-</w:t>
            </w:r>
            <w:r w:rsidRPr="009B6E28">
              <w:rPr>
                <w:rFonts w:eastAsia="MS PGothic"/>
                <w:kern w:val="2"/>
                <w:sz w:val="20"/>
                <w:szCs w:val="20"/>
                <w:lang w:val="en-GB" w:eastAsia="ko-KR"/>
              </w:rPr>
              <w:t>lamps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8539.90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Thermionic, cold cathode or photo-cathode valves and tubes (for example, vacuum or vapour or gas filled valves and tubes, mercury arc rectifying valves and tubes, cathode-ray tubes, television camera tubes).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Cathode-ray television picture tubes, including video monitor cathode-ray tubes: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Colour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Monochrome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Television camera tubes; image converters and intensifiers; other photo-cathode tubes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Data/graphic display tubes, monochrome; data/graphic display tubes, colour, with a phosphor dot screen pitch smaller than 0.4 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cathode-ray tubes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Microwave tubes (for example, magnetrons, klystrons, travelling wave tubes, </w:t>
            </w:r>
            <w:proofErr w:type="spellStart"/>
            <w:r w:rsidRPr="009B6E28">
              <w:rPr>
                <w:rFonts w:eastAsia="MS PGothic"/>
                <w:kern w:val="2"/>
                <w:sz w:val="20"/>
                <w:szCs w:val="20"/>
                <w:lang w:val="en-GB" w:eastAsia="ko-KR"/>
              </w:rPr>
              <w:t>carcinotrons</w:t>
            </w:r>
            <w:proofErr w:type="spellEnd"/>
            <w:r w:rsidRPr="009B6E28">
              <w:rPr>
                <w:rFonts w:eastAsia="MS PGothic"/>
                <w:kern w:val="2"/>
                <w:sz w:val="20"/>
                <w:szCs w:val="20"/>
                <w:lang w:val="en-GB" w:eastAsia="ko-KR"/>
              </w:rPr>
              <w:t xml:space="preserve">), excluding grid-controlled tubes: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Magnetrons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valves and tubes: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Receiver or amplifier valves and tubes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Parts: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cathode-ray tubes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8540.99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Diodes, transistors and similar semiconductor devices; photosensitive semiconductor devices, including photovoltaic cells whether or not assembled in modules or made up into panels; light emitting diodes; mounted </w:t>
            </w:r>
            <w:proofErr w:type="spellStart"/>
            <w:r w:rsidRPr="009B6E28">
              <w:rPr>
                <w:rFonts w:eastAsia="MS PGothic"/>
                <w:kern w:val="2"/>
                <w:sz w:val="20"/>
                <w:szCs w:val="20"/>
                <w:lang w:val="en-GB" w:eastAsia="ko-KR"/>
              </w:rPr>
              <w:t>piezo</w:t>
            </w:r>
            <w:proofErr w:type="spellEnd"/>
            <w:r w:rsidRPr="009B6E28">
              <w:rPr>
                <w:rFonts w:eastAsia="MS PGothic"/>
                <w:kern w:val="2"/>
                <w:sz w:val="20"/>
                <w:szCs w:val="20"/>
                <w:lang w:val="en-GB" w:eastAsia="ko-KR"/>
              </w:rPr>
              <w:t>-electric crystals.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Diodes, other than photosensitive or light emitting diodes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Transistors, other than photosensitive transistors: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8541.21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With a dissipation rate of less than 1 W</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8541.29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Thyristors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diacs</w:t>
            </w:r>
            <w:proofErr w:type="spellEnd"/>
            <w:r w:rsidRPr="009B6E28">
              <w:rPr>
                <w:rFonts w:eastAsia="MS PGothic"/>
                <w:kern w:val="2"/>
                <w:sz w:val="20"/>
                <w:szCs w:val="20"/>
                <w:lang w:val="en-GB" w:eastAsia="ko-KR"/>
              </w:rPr>
              <w:t xml:space="preserve"> and </w:t>
            </w:r>
            <w:proofErr w:type="spellStart"/>
            <w:r w:rsidRPr="009B6E28">
              <w:rPr>
                <w:rFonts w:eastAsia="MS PGothic"/>
                <w:kern w:val="2"/>
                <w:sz w:val="20"/>
                <w:szCs w:val="20"/>
                <w:lang w:val="en-GB" w:eastAsia="ko-KR"/>
              </w:rPr>
              <w:t>triacs</w:t>
            </w:r>
            <w:proofErr w:type="spellEnd"/>
            <w:r w:rsidRPr="009B6E28">
              <w:rPr>
                <w:rFonts w:eastAsia="MS PGothic"/>
                <w:kern w:val="2"/>
                <w:sz w:val="20"/>
                <w:szCs w:val="20"/>
                <w:lang w:val="en-GB" w:eastAsia="ko-KR"/>
              </w:rPr>
              <w:t>, other than photosensitive devices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8541.40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Photosensitive semiconductor devices, including photovoltaic cells whether or not assembled in modules or made up into panels; light emitting diodes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8541.50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semiconductor devices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8541.60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Mounted </w:t>
            </w:r>
            <w:proofErr w:type="spellStart"/>
            <w:r w:rsidRPr="009B6E28">
              <w:rPr>
                <w:rFonts w:eastAsia="MS PGothic"/>
                <w:kern w:val="2"/>
                <w:sz w:val="20"/>
                <w:szCs w:val="20"/>
                <w:lang w:val="en-GB" w:eastAsia="ko-KR"/>
              </w:rPr>
              <w:t>piezo</w:t>
            </w:r>
            <w:proofErr w:type="spellEnd"/>
            <w:r w:rsidRPr="009B6E28">
              <w:rPr>
                <w:rFonts w:eastAsia="MS PGothic"/>
                <w:kern w:val="2"/>
                <w:sz w:val="20"/>
                <w:szCs w:val="20"/>
                <w:lang w:val="en-GB" w:eastAsia="ko-KR"/>
              </w:rPr>
              <w:t>-electric crystals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Electronic integrated circuits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ja-JP"/>
              </w:rPr>
              <w:t xml:space="preserve">- </w:t>
            </w:r>
            <w:r w:rsidRPr="009B6E28">
              <w:rPr>
                <w:rFonts w:eastAsia="MS PGothic"/>
                <w:kern w:val="2"/>
                <w:sz w:val="20"/>
                <w:szCs w:val="20"/>
                <w:lang w:val="en-GB" w:eastAsia="ko-KR"/>
              </w:rPr>
              <w:t>Electronic integrated circuits: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8542.31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Processors and controllers, whether or not combined with memories, converters, logic circuits, amplifiers, clock and timing circuits, or other circuits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8542.32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Memories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8542.33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Amplifiers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8542.39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Electrical machines and apparatus, having individual functions, not specified or included elsewhere in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Particle accelerators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Signal generators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8543.30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and apparatus for electroplating, electrolysis or electrophoresis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8543.70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machines and apparatus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Insulated (including enamelled or anodised) wire, cable (including co-axial cable) and other insulated electric conductors</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whether or not fitted with connectors; optical fibre cables, made up of individually sheathed fibres, whether or not assembled with electric conductors or fitted with connectors.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Winding wire: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8544.11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copper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8544.19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Co-axial cable and other co-axial electric conductors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Ignition wiring sets and other wiring sets of a kind used in vehicles, aircraft or ships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electric conductors, for a voltage not exceeding 1,000 V: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8544.42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Fitted with connectors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8544.49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8544.60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electric conductors, for a voltage exceeding 1,000 V</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8544.70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Optical fibre cables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Carbon electrodes, carbon brushes, lamp carbons, battery carbons and other articles of graphite or other carbon, with or without metal, of a kind used for electrical purposes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Electrical insulators of any material</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Insulating fittings for electrical machines, appliances or equipment, being fitting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Waste and scrap of primary cells, primary batteries and electric accumulators; spent primary cells, spent primary batteries and spent electric accumulators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8548.90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RAILWAY OR TRAMWAY LOCOMOTIVES, ROLLING-STOCK AND PARTS THEREOF; RAILWAY OR TRAMWAY TRACK FIXTURES AND FITTINGS AND PARTS THEREOF; MECHANICAL (INCLUDING ELECTRO-MECHANICAL) TRAFFIC SIGNALLING EQUIPMENT OF ALL KINDS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VEHICLES OTHER THAN RAILWAY OR TRAMWAY ROLLING-STOCK, AND PARTS AND ACCESSORIES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Tractors (other than tractors of heading 87.09).</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Motor vehicles for the transport of ten or more persons, including the driver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Motor cars and other motor vehicles principally designed for the transport of persons (other than those of heading 87.02), including station wagons and racing cars.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Motor vehicles for the transport of goods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Chassis fitted with engines, for the motor vehicles of headings 87.01 to 87.05.</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Bodies (including cabs), for the motor vehicles of headings 87.01 to 87.05.</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87.08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and accessories of the motor vehicles of headings 87.01 to 87.05.</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8710.00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Tanks and other armoured fighting vehicles, motorised, whether or not fitted with weapons, and parts of such vehicles.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Motorcycles (including mopeds) and cycles fitted with an auxiliary motor, with or without side-cars; side-cars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8712.00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Bicycles and other cycles (including delivery tricycles), not motorised.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Carriages for disabled persons, whether or not motorised or otherwise mechanically propelled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and accessories of vehicles of headings 87.11 to 87.13.</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8715.00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Baby carriages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87.16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Trailers and semi-trailers; other vehicles, not mechanically propelled; parts thereof</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AIRCRAFT, SPACECRAFT,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SHIPS, BOATS AND FLOATING STRUCTURES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OPTICAL, PHOTOGRAPHIC, CINEMATOGRAPHIC, MEASURING, CHECKING, PRECISION, MEDICAL OR SURGICAL INSTRUMENTS AND APPARATUS; PARTS AND ACCESSORIES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Optical fibres and optical fibre bundles; optical fibre cables other than those of heading 85.44; sheets and plates of polarising material; lenses (including contact lenses), prisms, mirrors and other optical elements, of any material, </w:t>
            </w:r>
            <w:proofErr w:type="spellStart"/>
            <w:r w:rsidRPr="009B6E28">
              <w:rPr>
                <w:rFonts w:eastAsia="MS PGothic"/>
                <w:kern w:val="2"/>
                <w:sz w:val="20"/>
                <w:szCs w:val="20"/>
                <w:lang w:val="en-GB" w:eastAsia="ko-KR"/>
              </w:rPr>
              <w:t>unmounted</w:t>
            </w:r>
            <w:proofErr w:type="spellEnd"/>
            <w:r w:rsidRPr="009B6E28">
              <w:rPr>
                <w:rFonts w:eastAsia="MS PGothic"/>
                <w:kern w:val="2"/>
                <w:sz w:val="20"/>
                <w:szCs w:val="20"/>
                <w:lang w:val="en-GB" w:eastAsia="ko-KR"/>
              </w:rPr>
              <w:t>, other than such elements of glass not optically worked.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Optical fibres, optical fibre bundles and cables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Sheets and plates of polarising material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Contact lenses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9001.40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Spectacle lenses of glass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9001.50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Spectacle lenses of other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Lenses, prisms, mirrors and other optical elements, of any material, mounted, being parts of or fittings for instruments or apparatus, other than such elements of glass not optically worked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Frames and mountings for spectacles, goggles or the like, and parts thereof</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Frames and mountings: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9003.11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plastics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9003.19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CTH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Spectacles, goggles and the like, corrective, protective or other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Binoculars, </w:t>
            </w:r>
            <w:proofErr w:type="spellStart"/>
            <w:r w:rsidRPr="009B6E28">
              <w:rPr>
                <w:rFonts w:eastAsia="MS PGothic"/>
                <w:kern w:val="2"/>
                <w:sz w:val="20"/>
                <w:szCs w:val="20"/>
                <w:lang w:val="en-GB" w:eastAsia="ko-KR"/>
              </w:rPr>
              <w:t>monoculars</w:t>
            </w:r>
            <w:proofErr w:type="spellEnd"/>
            <w:r w:rsidRPr="009B6E28">
              <w:rPr>
                <w:rFonts w:eastAsia="MS PGothic"/>
                <w:kern w:val="2"/>
                <w:sz w:val="20"/>
                <w:szCs w:val="20"/>
                <w:lang w:val="en-GB" w:eastAsia="ko-KR"/>
              </w:rPr>
              <w:t>, other optical telescopes, and mountings therefor; other astronomical instruments and mountings therefor, but not including instruments for radio-astronomy</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Binoculars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9005.80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 (including mountings)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Photographic (other than cinematographic) cameras; photographic flashlight apparatus and flashbulbs other than discharge lamps of heading 85.39</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Cameras of a kind used for preparing printing plates or cylinders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Cameras specially designed for underwater use, for aerial survey or for medical or surgical examination of internal organs; comparison cameras for forensic or criminological purposes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Instant print cameras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cameras: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With a through-the-lens viewfinder(single lens reflex (SLR)), for roll film of a width not exceeding 35 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9006.52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for roll film of a width less than 35 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9006.53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for roll film of a width of 35 mm</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Photographic flashlight apparatus and flashbulbs: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Discharge lamp (</w:t>
            </w:r>
            <w:r w:rsidRPr="009B6E28">
              <w:rPr>
                <w:rFonts w:eastAsia="MS PGothic"/>
                <w:kern w:val="2"/>
                <w:sz w:val="20"/>
                <w:szCs w:val="20"/>
                <w:lang w:val="en-GB" w:eastAsia="ja-JP"/>
              </w:rPr>
              <w:t>“</w:t>
            </w:r>
            <w:r w:rsidRPr="009B6E28">
              <w:rPr>
                <w:rFonts w:eastAsia="MS PGothic"/>
                <w:kern w:val="2"/>
                <w:sz w:val="20"/>
                <w:szCs w:val="20"/>
                <w:lang w:val="en-GB" w:eastAsia="ko-KR"/>
              </w:rPr>
              <w:t>electronic</w:t>
            </w:r>
            <w:r w:rsidRPr="009B6E28">
              <w:rPr>
                <w:rFonts w:eastAsia="MS PGothic"/>
                <w:kern w:val="2"/>
                <w:sz w:val="20"/>
                <w:szCs w:val="20"/>
                <w:lang w:val="en-GB" w:eastAsia="ja-JP"/>
              </w:rPr>
              <w:t>”</w:t>
            </w:r>
            <w:r w:rsidRPr="009B6E28">
              <w:rPr>
                <w:rFonts w:eastAsia="MS PGothic"/>
                <w:kern w:val="2"/>
                <w:sz w:val="20"/>
                <w:szCs w:val="20"/>
                <w:lang w:val="en-GB" w:eastAsia="ko-KR"/>
              </w:rPr>
              <w:t>) flashlight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cameras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9006.99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Cinematographic cameras and projectors, whether or not incorporating sound recording or reproducing apparatus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Cameras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Projectors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9007.91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cameras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9007.92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projectors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Image projectors, other than cinematographic; photographic (other than cinematographic) enlargers and reducers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9008.50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Projectors, enlargers and reducers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9008.90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Apparatus and equipment for photographic (including cinematographic) laboratories not specified or included elsewhere in this Chapter; </w:t>
            </w:r>
            <w:proofErr w:type="spellStart"/>
            <w:r w:rsidRPr="009B6E28">
              <w:rPr>
                <w:rFonts w:eastAsia="MS PGothic"/>
                <w:kern w:val="2"/>
                <w:sz w:val="20"/>
                <w:szCs w:val="20"/>
                <w:lang w:val="en-GB" w:eastAsia="ko-KR"/>
              </w:rPr>
              <w:t>negatoscopes</w:t>
            </w:r>
            <w:proofErr w:type="spellEnd"/>
            <w:r w:rsidRPr="009B6E28">
              <w:rPr>
                <w:rFonts w:eastAsia="MS PGothic"/>
                <w:kern w:val="2"/>
                <w:sz w:val="20"/>
                <w:szCs w:val="20"/>
                <w:lang w:val="en-GB" w:eastAsia="ko-KR"/>
              </w:rPr>
              <w:t>; projection screens.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Apparatus and equipment for automatically developing photographic (including cinematographic) film or paper in rolls or for automatically exposing developed film to rolls of photographic paper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9010.50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apparatus and equipment for photographic (including cinematographic) laboratories; </w:t>
            </w:r>
            <w:proofErr w:type="spellStart"/>
            <w:r w:rsidRPr="009B6E28">
              <w:rPr>
                <w:rFonts w:eastAsia="MS PGothic"/>
                <w:kern w:val="2"/>
                <w:sz w:val="20"/>
                <w:szCs w:val="20"/>
                <w:lang w:val="en-GB" w:eastAsia="ko-KR"/>
              </w:rPr>
              <w:t>negatoscopes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9010.60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Projection screens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Compound optical microscopes, including those for photomicrography, </w:t>
            </w:r>
            <w:proofErr w:type="spellStart"/>
            <w:r w:rsidRPr="009B6E28">
              <w:rPr>
                <w:rFonts w:eastAsia="MS PGothic"/>
                <w:kern w:val="2"/>
                <w:sz w:val="20"/>
                <w:szCs w:val="20"/>
                <w:lang w:val="en-GB" w:eastAsia="ko-KR"/>
              </w:rPr>
              <w:t>cinephotomicrography</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microprojection</w:t>
            </w:r>
            <w:proofErr w:type="spellEnd"/>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Stereoscopic microscopes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Other microscopes, for photomicrography, </w:t>
            </w:r>
            <w:proofErr w:type="spellStart"/>
            <w:r w:rsidRPr="009B6E28">
              <w:rPr>
                <w:rFonts w:eastAsia="MS PGothic"/>
                <w:kern w:val="2"/>
                <w:sz w:val="20"/>
                <w:szCs w:val="20"/>
                <w:lang w:val="en-GB" w:eastAsia="ko-KR"/>
              </w:rPr>
              <w:t>cinephotomicrography</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microprojection</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9011.80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microscopes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Microscopes other than optical microscopes; diffraction apparatus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Microscopes other than optical microscopes; diffraction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Liquid crystal devices not constituting articles provided for more specifically in other headings; lasers, other than laser diodes; other optical appliances and instruments, not specified or included elsewhere in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Telescopic sights for fitting to arms; periscopes; telescopes designed to form parts of machines, appliances, instruments or apparatus of this Chapter or Section </w:t>
            </w:r>
            <w:r w:rsidRPr="009B6E28">
              <w:rPr>
                <w:rFonts w:eastAsia="MS PGothic"/>
                <w:kern w:val="2"/>
                <w:sz w:val="20"/>
                <w:szCs w:val="20"/>
                <w:lang w:val="en-GB" w:eastAsia="ja-JP"/>
              </w:rPr>
              <w:t>XVI</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Lasers, other than laser diodes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9013.80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devices, appliances and instruments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Direction finding compasses; other navigational instruments and appliances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Direction finding compasses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9014.20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Instruments and appliances for aeronautical or space navigation (other than compasses)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9014.80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 and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Surveying (including </w:t>
            </w:r>
            <w:proofErr w:type="spellStart"/>
            <w:r w:rsidRPr="009B6E28">
              <w:rPr>
                <w:rFonts w:eastAsia="MS PGothic"/>
                <w:kern w:val="2"/>
                <w:sz w:val="20"/>
                <w:szCs w:val="20"/>
                <w:lang w:val="en-GB" w:eastAsia="ko-KR"/>
              </w:rPr>
              <w:t>photogrammetrical</w:t>
            </w:r>
            <w:proofErr w:type="spellEnd"/>
            <w:r w:rsidRPr="009B6E28">
              <w:rPr>
                <w:rFonts w:eastAsia="MS PGothic"/>
                <w:kern w:val="2"/>
                <w:sz w:val="20"/>
                <w:szCs w:val="20"/>
                <w:lang w:val="en-GB" w:eastAsia="ko-KR"/>
              </w:rPr>
              <w:t xml:space="preserve"> surveying), hydrographic, oceanographic, hydrological, meteorological or geophysical instruments and appliances, excluding compasses; rangefinders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9015.10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Rangefinders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9015.20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Theodolites and tachymeters (</w:t>
            </w:r>
            <w:proofErr w:type="spellStart"/>
            <w:r w:rsidRPr="009B6E28">
              <w:rPr>
                <w:rFonts w:eastAsia="MS PGothic"/>
                <w:kern w:val="2"/>
                <w:sz w:val="20"/>
                <w:szCs w:val="20"/>
                <w:lang w:val="en-GB" w:eastAsia="ko-KR"/>
              </w:rPr>
              <w:t>tacheometers</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9015.30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Levels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9015.40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Photogrammetrical</w:t>
            </w:r>
            <w:proofErr w:type="spellEnd"/>
            <w:r w:rsidRPr="009B6E28">
              <w:rPr>
                <w:rFonts w:eastAsia="MS PGothic"/>
                <w:kern w:val="2"/>
                <w:sz w:val="20"/>
                <w:szCs w:val="20"/>
                <w:lang w:val="en-GB" w:eastAsia="ko-KR"/>
              </w:rPr>
              <w:t xml:space="preserve"> surveying instruments and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9015.80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 and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Balances of a sensitivity of 5</w:t>
            </w:r>
            <w:r w:rsidR="00A9605D" w:rsidRPr="009B6E28">
              <w:rPr>
                <w:rFonts w:eastAsia="MS PGothic"/>
                <w:kern w:val="2"/>
                <w:sz w:val="20"/>
                <w:szCs w:val="20"/>
                <w:lang w:val="en-GB" w:eastAsia="ko-KR"/>
              </w:rPr>
              <w:t xml:space="preserve"> </w:t>
            </w:r>
            <w:r w:rsidRPr="009B6E28">
              <w:rPr>
                <w:rFonts w:eastAsia="MS PGothic"/>
                <w:kern w:val="2"/>
                <w:sz w:val="20"/>
                <w:szCs w:val="20"/>
                <w:lang w:val="en-GB" w:eastAsia="ko-KR"/>
              </w:rPr>
              <w:t>cg or better, with or without weights.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Drawing, marking-out or mathematical calculating instruments (for example, drafting machines, pantographs, protractors, drawing sets, slide rules, disc calculators); instruments for measuring length, for use in the hand (for example, measuring rods and tapes, </w:t>
            </w:r>
            <w:proofErr w:type="spellStart"/>
            <w:r w:rsidRPr="009B6E28">
              <w:rPr>
                <w:rFonts w:eastAsia="MS PGothic"/>
                <w:kern w:val="2"/>
                <w:sz w:val="20"/>
                <w:szCs w:val="20"/>
                <w:lang w:val="en-GB" w:eastAsia="ko-KR"/>
              </w:rPr>
              <w:t>micrometers</w:t>
            </w:r>
            <w:proofErr w:type="spellEnd"/>
            <w:r w:rsidRPr="009B6E28">
              <w:rPr>
                <w:rFonts w:eastAsia="MS PGothic"/>
                <w:kern w:val="2"/>
                <w:sz w:val="20"/>
                <w:szCs w:val="20"/>
                <w:lang w:val="en-GB" w:eastAsia="ko-KR"/>
              </w:rPr>
              <w:t>, callipers), not specified or included elsewhere in this Chapter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Drafting tables and machines, whether or not automatic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drawing, marking-out or mathematical calculating instruments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9017.30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Micrometers</w:t>
            </w:r>
            <w:proofErr w:type="spellEnd"/>
            <w:r w:rsidRPr="009B6E28">
              <w:rPr>
                <w:rFonts w:eastAsia="MS PGothic"/>
                <w:kern w:val="2"/>
                <w:sz w:val="20"/>
                <w:szCs w:val="20"/>
                <w:lang w:val="en-GB" w:eastAsia="ko-KR"/>
              </w:rPr>
              <w:t>, callipers and gauges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9017.80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Instruments and appliances used in medical, surgical, dental or veterinary sciences, including </w:t>
            </w:r>
            <w:proofErr w:type="spellStart"/>
            <w:r w:rsidRPr="009B6E28">
              <w:rPr>
                <w:rFonts w:eastAsia="MS PGothic"/>
                <w:kern w:val="2"/>
                <w:sz w:val="20"/>
                <w:szCs w:val="20"/>
                <w:lang w:val="en-GB" w:eastAsia="ko-KR"/>
              </w:rPr>
              <w:t>scintigraphic</w:t>
            </w:r>
            <w:proofErr w:type="spellEnd"/>
            <w:r w:rsidRPr="009B6E28">
              <w:rPr>
                <w:rFonts w:eastAsia="MS PGothic"/>
                <w:kern w:val="2"/>
                <w:sz w:val="20"/>
                <w:szCs w:val="20"/>
                <w:lang w:val="en-GB" w:eastAsia="ko-KR"/>
              </w:rPr>
              <w:t xml:space="preserve"> apparatus, other electro-medical apparatus and sight-testing instruments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proofErr w:type="spellStart"/>
            <w:r w:rsidRPr="009B6E28">
              <w:rPr>
                <w:rFonts w:eastAsia="MS PGothic"/>
                <w:kern w:val="2"/>
                <w:sz w:val="20"/>
                <w:szCs w:val="20"/>
                <w:lang w:val="en-GB" w:eastAsia="ko-KR"/>
              </w:rPr>
              <w:t>Mechano</w:t>
            </w:r>
            <w:proofErr w:type="spellEnd"/>
            <w:r w:rsidRPr="009B6E28">
              <w:rPr>
                <w:rFonts w:eastAsia="MS PGothic"/>
                <w:kern w:val="2"/>
                <w:sz w:val="20"/>
                <w:szCs w:val="20"/>
                <w:lang w:val="en-GB" w:eastAsia="ko-KR"/>
              </w:rPr>
              <w:t>-therapy appliances; massage apparatus; psychological aptitude-testing apparatus; ozone therapy, oxygen therapy, aerosol therapy, artificial respiration or other therapeutic respiration apparatus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00"/>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Other breathing appliances and gas masks, excluding protective masks having neither mechanical parts nor replaceable filters.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Apparatus based on the use of X-rays, whether or not for medical, surgical, dental or veterinary uses, including radiography or radiotherapy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9022.12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Computed tomography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9022.13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for dental uses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9022.14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for medical, surgical or veterinary uses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9022.19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other uses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Apparatus based on the use of alpha, beta or gamma radiations, whether or not for medical, surgical, dental or veterinary uses, including radiography or radiotherapy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9022.21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medical, surgical, dental or veterinary uses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9022.29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other uses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9022.30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X-ray tubes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including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Instruments, apparatus and models, designed for demonstrational purposes (for example, in education or exhibitions), unsuitable for other uses.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Machines and appliances for testing the hardness, strength, compressibility, elasticity or other mechanical properties of materials (for example, metals, wood, textiles, paper, plastics)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and appliances for testing metals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9024.80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machines and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Hydrometers and similar floating instruments, thermometers, pyrometers, barometers, hygrometers and </w:t>
            </w:r>
            <w:proofErr w:type="spellStart"/>
            <w:r w:rsidRPr="009B6E28">
              <w:rPr>
                <w:rFonts w:eastAsia="MS PGothic"/>
                <w:kern w:val="2"/>
                <w:sz w:val="20"/>
                <w:szCs w:val="20"/>
                <w:lang w:val="en-GB" w:eastAsia="ko-KR"/>
              </w:rPr>
              <w:t>psychrometers</w:t>
            </w:r>
            <w:proofErr w:type="spellEnd"/>
            <w:r w:rsidRPr="009B6E28">
              <w:rPr>
                <w:rFonts w:eastAsia="MS PGothic"/>
                <w:kern w:val="2"/>
                <w:sz w:val="20"/>
                <w:szCs w:val="20"/>
                <w:lang w:val="en-GB" w:eastAsia="ko-KR"/>
              </w:rPr>
              <w:t>, recording or not, and any combination of these instruments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Thermometers and pyrometers</w:t>
            </w:r>
            <w:r w:rsidRPr="009B6E28">
              <w:rPr>
                <w:rFonts w:eastAsia="MS PGothic"/>
                <w:kern w:val="2"/>
                <w:sz w:val="20"/>
                <w:szCs w:val="20"/>
                <w:lang w:val="en-GB" w:eastAsia="ja-JP"/>
              </w:rPr>
              <w:t>,</w:t>
            </w:r>
            <w:r w:rsidRPr="009B6E28">
              <w:rPr>
                <w:rFonts w:eastAsia="MS PGothic"/>
                <w:kern w:val="2"/>
                <w:sz w:val="20"/>
                <w:szCs w:val="20"/>
                <w:lang w:val="en-GB" w:eastAsia="ko-KR"/>
              </w:rPr>
              <w:t xml:space="preserve"> not combined with other instruments: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9025.11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Liquid-filled, for direct reading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9025.19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9025.80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9025.90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Instruments and apparatus for physical or chemical analysis (for example, </w:t>
            </w:r>
            <w:proofErr w:type="spellStart"/>
            <w:r w:rsidRPr="009B6E28">
              <w:rPr>
                <w:rFonts w:eastAsia="MS PGothic"/>
                <w:kern w:val="2"/>
                <w:sz w:val="20"/>
                <w:szCs w:val="20"/>
                <w:lang w:val="en-GB" w:eastAsia="ko-KR"/>
              </w:rPr>
              <w:t>polarimeters</w:t>
            </w:r>
            <w:proofErr w:type="spellEnd"/>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refractometers</w:t>
            </w:r>
            <w:proofErr w:type="spellEnd"/>
            <w:r w:rsidRPr="009B6E28">
              <w:rPr>
                <w:rFonts w:eastAsia="MS PGothic"/>
                <w:kern w:val="2"/>
                <w:sz w:val="20"/>
                <w:szCs w:val="20"/>
                <w:lang w:val="en-GB" w:eastAsia="ko-KR"/>
              </w:rPr>
              <w:t>,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9027.10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Gas or smoke analysis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Chromatographs and electrophoresis instruments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9027.30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Spectrometers spectrophotometers and spectrographs using optical radiations (UV, visible, 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9027.50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 and apparatus using optical radiations (UV, visible, 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9027.80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 and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9027.90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Microtomes;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Gas, liquid or electricity supply or production meters, including calibrating meters therefor</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Gas meters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Liquid meters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Electricity meters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9028.90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Revolution counters, production counters, taximeters, </w:t>
            </w:r>
            <w:proofErr w:type="spellStart"/>
            <w:r w:rsidRPr="009B6E28">
              <w:rPr>
                <w:rFonts w:eastAsia="MS PGothic"/>
                <w:kern w:val="2"/>
                <w:sz w:val="20"/>
                <w:szCs w:val="20"/>
                <w:lang w:val="en-GB" w:eastAsia="ko-KR"/>
              </w:rPr>
              <w:t>mileometers</w:t>
            </w:r>
            <w:proofErr w:type="spellEnd"/>
            <w:r w:rsidRPr="009B6E28">
              <w:rPr>
                <w:rFonts w:eastAsia="MS PGothic"/>
                <w:kern w:val="2"/>
                <w:sz w:val="20"/>
                <w:szCs w:val="20"/>
                <w:lang w:val="en-GB" w:eastAsia="ko-KR"/>
              </w:rPr>
              <w:t>, pedometers and the like; speed indicators and tachometers, other than those of heading 90.14 or 90.15; stroboscopes.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Instruments and apparatus for measuring or detecting ionising radiations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Oscilloscopes and </w:t>
            </w:r>
            <w:proofErr w:type="spellStart"/>
            <w:r w:rsidRPr="009B6E28">
              <w:rPr>
                <w:rFonts w:eastAsia="MS PGothic"/>
                <w:kern w:val="2"/>
                <w:sz w:val="20"/>
                <w:szCs w:val="20"/>
                <w:lang w:val="en-GB" w:eastAsia="ko-KR"/>
              </w:rPr>
              <w:t>oscillographs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 and apparatus, for measuring or checking voltage, current, resistance or power: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Multimeters</w:t>
            </w:r>
            <w:proofErr w:type="spellEnd"/>
            <w:r w:rsidRPr="009B6E28">
              <w:rPr>
                <w:rFonts w:eastAsia="MS PGothic"/>
                <w:kern w:val="2"/>
                <w:sz w:val="20"/>
                <w:szCs w:val="20"/>
                <w:lang w:val="en-GB" w:eastAsia="ko-KR"/>
              </w:rPr>
              <w:t xml:space="preserve"> without a recording device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Multimeters</w:t>
            </w:r>
            <w:proofErr w:type="spellEnd"/>
            <w:r w:rsidRPr="009B6E28">
              <w:rPr>
                <w:rFonts w:eastAsia="MS PGothic"/>
                <w:kern w:val="2"/>
                <w:sz w:val="20"/>
                <w:szCs w:val="20"/>
                <w:lang w:val="en-GB" w:eastAsia="ko-KR"/>
              </w:rPr>
              <w:t xml:space="preserve"> with a recording device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9030.33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without a recording device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9030.39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with a recording device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 and apparatus specially designed for telecommunications (for example, cross</w:t>
            </w:r>
            <w:r w:rsidRPr="009B6E28">
              <w:rPr>
                <w:rFonts w:eastAsia="MS PGothic"/>
                <w:kern w:val="2"/>
                <w:sz w:val="20"/>
                <w:szCs w:val="20"/>
                <w:lang w:val="en-GB" w:eastAsia="ja-JP"/>
              </w:rPr>
              <w:t>-</w:t>
            </w:r>
            <w:r w:rsidRPr="009B6E28">
              <w:rPr>
                <w:rFonts w:eastAsia="MS PGothic"/>
                <w:kern w:val="2"/>
                <w:sz w:val="20"/>
                <w:szCs w:val="20"/>
                <w:lang w:val="en-GB" w:eastAsia="ko-KR"/>
              </w:rPr>
              <w:t xml:space="preserve">talk meters, gain measuring instruments, distortion factor meters, </w:t>
            </w:r>
            <w:proofErr w:type="spellStart"/>
            <w:r w:rsidRPr="009B6E28">
              <w:rPr>
                <w:rFonts w:eastAsia="MS PGothic"/>
                <w:kern w:val="2"/>
                <w:sz w:val="20"/>
                <w:szCs w:val="20"/>
                <w:lang w:val="en-GB" w:eastAsia="ko-KR"/>
              </w:rPr>
              <w:t>psophometers</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 and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9030.82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For measuring or checking semiconductor wafers or devices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9030.84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with a recording device</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9030.90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Measuring or checking instruments, appliances and machines, not specified or included elsewhere in this Chapter; profile projectors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Machines for balancing mechanical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Test benches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optical instruments and appliances: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9031.41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For inspecting semiconductor wafers or devices or for inspecting </w:t>
            </w:r>
            <w:proofErr w:type="spellStart"/>
            <w:r w:rsidRPr="009B6E28">
              <w:rPr>
                <w:rFonts w:eastAsia="MS PGothic"/>
                <w:kern w:val="2"/>
                <w:sz w:val="20"/>
                <w:szCs w:val="20"/>
                <w:lang w:val="en-GB" w:eastAsia="ko-KR"/>
              </w:rPr>
              <w:t>photomasks</w:t>
            </w:r>
            <w:proofErr w:type="spellEnd"/>
            <w:r w:rsidRPr="009B6E28">
              <w:rPr>
                <w:rFonts w:eastAsia="MS PGothic"/>
                <w:kern w:val="2"/>
                <w:sz w:val="20"/>
                <w:szCs w:val="20"/>
                <w:lang w:val="en-GB" w:eastAsia="ko-KR"/>
              </w:rPr>
              <w:t xml:space="preserve"> or </w:t>
            </w:r>
            <w:proofErr w:type="spellStart"/>
            <w:r w:rsidRPr="009B6E28">
              <w:rPr>
                <w:rFonts w:eastAsia="MS PGothic"/>
                <w:kern w:val="2"/>
                <w:sz w:val="20"/>
                <w:szCs w:val="20"/>
                <w:lang w:val="en-GB" w:eastAsia="ko-KR"/>
              </w:rPr>
              <w:t>reticles</w:t>
            </w:r>
            <w:proofErr w:type="spellEnd"/>
            <w:r w:rsidRPr="009B6E28">
              <w:rPr>
                <w:rFonts w:eastAsia="MS PGothic"/>
                <w:kern w:val="2"/>
                <w:sz w:val="20"/>
                <w:szCs w:val="20"/>
                <w:lang w:val="en-GB" w:eastAsia="ko-KR"/>
              </w:rPr>
              <w:t xml:space="preserve"> used in manufacturing semiconductor devices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9031.49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9031.80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 appliances and machines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Automatic regulating or controlling instruments and apparatus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Thermostats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w:t>
            </w:r>
            <w:proofErr w:type="spellStart"/>
            <w:r w:rsidRPr="009B6E28">
              <w:rPr>
                <w:rFonts w:eastAsia="MS PGothic"/>
                <w:kern w:val="2"/>
                <w:sz w:val="20"/>
                <w:szCs w:val="20"/>
                <w:lang w:val="en-GB" w:eastAsia="ko-KR"/>
              </w:rPr>
              <w:t>Manostats</w:t>
            </w:r>
            <w:proofErr w:type="spellEnd"/>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instruments and apparatus: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9032.81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Hydraulic or pneumatic</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9032.89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 and accessories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9033.00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Parts and accessories (not specified or included elsewhere in this Chapter) for machines, appliances, instruments or apparatus of Chapter 90.</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CLOCKS AND WATCHES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Wrist-watches, pocket-watches and other watches, including stop-watches, with case of precious metal or of metal clad with precious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Wrist-watches, pocket-watches and other watches, including stop-watches, other than those of heading 91.01.</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Clocks with watch movements, excluding clocks of heading 91.04.</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Instrument panel clocks and clocks of a similar type for vehicles, aircraft, spacecraft or vessels.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clocks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Time of day recording apparatus and apparatus for measuring, recording or otherwise indicating intervals of time, with clock or watch movement or with synchronous motor (for example, time-registers, time-recorders).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9107.00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Time switches with clock or watch movement or with synchronous motor.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Watch movements, complete and assembled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Clock movements, complete and assembled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Complete watch or clock movements, unassembled or partly assembled (movement sets); incomplete watch or clock movements, assembled; rough watch or clock movements.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Watch cases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Cases of precious metal or of metal clad with precious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Cases of base metal, whether or not gold- or silver-plated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9111.80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cases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Clock cases and cases of a similar type for other goods of this Chapter, and parts thereof</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9112.20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Cases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9112.90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Watch straps, watch bands and watch bracelets, and parts thereof</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9113.10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precious metal or of metal clad with precious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9113.20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base metal, whether or not gold- or silver-plated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9113.90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91.14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clock or watch parts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92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MUSICAL INSTRUMENTS; PARTS AND ACCESSORIES OF SUCH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93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ARMS AND AMMUNITION; PARTS AND ACCESSORIES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94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FURNITURE; BEDDING, MATTRESSES, MATTRESS SUPPORTS, CUSHIONS AND SIMILAR STUFFED FURNISHINGS; LAMPS AND LIGHTING FITTINGS, NOT ELSEWHERE SPECIFIED OR INCLUDED; ILLUMINATED SIGNS, ILLUMINATED NAME-PLATES AND THE LIKE; PREFABRICATED BUILDINGS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Seats (other than those of heading 94.02), whether or not convertible into beds,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Seats of a kind used for aircraft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Seats of a kind used for motor vehicles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Swivel seats with variable height adjustment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Seats other than garden seats or camping equipment, convertible into beds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Seats of cane, osier, bamboo or similar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9401.51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bamboo or rattan</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9401.59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seats, with wooden frames: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9401.61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Upholstered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9401.69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seats, with metal frames: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9401.71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Upholstered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9401.79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9401.80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 seats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9401.90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Medical, surgical, dental or veterinary furniture (for example, operating tables, examination tables, hospital beds with mechanical fittings, dentists' chairs); barbers' chairs and similar chairs, having rotating as well as both reclining and elevating movement; parts of the foregoing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9402.10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Dentists', barbers' or similar chairs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9402.90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Other furniture and parts thereof</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94.04</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 xml:space="preserve">Mattress supports; articles of bedding and similar furnishing (for example, mattresses, quilts, eiderdowns, cushions, </w:t>
            </w:r>
            <w:proofErr w:type="spellStart"/>
            <w:r w:rsidRPr="009B6E28">
              <w:rPr>
                <w:rFonts w:eastAsia="MS PGothic"/>
                <w:kern w:val="2"/>
                <w:sz w:val="20"/>
                <w:szCs w:val="20"/>
                <w:lang w:val="en-GB" w:eastAsia="ko-KR"/>
              </w:rPr>
              <w:t>pouffes</w:t>
            </w:r>
            <w:proofErr w:type="spellEnd"/>
            <w:r w:rsidRPr="009B6E28">
              <w:rPr>
                <w:rFonts w:eastAsia="MS PGothic"/>
                <w:kern w:val="2"/>
                <w:sz w:val="20"/>
                <w:szCs w:val="20"/>
                <w:lang w:val="en-GB" w:eastAsia="ko-KR"/>
              </w:rPr>
              <w:t xml:space="preserve"> and pillows) fitted with springs or stuffed or internally fitted with any material or of cellular rubber or plastics, whether or not covered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9404.10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Mattress supports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Mattresses: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9404.21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cellular rubber or plastics, whether or not covered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9404.29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Of other materials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9404.30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Sleeping bags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9404.90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ja-JP"/>
              </w:rPr>
              <w:t xml:space="preserve">1. </w:t>
            </w:r>
            <w:r w:rsidRPr="009B6E28">
              <w:rPr>
                <w:rFonts w:eastAsia="MS PGothic"/>
                <w:kern w:val="2"/>
                <w:sz w:val="20"/>
                <w:szCs w:val="20"/>
                <w:lang w:val="en-GB" w:eastAsia="ko-KR"/>
              </w:rPr>
              <w:t>CC except from headings 50.07, 51.11 through 51.13, 52.08 through 52.12, 53.09 through 53.11,</w:t>
            </w:r>
            <w:r w:rsidRPr="009B6E28">
              <w:rPr>
                <w:rFonts w:eastAsia="MS PGothic"/>
                <w:kern w:val="2"/>
                <w:sz w:val="20"/>
                <w:szCs w:val="20"/>
                <w:lang w:val="en-GB" w:eastAsia="ja-JP"/>
              </w:rPr>
              <w:t xml:space="preserve"> </w:t>
            </w:r>
            <w:r w:rsidRPr="009B6E28">
              <w:rPr>
                <w:rFonts w:eastAsia="MS PGothic"/>
                <w:kern w:val="2"/>
                <w:sz w:val="20"/>
                <w:szCs w:val="20"/>
                <w:lang w:val="en-GB" w:eastAsia="ko-KR"/>
              </w:rPr>
              <w:t xml:space="preserve">54.07, 54.08 or 55.12 through 55.16 for quilts and eiderdowns </w:t>
            </w:r>
          </w:p>
          <w:p w:rsidR="00A5561A" w:rsidRPr="009B6E28" w:rsidRDefault="00A5561A" w:rsidP="00A5561A">
            <w:pPr>
              <w:widowControl w:val="0"/>
              <w:jc w:val="both"/>
              <w:rPr>
                <w:rFonts w:eastAsia="MS PGothic"/>
                <w:kern w:val="2"/>
                <w:sz w:val="20"/>
                <w:szCs w:val="20"/>
                <w:lang w:val="en-GB" w:eastAsia="ja-JP"/>
              </w:rPr>
            </w:pPr>
          </w:p>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ja-JP"/>
              </w:rPr>
              <w:t xml:space="preserve">2. </w:t>
            </w:r>
            <w:r w:rsidRPr="009B6E28">
              <w:rPr>
                <w:rFonts w:eastAsia="MS PGothic"/>
                <w:kern w:val="2"/>
                <w:sz w:val="20"/>
                <w:szCs w:val="20"/>
                <w:lang w:val="en-GB" w:eastAsia="ko-KR"/>
              </w:rPr>
              <w:t xml:space="preserve">CTH for </w:t>
            </w:r>
            <w:r w:rsidRPr="009B6E28">
              <w:rPr>
                <w:rFonts w:eastAsia="MS PGothic"/>
                <w:kern w:val="2"/>
                <w:sz w:val="20"/>
                <w:szCs w:val="20"/>
                <w:lang w:val="en-GB" w:eastAsia="ja-JP"/>
              </w:rPr>
              <w:t xml:space="preserve">any </w:t>
            </w:r>
            <w:r w:rsidRPr="009B6E28">
              <w:rPr>
                <w:rFonts w:eastAsia="MS PGothic"/>
                <w:kern w:val="2"/>
                <w:sz w:val="20"/>
                <w:szCs w:val="20"/>
                <w:lang w:val="en-GB" w:eastAsia="ko-KR"/>
              </w:rPr>
              <w:t>other good</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9406.00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Prefabricated buildings.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95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TOYS, GAMES AND SPORTS REQUISITES; PARTS AND ACCESSORIES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96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MISCELLANEOUS MANUFACTURED ARTICLES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Worked ivory, bone, tortoise-shell, horn, antlers, coral, mother-of-pearl and other animal carving material, and articles of these materials (including articles obtained by moulding).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9602.00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Worked vegetable or mineral carving material and articles of these materials; moulded or carved articles of wax, of stearin, of natural gums or natural resins or of modelling pastes, and other moulded or carved articles, not elsewhere specified or included; worked, unhardened </w:t>
            </w:r>
            <w:proofErr w:type="spellStart"/>
            <w:r w:rsidRPr="009B6E28">
              <w:rPr>
                <w:rFonts w:eastAsia="MS PGothic"/>
                <w:kern w:val="2"/>
                <w:sz w:val="20"/>
                <w:szCs w:val="20"/>
                <w:lang w:val="en-GB" w:eastAsia="ko-KR"/>
              </w:rPr>
              <w:t>gelatin</w:t>
            </w:r>
            <w:proofErr w:type="spellEnd"/>
            <w:r w:rsidRPr="009B6E28">
              <w:rPr>
                <w:rFonts w:eastAsia="MS PGothic"/>
                <w:kern w:val="2"/>
                <w:sz w:val="20"/>
                <w:szCs w:val="20"/>
                <w:lang w:val="en-GB" w:eastAsia="ko-KR"/>
              </w:rPr>
              <w:t xml:space="preserve"> (except </w:t>
            </w:r>
            <w:proofErr w:type="spellStart"/>
            <w:r w:rsidRPr="009B6E28">
              <w:rPr>
                <w:rFonts w:eastAsia="MS PGothic"/>
                <w:kern w:val="2"/>
                <w:sz w:val="20"/>
                <w:szCs w:val="20"/>
                <w:lang w:val="en-GB" w:eastAsia="ko-KR"/>
              </w:rPr>
              <w:t>gelatin</w:t>
            </w:r>
            <w:proofErr w:type="spellEnd"/>
            <w:r w:rsidRPr="009B6E28">
              <w:rPr>
                <w:rFonts w:eastAsia="MS PGothic"/>
                <w:kern w:val="2"/>
                <w:sz w:val="20"/>
                <w:szCs w:val="20"/>
                <w:lang w:val="en-GB" w:eastAsia="ko-KR"/>
              </w:rPr>
              <w:t xml:space="preserve"> of heading 35.03) and articles of unhardened </w:t>
            </w:r>
            <w:proofErr w:type="spellStart"/>
            <w:r w:rsidRPr="009B6E28">
              <w:rPr>
                <w:rFonts w:eastAsia="MS PGothic"/>
                <w:kern w:val="2"/>
                <w:sz w:val="20"/>
                <w:szCs w:val="20"/>
                <w:lang w:val="en-GB" w:eastAsia="ko-KR"/>
              </w:rPr>
              <w:t>gelatin</w:t>
            </w:r>
            <w:proofErr w:type="spellEnd"/>
            <w:r w:rsidRPr="009B6E28">
              <w:rPr>
                <w:rFonts w:eastAsia="MS PGothic"/>
                <w:kern w:val="2"/>
                <w:sz w:val="20"/>
                <w:szCs w:val="20"/>
                <w:lang w:val="en-GB" w:eastAsia="ko-KR"/>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Hand sieves and hand riddles.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9605.00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Travel sets for personal toilet, sewing or shoe or clothes cleaning.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Buttons, press-fasteners, snap</w:t>
            </w:r>
            <w:r w:rsidRPr="009B6E28">
              <w:rPr>
                <w:rFonts w:eastAsia="MS PGothic"/>
                <w:kern w:val="2"/>
                <w:sz w:val="20"/>
                <w:szCs w:val="20"/>
                <w:lang w:val="en-GB" w:eastAsia="ja-JP"/>
              </w:rPr>
              <w:t>-</w:t>
            </w:r>
            <w:r w:rsidRPr="009B6E28">
              <w:rPr>
                <w:rFonts w:eastAsia="MS PGothic"/>
                <w:kern w:val="2"/>
                <w:sz w:val="20"/>
                <w:szCs w:val="20"/>
                <w:lang w:val="en-GB" w:eastAsia="ko-KR"/>
              </w:rPr>
              <w:t>fasteners and press-studs, button moulds and other parts of these articles; button blanks.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Slide fasteners and parts thereof</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Slide fasteners: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9607.11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Fitted with chain scoops of base metal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9607.19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9607.20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Parts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96.08</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Ball point pens; felt tipped and other porous-tipped pens and markers; fountain pens, </w:t>
            </w:r>
            <w:proofErr w:type="spellStart"/>
            <w:r w:rsidRPr="009B6E28">
              <w:rPr>
                <w:rFonts w:eastAsia="MS PGothic"/>
                <w:kern w:val="2"/>
                <w:sz w:val="20"/>
                <w:szCs w:val="20"/>
                <w:lang w:val="en-GB" w:eastAsia="ko-KR"/>
              </w:rPr>
              <w:t>stylograph</w:t>
            </w:r>
            <w:proofErr w:type="spellEnd"/>
            <w:r w:rsidRPr="009B6E28">
              <w:rPr>
                <w:rFonts w:eastAsia="MS PGothic"/>
                <w:kern w:val="2"/>
                <w:sz w:val="20"/>
                <w:szCs w:val="20"/>
                <w:lang w:val="en-GB" w:eastAsia="ko-KR"/>
              </w:rPr>
              <w:t xml:space="preserve"> pens and other pens; duplicating </w:t>
            </w:r>
            <w:proofErr w:type="spellStart"/>
            <w:r w:rsidRPr="009B6E28">
              <w:rPr>
                <w:rFonts w:eastAsia="MS PGothic"/>
                <w:kern w:val="2"/>
                <w:sz w:val="20"/>
                <w:szCs w:val="20"/>
                <w:lang w:val="en-GB" w:eastAsia="ko-KR"/>
              </w:rPr>
              <w:t>stylos</w:t>
            </w:r>
            <w:proofErr w:type="spellEnd"/>
            <w:r w:rsidRPr="009B6E28">
              <w:rPr>
                <w:rFonts w:eastAsia="MS PGothic"/>
                <w:kern w:val="2"/>
                <w:sz w:val="20"/>
                <w:szCs w:val="20"/>
                <w:lang w:val="en-GB" w:eastAsia="ko-KR"/>
              </w:rPr>
              <w:t>; propelling or sliding pencils; pen-holders, pencil-holders and similar holders; parts (including caps and clips) of the foregoing articles, other than those of heading 96.09.</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9608.10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Ball point pens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9608.20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Felt tipped and other porous-tipped pens and markers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9608.30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xml:space="preserve">- Fountain pens, </w:t>
            </w:r>
            <w:proofErr w:type="spellStart"/>
            <w:r w:rsidRPr="009B6E28">
              <w:rPr>
                <w:rFonts w:eastAsia="MS PGothic"/>
                <w:kern w:val="2"/>
                <w:sz w:val="20"/>
                <w:szCs w:val="20"/>
                <w:lang w:val="en-GB" w:eastAsia="ko-KR"/>
              </w:rPr>
              <w:t>stylograph</w:t>
            </w:r>
            <w:proofErr w:type="spellEnd"/>
            <w:r w:rsidRPr="009B6E28">
              <w:rPr>
                <w:rFonts w:eastAsia="MS PGothic"/>
                <w:kern w:val="2"/>
                <w:sz w:val="20"/>
                <w:szCs w:val="20"/>
                <w:lang w:val="en-GB" w:eastAsia="ko-KR"/>
              </w:rPr>
              <w:t xml:space="preserve"> pens and other pens </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9608.40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Propelling or sliding pencils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CTSH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9608.50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Sets of articles from two or more of the foregoing subheadings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9608.60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Refills for ball point pens, comprising the ball point and ink-reservoir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9608.91</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Pen nibs and nib points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9608.99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Other</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96.09</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Pencils (other than pencils of heading 96.08), crayons, pencil leads, pastels, drawing charcoals, writing or drawing chalks and tailors' chalks.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9610.00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Slates and boards, with writing or drawing surfaces, whether or not framed.</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9611.00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Date, sealing or numbering stamps, and the like (including devices for printing or embossing labels), designed for operating in the hand; hand-operated composing sticks and hand printing sets incorporating such composing sticks.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96.12</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Typewriter or similar ribbons, inked or otherwise prepared for giving impressions, whether or not on spools or in cartridges; ink-pads, whether or not inked, with or without boxes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96.13</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ja-JP"/>
              </w:rPr>
            </w:pPr>
            <w:r w:rsidRPr="009B6E28">
              <w:rPr>
                <w:rFonts w:eastAsia="MS PGothic"/>
                <w:kern w:val="2"/>
                <w:sz w:val="20"/>
                <w:szCs w:val="20"/>
                <w:lang w:val="en-GB" w:eastAsia="ko-KR"/>
              </w:rPr>
              <w:t>Cigarette lighters and other lighters, whether or not mechanical or electrical, and parts thereof other than flints and wicks</w:t>
            </w:r>
            <w:r w:rsidRPr="009B6E28">
              <w:rPr>
                <w:rFonts w:eastAsia="MS PGothic"/>
                <w:kern w:val="2"/>
                <w:sz w:val="20"/>
                <w:szCs w:val="20"/>
                <w:lang w:val="en-GB" w:eastAsia="ja-JP"/>
              </w:rPr>
              <w:t>.</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9614.00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Smoking pipes (including pipe bowls) and cigar or cigarette holders,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96.15</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Combs, hair-slides and the like; hairpins, curling pins, curling grips, hair-curlers and the like, other than those of heading 85.16, and parts thereof.</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lastRenderedPageBreak/>
              <w:t>96.16</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Scent sprays and similar toilet sprays, and mounts and heads therefor; powder-puffs and pads for the application of cosmetics or toilet preparations.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9617.00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Vacuum flasks and other vacuum vessels, complete with cases; parts thereof other than glass inners.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9618.00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Tailors' dummies and other lay figures; automata and other animated displays used for shop window dressing.</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9619.00</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Sanitary towels (pads) and tampons, napkins and napkin liners for babies and similar articles, of any material.</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CC</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r w:rsidR="00A5561A" w:rsidRPr="009B6E28" w:rsidTr="00986D29">
        <w:trPr>
          <w:cantSplit/>
          <w:trHeight w:val="315"/>
        </w:trPr>
        <w:tc>
          <w:tcPr>
            <w:tcW w:w="1271"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Chapter 97</w:t>
            </w:r>
          </w:p>
        </w:tc>
        <w:tc>
          <w:tcPr>
            <w:tcW w:w="4629"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WORKS OF ART, COLLECTORS' PIECES AND ANTIQUES</w:t>
            </w:r>
          </w:p>
        </w:tc>
        <w:tc>
          <w:tcPr>
            <w:tcW w:w="1902"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CTH or QVC 40</w:t>
            </w:r>
          </w:p>
        </w:tc>
        <w:tc>
          <w:tcPr>
            <w:tcW w:w="815" w:type="dxa"/>
            <w:shd w:val="clear" w:color="auto" w:fill="auto"/>
            <w:noWrap/>
            <w:hideMark/>
          </w:tcPr>
          <w:p w:rsidR="00A5561A" w:rsidRPr="009B6E28" w:rsidRDefault="00A5561A" w:rsidP="00A5561A">
            <w:pPr>
              <w:widowControl w:val="0"/>
              <w:jc w:val="both"/>
              <w:rPr>
                <w:rFonts w:eastAsia="MS PGothic"/>
                <w:kern w:val="2"/>
                <w:sz w:val="20"/>
                <w:szCs w:val="20"/>
                <w:lang w:val="en-GB" w:eastAsia="ko-KR"/>
              </w:rPr>
            </w:pPr>
            <w:r w:rsidRPr="009B6E28">
              <w:rPr>
                <w:rFonts w:eastAsia="MS PGothic"/>
                <w:kern w:val="2"/>
                <w:sz w:val="20"/>
                <w:szCs w:val="20"/>
                <w:lang w:val="en-GB" w:eastAsia="ko-KR"/>
              </w:rPr>
              <w:t> </w:t>
            </w:r>
          </w:p>
        </w:tc>
      </w:tr>
    </w:tbl>
    <w:p w:rsidR="00A5561A" w:rsidRPr="009B6E28" w:rsidRDefault="00A5561A" w:rsidP="00A5561A">
      <w:pPr>
        <w:widowControl w:val="0"/>
        <w:jc w:val="both"/>
        <w:rPr>
          <w:rFonts w:eastAsia="MS Mincho"/>
          <w:kern w:val="2"/>
          <w:sz w:val="20"/>
          <w:szCs w:val="20"/>
          <w:lang w:val="en-GB" w:eastAsia="ja-JP"/>
        </w:rPr>
      </w:pPr>
    </w:p>
    <w:p w:rsidR="00913F38" w:rsidRPr="009B6E28" w:rsidRDefault="00913F38">
      <w:pPr>
        <w:rPr>
          <w:sz w:val="20"/>
          <w:szCs w:val="20"/>
        </w:rPr>
      </w:pPr>
    </w:p>
    <w:sectPr w:rsidR="00913F38" w:rsidRPr="009B6E28" w:rsidSect="00D37AA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8" w:footer="708" w:gutter="0"/>
      <w:pgNumType w:start="7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28" w:rsidRDefault="009B6E28" w:rsidP="009B6E28">
      <w:r>
        <w:separator/>
      </w:r>
    </w:p>
  </w:endnote>
  <w:endnote w:type="continuationSeparator" w:id="0">
    <w:p w:rsidR="009B6E28" w:rsidRDefault="009B6E28" w:rsidP="009B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2C" w:rsidRDefault="00850B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113959"/>
      <w:docPartObj>
        <w:docPartGallery w:val="Page Numbers (Bottom of Page)"/>
        <w:docPartUnique/>
      </w:docPartObj>
    </w:sdtPr>
    <w:sdtEndPr>
      <w:rPr>
        <w:rFonts w:ascii="Times New Roman" w:hAnsi="Times New Roman"/>
        <w:noProof/>
      </w:rPr>
    </w:sdtEndPr>
    <w:sdtContent>
      <w:p w:rsidR="009B6E28" w:rsidRPr="009B6E28" w:rsidRDefault="009B6E28">
        <w:pPr>
          <w:pStyle w:val="Footer"/>
          <w:jc w:val="center"/>
          <w:rPr>
            <w:rFonts w:ascii="Times New Roman" w:hAnsi="Times New Roman"/>
          </w:rPr>
        </w:pPr>
        <w:r w:rsidRPr="009B6E28">
          <w:rPr>
            <w:rFonts w:ascii="Times New Roman" w:hAnsi="Times New Roman"/>
          </w:rPr>
          <w:fldChar w:fldCharType="begin"/>
        </w:r>
        <w:r w:rsidRPr="009B6E28">
          <w:rPr>
            <w:rFonts w:ascii="Times New Roman" w:hAnsi="Times New Roman"/>
          </w:rPr>
          <w:instrText xml:space="preserve"> PAGE   \* MERGEFORMAT </w:instrText>
        </w:r>
        <w:r w:rsidRPr="009B6E28">
          <w:rPr>
            <w:rFonts w:ascii="Times New Roman" w:hAnsi="Times New Roman"/>
          </w:rPr>
          <w:fldChar w:fldCharType="separate"/>
        </w:r>
        <w:r w:rsidR="00C31536">
          <w:rPr>
            <w:rFonts w:ascii="Times New Roman" w:hAnsi="Times New Roman"/>
            <w:noProof/>
          </w:rPr>
          <w:t>781</w:t>
        </w:r>
        <w:r w:rsidRPr="009B6E28">
          <w:rPr>
            <w:rFonts w:ascii="Times New Roman" w:hAnsi="Times New Roman"/>
            <w:noProof/>
          </w:rPr>
          <w:fldChar w:fldCharType="end"/>
        </w:r>
      </w:p>
    </w:sdtContent>
  </w:sdt>
  <w:p w:rsidR="009B6E28" w:rsidRDefault="009B6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2C" w:rsidRDefault="00850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28" w:rsidRDefault="009B6E28" w:rsidP="009B6E28">
      <w:r>
        <w:separator/>
      </w:r>
    </w:p>
  </w:footnote>
  <w:footnote w:type="continuationSeparator" w:id="0">
    <w:p w:rsidR="009B6E28" w:rsidRDefault="009B6E28" w:rsidP="009B6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2C" w:rsidRDefault="00850B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2C" w:rsidRDefault="00850B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2C" w:rsidRDefault="00850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6420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0CC280C"/>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94F73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4EA0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0BF5A20"/>
    <w:multiLevelType w:val="singleLevel"/>
    <w:tmpl w:val="DF2C3E00"/>
    <w:lvl w:ilvl="0">
      <w:start w:val="1"/>
      <w:numFmt w:val="decimal"/>
      <w:lvlText w:val="%1.   "/>
      <w:lvlJc w:val="left"/>
      <w:pPr>
        <w:tabs>
          <w:tab w:val="num" w:pos="720"/>
        </w:tabs>
        <w:ind w:left="0" w:firstLine="0"/>
      </w:pPr>
      <w:rPr>
        <w:rFonts w:ascii="Courier New" w:hAnsi="Courier New" w:hint="default"/>
        <w:sz w:val="24"/>
      </w:rPr>
    </w:lvl>
  </w:abstractNum>
  <w:abstractNum w:abstractNumId="7">
    <w:nsid w:val="016E13F6"/>
    <w:multiLevelType w:val="hybridMultilevel"/>
    <w:tmpl w:val="231AE030"/>
    <w:lvl w:ilvl="0" w:tplc="FEACB206">
      <w:start w:val="2"/>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097C0EDF"/>
    <w:multiLevelType w:val="hybridMultilevel"/>
    <w:tmpl w:val="A14684E6"/>
    <w:lvl w:ilvl="0" w:tplc="37DE937C">
      <w:start w:val="3926"/>
      <w:numFmt w:val="bullet"/>
      <w:lvlText w:val="-"/>
      <w:lvlJc w:val="left"/>
      <w:pPr>
        <w:tabs>
          <w:tab w:val="num" w:pos="360"/>
        </w:tabs>
        <w:ind w:left="360" w:hanging="360"/>
      </w:pPr>
      <w:rPr>
        <w:rFonts w:ascii="Courier New" w:eastAsia="MS Mincho" w:hAnsi="Courier New" w:cs="Courier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DC33734"/>
    <w:multiLevelType w:val="multilevel"/>
    <w:tmpl w:val="6026E876"/>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Restart w:val="0"/>
      <w:lvlText w:val="%5."/>
      <w:lvlJc w:val="left"/>
      <w:pPr>
        <w:tabs>
          <w:tab w:val="num" w:pos="360"/>
        </w:tabs>
        <w:ind w:left="0" w:firstLine="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lowerLetter"/>
      <w:lvlText w:val="(%8)"/>
      <w:lvlJc w:val="left"/>
      <w:pPr>
        <w:tabs>
          <w:tab w:val="num" w:pos="1800"/>
        </w:tabs>
        <w:ind w:left="1440" w:firstLine="0"/>
      </w:pPr>
    </w:lvl>
    <w:lvl w:ilvl="8">
      <w:start w:val="1"/>
      <w:numFmt w:val="lowerRoman"/>
      <w:pStyle w:val="BodyText5"/>
      <w:lvlText w:val="(%9)"/>
      <w:lvlJc w:val="left"/>
      <w:pPr>
        <w:tabs>
          <w:tab w:val="num" w:pos="2880"/>
        </w:tabs>
        <w:ind w:left="2160" w:firstLine="0"/>
      </w:pPr>
    </w:lvl>
  </w:abstractNum>
  <w:abstractNum w:abstractNumId="10">
    <w:nsid w:val="12DE7A27"/>
    <w:multiLevelType w:val="multilevel"/>
    <w:tmpl w:val="76DE9864"/>
    <w:lvl w:ilvl="0">
      <w:start w:val="1"/>
      <w:numFmt w:val="decimal"/>
      <w:pStyle w:val="ParagrNum-WTO"/>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160"/>
        </w:tabs>
        <w:ind w:left="216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1440"/>
        </w:tabs>
        <w:ind w:left="1440" w:hanging="720"/>
      </w:pPr>
      <w:rPr>
        <w:rFonts w:hint="default"/>
      </w:rPr>
    </w:lvl>
    <w:lvl w:ilvl="6">
      <w:start w:val="1"/>
      <w:numFmt w:val="none"/>
      <w:lvlText w:val="-"/>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1">
    <w:nsid w:val="152268AF"/>
    <w:multiLevelType w:val="hybridMultilevel"/>
    <w:tmpl w:val="078AA828"/>
    <w:lvl w:ilvl="0" w:tplc="0C08E1E8">
      <w:start w:val="1"/>
      <w:numFmt w:val="decimal"/>
      <w:lvlText w:val="%1."/>
      <w:lvlJc w:val="left"/>
      <w:pPr>
        <w:tabs>
          <w:tab w:val="num" w:pos="420"/>
        </w:tabs>
        <w:ind w:left="420" w:hanging="420"/>
      </w:pPr>
      <w:rPr>
        <w:i w:val="0"/>
      </w:rPr>
    </w:lvl>
    <w:lvl w:ilvl="1" w:tplc="9E1AC052">
      <w:start w:val="1"/>
      <w:numFmt w:val="lowerLetter"/>
      <w:lvlText w:val="(%2)"/>
      <w:lvlJc w:val="left"/>
      <w:pPr>
        <w:tabs>
          <w:tab w:val="num" w:pos="795"/>
        </w:tabs>
        <w:ind w:left="795" w:hanging="375"/>
      </w:pPr>
      <w:rPr>
        <w:rFonts w:ascii="Courier New" w:eastAsia="Times New Roman" w:hAnsi="Courier New" w:cs="Courier New" w:hint="default"/>
        <w:i w:val="0"/>
        <w:strike w:val="0"/>
        <w:dstrike w:val="0"/>
        <w:color w:val="auto"/>
        <w:lang w:val="pt-PT"/>
      </w:rPr>
    </w:lvl>
    <w:lvl w:ilvl="2" w:tplc="F8A806E4">
      <w:start w:val="1"/>
      <w:numFmt w:val="lowerLetter"/>
      <w:lvlText w:val="(%3)"/>
      <w:lvlJc w:val="left"/>
      <w:pPr>
        <w:tabs>
          <w:tab w:val="num" w:pos="1560"/>
        </w:tabs>
        <w:ind w:left="1560" w:hanging="720"/>
      </w:pPr>
      <w:rPr>
        <w:rFonts w:hint="eastAsia"/>
      </w:rPr>
    </w:lvl>
    <w:lvl w:ilvl="3" w:tplc="89D088CA">
      <w:start w:val="1"/>
      <w:numFmt w:val="lowerRoman"/>
      <w:lvlText w:val="(%4)"/>
      <w:lvlJc w:val="left"/>
      <w:pPr>
        <w:tabs>
          <w:tab w:val="num" w:pos="2340"/>
        </w:tabs>
        <w:ind w:left="2340" w:hanging="1080"/>
      </w:pPr>
      <w:rPr>
        <w:rFonts w:hint="eastAsia"/>
      </w:rPr>
    </w:lvl>
    <w:lvl w:ilvl="4" w:tplc="14987A90">
      <w:start w:val="27"/>
      <w:numFmt w:val="upperLetter"/>
      <w:lvlText w:val="(%5)"/>
      <w:lvlJc w:val="left"/>
      <w:pPr>
        <w:tabs>
          <w:tab w:val="num" w:pos="2400"/>
        </w:tabs>
        <w:ind w:left="2400" w:hanging="7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C0F6CC7"/>
    <w:multiLevelType w:val="hybridMultilevel"/>
    <w:tmpl w:val="0BB8117C"/>
    <w:lvl w:ilvl="0" w:tplc="6E04286C">
      <w:start w:val="3904"/>
      <w:numFmt w:val="bullet"/>
      <w:lvlText w:val="-"/>
      <w:lvlJc w:val="left"/>
      <w:pPr>
        <w:tabs>
          <w:tab w:val="num" w:pos="360"/>
        </w:tabs>
        <w:ind w:left="360" w:hanging="360"/>
      </w:pPr>
      <w:rPr>
        <w:rFonts w:ascii="Courier New" w:eastAsia="MS Mincho" w:hAnsi="Courier New" w:cs="Courier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D3866F7"/>
    <w:multiLevelType w:val="hybridMultilevel"/>
    <w:tmpl w:val="1A98B97E"/>
    <w:lvl w:ilvl="0" w:tplc="0FE62FC6">
      <w:start w:val="78"/>
      <w:numFmt w:val="bullet"/>
      <w:lvlText w:val="-"/>
      <w:lvlJc w:val="left"/>
      <w:pPr>
        <w:tabs>
          <w:tab w:val="num" w:pos="360"/>
        </w:tabs>
        <w:ind w:left="360" w:hanging="360"/>
      </w:pPr>
      <w:rPr>
        <w:rFonts w:ascii="Courier New" w:eastAsia="MS Mincho" w:hAnsi="Courier New" w:cs="Courier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18B5D3B"/>
    <w:multiLevelType w:val="hybridMultilevel"/>
    <w:tmpl w:val="8374881A"/>
    <w:lvl w:ilvl="0" w:tplc="24F40328">
      <w:start w:val="1"/>
      <w:numFmt w:val="lowerLetter"/>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nsid w:val="35E43883"/>
    <w:multiLevelType w:val="multilevel"/>
    <w:tmpl w:val="D19AB0F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13AC0"/>
    <w:multiLevelType w:val="hybridMultilevel"/>
    <w:tmpl w:val="93328CB0"/>
    <w:lvl w:ilvl="0" w:tplc="DC2641CC">
      <w:numFmt w:val="bullet"/>
      <w:lvlText w:val="＊"/>
      <w:lvlJc w:val="left"/>
      <w:pPr>
        <w:tabs>
          <w:tab w:val="num" w:pos="360"/>
        </w:tabs>
        <w:ind w:left="360" w:hanging="360"/>
      </w:pPr>
      <w:rPr>
        <w:rFonts w:ascii="MS Mincho" w:eastAsia="MS Mincho" w:hAnsi="MS Mincho"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B711E34"/>
    <w:multiLevelType w:val="hybridMultilevel"/>
    <w:tmpl w:val="C04E28DA"/>
    <w:lvl w:ilvl="0" w:tplc="46629FA0">
      <w:start w:val="1"/>
      <w:numFmt w:val="lowerRoman"/>
      <w:lvlText w:val="(%1)"/>
      <w:lvlJc w:val="left"/>
      <w:pPr>
        <w:tabs>
          <w:tab w:val="num" w:pos="1920"/>
        </w:tabs>
        <w:ind w:left="192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DAE0E41"/>
    <w:multiLevelType w:val="hybridMultilevel"/>
    <w:tmpl w:val="F692F348"/>
    <w:lvl w:ilvl="0" w:tplc="D7AA262E">
      <w:start w:val="79"/>
      <w:numFmt w:val="bullet"/>
      <w:lvlText w:val="-"/>
      <w:lvlJc w:val="left"/>
      <w:pPr>
        <w:tabs>
          <w:tab w:val="num" w:pos="360"/>
        </w:tabs>
        <w:ind w:left="360" w:hanging="360"/>
      </w:pPr>
      <w:rPr>
        <w:rFonts w:ascii="Courier New" w:eastAsia="MS Mincho" w:hAnsi="Courier New" w:cs="Courier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73870EB"/>
    <w:multiLevelType w:val="hybridMultilevel"/>
    <w:tmpl w:val="539CFF58"/>
    <w:lvl w:ilvl="0" w:tplc="46629FA0">
      <w:start w:val="1"/>
      <w:numFmt w:val="lowerRoman"/>
      <w:lvlText w:val="(%1)"/>
      <w:lvlJc w:val="left"/>
      <w:pPr>
        <w:tabs>
          <w:tab w:val="num" w:pos="1830"/>
        </w:tabs>
        <w:ind w:left="1830" w:hanging="1080"/>
      </w:pPr>
      <w:rPr>
        <w:rFonts w:hint="default"/>
        <w:strike w:val="0"/>
        <w:dstrike w:val="0"/>
        <w:color w:val="auto"/>
      </w:rPr>
    </w:lvl>
    <w:lvl w:ilvl="1" w:tplc="334693FC">
      <w:start w:val="2"/>
      <w:numFmt w:val="lowerLetter"/>
      <w:lvlText w:val="(%2)"/>
      <w:lvlJc w:val="left"/>
      <w:pPr>
        <w:tabs>
          <w:tab w:val="num" w:pos="630"/>
        </w:tabs>
        <w:ind w:left="630" w:hanging="720"/>
      </w:pPr>
      <w:rPr>
        <w:rFonts w:hint="default"/>
      </w:rPr>
    </w:lvl>
    <w:lvl w:ilvl="2" w:tplc="89B8CC78">
      <w:start w:val="5"/>
      <w:numFmt w:val="decimal"/>
      <w:lvlText w:val="%3."/>
      <w:lvlJc w:val="left"/>
      <w:pPr>
        <w:tabs>
          <w:tab w:val="num" w:pos="690"/>
        </w:tabs>
        <w:ind w:left="690" w:hanging="360"/>
      </w:pPr>
      <w:rPr>
        <w:rFonts w:hint="default"/>
      </w:rPr>
    </w:lvl>
    <w:lvl w:ilvl="3" w:tplc="0409000F" w:tentative="1">
      <w:start w:val="1"/>
      <w:numFmt w:val="decimal"/>
      <w:lvlText w:val="%4."/>
      <w:lvlJc w:val="left"/>
      <w:pPr>
        <w:tabs>
          <w:tab w:val="num" w:pos="1170"/>
        </w:tabs>
        <w:ind w:left="1170" w:hanging="420"/>
      </w:pPr>
    </w:lvl>
    <w:lvl w:ilvl="4" w:tplc="04090017" w:tentative="1">
      <w:start w:val="1"/>
      <w:numFmt w:val="aiueoFullWidth"/>
      <w:lvlText w:val="(%5)"/>
      <w:lvlJc w:val="left"/>
      <w:pPr>
        <w:tabs>
          <w:tab w:val="num" w:pos="1590"/>
        </w:tabs>
        <w:ind w:left="1590" w:hanging="420"/>
      </w:pPr>
    </w:lvl>
    <w:lvl w:ilvl="5" w:tplc="04090011" w:tentative="1">
      <w:start w:val="1"/>
      <w:numFmt w:val="decimalEnclosedCircle"/>
      <w:lvlText w:val="%6"/>
      <w:lvlJc w:val="left"/>
      <w:pPr>
        <w:tabs>
          <w:tab w:val="num" w:pos="2010"/>
        </w:tabs>
        <w:ind w:left="2010" w:hanging="420"/>
      </w:pPr>
    </w:lvl>
    <w:lvl w:ilvl="6" w:tplc="0409000F" w:tentative="1">
      <w:start w:val="1"/>
      <w:numFmt w:val="decimal"/>
      <w:lvlText w:val="%7."/>
      <w:lvlJc w:val="left"/>
      <w:pPr>
        <w:tabs>
          <w:tab w:val="num" w:pos="2430"/>
        </w:tabs>
        <w:ind w:left="2430" w:hanging="420"/>
      </w:pPr>
    </w:lvl>
    <w:lvl w:ilvl="7" w:tplc="04090017" w:tentative="1">
      <w:start w:val="1"/>
      <w:numFmt w:val="aiueoFullWidth"/>
      <w:lvlText w:val="(%8)"/>
      <w:lvlJc w:val="left"/>
      <w:pPr>
        <w:tabs>
          <w:tab w:val="num" w:pos="2850"/>
        </w:tabs>
        <w:ind w:left="2850" w:hanging="420"/>
      </w:pPr>
    </w:lvl>
    <w:lvl w:ilvl="8" w:tplc="04090011" w:tentative="1">
      <w:start w:val="1"/>
      <w:numFmt w:val="decimalEnclosedCircle"/>
      <w:lvlText w:val="%9"/>
      <w:lvlJc w:val="left"/>
      <w:pPr>
        <w:tabs>
          <w:tab w:val="num" w:pos="3270"/>
        </w:tabs>
        <w:ind w:left="3270" w:hanging="420"/>
      </w:pPr>
    </w:lvl>
  </w:abstractNum>
  <w:abstractNum w:abstractNumId="20">
    <w:nsid w:val="49266F5B"/>
    <w:multiLevelType w:val="hybridMultilevel"/>
    <w:tmpl w:val="FBCED9C4"/>
    <w:lvl w:ilvl="0" w:tplc="5BF2BAC0">
      <w:numFmt w:val="bullet"/>
      <w:lvlText w:val="※"/>
      <w:lvlJc w:val="left"/>
      <w:pPr>
        <w:tabs>
          <w:tab w:val="num" w:pos="361"/>
        </w:tabs>
        <w:ind w:left="361" w:hanging="360"/>
      </w:pPr>
      <w:rPr>
        <w:rFonts w:ascii="MS Mincho" w:eastAsia="MS Mincho" w:hAnsi="MS Mincho" w:cs="Courier New"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1">
    <w:nsid w:val="4F28065F"/>
    <w:multiLevelType w:val="hybridMultilevel"/>
    <w:tmpl w:val="44F86220"/>
    <w:lvl w:ilvl="0" w:tplc="3210E61C">
      <w:start w:val="21"/>
      <w:numFmt w:val="bullet"/>
      <w:lvlText w:val="-"/>
      <w:lvlJc w:val="left"/>
      <w:pPr>
        <w:ind w:left="360" w:hanging="360"/>
      </w:pPr>
      <w:rPr>
        <w:rFonts w:ascii="Courier New" w:eastAsiaTheme="minorEastAsia"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0883954"/>
    <w:multiLevelType w:val="hybridMultilevel"/>
    <w:tmpl w:val="89587168"/>
    <w:lvl w:ilvl="0" w:tplc="35DE0894">
      <w:start w:val="7403"/>
      <w:numFmt w:val="bullet"/>
      <w:lvlText w:val="-"/>
      <w:lvlJc w:val="left"/>
      <w:pPr>
        <w:tabs>
          <w:tab w:val="num" w:pos="360"/>
        </w:tabs>
        <w:ind w:left="360" w:hanging="360"/>
      </w:pPr>
      <w:rPr>
        <w:rFonts w:ascii="Courier New" w:eastAsia="MS Mincho" w:hAnsi="Courier New" w:cs="Courier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2762FDB"/>
    <w:multiLevelType w:val="singleLevel"/>
    <w:tmpl w:val="7624E5D4"/>
    <w:lvl w:ilvl="0">
      <w:start w:val="1"/>
      <w:numFmt w:val="decimal"/>
      <w:lvlText w:val="(%1)  "/>
      <w:lvlJc w:val="left"/>
      <w:pPr>
        <w:tabs>
          <w:tab w:val="num" w:pos="1440"/>
        </w:tabs>
        <w:ind w:left="0" w:firstLine="720"/>
      </w:pPr>
      <w:rPr>
        <w:rFonts w:hint="eastAsia"/>
      </w:rPr>
    </w:lvl>
  </w:abstractNum>
  <w:abstractNum w:abstractNumId="24">
    <w:nsid w:val="55DA5B43"/>
    <w:multiLevelType w:val="multilevel"/>
    <w:tmpl w:val="9766AD06"/>
    <w:lvl w:ilvl="0">
      <w:start w:val="1"/>
      <w:numFmt w:val="decimal"/>
      <w:pStyle w:val="a"/>
      <w:lvlText w:val="(%1)"/>
      <w:lvlJc w:val="right"/>
      <w:pPr>
        <w:ind w:left="454" w:hanging="166"/>
      </w:pPr>
      <w:rPr>
        <w:rFonts w:hint="eastAsia"/>
      </w:rPr>
    </w:lvl>
    <w:lvl w:ilvl="1">
      <w:start w:val="1"/>
      <w:numFmt w:val="decimal"/>
      <w:lvlText w:val="(%2)"/>
      <w:lvlJc w:val="left"/>
      <w:pPr>
        <w:ind w:left="992" w:hanging="567"/>
      </w:pPr>
      <w:rPr>
        <w:rFonts w:hint="eastAsia"/>
      </w:rPr>
    </w:lvl>
    <w:lvl w:ilvl="2">
      <w:start w:val="1"/>
      <w:numFmt w:val="lowerRoman"/>
      <w:lvlText w:val="(Q1)  (%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8BA1276"/>
    <w:multiLevelType w:val="hybridMultilevel"/>
    <w:tmpl w:val="C6DA0C80"/>
    <w:lvl w:ilvl="0" w:tplc="3A76416C">
      <w:start w:val="7"/>
      <w:numFmt w:val="lowerLetter"/>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nsid w:val="5E2E5937"/>
    <w:multiLevelType w:val="hybridMultilevel"/>
    <w:tmpl w:val="D0C4A470"/>
    <w:lvl w:ilvl="0" w:tplc="E528C85A">
      <w:start w:val="9401"/>
      <w:numFmt w:val="bullet"/>
      <w:lvlText w:val="-"/>
      <w:lvlJc w:val="left"/>
      <w:pPr>
        <w:tabs>
          <w:tab w:val="num" w:pos="360"/>
        </w:tabs>
        <w:ind w:left="360" w:hanging="360"/>
      </w:pPr>
      <w:rPr>
        <w:rFonts w:ascii="Courier New" w:eastAsia="MS Mincho" w:hAnsi="Courier New" w:cs="Courier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61F83756"/>
    <w:multiLevelType w:val="hybridMultilevel"/>
    <w:tmpl w:val="989410CC"/>
    <w:lvl w:ilvl="0" w:tplc="D5E2F474">
      <w:start w:val="4412"/>
      <w:numFmt w:val="bullet"/>
      <w:lvlText w:val="-"/>
      <w:lvlJc w:val="left"/>
      <w:pPr>
        <w:tabs>
          <w:tab w:val="num" w:pos="360"/>
        </w:tabs>
        <w:ind w:left="360" w:hanging="360"/>
      </w:pPr>
      <w:rPr>
        <w:rFonts w:ascii="Courier New" w:eastAsia="MS UI Gothic" w:hAnsi="Courier New" w:cs="Courier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7864D93"/>
    <w:multiLevelType w:val="singleLevel"/>
    <w:tmpl w:val="589CF13A"/>
    <w:lvl w:ilvl="0">
      <w:start w:val="1"/>
      <w:numFmt w:val="lowerLetter"/>
      <w:lvlText w:val="(%1)  "/>
      <w:lvlJc w:val="left"/>
      <w:pPr>
        <w:tabs>
          <w:tab w:val="num" w:pos="1503"/>
        </w:tabs>
        <w:ind w:left="1503" w:hanging="783"/>
      </w:pPr>
      <w:rPr>
        <w:rFonts w:hint="eastAsia"/>
      </w:rPr>
    </w:lvl>
  </w:abstractNum>
  <w:abstractNum w:abstractNumId="29">
    <w:nsid w:val="737A4E02"/>
    <w:multiLevelType w:val="hybridMultilevel"/>
    <w:tmpl w:val="7F44F8D4"/>
    <w:lvl w:ilvl="0" w:tplc="A712D100">
      <w:numFmt w:val="bullet"/>
      <w:lvlText w:val="※"/>
      <w:lvlJc w:val="left"/>
      <w:pPr>
        <w:tabs>
          <w:tab w:val="num" w:pos="1165"/>
        </w:tabs>
        <w:ind w:left="1165" w:hanging="360"/>
      </w:pPr>
      <w:rPr>
        <w:rFonts w:ascii="MS Mincho" w:eastAsia="MS Mincho" w:hAnsi="MS Mincho" w:cs="Courier New"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30">
    <w:nsid w:val="74703B31"/>
    <w:multiLevelType w:val="singleLevel"/>
    <w:tmpl w:val="3DA0A58A"/>
    <w:name w:val="StandardNumberedParagraphList"/>
    <w:lvl w:ilvl="0">
      <w:start w:val="1"/>
      <w:numFmt w:val="upperLetter"/>
      <w:pStyle w:val="NumberedParagraph"/>
      <w:lvlText w:val="%1."/>
      <w:lvlJc w:val="left"/>
      <w:pPr>
        <w:tabs>
          <w:tab w:val="num" w:pos="567"/>
        </w:tabs>
        <w:ind w:left="0" w:firstLine="0"/>
      </w:pPr>
      <w:rPr>
        <w:rFonts w:hint="default"/>
      </w:rPr>
    </w:lvl>
  </w:abstractNum>
  <w:abstractNum w:abstractNumId="31">
    <w:nsid w:val="777D5095"/>
    <w:multiLevelType w:val="hybridMultilevel"/>
    <w:tmpl w:val="6E4AAB7A"/>
    <w:lvl w:ilvl="0" w:tplc="46629FA0">
      <w:start w:val="1"/>
      <w:numFmt w:val="lowerRoman"/>
      <w:lvlText w:val="(%1)"/>
      <w:lvlJc w:val="left"/>
      <w:pPr>
        <w:tabs>
          <w:tab w:val="num" w:pos="1920"/>
        </w:tabs>
        <w:ind w:left="192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E5C76A1"/>
    <w:multiLevelType w:val="hybridMultilevel"/>
    <w:tmpl w:val="08A642E2"/>
    <w:lvl w:ilvl="0" w:tplc="89DAF776">
      <w:start w:val="3904"/>
      <w:numFmt w:val="bullet"/>
      <w:lvlText w:val="-"/>
      <w:lvlJc w:val="left"/>
      <w:pPr>
        <w:tabs>
          <w:tab w:val="num" w:pos="360"/>
        </w:tabs>
        <w:ind w:left="360" w:hanging="360"/>
      </w:pPr>
      <w:rPr>
        <w:rFonts w:ascii="Courier New" w:eastAsia="MS Mincho" w:hAnsi="Courier New" w:cs="Courier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F081A32"/>
    <w:multiLevelType w:val="hybridMultilevel"/>
    <w:tmpl w:val="83E20AB2"/>
    <w:lvl w:ilvl="0" w:tplc="2AFC5418">
      <w:start w:val="305"/>
      <w:numFmt w:val="bullet"/>
      <w:lvlText w:val="-"/>
      <w:lvlJc w:val="left"/>
      <w:pPr>
        <w:tabs>
          <w:tab w:val="num" w:pos="378"/>
        </w:tabs>
        <w:ind w:left="378" w:hanging="360"/>
      </w:pPr>
      <w:rPr>
        <w:rFonts w:ascii="Courier New" w:eastAsia="MS Mincho" w:hAnsi="Courier New" w:cs="Courier New" w:hint="default"/>
      </w:rPr>
    </w:lvl>
    <w:lvl w:ilvl="1" w:tplc="0409000B" w:tentative="1">
      <w:start w:val="1"/>
      <w:numFmt w:val="bullet"/>
      <w:lvlText w:val=""/>
      <w:lvlJc w:val="left"/>
      <w:pPr>
        <w:tabs>
          <w:tab w:val="num" w:pos="858"/>
        </w:tabs>
        <w:ind w:left="858" w:hanging="420"/>
      </w:pPr>
      <w:rPr>
        <w:rFonts w:ascii="Wingdings" w:hAnsi="Wingdings" w:hint="default"/>
      </w:rPr>
    </w:lvl>
    <w:lvl w:ilvl="2" w:tplc="0409000D" w:tentative="1">
      <w:start w:val="1"/>
      <w:numFmt w:val="bullet"/>
      <w:lvlText w:val=""/>
      <w:lvlJc w:val="left"/>
      <w:pPr>
        <w:tabs>
          <w:tab w:val="num" w:pos="1278"/>
        </w:tabs>
        <w:ind w:left="1278" w:hanging="420"/>
      </w:pPr>
      <w:rPr>
        <w:rFonts w:ascii="Wingdings" w:hAnsi="Wingdings" w:hint="default"/>
      </w:rPr>
    </w:lvl>
    <w:lvl w:ilvl="3" w:tplc="04090001" w:tentative="1">
      <w:start w:val="1"/>
      <w:numFmt w:val="bullet"/>
      <w:lvlText w:val=""/>
      <w:lvlJc w:val="left"/>
      <w:pPr>
        <w:tabs>
          <w:tab w:val="num" w:pos="1698"/>
        </w:tabs>
        <w:ind w:left="1698" w:hanging="420"/>
      </w:pPr>
      <w:rPr>
        <w:rFonts w:ascii="Wingdings" w:hAnsi="Wingdings" w:hint="default"/>
      </w:rPr>
    </w:lvl>
    <w:lvl w:ilvl="4" w:tplc="0409000B" w:tentative="1">
      <w:start w:val="1"/>
      <w:numFmt w:val="bullet"/>
      <w:lvlText w:val=""/>
      <w:lvlJc w:val="left"/>
      <w:pPr>
        <w:tabs>
          <w:tab w:val="num" w:pos="2118"/>
        </w:tabs>
        <w:ind w:left="2118" w:hanging="420"/>
      </w:pPr>
      <w:rPr>
        <w:rFonts w:ascii="Wingdings" w:hAnsi="Wingdings" w:hint="default"/>
      </w:rPr>
    </w:lvl>
    <w:lvl w:ilvl="5" w:tplc="0409000D" w:tentative="1">
      <w:start w:val="1"/>
      <w:numFmt w:val="bullet"/>
      <w:lvlText w:val=""/>
      <w:lvlJc w:val="left"/>
      <w:pPr>
        <w:tabs>
          <w:tab w:val="num" w:pos="2538"/>
        </w:tabs>
        <w:ind w:left="2538" w:hanging="420"/>
      </w:pPr>
      <w:rPr>
        <w:rFonts w:ascii="Wingdings" w:hAnsi="Wingdings" w:hint="default"/>
      </w:rPr>
    </w:lvl>
    <w:lvl w:ilvl="6" w:tplc="04090001" w:tentative="1">
      <w:start w:val="1"/>
      <w:numFmt w:val="bullet"/>
      <w:lvlText w:val=""/>
      <w:lvlJc w:val="left"/>
      <w:pPr>
        <w:tabs>
          <w:tab w:val="num" w:pos="2958"/>
        </w:tabs>
        <w:ind w:left="2958" w:hanging="420"/>
      </w:pPr>
      <w:rPr>
        <w:rFonts w:ascii="Wingdings" w:hAnsi="Wingdings" w:hint="default"/>
      </w:rPr>
    </w:lvl>
    <w:lvl w:ilvl="7" w:tplc="0409000B" w:tentative="1">
      <w:start w:val="1"/>
      <w:numFmt w:val="bullet"/>
      <w:lvlText w:val=""/>
      <w:lvlJc w:val="left"/>
      <w:pPr>
        <w:tabs>
          <w:tab w:val="num" w:pos="3378"/>
        </w:tabs>
        <w:ind w:left="3378" w:hanging="420"/>
      </w:pPr>
      <w:rPr>
        <w:rFonts w:ascii="Wingdings" w:hAnsi="Wingdings" w:hint="default"/>
      </w:rPr>
    </w:lvl>
    <w:lvl w:ilvl="8" w:tplc="0409000D" w:tentative="1">
      <w:start w:val="1"/>
      <w:numFmt w:val="bullet"/>
      <w:lvlText w:val=""/>
      <w:lvlJc w:val="left"/>
      <w:pPr>
        <w:tabs>
          <w:tab w:val="num" w:pos="3798"/>
        </w:tabs>
        <w:ind w:left="3798" w:hanging="420"/>
      </w:pPr>
      <w:rPr>
        <w:rFonts w:ascii="Wingdings" w:hAnsi="Wingdings" w:hint="default"/>
      </w:rPr>
    </w:lvl>
  </w:abstractNum>
  <w:num w:numId="1">
    <w:abstractNumId w:val="24"/>
  </w:num>
  <w:num w:numId="2">
    <w:abstractNumId w:val="15"/>
  </w:num>
  <w:num w:numId="3">
    <w:abstractNumId w:val="30"/>
  </w:num>
  <w:num w:numId="4">
    <w:abstractNumId w:val="9"/>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6"/>
  </w:num>
  <w:num w:numId="13">
    <w:abstractNumId w:val="23"/>
  </w:num>
  <w:num w:numId="14">
    <w:abstractNumId w:val="28"/>
  </w:num>
  <w:num w:numId="15">
    <w:abstractNumId w:val="25"/>
  </w:num>
  <w:num w:numId="16">
    <w:abstractNumId w:val="14"/>
  </w:num>
  <w:num w:numId="17">
    <w:abstractNumId w:val="11"/>
  </w:num>
  <w:num w:numId="18">
    <w:abstractNumId w:val="19"/>
  </w:num>
  <w:num w:numId="19">
    <w:abstractNumId w:val="31"/>
  </w:num>
  <w:num w:numId="20">
    <w:abstractNumId w:val="17"/>
  </w:num>
  <w:num w:numId="21">
    <w:abstractNumId w:val="12"/>
  </w:num>
  <w:num w:numId="22">
    <w:abstractNumId w:val="29"/>
  </w:num>
  <w:num w:numId="23">
    <w:abstractNumId w:val="33"/>
  </w:num>
  <w:num w:numId="24">
    <w:abstractNumId w:val="16"/>
  </w:num>
  <w:num w:numId="25">
    <w:abstractNumId w:val="20"/>
  </w:num>
  <w:num w:numId="26">
    <w:abstractNumId w:val="8"/>
  </w:num>
  <w:num w:numId="27">
    <w:abstractNumId w:val="32"/>
  </w:num>
  <w:num w:numId="28">
    <w:abstractNumId w:val="27"/>
  </w:num>
  <w:num w:numId="29">
    <w:abstractNumId w:val="7"/>
  </w:num>
  <w:num w:numId="30">
    <w:abstractNumId w:val="22"/>
  </w:num>
  <w:num w:numId="31">
    <w:abstractNumId w:val="13"/>
  </w:num>
  <w:num w:numId="32">
    <w:abstractNumId w:val="18"/>
  </w:num>
  <w:num w:numId="33">
    <w:abstractNumId w:val="2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1A"/>
    <w:rsid w:val="00025A88"/>
    <w:rsid w:val="0006767D"/>
    <w:rsid w:val="000E7AD0"/>
    <w:rsid w:val="00143A3D"/>
    <w:rsid w:val="00344A74"/>
    <w:rsid w:val="004213DA"/>
    <w:rsid w:val="004F121D"/>
    <w:rsid w:val="00521F8F"/>
    <w:rsid w:val="00536998"/>
    <w:rsid w:val="005C3D38"/>
    <w:rsid w:val="00614E2E"/>
    <w:rsid w:val="007F5ADA"/>
    <w:rsid w:val="00824BFB"/>
    <w:rsid w:val="00850B2C"/>
    <w:rsid w:val="00867168"/>
    <w:rsid w:val="00911D03"/>
    <w:rsid w:val="00913F38"/>
    <w:rsid w:val="00952ED4"/>
    <w:rsid w:val="00983E53"/>
    <w:rsid w:val="009B6E28"/>
    <w:rsid w:val="00A14383"/>
    <w:rsid w:val="00A5561A"/>
    <w:rsid w:val="00A63BFB"/>
    <w:rsid w:val="00A9605D"/>
    <w:rsid w:val="00A97EE1"/>
    <w:rsid w:val="00B62778"/>
    <w:rsid w:val="00C17DEB"/>
    <w:rsid w:val="00C31536"/>
    <w:rsid w:val="00C5592D"/>
    <w:rsid w:val="00C63A5F"/>
    <w:rsid w:val="00D03DA8"/>
    <w:rsid w:val="00D37AA1"/>
    <w:rsid w:val="00D64185"/>
    <w:rsid w:val="00E14171"/>
    <w:rsid w:val="00EC7B7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5561A"/>
    <w:pPr>
      <w:keepNext/>
      <w:widowControl w:val="0"/>
      <w:adjustRightInd w:val="0"/>
      <w:snapToGrid w:val="0"/>
      <w:spacing w:line="200" w:lineRule="exact"/>
      <w:ind w:firstLineChars="533" w:firstLine="853"/>
      <w:jc w:val="both"/>
      <w:textAlignment w:val="center"/>
      <w:outlineLvl w:val="0"/>
    </w:pPr>
    <w:rPr>
      <w:rFonts w:ascii="Courier New" w:eastAsia="MS Mincho" w:hAnsi="Courier New" w:cs="Courier New"/>
      <w:snapToGrid w:val="0"/>
      <w:color w:val="000000"/>
      <w:sz w:val="16"/>
      <w:szCs w:val="16"/>
      <w:lang w:val="en-GB" w:eastAsia="ja-JP"/>
    </w:rPr>
  </w:style>
  <w:style w:type="paragraph" w:styleId="Heading2">
    <w:name w:val="heading 2"/>
    <w:basedOn w:val="Normal"/>
    <w:next w:val="Normal"/>
    <w:link w:val="Heading2Char"/>
    <w:qFormat/>
    <w:rsid w:val="00A5561A"/>
    <w:pPr>
      <w:keepNext/>
      <w:widowControl w:val="0"/>
      <w:adjustRightInd w:val="0"/>
      <w:snapToGrid w:val="0"/>
      <w:spacing w:line="200" w:lineRule="exact"/>
      <w:ind w:firstLineChars="621" w:firstLine="994"/>
      <w:jc w:val="both"/>
      <w:textAlignment w:val="center"/>
      <w:outlineLvl w:val="1"/>
    </w:pPr>
    <w:rPr>
      <w:rFonts w:ascii="Courier New" w:eastAsia="MS Mincho" w:hAnsi="Courier New" w:cs="Courier New"/>
      <w:snapToGrid w:val="0"/>
      <w:color w:val="000000"/>
      <w:sz w:val="16"/>
      <w:szCs w:val="16"/>
      <w:lang w:val="en-GB" w:eastAsia="ja-JP"/>
    </w:rPr>
  </w:style>
  <w:style w:type="paragraph" w:styleId="Heading3">
    <w:name w:val="heading 3"/>
    <w:basedOn w:val="Normal"/>
    <w:next w:val="Normal"/>
    <w:link w:val="Heading3Char"/>
    <w:qFormat/>
    <w:rsid w:val="00A5561A"/>
    <w:pPr>
      <w:keepNext/>
      <w:widowControl w:val="0"/>
      <w:wordWrap w:val="0"/>
      <w:adjustRightInd w:val="0"/>
      <w:snapToGrid w:val="0"/>
      <w:spacing w:line="240" w:lineRule="exact"/>
      <w:ind w:leftChars="400" w:left="400"/>
      <w:jc w:val="both"/>
      <w:outlineLvl w:val="2"/>
    </w:pPr>
    <w:rPr>
      <w:rFonts w:ascii="Arial" w:eastAsia="MS Gothic" w:hAnsi="Arial"/>
      <w:sz w:val="18"/>
      <w:szCs w:val="18"/>
      <w:lang w:val="en-GB" w:eastAsia="ja-JP"/>
    </w:rPr>
  </w:style>
  <w:style w:type="paragraph" w:styleId="Heading4">
    <w:name w:val="heading 4"/>
    <w:basedOn w:val="Normal"/>
    <w:next w:val="Normal"/>
    <w:link w:val="Heading4Char"/>
    <w:qFormat/>
    <w:rsid w:val="00A5561A"/>
    <w:pPr>
      <w:keepNext/>
      <w:widowControl w:val="0"/>
      <w:wordWrap w:val="0"/>
      <w:adjustRightInd w:val="0"/>
      <w:snapToGrid w:val="0"/>
      <w:spacing w:line="240" w:lineRule="exact"/>
      <w:ind w:leftChars="400" w:left="400"/>
      <w:jc w:val="both"/>
      <w:outlineLvl w:val="3"/>
    </w:pPr>
    <w:rPr>
      <w:rFonts w:ascii="Courier New" w:eastAsia="MS Mincho" w:hAnsi="Courier New"/>
      <w:b/>
      <w:bCs/>
      <w:sz w:val="18"/>
      <w:szCs w:val="18"/>
      <w:lang w:val="en-GB" w:eastAsia="ja-JP"/>
    </w:rPr>
  </w:style>
  <w:style w:type="paragraph" w:styleId="Heading5">
    <w:name w:val="heading 5"/>
    <w:basedOn w:val="Normal"/>
    <w:next w:val="Normal"/>
    <w:link w:val="Heading5Char"/>
    <w:qFormat/>
    <w:rsid w:val="00A5561A"/>
    <w:pPr>
      <w:keepNext/>
      <w:widowControl w:val="0"/>
      <w:wordWrap w:val="0"/>
      <w:adjustRightInd w:val="0"/>
      <w:snapToGrid w:val="0"/>
      <w:spacing w:line="240" w:lineRule="exact"/>
      <w:ind w:leftChars="800" w:left="800"/>
      <w:jc w:val="both"/>
      <w:outlineLvl w:val="4"/>
    </w:pPr>
    <w:rPr>
      <w:rFonts w:ascii="Arial" w:eastAsia="MS Gothic" w:hAnsi="Arial"/>
      <w:sz w:val="18"/>
      <w:szCs w:val="18"/>
      <w:lang w:val="en-GB" w:eastAsia="ja-JP"/>
    </w:rPr>
  </w:style>
  <w:style w:type="paragraph" w:styleId="Heading6">
    <w:name w:val="heading 6"/>
    <w:basedOn w:val="Normal"/>
    <w:next w:val="Normal"/>
    <w:link w:val="Heading6Char"/>
    <w:qFormat/>
    <w:rsid w:val="00A5561A"/>
    <w:pPr>
      <w:keepNext/>
      <w:widowControl w:val="0"/>
      <w:tabs>
        <w:tab w:val="left" w:pos="919"/>
      </w:tabs>
      <w:adjustRightInd w:val="0"/>
      <w:snapToGrid w:val="0"/>
      <w:spacing w:line="200" w:lineRule="exact"/>
      <w:ind w:leftChars="482" w:left="868"/>
      <w:textAlignment w:val="center"/>
      <w:outlineLvl w:val="5"/>
    </w:pPr>
    <w:rPr>
      <w:rFonts w:ascii="Courier New" w:eastAsia="MS Mincho" w:hAnsi="Courier New" w:cs="Courier New"/>
      <w:color w:val="000000"/>
      <w:sz w:val="16"/>
      <w:szCs w:val="16"/>
      <w:lang w:val="en-GB" w:eastAsia="ja-JP"/>
    </w:rPr>
  </w:style>
  <w:style w:type="paragraph" w:styleId="Heading7">
    <w:name w:val="heading 7"/>
    <w:basedOn w:val="Normal"/>
    <w:next w:val="Normal"/>
    <w:link w:val="Heading7Char"/>
    <w:qFormat/>
    <w:rsid w:val="00A5561A"/>
    <w:pPr>
      <w:keepNext/>
      <w:widowControl w:val="0"/>
      <w:tabs>
        <w:tab w:val="left" w:pos="766"/>
      </w:tabs>
      <w:adjustRightInd w:val="0"/>
      <w:snapToGrid w:val="0"/>
      <w:spacing w:line="200" w:lineRule="exact"/>
      <w:ind w:leftChars="415" w:left="747"/>
      <w:textAlignment w:val="center"/>
      <w:outlineLvl w:val="6"/>
    </w:pPr>
    <w:rPr>
      <w:rFonts w:ascii="Courier New" w:eastAsia="MS Mincho" w:hAnsi="Courier New" w:cs="Courier New"/>
      <w:sz w:val="16"/>
      <w:szCs w:val="16"/>
      <w:lang w:val="en-GB" w:eastAsia="ja-JP"/>
    </w:rPr>
  </w:style>
  <w:style w:type="paragraph" w:styleId="Heading8">
    <w:name w:val="heading 8"/>
    <w:basedOn w:val="Normal"/>
    <w:next w:val="Normal"/>
    <w:link w:val="Heading8Char"/>
    <w:qFormat/>
    <w:rsid w:val="00A5561A"/>
    <w:pPr>
      <w:keepNext/>
      <w:widowControl w:val="0"/>
      <w:tabs>
        <w:tab w:val="left" w:pos="369"/>
      </w:tabs>
      <w:adjustRightInd w:val="0"/>
      <w:snapToGrid w:val="0"/>
      <w:spacing w:line="200" w:lineRule="exact"/>
      <w:ind w:leftChars="348" w:left="626" w:firstLineChars="1" w:firstLine="2"/>
      <w:jc w:val="both"/>
      <w:textAlignment w:val="center"/>
      <w:outlineLvl w:val="7"/>
    </w:pPr>
    <w:rPr>
      <w:rFonts w:ascii="Courier New" w:eastAsia="MS Mincho" w:hAnsi="Courier New" w:cs="Courier New"/>
      <w:color w:val="000000"/>
      <w:sz w:val="16"/>
      <w:szCs w:val="16"/>
      <w:lang w:val="en-GB" w:eastAsia="ja-JP"/>
    </w:rPr>
  </w:style>
  <w:style w:type="paragraph" w:styleId="Heading9">
    <w:name w:val="heading 9"/>
    <w:basedOn w:val="Normal"/>
    <w:next w:val="Normal"/>
    <w:link w:val="Heading9Char"/>
    <w:qFormat/>
    <w:rsid w:val="00A5561A"/>
    <w:pPr>
      <w:keepNext/>
      <w:widowControl w:val="0"/>
      <w:tabs>
        <w:tab w:val="left" w:pos="567"/>
      </w:tabs>
      <w:adjustRightInd w:val="0"/>
      <w:snapToGrid w:val="0"/>
      <w:spacing w:line="200" w:lineRule="exact"/>
      <w:ind w:leftChars="348" w:left="626"/>
      <w:jc w:val="both"/>
      <w:textAlignment w:val="center"/>
      <w:outlineLvl w:val="8"/>
    </w:pPr>
    <w:rPr>
      <w:rFonts w:ascii="Courier New" w:eastAsia="MS Mincho" w:hAnsi="Courier New" w:cs="Courier New"/>
      <w:color w:val="000000"/>
      <w:sz w:val="16"/>
      <w:szCs w:val="1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61A"/>
    <w:rPr>
      <w:rFonts w:ascii="Courier New" w:eastAsia="MS Mincho" w:hAnsi="Courier New" w:cs="Courier New"/>
      <w:snapToGrid w:val="0"/>
      <w:color w:val="000000"/>
      <w:sz w:val="16"/>
      <w:szCs w:val="16"/>
      <w:lang w:val="en-GB" w:eastAsia="ja-JP"/>
    </w:rPr>
  </w:style>
  <w:style w:type="character" w:customStyle="1" w:styleId="Heading2Char">
    <w:name w:val="Heading 2 Char"/>
    <w:basedOn w:val="DefaultParagraphFont"/>
    <w:link w:val="Heading2"/>
    <w:rsid w:val="00A5561A"/>
    <w:rPr>
      <w:rFonts w:ascii="Courier New" w:eastAsia="MS Mincho" w:hAnsi="Courier New" w:cs="Courier New"/>
      <w:snapToGrid w:val="0"/>
      <w:color w:val="000000"/>
      <w:sz w:val="16"/>
      <w:szCs w:val="16"/>
      <w:lang w:val="en-GB" w:eastAsia="ja-JP"/>
    </w:rPr>
  </w:style>
  <w:style w:type="character" w:customStyle="1" w:styleId="Heading3Char">
    <w:name w:val="Heading 3 Char"/>
    <w:basedOn w:val="DefaultParagraphFont"/>
    <w:link w:val="Heading3"/>
    <w:rsid w:val="00A5561A"/>
    <w:rPr>
      <w:rFonts w:ascii="Arial" w:eastAsia="MS Gothic" w:hAnsi="Arial"/>
      <w:sz w:val="18"/>
      <w:szCs w:val="18"/>
      <w:lang w:val="en-GB" w:eastAsia="ja-JP"/>
    </w:rPr>
  </w:style>
  <w:style w:type="character" w:customStyle="1" w:styleId="Heading4Char">
    <w:name w:val="Heading 4 Char"/>
    <w:basedOn w:val="DefaultParagraphFont"/>
    <w:link w:val="Heading4"/>
    <w:rsid w:val="00A5561A"/>
    <w:rPr>
      <w:rFonts w:ascii="Courier New" w:eastAsia="MS Mincho" w:hAnsi="Courier New"/>
      <w:b/>
      <w:bCs/>
      <w:sz w:val="18"/>
      <w:szCs w:val="18"/>
      <w:lang w:val="en-GB" w:eastAsia="ja-JP"/>
    </w:rPr>
  </w:style>
  <w:style w:type="character" w:customStyle="1" w:styleId="Heading5Char">
    <w:name w:val="Heading 5 Char"/>
    <w:basedOn w:val="DefaultParagraphFont"/>
    <w:link w:val="Heading5"/>
    <w:rsid w:val="00A5561A"/>
    <w:rPr>
      <w:rFonts w:ascii="Arial" w:eastAsia="MS Gothic" w:hAnsi="Arial"/>
      <w:sz w:val="18"/>
      <w:szCs w:val="18"/>
      <w:lang w:val="en-GB" w:eastAsia="ja-JP"/>
    </w:rPr>
  </w:style>
  <w:style w:type="character" w:customStyle="1" w:styleId="Heading6Char">
    <w:name w:val="Heading 6 Char"/>
    <w:basedOn w:val="DefaultParagraphFont"/>
    <w:link w:val="Heading6"/>
    <w:rsid w:val="00A5561A"/>
    <w:rPr>
      <w:rFonts w:ascii="Courier New" w:eastAsia="MS Mincho" w:hAnsi="Courier New" w:cs="Courier New"/>
      <w:color w:val="000000"/>
      <w:sz w:val="16"/>
      <w:szCs w:val="16"/>
      <w:lang w:val="en-GB" w:eastAsia="ja-JP"/>
    </w:rPr>
  </w:style>
  <w:style w:type="character" w:customStyle="1" w:styleId="Heading7Char">
    <w:name w:val="Heading 7 Char"/>
    <w:basedOn w:val="DefaultParagraphFont"/>
    <w:link w:val="Heading7"/>
    <w:rsid w:val="00A5561A"/>
    <w:rPr>
      <w:rFonts w:ascii="Courier New" w:eastAsia="MS Mincho" w:hAnsi="Courier New" w:cs="Courier New"/>
      <w:sz w:val="16"/>
      <w:szCs w:val="16"/>
      <w:lang w:val="en-GB" w:eastAsia="ja-JP"/>
    </w:rPr>
  </w:style>
  <w:style w:type="character" w:customStyle="1" w:styleId="Heading8Char">
    <w:name w:val="Heading 8 Char"/>
    <w:basedOn w:val="DefaultParagraphFont"/>
    <w:link w:val="Heading8"/>
    <w:rsid w:val="00A5561A"/>
    <w:rPr>
      <w:rFonts w:ascii="Courier New" w:eastAsia="MS Mincho" w:hAnsi="Courier New" w:cs="Courier New"/>
      <w:color w:val="000000"/>
      <w:sz w:val="16"/>
      <w:szCs w:val="16"/>
      <w:lang w:val="en-GB" w:eastAsia="ja-JP"/>
    </w:rPr>
  </w:style>
  <w:style w:type="character" w:customStyle="1" w:styleId="Heading9Char">
    <w:name w:val="Heading 9 Char"/>
    <w:basedOn w:val="DefaultParagraphFont"/>
    <w:link w:val="Heading9"/>
    <w:rsid w:val="00A5561A"/>
    <w:rPr>
      <w:rFonts w:ascii="Courier New" w:eastAsia="MS Mincho" w:hAnsi="Courier New" w:cs="Courier New"/>
      <w:color w:val="000000"/>
      <w:sz w:val="16"/>
      <w:szCs w:val="16"/>
      <w:lang w:val="en-GB" w:eastAsia="ja-JP"/>
    </w:rPr>
  </w:style>
  <w:style w:type="numbering" w:customStyle="1" w:styleId="NoList1">
    <w:name w:val="No List1"/>
    <w:next w:val="NoList"/>
    <w:uiPriority w:val="99"/>
    <w:semiHidden/>
    <w:unhideWhenUsed/>
    <w:rsid w:val="00A5561A"/>
  </w:style>
  <w:style w:type="paragraph" w:styleId="Footer">
    <w:name w:val="footer"/>
    <w:basedOn w:val="Normal"/>
    <w:link w:val="FooterChar"/>
    <w:uiPriority w:val="99"/>
    <w:rsid w:val="00A5561A"/>
    <w:pPr>
      <w:widowControl w:val="0"/>
      <w:tabs>
        <w:tab w:val="center" w:pos="4252"/>
        <w:tab w:val="right" w:pos="8504"/>
      </w:tabs>
      <w:snapToGrid w:val="0"/>
      <w:jc w:val="both"/>
    </w:pPr>
    <w:rPr>
      <w:rFonts w:ascii="Century" w:eastAsia="MS Mincho" w:hAnsi="Century"/>
      <w:kern w:val="2"/>
      <w:szCs w:val="20"/>
      <w:lang w:val="en-GB" w:eastAsia="ja-JP"/>
    </w:rPr>
  </w:style>
  <w:style w:type="character" w:customStyle="1" w:styleId="FooterChar">
    <w:name w:val="Footer Char"/>
    <w:basedOn w:val="DefaultParagraphFont"/>
    <w:link w:val="Footer"/>
    <w:uiPriority w:val="99"/>
    <w:rsid w:val="00A5561A"/>
    <w:rPr>
      <w:rFonts w:ascii="Century" w:eastAsia="MS Mincho" w:hAnsi="Century"/>
      <w:kern w:val="2"/>
      <w:sz w:val="24"/>
      <w:lang w:val="en-GB" w:eastAsia="ja-JP"/>
    </w:rPr>
  </w:style>
  <w:style w:type="paragraph" w:styleId="BalloonText">
    <w:name w:val="Balloon Text"/>
    <w:basedOn w:val="Normal"/>
    <w:link w:val="BalloonTextChar"/>
    <w:rsid w:val="00A5561A"/>
    <w:rPr>
      <w:rFonts w:ascii="Tahoma" w:eastAsiaTheme="minorEastAsia" w:hAnsi="Tahoma" w:cs="Tahoma"/>
      <w:sz w:val="16"/>
      <w:szCs w:val="16"/>
    </w:rPr>
  </w:style>
  <w:style w:type="character" w:customStyle="1" w:styleId="BalloonTextChar">
    <w:name w:val="Balloon Text Char"/>
    <w:basedOn w:val="DefaultParagraphFont"/>
    <w:link w:val="BalloonText"/>
    <w:rsid w:val="00A5561A"/>
    <w:rPr>
      <w:rFonts w:ascii="Tahoma" w:eastAsiaTheme="minorEastAsia" w:hAnsi="Tahoma" w:cs="Tahoma"/>
      <w:sz w:val="16"/>
      <w:szCs w:val="16"/>
      <w:lang w:eastAsia="en-US"/>
    </w:rPr>
  </w:style>
  <w:style w:type="paragraph" w:styleId="Header">
    <w:name w:val="header"/>
    <w:aliases w:val="Header1"/>
    <w:basedOn w:val="Normal"/>
    <w:link w:val="HeaderChar"/>
    <w:rsid w:val="00A5561A"/>
    <w:pPr>
      <w:tabs>
        <w:tab w:val="center" w:pos="4513"/>
        <w:tab w:val="right" w:pos="9026"/>
      </w:tabs>
    </w:pPr>
    <w:rPr>
      <w:rFonts w:eastAsiaTheme="minorEastAsia"/>
    </w:rPr>
  </w:style>
  <w:style w:type="character" w:customStyle="1" w:styleId="HeaderChar">
    <w:name w:val="Header Char"/>
    <w:aliases w:val="Header1 Char"/>
    <w:basedOn w:val="DefaultParagraphFont"/>
    <w:link w:val="Header"/>
    <w:rsid w:val="00A5561A"/>
    <w:rPr>
      <w:rFonts w:eastAsiaTheme="minorEastAsia"/>
      <w:sz w:val="24"/>
      <w:szCs w:val="24"/>
      <w:lang w:eastAsia="en-US"/>
    </w:rPr>
  </w:style>
  <w:style w:type="paragraph" w:styleId="BodyTextIndent">
    <w:name w:val="Body Text Indent"/>
    <w:aliases w:val="Sangría de t. independiente"/>
    <w:basedOn w:val="Normal"/>
    <w:link w:val="BodyTextIndentChar"/>
    <w:rsid w:val="00A5561A"/>
    <w:pPr>
      <w:widowControl w:val="0"/>
      <w:adjustRightInd w:val="0"/>
      <w:snapToGrid w:val="0"/>
      <w:spacing w:line="200" w:lineRule="exact"/>
      <w:ind w:leftChars="395" w:left="711"/>
      <w:textAlignment w:val="center"/>
    </w:pPr>
    <w:rPr>
      <w:rFonts w:ascii="Courier New" w:eastAsia="MS Mincho" w:hAnsi="Courier New" w:cs="Courier New"/>
      <w:snapToGrid w:val="0"/>
      <w:sz w:val="16"/>
      <w:szCs w:val="16"/>
      <w:lang w:val="en-GB" w:eastAsia="ja-JP"/>
    </w:rPr>
  </w:style>
  <w:style w:type="character" w:customStyle="1" w:styleId="BodyTextIndentChar">
    <w:name w:val="Body Text Indent Char"/>
    <w:aliases w:val="Sangría de t. independiente Char"/>
    <w:basedOn w:val="DefaultParagraphFont"/>
    <w:link w:val="BodyTextIndent"/>
    <w:rsid w:val="00A5561A"/>
    <w:rPr>
      <w:rFonts w:ascii="Courier New" w:eastAsia="MS Mincho" w:hAnsi="Courier New" w:cs="Courier New"/>
      <w:snapToGrid w:val="0"/>
      <w:sz w:val="16"/>
      <w:szCs w:val="16"/>
      <w:lang w:val="en-GB" w:eastAsia="ja-JP"/>
    </w:rPr>
  </w:style>
  <w:style w:type="character" w:styleId="CommentReference">
    <w:name w:val="annotation reference"/>
    <w:basedOn w:val="DefaultParagraphFont"/>
    <w:rsid w:val="00A5561A"/>
    <w:rPr>
      <w:sz w:val="18"/>
      <w:szCs w:val="18"/>
    </w:rPr>
  </w:style>
  <w:style w:type="paragraph" w:styleId="CommentText">
    <w:name w:val="annotation text"/>
    <w:basedOn w:val="Normal"/>
    <w:link w:val="CommentTextChar"/>
    <w:rsid w:val="00A5561A"/>
    <w:pPr>
      <w:widowControl w:val="0"/>
    </w:pPr>
    <w:rPr>
      <w:rFonts w:ascii="Century" w:eastAsia="MS Mincho" w:hAnsi="Century"/>
      <w:kern w:val="2"/>
      <w:szCs w:val="20"/>
      <w:lang w:val="en-GB" w:eastAsia="ja-JP"/>
    </w:rPr>
  </w:style>
  <w:style w:type="character" w:customStyle="1" w:styleId="CommentTextChar">
    <w:name w:val="Comment Text Char"/>
    <w:basedOn w:val="DefaultParagraphFont"/>
    <w:link w:val="CommentText"/>
    <w:rsid w:val="00A5561A"/>
    <w:rPr>
      <w:rFonts w:ascii="Century" w:eastAsia="MS Mincho" w:hAnsi="Century"/>
      <w:kern w:val="2"/>
      <w:sz w:val="24"/>
      <w:lang w:val="en-GB" w:eastAsia="ja-JP"/>
    </w:rPr>
  </w:style>
  <w:style w:type="paragraph" w:styleId="CommentSubject">
    <w:name w:val="annotation subject"/>
    <w:basedOn w:val="CommentText"/>
    <w:next w:val="CommentText"/>
    <w:link w:val="CommentSubjectChar"/>
    <w:rsid w:val="00A5561A"/>
    <w:rPr>
      <w:b/>
      <w:bCs/>
    </w:rPr>
  </w:style>
  <w:style w:type="character" w:customStyle="1" w:styleId="CommentSubjectChar">
    <w:name w:val="Comment Subject Char"/>
    <w:basedOn w:val="CommentTextChar"/>
    <w:link w:val="CommentSubject"/>
    <w:rsid w:val="00A5561A"/>
    <w:rPr>
      <w:rFonts w:ascii="Century" w:eastAsia="MS Mincho" w:hAnsi="Century"/>
      <w:b/>
      <w:bCs/>
      <w:kern w:val="2"/>
      <w:sz w:val="24"/>
      <w:lang w:val="en-GB" w:eastAsia="ja-JP"/>
    </w:rPr>
  </w:style>
  <w:style w:type="paragraph" w:styleId="PlainText">
    <w:name w:val="Plain Text"/>
    <w:basedOn w:val="Normal"/>
    <w:link w:val="PlainTextChar"/>
    <w:uiPriority w:val="99"/>
    <w:unhideWhenUsed/>
    <w:rsid w:val="00A5561A"/>
    <w:pPr>
      <w:widowControl w:val="0"/>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rsid w:val="00A5561A"/>
    <w:rPr>
      <w:rFonts w:ascii="MS Gothic" w:eastAsia="MS Gothic" w:hAnsi="Courier New" w:cs="Courier New"/>
      <w:kern w:val="2"/>
      <w:szCs w:val="21"/>
      <w:lang w:val="en-US" w:eastAsia="ja-JP"/>
    </w:rPr>
  </w:style>
  <w:style w:type="paragraph" w:styleId="ListParagraph">
    <w:name w:val="List Paragraph"/>
    <w:basedOn w:val="Normal"/>
    <w:link w:val="ListParagraphChar"/>
    <w:uiPriority w:val="34"/>
    <w:qFormat/>
    <w:rsid w:val="00A5561A"/>
    <w:pPr>
      <w:widowControl w:val="0"/>
      <w:ind w:leftChars="400" w:left="840"/>
      <w:jc w:val="both"/>
    </w:pPr>
    <w:rPr>
      <w:rFonts w:ascii="Century" w:eastAsia="MS Mincho" w:hAnsi="Century"/>
      <w:kern w:val="2"/>
      <w:szCs w:val="20"/>
      <w:lang w:val="en-GB" w:eastAsia="ja-JP"/>
    </w:rPr>
  </w:style>
  <w:style w:type="character" w:customStyle="1" w:styleId="ListParagraphChar">
    <w:name w:val="List Paragraph Char"/>
    <w:basedOn w:val="DefaultParagraphFont"/>
    <w:link w:val="ListParagraph"/>
    <w:uiPriority w:val="34"/>
    <w:rsid w:val="00A5561A"/>
    <w:rPr>
      <w:rFonts w:ascii="Century" w:eastAsia="MS Mincho" w:hAnsi="Century"/>
      <w:kern w:val="2"/>
      <w:sz w:val="24"/>
      <w:lang w:val="en-GB" w:eastAsia="ja-JP"/>
    </w:rPr>
  </w:style>
  <w:style w:type="paragraph" w:styleId="DocumentMap">
    <w:name w:val="Document Map"/>
    <w:basedOn w:val="Normal"/>
    <w:link w:val="DocumentMapChar"/>
    <w:uiPriority w:val="99"/>
    <w:rsid w:val="00A5561A"/>
    <w:pPr>
      <w:widowControl w:val="0"/>
      <w:jc w:val="both"/>
    </w:pPr>
    <w:rPr>
      <w:rFonts w:ascii="MS UI Gothic" w:eastAsia="MS UI Gothic" w:hAnsi="Century"/>
      <w:kern w:val="2"/>
      <w:sz w:val="18"/>
      <w:szCs w:val="18"/>
      <w:lang w:val="en-GB" w:eastAsia="ja-JP"/>
    </w:rPr>
  </w:style>
  <w:style w:type="character" w:customStyle="1" w:styleId="DocumentMapChar">
    <w:name w:val="Document Map Char"/>
    <w:basedOn w:val="DefaultParagraphFont"/>
    <w:link w:val="DocumentMap"/>
    <w:uiPriority w:val="99"/>
    <w:rsid w:val="00A5561A"/>
    <w:rPr>
      <w:rFonts w:ascii="MS UI Gothic" w:eastAsia="MS UI Gothic" w:hAnsi="Century"/>
      <w:kern w:val="2"/>
      <w:sz w:val="18"/>
      <w:szCs w:val="18"/>
      <w:lang w:val="en-GB" w:eastAsia="ja-JP"/>
    </w:rPr>
  </w:style>
  <w:style w:type="paragraph" w:customStyle="1" w:styleId="a">
    <w:name w:val="日豪１"/>
    <w:basedOn w:val="ListParagraph"/>
    <w:link w:val="a0"/>
    <w:qFormat/>
    <w:rsid w:val="00A5561A"/>
    <w:pPr>
      <w:numPr>
        <w:numId w:val="1"/>
      </w:numPr>
      <w:ind w:leftChars="0" w:left="0"/>
    </w:pPr>
  </w:style>
  <w:style w:type="character" w:customStyle="1" w:styleId="a0">
    <w:name w:val="日豪１ (文字)"/>
    <w:basedOn w:val="ListParagraphChar"/>
    <w:link w:val="a"/>
    <w:rsid w:val="00A5561A"/>
    <w:rPr>
      <w:rFonts w:ascii="Century" w:eastAsia="MS Mincho" w:hAnsi="Century"/>
      <w:kern w:val="2"/>
      <w:sz w:val="24"/>
      <w:lang w:val="en-GB" w:eastAsia="ja-JP"/>
    </w:rPr>
  </w:style>
  <w:style w:type="paragraph" w:styleId="Revision">
    <w:name w:val="Revision"/>
    <w:hidden/>
    <w:uiPriority w:val="99"/>
    <w:semiHidden/>
    <w:rsid w:val="00A5561A"/>
    <w:rPr>
      <w:rFonts w:ascii="Century" w:eastAsia="MS Mincho" w:hAnsi="Century"/>
      <w:kern w:val="2"/>
      <w:sz w:val="24"/>
      <w:lang w:val="en-GB" w:eastAsia="ja-JP"/>
    </w:rPr>
  </w:style>
  <w:style w:type="table" w:styleId="TableGrid">
    <w:name w:val="Table Grid"/>
    <w:basedOn w:val="TableNormal"/>
    <w:rsid w:val="00A5561A"/>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61A"/>
    <w:rPr>
      <w:color w:val="0000FF"/>
      <w:u w:val="single"/>
    </w:rPr>
  </w:style>
  <w:style w:type="character" w:styleId="FollowedHyperlink">
    <w:name w:val="FollowedHyperlink"/>
    <w:basedOn w:val="DefaultParagraphFont"/>
    <w:uiPriority w:val="99"/>
    <w:unhideWhenUsed/>
    <w:rsid w:val="00A5561A"/>
    <w:rPr>
      <w:color w:val="800080"/>
      <w:u w:val="single"/>
    </w:rPr>
  </w:style>
  <w:style w:type="paragraph" w:customStyle="1" w:styleId="font5">
    <w:name w:val="font5"/>
    <w:basedOn w:val="Normal"/>
    <w:rsid w:val="00A5561A"/>
    <w:pPr>
      <w:spacing w:before="100" w:beforeAutospacing="1" w:after="100" w:afterAutospacing="1"/>
    </w:pPr>
    <w:rPr>
      <w:rFonts w:ascii="Courier New" w:hAnsi="Courier New" w:cs="Courier New"/>
      <w:lang w:eastAsia="ko-KR"/>
    </w:rPr>
  </w:style>
  <w:style w:type="paragraph" w:customStyle="1" w:styleId="font6">
    <w:name w:val="font6"/>
    <w:basedOn w:val="Normal"/>
    <w:rsid w:val="00A5561A"/>
    <w:pPr>
      <w:spacing w:before="100" w:beforeAutospacing="1" w:after="100" w:afterAutospacing="1"/>
    </w:pPr>
    <w:rPr>
      <w:rFonts w:ascii="Courier New" w:hAnsi="Courier New" w:cs="Courier New"/>
      <w:color w:val="000000"/>
      <w:lang w:eastAsia="ko-KR"/>
    </w:rPr>
  </w:style>
  <w:style w:type="paragraph" w:customStyle="1" w:styleId="font7">
    <w:name w:val="font7"/>
    <w:basedOn w:val="Normal"/>
    <w:rsid w:val="00A5561A"/>
    <w:pPr>
      <w:spacing w:before="100" w:beforeAutospacing="1" w:after="100" w:afterAutospacing="1"/>
    </w:pPr>
    <w:rPr>
      <w:rFonts w:ascii="Courier New" w:hAnsi="Courier New" w:cs="Courier New"/>
      <w:color w:val="FF0000"/>
      <w:lang w:eastAsia="ko-KR"/>
    </w:rPr>
  </w:style>
  <w:style w:type="paragraph" w:customStyle="1" w:styleId="font8">
    <w:name w:val="font8"/>
    <w:basedOn w:val="Normal"/>
    <w:rsid w:val="00A5561A"/>
    <w:pPr>
      <w:spacing w:before="100" w:beforeAutospacing="1" w:after="100" w:afterAutospacing="1"/>
    </w:pPr>
    <w:rPr>
      <w:rFonts w:ascii="Courier New" w:hAnsi="Courier New" w:cs="Courier New"/>
      <w:color w:val="0000FF"/>
      <w:lang w:eastAsia="ko-KR"/>
    </w:rPr>
  </w:style>
  <w:style w:type="paragraph" w:customStyle="1" w:styleId="font9">
    <w:name w:val="font9"/>
    <w:basedOn w:val="Normal"/>
    <w:rsid w:val="00A5561A"/>
    <w:pPr>
      <w:spacing w:before="100" w:beforeAutospacing="1" w:after="100" w:afterAutospacing="1"/>
    </w:pPr>
    <w:rPr>
      <w:rFonts w:ascii="Courier New" w:hAnsi="Courier New" w:cs="Courier New"/>
      <w:color w:val="FF0000"/>
      <w:lang w:eastAsia="ko-KR"/>
    </w:rPr>
  </w:style>
  <w:style w:type="paragraph" w:customStyle="1" w:styleId="xl143">
    <w:name w:val="xl143"/>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lang w:eastAsia="ko-KR"/>
    </w:rPr>
  </w:style>
  <w:style w:type="paragraph" w:customStyle="1" w:styleId="xl144">
    <w:name w:val="xl144"/>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45">
    <w:name w:val="xl145"/>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46">
    <w:name w:val="xl146"/>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000000"/>
      <w:lang w:eastAsia="ko-KR"/>
    </w:rPr>
  </w:style>
  <w:style w:type="paragraph" w:customStyle="1" w:styleId="xl147">
    <w:name w:val="xl147"/>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48">
    <w:name w:val="xl148"/>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49">
    <w:name w:val="xl149"/>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50">
    <w:name w:val="xl150"/>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FF0000"/>
      <w:lang w:eastAsia="ko-KR"/>
    </w:rPr>
  </w:style>
  <w:style w:type="paragraph" w:customStyle="1" w:styleId="xl151">
    <w:name w:val="xl151"/>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52">
    <w:name w:val="xl152"/>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0000FF"/>
      <w:lang w:eastAsia="ko-KR"/>
    </w:rPr>
  </w:style>
  <w:style w:type="paragraph" w:customStyle="1" w:styleId="xl153">
    <w:name w:val="xl153"/>
    <w:basedOn w:val="Normal"/>
    <w:rsid w:val="00A5561A"/>
    <w:pPr>
      <w:spacing w:before="100" w:beforeAutospacing="1" w:after="100" w:afterAutospacing="1"/>
    </w:pPr>
    <w:rPr>
      <w:rFonts w:ascii="Courier New" w:hAnsi="Courier New" w:cs="Courier New"/>
      <w:lang w:eastAsia="ko-KR"/>
    </w:rPr>
  </w:style>
  <w:style w:type="paragraph" w:customStyle="1" w:styleId="xl154">
    <w:name w:val="xl154"/>
    <w:basedOn w:val="Normal"/>
    <w:rsid w:val="00A5561A"/>
    <w:pPr>
      <w:spacing w:before="100" w:beforeAutospacing="1" w:after="100" w:afterAutospacing="1"/>
    </w:pPr>
    <w:rPr>
      <w:rFonts w:ascii="Courier New" w:hAnsi="Courier New" w:cs="Courier New"/>
      <w:lang w:eastAsia="ko-KR"/>
    </w:rPr>
  </w:style>
  <w:style w:type="paragraph" w:styleId="BodyText">
    <w:name w:val="Body Text"/>
    <w:basedOn w:val="Normal"/>
    <w:link w:val="BodyTextChar"/>
    <w:rsid w:val="00A5561A"/>
    <w:pPr>
      <w:widowControl w:val="0"/>
      <w:spacing w:after="120"/>
      <w:jc w:val="both"/>
    </w:pPr>
    <w:rPr>
      <w:rFonts w:ascii="Century" w:eastAsia="MS Mincho" w:hAnsi="Century"/>
      <w:kern w:val="2"/>
      <w:szCs w:val="20"/>
      <w:lang w:val="en-GB" w:eastAsia="ja-JP"/>
    </w:rPr>
  </w:style>
  <w:style w:type="character" w:customStyle="1" w:styleId="BodyTextChar">
    <w:name w:val="Body Text Char"/>
    <w:basedOn w:val="DefaultParagraphFont"/>
    <w:link w:val="BodyText"/>
    <w:rsid w:val="00A5561A"/>
    <w:rPr>
      <w:rFonts w:ascii="Century" w:eastAsia="MS Mincho" w:hAnsi="Century"/>
      <w:kern w:val="2"/>
      <w:sz w:val="24"/>
      <w:lang w:val="en-GB" w:eastAsia="ja-JP"/>
    </w:rPr>
  </w:style>
  <w:style w:type="numbering" w:customStyle="1" w:styleId="NoList11">
    <w:name w:val="No List11"/>
    <w:next w:val="NoList"/>
    <w:uiPriority w:val="99"/>
    <w:semiHidden/>
    <w:unhideWhenUsed/>
    <w:rsid w:val="00A5561A"/>
  </w:style>
  <w:style w:type="paragraph" w:styleId="FootnoteText">
    <w:name w:val="footnote text"/>
    <w:aliases w:val="Final Footnote Text"/>
    <w:basedOn w:val="Normal"/>
    <w:link w:val="FootnoteTextChar"/>
    <w:rsid w:val="00A5561A"/>
    <w:rPr>
      <w:rFonts w:eastAsia="SimSun"/>
      <w:sz w:val="20"/>
      <w:szCs w:val="20"/>
      <w:lang w:eastAsia="zh-CN"/>
    </w:rPr>
  </w:style>
  <w:style w:type="character" w:customStyle="1" w:styleId="FootnoteTextChar">
    <w:name w:val="Footnote Text Char"/>
    <w:aliases w:val="Final Footnote Text Char"/>
    <w:basedOn w:val="DefaultParagraphFont"/>
    <w:link w:val="FootnoteText"/>
    <w:rsid w:val="00A5561A"/>
    <w:rPr>
      <w:rFonts w:eastAsia="SimSun"/>
      <w:lang w:eastAsia="zh-CN"/>
    </w:rPr>
  </w:style>
  <w:style w:type="character" w:styleId="FootnoteReference">
    <w:name w:val="footnote reference"/>
    <w:aliases w:val="BVI fnr,(Footnote Reference),Footnote Reference/"/>
    <w:rsid w:val="00A5561A"/>
    <w:rPr>
      <w:vertAlign w:val="superscript"/>
    </w:rPr>
  </w:style>
  <w:style w:type="character" w:styleId="PageNumber">
    <w:name w:val="page number"/>
    <w:basedOn w:val="DefaultParagraphFont"/>
    <w:rsid w:val="00A5561A"/>
  </w:style>
  <w:style w:type="paragraph" w:customStyle="1" w:styleId="DefaultParagraphFontParaChar">
    <w:name w:val="Default Paragraph Font Para Char"/>
    <w:basedOn w:val="Normal"/>
    <w:rsid w:val="00A5561A"/>
    <w:rPr>
      <w:rFonts w:ascii="Arial" w:hAnsi="Arial"/>
      <w:sz w:val="22"/>
      <w:szCs w:val="20"/>
    </w:rPr>
  </w:style>
  <w:style w:type="paragraph" w:customStyle="1" w:styleId="Bullet">
    <w:name w:val="Bullet"/>
    <w:basedOn w:val="Normal"/>
    <w:rsid w:val="00A5561A"/>
    <w:pPr>
      <w:numPr>
        <w:numId w:val="2"/>
      </w:numPr>
      <w:shd w:val="clear" w:color="auto" w:fill="FFFFFF"/>
      <w:tabs>
        <w:tab w:val="left" w:pos="720"/>
      </w:tabs>
      <w:autoSpaceDE w:val="0"/>
      <w:autoSpaceDN w:val="0"/>
      <w:adjustRightInd w:val="0"/>
    </w:pPr>
    <w:rPr>
      <w:rFonts w:cs="Andalus"/>
      <w:bCs/>
      <w:lang w:val="en-GB" w:eastAsia="en-AU"/>
    </w:rPr>
  </w:style>
  <w:style w:type="paragraph" w:customStyle="1" w:styleId="Dash">
    <w:name w:val="Dash"/>
    <w:basedOn w:val="Normal"/>
    <w:rsid w:val="00A5561A"/>
    <w:pPr>
      <w:numPr>
        <w:ilvl w:val="1"/>
        <w:numId w:val="2"/>
      </w:numPr>
      <w:shd w:val="clear" w:color="auto" w:fill="FFFFFF"/>
      <w:tabs>
        <w:tab w:val="left" w:pos="720"/>
      </w:tabs>
      <w:autoSpaceDE w:val="0"/>
      <w:autoSpaceDN w:val="0"/>
      <w:adjustRightInd w:val="0"/>
    </w:pPr>
    <w:rPr>
      <w:rFonts w:cs="Andalus"/>
      <w:bCs/>
      <w:lang w:val="en-GB" w:eastAsia="en-AU"/>
    </w:rPr>
  </w:style>
  <w:style w:type="paragraph" w:customStyle="1" w:styleId="DoubleDot">
    <w:name w:val="Double Dot"/>
    <w:basedOn w:val="Normal"/>
    <w:rsid w:val="00A5561A"/>
    <w:pPr>
      <w:numPr>
        <w:ilvl w:val="2"/>
        <w:numId w:val="2"/>
      </w:numPr>
      <w:shd w:val="clear" w:color="auto" w:fill="FFFFFF"/>
      <w:tabs>
        <w:tab w:val="left" w:pos="720"/>
      </w:tabs>
      <w:autoSpaceDE w:val="0"/>
      <w:autoSpaceDN w:val="0"/>
      <w:adjustRightInd w:val="0"/>
    </w:pPr>
    <w:rPr>
      <w:rFonts w:cs="Andalus"/>
      <w:bCs/>
      <w:lang w:val="en-GB" w:eastAsia="en-AU"/>
    </w:rPr>
  </w:style>
  <w:style w:type="table" w:customStyle="1" w:styleId="TableGrid1">
    <w:name w:val="Table Grid1"/>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arCarCarCarCarCarCarCarCarCarCarCarCarCarCharCharCarCarCar">
    <w:name w:val="Char1 Char Char Char Char Char Car Car Car Car Car Car Car Car Car Car Car Car Car Car Char Char Car Car Car"/>
    <w:basedOn w:val="Normal"/>
    <w:rsid w:val="00A5561A"/>
    <w:rPr>
      <w:rFonts w:ascii="Arial" w:hAnsi="Arial"/>
      <w:sz w:val="22"/>
      <w:szCs w:val="20"/>
    </w:rPr>
  </w:style>
  <w:style w:type="table" w:customStyle="1" w:styleId="TableGrid16">
    <w:name w:val="Table Grid16"/>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5561A"/>
    <w:pPr>
      <w:tabs>
        <w:tab w:val="left" w:pos="720"/>
        <w:tab w:val="left" w:pos="1440"/>
        <w:tab w:val="left" w:pos="2160"/>
      </w:tabs>
      <w:spacing w:after="240"/>
    </w:pPr>
    <w:rPr>
      <w:rFonts w:cs="Arial"/>
      <w:lang w:val="en-US" w:eastAsia="es-ES"/>
    </w:rPr>
  </w:style>
  <w:style w:type="paragraph" w:customStyle="1" w:styleId="Clause">
    <w:name w:val="Clause"/>
    <w:basedOn w:val="Normal"/>
    <w:rsid w:val="00A5561A"/>
    <w:pPr>
      <w:tabs>
        <w:tab w:val="left" w:pos="720"/>
        <w:tab w:val="left" w:pos="1440"/>
        <w:tab w:val="left" w:pos="2160"/>
      </w:tabs>
      <w:spacing w:after="240"/>
      <w:ind w:left="1440" w:hanging="720"/>
    </w:pPr>
    <w:rPr>
      <w:rFonts w:cs="Arial"/>
      <w:lang w:val="en-US" w:eastAsia="es-ES"/>
    </w:rPr>
  </w:style>
  <w:style w:type="paragraph" w:customStyle="1" w:styleId="Subparagraph">
    <w:name w:val="Subparagraph"/>
    <w:basedOn w:val="Normal"/>
    <w:rsid w:val="00A5561A"/>
    <w:pPr>
      <w:tabs>
        <w:tab w:val="left" w:pos="720"/>
        <w:tab w:val="left" w:pos="1440"/>
        <w:tab w:val="left" w:pos="2160"/>
      </w:tabs>
      <w:spacing w:after="240"/>
      <w:ind w:left="720" w:hanging="720"/>
    </w:pPr>
    <w:rPr>
      <w:rFonts w:cs="Arial"/>
      <w:lang w:val="en-US" w:eastAsia="es-ES"/>
    </w:rPr>
  </w:style>
  <w:style w:type="paragraph" w:customStyle="1" w:styleId="NumberedParagraph">
    <w:name w:val="Numbered Paragraph"/>
    <w:basedOn w:val="Normal"/>
    <w:rsid w:val="00A5561A"/>
    <w:pPr>
      <w:numPr>
        <w:numId w:val="3"/>
      </w:numPr>
      <w:spacing w:after="120"/>
    </w:pPr>
    <w:rPr>
      <w:rFonts w:eastAsia="SimSun"/>
      <w:lang w:eastAsia="zh-CN"/>
    </w:rPr>
  </w:style>
  <w:style w:type="paragraph" w:styleId="TOCHeading">
    <w:name w:val="TOC Heading"/>
    <w:basedOn w:val="Heading1"/>
    <w:next w:val="Normal"/>
    <w:uiPriority w:val="39"/>
    <w:semiHidden/>
    <w:unhideWhenUsed/>
    <w:qFormat/>
    <w:rsid w:val="00A5561A"/>
    <w:pPr>
      <w:keepLines/>
      <w:widowControl/>
      <w:adjustRightInd/>
      <w:snapToGrid/>
      <w:spacing w:before="480" w:line="276" w:lineRule="auto"/>
      <w:ind w:firstLineChars="0" w:firstLine="0"/>
      <w:jc w:val="left"/>
      <w:textAlignment w:val="auto"/>
      <w:outlineLvl w:val="9"/>
    </w:pPr>
    <w:rPr>
      <w:rFonts w:asciiTheme="majorHAnsi" w:eastAsiaTheme="majorEastAsia" w:hAnsiTheme="majorHAnsi" w:cstheme="majorBidi"/>
      <w:b/>
      <w:bCs/>
      <w:snapToGrid/>
      <w:color w:val="365F91" w:themeColor="accent1" w:themeShade="BF"/>
      <w:sz w:val="28"/>
      <w:szCs w:val="28"/>
      <w:lang w:val="en-US"/>
    </w:rPr>
  </w:style>
  <w:style w:type="paragraph" w:styleId="TOC2">
    <w:name w:val="toc 2"/>
    <w:basedOn w:val="Normal"/>
    <w:next w:val="Normal"/>
    <w:autoRedefine/>
    <w:rsid w:val="00A5561A"/>
    <w:pPr>
      <w:spacing w:after="100"/>
      <w:ind w:left="240"/>
    </w:pPr>
    <w:rPr>
      <w:rFonts w:eastAsia="SimSun"/>
      <w:lang w:eastAsia="zh-CN"/>
    </w:rPr>
  </w:style>
  <w:style w:type="paragraph" w:styleId="TOC3">
    <w:name w:val="toc 3"/>
    <w:basedOn w:val="Normal"/>
    <w:next w:val="Normal"/>
    <w:autoRedefine/>
    <w:rsid w:val="00A5561A"/>
    <w:pPr>
      <w:spacing w:after="100"/>
      <w:ind w:left="480"/>
    </w:pPr>
    <w:rPr>
      <w:rFonts w:eastAsia="SimSun"/>
      <w:lang w:eastAsia="zh-CN"/>
    </w:rPr>
  </w:style>
  <w:style w:type="paragraph" w:styleId="TOC1">
    <w:name w:val="toc 1"/>
    <w:basedOn w:val="Normal"/>
    <w:next w:val="Normal"/>
    <w:autoRedefine/>
    <w:rsid w:val="00A5561A"/>
    <w:pPr>
      <w:spacing w:after="100"/>
    </w:pPr>
    <w:rPr>
      <w:rFonts w:eastAsia="SimSun"/>
      <w:lang w:eastAsia="zh-CN"/>
    </w:rPr>
  </w:style>
  <w:style w:type="paragraph" w:customStyle="1" w:styleId="a1">
    <w:name w:val="(a)"/>
    <w:basedOn w:val="Normal"/>
    <w:link w:val="a2"/>
    <w:qFormat/>
    <w:rsid w:val="00A5561A"/>
    <w:pPr>
      <w:tabs>
        <w:tab w:val="left" w:pos="2127"/>
      </w:tabs>
      <w:kinsoku w:val="0"/>
      <w:overflowPunct w:val="0"/>
      <w:adjustRightInd w:val="0"/>
      <w:ind w:leftChars="295" w:left="1438" w:hangingChars="304" w:hanging="730"/>
    </w:pPr>
    <w:rPr>
      <w:rFonts w:ascii="Courier New" w:eastAsia="MS Mincho" w:hAnsi="Courier New" w:cs="Courier New"/>
      <w:lang w:eastAsia="ja-JP"/>
    </w:rPr>
  </w:style>
  <w:style w:type="character" w:customStyle="1" w:styleId="a2">
    <w:name w:val="(a) (文字)"/>
    <w:basedOn w:val="DefaultParagraphFont"/>
    <w:link w:val="a1"/>
    <w:rsid w:val="00A5561A"/>
    <w:rPr>
      <w:rFonts w:ascii="Courier New" w:eastAsia="MS Mincho" w:hAnsi="Courier New" w:cs="Courier New"/>
      <w:sz w:val="24"/>
      <w:szCs w:val="24"/>
      <w:lang w:eastAsia="ja-JP"/>
    </w:rPr>
  </w:style>
  <w:style w:type="numbering" w:customStyle="1" w:styleId="NoList2">
    <w:name w:val="No List2"/>
    <w:next w:val="NoList"/>
    <w:uiPriority w:val="99"/>
    <w:semiHidden/>
    <w:unhideWhenUsed/>
    <w:rsid w:val="00A5561A"/>
  </w:style>
  <w:style w:type="paragraph" w:customStyle="1" w:styleId="IndustryClassificationCharChar">
    <w:name w:val="Industry Classification Char Char"/>
    <w:basedOn w:val="Normal"/>
    <w:link w:val="IndustryClassificationCharCharChar"/>
    <w:autoRedefine/>
    <w:rsid w:val="00A5561A"/>
    <w:pPr>
      <w:widowControl w:val="0"/>
      <w:tabs>
        <w:tab w:val="left" w:pos="1221"/>
      </w:tabs>
      <w:spacing w:before="120" w:line="240" w:lineRule="exact"/>
      <w:ind w:left="1221" w:hanging="1221"/>
    </w:pPr>
    <w:rPr>
      <w:rFonts w:ascii="Courier New" w:eastAsia="MS Gothic" w:hAnsi="Courier New"/>
      <w:color w:val="000000"/>
      <w:kern w:val="2"/>
      <w:lang w:val="en-GB" w:eastAsia="ja-JP"/>
    </w:rPr>
  </w:style>
  <w:style w:type="character" w:customStyle="1" w:styleId="IndustryClassificationCharCharChar">
    <w:name w:val="Industry Classification Char Char Char"/>
    <w:basedOn w:val="DefaultParagraphFont"/>
    <w:link w:val="IndustryClassificationCharChar"/>
    <w:rsid w:val="00A5561A"/>
    <w:rPr>
      <w:rFonts w:ascii="Courier New" w:eastAsia="MS Gothic" w:hAnsi="Courier New"/>
      <w:color w:val="000000"/>
      <w:kern w:val="2"/>
      <w:sz w:val="24"/>
      <w:szCs w:val="24"/>
      <w:lang w:val="en-GB" w:eastAsia="ja-JP"/>
    </w:rPr>
  </w:style>
  <w:style w:type="paragraph" w:customStyle="1" w:styleId="SectorCharChar">
    <w:name w:val="Sector Char Char"/>
    <w:basedOn w:val="IndustryClassificationCharChar"/>
    <w:link w:val="SectorCharCharChar"/>
    <w:autoRedefine/>
    <w:rsid w:val="00A5561A"/>
    <w:pPr>
      <w:spacing w:line="300" w:lineRule="exact"/>
      <w:ind w:left="1" w:firstLine="0"/>
    </w:pPr>
    <w:rPr>
      <w:lang w:val="en-US"/>
    </w:rPr>
  </w:style>
  <w:style w:type="character" w:customStyle="1" w:styleId="SectorCharCharChar">
    <w:name w:val="Sector Char Char Char"/>
    <w:basedOn w:val="IndustryClassificationCharCharChar"/>
    <w:link w:val="SectorCharChar"/>
    <w:rsid w:val="00A5561A"/>
    <w:rPr>
      <w:rFonts w:ascii="Courier New" w:eastAsia="MS Gothic" w:hAnsi="Courier New"/>
      <w:color w:val="000000"/>
      <w:kern w:val="2"/>
      <w:sz w:val="24"/>
      <w:szCs w:val="24"/>
      <w:lang w:val="en-US" w:eastAsia="ja-JP"/>
    </w:rPr>
  </w:style>
  <w:style w:type="character" w:customStyle="1" w:styleId="SectorCharCharChar0">
    <w:name w:val="スタイル Sector + (日) ＭＳ 明朝 Char Char Char"/>
    <w:basedOn w:val="SectorCharCharChar"/>
    <w:link w:val="SectorCharChar0"/>
    <w:rsid w:val="00A5561A"/>
    <w:rPr>
      <w:rFonts w:ascii="Courier New" w:eastAsia="MS Gothic" w:hAnsi="Courier New"/>
      <w:b/>
      <w:bCs/>
      <w:color w:val="000000"/>
      <w:kern w:val="2"/>
      <w:sz w:val="24"/>
      <w:szCs w:val="24"/>
      <w:u w:val="thick"/>
      <w:lang w:val="en-US" w:eastAsia="ja-JP"/>
    </w:rPr>
  </w:style>
  <w:style w:type="paragraph" w:customStyle="1" w:styleId="SectorCharChar0">
    <w:name w:val="スタイル Sector + (日) ＭＳ 明朝 Char Char"/>
    <w:basedOn w:val="SectorCharChar"/>
    <w:link w:val="SectorCharCharChar0"/>
    <w:autoRedefine/>
    <w:rsid w:val="00A5561A"/>
    <w:rPr>
      <w:b/>
      <w:bCs/>
      <w:u w:val="thick"/>
    </w:rPr>
  </w:style>
  <w:style w:type="paragraph" w:customStyle="1" w:styleId="Sector">
    <w:name w:val="スタイル Sector + (日) ＭＳ 明朝"/>
    <w:basedOn w:val="Normal"/>
    <w:autoRedefine/>
    <w:rsid w:val="00A5561A"/>
    <w:pPr>
      <w:widowControl w:val="0"/>
      <w:tabs>
        <w:tab w:val="left" w:pos="1221"/>
      </w:tabs>
      <w:spacing w:before="120" w:line="300" w:lineRule="exact"/>
      <w:ind w:left="1"/>
    </w:pPr>
    <w:rPr>
      <w:rFonts w:eastAsia="MS Gothic"/>
      <w:b/>
      <w:bCs/>
      <w:color w:val="000000"/>
      <w:kern w:val="2"/>
      <w:u w:val="thick"/>
      <w:lang w:eastAsia="ja-JP"/>
    </w:rPr>
  </w:style>
  <w:style w:type="character" w:customStyle="1" w:styleId="IndustryClassificationCharCharChar1">
    <w:name w:val="Industry Classification Char Char Char1"/>
    <w:basedOn w:val="DefaultParagraphFont"/>
    <w:rsid w:val="00A5561A"/>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sid w:val="00A5561A"/>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sid w:val="00A5561A"/>
    <w:rPr>
      <w:rFonts w:ascii="Century" w:eastAsia="MS Mincho" w:hAnsi="Century"/>
      <w:b/>
      <w:bCs/>
      <w:color w:val="000000"/>
      <w:kern w:val="2"/>
      <w:sz w:val="24"/>
      <w:szCs w:val="24"/>
      <w:u w:val="thick"/>
      <w:lang w:val="en-US" w:eastAsia="ja-JP" w:bidi="ar-SA"/>
    </w:rPr>
  </w:style>
  <w:style w:type="paragraph" w:customStyle="1" w:styleId="a3">
    <w:name w:val="要旨"/>
    <w:basedOn w:val="Normal"/>
    <w:rsid w:val="00A5561A"/>
    <w:pPr>
      <w:widowControl w:val="0"/>
      <w:spacing w:before="60" w:line="260" w:lineRule="exact"/>
      <w:ind w:left="630" w:hanging="210"/>
      <w:jc w:val="both"/>
    </w:pPr>
    <w:rPr>
      <w:rFonts w:ascii="MS Gothic" w:eastAsia="MS PGothic" w:hAnsi="Courier New"/>
      <w:kern w:val="2"/>
      <w:sz w:val="22"/>
      <w:lang w:val="en-GB" w:eastAsia="ja-JP"/>
    </w:rPr>
  </w:style>
  <w:style w:type="paragraph" w:customStyle="1" w:styleId="a4">
    <w:name w:val="出典"/>
    <w:basedOn w:val="Normal"/>
    <w:autoRedefine/>
    <w:rsid w:val="00A5561A"/>
    <w:pPr>
      <w:widowControl w:val="0"/>
      <w:spacing w:line="180" w:lineRule="exact"/>
      <w:ind w:left="315"/>
      <w:jc w:val="both"/>
    </w:pPr>
    <w:rPr>
      <w:rFonts w:ascii="MS Gothic" w:eastAsia="MS Gothic" w:hAnsi="Courier New"/>
      <w:kern w:val="2"/>
      <w:sz w:val="12"/>
      <w:lang w:val="en-GB" w:eastAsia="ja-JP"/>
    </w:rPr>
  </w:style>
  <w:style w:type="paragraph" w:customStyle="1" w:styleId="a5">
    <w:name w:val="応答要領（応答）"/>
    <w:basedOn w:val="Normal"/>
    <w:autoRedefine/>
    <w:rsid w:val="00A5561A"/>
    <w:pPr>
      <w:widowControl w:val="0"/>
      <w:ind w:left="480" w:hanging="240"/>
      <w:jc w:val="both"/>
    </w:pPr>
    <w:rPr>
      <w:rFonts w:ascii="MS PGothic" w:eastAsia="MS PGothic" w:hAnsi="Courier New"/>
      <w:kern w:val="2"/>
      <w:lang w:val="en-GB" w:eastAsia="ja-JP"/>
    </w:rPr>
  </w:style>
  <w:style w:type="paragraph" w:customStyle="1" w:styleId="a6">
    <w:name w:val="応答要領（問い）"/>
    <w:basedOn w:val="Normal"/>
    <w:autoRedefine/>
    <w:rsid w:val="00A5561A"/>
    <w:pPr>
      <w:widowControl w:val="0"/>
      <w:jc w:val="both"/>
    </w:pPr>
    <w:rPr>
      <w:rFonts w:ascii="MS PGothic" w:eastAsia="MS PGothic" w:hAnsi="Courier New"/>
      <w:kern w:val="2"/>
      <w:shd w:val="pct15" w:color="auto" w:fill="FFFFFF"/>
      <w:lang w:val="en-GB" w:eastAsia="ja-JP"/>
    </w:rPr>
  </w:style>
  <w:style w:type="paragraph" w:customStyle="1" w:styleId="a7">
    <w:name w:val="応答要領（参考）"/>
    <w:basedOn w:val="Normal"/>
    <w:autoRedefine/>
    <w:rsid w:val="00A5561A"/>
    <w:pPr>
      <w:widowControl w:val="0"/>
      <w:ind w:left="960" w:hanging="600"/>
      <w:jc w:val="both"/>
    </w:pPr>
    <w:rPr>
      <w:rFonts w:ascii="MS PGothic" w:eastAsia="MS PGothic" w:hAnsi="Courier New"/>
      <w:kern w:val="2"/>
      <w:sz w:val="20"/>
      <w:lang w:val="en-GB" w:eastAsia="ja-JP"/>
    </w:rPr>
  </w:style>
  <w:style w:type="paragraph" w:customStyle="1" w:styleId="a8">
    <w:name w:val="項目"/>
    <w:basedOn w:val="Normal"/>
    <w:autoRedefine/>
    <w:rsid w:val="00A5561A"/>
    <w:pPr>
      <w:widowControl w:val="0"/>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lang w:eastAsia="ja-JP"/>
    </w:rPr>
  </w:style>
  <w:style w:type="paragraph" w:customStyle="1" w:styleId="a9">
    <w:name w:val="（ａ）"/>
    <w:basedOn w:val="Normal"/>
    <w:autoRedefine/>
    <w:rsid w:val="00A5561A"/>
    <w:pPr>
      <w:widowControl w:val="0"/>
      <w:ind w:left="770" w:hanging="550"/>
      <w:jc w:val="both"/>
    </w:pPr>
    <w:rPr>
      <w:rFonts w:ascii="Courier New" w:eastAsia="MS Gothic" w:hAnsi="Courier New"/>
      <w:kern w:val="2"/>
      <w:sz w:val="22"/>
      <w:lang w:val="en-GB" w:eastAsia="ja-JP"/>
    </w:rPr>
  </w:style>
  <w:style w:type="paragraph" w:customStyle="1" w:styleId="1">
    <w:name w:val="ｽﾀｲﾙ1"/>
    <w:basedOn w:val="Normal"/>
    <w:autoRedefine/>
    <w:rsid w:val="00A5561A"/>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a">
    <w:name w:val="（１）"/>
    <w:basedOn w:val="Normal"/>
    <w:autoRedefine/>
    <w:rsid w:val="00A5561A"/>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b">
    <w:name w:val="ポイント"/>
    <w:basedOn w:val="Normal"/>
    <w:autoRedefine/>
    <w:rsid w:val="00A5561A"/>
    <w:pPr>
      <w:widowControl w:val="0"/>
      <w:spacing w:line="280" w:lineRule="exact"/>
      <w:jc w:val="both"/>
    </w:pPr>
    <w:rPr>
      <w:rFonts w:ascii="MS PGothic" w:eastAsia="MS PGothic" w:hAnsi="Courier New"/>
      <w:kern w:val="2"/>
      <w:lang w:val="en-GB" w:eastAsia="ja-JP"/>
    </w:rPr>
  </w:style>
  <w:style w:type="paragraph" w:customStyle="1" w:styleId="ac">
    <w:name w:val="名前（アルファベット）"/>
    <w:basedOn w:val="Normal"/>
    <w:autoRedefine/>
    <w:rsid w:val="00A5561A"/>
    <w:pPr>
      <w:widowControl w:val="0"/>
      <w:tabs>
        <w:tab w:val="left" w:pos="1800"/>
      </w:tabs>
      <w:ind w:left="720" w:firstLine="720"/>
      <w:jc w:val="both"/>
    </w:pPr>
    <w:rPr>
      <w:rFonts w:ascii="MS Gothic" w:eastAsia="MS Gothic" w:hAnsi="Courier New"/>
      <w:kern w:val="2"/>
      <w:lang w:eastAsia="ja-JP"/>
    </w:rPr>
  </w:style>
  <w:style w:type="paragraph" w:customStyle="1" w:styleId="ad">
    <w:name w:val="（ｉ）"/>
    <w:basedOn w:val="a9"/>
    <w:rsid w:val="00A5561A"/>
    <w:pPr>
      <w:tabs>
        <w:tab w:val="left" w:pos="1430"/>
      </w:tabs>
      <w:spacing w:before="40" w:after="20" w:line="240" w:lineRule="exact"/>
      <w:ind w:left="1430" w:hanging="770"/>
    </w:pPr>
    <w:rPr>
      <w:rFonts w:ascii="MS Gothic"/>
      <w:sz w:val="21"/>
    </w:rPr>
  </w:style>
  <w:style w:type="paragraph" w:customStyle="1" w:styleId="ae">
    <w:name w:val="見出し４"/>
    <w:basedOn w:val="Normal"/>
    <w:autoRedefine/>
    <w:rsid w:val="00A5561A"/>
    <w:pPr>
      <w:ind w:firstLine="708"/>
    </w:pPr>
    <w:rPr>
      <w:rFonts w:eastAsia="MS Gothic"/>
      <w:b/>
      <w:lang w:eastAsia="ja-JP"/>
    </w:rPr>
  </w:style>
  <w:style w:type="paragraph" w:customStyle="1" w:styleId="Chapter">
    <w:name w:val="Chapter"/>
    <w:basedOn w:val="Normal"/>
    <w:rsid w:val="00A5561A"/>
    <w:pPr>
      <w:spacing w:before="100" w:after="100"/>
      <w:outlineLvl w:val="1"/>
    </w:pPr>
    <w:rPr>
      <w:rFonts w:ascii="MS PGothic" w:eastAsia="MS PGothic" w:hAnsi="MS PGothic"/>
      <w:b/>
      <w:color w:val="FF0000"/>
      <w:sz w:val="36"/>
      <w:lang w:eastAsia="ja-JP"/>
    </w:rPr>
  </w:style>
  <w:style w:type="paragraph" w:customStyle="1" w:styleId="af">
    <w:name w:val="本文（対処方針）"/>
    <w:basedOn w:val="Normal"/>
    <w:autoRedefine/>
    <w:rsid w:val="00A5561A"/>
    <w:pPr>
      <w:widowControl w:val="0"/>
      <w:spacing w:before="120"/>
      <w:jc w:val="both"/>
    </w:pPr>
    <w:rPr>
      <w:rFonts w:ascii="Courier New" w:eastAsia="MS Gothic" w:hAnsi="Courier New"/>
      <w:kern w:val="2"/>
      <w:sz w:val="20"/>
      <w:lang w:val="en-GB" w:eastAsia="ja-JP"/>
    </w:rPr>
  </w:style>
  <w:style w:type="paragraph" w:customStyle="1" w:styleId="i">
    <w:name w:val="対処方針(i)"/>
    <w:basedOn w:val="BodyText"/>
    <w:rsid w:val="00A5561A"/>
    <w:pPr>
      <w:tabs>
        <w:tab w:val="left" w:pos="330"/>
        <w:tab w:val="left" w:pos="770"/>
        <w:tab w:val="left" w:pos="1100"/>
      </w:tabs>
      <w:spacing w:before="40" w:after="80" w:line="300" w:lineRule="auto"/>
      <w:ind w:left="1100" w:hanging="1100"/>
      <w:jc w:val="left"/>
    </w:pPr>
    <w:rPr>
      <w:rFonts w:ascii="Arial" w:eastAsia="MS PGothic" w:hAnsi="Arial"/>
      <w:sz w:val="20"/>
      <w:szCs w:val="24"/>
      <w:lang w:val="en-US"/>
    </w:rPr>
  </w:style>
  <w:style w:type="paragraph" w:customStyle="1" w:styleId="af0">
    <w:name w:val="対処方針(a)"/>
    <w:basedOn w:val="BodyText"/>
    <w:rsid w:val="00A5561A"/>
    <w:pPr>
      <w:tabs>
        <w:tab w:val="left" w:pos="330"/>
        <w:tab w:val="left" w:pos="770"/>
        <w:tab w:val="left" w:pos="1210"/>
      </w:tabs>
      <w:spacing w:before="40" w:after="80" w:line="300" w:lineRule="auto"/>
      <w:ind w:left="770" w:hanging="770"/>
      <w:jc w:val="left"/>
    </w:pPr>
    <w:rPr>
      <w:rFonts w:ascii="Arial" w:eastAsia="MS PGothic" w:hAnsi="Arial"/>
      <w:sz w:val="20"/>
      <w:szCs w:val="24"/>
      <w:lang w:val="en-US"/>
    </w:rPr>
  </w:style>
  <w:style w:type="paragraph" w:customStyle="1" w:styleId="af1">
    <w:name w:val="（質問）"/>
    <w:basedOn w:val="Normal"/>
    <w:rsid w:val="00A5561A"/>
    <w:pPr>
      <w:widowControl w:val="0"/>
      <w:spacing w:line="260" w:lineRule="exact"/>
      <w:ind w:left="646" w:hanging="646"/>
      <w:jc w:val="both"/>
    </w:pPr>
    <w:rPr>
      <w:rFonts w:ascii="Courier New" w:eastAsia="MS Gothic" w:hAnsi="Courier New"/>
      <w:kern w:val="2"/>
      <w:sz w:val="18"/>
      <w:lang w:val="en-GB" w:eastAsia="ja-JP"/>
    </w:rPr>
  </w:style>
  <w:style w:type="paragraph" w:customStyle="1" w:styleId="af2">
    <w:name w:val="注："/>
    <w:basedOn w:val="Normal"/>
    <w:rsid w:val="00A5561A"/>
    <w:pPr>
      <w:widowControl w:val="0"/>
      <w:spacing w:line="260" w:lineRule="exact"/>
      <w:ind w:left="316" w:hanging="316"/>
      <w:jc w:val="both"/>
    </w:pPr>
    <w:rPr>
      <w:rFonts w:ascii="MS PGothic" w:eastAsia="MS PGothic" w:hAnsi="MS PGothic"/>
      <w:sz w:val="20"/>
      <w:lang w:val="en-GB" w:eastAsia="ja-JP"/>
    </w:rPr>
  </w:style>
  <w:style w:type="paragraph" w:customStyle="1" w:styleId="IndustryClassification">
    <w:name w:val="Industry Classification"/>
    <w:basedOn w:val="Normal"/>
    <w:autoRedefine/>
    <w:rsid w:val="00A5561A"/>
    <w:pPr>
      <w:widowControl w:val="0"/>
      <w:tabs>
        <w:tab w:val="left" w:pos="1221"/>
      </w:tabs>
      <w:spacing w:before="120" w:line="240" w:lineRule="exact"/>
      <w:ind w:left="1221" w:hanging="1221"/>
    </w:pPr>
    <w:rPr>
      <w:rFonts w:eastAsia="MS Gothic"/>
      <w:color w:val="000000"/>
      <w:kern w:val="2"/>
      <w:lang w:val="en-GB" w:eastAsia="ja-JP"/>
    </w:rPr>
  </w:style>
  <w:style w:type="paragraph" w:customStyle="1" w:styleId="af3">
    <w:name w:val="内容"/>
    <w:basedOn w:val="Normal"/>
    <w:rsid w:val="00A5561A"/>
    <w:pPr>
      <w:widowControl w:val="0"/>
      <w:spacing w:before="80"/>
      <w:jc w:val="both"/>
    </w:pPr>
    <w:rPr>
      <w:rFonts w:ascii="MS Mincho" w:eastAsia="MS Gothic" w:hAnsi="MS Mincho"/>
      <w:kern w:val="2"/>
      <w:sz w:val="21"/>
      <w:u w:val="single"/>
      <w:lang w:eastAsia="ja-JP"/>
    </w:rPr>
  </w:style>
  <w:style w:type="paragraph" w:customStyle="1" w:styleId="af4">
    <w:name w:val="附属書タイトル"/>
    <w:basedOn w:val="Normal"/>
    <w:autoRedefine/>
    <w:rsid w:val="00A5561A"/>
    <w:pPr>
      <w:framePr w:hSpace="142" w:wrap="around" w:vAnchor="page" w:hAnchor="margin" w:xAlign="center" w:y="1809"/>
      <w:widowControl w:val="0"/>
      <w:tabs>
        <w:tab w:val="left" w:pos="1745"/>
      </w:tabs>
      <w:suppressAutoHyphens/>
      <w:spacing w:before="120" w:line="300" w:lineRule="exact"/>
      <w:suppressOverlap/>
    </w:pPr>
    <w:rPr>
      <w:rFonts w:ascii="Arial Narrow" w:eastAsia="MS PGothic" w:hAnsi="Arial Narrow"/>
      <w:b/>
      <w:kern w:val="2"/>
      <w:lang w:val="en-GB" w:eastAsia="ja-JP"/>
    </w:rPr>
  </w:style>
  <w:style w:type="paragraph" w:customStyle="1" w:styleId="Sector0">
    <w:name w:val="Sector"/>
    <w:basedOn w:val="IndustryClassification"/>
    <w:autoRedefine/>
    <w:rsid w:val="00A5561A"/>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sid w:val="00A5561A"/>
    <w:rPr>
      <w:rFonts w:ascii="Century" w:eastAsia="MS Mincho" w:hAnsi="Century"/>
    </w:rPr>
  </w:style>
  <w:style w:type="character" w:customStyle="1" w:styleId="Sub-sectorCharChar">
    <w:name w:val="Sub-sector Char Char"/>
    <w:basedOn w:val="SectorCharCharChar"/>
    <w:link w:val="Sub-sectorChar"/>
    <w:rsid w:val="00A5561A"/>
    <w:rPr>
      <w:rFonts w:ascii="Century" w:eastAsia="MS Mincho" w:hAnsi="Century"/>
      <w:color w:val="000000"/>
      <w:kern w:val="2"/>
      <w:sz w:val="24"/>
      <w:szCs w:val="24"/>
      <w:lang w:val="en-US" w:eastAsia="ja-JP"/>
    </w:rPr>
  </w:style>
  <w:style w:type="paragraph" w:customStyle="1" w:styleId="af5">
    <w:name w:val="墨産業分類"/>
    <w:basedOn w:val="Normal"/>
    <w:autoRedefine/>
    <w:rsid w:val="00A5561A"/>
    <w:pPr>
      <w:widowControl w:val="0"/>
      <w:tabs>
        <w:tab w:val="left" w:pos="1730"/>
      </w:tabs>
      <w:spacing w:after="212" w:line="0" w:lineRule="atLeast"/>
      <w:ind w:left="1730" w:hanging="1730"/>
      <w:jc w:val="both"/>
    </w:pPr>
    <w:rPr>
      <w:rFonts w:ascii="MS Mincho" w:eastAsia="MS Gothic" w:hAnsi="MS Mincho"/>
      <w:kern w:val="2"/>
      <w:sz w:val="21"/>
      <w:lang w:eastAsia="ja-JP"/>
    </w:rPr>
  </w:style>
  <w:style w:type="paragraph" w:styleId="Date">
    <w:name w:val="Date"/>
    <w:basedOn w:val="Normal"/>
    <w:next w:val="Normal"/>
    <w:link w:val="DateChar"/>
    <w:rsid w:val="00A5561A"/>
    <w:pPr>
      <w:widowControl w:val="0"/>
      <w:jc w:val="both"/>
    </w:pPr>
    <w:rPr>
      <w:rFonts w:ascii="Courier New" w:eastAsia="MS Gothic" w:hAnsi="Courier New"/>
      <w:kern w:val="2"/>
      <w:sz w:val="22"/>
      <w:lang w:val="en-GB" w:eastAsia="ja-JP"/>
    </w:rPr>
  </w:style>
  <w:style w:type="character" w:customStyle="1" w:styleId="DateChar">
    <w:name w:val="Date Char"/>
    <w:basedOn w:val="DefaultParagraphFont"/>
    <w:link w:val="Date"/>
    <w:rsid w:val="00A5561A"/>
    <w:rPr>
      <w:rFonts w:ascii="Courier New" w:eastAsia="MS Gothic" w:hAnsi="Courier New"/>
      <w:kern w:val="2"/>
      <w:sz w:val="22"/>
      <w:szCs w:val="24"/>
      <w:lang w:val="en-GB" w:eastAsia="ja-JP"/>
    </w:rPr>
  </w:style>
  <w:style w:type="character" w:styleId="Strong">
    <w:name w:val="Strong"/>
    <w:basedOn w:val="DefaultParagraphFont"/>
    <w:qFormat/>
    <w:rsid w:val="00A5561A"/>
    <w:rPr>
      <w:b/>
      <w:bCs/>
    </w:rPr>
  </w:style>
  <w:style w:type="paragraph" w:styleId="BodyText3">
    <w:name w:val="Body Text 3"/>
    <w:basedOn w:val="Normal"/>
    <w:link w:val="BodyText3Char"/>
    <w:rsid w:val="00A5561A"/>
    <w:pPr>
      <w:widowControl w:val="0"/>
      <w:jc w:val="both"/>
    </w:pPr>
    <w:rPr>
      <w:rFonts w:ascii="Courier New" w:eastAsia="MS Gothic" w:hAnsi="Courier New"/>
      <w:kern w:val="2"/>
      <w:sz w:val="16"/>
      <w:szCs w:val="16"/>
      <w:lang w:val="en-GB" w:eastAsia="ja-JP"/>
    </w:rPr>
  </w:style>
  <w:style w:type="character" w:customStyle="1" w:styleId="BodyText3Char">
    <w:name w:val="Body Text 3 Char"/>
    <w:basedOn w:val="DefaultParagraphFont"/>
    <w:link w:val="BodyText3"/>
    <w:rsid w:val="00A5561A"/>
    <w:rPr>
      <w:rFonts w:ascii="Courier New" w:eastAsia="MS Gothic" w:hAnsi="Courier New"/>
      <w:kern w:val="2"/>
      <w:sz w:val="16"/>
      <w:szCs w:val="16"/>
      <w:lang w:val="en-GB" w:eastAsia="ja-JP"/>
    </w:rPr>
  </w:style>
  <w:style w:type="paragraph" w:customStyle="1" w:styleId="Description">
    <w:name w:val="Description"/>
    <w:basedOn w:val="Normal"/>
    <w:rsid w:val="00A5561A"/>
    <w:pPr>
      <w:widowControl w:val="0"/>
      <w:jc w:val="both"/>
    </w:pPr>
    <w:rPr>
      <w:rFonts w:ascii="Arial" w:eastAsia="MS Gothic" w:hAnsi="Arial"/>
      <w:kern w:val="2"/>
      <w:sz w:val="22"/>
      <w:lang w:val="en-GB" w:eastAsia="ja-JP"/>
    </w:rPr>
  </w:style>
  <w:style w:type="paragraph" w:customStyle="1" w:styleId="TypeReservation">
    <w:name w:val="Type Reservation"/>
    <w:basedOn w:val="IndustryClassification"/>
    <w:autoRedefine/>
    <w:rsid w:val="00A5561A"/>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A5561A"/>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A5561A"/>
  </w:style>
  <w:style w:type="paragraph" w:customStyle="1" w:styleId="SectorChar">
    <w:name w:val="スタイル Sector + (日) ＭＳ 明朝 Char"/>
    <w:basedOn w:val="Normal"/>
    <w:autoRedefine/>
    <w:rsid w:val="00A5561A"/>
    <w:pPr>
      <w:widowControl w:val="0"/>
      <w:tabs>
        <w:tab w:val="left" w:pos="1221"/>
      </w:tabs>
      <w:spacing w:before="120" w:line="300" w:lineRule="exact"/>
      <w:ind w:left="1"/>
    </w:pPr>
    <w:rPr>
      <w:rFonts w:ascii="Century" w:eastAsia="MS Gothic" w:hAnsi="Century"/>
      <w:b/>
      <w:bCs/>
      <w:color w:val="000000"/>
      <w:kern w:val="2"/>
      <w:u w:val="thick"/>
      <w:lang w:eastAsia="ja-JP"/>
    </w:rPr>
  </w:style>
  <w:style w:type="paragraph" w:styleId="Title">
    <w:name w:val="Title"/>
    <w:basedOn w:val="Normal"/>
    <w:link w:val="TitleChar"/>
    <w:qFormat/>
    <w:rsid w:val="00A5561A"/>
    <w:pPr>
      <w:jc w:val="center"/>
    </w:pPr>
    <w:rPr>
      <w:rFonts w:eastAsia="MS Gothic"/>
      <w:b/>
      <w:sz w:val="22"/>
      <w:szCs w:val="20"/>
      <w:lang w:eastAsia="es-ES"/>
    </w:rPr>
  </w:style>
  <w:style w:type="character" w:customStyle="1" w:styleId="TitleChar">
    <w:name w:val="Title Char"/>
    <w:basedOn w:val="DefaultParagraphFont"/>
    <w:link w:val="Title"/>
    <w:rsid w:val="00A5561A"/>
    <w:rPr>
      <w:rFonts w:eastAsia="MS Gothic"/>
      <w:b/>
      <w:sz w:val="22"/>
      <w:lang w:eastAsia="es-ES"/>
    </w:rPr>
  </w:style>
  <w:style w:type="paragraph" w:customStyle="1" w:styleId="Preformatted">
    <w:name w:val="Preformatted"/>
    <w:basedOn w:val="Normal"/>
    <w:rsid w:val="00A5561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MS Gothic" w:hAnsi="Courier New"/>
      <w:snapToGrid w:val="0"/>
      <w:sz w:val="20"/>
      <w:szCs w:val="20"/>
      <w:lang w:val="es-ES" w:eastAsia="es-ES"/>
    </w:rPr>
  </w:style>
  <w:style w:type="paragraph" w:styleId="BodyTextIndent2">
    <w:name w:val="Body Text Indent 2"/>
    <w:basedOn w:val="Normal"/>
    <w:link w:val="BodyTextIndent2Char"/>
    <w:rsid w:val="00A5561A"/>
    <w:pPr>
      <w:ind w:left="2124"/>
    </w:pPr>
    <w:rPr>
      <w:rFonts w:eastAsia="MS Gothic"/>
      <w:b/>
      <w:szCs w:val="20"/>
      <w:lang w:eastAsia="es-ES"/>
    </w:rPr>
  </w:style>
  <w:style w:type="character" w:customStyle="1" w:styleId="BodyTextIndent2Char">
    <w:name w:val="Body Text Indent 2 Char"/>
    <w:basedOn w:val="DefaultParagraphFont"/>
    <w:link w:val="BodyTextIndent2"/>
    <w:rsid w:val="00A5561A"/>
    <w:rPr>
      <w:rFonts w:eastAsia="MS Gothic"/>
      <w:b/>
      <w:sz w:val="24"/>
      <w:lang w:eastAsia="es-ES"/>
    </w:rPr>
  </w:style>
  <w:style w:type="paragraph" w:styleId="BodyText2">
    <w:name w:val="Body Text 2"/>
    <w:basedOn w:val="Normal"/>
    <w:link w:val="BodyText2Char"/>
    <w:rsid w:val="00A5561A"/>
    <w:rPr>
      <w:rFonts w:eastAsia="MS Gothic"/>
      <w:b/>
      <w:szCs w:val="20"/>
      <w:lang w:eastAsia="es-ES"/>
    </w:rPr>
  </w:style>
  <w:style w:type="character" w:customStyle="1" w:styleId="BodyText2Char">
    <w:name w:val="Body Text 2 Char"/>
    <w:basedOn w:val="DefaultParagraphFont"/>
    <w:link w:val="BodyText2"/>
    <w:rsid w:val="00A5561A"/>
    <w:rPr>
      <w:rFonts w:eastAsia="MS Gothic"/>
      <w:b/>
      <w:sz w:val="24"/>
      <w:lang w:eastAsia="es-ES"/>
    </w:rPr>
  </w:style>
  <w:style w:type="paragraph" w:styleId="NormalWeb">
    <w:name w:val="Normal (Web)"/>
    <w:basedOn w:val="Normal"/>
    <w:uiPriority w:val="99"/>
    <w:rsid w:val="00A5561A"/>
    <w:pPr>
      <w:spacing w:before="100" w:after="100"/>
    </w:pPr>
    <w:rPr>
      <w:rFonts w:ascii="Arial Unicode MS" w:eastAsia="Arial Unicode MS" w:hAnsi="Arial Unicode MS"/>
      <w:szCs w:val="20"/>
      <w:lang w:val="es-ES" w:eastAsia="es-ES"/>
    </w:rPr>
  </w:style>
  <w:style w:type="paragraph" w:styleId="BodyTextIndent3">
    <w:name w:val="Body Text Indent 3"/>
    <w:basedOn w:val="Normal"/>
    <w:link w:val="BodyTextIndent3Char"/>
    <w:rsid w:val="00A5561A"/>
    <w:pPr>
      <w:ind w:left="2835"/>
    </w:pPr>
    <w:rPr>
      <w:rFonts w:ascii="Arial" w:eastAsia="MS Gothic" w:hAnsi="Arial"/>
      <w:sz w:val="22"/>
      <w:szCs w:val="20"/>
      <w:lang w:eastAsia="es-ES"/>
    </w:rPr>
  </w:style>
  <w:style w:type="character" w:customStyle="1" w:styleId="BodyTextIndent3Char">
    <w:name w:val="Body Text Indent 3 Char"/>
    <w:basedOn w:val="DefaultParagraphFont"/>
    <w:link w:val="BodyTextIndent3"/>
    <w:rsid w:val="00A5561A"/>
    <w:rPr>
      <w:rFonts w:ascii="Arial" w:eastAsia="MS Gothic" w:hAnsi="Arial"/>
      <w:sz w:val="22"/>
      <w:lang w:eastAsia="es-ES"/>
    </w:rPr>
  </w:style>
  <w:style w:type="paragraph" w:customStyle="1" w:styleId="subtitulo">
    <w:name w:val="subtitulo"/>
    <w:rsid w:val="00A5561A"/>
    <w:pPr>
      <w:tabs>
        <w:tab w:val="left" w:pos="850"/>
        <w:tab w:val="left" w:pos="2494"/>
      </w:tabs>
    </w:pPr>
    <w:rPr>
      <w:rFonts w:eastAsia="MS Mincho"/>
      <w:b/>
      <w:snapToGrid w:val="0"/>
      <w:sz w:val="22"/>
      <w:lang w:val="es-ES" w:eastAsia="en-US"/>
    </w:rPr>
  </w:style>
  <w:style w:type="paragraph" w:customStyle="1" w:styleId="parrafo">
    <w:name w:val="parrafo"/>
    <w:rsid w:val="00A5561A"/>
    <w:pPr>
      <w:spacing w:before="1" w:after="1"/>
      <w:ind w:left="3402" w:right="2155" w:firstLine="1"/>
      <w:jc w:val="both"/>
    </w:pPr>
    <w:rPr>
      <w:rFonts w:eastAsia="MS Mincho"/>
      <w:snapToGrid w:val="0"/>
      <w:sz w:val="18"/>
      <w:lang w:val="es-ES" w:eastAsia="en-US"/>
    </w:rPr>
  </w:style>
  <w:style w:type="paragraph" w:customStyle="1" w:styleId="ttulo1">
    <w:name w:val="título 1"/>
    <w:rsid w:val="00A5561A"/>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rsid w:val="00A5561A"/>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sid w:val="00A5561A"/>
    <w:rPr>
      <w:rFonts w:ascii="Century" w:eastAsia="MS Mincho" w:hAnsi="Century"/>
    </w:rPr>
  </w:style>
  <w:style w:type="table" w:customStyle="1" w:styleId="TableGrid19">
    <w:name w:val="Table Grid19"/>
    <w:basedOn w:val="TableNormal"/>
    <w:next w:val="TableGrid"/>
    <w:rsid w:val="00A5561A"/>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A5561A"/>
    <w:rPr>
      <w:rFonts w:ascii="MS Gothic" w:eastAsia="MS Gothic" w:hAnsi="MS Gothic" w:cs="MS Gothic"/>
      <w:sz w:val="24"/>
      <w:szCs w:val="24"/>
    </w:rPr>
  </w:style>
  <w:style w:type="character" w:customStyle="1" w:styleId="kana1">
    <w:name w:val="kana1"/>
    <w:basedOn w:val="DefaultParagraphFont"/>
    <w:rsid w:val="00A5561A"/>
    <w:rPr>
      <w:vanish/>
      <w:webHidden w:val="0"/>
      <w:color w:val="808080"/>
      <w:specVanish w:val="0"/>
    </w:rPr>
  </w:style>
  <w:style w:type="paragraph" w:customStyle="1" w:styleId="paragraph0">
    <w:name w:val="paragraph"/>
    <w:basedOn w:val="Normal"/>
    <w:link w:val="paragraph1"/>
    <w:qFormat/>
    <w:rsid w:val="00A5561A"/>
    <w:pPr>
      <w:tabs>
        <w:tab w:val="left" w:pos="709"/>
      </w:tabs>
      <w:kinsoku w:val="0"/>
      <w:overflowPunct w:val="0"/>
      <w:adjustRightInd w:val="0"/>
    </w:pPr>
    <w:rPr>
      <w:rFonts w:ascii="Courier New" w:eastAsia="MS Mincho" w:hAnsi="Courier New" w:cs="Courier New"/>
      <w:lang w:eastAsia="de-DE"/>
    </w:rPr>
  </w:style>
  <w:style w:type="character" w:customStyle="1" w:styleId="paragraph1">
    <w:name w:val="paragraph (文字)"/>
    <w:basedOn w:val="DefaultParagraphFont"/>
    <w:link w:val="paragraph0"/>
    <w:rsid w:val="00A5561A"/>
    <w:rPr>
      <w:rFonts w:ascii="Courier New" w:eastAsia="MS Mincho" w:hAnsi="Courier New" w:cs="Courier New"/>
      <w:sz w:val="24"/>
      <w:szCs w:val="24"/>
      <w:lang w:eastAsia="de-DE"/>
    </w:rPr>
  </w:style>
  <w:style w:type="paragraph" w:customStyle="1" w:styleId="i0">
    <w:name w:val="(i)"/>
    <w:basedOn w:val="Normal"/>
    <w:link w:val="i1"/>
    <w:qFormat/>
    <w:rsid w:val="00A5561A"/>
    <w:pPr>
      <w:tabs>
        <w:tab w:val="right" w:pos="1843"/>
      </w:tabs>
      <w:kinsoku w:val="0"/>
      <w:overflowPunct w:val="0"/>
      <w:adjustRightInd w:val="0"/>
      <w:ind w:left="2126" w:hangingChars="886" w:hanging="2126"/>
    </w:pPr>
    <w:rPr>
      <w:rFonts w:ascii="Courier New" w:eastAsia="MS Mincho" w:hAnsi="Courier New" w:cs="Courier New"/>
      <w:lang w:eastAsia="ja-JP"/>
    </w:rPr>
  </w:style>
  <w:style w:type="character" w:customStyle="1" w:styleId="i1">
    <w:name w:val="(i) (文字)"/>
    <w:basedOn w:val="DefaultParagraphFont"/>
    <w:link w:val="i0"/>
    <w:rsid w:val="00A5561A"/>
    <w:rPr>
      <w:rFonts w:ascii="Courier New" w:eastAsia="MS Mincho" w:hAnsi="Courier New" w:cs="Courier New"/>
      <w:sz w:val="24"/>
      <w:szCs w:val="24"/>
      <w:lang w:eastAsia="ja-JP"/>
    </w:rPr>
  </w:style>
  <w:style w:type="numbering" w:customStyle="1" w:styleId="NoList3">
    <w:name w:val="No List3"/>
    <w:next w:val="NoList"/>
    <w:uiPriority w:val="99"/>
    <w:semiHidden/>
    <w:unhideWhenUsed/>
    <w:rsid w:val="00A5561A"/>
  </w:style>
  <w:style w:type="paragraph" w:customStyle="1" w:styleId="Blockquote">
    <w:name w:val="Blockquote"/>
    <w:basedOn w:val="Normal"/>
    <w:rsid w:val="00A5561A"/>
    <w:pPr>
      <w:spacing w:before="100" w:after="100"/>
      <w:ind w:left="360" w:right="360"/>
    </w:pPr>
    <w:rPr>
      <w:lang w:eastAsia="zh-CN"/>
    </w:rPr>
  </w:style>
  <w:style w:type="paragraph" w:customStyle="1" w:styleId="ncmclause">
    <w:name w:val="ncm clause"/>
    <w:basedOn w:val="BodyText"/>
    <w:rsid w:val="00A5561A"/>
    <w:pPr>
      <w:widowControl/>
      <w:tabs>
        <w:tab w:val="left" w:pos="360"/>
        <w:tab w:val="left" w:pos="720"/>
      </w:tabs>
      <w:ind w:left="720" w:hanging="360"/>
      <w:jc w:val="left"/>
    </w:pPr>
    <w:rPr>
      <w:rFonts w:ascii="Times New Roman" w:eastAsia="Times New Roman" w:hAnsi="Times New Roman"/>
      <w:kern w:val="0"/>
      <w:szCs w:val="24"/>
      <w:lang w:val="en-AU" w:eastAsia="zh-CN"/>
    </w:rPr>
  </w:style>
  <w:style w:type="paragraph" w:customStyle="1" w:styleId="SingleParagraph">
    <w:name w:val="Single Paragraph"/>
    <w:basedOn w:val="Normal"/>
    <w:rsid w:val="00A5561A"/>
    <w:rPr>
      <w:lang w:eastAsia="zh-CN"/>
    </w:rPr>
  </w:style>
  <w:style w:type="table" w:customStyle="1" w:styleId="TableGrid20">
    <w:name w:val="Table Grid20"/>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61A"/>
    <w:pPr>
      <w:autoSpaceDE w:val="0"/>
      <w:autoSpaceDN w:val="0"/>
      <w:adjustRightInd w:val="0"/>
    </w:pPr>
    <w:rPr>
      <w:rFonts w:eastAsia="SimSun"/>
      <w:color w:val="000000"/>
      <w:sz w:val="24"/>
      <w:szCs w:val="24"/>
    </w:rPr>
  </w:style>
  <w:style w:type="numbering" w:customStyle="1" w:styleId="NoList4">
    <w:name w:val="No List4"/>
    <w:next w:val="NoList"/>
    <w:uiPriority w:val="99"/>
    <w:semiHidden/>
    <w:unhideWhenUsed/>
    <w:rsid w:val="00A5561A"/>
  </w:style>
  <w:style w:type="table" w:customStyle="1" w:styleId="TableGrid21">
    <w:name w:val="Table Grid21"/>
    <w:basedOn w:val="TableNormal"/>
    <w:next w:val="TableGrid"/>
    <w:rsid w:val="00A5561A"/>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5561A"/>
  </w:style>
  <w:style w:type="paragraph" w:styleId="ListNumber">
    <w:name w:val="List Number"/>
    <w:basedOn w:val="Normal"/>
    <w:rsid w:val="00A5561A"/>
    <w:pPr>
      <w:tabs>
        <w:tab w:val="num" w:pos="360"/>
        <w:tab w:val="left" w:pos="567"/>
        <w:tab w:val="left" w:pos="1134"/>
      </w:tabs>
      <w:spacing w:before="120" w:after="120"/>
    </w:pPr>
    <w:rPr>
      <w:rFonts w:eastAsia="SimSun"/>
      <w:lang w:eastAsia="zh-CN"/>
    </w:rPr>
  </w:style>
  <w:style w:type="paragraph" w:styleId="ListBullet">
    <w:name w:val="List Bullet"/>
    <w:basedOn w:val="Normal"/>
    <w:rsid w:val="00A5561A"/>
    <w:pPr>
      <w:tabs>
        <w:tab w:val="left" w:pos="567"/>
        <w:tab w:val="num" w:pos="1440"/>
      </w:tabs>
      <w:spacing w:before="120" w:after="120"/>
      <w:ind w:left="567" w:hanging="567"/>
    </w:pPr>
    <w:rPr>
      <w:rFonts w:eastAsia="MS Mincho"/>
      <w:lang w:eastAsia="ja-JP"/>
    </w:rPr>
  </w:style>
  <w:style w:type="paragraph" w:customStyle="1" w:styleId="FTAArticleText-Numberedparas">
    <w:name w:val="FTA Article Text - Numbered paras"/>
    <w:basedOn w:val="Normal"/>
    <w:link w:val="FTAArticleText-NumberedparasCharChar"/>
    <w:uiPriority w:val="99"/>
    <w:rsid w:val="00A5561A"/>
    <w:pPr>
      <w:spacing w:before="240" w:after="120"/>
    </w:pPr>
    <w:rPr>
      <w:rFonts w:eastAsia="SimSun"/>
      <w:lang w:eastAsia="zh-CN"/>
    </w:rPr>
  </w:style>
  <w:style w:type="character" w:customStyle="1" w:styleId="FTAArticleText-NumberedparasCharChar">
    <w:name w:val="FTA Article Text - Numbered paras Char Char"/>
    <w:basedOn w:val="DefaultParagraphFont"/>
    <w:link w:val="FTAArticleText-Numberedparas"/>
    <w:uiPriority w:val="99"/>
    <w:locked/>
    <w:rsid w:val="00A5561A"/>
    <w:rPr>
      <w:rFonts w:eastAsia="SimSun"/>
      <w:sz w:val="24"/>
      <w:szCs w:val="24"/>
      <w:lang w:eastAsia="zh-CN"/>
    </w:rPr>
  </w:style>
  <w:style w:type="paragraph" w:styleId="ListNumber3">
    <w:name w:val="List Number 3"/>
    <w:basedOn w:val="Normal"/>
    <w:rsid w:val="00A5561A"/>
    <w:pPr>
      <w:tabs>
        <w:tab w:val="num" w:pos="926"/>
        <w:tab w:val="num" w:pos="1134"/>
        <w:tab w:val="num" w:pos="1701"/>
      </w:tabs>
      <w:ind w:left="926" w:hanging="567"/>
    </w:pPr>
    <w:rPr>
      <w:rFonts w:eastAsia="MS Mincho"/>
      <w:lang w:eastAsia="ja-JP"/>
    </w:rPr>
  </w:style>
  <w:style w:type="paragraph" w:styleId="ListNumber2">
    <w:name w:val="List Number 2"/>
    <w:basedOn w:val="Normal"/>
    <w:rsid w:val="00A5561A"/>
    <w:rPr>
      <w:rFonts w:eastAsia="MS Mincho"/>
      <w:lang w:eastAsia="ja-JP"/>
    </w:rPr>
  </w:style>
  <w:style w:type="paragraph" w:customStyle="1" w:styleId="FTAArticleTextIndent1">
    <w:name w:val="FTA Article Text Indent 1"/>
    <w:basedOn w:val="FTAArticleText-Numberedparas"/>
    <w:link w:val="FTAArticleTextIndent1CharChar"/>
    <w:uiPriority w:val="99"/>
    <w:rsid w:val="00A5561A"/>
    <w:pPr>
      <w:tabs>
        <w:tab w:val="num" w:pos="1474"/>
      </w:tabs>
      <w:spacing w:before="0"/>
      <w:ind w:left="1474" w:hanging="453"/>
    </w:pPr>
  </w:style>
  <w:style w:type="character" w:customStyle="1" w:styleId="FTAArticleTextIndent1CharChar">
    <w:name w:val="FTA Article Text Indent 1 Char Char"/>
    <w:basedOn w:val="FTAArticleText-NumberedparasCharChar"/>
    <w:link w:val="FTAArticleTextIndent1"/>
    <w:uiPriority w:val="99"/>
    <w:locked/>
    <w:rsid w:val="00A5561A"/>
    <w:rPr>
      <w:rFonts w:eastAsia="SimSun"/>
      <w:sz w:val="24"/>
      <w:szCs w:val="24"/>
      <w:lang w:eastAsia="zh-CN"/>
    </w:rPr>
  </w:style>
  <w:style w:type="paragraph" w:customStyle="1" w:styleId="FTAArticleTextIndent2">
    <w:name w:val="FTA Article Text Indent 2"/>
    <w:basedOn w:val="FTAArticleTextIndent1"/>
    <w:link w:val="FTAArticleTextIndent2CharChar"/>
    <w:uiPriority w:val="99"/>
    <w:rsid w:val="00A5561A"/>
    <w:pPr>
      <w:tabs>
        <w:tab w:val="clear" w:pos="1474"/>
        <w:tab w:val="num" w:pos="643"/>
        <w:tab w:val="num" w:pos="1928"/>
      </w:tabs>
      <w:ind w:left="1928" w:hanging="454"/>
    </w:pPr>
  </w:style>
  <w:style w:type="character" w:customStyle="1" w:styleId="FTAArticleTextIndent2CharChar">
    <w:name w:val="FTA Article Text Indent 2 Char Char"/>
    <w:basedOn w:val="FTAArticleTextIndent1CharChar"/>
    <w:link w:val="FTAArticleTextIndent2"/>
    <w:uiPriority w:val="99"/>
    <w:locked/>
    <w:rsid w:val="00A5561A"/>
    <w:rPr>
      <w:rFonts w:eastAsia="SimSun"/>
      <w:sz w:val="24"/>
      <w:szCs w:val="24"/>
      <w:lang w:eastAsia="zh-CN"/>
    </w:rPr>
  </w:style>
  <w:style w:type="paragraph" w:customStyle="1" w:styleId="FTAArticleText-singlepara">
    <w:name w:val="FTA Article Text - single para"/>
    <w:basedOn w:val="FTAArticleText-Numberedparas"/>
    <w:uiPriority w:val="99"/>
    <w:rsid w:val="00A5561A"/>
  </w:style>
  <w:style w:type="character" w:customStyle="1" w:styleId="strikethroughChar">
    <w:name w:val="strike through Char"/>
    <w:basedOn w:val="DefaultParagraphFont"/>
    <w:link w:val="strikethrough"/>
    <w:uiPriority w:val="99"/>
    <w:locked/>
    <w:rsid w:val="00A5561A"/>
    <w:rPr>
      <w:rFonts w:ascii="Times" w:eastAsia="MS Mincho" w:hAnsi="Times" w:cs="Times"/>
      <w:strike/>
      <w:sz w:val="24"/>
      <w:szCs w:val="24"/>
      <w:lang w:eastAsia="ja-JP"/>
    </w:rPr>
  </w:style>
  <w:style w:type="paragraph" w:customStyle="1" w:styleId="strikethrough">
    <w:name w:val="strike through"/>
    <w:basedOn w:val="Normal"/>
    <w:link w:val="strikethroughChar"/>
    <w:uiPriority w:val="99"/>
    <w:rsid w:val="00A5561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after="120"/>
    </w:pPr>
    <w:rPr>
      <w:rFonts w:ascii="Times" w:eastAsia="MS Mincho" w:hAnsi="Times" w:cs="Times"/>
      <w:strike/>
      <w:lang w:eastAsia="ja-JP"/>
    </w:rPr>
  </w:style>
  <w:style w:type="paragraph" w:styleId="Index1">
    <w:name w:val="index 1"/>
    <w:basedOn w:val="Normal"/>
    <w:next w:val="Normal"/>
    <w:autoRedefine/>
    <w:rsid w:val="00A5561A"/>
    <w:rPr>
      <w:rFonts w:eastAsia="MS Mincho"/>
      <w:color w:val="0000FF"/>
      <w:lang w:eastAsia="ja-JP"/>
    </w:rPr>
  </w:style>
  <w:style w:type="paragraph" w:styleId="IndexHeading">
    <w:name w:val="index heading"/>
    <w:basedOn w:val="Normal"/>
    <w:next w:val="Index1"/>
    <w:rsid w:val="00A5561A"/>
    <w:pPr>
      <w:tabs>
        <w:tab w:val="left" w:pos="720"/>
      </w:tabs>
      <w:jc w:val="both"/>
    </w:pPr>
    <w:rPr>
      <w:rFonts w:eastAsia="MS Mincho"/>
      <w:sz w:val="22"/>
      <w:szCs w:val="22"/>
      <w:lang w:val="en-GB"/>
    </w:rPr>
  </w:style>
  <w:style w:type="paragraph" w:customStyle="1" w:styleId="BodyText4">
    <w:name w:val="Body Text 4"/>
    <w:basedOn w:val="Normal"/>
    <w:rsid w:val="00A5561A"/>
    <w:pPr>
      <w:tabs>
        <w:tab w:val="num" w:pos="2160"/>
      </w:tabs>
      <w:spacing w:after="240"/>
      <w:ind w:left="2160" w:hanging="720"/>
      <w:jc w:val="both"/>
    </w:pPr>
    <w:rPr>
      <w:rFonts w:eastAsia="MS Mincho"/>
      <w:sz w:val="22"/>
      <w:szCs w:val="22"/>
      <w:lang w:val="en-GB"/>
    </w:rPr>
  </w:style>
  <w:style w:type="paragraph" w:customStyle="1" w:styleId="hstyle0">
    <w:name w:val="hstyle0"/>
    <w:basedOn w:val="Normal"/>
    <w:rsid w:val="00A5561A"/>
    <w:pPr>
      <w:spacing w:line="384" w:lineRule="auto"/>
      <w:jc w:val="both"/>
    </w:pPr>
    <w:rPr>
      <w:rFonts w:ascii="Batang" w:eastAsia="Malgun Gothic" w:hAnsi="Batang" w:cs="Batang"/>
      <w:color w:val="000000"/>
      <w:sz w:val="20"/>
      <w:szCs w:val="20"/>
      <w:lang w:val="en-US" w:eastAsia="ko-KR"/>
    </w:rPr>
  </w:style>
  <w:style w:type="character" w:customStyle="1" w:styleId="CharChar">
    <w:name w:val="Char Char"/>
    <w:basedOn w:val="DefaultParagraphFont"/>
    <w:uiPriority w:val="99"/>
    <w:rsid w:val="00A5561A"/>
    <w:rPr>
      <w:rFonts w:eastAsia="Times New Roman"/>
      <w:sz w:val="24"/>
      <w:szCs w:val="24"/>
      <w:lang w:val="en-US" w:eastAsia="ko-KR"/>
    </w:rPr>
  </w:style>
  <w:style w:type="paragraph" w:customStyle="1" w:styleId="10">
    <w:name w:val="수정1"/>
    <w:hidden/>
    <w:uiPriority w:val="99"/>
    <w:semiHidden/>
    <w:rsid w:val="00A5561A"/>
    <w:rPr>
      <w:rFonts w:eastAsia="Malgun Gothic"/>
      <w:w w:val="90"/>
      <w:sz w:val="24"/>
      <w:szCs w:val="24"/>
      <w:lang w:val="en-US" w:eastAsia="en-US"/>
    </w:rPr>
  </w:style>
  <w:style w:type="paragraph" w:customStyle="1" w:styleId="11">
    <w:name w:val="목록 단락1"/>
    <w:basedOn w:val="Normal"/>
    <w:uiPriority w:val="99"/>
    <w:qFormat/>
    <w:rsid w:val="00A5561A"/>
    <w:pPr>
      <w:spacing w:after="200" w:line="276" w:lineRule="auto"/>
      <w:ind w:left="720"/>
    </w:pPr>
    <w:rPr>
      <w:rFonts w:ascii="Calibri" w:eastAsia="Malgun Gothic" w:hAnsi="Calibri" w:cs="Calibri"/>
      <w:sz w:val="22"/>
      <w:szCs w:val="22"/>
    </w:rPr>
  </w:style>
  <w:style w:type="character" w:customStyle="1" w:styleId="HeaderChar1">
    <w:name w:val="Header Char1"/>
    <w:aliases w:val="Header1 Char1"/>
    <w:basedOn w:val="DefaultParagraphFont"/>
    <w:uiPriority w:val="99"/>
    <w:locked/>
    <w:rsid w:val="00A5561A"/>
    <w:rPr>
      <w:sz w:val="24"/>
      <w:szCs w:val="24"/>
      <w:lang w:val="en-US" w:eastAsia="en-US"/>
    </w:rPr>
  </w:style>
  <w:style w:type="character" w:customStyle="1" w:styleId="FooterChar1">
    <w:name w:val="Footer Char1"/>
    <w:basedOn w:val="DefaultParagraphFont"/>
    <w:uiPriority w:val="99"/>
    <w:locked/>
    <w:rsid w:val="00A5561A"/>
    <w:rPr>
      <w:rFonts w:eastAsia="Batang"/>
      <w:w w:val="90"/>
      <w:sz w:val="24"/>
      <w:szCs w:val="24"/>
      <w:lang w:val="en-US" w:eastAsia="en-US"/>
    </w:rPr>
  </w:style>
  <w:style w:type="character" w:customStyle="1" w:styleId="HeaderChar2">
    <w:name w:val="Header Char2"/>
    <w:aliases w:val="Header1 Char2"/>
    <w:basedOn w:val="DefaultParagraphFont"/>
    <w:uiPriority w:val="99"/>
    <w:locked/>
    <w:rsid w:val="00A5561A"/>
    <w:rPr>
      <w:rFonts w:eastAsia="Times New Roman"/>
      <w:sz w:val="24"/>
      <w:szCs w:val="24"/>
      <w:lang w:val="en-GB" w:eastAsia="en-US"/>
    </w:rPr>
  </w:style>
  <w:style w:type="paragraph" w:customStyle="1" w:styleId="Textpara1">
    <w:name w:val="Text para 1"/>
    <w:basedOn w:val="ListNumber"/>
    <w:uiPriority w:val="99"/>
    <w:rsid w:val="00A5561A"/>
    <w:pPr>
      <w:tabs>
        <w:tab w:val="clear" w:pos="360"/>
        <w:tab w:val="clear" w:pos="1134"/>
      </w:tabs>
      <w:snapToGrid w:val="0"/>
    </w:pPr>
    <w:rPr>
      <w:rFonts w:eastAsia="Batang"/>
      <w:lang w:val="en-GB" w:eastAsia="en-US"/>
    </w:rPr>
  </w:style>
  <w:style w:type="paragraph" w:customStyle="1" w:styleId="Textpara2">
    <w:name w:val="Text para 2"/>
    <w:basedOn w:val="Textpara1"/>
    <w:uiPriority w:val="99"/>
    <w:rsid w:val="00A5561A"/>
    <w:pPr>
      <w:tabs>
        <w:tab w:val="clear" w:pos="567"/>
        <w:tab w:val="left" w:pos="1134"/>
        <w:tab w:val="left" w:pos="1588"/>
      </w:tabs>
      <w:ind w:left="1134" w:hanging="567"/>
      <w:jc w:val="both"/>
    </w:pPr>
  </w:style>
  <w:style w:type="paragraph" w:customStyle="1" w:styleId="Japan">
    <w:name w:val="Japan"/>
    <w:basedOn w:val="Normal"/>
    <w:rsid w:val="00A5561A"/>
    <w:pPr>
      <w:spacing w:before="120" w:after="120"/>
      <w:ind w:left="567" w:right="567"/>
      <w:jc w:val="both"/>
    </w:pPr>
    <w:rPr>
      <w:rFonts w:ascii="Courier New" w:hAnsi="Courier New"/>
      <w:szCs w:val="22"/>
      <w:lang w:val="en-US"/>
    </w:rPr>
  </w:style>
  <w:style w:type="paragraph" w:styleId="BlockText">
    <w:name w:val="Block Text"/>
    <w:basedOn w:val="Normal"/>
    <w:rsid w:val="00A5561A"/>
    <w:pPr>
      <w:tabs>
        <w:tab w:val="left" w:pos="720"/>
      </w:tabs>
      <w:spacing w:after="240"/>
      <w:ind w:left="1440" w:right="1440"/>
      <w:jc w:val="both"/>
    </w:pPr>
    <w:rPr>
      <w:rFonts w:eastAsia="MS Mincho"/>
      <w:sz w:val="22"/>
      <w:szCs w:val="20"/>
      <w:lang w:val="en-GB" w:eastAsia="en-GB"/>
    </w:rPr>
  </w:style>
  <w:style w:type="paragraph" w:customStyle="1" w:styleId="BodyText5">
    <w:name w:val="Body Text 5"/>
    <w:basedOn w:val="Normal"/>
    <w:rsid w:val="00A5561A"/>
    <w:pPr>
      <w:numPr>
        <w:ilvl w:val="8"/>
        <w:numId w:val="4"/>
      </w:numPr>
      <w:tabs>
        <w:tab w:val="left" w:pos="720"/>
      </w:tabs>
      <w:spacing w:after="240"/>
      <w:jc w:val="both"/>
    </w:pPr>
    <w:rPr>
      <w:rFonts w:eastAsia="MS Mincho"/>
      <w:sz w:val="22"/>
      <w:szCs w:val="20"/>
      <w:lang w:val="en-GB" w:eastAsia="en-GB"/>
    </w:rPr>
  </w:style>
  <w:style w:type="paragraph" w:styleId="BodyTextFirstIndent">
    <w:name w:val="Body Text First Indent"/>
    <w:basedOn w:val="BodyText"/>
    <w:link w:val="BodyTextFirstIndentChar"/>
    <w:rsid w:val="00A5561A"/>
    <w:pPr>
      <w:widowControl/>
      <w:spacing w:after="240"/>
      <w:ind w:firstLine="720"/>
    </w:pPr>
    <w:rPr>
      <w:rFonts w:ascii="Times New Roman" w:hAnsi="Times New Roman"/>
      <w:kern w:val="0"/>
      <w:sz w:val="22"/>
      <w:lang w:eastAsia="en-GB"/>
    </w:rPr>
  </w:style>
  <w:style w:type="character" w:customStyle="1" w:styleId="BodyTextFirstIndentChar">
    <w:name w:val="Body Text First Indent Char"/>
    <w:basedOn w:val="BodyTextChar"/>
    <w:link w:val="BodyTextFirstIndent"/>
    <w:rsid w:val="00A5561A"/>
    <w:rPr>
      <w:rFonts w:ascii="Century" w:eastAsia="MS Mincho" w:hAnsi="Century"/>
      <w:kern w:val="2"/>
      <w:sz w:val="22"/>
      <w:lang w:val="en-GB" w:eastAsia="en-GB"/>
    </w:rPr>
  </w:style>
  <w:style w:type="paragraph" w:styleId="BodyTextFirstIndent2">
    <w:name w:val="Body Text First Indent 2"/>
    <w:basedOn w:val="BodyTextIndent"/>
    <w:link w:val="BodyTextFirstIndent2Char"/>
    <w:rsid w:val="00A5561A"/>
    <w:pPr>
      <w:widowControl/>
      <w:tabs>
        <w:tab w:val="left" w:pos="720"/>
      </w:tabs>
      <w:adjustRightInd/>
      <w:snapToGrid/>
      <w:spacing w:after="240" w:line="240" w:lineRule="auto"/>
      <w:ind w:leftChars="0" w:left="720" w:firstLine="720"/>
      <w:jc w:val="both"/>
      <w:textAlignment w:val="auto"/>
    </w:pPr>
    <w:rPr>
      <w:rFonts w:ascii="Times New Roman" w:hAnsi="Times New Roman" w:cs="Times New Roman"/>
      <w:snapToGrid/>
      <w:sz w:val="22"/>
      <w:szCs w:val="20"/>
      <w:lang w:eastAsia="en-GB"/>
    </w:rPr>
  </w:style>
  <w:style w:type="character" w:customStyle="1" w:styleId="BodyTextFirstIndent2Char">
    <w:name w:val="Body Text First Indent 2 Char"/>
    <w:basedOn w:val="BodyTextIndentChar"/>
    <w:link w:val="BodyTextFirstIndent2"/>
    <w:rsid w:val="00A5561A"/>
    <w:rPr>
      <w:rFonts w:ascii="Courier New" w:eastAsia="MS Mincho" w:hAnsi="Courier New" w:cs="Courier New"/>
      <w:snapToGrid/>
      <w:sz w:val="22"/>
      <w:szCs w:val="16"/>
      <w:lang w:val="en-GB" w:eastAsia="en-GB"/>
    </w:rPr>
  </w:style>
  <w:style w:type="character" w:customStyle="1" w:styleId="EndnoteTextChar">
    <w:name w:val="Endnote Text Char"/>
    <w:basedOn w:val="DefaultParagraphFont"/>
    <w:link w:val="EndnoteText"/>
    <w:rsid w:val="00A5561A"/>
    <w:rPr>
      <w:rFonts w:eastAsia="MS Mincho"/>
      <w:lang w:val="en-GB" w:eastAsia="en-GB"/>
    </w:rPr>
  </w:style>
  <w:style w:type="paragraph" w:styleId="EndnoteText">
    <w:name w:val="endnote text"/>
    <w:basedOn w:val="Normal"/>
    <w:link w:val="EndnoteTextChar"/>
    <w:rsid w:val="00A5561A"/>
    <w:rPr>
      <w:rFonts w:eastAsia="MS Mincho"/>
      <w:sz w:val="20"/>
      <w:szCs w:val="20"/>
      <w:lang w:val="en-GB" w:eastAsia="en-GB"/>
    </w:rPr>
  </w:style>
  <w:style w:type="character" w:customStyle="1" w:styleId="EndnoteTextChar1">
    <w:name w:val="Endnote Text Char1"/>
    <w:basedOn w:val="DefaultParagraphFont"/>
    <w:rsid w:val="00A5561A"/>
    <w:rPr>
      <w:lang w:eastAsia="en-US"/>
    </w:rPr>
  </w:style>
  <w:style w:type="paragraph" w:styleId="List">
    <w:name w:val="List"/>
    <w:basedOn w:val="Normal"/>
    <w:rsid w:val="00A5561A"/>
    <w:pPr>
      <w:tabs>
        <w:tab w:val="left" w:pos="720"/>
      </w:tabs>
      <w:ind w:left="720" w:hanging="720"/>
      <w:jc w:val="both"/>
    </w:pPr>
    <w:rPr>
      <w:rFonts w:eastAsia="MS Mincho"/>
      <w:sz w:val="22"/>
      <w:szCs w:val="20"/>
      <w:lang w:val="en-GB" w:eastAsia="en-GB"/>
    </w:rPr>
  </w:style>
  <w:style w:type="paragraph" w:styleId="List2">
    <w:name w:val="List 2"/>
    <w:basedOn w:val="Normal"/>
    <w:rsid w:val="00A5561A"/>
    <w:pPr>
      <w:tabs>
        <w:tab w:val="left" w:pos="720"/>
      </w:tabs>
      <w:ind w:left="1440" w:hanging="720"/>
      <w:jc w:val="both"/>
    </w:pPr>
    <w:rPr>
      <w:rFonts w:eastAsia="MS Mincho"/>
      <w:sz w:val="22"/>
      <w:szCs w:val="20"/>
      <w:lang w:val="en-GB" w:eastAsia="en-GB"/>
    </w:rPr>
  </w:style>
  <w:style w:type="paragraph" w:styleId="List3">
    <w:name w:val="List 3"/>
    <w:basedOn w:val="Normal"/>
    <w:rsid w:val="00A5561A"/>
    <w:pPr>
      <w:tabs>
        <w:tab w:val="left" w:pos="720"/>
      </w:tabs>
      <w:ind w:left="720" w:firstLine="720"/>
      <w:jc w:val="both"/>
    </w:pPr>
    <w:rPr>
      <w:rFonts w:eastAsia="MS Mincho"/>
      <w:sz w:val="22"/>
      <w:szCs w:val="20"/>
      <w:lang w:val="en-GB" w:eastAsia="en-GB"/>
    </w:rPr>
  </w:style>
  <w:style w:type="paragraph" w:styleId="List4">
    <w:name w:val="List 4"/>
    <w:basedOn w:val="Normal"/>
    <w:rsid w:val="00A5561A"/>
    <w:pPr>
      <w:tabs>
        <w:tab w:val="left" w:pos="720"/>
      </w:tabs>
      <w:ind w:left="2160" w:hanging="720"/>
      <w:jc w:val="both"/>
    </w:pPr>
    <w:rPr>
      <w:rFonts w:eastAsia="MS Mincho"/>
      <w:sz w:val="22"/>
      <w:szCs w:val="20"/>
      <w:lang w:val="en-GB" w:eastAsia="en-GB"/>
    </w:rPr>
  </w:style>
  <w:style w:type="paragraph" w:styleId="List5">
    <w:name w:val="List 5"/>
    <w:basedOn w:val="Normal"/>
    <w:rsid w:val="00A5561A"/>
    <w:pPr>
      <w:tabs>
        <w:tab w:val="left" w:pos="720"/>
      </w:tabs>
      <w:ind w:left="1440" w:firstLine="720"/>
      <w:jc w:val="both"/>
    </w:pPr>
    <w:rPr>
      <w:rFonts w:eastAsia="MS Mincho"/>
      <w:sz w:val="22"/>
      <w:szCs w:val="20"/>
      <w:lang w:val="en-GB" w:eastAsia="en-GB"/>
    </w:rPr>
  </w:style>
  <w:style w:type="paragraph" w:styleId="ListBullet2">
    <w:name w:val="List Bullet 2"/>
    <w:basedOn w:val="Normal"/>
    <w:autoRedefine/>
    <w:rsid w:val="00A5561A"/>
    <w:pPr>
      <w:numPr>
        <w:numId w:val="5"/>
      </w:numPr>
      <w:tabs>
        <w:tab w:val="clear" w:pos="643"/>
        <w:tab w:val="left" w:pos="720"/>
      </w:tabs>
      <w:ind w:left="1440" w:hanging="720"/>
      <w:jc w:val="both"/>
    </w:pPr>
    <w:rPr>
      <w:rFonts w:eastAsia="MS Mincho"/>
      <w:sz w:val="22"/>
      <w:szCs w:val="20"/>
      <w:lang w:val="en-GB" w:eastAsia="en-GB"/>
    </w:rPr>
  </w:style>
  <w:style w:type="paragraph" w:styleId="ListBullet3">
    <w:name w:val="List Bullet 3"/>
    <w:basedOn w:val="Normal"/>
    <w:autoRedefine/>
    <w:rsid w:val="00A5561A"/>
    <w:pPr>
      <w:numPr>
        <w:numId w:val="6"/>
      </w:numPr>
      <w:tabs>
        <w:tab w:val="clear" w:pos="926"/>
        <w:tab w:val="left" w:pos="720"/>
      </w:tabs>
      <w:ind w:left="720" w:firstLine="0"/>
      <w:jc w:val="both"/>
    </w:pPr>
    <w:rPr>
      <w:rFonts w:eastAsia="MS Mincho"/>
      <w:sz w:val="22"/>
      <w:szCs w:val="20"/>
      <w:lang w:val="en-GB" w:eastAsia="en-GB"/>
    </w:rPr>
  </w:style>
  <w:style w:type="paragraph" w:styleId="ListBullet4">
    <w:name w:val="List Bullet 4"/>
    <w:basedOn w:val="Normal"/>
    <w:autoRedefine/>
    <w:rsid w:val="00A5561A"/>
    <w:pPr>
      <w:numPr>
        <w:numId w:val="7"/>
      </w:numPr>
      <w:tabs>
        <w:tab w:val="clear" w:pos="1209"/>
        <w:tab w:val="left" w:pos="720"/>
        <w:tab w:val="left" w:pos="1440"/>
      </w:tabs>
      <w:ind w:left="2160" w:hanging="720"/>
      <w:jc w:val="both"/>
    </w:pPr>
    <w:rPr>
      <w:rFonts w:eastAsia="MS Mincho"/>
      <w:sz w:val="22"/>
      <w:szCs w:val="20"/>
      <w:lang w:val="en-GB" w:eastAsia="en-GB"/>
    </w:rPr>
  </w:style>
  <w:style w:type="paragraph" w:styleId="ListBullet5">
    <w:name w:val="List Bullet 5"/>
    <w:basedOn w:val="Normal"/>
    <w:autoRedefine/>
    <w:rsid w:val="00A5561A"/>
    <w:pPr>
      <w:numPr>
        <w:numId w:val="8"/>
      </w:numPr>
      <w:tabs>
        <w:tab w:val="clear" w:pos="1492"/>
        <w:tab w:val="left" w:pos="720"/>
        <w:tab w:val="left" w:pos="1440"/>
      </w:tabs>
      <w:ind w:left="1440" w:firstLine="0"/>
      <w:jc w:val="both"/>
    </w:pPr>
    <w:rPr>
      <w:rFonts w:eastAsia="MS Mincho"/>
      <w:sz w:val="22"/>
      <w:szCs w:val="20"/>
      <w:lang w:val="en-GB" w:eastAsia="en-GB"/>
    </w:rPr>
  </w:style>
  <w:style w:type="paragraph" w:styleId="ListContinue">
    <w:name w:val="List Continue"/>
    <w:basedOn w:val="Normal"/>
    <w:rsid w:val="00A5561A"/>
    <w:pPr>
      <w:tabs>
        <w:tab w:val="left" w:pos="720"/>
      </w:tabs>
      <w:spacing w:after="240"/>
      <w:ind w:left="720"/>
      <w:jc w:val="both"/>
    </w:pPr>
    <w:rPr>
      <w:rFonts w:eastAsia="MS Mincho"/>
      <w:sz w:val="22"/>
      <w:szCs w:val="20"/>
      <w:lang w:val="en-GB" w:eastAsia="en-GB"/>
    </w:rPr>
  </w:style>
  <w:style w:type="paragraph" w:styleId="ListContinue2">
    <w:name w:val="List Continue 2"/>
    <w:basedOn w:val="Normal"/>
    <w:rsid w:val="00A5561A"/>
    <w:pPr>
      <w:tabs>
        <w:tab w:val="left" w:pos="720"/>
      </w:tabs>
      <w:spacing w:after="240"/>
      <w:ind w:left="720" w:firstLine="720"/>
      <w:jc w:val="both"/>
    </w:pPr>
    <w:rPr>
      <w:rFonts w:eastAsia="MS Mincho"/>
      <w:sz w:val="22"/>
      <w:szCs w:val="20"/>
      <w:lang w:val="en-GB" w:eastAsia="en-GB"/>
    </w:rPr>
  </w:style>
  <w:style w:type="paragraph" w:styleId="ListContinue3">
    <w:name w:val="List Continue 3"/>
    <w:basedOn w:val="Normal"/>
    <w:rsid w:val="00A5561A"/>
    <w:pPr>
      <w:tabs>
        <w:tab w:val="left" w:pos="720"/>
      </w:tabs>
      <w:spacing w:after="240"/>
      <w:ind w:left="1440"/>
      <w:jc w:val="both"/>
    </w:pPr>
    <w:rPr>
      <w:rFonts w:eastAsia="MS Mincho"/>
      <w:sz w:val="22"/>
      <w:szCs w:val="20"/>
      <w:lang w:val="en-GB" w:eastAsia="en-GB"/>
    </w:rPr>
  </w:style>
  <w:style w:type="paragraph" w:styleId="ListContinue4">
    <w:name w:val="List Continue 4"/>
    <w:basedOn w:val="Normal"/>
    <w:rsid w:val="00A5561A"/>
    <w:pPr>
      <w:tabs>
        <w:tab w:val="left" w:pos="720"/>
      </w:tabs>
      <w:spacing w:after="240"/>
      <w:ind w:left="1440" w:firstLine="720"/>
      <w:jc w:val="both"/>
    </w:pPr>
    <w:rPr>
      <w:rFonts w:eastAsia="MS Mincho"/>
      <w:sz w:val="22"/>
      <w:szCs w:val="20"/>
      <w:lang w:val="en-GB" w:eastAsia="en-GB"/>
    </w:rPr>
  </w:style>
  <w:style w:type="paragraph" w:styleId="ListContinue5">
    <w:name w:val="List Continue 5"/>
    <w:basedOn w:val="Normal"/>
    <w:rsid w:val="00A5561A"/>
    <w:pPr>
      <w:tabs>
        <w:tab w:val="left" w:pos="720"/>
      </w:tabs>
      <w:spacing w:after="240"/>
      <w:ind w:left="2160" w:hanging="720"/>
      <w:jc w:val="both"/>
    </w:pPr>
    <w:rPr>
      <w:rFonts w:eastAsia="MS Mincho"/>
      <w:sz w:val="22"/>
      <w:szCs w:val="20"/>
      <w:lang w:val="en-GB" w:eastAsia="en-GB"/>
    </w:rPr>
  </w:style>
  <w:style w:type="paragraph" w:styleId="ListNumber4">
    <w:name w:val="List Number 4"/>
    <w:basedOn w:val="Normal"/>
    <w:rsid w:val="00A5561A"/>
    <w:pPr>
      <w:numPr>
        <w:numId w:val="9"/>
      </w:numPr>
      <w:tabs>
        <w:tab w:val="clear" w:pos="1209"/>
        <w:tab w:val="left" w:pos="720"/>
      </w:tabs>
      <w:ind w:left="2160" w:hanging="720"/>
      <w:jc w:val="both"/>
    </w:pPr>
    <w:rPr>
      <w:rFonts w:eastAsia="MS Mincho"/>
      <w:sz w:val="22"/>
      <w:szCs w:val="20"/>
      <w:lang w:val="en-GB" w:eastAsia="en-GB"/>
    </w:rPr>
  </w:style>
  <w:style w:type="paragraph" w:styleId="ListNumber5">
    <w:name w:val="List Number 5"/>
    <w:basedOn w:val="Normal"/>
    <w:rsid w:val="00A5561A"/>
    <w:pPr>
      <w:numPr>
        <w:numId w:val="10"/>
      </w:numPr>
      <w:tabs>
        <w:tab w:val="clear" w:pos="1492"/>
        <w:tab w:val="left" w:pos="720"/>
      </w:tabs>
      <w:ind w:left="1440" w:firstLine="0"/>
      <w:jc w:val="both"/>
    </w:pPr>
    <w:rPr>
      <w:rFonts w:eastAsia="MS Mincho"/>
      <w:sz w:val="22"/>
      <w:szCs w:val="20"/>
      <w:lang w:val="en-GB" w:eastAsia="en-GB"/>
    </w:rPr>
  </w:style>
  <w:style w:type="paragraph" w:styleId="Subtitle">
    <w:name w:val="Subtitle"/>
    <w:basedOn w:val="Normal"/>
    <w:link w:val="SubtitleChar"/>
    <w:qFormat/>
    <w:rsid w:val="00A5561A"/>
    <w:pPr>
      <w:tabs>
        <w:tab w:val="left" w:pos="720"/>
      </w:tabs>
      <w:jc w:val="center"/>
      <w:outlineLvl w:val="1"/>
    </w:pPr>
    <w:rPr>
      <w:rFonts w:eastAsia="MS Mincho"/>
      <w:sz w:val="22"/>
      <w:szCs w:val="20"/>
      <w:lang w:val="en-GB" w:eastAsia="en-GB"/>
    </w:rPr>
  </w:style>
  <w:style w:type="character" w:customStyle="1" w:styleId="SubtitleChar">
    <w:name w:val="Subtitle Char"/>
    <w:basedOn w:val="DefaultParagraphFont"/>
    <w:link w:val="Subtitle"/>
    <w:rsid w:val="00A5561A"/>
    <w:rPr>
      <w:rFonts w:eastAsia="MS Mincho"/>
      <w:sz w:val="22"/>
      <w:lang w:val="en-GB" w:eastAsia="en-GB"/>
    </w:rPr>
  </w:style>
  <w:style w:type="paragraph" w:customStyle="1" w:styleId="Title2">
    <w:name w:val="Title 2"/>
    <w:basedOn w:val="Normal"/>
    <w:rsid w:val="00A5561A"/>
    <w:pPr>
      <w:tabs>
        <w:tab w:val="left" w:pos="720"/>
      </w:tabs>
      <w:jc w:val="center"/>
    </w:pPr>
    <w:rPr>
      <w:rFonts w:eastAsia="MS Mincho"/>
      <w:sz w:val="22"/>
      <w:szCs w:val="20"/>
      <w:u w:val="single"/>
      <w:lang w:val="en-GB" w:eastAsia="en-GB"/>
    </w:rPr>
  </w:style>
  <w:style w:type="paragraph" w:customStyle="1" w:styleId="Title3">
    <w:name w:val="Title 3"/>
    <w:basedOn w:val="Normal"/>
    <w:rsid w:val="00A5561A"/>
    <w:pPr>
      <w:tabs>
        <w:tab w:val="left" w:pos="720"/>
      </w:tabs>
      <w:jc w:val="center"/>
    </w:pPr>
    <w:rPr>
      <w:rFonts w:eastAsia="MS Mincho"/>
      <w:i/>
      <w:sz w:val="22"/>
      <w:szCs w:val="20"/>
      <w:lang w:val="en-GB" w:eastAsia="en-GB"/>
    </w:rPr>
  </w:style>
  <w:style w:type="paragraph" w:customStyle="1" w:styleId="TitleCountry">
    <w:name w:val="Title Country"/>
    <w:basedOn w:val="Normal"/>
    <w:rsid w:val="00A5561A"/>
    <w:pPr>
      <w:tabs>
        <w:tab w:val="left" w:pos="720"/>
      </w:tabs>
      <w:jc w:val="center"/>
    </w:pPr>
    <w:rPr>
      <w:rFonts w:eastAsia="MS Mincho"/>
      <w:caps/>
      <w:sz w:val="22"/>
      <w:szCs w:val="20"/>
      <w:lang w:val="en-GB" w:eastAsia="en-GB"/>
    </w:rPr>
  </w:style>
  <w:style w:type="paragraph" w:styleId="TOC4">
    <w:name w:val="toc 4"/>
    <w:basedOn w:val="Normal"/>
    <w:next w:val="Normal"/>
    <w:autoRedefine/>
    <w:rsid w:val="00A5561A"/>
    <w:pPr>
      <w:tabs>
        <w:tab w:val="left" w:pos="720"/>
        <w:tab w:val="right" w:leader="dot" w:pos="9072"/>
      </w:tabs>
      <w:spacing w:before="60" w:after="60"/>
      <w:ind w:left="720" w:right="720" w:hanging="720"/>
    </w:pPr>
    <w:rPr>
      <w:rFonts w:eastAsia="MS Mincho"/>
      <w:sz w:val="22"/>
      <w:szCs w:val="20"/>
      <w:lang w:val="en-GB" w:eastAsia="en-GB"/>
    </w:rPr>
  </w:style>
  <w:style w:type="paragraph" w:styleId="TOC5">
    <w:name w:val="toc 5"/>
    <w:basedOn w:val="Normal"/>
    <w:next w:val="Normal"/>
    <w:autoRedefine/>
    <w:rsid w:val="00A5561A"/>
    <w:pPr>
      <w:tabs>
        <w:tab w:val="left" w:pos="720"/>
        <w:tab w:val="right" w:leader="dot" w:pos="9072"/>
      </w:tabs>
      <w:spacing w:before="60" w:after="60"/>
      <w:ind w:left="720" w:right="720" w:hanging="720"/>
    </w:pPr>
    <w:rPr>
      <w:rFonts w:eastAsia="MS Mincho"/>
      <w:i/>
      <w:sz w:val="22"/>
      <w:szCs w:val="20"/>
      <w:lang w:val="en-GB" w:eastAsia="en-GB"/>
    </w:rPr>
  </w:style>
  <w:style w:type="paragraph" w:styleId="TOC6">
    <w:name w:val="toc 6"/>
    <w:basedOn w:val="Normal"/>
    <w:next w:val="Normal"/>
    <w:autoRedefine/>
    <w:rsid w:val="00A5561A"/>
    <w:pPr>
      <w:tabs>
        <w:tab w:val="left" w:pos="720"/>
        <w:tab w:val="right" w:leader="dot" w:pos="9072"/>
      </w:tabs>
      <w:spacing w:before="60" w:after="60"/>
      <w:ind w:left="720" w:right="720"/>
    </w:pPr>
    <w:rPr>
      <w:rFonts w:eastAsia="MS Mincho"/>
      <w:sz w:val="20"/>
      <w:szCs w:val="20"/>
      <w:lang w:val="en-GB" w:eastAsia="en-GB"/>
    </w:rPr>
  </w:style>
  <w:style w:type="paragraph" w:styleId="TOC7">
    <w:name w:val="toc 7"/>
    <w:basedOn w:val="Normal"/>
    <w:next w:val="Normal"/>
    <w:autoRedefine/>
    <w:rsid w:val="00A5561A"/>
    <w:pPr>
      <w:tabs>
        <w:tab w:val="left" w:pos="720"/>
        <w:tab w:val="right" w:leader="dot" w:pos="9072"/>
      </w:tabs>
      <w:spacing w:before="60" w:after="60"/>
      <w:ind w:left="1100" w:right="720"/>
    </w:pPr>
    <w:rPr>
      <w:rFonts w:eastAsia="MS Mincho"/>
      <w:sz w:val="20"/>
      <w:szCs w:val="20"/>
      <w:lang w:val="en-GB" w:eastAsia="en-GB"/>
    </w:rPr>
  </w:style>
  <w:style w:type="paragraph" w:styleId="TOC8">
    <w:name w:val="toc 8"/>
    <w:basedOn w:val="Normal"/>
    <w:next w:val="Normal"/>
    <w:autoRedefine/>
    <w:rsid w:val="00A5561A"/>
    <w:pPr>
      <w:tabs>
        <w:tab w:val="left" w:pos="720"/>
        <w:tab w:val="right" w:leader="dot" w:pos="9072"/>
      </w:tabs>
      <w:spacing w:before="60" w:after="60"/>
      <w:ind w:left="1321" w:right="720"/>
    </w:pPr>
    <w:rPr>
      <w:rFonts w:eastAsia="MS Mincho"/>
      <w:sz w:val="20"/>
      <w:szCs w:val="20"/>
      <w:lang w:val="en-GB" w:eastAsia="en-GB"/>
    </w:rPr>
  </w:style>
  <w:style w:type="paragraph" w:styleId="TOC9">
    <w:name w:val="toc 9"/>
    <w:basedOn w:val="Normal"/>
    <w:next w:val="Normal"/>
    <w:autoRedefine/>
    <w:rsid w:val="00A5561A"/>
    <w:pPr>
      <w:tabs>
        <w:tab w:val="left" w:pos="720"/>
        <w:tab w:val="right" w:leader="dot" w:pos="9072"/>
      </w:tabs>
      <w:spacing w:before="60" w:after="60"/>
      <w:ind w:left="1542" w:right="720"/>
    </w:pPr>
    <w:rPr>
      <w:rFonts w:eastAsia="MS Mincho"/>
      <w:sz w:val="20"/>
      <w:szCs w:val="20"/>
      <w:lang w:val="en-GB" w:eastAsia="en-GB"/>
    </w:rPr>
  </w:style>
  <w:style w:type="paragraph" w:customStyle="1" w:styleId="ParagrNum-WTO">
    <w:name w:val="Paragr. Num. - WTO"/>
    <w:basedOn w:val="Normal"/>
    <w:rsid w:val="00A5561A"/>
    <w:pPr>
      <w:numPr>
        <w:numId w:val="11"/>
      </w:numPr>
      <w:tabs>
        <w:tab w:val="clear" w:pos="360"/>
        <w:tab w:val="left" w:pos="720"/>
      </w:tabs>
      <w:spacing w:after="240"/>
      <w:jc w:val="both"/>
    </w:pPr>
    <w:rPr>
      <w:rFonts w:eastAsia="MS Mincho"/>
      <w:sz w:val="22"/>
      <w:szCs w:val="20"/>
      <w:lang w:val="en-GB" w:eastAsia="en-GB"/>
    </w:rPr>
  </w:style>
  <w:style w:type="paragraph" w:styleId="EnvelopeAddress">
    <w:name w:val="envelope address"/>
    <w:basedOn w:val="Normal"/>
    <w:rsid w:val="00A5561A"/>
    <w:pPr>
      <w:framePr w:w="7920" w:h="1980" w:hRule="exact" w:hSpace="180" w:wrap="auto" w:hAnchor="page" w:xAlign="center" w:yAlign="bottom"/>
      <w:tabs>
        <w:tab w:val="left" w:pos="720"/>
      </w:tabs>
      <w:ind w:left="2880"/>
      <w:jc w:val="both"/>
    </w:pPr>
    <w:rPr>
      <w:rFonts w:ascii="Arial" w:eastAsia="MS Mincho" w:hAnsi="Arial"/>
      <w:szCs w:val="20"/>
      <w:lang w:val="en-GB" w:eastAsia="en-GB"/>
    </w:rPr>
  </w:style>
  <w:style w:type="paragraph" w:customStyle="1" w:styleId="ChapArt">
    <w:name w:val="Chap_Art"/>
    <w:basedOn w:val="Normal"/>
    <w:link w:val="ChapArt0"/>
    <w:qFormat/>
    <w:rsid w:val="00A5561A"/>
    <w:pPr>
      <w:kinsoku w:val="0"/>
      <w:overflowPunct w:val="0"/>
      <w:adjustRightInd w:val="0"/>
      <w:jc w:val="center"/>
    </w:pPr>
    <w:rPr>
      <w:rFonts w:ascii="Courier New" w:eastAsia="MS Mincho" w:hAnsi="Courier New" w:cs="Courier New"/>
      <w:lang w:val="en-US" w:eastAsia="de-DE"/>
    </w:rPr>
  </w:style>
  <w:style w:type="character" w:customStyle="1" w:styleId="ChapArt0">
    <w:name w:val="Chap_Art (文字)"/>
    <w:link w:val="ChapArt"/>
    <w:rsid w:val="00A5561A"/>
    <w:rPr>
      <w:rFonts w:ascii="Courier New" w:eastAsia="MS Mincho" w:hAnsi="Courier New" w:cs="Courier New"/>
      <w:sz w:val="24"/>
      <w:szCs w:val="24"/>
      <w:lang w:val="en-US" w:eastAsia="de-DE"/>
    </w:rPr>
  </w:style>
  <w:style w:type="numbering" w:customStyle="1" w:styleId="NoList6">
    <w:name w:val="No List6"/>
    <w:next w:val="NoList"/>
    <w:uiPriority w:val="99"/>
    <w:semiHidden/>
    <w:unhideWhenUsed/>
    <w:rsid w:val="00A5561A"/>
  </w:style>
  <w:style w:type="numbering" w:customStyle="1" w:styleId="NoList111">
    <w:name w:val="No List111"/>
    <w:next w:val="NoList"/>
    <w:uiPriority w:val="99"/>
    <w:semiHidden/>
    <w:unhideWhenUsed/>
    <w:rsid w:val="00A55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5561A"/>
    <w:pPr>
      <w:keepNext/>
      <w:widowControl w:val="0"/>
      <w:adjustRightInd w:val="0"/>
      <w:snapToGrid w:val="0"/>
      <w:spacing w:line="200" w:lineRule="exact"/>
      <w:ind w:firstLineChars="533" w:firstLine="853"/>
      <w:jc w:val="both"/>
      <w:textAlignment w:val="center"/>
      <w:outlineLvl w:val="0"/>
    </w:pPr>
    <w:rPr>
      <w:rFonts w:ascii="Courier New" w:eastAsia="MS Mincho" w:hAnsi="Courier New" w:cs="Courier New"/>
      <w:snapToGrid w:val="0"/>
      <w:color w:val="000000"/>
      <w:sz w:val="16"/>
      <w:szCs w:val="16"/>
      <w:lang w:val="en-GB" w:eastAsia="ja-JP"/>
    </w:rPr>
  </w:style>
  <w:style w:type="paragraph" w:styleId="Heading2">
    <w:name w:val="heading 2"/>
    <w:basedOn w:val="Normal"/>
    <w:next w:val="Normal"/>
    <w:link w:val="Heading2Char"/>
    <w:qFormat/>
    <w:rsid w:val="00A5561A"/>
    <w:pPr>
      <w:keepNext/>
      <w:widowControl w:val="0"/>
      <w:adjustRightInd w:val="0"/>
      <w:snapToGrid w:val="0"/>
      <w:spacing w:line="200" w:lineRule="exact"/>
      <w:ind w:firstLineChars="621" w:firstLine="994"/>
      <w:jc w:val="both"/>
      <w:textAlignment w:val="center"/>
      <w:outlineLvl w:val="1"/>
    </w:pPr>
    <w:rPr>
      <w:rFonts w:ascii="Courier New" w:eastAsia="MS Mincho" w:hAnsi="Courier New" w:cs="Courier New"/>
      <w:snapToGrid w:val="0"/>
      <w:color w:val="000000"/>
      <w:sz w:val="16"/>
      <w:szCs w:val="16"/>
      <w:lang w:val="en-GB" w:eastAsia="ja-JP"/>
    </w:rPr>
  </w:style>
  <w:style w:type="paragraph" w:styleId="Heading3">
    <w:name w:val="heading 3"/>
    <w:basedOn w:val="Normal"/>
    <w:next w:val="Normal"/>
    <w:link w:val="Heading3Char"/>
    <w:qFormat/>
    <w:rsid w:val="00A5561A"/>
    <w:pPr>
      <w:keepNext/>
      <w:widowControl w:val="0"/>
      <w:wordWrap w:val="0"/>
      <w:adjustRightInd w:val="0"/>
      <w:snapToGrid w:val="0"/>
      <w:spacing w:line="240" w:lineRule="exact"/>
      <w:ind w:leftChars="400" w:left="400"/>
      <w:jc w:val="both"/>
      <w:outlineLvl w:val="2"/>
    </w:pPr>
    <w:rPr>
      <w:rFonts w:ascii="Arial" w:eastAsia="MS Gothic" w:hAnsi="Arial"/>
      <w:sz w:val="18"/>
      <w:szCs w:val="18"/>
      <w:lang w:val="en-GB" w:eastAsia="ja-JP"/>
    </w:rPr>
  </w:style>
  <w:style w:type="paragraph" w:styleId="Heading4">
    <w:name w:val="heading 4"/>
    <w:basedOn w:val="Normal"/>
    <w:next w:val="Normal"/>
    <w:link w:val="Heading4Char"/>
    <w:qFormat/>
    <w:rsid w:val="00A5561A"/>
    <w:pPr>
      <w:keepNext/>
      <w:widowControl w:val="0"/>
      <w:wordWrap w:val="0"/>
      <w:adjustRightInd w:val="0"/>
      <w:snapToGrid w:val="0"/>
      <w:spacing w:line="240" w:lineRule="exact"/>
      <w:ind w:leftChars="400" w:left="400"/>
      <w:jc w:val="both"/>
      <w:outlineLvl w:val="3"/>
    </w:pPr>
    <w:rPr>
      <w:rFonts w:ascii="Courier New" w:eastAsia="MS Mincho" w:hAnsi="Courier New"/>
      <w:b/>
      <w:bCs/>
      <w:sz w:val="18"/>
      <w:szCs w:val="18"/>
      <w:lang w:val="en-GB" w:eastAsia="ja-JP"/>
    </w:rPr>
  </w:style>
  <w:style w:type="paragraph" w:styleId="Heading5">
    <w:name w:val="heading 5"/>
    <w:basedOn w:val="Normal"/>
    <w:next w:val="Normal"/>
    <w:link w:val="Heading5Char"/>
    <w:qFormat/>
    <w:rsid w:val="00A5561A"/>
    <w:pPr>
      <w:keepNext/>
      <w:widowControl w:val="0"/>
      <w:wordWrap w:val="0"/>
      <w:adjustRightInd w:val="0"/>
      <w:snapToGrid w:val="0"/>
      <w:spacing w:line="240" w:lineRule="exact"/>
      <w:ind w:leftChars="800" w:left="800"/>
      <w:jc w:val="both"/>
      <w:outlineLvl w:val="4"/>
    </w:pPr>
    <w:rPr>
      <w:rFonts w:ascii="Arial" w:eastAsia="MS Gothic" w:hAnsi="Arial"/>
      <w:sz w:val="18"/>
      <w:szCs w:val="18"/>
      <w:lang w:val="en-GB" w:eastAsia="ja-JP"/>
    </w:rPr>
  </w:style>
  <w:style w:type="paragraph" w:styleId="Heading6">
    <w:name w:val="heading 6"/>
    <w:basedOn w:val="Normal"/>
    <w:next w:val="Normal"/>
    <w:link w:val="Heading6Char"/>
    <w:qFormat/>
    <w:rsid w:val="00A5561A"/>
    <w:pPr>
      <w:keepNext/>
      <w:widowControl w:val="0"/>
      <w:tabs>
        <w:tab w:val="left" w:pos="919"/>
      </w:tabs>
      <w:adjustRightInd w:val="0"/>
      <w:snapToGrid w:val="0"/>
      <w:spacing w:line="200" w:lineRule="exact"/>
      <w:ind w:leftChars="482" w:left="868"/>
      <w:textAlignment w:val="center"/>
      <w:outlineLvl w:val="5"/>
    </w:pPr>
    <w:rPr>
      <w:rFonts w:ascii="Courier New" w:eastAsia="MS Mincho" w:hAnsi="Courier New" w:cs="Courier New"/>
      <w:color w:val="000000"/>
      <w:sz w:val="16"/>
      <w:szCs w:val="16"/>
      <w:lang w:val="en-GB" w:eastAsia="ja-JP"/>
    </w:rPr>
  </w:style>
  <w:style w:type="paragraph" w:styleId="Heading7">
    <w:name w:val="heading 7"/>
    <w:basedOn w:val="Normal"/>
    <w:next w:val="Normal"/>
    <w:link w:val="Heading7Char"/>
    <w:qFormat/>
    <w:rsid w:val="00A5561A"/>
    <w:pPr>
      <w:keepNext/>
      <w:widowControl w:val="0"/>
      <w:tabs>
        <w:tab w:val="left" w:pos="766"/>
      </w:tabs>
      <w:adjustRightInd w:val="0"/>
      <w:snapToGrid w:val="0"/>
      <w:spacing w:line="200" w:lineRule="exact"/>
      <w:ind w:leftChars="415" w:left="747"/>
      <w:textAlignment w:val="center"/>
      <w:outlineLvl w:val="6"/>
    </w:pPr>
    <w:rPr>
      <w:rFonts w:ascii="Courier New" w:eastAsia="MS Mincho" w:hAnsi="Courier New" w:cs="Courier New"/>
      <w:sz w:val="16"/>
      <w:szCs w:val="16"/>
      <w:lang w:val="en-GB" w:eastAsia="ja-JP"/>
    </w:rPr>
  </w:style>
  <w:style w:type="paragraph" w:styleId="Heading8">
    <w:name w:val="heading 8"/>
    <w:basedOn w:val="Normal"/>
    <w:next w:val="Normal"/>
    <w:link w:val="Heading8Char"/>
    <w:qFormat/>
    <w:rsid w:val="00A5561A"/>
    <w:pPr>
      <w:keepNext/>
      <w:widowControl w:val="0"/>
      <w:tabs>
        <w:tab w:val="left" w:pos="369"/>
      </w:tabs>
      <w:adjustRightInd w:val="0"/>
      <w:snapToGrid w:val="0"/>
      <w:spacing w:line="200" w:lineRule="exact"/>
      <w:ind w:leftChars="348" w:left="626" w:firstLineChars="1" w:firstLine="2"/>
      <w:jc w:val="both"/>
      <w:textAlignment w:val="center"/>
      <w:outlineLvl w:val="7"/>
    </w:pPr>
    <w:rPr>
      <w:rFonts w:ascii="Courier New" w:eastAsia="MS Mincho" w:hAnsi="Courier New" w:cs="Courier New"/>
      <w:color w:val="000000"/>
      <w:sz w:val="16"/>
      <w:szCs w:val="16"/>
      <w:lang w:val="en-GB" w:eastAsia="ja-JP"/>
    </w:rPr>
  </w:style>
  <w:style w:type="paragraph" w:styleId="Heading9">
    <w:name w:val="heading 9"/>
    <w:basedOn w:val="Normal"/>
    <w:next w:val="Normal"/>
    <w:link w:val="Heading9Char"/>
    <w:qFormat/>
    <w:rsid w:val="00A5561A"/>
    <w:pPr>
      <w:keepNext/>
      <w:widowControl w:val="0"/>
      <w:tabs>
        <w:tab w:val="left" w:pos="567"/>
      </w:tabs>
      <w:adjustRightInd w:val="0"/>
      <w:snapToGrid w:val="0"/>
      <w:spacing w:line="200" w:lineRule="exact"/>
      <w:ind w:leftChars="348" w:left="626"/>
      <w:jc w:val="both"/>
      <w:textAlignment w:val="center"/>
      <w:outlineLvl w:val="8"/>
    </w:pPr>
    <w:rPr>
      <w:rFonts w:ascii="Courier New" w:eastAsia="MS Mincho" w:hAnsi="Courier New" w:cs="Courier New"/>
      <w:color w:val="000000"/>
      <w:sz w:val="16"/>
      <w:szCs w:val="1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61A"/>
    <w:rPr>
      <w:rFonts w:ascii="Courier New" w:eastAsia="MS Mincho" w:hAnsi="Courier New" w:cs="Courier New"/>
      <w:snapToGrid w:val="0"/>
      <w:color w:val="000000"/>
      <w:sz w:val="16"/>
      <w:szCs w:val="16"/>
      <w:lang w:val="en-GB" w:eastAsia="ja-JP"/>
    </w:rPr>
  </w:style>
  <w:style w:type="character" w:customStyle="1" w:styleId="Heading2Char">
    <w:name w:val="Heading 2 Char"/>
    <w:basedOn w:val="DefaultParagraphFont"/>
    <w:link w:val="Heading2"/>
    <w:rsid w:val="00A5561A"/>
    <w:rPr>
      <w:rFonts w:ascii="Courier New" w:eastAsia="MS Mincho" w:hAnsi="Courier New" w:cs="Courier New"/>
      <w:snapToGrid w:val="0"/>
      <w:color w:val="000000"/>
      <w:sz w:val="16"/>
      <w:szCs w:val="16"/>
      <w:lang w:val="en-GB" w:eastAsia="ja-JP"/>
    </w:rPr>
  </w:style>
  <w:style w:type="character" w:customStyle="1" w:styleId="Heading3Char">
    <w:name w:val="Heading 3 Char"/>
    <w:basedOn w:val="DefaultParagraphFont"/>
    <w:link w:val="Heading3"/>
    <w:rsid w:val="00A5561A"/>
    <w:rPr>
      <w:rFonts w:ascii="Arial" w:eastAsia="MS Gothic" w:hAnsi="Arial"/>
      <w:sz w:val="18"/>
      <w:szCs w:val="18"/>
      <w:lang w:val="en-GB" w:eastAsia="ja-JP"/>
    </w:rPr>
  </w:style>
  <w:style w:type="character" w:customStyle="1" w:styleId="Heading4Char">
    <w:name w:val="Heading 4 Char"/>
    <w:basedOn w:val="DefaultParagraphFont"/>
    <w:link w:val="Heading4"/>
    <w:rsid w:val="00A5561A"/>
    <w:rPr>
      <w:rFonts w:ascii="Courier New" w:eastAsia="MS Mincho" w:hAnsi="Courier New"/>
      <w:b/>
      <w:bCs/>
      <w:sz w:val="18"/>
      <w:szCs w:val="18"/>
      <w:lang w:val="en-GB" w:eastAsia="ja-JP"/>
    </w:rPr>
  </w:style>
  <w:style w:type="character" w:customStyle="1" w:styleId="Heading5Char">
    <w:name w:val="Heading 5 Char"/>
    <w:basedOn w:val="DefaultParagraphFont"/>
    <w:link w:val="Heading5"/>
    <w:rsid w:val="00A5561A"/>
    <w:rPr>
      <w:rFonts w:ascii="Arial" w:eastAsia="MS Gothic" w:hAnsi="Arial"/>
      <w:sz w:val="18"/>
      <w:szCs w:val="18"/>
      <w:lang w:val="en-GB" w:eastAsia="ja-JP"/>
    </w:rPr>
  </w:style>
  <w:style w:type="character" w:customStyle="1" w:styleId="Heading6Char">
    <w:name w:val="Heading 6 Char"/>
    <w:basedOn w:val="DefaultParagraphFont"/>
    <w:link w:val="Heading6"/>
    <w:rsid w:val="00A5561A"/>
    <w:rPr>
      <w:rFonts w:ascii="Courier New" w:eastAsia="MS Mincho" w:hAnsi="Courier New" w:cs="Courier New"/>
      <w:color w:val="000000"/>
      <w:sz w:val="16"/>
      <w:szCs w:val="16"/>
      <w:lang w:val="en-GB" w:eastAsia="ja-JP"/>
    </w:rPr>
  </w:style>
  <w:style w:type="character" w:customStyle="1" w:styleId="Heading7Char">
    <w:name w:val="Heading 7 Char"/>
    <w:basedOn w:val="DefaultParagraphFont"/>
    <w:link w:val="Heading7"/>
    <w:rsid w:val="00A5561A"/>
    <w:rPr>
      <w:rFonts w:ascii="Courier New" w:eastAsia="MS Mincho" w:hAnsi="Courier New" w:cs="Courier New"/>
      <w:sz w:val="16"/>
      <w:szCs w:val="16"/>
      <w:lang w:val="en-GB" w:eastAsia="ja-JP"/>
    </w:rPr>
  </w:style>
  <w:style w:type="character" w:customStyle="1" w:styleId="Heading8Char">
    <w:name w:val="Heading 8 Char"/>
    <w:basedOn w:val="DefaultParagraphFont"/>
    <w:link w:val="Heading8"/>
    <w:rsid w:val="00A5561A"/>
    <w:rPr>
      <w:rFonts w:ascii="Courier New" w:eastAsia="MS Mincho" w:hAnsi="Courier New" w:cs="Courier New"/>
      <w:color w:val="000000"/>
      <w:sz w:val="16"/>
      <w:szCs w:val="16"/>
      <w:lang w:val="en-GB" w:eastAsia="ja-JP"/>
    </w:rPr>
  </w:style>
  <w:style w:type="character" w:customStyle="1" w:styleId="Heading9Char">
    <w:name w:val="Heading 9 Char"/>
    <w:basedOn w:val="DefaultParagraphFont"/>
    <w:link w:val="Heading9"/>
    <w:rsid w:val="00A5561A"/>
    <w:rPr>
      <w:rFonts w:ascii="Courier New" w:eastAsia="MS Mincho" w:hAnsi="Courier New" w:cs="Courier New"/>
      <w:color w:val="000000"/>
      <w:sz w:val="16"/>
      <w:szCs w:val="16"/>
      <w:lang w:val="en-GB" w:eastAsia="ja-JP"/>
    </w:rPr>
  </w:style>
  <w:style w:type="numbering" w:customStyle="1" w:styleId="NoList1">
    <w:name w:val="No List1"/>
    <w:next w:val="NoList"/>
    <w:uiPriority w:val="99"/>
    <w:semiHidden/>
    <w:unhideWhenUsed/>
    <w:rsid w:val="00A5561A"/>
  </w:style>
  <w:style w:type="paragraph" w:styleId="Footer">
    <w:name w:val="footer"/>
    <w:basedOn w:val="Normal"/>
    <w:link w:val="FooterChar"/>
    <w:uiPriority w:val="99"/>
    <w:rsid w:val="00A5561A"/>
    <w:pPr>
      <w:widowControl w:val="0"/>
      <w:tabs>
        <w:tab w:val="center" w:pos="4252"/>
        <w:tab w:val="right" w:pos="8504"/>
      </w:tabs>
      <w:snapToGrid w:val="0"/>
      <w:jc w:val="both"/>
    </w:pPr>
    <w:rPr>
      <w:rFonts w:ascii="Century" w:eastAsia="MS Mincho" w:hAnsi="Century"/>
      <w:kern w:val="2"/>
      <w:szCs w:val="20"/>
      <w:lang w:val="en-GB" w:eastAsia="ja-JP"/>
    </w:rPr>
  </w:style>
  <w:style w:type="character" w:customStyle="1" w:styleId="FooterChar">
    <w:name w:val="Footer Char"/>
    <w:basedOn w:val="DefaultParagraphFont"/>
    <w:link w:val="Footer"/>
    <w:uiPriority w:val="99"/>
    <w:rsid w:val="00A5561A"/>
    <w:rPr>
      <w:rFonts w:ascii="Century" w:eastAsia="MS Mincho" w:hAnsi="Century"/>
      <w:kern w:val="2"/>
      <w:sz w:val="24"/>
      <w:lang w:val="en-GB" w:eastAsia="ja-JP"/>
    </w:rPr>
  </w:style>
  <w:style w:type="paragraph" w:styleId="BalloonText">
    <w:name w:val="Balloon Text"/>
    <w:basedOn w:val="Normal"/>
    <w:link w:val="BalloonTextChar"/>
    <w:rsid w:val="00A5561A"/>
    <w:rPr>
      <w:rFonts w:ascii="Tahoma" w:eastAsiaTheme="minorEastAsia" w:hAnsi="Tahoma" w:cs="Tahoma"/>
      <w:sz w:val="16"/>
      <w:szCs w:val="16"/>
    </w:rPr>
  </w:style>
  <w:style w:type="character" w:customStyle="1" w:styleId="BalloonTextChar">
    <w:name w:val="Balloon Text Char"/>
    <w:basedOn w:val="DefaultParagraphFont"/>
    <w:link w:val="BalloonText"/>
    <w:rsid w:val="00A5561A"/>
    <w:rPr>
      <w:rFonts w:ascii="Tahoma" w:eastAsiaTheme="minorEastAsia" w:hAnsi="Tahoma" w:cs="Tahoma"/>
      <w:sz w:val="16"/>
      <w:szCs w:val="16"/>
      <w:lang w:eastAsia="en-US"/>
    </w:rPr>
  </w:style>
  <w:style w:type="paragraph" w:styleId="Header">
    <w:name w:val="header"/>
    <w:aliases w:val="Header1"/>
    <w:basedOn w:val="Normal"/>
    <w:link w:val="HeaderChar"/>
    <w:rsid w:val="00A5561A"/>
    <w:pPr>
      <w:tabs>
        <w:tab w:val="center" w:pos="4513"/>
        <w:tab w:val="right" w:pos="9026"/>
      </w:tabs>
    </w:pPr>
    <w:rPr>
      <w:rFonts w:eastAsiaTheme="minorEastAsia"/>
    </w:rPr>
  </w:style>
  <w:style w:type="character" w:customStyle="1" w:styleId="HeaderChar">
    <w:name w:val="Header Char"/>
    <w:aliases w:val="Header1 Char"/>
    <w:basedOn w:val="DefaultParagraphFont"/>
    <w:link w:val="Header"/>
    <w:rsid w:val="00A5561A"/>
    <w:rPr>
      <w:rFonts w:eastAsiaTheme="minorEastAsia"/>
      <w:sz w:val="24"/>
      <w:szCs w:val="24"/>
      <w:lang w:eastAsia="en-US"/>
    </w:rPr>
  </w:style>
  <w:style w:type="paragraph" w:styleId="BodyTextIndent">
    <w:name w:val="Body Text Indent"/>
    <w:aliases w:val="Sangría de t. independiente"/>
    <w:basedOn w:val="Normal"/>
    <w:link w:val="BodyTextIndentChar"/>
    <w:rsid w:val="00A5561A"/>
    <w:pPr>
      <w:widowControl w:val="0"/>
      <w:adjustRightInd w:val="0"/>
      <w:snapToGrid w:val="0"/>
      <w:spacing w:line="200" w:lineRule="exact"/>
      <w:ind w:leftChars="395" w:left="711"/>
      <w:textAlignment w:val="center"/>
    </w:pPr>
    <w:rPr>
      <w:rFonts w:ascii="Courier New" w:eastAsia="MS Mincho" w:hAnsi="Courier New" w:cs="Courier New"/>
      <w:snapToGrid w:val="0"/>
      <w:sz w:val="16"/>
      <w:szCs w:val="16"/>
      <w:lang w:val="en-GB" w:eastAsia="ja-JP"/>
    </w:rPr>
  </w:style>
  <w:style w:type="character" w:customStyle="1" w:styleId="BodyTextIndentChar">
    <w:name w:val="Body Text Indent Char"/>
    <w:aliases w:val="Sangría de t. independiente Char"/>
    <w:basedOn w:val="DefaultParagraphFont"/>
    <w:link w:val="BodyTextIndent"/>
    <w:rsid w:val="00A5561A"/>
    <w:rPr>
      <w:rFonts w:ascii="Courier New" w:eastAsia="MS Mincho" w:hAnsi="Courier New" w:cs="Courier New"/>
      <w:snapToGrid w:val="0"/>
      <w:sz w:val="16"/>
      <w:szCs w:val="16"/>
      <w:lang w:val="en-GB" w:eastAsia="ja-JP"/>
    </w:rPr>
  </w:style>
  <w:style w:type="character" w:styleId="CommentReference">
    <w:name w:val="annotation reference"/>
    <w:basedOn w:val="DefaultParagraphFont"/>
    <w:rsid w:val="00A5561A"/>
    <w:rPr>
      <w:sz w:val="18"/>
      <w:szCs w:val="18"/>
    </w:rPr>
  </w:style>
  <w:style w:type="paragraph" w:styleId="CommentText">
    <w:name w:val="annotation text"/>
    <w:basedOn w:val="Normal"/>
    <w:link w:val="CommentTextChar"/>
    <w:rsid w:val="00A5561A"/>
    <w:pPr>
      <w:widowControl w:val="0"/>
    </w:pPr>
    <w:rPr>
      <w:rFonts w:ascii="Century" w:eastAsia="MS Mincho" w:hAnsi="Century"/>
      <w:kern w:val="2"/>
      <w:szCs w:val="20"/>
      <w:lang w:val="en-GB" w:eastAsia="ja-JP"/>
    </w:rPr>
  </w:style>
  <w:style w:type="character" w:customStyle="1" w:styleId="CommentTextChar">
    <w:name w:val="Comment Text Char"/>
    <w:basedOn w:val="DefaultParagraphFont"/>
    <w:link w:val="CommentText"/>
    <w:rsid w:val="00A5561A"/>
    <w:rPr>
      <w:rFonts w:ascii="Century" w:eastAsia="MS Mincho" w:hAnsi="Century"/>
      <w:kern w:val="2"/>
      <w:sz w:val="24"/>
      <w:lang w:val="en-GB" w:eastAsia="ja-JP"/>
    </w:rPr>
  </w:style>
  <w:style w:type="paragraph" w:styleId="CommentSubject">
    <w:name w:val="annotation subject"/>
    <w:basedOn w:val="CommentText"/>
    <w:next w:val="CommentText"/>
    <w:link w:val="CommentSubjectChar"/>
    <w:rsid w:val="00A5561A"/>
    <w:rPr>
      <w:b/>
      <w:bCs/>
    </w:rPr>
  </w:style>
  <w:style w:type="character" w:customStyle="1" w:styleId="CommentSubjectChar">
    <w:name w:val="Comment Subject Char"/>
    <w:basedOn w:val="CommentTextChar"/>
    <w:link w:val="CommentSubject"/>
    <w:rsid w:val="00A5561A"/>
    <w:rPr>
      <w:rFonts w:ascii="Century" w:eastAsia="MS Mincho" w:hAnsi="Century"/>
      <w:b/>
      <w:bCs/>
      <w:kern w:val="2"/>
      <w:sz w:val="24"/>
      <w:lang w:val="en-GB" w:eastAsia="ja-JP"/>
    </w:rPr>
  </w:style>
  <w:style w:type="paragraph" w:styleId="PlainText">
    <w:name w:val="Plain Text"/>
    <w:basedOn w:val="Normal"/>
    <w:link w:val="PlainTextChar"/>
    <w:uiPriority w:val="99"/>
    <w:unhideWhenUsed/>
    <w:rsid w:val="00A5561A"/>
    <w:pPr>
      <w:widowControl w:val="0"/>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rsid w:val="00A5561A"/>
    <w:rPr>
      <w:rFonts w:ascii="MS Gothic" w:eastAsia="MS Gothic" w:hAnsi="Courier New" w:cs="Courier New"/>
      <w:kern w:val="2"/>
      <w:szCs w:val="21"/>
      <w:lang w:val="en-US" w:eastAsia="ja-JP"/>
    </w:rPr>
  </w:style>
  <w:style w:type="paragraph" w:styleId="ListParagraph">
    <w:name w:val="List Paragraph"/>
    <w:basedOn w:val="Normal"/>
    <w:link w:val="ListParagraphChar"/>
    <w:uiPriority w:val="34"/>
    <w:qFormat/>
    <w:rsid w:val="00A5561A"/>
    <w:pPr>
      <w:widowControl w:val="0"/>
      <w:ind w:leftChars="400" w:left="840"/>
      <w:jc w:val="both"/>
    </w:pPr>
    <w:rPr>
      <w:rFonts w:ascii="Century" w:eastAsia="MS Mincho" w:hAnsi="Century"/>
      <w:kern w:val="2"/>
      <w:szCs w:val="20"/>
      <w:lang w:val="en-GB" w:eastAsia="ja-JP"/>
    </w:rPr>
  </w:style>
  <w:style w:type="character" w:customStyle="1" w:styleId="ListParagraphChar">
    <w:name w:val="List Paragraph Char"/>
    <w:basedOn w:val="DefaultParagraphFont"/>
    <w:link w:val="ListParagraph"/>
    <w:uiPriority w:val="34"/>
    <w:rsid w:val="00A5561A"/>
    <w:rPr>
      <w:rFonts w:ascii="Century" w:eastAsia="MS Mincho" w:hAnsi="Century"/>
      <w:kern w:val="2"/>
      <w:sz w:val="24"/>
      <w:lang w:val="en-GB" w:eastAsia="ja-JP"/>
    </w:rPr>
  </w:style>
  <w:style w:type="paragraph" w:styleId="DocumentMap">
    <w:name w:val="Document Map"/>
    <w:basedOn w:val="Normal"/>
    <w:link w:val="DocumentMapChar"/>
    <w:uiPriority w:val="99"/>
    <w:rsid w:val="00A5561A"/>
    <w:pPr>
      <w:widowControl w:val="0"/>
      <w:jc w:val="both"/>
    </w:pPr>
    <w:rPr>
      <w:rFonts w:ascii="MS UI Gothic" w:eastAsia="MS UI Gothic" w:hAnsi="Century"/>
      <w:kern w:val="2"/>
      <w:sz w:val="18"/>
      <w:szCs w:val="18"/>
      <w:lang w:val="en-GB" w:eastAsia="ja-JP"/>
    </w:rPr>
  </w:style>
  <w:style w:type="character" w:customStyle="1" w:styleId="DocumentMapChar">
    <w:name w:val="Document Map Char"/>
    <w:basedOn w:val="DefaultParagraphFont"/>
    <w:link w:val="DocumentMap"/>
    <w:uiPriority w:val="99"/>
    <w:rsid w:val="00A5561A"/>
    <w:rPr>
      <w:rFonts w:ascii="MS UI Gothic" w:eastAsia="MS UI Gothic" w:hAnsi="Century"/>
      <w:kern w:val="2"/>
      <w:sz w:val="18"/>
      <w:szCs w:val="18"/>
      <w:lang w:val="en-GB" w:eastAsia="ja-JP"/>
    </w:rPr>
  </w:style>
  <w:style w:type="paragraph" w:customStyle="1" w:styleId="a">
    <w:name w:val="日豪１"/>
    <w:basedOn w:val="ListParagraph"/>
    <w:link w:val="a0"/>
    <w:qFormat/>
    <w:rsid w:val="00A5561A"/>
    <w:pPr>
      <w:numPr>
        <w:numId w:val="1"/>
      </w:numPr>
      <w:ind w:leftChars="0" w:left="0"/>
    </w:pPr>
  </w:style>
  <w:style w:type="character" w:customStyle="1" w:styleId="a0">
    <w:name w:val="日豪１ (文字)"/>
    <w:basedOn w:val="ListParagraphChar"/>
    <w:link w:val="a"/>
    <w:rsid w:val="00A5561A"/>
    <w:rPr>
      <w:rFonts w:ascii="Century" w:eastAsia="MS Mincho" w:hAnsi="Century"/>
      <w:kern w:val="2"/>
      <w:sz w:val="24"/>
      <w:lang w:val="en-GB" w:eastAsia="ja-JP"/>
    </w:rPr>
  </w:style>
  <w:style w:type="paragraph" w:styleId="Revision">
    <w:name w:val="Revision"/>
    <w:hidden/>
    <w:uiPriority w:val="99"/>
    <w:semiHidden/>
    <w:rsid w:val="00A5561A"/>
    <w:rPr>
      <w:rFonts w:ascii="Century" w:eastAsia="MS Mincho" w:hAnsi="Century"/>
      <w:kern w:val="2"/>
      <w:sz w:val="24"/>
      <w:lang w:val="en-GB" w:eastAsia="ja-JP"/>
    </w:rPr>
  </w:style>
  <w:style w:type="table" w:styleId="TableGrid">
    <w:name w:val="Table Grid"/>
    <w:basedOn w:val="TableNormal"/>
    <w:rsid w:val="00A5561A"/>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61A"/>
    <w:rPr>
      <w:color w:val="0000FF"/>
      <w:u w:val="single"/>
    </w:rPr>
  </w:style>
  <w:style w:type="character" w:styleId="FollowedHyperlink">
    <w:name w:val="FollowedHyperlink"/>
    <w:basedOn w:val="DefaultParagraphFont"/>
    <w:uiPriority w:val="99"/>
    <w:unhideWhenUsed/>
    <w:rsid w:val="00A5561A"/>
    <w:rPr>
      <w:color w:val="800080"/>
      <w:u w:val="single"/>
    </w:rPr>
  </w:style>
  <w:style w:type="paragraph" w:customStyle="1" w:styleId="font5">
    <w:name w:val="font5"/>
    <w:basedOn w:val="Normal"/>
    <w:rsid w:val="00A5561A"/>
    <w:pPr>
      <w:spacing w:before="100" w:beforeAutospacing="1" w:after="100" w:afterAutospacing="1"/>
    </w:pPr>
    <w:rPr>
      <w:rFonts w:ascii="Courier New" w:hAnsi="Courier New" w:cs="Courier New"/>
      <w:lang w:eastAsia="ko-KR"/>
    </w:rPr>
  </w:style>
  <w:style w:type="paragraph" w:customStyle="1" w:styleId="font6">
    <w:name w:val="font6"/>
    <w:basedOn w:val="Normal"/>
    <w:rsid w:val="00A5561A"/>
    <w:pPr>
      <w:spacing w:before="100" w:beforeAutospacing="1" w:after="100" w:afterAutospacing="1"/>
    </w:pPr>
    <w:rPr>
      <w:rFonts w:ascii="Courier New" w:hAnsi="Courier New" w:cs="Courier New"/>
      <w:color w:val="000000"/>
      <w:lang w:eastAsia="ko-KR"/>
    </w:rPr>
  </w:style>
  <w:style w:type="paragraph" w:customStyle="1" w:styleId="font7">
    <w:name w:val="font7"/>
    <w:basedOn w:val="Normal"/>
    <w:rsid w:val="00A5561A"/>
    <w:pPr>
      <w:spacing w:before="100" w:beforeAutospacing="1" w:after="100" w:afterAutospacing="1"/>
    </w:pPr>
    <w:rPr>
      <w:rFonts w:ascii="Courier New" w:hAnsi="Courier New" w:cs="Courier New"/>
      <w:color w:val="FF0000"/>
      <w:lang w:eastAsia="ko-KR"/>
    </w:rPr>
  </w:style>
  <w:style w:type="paragraph" w:customStyle="1" w:styleId="font8">
    <w:name w:val="font8"/>
    <w:basedOn w:val="Normal"/>
    <w:rsid w:val="00A5561A"/>
    <w:pPr>
      <w:spacing w:before="100" w:beforeAutospacing="1" w:after="100" w:afterAutospacing="1"/>
    </w:pPr>
    <w:rPr>
      <w:rFonts w:ascii="Courier New" w:hAnsi="Courier New" w:cs="Courier New"/>
      <w:color w:val="0000FF"/>
      <w:lang w:eastAsia="ko-KR"/>
    </w:rPr>
  </w:style>
  <w:style w:type="paragraph" w:customStyle="1" w:styleId="font9">
    <w:name w:val="font9"/>
    <w:basedOn w:val="Normal"/>
    <w:rsid w:val="00A5561A"/>
    <w:pPr>
      <w:spacing w:before="100" w:beforeAutospacing="1" w:after="100" w:afterAutospacing="1"/>
    </w:pPr>
    <w:rPr>
      <w:rFonts w:ascii="Courier New" w:hAnsi="Courier New" w:cs="Courier New"/>
      <w:color w:val="FF0000"/>
      <w:lang w:eastAsia="ko-KR"/>
    </w:rPr>
  </w:style>
  <w:style w:type="paragraph" w:customStyle="1" w:styleId="xl143">
    <w:name w:val="xl143"/>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lang w:eastAsia="ko-KR"/>
    </w:rPr>
  </w:style>
  <w:style w:type="paragraph" w:customStyle="1" w:styleId="xl144">
    <w:name w:val="xl144"/>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45">
    <w:name w:val="xl145"/>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46">
    <w:name w:val="xl146"/>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000000"/>
      <w:lang w:eastAsia="ko-KR"/>
    </w:rPr>
  </w:style>
  <w:style w:type="paragraph" w:customStyle="1" w:styleId="xl147">
    <w:name w:val="xl147"/>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48">
    <w:name w:val="xl148"/>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49">
    <w:name w:val="xl149"/>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50">
    <w:name w:val="xl150"/>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FF0000"/>
      <w:lang w:eastAsia="ko-KR"/>
    </w:rPr>
  </w:style>
  <w:style w:type="paragraph" w:customStyle="1" w:styleId="xl151">
    <w:name w:val="xl151"/>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lang w:eastAsia="ko-KR"/>
    </w:rPr>
  </w:style>
  <w:style w:type="paragraph" w:customStyle="1" w:styleId="xl152">
    <w:name w:val="xl152"/>
    <w:basedOn w:val="Normal"/>
    <w:rsid w:val="00A55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0000FF"/>
      <w:lang w:eastAsia="ko-KR"/>
    </w:rPr>
  </w:style>
  <w:style w:type="paragraph" w:customStyle="1" w:styleId="xl153">
    <w:name w:val="xl153"/>
    <w:basedOn w:val="Normal"/>
    <w:rsid w:val="00A5561A"/>
    <w:pPr>
      <w:spacing w:before="100" w:beforeAutospacing="1" w:after="100" w:afterAutospacing="1"/>
    </w:pPr>
    <w:rPr>
      <w:rFonts w:ascii="Courier New" w:hAnsi="Courier New" w:cs="Courier New"/>
      <w:lang w:eastAsia="ko-KR"/>
    </w:rPr>
  </w:style>
  <w:style w:type="paragraph" w:customStyle="1" w:styleId="xl154">
    <w:name w:val="xl154"/>
    <w:basedOn w:val="Normal"/>
    <w:rsid w:val="00A5561A"/>
    <w:pPr>
      <w:spacing w:before="100" w:beforeAutospacing="1" w:after="100" w:afterAutospacing="1"/>
    </w:pPr>
    <w:rPr>
      <w:rFonts w:ascii="Courier New" w:hAnsi="Courier New" w:cs="Courier New"/>
      <w:lang w:eastAsia="ko-KR"/>
    </w:rPr>
  </w:style>
  <w:style w:type="paragraph" w:styleId="BodyText">
    <w:name w:val="Body Text"/>
    <w:basedOn w:val="Normal"/>
    <w:link w:val="BodyTextChar"/>
    <w:rsid w:val="00A5561A"/>
    <w:pPr>
      <w:widowControl w:val="0"/>
      <w:spacing w:after="120"/>
      <w:jc w:val="both"/>
    </w:pPr>
    <w:rPr>
      <w:rFonts w:ascii="Century" w:eastAsia="MS Mincho" w:hAnsi="Century"/>
      <w:kern w:val="2"/>
      <w:szCs w:val="20"/>
      <w:lang w:val="en-GB" w:eastAsia="ja-JP"/>
    </w:rPr>
  </w:style>
  <w:style w:type="character" w:customStyle="1" w:styleId="BodyTextChar">
    <w:name w:val="Body Text Char"/>
    <w:basedOn w:val="DefaultParagraphFont"/>
    <w:link w:val="BodyText"/>
    <w:rsid w:val="00A5561A"/>
    <w:rPr>
      <w:rFonts w:ascii="Century" w:eastAsia="MS Mincho" w:hAnsi="Century"/>
      <w:kern w:val="2"/>
      <w:sz w:val="24"/>
      <w:lang w:val="en-GB" w:eastAsia="ja-JP"/>
    </w:rPr>
  </w:style>
  <w:style w:type="numbering" w:customStyle="1" w:styleId="NoList11">
    <w:name w:val="No List11"/>
    <w:next w:val="NoList"/>
    <w:uiPriority w:val="99"/>
    <w:semiHidden/>
    <w:unhideWhenUsed/>
    <w:rsid w:val="00A5561A"/>
  </w:style>
  <w:style w:type="paragraph" w:styleId="FootnoteText">
    <w:name w:val="footnote text"/>
    <w:aliases w:val="Final Footnote Text"/>
    <w:basedOn w:val="Normal"/>
    <w:link w:val="FootnoteTextChar"/>
    <w:rsid w:val="00A5561A"/>
    <w:rPr>
      <w:rFonts w:eastAsia="SimSun"/>
      <w:sz w:val="20"/>
      <w:szCs w:val="20"/>
      <w:lang w:eastAsia="zh-CN"/>
    </w:rPr>
  </w:style>
  <w:style w:type="character" w:customStyle="1" w:styleId="FootnoteTextChar">
    <w:name w:val="Footnote Text Char"/>
    <w:aliases w:val="Final Footnote Text Char"/>
    <w:basedOn w:val="DefaultParagraphFont"/>
    <w:link w:val="FootnoteText"/>
    <w:rsid w:val="00A5561A"/>
    <w:rPr>
      <w:rFonts w:eastAsia="SimSun"/>
      <w:lang w:eastAsia="zh-CN"/>
    </w:rPr>
  </w:style>
  <w:style w:type="character" w:styleId="FootnoteReference">
    <w:name w:val="footnote reference"/>
    <w:aliases w:val="BVI fnr,(Footnote Reference),Footnote Reference/"/>
    <w:rsid w:val="00A5561A"/>
    <w:rPr>
      <w:vertAlign w:val="superscript"/>
    </w:rPr>
  </w:style>
  <w:style w:type="character" w:styleId="PageNumber">
    <w:name w:val="page number"/>
    <w:basedOn w:val="DefaultParagraphFont"/>
    <w:rsid w:val="00A5561A"/>
  </w:style>
  <w:style w:type="paragraph" w:customStyle="1" w:styleId="DefaultParagraphFontParaChar">
    <w:name w:val="Default Paragraph Font Para Char"/>
    <w:basedOn w:val="Normal"/>
    <w:rsid w:val="00A5561A"/>
    <w:rPr>
      <w:rFonts w:ascii="Arial" w:hAnsi="Arial"/>
      <w:sz w:val="22"/>
      <w:szCs w:val="20"/>
    </w:rPr>
  </w:style>
  <w:style w:type="paragraph" w:customStyle="1" w:styleId="Bullet">
    <w:name w:val="Bullet"/>
    <w:basedOn w:val="Normal"/>
    <w:rsid w:val="00A5561A"/>
    <w:pPr>
      <w:numPr>
        <w:numId w:val="2"/>
      </w:numPr>
      <w:shd w:val="clear" w:color="auto" w:fill="FFFFFF"/>
      <w:tabs>
        <w:tab w:val="left" w:pos="720"/>
      </w:tabs>
      <w:autoSpaceDE w:val="0"/>
      <w:autoSpaceDN w:val="0"/>
      <w:adjustRightInd w:val="0"/>
    </w:pPr>
    <w:rPr>
      <w:rFonts w:cs="Andalus"/>
      <w:bCs/>
      <w:lang w:val="en-GB" w:eastAsia="en-AU"/>
    </w:rPr>
  </w:style>
  <w:style w:type="paragraph" w:customStyle="1" w:styleId="Dash">
    <w:name w:val="Dash"/>
    <w:basedOn w:val="Normal"/>
    <w:rsid w:val="00A5561A"/>
    <w:pPr>
      <w:numPr>
        <w:ilvl w:val="1"/>
        <w:numId w:val="2"/>
      </w:numPr>
      <w:shd w:val="clear" w:color="auto" w:fill="FFFFFF"/>
      <w:tabs>
        <w:tab w:val="left" w:pos="720"/>
      </w:tabs>
      <w:autoSpaceDE w:val="0"/>
      <w:autoSpaceDN w:val="0"/>
      <w:adjustRightInd w:val="0"/>
    </w:pPr>
    <w:rPr>
      <w:rFonts w:cs="Andalus"/>
      <w:bCs/>
      <w:lang w:val="en-GB" w:eastAsia="en-AU"/>
    </w:rPr>
  </w:style>
  <w:style w:type="paragraph" w:customStyle="1" w:styleId="DoubleDot">
    <w:name w:val="Double Dot"/>
    <w:basedOn w:val="Normal"/>
    <w:rsid w:val="00A5561A"/>
    <w:pPr>
      <w:numPr>
        <w:ilvl w:val="2"/>
        <w:numId w:val="2"/>
      </w:numPr>
      <w:shd w:val="clear" w:color="auto" w:fill="FFFFFF"/>
      <w:tabs>
        <w:tab w:val="left" w:pos="720"/>
      </w:tabs>
      <w:autoSpaceDE w:val="0"/>
      <w:autoSpaceDN w:val="0"/>
      <w:adjustRightInd w:val="0"/>
    </w:pPr>
    <w:rPr>
      <w:rFonts w:cs="Andalus"/>
      <w:bCs/>
      <w:lang w:val="en-GB" w:eastAsia="en-AU"/>
    </w:rPr>
  </w:style>
  <w:style w:type="table" w:customStyle="1" w:styleId="TableGrid1">
    <w:name w:val="Table Grid1"/>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arCarCarCarCarCarCarCarCarCarCarCarCarCarCharCharCarCarCar">
    <w:name w:val="Char1 Char Char Char Char Char Car Car Car Car Car Car Car Car Car Car Car Car Car Car Char Char Car Car Car"/>
    <w:basedOn w:val="Normal"/>
    <w:rsid w:val="00A5561A"/>
    <w:rPr>
      <w:rFonts w:ascii="Arial" w:hAnsi="Arial"/>
      <w:sz w:val="22"/>
      <w:szCs w:val="20"/>
    </w:rPr>
  </w:style>
  <w:style w:type="table" w:customStyle="1" w:styleId="TableGrid16">
    <w:name w:val="Table Grid16"/>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5561A"/>
    <w:pPr>
      <w:tabs>
        <w:tab w:val="left" w:pos="720"/>
        <w:tab w:val="left" w:pos="1440"/>
        <w:tab w:val="left" w:pos="2160"/>
      </w:tabs>
      <w:spacing w:after="240"/>
    </w:pPr>
    <w:rPr>
      <w:rFonts w:cs="Arial"/>
      <w:lang w:val="en-US" w:eastAsia="es-ES"/>
    </w:rPr>
  </w:style>
  <w:style w:type="paragraph" w:customStyle="1" w:styleId="Clause">
    <w:name w:val="Clause"/>
    <w:basedOn w:val="Normal"/>
    <w:rsid w:val="00A5561A"/>
    <w:pPr>
      <w:tabs>
        <w:tab w:val="left" w:pos="720"/>
        <w:tab w:val="left" w:pos="1440"/>
        <w:tab w:val="left" w:pos="2160"/>
      </w:tabs>
      <w:spacing w:after="240"/>
      <w:ind w:left="1440" w:hanging="720"/>
    </w:pPr>
    <w:rPr>
      <w:rFonts w:cs="Arial"/>
      <w:lang w:val="en-US" w:eastAsia="es-ES"/>
    </w:rPr>
  </w:style>
  <w:style w:type="paragraph" w:customStyle="1" w:styleId="Subparagraph">
    <w:name w:val="Subparagraph"/>
    <w:basedOn w:val="Normal"/>
    <w:rsid w:val="00A5561A"/>
    <w:pPr>
      <w:tabs>
        <w:tab w:val="left" w:pos="720"/>
        <w:tab w:val="left" w:pos="1440"/>
        <w:tab w:val="left" w:pos="2160"/>
      </w:tabs>
      <w:spacing w:after="240"/>
      <w:ind w:left="720" w:hanging="720"/>
    </w:pPr>
    <w:rPr>
      <w:rFonts w:cs="Arial"/>
      <w:lang w:val="en-US" w:eastAsia="es-ES"/>
    </w:rPr>
  </w:style>
  <w:style w:type="paragraph" w:customStyle="1" w:styleId="NumberedParagraph">
    <w:name w:val="Numbered Paragraph"/>
    <w:basedOn w:val="Normal"/>
    <w:rsid w:val="00A5561A"/>
    <w:pPr>
      <w:numPr>
        <w:numId w:val="3"/>
      </w:numPr>
      <w:spacing w:after="120"/>
    </w:pPr>
    <w:rPr>
      <w:rFonts w:eastAsia="SimSun"/>
      <w:lang w:eastAsia="zh-CN"/>
    </w:rPr>
  </w:style>
  <w:style w:type="paragraph" w:styleId="TOCHeading">
    <w:name w:val="TOC Heading"/>
    <w:basedOn w:val="Heading1"/>
    <w:next w:val="Normal"/>
    <w:uiPriority w:val="39"/>
    <w:semiHidden/>
    <w:unhideWhenUsed/>
    <w:qFormat/>
    <w:rsid w:val="00A5561A"/>
    <w:pPr>
      <w:keepLines/>
      <w:widowControl/>
      <w:adjustRightInd/>
      <w:snapToGrid/>
      <w:spacing w:before="480" w:line="276" w:lineRule="auto"/>
      <w:ind w:firstLineChars="0" w:firstLine="0"/>
      <w:jc w:val="left"/>
      <w:textAlignment w:val="auto"/>
      <w:outlineLvl w:val="9"/>
    </w:pPr>
    <w:rPr>
      <w:rFonts w:asciiTheme="majorHAnsi" w:eastAsiaTheme="majorEastAsia" w:hAnsiTheme="majorHAnsi" w:cstheme="majorBidi"/>
      <w:b/>
      <w:bCs/>
      <w:snapToGrid/>
      <w:color w:val="365F91" w:themeColor="accent1" w:themeShade="BF"/>
      <w:sz w:val="28"/>
      <w:szCs w:val="28"/>
      <w:lang w:val="en-US"/>
    </w:rPr>
  </w:style>
  <w:style w:type="paragraph" w:styleId="TOC2">
    <w:name w:val="toc 2"/>
    <w:basedOn w:val="Normal"/>
    <w:next w:val="Normal"/>
    <w:autoRedefine/>
    <w:rsid w:val="00A5561A"/>
    <w:pPr>
      <w:spacing w:after="100"/>
      <w:ind w:left="240"/>
    </w:pPr>
    <w:rPr>
      <w:rFonts w:eastAsia="SimSun"/>
      <w:lang w:eastAsia="zh-CN"/>
    </w:rPr>
  </w:style>
  <w:style w:type="paragraph" w:styleId="TOC3">
    <w:name w:val="toc 3"/>
    <w:basedOn w:val="Normal"/>
    <w:next w:val="Normal"/>
    <w:autoRedefine/>
    <w:rsid w:val="00A5561A"/>
    <w:pPr>
      <w:spacing w:after="100"/>
      <w:ind w:left="480"/>
    </w:pPr>
    <w:rPr>
      <w:rFonts w:eastAsia="SimSun"/>
      <w:lang w:eastAsia="zh-CN"/>
    </w:rPr>
  </w:style>
  <w:style w:type="paragraph" w:styleId="TOC1">
    <w:name w:val="toc 1"/>
    <w:basedOn w:val="Normal"/>
    <w:next w:val="Normal"/>
    <w:autoRedefine/>
    <w:rsid w:val="00A5561A"/>
    <w:pPr>
      <w:spacing w:after="100"/>
    </w:pPr>
    <w:rPr>
      <w:rFonts w:eastAsia="SimSun"/>
      <w:lang w:eastAsia="zh-CN"/>
    </w:rPr>
  </w:style>
  <w:style w:type="paragraph" w:customStyle="1" w:styleId="a1">
    <w:name w:val="(a)"/>
    <w:basedOn w:val="Normal"/>
    <w:link w:val="a2"/>
    <w:qFormat/>
    <w:rsid w:val="00A5561A"/>
    <w:pPr>
      <w:tabs>
        <w:tab w:val="left" w:pos="2127"/>
      </w:tabs>
      <w:kinsoku w:val="0"/>
      <w:overflowPunct w:val="0"/>
      <w:adjustRightInd w:val="0"/>
      <w:ind w:leftChars="295" w:left="1438" w:hangingChars="304" w:hanging="730"/>
    </w:pPr>
    <w:rPr>
      <w:rFonts w:ascii="Courier New" w:eastAsia="MS Mincho" w:hAnsi="Courier New" w:cs="Courier New"/>
      <w:lang w:eastAsia="ja-JP"/>
    </w:rPr>
  </w:style>
  <w:style w:type="character" w:customStyle="1" w:styleId="a2">
    <w:name w:val="(a) (文字)"/>
    <w:basedOn w:val="DefaultParagraphFont"/>
    <w:link w:val="a1"/>
    <w:rsid w:val="00A5561A"/>
    <w:rPr>
      <w:rFonts w:ascii="Courier New" w:eastAsia="MS Mincho" w:hAnsi="Courier New" w:cs="Courier New"/>
      <w:sz w:val="24"/>
      <w:szCs w:val="24"/>
      <w:lang w:eastAsia="ja-JP"/>
    </w:rPr>
  </w:style>
  <w:style w:type="numbering" w:customStyle="1" w:styleId="NoList2">
    <w:name w:val="No List2"/>
    <w:next w:val="NoList"/>
    <w:uiPriority w:val="99"/>
    <w:semiHidden/>
    <w:unhideWhenUsed/>
    <w:rsid w:val="00A5561A"/>
  </w:style>
  <w:style w:type="paragraph" w:customStyle="1" w:styleId="IndustryClassificationCharChar">
    <w:name w:val="Industry Classification Char Char"/>
    <w:basedOn w:val="Normal"/>
    <w:link w:val="IndustryClassificationCharCharChar"/>
    <w:autoRedefine/>
    <w:rsid w:val="00A5561A"/>
    <w:pPr>
      <w:widowControl w:val="0"/>
      <w:tabs>
        <w:tab w:val="left" w:pos="1221"/>
      </w:tabs>
      <w:spacing w:before="120" w:line="240" w:lineRule="exact"/>
      <w:ind w:left="1221" w:hanging="1221"/>
    </w:pPr>
    <w:rPr>
      <w:rFonts w:ascii="Courier New" w:eastAsia="MS Gothic" w:hAnsi="Courier New"/>
      <w:color w:val="000000"/>
      <w:kern w:val="2"/>
      <w:lang w:val="en-GB" w:eastAsia="ja-JP"/>
    </w:rPr>
  </w:style>
  <w:style w:type="character" w:customStyle="1" w:styleId="IndustryClassificationCharCharChar">
    <w:name w:val="Industry Classification Char Char Char"/>
    <w:basedOn w:val="DefaultParagraphFont"/>
    <w:link w:val="IndustryClassificationCharChar"/>
    <w:rsid w:val="00A5561A"/>
    <w:rPr>
      <w:rFonts w:ascii="Courier New" w:eastAsia="MS Gothic" w:hAnsi="Courier New"/>
      <w:color w:val="000000"/>
      <w:kern w:val="2"/>
      <w:sz w:val="24"/>
      <w:szCs w:val="24"/>
      <w:lang w:val="en-GB" w:eastAsia="ja-JP"/>
    </w:rPr>
  </w:style>
  <w:style w:type="paragraph" w:customStyle="1" w:styleId="SectorCharChar">
    <w:name w:val="Sector Char Char"/>
    <w:basedOn w:val="IndustryClassificationCharChar"/>
    <w:link w:val="SectorCharCharChar"/>
    <w:autoRedefine/>
    <w:rsid w:val="00A5561A"/>
    <w:pPr>
      <w:spacing w:line="300" w:lineRule="exact"/>
      <w:ind w:left="1" w:firstLine="0"/>
    </w:pPr>
    <w:rPr>
      <w:lang w:val="en-US"/>
    </w:rPr>
  </w:style>
  <w:style w:type="character" w:customStyle="1" w:styleId="SectorCharCharChar">
    <w:name w:val="Sector Char Char Char"/>
    <w:basedOn w:val="IndustryClassificationCharCharChar"/>
    <w:link w:val="SectorCharChar"/>
    <w:rsid w:val="00A5561A"/>
    <w:rPr>
      <w:rFonts w:ascii="Courier New" w:eastAsia="MS Gothic" w:hAnsi="Courier New"/>
      <w:color w:val="000000"/>
      <w:kern w:val="2"/>
      <w:sz w:val="24"/>
      <w:szCs w:val="24"/>
      <w:lang w:val="en-US" w:eastAsia="ja-JP"/>
    </w:rPr>
  </w:style>
  <w:style w:type="character" w:customStyle="1" w:styleId="SectorCharCharChar0">
    <w:name w:val="スタイル Sector + (日) ＭＳ 明朝 Char Char Char"/>
    <w:basedOn w:val="SectorCharCharChar"/>
    <w:link w:val="SectorCharChar0"/>
    <w:rsid w:val="00A5561A"/>
    <w:rPr>
      <w:rFonts w:ascii="Courier New" w:eastAsia="MS Gothic" w:hAnsi="Courier New"/>
      <w:b/>
      <w:bCs/>
      <w:color w:val="000000"/>
      <w:kern w:val="2"/>
      <w:sz w:val="24"/>
      <w:szCs w:val="24"/>
      <w:u w:val="thick"/>
      <w:lang w:val="en-US" w:eastAsia="ja-JP"/>
    </w:rPr>
  </w:style>
  <w:style w:type="paragraph" w:customStyle="1" w:styleId="SectorCharChar0">
    <w:name w:val="スタイル Sector + (日) ＭＳ 明朝 Char Char"/>
    <w:basedOn w:val="SectorCharChar"/>
    <w:link w:val="SectorCharCharChar0"/>
    <w:autoRedefine/>
    <w:rsid w:val="00A5561A"/>
    <w:rPr>
      <w:b/>
      <w:bCs/>
      <w:u w:val="thick"/>
    </w:rPr>
  </w:style>
  <w:style w:type="paragraph" w:customStyle="1" w:styleId="Sector">
    <w:name w:val="スタイル Sector + (日) ＭＳ 明朝"/>
    <w:basedOn w:val="Normal"/>
    <w:autoRedefine/>
    <w:rsid w:val="00A5561A"/>
    <w:pPr>
      <w:widowControl w:val="0"/>
      <w:tabs>
        <w:tab w:val="left" w:pos="1221"/>
      </w:tabs>
      <w:spacing w:before="120" w:line="300" w:lineRule="exact"/>
      <w:ind w:left="1"/>
    </w:pPr>
    <w:rPr>
      <w:rFonts w:eastAsia="MS Gothic"/>
      <w:b/>
      <w:bCs/>
      <w:color w:val="000000"/>
      <w:kern w:val="2"/>
      <w:u w:val="thick"/>
      <w:lang w:eastAsia="ja-JP"/>
    </w:rPr>
  </w:style>
  <w:style w:type="character" w:customStyle="1" w:styleId="IndustryClassificationCharCharChar1">
    <w:name w:val="Industry Classification Char Char Char1"/>
    <w:basedOn w:val="DefaultParagraphFont"/>
    <w:rsid w:val="00A5561A"/>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sid w:val="00A5561A"/>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sid w:val="00A5561A"/>
    <w:rPr>
      <w:rFonts w:ascii="Century" w:eastAsia="MS Mincho" w:hAnsi="Century"/>
      <w:b/>
      <w:bCs/>
      <w:color w:val="000000"/>
      <w:kern w:val="2"/>
      <w:sz w:val="24"/>
      <w:szCs w:val="24"/>
      <w:u w:val="thick"/>
      <w:lang w:val="en-US" w:eastAsia="ja-JP" w:bidi="ar-SA"/>
    </w:rPr>
  </w:style>
  <w:style w:type="paragraph" w:customStyle="1" w:styleId="a3">
    <w:name w:val="要旨"/>
    <w:basedOn w:val="Normal"/>
    <w:rsid w:val="00A5561A"/>
    <w:pPr>
      <w:widowControl w:val="0"/>
      <w:spacing w:before="60" w:line="260" w:lineRule="exact"/>
      <w:ind w:left="630" w:hanging="210"/>
      <w:jc w:val="both"/>
    </w:pPr>
    <w:rPr>
      <w:rFonts w:ascii="MS Gothic" w:eastAsia="MS PGothic" w:hAnsi="Courier New"/>
      <w:kern w:val="2"/>
      <w:sz w:val="22"/>
      <w:lang w:val="en-GB" w:eastAsia="ja-JP"/>
    </w:rPr>
  </w:style>
  <w:style w:type="paragraph" w:customStyle="1" w:styleId="a4">
    <w:name w:val="出典"/>
    <w:basedOn w:val="Normal"/>
    <w:autoRedefine/>
    <w:rsid w:val="00A5561A"/>
    <w:pPr>
      <w:widowControl w:val="0"/>
      <w:spacing w:line="180" w:lineRule="exact"/>
      <w:ind w:left="315"/>
      <w:jc w:val="both"/>
    </w:pPr>
    <w:rPr>
      <w:rFonts w:ascii="MS Gothic" w:eastAsia="MS Gothic" w:hAnsi="Courier New"/>
      <w:kern w:val="2"/>
      <w:sz w:val="12"/>
      <w:lang w:val="en-GB" w:eastAsia="ja-JP"/>
    </w:rPr>
  </w:style>
  <w:style w:type="paragraph" w:customStyle="1" w:styleId="a5">
    <w:name w:val="応答要領（応答）"/>
    <w:basedOn w:val="Normal"/>
    <w:autoRedefine/>
    <w:rsid w:val="00A5561A"/>
    <w:pPr>
      <w:widowControl w:val="0"/>
      <w:ind w:left="480" w:hanging="240"/>
      <w:jc w:val="both"/>
    </w:pPr>
    <w:rPr>
      <w:rFonts w:ascii="MS PGothic" w:eastAsia="MS PGothic" w:hAnsi="Courier New"/>
      <w:kern w:val="2"/>
      <w:lang w:val="en-GB" w:eastAsia="ja-JP"/>
    </w:rPr>
  </w:style>
  <w:style w:type="paragraph" w:customStyle="1" w:styleId="a6">
    <w:name w:val="応答要領（問い）"/>
    <w:basedOn w:val="Normal"/>
    <w:autoRedefine/>
    <w:rsid w:val="00A5561A"/>
    <w:pPr>
      <w:widowControl w:val="0"/>
      <w:jc w:val="both"/>
    </w:pPr>
    <w:rPr>
      <w:rFonts w:ascii="MS PGothic" w:eastAsia="MS PGothic" w:hAnsi="Courier New"/>
      <w:kern w:val="2"/>
      <w:shd w:val="pct15" w:color="auto" w:fill="FFFFFF"/>
      <w:lang w:val="en-GB" w:eastAsia="ja-JP"/>
    </w:rPr>
  </w:style>
  <w:style w:type="paragraph" w:customStyle="1" w:styleId="a7">
    <w:name w:val="応答要領（参考）"/>
    <w:basedOn w:val="Normal"/>
    <w:autoRedefine/>
    <w:rsid w:val="00A5561A"/>
    <w:pPr>
      <w:widowControl w:val="0"/>
      <w:ind w:left="960" w:hanging="600"/>
      <w:jc w:val="both"/>
    </w:pPr>
    <w:rPr>
      <w:rFonts w:ascii="MS PGothic" w:eastAsia="MS PGothic" w:hAnsi="Courier New"/>
      <w:kern w:val="2"/>
      <w:sz w:val="20"/>
      <w:lang w:val="en-GB" w:eastAsia="ja-JP"/>
    </w:rPr>
  </w:style>
  <w:style w:type="paragraph" w:customStyle="1" w:styleId="a8">
    <w:name w:val="項目"/>
    <w:basedOn w:val="Normal"/>
    <w:autoRedefine/>
    <w:rsid w:val="00A5561A"/>
    <w:pPr>
      <w:widowControl w:val="0"/>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lang w:eastAsia="ja-JP"/>
    </w:rPr>
  </w:style>
  <w:style w:type="paragraph" w:customStyle="1" w:styleId="a9">
    <w:name w:val="（ａ）"/>
    <w:basedOn w:val="Normal"/>
    <w:autoRedefine/>
    <w:rsid w:val="00A5561A"/>
    <w:pPr>
      <w:widowControl w:val="0"/>
      <w:ind w:left="770" w:hanging="550"/>
      <w:jc w:val="both"/>
    </w:pPr>
    <w:rPr>
      <w:rFonts w:ascii="Courier New" w:eastAsia="MS Gothic" w:hAnsi="Courier New"/>
      <w:kern w:val="2"/>
      <w:sz w:val="22"/>
      <w:lang w:val="en-GB" w:eastAsia="ja-JP"/>
    </w:rPr>
  </w:style>
  <w:style w:type="paragraph" w:customStyle="1" w:styleId="1">
    <w:name w:val="ｽﾀｲﾙ1"/>
    <w:basedOn w:val="Normal"/>
    <w:autoRedefine/>
    <w:rsid w:val="00A5561A"/>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a">
    <w:name w:val="（１）"/>
    <w:basedOn w:val="Normal"/>
    <w:autoRedefine/>
    <w:rsid w:val="00A5561A"/>
    <w:pPr>
      <w:widowControl w:val="0"/>
      <w:spacing w:before="40" w:after="40" w:line="240" w:lineRule="exact"/>
      <w:ind w:left="629" w:hanging="629"/>
      <w:jc w:val="both"/>
    </w:pPr>
    <w:rPr>
      <w:rFonts w:ascii="Courier New" w:eastAsia="MS Gothic" w:hAnsi="Courier New"/>
      <w:kern w:val="2"/>
      <w:sz w:val="22"/>
      <w:lang w:val="en-GB" w:eastAsia="ja-JP"/>
    </w:rPr>
  </w:style>
  <w:style w:type="paragraph" w:customStyle="1" w:styleId="ab">
    <w:name w:val="ポイント"/>
    <w:basedOn w:val="Normal"/>
    <w:autoRedefine/>
    <w:rsid w:val="00A5561A"/>
    <w:pPr>
      <w:widowControl w:val="0"/>
      <w:spacing w:line="280" w:lineRule="exact"/>
      <w:jc w:val="both"/>
    </w:pPr>
    <w:rPr>
      <w:rFonts w:ascii="MS PGothic" w:eastAsia="MS PGothic" w:hAnsi="Courier New"/>
      <w:kern w:val="2"/>
      <w:lang w:val="en-GB" w:eastAsia="ja-JP"/>
    </w:rPr>
  </w:style>
  <w:style w:type="paragraph" w:customStyle="1" w:styleId="ac">
    <w:name w:val="名前（アルファベット）"/>
    <w:basedOn w:val="Normal"/>
    <w:autoRedefine/>
    <w:rsid w:val="00A5561A"/>
    <w:pPr>
      <w:widowControl w:val="0"/>
      <w:tabs>
        <w:tab w:val="left" w:pos="1800"/>
      </w:tabs>
      <w:ind w:left="720" w:firstLine="720"/>
      <w:jc w:val="both"/>
    </w:pPr>
    <w:rPr>
      <w:rFonts w:ascii="MS Gothic" w:eastAsia="MS Gothic" w:hAnsi="Courier New"/>
      <w:kern w:val="2"/>
      <w:lang w:eastAsia="ja-JP"/>
    </w:rPr>
  </w:style>
  <w:style w:type="paragraph" w:customStyle="1" w:styleId="ad">
    <w:name w:val="（ｉ）"/>
    <w:basedOn w:val="a9"/>
    <w:rsid w:val="00A5561A"/>
    <w:pPr>
      <w:tabs>
        <w:tab w:val="left" w:pos="1430"/>
      </w:tabs>
      <w:spacing w:before="40" w:after="20" w:line="240" w:lineRule="exact"/>
      <w:ind w:left="1430" w:hanging="770"/>
    </w:pPr>
    <w:rPr>
      <w:rFonts w:ascii="MS Gothic"/>
      <w:sz w:val="21"/>
    </w:rPr>
  </w:style>
  <w:style w:type="paragraph" w:customStyle="1" w:styleId="ae">
    <w:name w:val="見出し４"/>
    <w:basedOn w:val="Normal"/>
    <w:autoRedefine/>
    <w:rsid w:val="00A5561A"/>
    <w:pPr>
      <w:ind w:firstLine="708"/>
    </w:pPr>
    <w:rPr>
      <w:rFonts w:eastAsia="MS Gothic"/>
      <w:b/>
      <w:lang w:eastAsia="ja-JP"/>
    </w:rPr>
  </w:style>
  <w:style w:type="paragraph" w:customStyle="1" w:styleId="Chapter">
    <w:name w:val="Chapter"/>
    <w:basedOn w:val="Normal"/>
    <w:rsid w:val="00A5561A"/>
    <w:pPr>
      <w:spacing w:before="100" w:after="100"/>
      <w:outlineLvl w:val="1"/>
    </w:pPr>
    <w:rPr>
      <w:rFonts w:ascii="MS PGothic" w:eastAsia="MS PGothic" w:hAnsi="MS PGothic"/>
      <w:b/>
      <w:color w:val="FF0000"/>
      <w:sz w:val="36"/>
      <w:lang w:eastAsia="ja-JP"/>
    </w:rPr>
  </w:style>
  <w:style w:type="paragraph" w:customStyle="1" w:styleId="af">
    <w:name w:val="本文（対処方針）"/>
    <w:basedOn w:val="Normal"/>
    <w:autoRedefine/>
    <w:rsid w:val="00A5561A"/>
    <w:pPr>
      <w:widowControl w:val="0"/>
      <w:spacing w:before="120"/>
      <w:jc w:val="both"/>
    </w:pPr>
    <w:rPr>
      <w:rFonts w:ascii="Courier New" w:eastAsia="MS Gothic" w:hAnsi="Courier New"/>
      <w:kern w:val="2"/>
      <w:sz w:val="20"/>
      <w:lang w:val="en-GB" w:eastAsia="ja-JP"/>
    </w:rPr>
  </w:style>
  <w:style w:type="paragraph" w:customStyle="1" w:styleId="i">
    <w:name w:val="対処方針(i)"/>
    <w:basedOn w:val="BodyText"/>
    <w:rsid w:val="00A5561A"/>
    <w:pPr>
      <w:tabs>
        <w:tab w:val="left" w:pos="330"/>
        <w:tab w:val="left" w:pos="770"/>
        <w:tab w:val="left" w:pos="1100"/>
      </w:tabs>
      <w:spacing w:before="40" w:after="80" w:line="300" w:lineRule="auto"/>
      <w:ind w:left="1100" w:hanging="1100"/>
      <w:jc w:val="left"/>
    </w:pPr>
    <w:rPr>
      <w:rFonts w:ascii="Arial" w:eastAsia="MS PGothic" w:hAnsi="Arial"/>
      <w:sz w:val="20"/>
      <w:szCs w:val="24"/>
      <w:lang w:val="en-US"/>
    </w:rPr>
  </w:style>
  <w:style w:type="paragraph" w:customStyle="1" w:styleId="af0">
    <w:name w:val="対処方針(a)"/>
    <w:basedOn w:val="BodyText"/>
    <w:rsid w:val="00A5561A"/>
    <w:pPr>
      <w:tabs>
        <w:tab w:val="left" w:pos="330"/>
        <w:tab w:val="left" w:pos="770"/>
        <w:tab w:val="left" w:pos="1210"/>
      </w:tabs>
      <w:spacing w:before="40" w:after="80" w:line="300" w:lineRule="auto"/>
      <w:ind w:left="770" w:hanging="770"/>
      <w:jc w:val="left"/>
    </w:pPr>
    <w:rPr>
      <w:rFonts w:ascii="Arial" w:eastAsia="MS PGothic" w:hAnsi="Arial"/>
      <w:sz w:val="20"/>
      <w:szCs w:val="24"/>
      <w:lang w:val="en-US"/>
    </w:rPr>
  </w:style>
  <w:style w:type="paragraph" w:customStyle="1" w:styleId="af1">
    <w:name w:val="（質問）"/>
    <w:basedOn w:val="Normal"/>
    <w:rsid w:val="00A5561A"/>
    <w:pPr>
      <w:widowControl w:val="0"/>
      <w:spacing w:line="260" w:lineRule="exact"/>
      <w:ind w:left="646" w:hanging="646"/>
      <w:jc w:val="both"/>
    </w:pPr>
    <w:rPr>
      <w:rFonts w:ascii="Courier New" w:eastAsia="MS Gothic" w:hAnsi="Courier New"/>
      <w:kern w:val="2"/>
      <w:sz w:val="18"/>
      <w:lang w:val="en-GB" w:eastAsia="ja-JP"/>
    </w:rPr>
  </w:style>
  <w:style w:type="paragraph" w:customStyle="1" w:styleId="af2">
    <w:name w:val="注："/>
    <w:basedOn w:val="Normal"/>
    <w:rsid w:val="00A5561A"/>
    <w:pPr>
      <w:widowControl w:val="0"/>
      <w:spacing w:line="260" w:lineRule="exact"/>
      <w:ind w:left="316" w:hanging="316"/>
      <w:jc w:val="both"/>
    </w:pPr>
    <w:rPr>
      <w:rFonts w:ascii="MS PGothic" w:eastAsia="MS PGothic" w:hAnsi="MS PGothic"/>
      <w:sz w:val="20"/>
      <w:lang w:val="en-GB" w:eastAsia="ja-JP"/>
    </w:rPr>
  </w:style>
  <w:style w:type="paragraph" w:customStyle="1" w:styleId="IndustryClassification">
    <w:name w:val="Industry Classification"/>
    <w:basedOn w:val="Normal"/>
    <w:autoRedefine/>
    <w:rsid w:val="00A5561A"/>
    <w:pPr>
      <w:widowControl w:val="0"/>
      <w:tabs>
        <w:tab w:val="left" w:pos="1221"/>
      </w:tabs>
      <w:spacing w:before="120" w:line="240" w:lineRule="exact"/>
      <w:ind w:left="1221" w:hanging="1221"/>
    </w:pPr>
    <w:rPr>
      <w:rFonts w:eastAsia="MS Gothic"/>
      <w:color w:val="000000"/>
      <w:kern w:val="2"/>
      <w:lang w:val="en-GB" w:eastAsia="ja-JP"/>
    </w:rPr>
  </w:style>
  <w:style w:type="paragraph" w:customStyle="1" w:styleId="af3">
    <w:name w:val="内容"/>
    <w:basedOn w:val="Normal"/>
    <w:rsid w:val="00A5561A"/>
    <w:pPr>
      <w:widowControl w:val="0"/>
      <w:spacing w:before="80"/>
      <w:jc w:val="both"/>
    </w:pPr>
    <w:rPr>
      <w:rFonts w:ascii="MS Mincho" w:eastAsia="MS Gothic" w:hAnsi="MS Mincho"/>
      <w:kern w:val="2"/>
      <w:sz w:val="21"/>
      <w:u w:val="single"/>
      <w:lang w:eastAsia="ja-JP"/>
    </w:rPr>
  </w:style>
  <w:style w:type="paragraph" w:customStyle="1" w:styleId="af4">
    <w:name w:val="附属書タイトル"/>
    <w:basedOn w:val="Normal"/>
    <w:autoRedefine/>
    <w:rsid w:val="00A5561A"/>
    <w:pPr>
      <w:framePr w:hSpace="142" w:wrap="around" w:vAnchor="page" w:hAnchor="margin" w:xAlign="center" w:y="1809"/>
      <w:widowControl w:val="0"/>
      <w:tabs>
        <w:tab w:val="left" w:pos="1745"/>
      </w:tabs>
      <w:suppressAutoHyphens/>
      <w:spacing w:before="120" w:line="300" w:lineRule="exact"/>
      <w:suppressOverlap/>
    </w:pPr>
    <w:rPr>
      <w:rFonts w:ascii="Arial Narrow" w:eastAsia="MS PGothic" w:hAnsi="Arial Narrow"/>
      <w:b/>
      <w:kern w:val="2"/>
      <w:lang w:val="en-GB" w:eastAsia="ja-JP"/>
    </w:rPr>
  </w:style>
  <w:style w:type="paragraph" w:customStyle="1" w:styleId="Sector0">
    <w:name w:val="Sector"/>
    <w:basedOn w:val="IndustryClassification"/>
    <w:autoRedefine/>
    <w:rsid w:val="00A5561A"/>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sid w:val="00A5561A"/>
    <w:rPr>
      <w:rFonts w:ascii="Century" w:eastAsia="MS Mincho" w:hAnsi="Century"/>
    </w:rPr>
  </w:style>
  <w:style w:type="character" w:customStyle="1" w:styleId="Sub-sectorCharChar">
    <w:name w:val="Sub-sector Char Char"/>
    <w:basedOn w:val="SectorCharCharChar"/>
    <w:link w:val="Sub-sectorChar"/>
    <w:rsid w:val="00A5561A"/>
    <w:rPr>
      <w:rFonts w:ascii="Century" w:eastAsia="MS Mincho" w:hAnsi="Century"/>
      <w:color w:val="000000"/>
      <w:kern w:val="2"/>
      <w:sz w:val="24"/>
      <w:szCs w:val="24"/>
      <w:lang w:val="en-US" w:eastAsia="ja-JP"/>
    </w:rPr>
  </w:style>
  <w:style w:type="paragraph" w:customStyle="1" w:styleId="af5">
    <w:name w:val="墨産業分類"/>
    <w:basedOn w:val="Normal"/>
    <w:autoRedefine/>
    <w:rsid w:val="00A5561A"/>
    <w:pPr>
      <w:widowControl w:val="0"/>
      <w:tabs>
        <w:tab w:val="left" w:pos="1730"/>
      </w:tabs>
      <w:spacing w:after="212" w:line="0" w:lineRule="atLeast"/>
      <w:ind w:left="1730" w:hanging="1730"/>
      <w:jc w:val="both"/>
    </w:pPr>
    <w:rPr>
      <w:rFonts w:ascii="MS Mincho" w:eastAsia="MS Gothic" w:hAnsi="MS Mincho"/>
      <w:kern w:val="2"/>
      <w:sz w:val="21"/>
      <w:lang w:eastAsia="ja-JP"/>
    </w:rPr>
  </w:style>
  <w:style w:type="paragraph" w:styleId="Date">
    <w:name w:val="Date"/>
    <w:basedOn w:val="Normal"/>
    <w:next w:val="Normal"/>
    <w:link w:val="DateChar"/>
    <w:rsid w:val="00A5561A"/>
    <w:pPr>
      <w:widowControl w:val="0"/>
      <w:jc w:val="both"/>
    </w:pPr>
    <w:rPr>
      <w:rFonts w:ascii="Courier New" w:eastAsia="MS Gothic" w:hAnsi="Courier New"/>
      <w:kern w:val="2"/>
      <w:sz w:val="22"/>
      <w:lang w:val="en-GB" w:eastAsia="ja-JP"/>
    </w:rPr>
  </w:style>
  <w:style w:type="character" w:customStyle="1" w:styleId="DateChar">
    <w:name w:val="Date Char"/>
    <w:basedOn w:val="DefaultParagraphFont"/>
    <w:link w:val="Date"/>
    <w:rsid w:val="00A5561A"/>
    <w:rPr>
      <w:rFonts w:ascii="Courier New" w:eastAsia="MS Gothic" w:hAnsi="Courier New"/>
      <w:kern w:val="2"/>
      <w:sz w:val="22"/>
      <w:szCs w:val="24"/>
      <w:lang w:val="en-GB" w:eastAsia="ja-JP"/>
    </w:rPr>
  </w:style>
  <w:style w:type="character" w:styleId="Strong">
    <w:name w:val="Strong"/>
    <w:basedOn w:val="DefaultParagraphFont"/>
    <w:qFormat/>
    <w:rsid w:val="00A5561A"/>
    <w:rPr>
      <w:b/>
      <w:bCs/>
    </w:rPr>
  </w:style>
  <w:style w:type="paragraph" w:styleId="BodyText3">
    <w:name w:val="Body Text 3"/>
    <w:basedOn w:val="Normal"/>
    <w:link w:val="BodyText3Char"/>
    <w:rsid w:val="00A5561A"/>
    <w:pPr>
      <w:widowControl w:val="0"/>
      <w:jc w:val="both"/>
    </w:pPr>
    <w:rPr>
      <w:rFonts w:ascii="Courier New" w:eastAsia="MS Gothic" w:hAnsi="Courier New"/>
      <w:kern w:val="2"/>
      <w:sz w:val="16"/>
      <w:szCs w:val="16"/>
      <w:lang w:val="en-GB" w:eastAsia="ja-JP"/>
    </w:rPr>
  </w:style>
  <w:style w:type="character" w:customStyle="1" w:styleId="BodyText3Char">
    <w:name w:val="Body Text 3 Char"/>
    <w:basedOn w:val="DefaultParagraphFont"/>
    <w:link w:val="BodyText3"/>
    <w:rsid w:val="00A5561A"/>
    <w:rPr>
      <w:rFonts w:ascii="Courier New" w:eastAsia="MS Gothic" w:hAnsi="Courier New"/>
      <w:kern w:val="2"/>
      <w:sz w:val="16"/>
      <w:szCs w:val="16"/>
      <w:lang w:val="en-GB" w:eastAsia="ja-JP"/>
    </w:rPr>
  </w:style>
  <w:style w:type="paragraph" w:customStyle="1" w:styleId="Description">
    <w:name w:val="Description"/>
    <w:basedOn w:val="Normal"/>
    <w:rsid w:val="00A5561A"/>
    <w:pPr>
      <w:widowControl w:val="0"/>
      <w:jc w:val="both"/>
    </w:pPr>
    <w:rPr>
      <w:rFonts w:ascii="Arial" w:eastAsia="MS Gothic" w:hAnsi="Arial"/>
      <w:kern w:val="2"/>
      <w:sz w:val="22"/>
      <w:lang w:val="en-GB" w:eastAsia="ja-JP"/>
    </w:rPr>
  </w:style>
  <w:style w:type="paragraph" w:customStyle="1" w:styleId="TypeReservation">
    <w:name w:val="Type Reservation"/>
    <w:basedOn w:val="IndustryClassification"/>
    <w:autoRedefine/>
    <w:rsid w:val="00A5561A"/>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A5561A"/>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A5561A"/>
  </w:style>
  <w:style w:type="paragraph" w:customStyle="1" w:styleId="SectorChar">
    <w:name w:val="スタイル Sector + (日) ＭＳ 明朝 Char"/>
    <w:basedOn w:val="Normal"/>
    <w:autoRedefine/>
    <w:rsid w:val="00A5561A"/>
    <w:pPr>
      <w:widowControl w:val="0"/>
      <w:tabs>
        <w:tab w:val="left" w:pos="1221"/>
      </w:tabs>
      <w:spacing w:before="120" w:line="300" w:lineRule="exact"/>
      <w:ind w:left="1"/>
    </w:pPr>
    <w:rPr>
      <w:rFonts w:ascii="Century" w:eastAsia="MS Gothic" w:hAnsi="Century"/>
      <w:b/>
      <w:bCs/>
      <w:color w:val="000000"/>
      <w:kern w:val="2"/>
      <w:u w:val="thick"/>
      <w:lang w:eastAsia="ja-JP"/>
    </w:rPr>
  </w:style>
  <w:style w:type="paragraph" w:styleId="Title">
    <w:name w:val="Title"/>
    <w:basedOn w:val="Normal"/>
    <w:link w:val="TitleChar"/>
    <w:qFormat/>
    <w:rsid w:val="00A5561A"/>
    <w:pPr>
      <w:jc w:val="center"/>
    </w:pPr>
    <w:rPr>
      <w:rFonts w:eastAsia="MS Gothic"/>
      <w:b/>
      <w:sz w:val="22"/>
      <w:szCs w:val="20"/>
      <w:lang w:eastAsia="es-ES"/>
    </w:rPr>
  </w:style>
  <w:style w:type="character" w:customStyle="1" w:styleId="TitleChar">
    <w:name w:val="Title Char"/>
    <w:basedOn w:val="DefaultParagraphFont"/>
    <w:link w:val="Title"/>
    <w:rsid w:val="00A5561A"/>
    <w:rPr>
      <w:rFonts w:eastAsia="MS Gothic"/>
      <w:b/>
      <w:sz w:val="22"/>
      <w:lang w:eastAsia="es-ES"/>
    </w:rPr>
  </w:style>
  <w:style w:type="paragraph" w:customStyle="1" w:styleId="Preformatted">
    <w:name w:val="Preformatted"/>
    <w:basedOn w:val="Normal"/>
    <w:rsid w:val="00A5561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MS Gothic" w:hAnsi="Courier New"/>
      <w:snapToGrid w:val="0"/>
      <w:sz w:val="20"/>
      <w:szCs w:val="20"/>
      <w:lang w:val="es-ES" w:eastAsia="es-ES"/>
    </w:rPr>
  </w:style>
  <w:style w:type="paragraph" w:styleId="BodyTextIndent2">
    <w:name w:val="Body Text Indent 2"/>
    <w:basedOn w:val="Normal"/>
    <w:link w:val="BodyTextIndent2Char"/>
    <w:rsid w:val="00A5561A"/>
    <w:pPr>
      <w:ind w:left="2124"/>
    </w:pPr>
    <w:rPr>
      <w:rFonts w:eastAsia="MS Gothic"/>
      <w:b/>
      <w:szCs w:val="20"/>
      <w:lang w:eastAsia="es-ES"/>
    </w:rPr>
  </w:style>
  <w:style w:type="character" w:customStyle="1" w:styleId="BodyTextIndent2Char">
    <w:name w:val="Body Text Indent 2 Char"/>
    <w:basedOn w:val="DefaultParagraphFont"/>
    <w:link w:val="BodyTextIndent2"/>
    <w:rsid w:val="00A5561A"/>
    <w:rPr>
      <w:rFonts w:eastAsia="MS Gothic"/>
      <w:b/>
      <w:sz w:val="24"/>
      <w:lang w:eastAsia="es-ES"/>
    </w:rPr>
  </w:style>
  <w:style w:type="paragraph" w:styleId="BodyText2">
    <w:name w:val="Body Text 2"/>
    <w:basedOn w:val="Normal"/>
    <w:link w:val="BodyText2Char"/>
    <w:rsid w:val="00A5561A"/>
    <w:rPr>
      <w:rFonts w:eastAsia="MS Gothic"/>
      <w:b/>
      <w:szCs w:val="20"/>
      <w:lang w:eastAsia="es-ES"/>
    </w:rPr>
  </w:style>
  <w:style w:type="character" w:customStyle="1" w:styleId="BodyText2Char">
    <w:name w:val="Body Text 2 Char"/>
    <w:basedOn w:val="DefaultParagraphFont"/>
    <w:link w:val="BodyText2"/>
    <w:rsid w:val="00A5561A"/>
    <w:rPr>
      <w:rFonts w:eastAsia="MS Gothic"/>
      <w:b/>
      <w:sz w:val="24"/>
      <w:lang w:eastAsia="es-ES"/>
    </w:rPr>
  </w:style>
  <w:style w:type="paragraph" w:styleId="NormalWeb">
    <w:name w:val="Normal (Web)"/>
    <w:basedOn w:val="Normal"/>
    <w:uiPriority w:val="99"/>
    <w:rsid w:val="00A5561A"/>
    <w:pPr>
      <w:spacing w:before="100" w:after="100"/>
    </w:pPr>
    <w:rPr>
      <w:rFonts w:ascii="Arial Unicode MS" w:eastAsia="Arial Unicode MS" w:hAnsi="Arial Unicode MS"/>
      <w:szCs w:val="20"/>
      <w:lang w:val="es-ES" w:eastAsia="es-ES"/>
    </w:rPr>
  </w:style>
  <w:style w:type="paragraph" w:styleId="BodyTextIndent3">
    <w:name w:val="Body Text Indent 3"/>
    <w:basedOn w:val="Normal"/>
    <w:link w:val="BodyTextIndent3Char"/>
    <w:rsid w:val="00A5561A"/>
    <w:pPr>
      <w:ind w:left="2835"/>
    </w:pPr>
    <w:rPr>
      <w:rFonts w:ascii="Arial" w:eastAsia="MS Gothic" w:hAnsi="Arial"/>
      <w:sz w:val="22"/>
      <w:szCs w:val="20"/>
      <w:lang w:eastAsia="es-ES"/>
    </w:rPr>
  </w:style>
  <w:style w:type="character" w:customStyle="1" w:styleId="BodyTextIndent3Char">
    <w:name w:val="Body Text Indent 3 Char"/>
    <w:basedOn w:val="DefaultParagraphFont"/>
    <w:link w:val="BodyTextIndent3"/>
    <w:rsid w:val="00A5561A"/>
    <w:rPr>
      <w:rFonts w:ascii="Arial" w:eastAsia="MS Gothic" w:hAnsi="Arial"/>
      <w:sz w:val="22"/>
      <w:lang w:eastAsia="es-ES"/>
    </w:rPr>
  </w:style>
  <w:style w:type="paragraph" w:customStyle="1" w:styleId="subtitulo">
    <w:name w:val="subtitulo"/>
    <w:rsid w:val="00A5561A"/>
    <w:pPr>
      <w:tabs>
        <w:tab w:val="left" w:pos="850"/>
        <w:tab w:val="left" w:pos="2494"/>
      </w:tabs>
    </w:pPr>
    <w:rPr>
      <w:rFonts w:eastAsia="MS Mincho"/>
      <w:b/>
      <w:snapToGrid w:val="0"/>
      <w:sz w:val="22"/>
      <w:lang w:val="es-ES" w:eastAsia="en-US"/>
    </w:rPr>
  </w:style>
  <w:style w:type="paragraph" w:customStyle="1" w:styleId="parrafo">
    <w:name w:val="parrafo"/>
    <w:rsid w:val="00A5561A"/>
    <w:pPr>
      <w:spacing w:before="1" w:after="1"/>
      <w:ind w:left="3402" w:right="2155" w:firstLine="1"/>
      <w:jc w:val="both"/>
    </w:pPr>
    <w:rPr>
      <w:rFonts w:eastAsia="MS Mincho"/>
      <w:snapToGrid w:val="0"/>
      <w:sz w:val="18"/>
      <w:lang w:val="es-ES" w:eastAsia="en-US"/>
    </w:rPr>
  </w:style>
  <w:style w:type="paragraph" w:customStyle="1" w:styleId="ttulo1">
    <w:name w:val="título 1"/>
    <w:rsid w:val="00A5561A"/>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rsid w:val="00A5561A"/>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sid w:val="00A5561A"/>
    <w:rPr>
      <w:rFonts w:ascii="Century" w:eastAsia="MS Mincho" w:hAnsi="Century"/>
    </w:rPr>
  </w:style>
  <w:style w:type="table" w:customStyle="1" w:styleId="TableGrid19">
    <w:name w:val="Table Grid19"/>
    <w:basedOn w:val="TableNormal"/>
    <w:next w:val="TableGrid"/>
    <w:rsid w:val="00A5561A"/>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A5561A"/>
    <w:rPr>
      <w:rFonts w:ascii="MS Gothic" w:eastAsia="MS Gothic" w:hAnsi="MS Gothic" w:cs="MS Gothic"/>
      <w:sz w:val="24"/>
      <w:szCs w:val="24"/>
    </w:rPr>
  </w:style>
  <w:style w:type="character" w:customStyle="1" w:styleId="kana1">
    <w:name w:val="kana1"/>
    <w:basedOn w:val="DefaultParagraphFont"/>
    <w:rsid w:val="00A5561A"/>
    <w:rPr>
      <w:vanish/>
      <w:webHidden w:val="0"/>
      <w:color w:val="808080"/>
      <w:specVanish w:val="0"/>
    </w:rPr>
  </w:style>
  <w:style w:type="paragraph" w:customStyle="1" w:styleId="paragraph0">
    <w:name w:val="paragraph"/>
    <w:basedOn w:val="Normal"/>
    <w:link w:val="paragraph1"/>
    <w:qFormat/>
    <w:rsid w:val="00A5561A"/>
    <w:pPr>
      <w:tabs>
        <w:tab w:val="left" w:pos="709"/>
      </w:tabs>
      <w:kinsoku w:val="0"/>
      <w:overflowPunct w:val="0"/>
      <w:adjustRightInd w:val="0"/>
    </w:pPr>
    <w:rPr>
      <w:rFonts w:ascii="Courier New" w:eastAsia="MS Mincho" w:hAnsi="Courier New" w:cs="Courier New"/>
      <w:lang w:eastAsia="de-DE"/>
    </w:rPr>
  </w:style>
  <w:style w:type="character" w:customStyle="1" w:styleId="paragraph1">
    <w:name w:val="paragraph (文字)"/>
    <w:basedOn w:val="DefaultParagraphFont"/>
    <w:link w:val="paragraph0"/>
    <w:rsid w:val="00A5561A"/>
    <w:rPr>
      <w:rFonts w:ascii="Courier New" w:eastAsia="MS Mincho" w:hAnsi="Courier New" w:cs="Courier New"/>
      <w:sz w:val="24"/>
      <w:szCs w:val="24"/>
      <w:lang w:eastAsia="de-DE"/>
    </w:rPr>
  </w:style>
  <w:style w:type="paragraph" w:customStyle="1" w:styleId="i0">
    <w:name w:val="(i)"/>
    <w:basedOn w:val="Normal"/>
    <w:link w:val="i1"/>
    <w:qFormat/>
    <w:rsid w:val="00A5561A"/>
    <w:pPr>
      <w:tabs>
        <w:tab w:val="right" w:pos="1843"/>
      </w:tabs>
      <w:kinsoku w:val="0"/>
      <w:overflowPunct w:val="0"/>
      <w:adjustRightInd w:val="0"/>
      <w:ind w:left="2126" w:hangingChars="886" w:hanging="2126"/>
    </w:pPr>
    <w:rPr>
      <w:rFonts w:ascii="Courier New" w:eastAsia="MS Mincho" w:hAnsi="Courier New" w:cs="Courier New"/>
      <w:lang w:eastAsia="ja-JP"/>
    </w:rPr>
  </w:style>
  <w:style w:type="character" w:customStyle="1" w:styleId="i1">
    <w:name w:val="(i) (文字)"/>
    <w:basedOn w:val="DefaultParagraphFont"/>
    <w:link w:val="i0"/>
    <w:rsid w:val="00A5561A"/>
    <w:rPr>
      <w:rFonts w:ascii="Courier New" w:eastAsia="MS Mincho" w:hAnsi="Courier New" w:cs="Courier New"/>
      <w:sz w:val="24"/>
      <w:szCs w:val="24"/>
      <w:lang w:eastAsia="ja-JP"/>
    </w:rPr>
  </w:style>
  <w:style w:type="numbering" w:customStyle="1" w:styleId="NoList3">
    <w:name w:val="No List3"/>
    <w:next w:val="NoList"/>
    <w:uiPriority w:val="99"/>
    <w:semiHidden/>
    <w:unhideWhenUsed/>
    <w:rsid w:val="00A5561A"/>
  </w:style>
  <w:style w:type="paragraph" w:customStyle="1" w:styleId="Blockquote">
    <w:name w:val="Blockquote"/>
    <w:basedOn w:val="Normal"/>
    <w:rsid w:val="00A5561A"/>
    <w:pPr>
      <w:spacing w:before="100" w:after="100"/>
      <w:ind w:left="360" w:right="360"/>
    </w:pPr>
    <w:rPr>
      <w:lang w:eastAsia="zh-CN"/>
    </w:rPr>
  </w:style>
  <w:style w:type="paragraph" w:customStyle="1" w:styleId="ncmclause">
    <w:name w:val="ncm clause"/>
    <w:basedOn w:val="BodyText"/>
    <w:rsid w:val="00A5561A"/>
    <w:pPr>
      <w:widowControl/>
      <w:tabs>
        <w:tab w:val="left" w:pos="360"/>
        <w:tab w:val="left" w:pos="720"/>
      </w:tabs>
      <w:ind w:left="720" w:hanging="360"/>
      <w:jc w:val="left"/>
    </w:pPr>
    <w:rPr>
      <w:rFonts w:ascii="Times New Roman" w:eastAsia="Times New Roman" w:hAnsi="Times New Roman"/>
      <w:kern w:val="0"/>
      <w:szCs w:val="24"/>
      <w:lang w:val="en-AU" w:eastAsia="zh-CN"/>
    </w:rPr>
  </w:style>
  <w:style w:type="paragraph" w:customStyle="1" w:styleId="SingleParagraph">
    <w:name w:val="Single Paragraph"/>
    <w:basedOn w:val="Normal"/>
    <w:rsid w:val="00A5561A"/>
    <w:rPr>
      <w:lang w:eastAsia="zh-CN"/>
    </w:rPr>
  </w:style>
  <w:style w:type="table" w:customStyle="1" w:styleId="TableGrid20">
    <w:name w:val="Table Grid20"/>
    <w:basedOn w:val="TableNormal"/>
    <w:next w:val="TableGrid"/>
    <w:uiPriority w:val="59"/>
    <w:rsid w:val="00A5561A"/>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61A"/>
    <w:pPr>
      <w:autoSpaceDE w:val="0"/>
      <w:autoSpaceDN w:val="0"/>
      <w:adjustRightInd w:val="0"/>
    </w:pPr>
    <w:rPr>
      <w:rFonts w:eastAsia="SimSun"/>
      <w:color w:val="000000"/>
      <w:sz w:val="24"/>
      <w:szCs w:val="24"/>
    </w:rPr>
  </w:style>
  <w:style w:type="numbering" w:customStyle="1" w:styleId="NoList4">
    <w:name w:val="No List4"/>
    <w:next w:val="NoList"/>
    <w:uiPriority w:val="99"/>
    <w:semiHidden/>
    <w:unhideWhenUsed/>
    <w:rsid w:val="00A5561A"/>
  </w:style>
  <w:style w:type="table" w:customStyle="1" w:styleId="TableGrid21">
    <w:name w:val="Table Grid21"/>
    <w:basedOn w:val="TableNormal"/>
    <w:next w:val="TableGrid"/>
    <w:rsid w:val="00A5561A"/>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5561A"/>
  </w:style>
  <w:style w:type="paragraph" w:styleId="ListNumber">
    <w:name w:val="List Number"/>
    <w:basedOn w:val="Normal"/>
    <w:rsid w:val="00A5561A"/>
    <w:pPr>
      <w:tabs>
        <w:tab w:val="num" w:pos="360"/>
        <w:tab w:val="left" w:pos="567"/>
        <w:tab w:val="left" w:pos="1134"/>
      </w:tabs>
      <w:spacing w:before="120" w:after="120"/>
    </w:pPr>
    <w:rPr>
      <w:rFonts w:eastAsia="SimSun"/>
      <w:lang w:eastAsia="zh-CN"/>
    </w:rPr>
  </w:style>
  <w:style w:type="paragraph" w:styleId="ListBullet">
    <w:name w:val="List Bullet"/>
    <w:basedOn w:val="Normal"/>
    <w:rsid w:val="00A5561A"/>
    <w:pPr>
      <w:tabs>
        <w:tab w:val="left" w:pos="567"/>
        <w:tab w:val="num" w:pos="1440"/>
      </w:tabs>
      <w:spacing w:before="120" w:after="120"/>
      <w:ind w:left="567" w:hanging="567"/>
    </w:pPr>
    <w:rPr>
      <w:rFonts w:eastAsia="MS Mincho"/>
      <w:lang w:eastAsia="ja-JP"/>
    </w:rPr>
  </w:style>
  <w:style w:type="paragraph" w:customStyle="1" w:styleId="FTAArticleText-Numberedparas">
    <w:name w:val="FTA Article Text - Numbered paras"/>
    <w:basedOn w:val="Normal"/>
    <w:link w:val="FTAArticleText-NumberedparasCharChar"/>
    <w:uiPriority w:val="99"/>
    <w:rsid w:val="00A5561A"/>
    <w:pPr>
      <w:spacing w:before="240" w:after="120"/>
    </w:pPr>
    <w:rPr>
      <w:rFonts w:eastAsia="SimSun"/>
      <w:lang w:eastAsia="zh-CN"/>
    </w:rPr>
  </w:style>
  <w:style w:type="character" w:customStyle="1" w:styleId="FTAArticleText-NumberedparasCharChar">
    <w:name w:val="FTA Article Text - Numbered paras Char Char"/>
    <w:basedOn w:val="DefaultParagraphFont"/>
    <w:link w:val="FTAArticleText-Numberedparas"/>
    <w:uiPriority w:val="99"/>
    <w:locked/>
    <w:rsid w:val="00A5561A"/>
    <w:rPr>
      <w:rFonts w:eastAsia="SimSun"/>
      <w:sz w:val="24"/>
      <w:szCs w:val="24"/>
      <w:lang w:eastAsia="zh-CN"/>
    </w:rPr>
  </w:style>
  <w:style w:type="paragraph" w:styleId="ListNumber3">
    <w:name w:val="List Number 3"/>
    <w:basedOn w:val="Normal"/>
    <w:rsid w:val="00A5561A"/>
    <w:pPr>
      <w:tabs>
        <w:tab w:val="num" w:pos="926"/>
        <w:tab w:val="num" w:pos="1134"/>
        <w:tab w:val="num" w:pos="1701"/>
      </w:tabs>
      <w:ind w:left="926" w:hanging="567"/>
    </w:pPr>
    <w:rPr>
      <w:rFonts w:eastAsia="MS Mincho"/>
      <w:lang w:eastAsia="ja-JP"/>
    </w:rPr>
  </w:style>
  <w:style w:type="paragraph" w:styleId="ListNumber2">
    <w:name w:val="List Number 2"/>
    <w:basedOn w:val="Normal"/>
    <w:rsid w:val="00A5561A"/>
    <w:rPr>
      <w:rFonts w:eastAsia="MS Mincho"/>
      <w:lang w:eastAsia="ja-JP"/>
    </w:rPr>
  </w:style>
  <w:style w:type="paragraph" w:customStyle="1" w:styleId="FTAArticleTextIndent1">
    <w:name w:val="FTA Article Text Indent 1"/>
    <w:basedOn w:val="FTAArticleText-Numberedparas"/>
    <w:link w:val="FTAArticleTextIndent1CharChar"/>
    <w:uiPriority w:val="99"/>
    <w:rsid w:val="00A5561A"/>
    <w:pPr>
      <w:tabs>
        <w:tab w:val="num" w:pos="1474"/>
      </w:tabs>
      <w:spacing w:before="0"/>
      <w:ind w:left="1474" w:hanging="453"/>
    </w:pPr>
  </w:style>
  <w:style w:type="character" w:customStyle="1" w:styleId="FTAArticleTextIndent1CharChar">
    <w:name w:val="FTA Article Text Indent 1 Char Char"/>
    <w:basedOn w:val="FTAArticleText-NumberedparasCharChar"/>
    <w:link w:val="FTAArticleTextIndent1"/>
    <w:uiPriority w:val="99"/>
    <w:locked/>
    <w:rsid w:val="00A5561A"/>
    <w:rPr>
      <w:rFonts w:eastAsia="SimSun"/>
      <w:sz w:val="24"/>
      <w:szCs w:val="24"/>
      <w:lang w:eastAsia="zh-CN"/>
    </w:rPr>
  </w:style>
  <w:style w:type="paragraph" w:customStyle="1" w:styleId="FTAArticleTextIndent2">
    <w:name w:val="FTA Article Text Indent 2"/>
    <w:basedOn w:val="FTAArticleTextIndent1"/>
    <w:link w:val="FTAArticleTextIndent2CharChar"/>
    <w:uiPriority w:val="99"/>
    <w:rsid w:val="00A5561A"/>
    <w:pPr>
      <w:tabs>
        <w:tab w:val="clear" w:pos="1474"/>
        <w:tab w:val="num" w:pos="643"/>
        <w:tab w:val="num" w:pos="1928"/>
      </w:tabs>
      <w:ind w:left="1928" w:hanging="454"/>
    </w:pPr>
  </w:style>
  <w:style w:type="character" w:customStyle="1" w:styleId="FTAArticleTextIndent2CharChar">
    <w:name w:val="FTA Article Text Indent 2 Char Char"/>
    <w:basedOn w:val="FTAArticleTextIndent1CharChar"/>
    <w:link w:val="FTAArticleTextIndent2"/>
    <w:uiPriority w:val="99"/>
    <w:locked/>
    <w:rsid w:val="00A5561A"/>
    <w:rPr>
      <w:rFonts w:eastAsia="SimSun"/>
      <w:sz w:val="24"/>
      <w:szCs w:val="24"/>
      <w:lang w:eastAsia="zh-CN"/>
    </w:rPr>
  </w:style>
  <w:style w:type="paragraph" w:customStyle="1" w:styleId="FTAArticleText-singlepara">
    <w:name w:val="FTA Article Text - single para"/>
    <w:basedOn w:val="FTAArticleText-Numberedparas"/>
    <w:uiPriority w:val="99"/>
    <w:rsid w:val="00A5561A"/>
  </w:style>
  <w:style w:type="character" w:customStyle="1" w:styleId="strikethroughChar">
    <w:name w:val="strike through Char"/>
    <w:basedOn w:val="DefaultParagraphFont"/>
    <w:link w:val="strikethrough"/>
    <w:uiPriority w:val="99"/>
    <w:locked/>
    <w:rsid w:val="00A5561A"/>
    <w:rPr>
      <w:rFonts w:ascii="Times" w:eastAsia="MS Mincho" w:hAnsi="Times" w:cs="Times"/>
      <w:strike/>
      <w:sz w:val="24"/>
      <w:szCs w:val="24"/>
      <w:lang w:eastAsia="ja-JP"/>
    </w:rPr>
  </w:style>
  <w:style w:type="paragraph" w:customStyle="1" w:styleId="strikethrough">
    <w:name w:val="strike through"/>
    <w:basedOn w:val="Normal"/>
    <w:link w:val="strikethroughChar"/>
    <w:uiPriority w:val="99"/>
    <w:rsid w:val="00A5561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after="120"/>
    </w:pPr>
    <w:rPr>
      <w:rFonts w:ascii="Times" w:eastAsia="MS Mincho" w:hAnsi="Times" w:cs="Times"/>
      <w:strike/>
      <w:lang w:eastAsia="ja-JP"/>
    </w:rPr>
  </w:style>
  <w:style w:type="paragraph" w:styleId="Index1">
    <w:name w:val="index 1"/>
    <w:basedOn w:val="Normal"/>
    <w:next w:val="Normal"/>
    <w:autoRedefine/>
    <w:rsid w:val="00A5561A"/>
    <w:rPr>
      <w:rFonts w:eastAsia="MS Mincho"/>
      <w:color w:val="0000FF"/>
      <w:lang w:eastAsia="ja-JP"/>
    </w:rPr>
  </w:style>
  <w:style w:type="paragraph" w:styleId="IndexHeading">
    <w:name w:val="index heading"/>
    <w:basedOn w:val="Normal"/>
    <w:next w:val="Index1"/>
    <w:rsid w:val="00A5561A"/>
    <w:pPr>
      <w:tabs>
        <w:tab w:val="left" w:pos="720"/>
      </w:tabs>
      <w:jc w:val="both"/>
    </w:pPr>
    <w:rPr>
      <w:rFonts w:eastAsia="MS Mincho"/>
      <w:sz w:val="22"/>
      <w:szCs w:val="22"/>
      <w:lang w:val="en-GB"/>
    </w:rPr>
  </w:style>
  <w:style w:type="paragraph" w:customStyle="1" w:styleId="BodyText4">
    <w:name w:val="Body Text 4"/>
    <w:basedOn w:val="Normal"/>
    <w:rsid w:val="00A5561A"/>
    <w:pPr>
      <w:tabs>
        <w:tab w:val="num" w:pos="2160"/>
      </w:tabs>
      <w:spacing w:after="240"/>
      <w:ind w:left="2160" w:hanging="720"/>
      <w:jc w:val="both"/>
    </w:pPr>
    <w:rPr>
      <w:rFonts w:eastAsia="MS Mincho"/>
      <w:sz w:val="22"/>
      <w:szCs w:val="22"/>
      <w:lang w:val="en-GB"/>
    </w:rPr>
  </w:style>
  <w:style w:type="paragraph" w:customStyle="1" w:styleId="hstyle0">
    <w:name w:val="hstyle0"/>
    <w:basedOn w:val="Normal"/>
    <w:rsid w:val="00A5561A"/>
    <w:pPr>
      <w:spacing w:line="384" w:lineRule="auto"/>
      <w:jc w:val="both"/>
    </w:pPr>
    <w:rPr>
      <w:rFonts w:ascii="Batang" w:eastAsia="Malgun Gothic" w:hAnsi="Batang" w:cs="Batang"/>
      <w:color w:val="000000"/>
      <w:sz w:val="20"/>
      <w:szCs w:val="20"/>
      <w:lang w:val="en-US" w:eastAsia="ko-KR"/>
    </w:rPr>
  </w:style>
  <w:style w:type="character" w:customStyle="1" w:styleId="CharChar">
    <w:name w:val="Char Char"/>
    <w:basedOn w:val="DefaultParagraphFont"/>
    <w:uiPriority w:val="99"/>
    <w:rsid w:val="00A5561A"/>
    <w:rPr>
      <w:rFonts w:eastAsia="Times New Roman"/>
      <w:sz w:val="24"/>
      <w:szCs w:val="24"/>
      <w:lang w:val="en-US" w:eastAsia="ko-KR"/>
    </w:rPr>
  </w:style>
  <w:style w:type="paragraph" w:customStyle="1" w:styleId="10">
    <w:name w:val="수정1"/>
    <w:hidden/>
    <w:uiPriority w:val="99"/>
    <w:semiHidden/>
    <w:rsid w:val="00A5561A"/>
    <w:rPr>
      <w:rFonts w:eastAsia="Malgun Gothic"/>
      <w:w w:val="90"/>
      <w:sz w:val="24"/>
      <w:szCs w:val="24"/>
      <w:lang w:val="en-US" w:eastAsia="en-US"/>
    </w:rPr>
  </w:style>
  <w:style w:type="paragraph" w:customStyle="1" w:styleId="11">
    <w:name w:val="목록 단락1"/>
    <w:basedOn w:val="Normal"/>
    <w:uiPriority w:val="99"/>
    <w:qFormat/>
    <w:rsid w:val="00A5561A"/>
    <w:pPr>
      <w:spacing w:after="200" w:line="276" w:lineRule="auto"/>
      <w:ind w:left="720"/>
    </w:pPr>
    <w:rPr>
      <w:rFonts w:ascii="Calibri" w:eastAsia="Malgun Gothic" w:hAnsi="Calibri" w:cs="Calibri"/>
      <w:sz w:val="22"/>
      <w:szCs w:val="22"/>
    </w:rPr>
  </w:style>
  <w:style w:type="character" w:customStyle="1" w:styleId="HeaderChar1">
    <w:name w:val="Header Char1"/>
    <w:aliases w:val="Header1 Char1"/>
    <w:basedOn w:val="DefaultParagraphFont"/>
    <w:uiPriority w:val="99"/>
    <w:locked/>
    <w:rsid w:val="00A5561A"/>
    <w:rPr>
      <w:sz w:val="24"/>
      <w:szCs w:val="24"/>
      <w:lang w:val="en-US" w:eastAsia="en-US"/>
    </w:rPr>
  </w:style>
  <w:style w:type="character" w:customStyle="1" w:styleId="FooterChar1">
    <w:name w:val="Footer Char1"/>
    <w:basedOn w:val="DefaultParagraphFont"/>
    <w:uiPriority w:val="99"/>
    <w:locked/>
    <w:rsid w:val="00A5561A"/>
    <w:rPr>
      <w:rFonts w:eastAsia="Batang"/>
      <w:w w:val="90"/>
      <w:sz w:val="24"/>
      <w:szCs w:val="24"/>
      <w:lang w:val="en-US" w:eastAsia="en-US"/>
    </w:rPr>
  </w:style>
  <w:style w:type="character" w:customStyle="1" w:styleId="HeaderChar2">
    <w:name w:val="Header Char2"/>
    <w:aliases w:val="Header1 Char2"/>
    <w:basedOn w:val="DefaultParagraphFont"/>
    <w:uiPriority w:val="99"/>
    <w:locked/>
    <w:rsid w:val="00A5561A"/>
    <w:rPr>
      <w:rFonts w:eastAsia="Times New Roman"/>
      <w:sz w:val="24"/>
      <w:szCs w:val="24"/>
      <w:lang w:val="en-GB" w:eastAsia="en-US"/>
    </w:rPr>
  </w:style>
  <w:style w:type="paragraph" w:customStyle="1" w:styleId="Textpara1">
    <w:name w:val="Text para 1"/>
    <w:basedOn w:val="ListNumber"/>
    <w:uiPriority w:val="99"/>
    <w:rsid w:val="00A5561A"/>
    <w:pPr>
      <w:tabs>
        <w:tab w:val="clear" w:pos="360"/>
        <w:tab w:val="clear" w:pos="1134"/>
      </w:tabs>
      <w:snapToGrid w:val="0"/>
    </w:pPr>
    <w:rPr>
      <w:rFonts w:eastAsia="Batang"/>
      <w:lang w:val="en-GB" w:eastAsia="en-US"/>
    </w:rPr>
  </w:style>
  <w:style w:type="paragraph" w:customStyle="1" w:styleId="Textpara2">
    <w:name w:val="Text para 2"/>
    <w:basedOn w:val="Textpara1"/>
    <w:uiPriority w:val="99"/>
    <w:rsid w:val="00A5561A"/>
    <w:pPr>
      <w:tabs>
        <w:tab w:val="clear" w:pos="567"/>
        <w:tab w:val="left" w:pos="1134"/>
        <w:tab w:val="left" w:pos="1588"/>
      </w:tabs>
      <w:ind w:left="1134" w:hanging="567"/>
      <w:jc w:val="both"/>
    </w:pPr>
  </w:style>
  <w:style w:type="paragraph" w:customStyle="1" w:styleId="Japan">
    <w:name w:val="Japan"/>
    <w:basedOn w:val="Normal"/>
    <w:rsid w:val="00A5561A"/>
    <w:pPr>
      <w:spacing w:before="120" w:after="120"/>
      <w:ind w:left="567" w:right="567"/>
      <w:jc w:val="both"/>
    </w:pPr>
    <w:rPr>
      <w:rFonts w:ascii="Courier New" w:hAnsi="Courier New"/>
      <w:szCs w:val="22"/>
      <w:lang w:val="en-US"/>
    </w:rPr>
  </w:style>
  <w:style w:type="paragraph" w:styleId="BlockText">
    <w:name w:val="Block Text"/>
    <w:basedOn w:val="Normal"/>
    <w:rsid w:val="00A5561A"/>
    <w:pPr>
      <w:tabs>
        <w:tab w:val="left" w:pos="720"/>
      </w:tabs>
      <w:spacing w:after="240"/>
      <w:ind w:left="1440" w:right="1440"/>
      <w:jc w:val="both"/>
    </w:pPr>
    <w:rPr>
      <w:rFonts w:eastAsia="MS Mincho"/>
      <w:sz w:val="22"/>
      <w:szCs w:val="20"/>
      <w:lang w:val="en-GB" w:eastAsia="en-GB"/>
    </w:rPr>
  </w:style>
  <w:style w:type="paragraph" w:customStyle="1" w:styleId="BodyText5">
    <w:name w:val="Body Text 5"/>
    <w:basedOn w:val="Normal"/>
    <w:rsid w:val="00A5561A"/>
    <w:pPr>
      <w:numPr>
        <w:ilvl w:val="8"/>
        <w:numId w:val="4"/>
      </w:numPr>
      <w:tabs>
        <w:tab w:val="left" w:pos="720"/>
      </w:tabs>
      <w:spacing w:after="240"/>
      <w:jc w:val="both"/>
    </w:pPr>
    <w:rPr>
      <w:rFonts w:eastAsia="MS Mincho"/>
      <w:sz w:val="22"/>
      <w:szCs w:val="20"/>
      <w:lang w:val="en-GB" w:eastAsia="en-GB"/>
    </w:rPr>
  </w:style>
  <w:style w:type="paragraph" w:styleId="BodyTextFirstIndent">
    <w:name w:val="Body Text First Indent"/>
    <w:basedOn w:val="BodyText"/>
    <w:link w:val="BodyTextFirstIndentChar"/>
    <w:rsid w:val="00A5561A"/>
    <w:pPr>
      <w:widowControl/>
      <w:spacing w:after="240"/>
      <w:ind w:firstLine="720"/>
    </w:pPr>
    <w:rPr>
      <w:rFonts w:ascii="Times New Roman" w:hAnsi="Times New Roman"/>
      <w:kern w:val="0"/>
      <w:sz w:val="22"/>
      <w:lang w:eastAsia="en-GB"/>
    </w:rPr>
  </w:style>
  <w:style w:type="character" w:customStyle="1" w:styleId="BodyTextFirstIndentChar">
    <w:name w:val="Body Text First Indent Char"/>
    <w:basedOn w:val="BodyTextChar"/>
    <w:link w:val="BodyTextFirstIndent"/>
    <w:rsid w:val="00A5561A"/>
    <w:rPr>
      <w:rFonts w:ascii="Century" w:eastAsia="MS Mincho" w:hAnsi="Century"/>
      <w:kern w:val="2"/>
      <w:sz w:val="22"/>
      <w:lang w:val="en-GB" w:eastAsia="en-GB"/>
    </w:rPr>
  </w:style>
  <w:style w:type="paragraph" w:styleId="BodyTextFirstIndent2">
    <w:name w:val="Body Text First Indent 2"/>
    <w:basedOn w:val="BodyTextIndent"/>
    <w:link w:val="BodyTextFirstIndent2Char"/>
    <w:rsid w:val="00A5561A"/>
    <w:pPr>
      <w:widowControl/>
      <w:tabs>
        <w:tab w:val="left" w:pos="720"/>
      </w:tabs>
      <w:adjustRightInd/>
      <w:snapToGrid/>
      <w:spacing w:after="240" w:line="240" w:lineRule="auto"/>
      <w:ind w:leftChars="0" w:left="720" w:firstLine="720"/>
      <w:jc w:val="both"/>
      <w:textAlignment w:val="auto"/>
    </w:pPr>
    <w:rPr>
      <w:rFonts w:ascii="Times New Roman" w:hAnsi="Times New Roman" w:cs="Times New Roman"/>
      <w:snapToGrid/>
      <w:sz w:val="22"/>
      <w:szCs w:val="20"/>
      <w:lang w:eastAsia="en-GB"/>
    </w:rPr>
  </w:style>
  <w:style w:type="character" w:customStyle="1" w:styleId="BodyTextFirstIndent2Char">
    <w:name w:val="Body Text First Indent 2 Char"/>
    <w:basedOn w:val="BodyTextIndentChar"/>
    <w:link w:val="BodyTextFirstIndent2"/>
    <w:rsid w:val="00A5561A"/>
    <w:rPr>
      <w:rFonts w:ascii="Courier New" w:eastAsia="MS Mincho" w:hAnsi="Courier New" w:cs="Courier New"/>
      <w:snapToGrid/>
      <w:sz w:val="22"/>
      <w:szCs w:val="16"/>
      <w:lang w:val="en-GB" w:eastAsia="en-GB"/>
    </w:rPr>
  </w:style>
  <w:style w:type="character" w:customStyle="1" w:styleId="EndnoteTextChar">
    <w:name w:val="Endnote Text Char"/>
    <w:basedOn w:val="DefaultParagraphFont"/>
    <w:link w:val="EndnoteText"/>
    <w:rsid w:val="00A5561A"/>
    <w:rPr>
      <w:rFonts w:eastAsia="MS Mincho"/>
      <w:lang w:val="en-GB" w:eastAsia="en-GB"/>
    </w:rPr>
  </w:style>
  <w:style w:type="paragraph" w:styleId="EndnoteText">
    <w:name w:val="endnote text"/>
    <w:basedOn w:val="Normal"/>
    <w:link w:val="EndnoteTextChar"/>
    <w:rsid w:val="00A5561A"/>
    <w:rPr>
      <w:rFonts w:eastAsia="MS Mincho"/>
      <w:sz w:val="20"/>
      <w:szCs w:val="20"/>
      <w:lang w:val="en-GB" w:eastAsia="en-GB"/>
    </w:rPr>
  </w:style>
  <w:style w:type="character" w:customStyle="1" w:styleId="EndnoteTextChar1">
    <w:name w:val="Endnote Text Char1"/>
    <w:basedOn w:val="DefaultParagraphFont"/>
    <w:rsid w:val="00A5561A"/>
    <w:rPr>
      <w:lang w:eastAsia="en-US"/>
    </w:rPr>
  </w:style>
  <w:style w:type="paragraph" w:styleId="List">
    <w:name w:val="List"/>
    <w:basedOn w:val="Normal"/>
    <w:rsid w:val="00A5561A"/>
    <w:pPr>
      <w:tabs>
        <w:tab w:val="left" w:pos="720"/>
      </w:tabs>
      <w:ind w:left="720" w:hanging="720"/>
      <w:jc w:val="both"/>
    </w:pPr>
    <w:rPr>
      <w:rFonts w:eastAsia="MS Mincho"/>
      <w:sz w:val="22"/>
      <w:szCs w:val="20"/>
      <w:lang w:val="en-GB" w:eastAsia="en-GB"/>
    </w:rPr>
  </w:style>
  <w:style w:type="paragraph" w:styleId="List2">
    <w:name w:val="List 2"/>
    <w:basedOn w:val="Normal"/>
    <w:rsid w:val="00A5561A"/>
    <w:pPr>
      <w:tabs>
        <w:tab w:val="left" w:pos="720"/>
      </w:tabs>
      <w:ind w:left="1440" w:hanging="720"/>
      <w:jc w:val="both"/>
    </w:pPr>
    <w:rPr>
      <w:rFonts w:eastAsia="MS Mincho"/>
      <w:sz w:val="22"/>
      <w:szCs w:val="20"/>
      <w:lang w:val="en-GB" w:eastAsia="en-GB"/>
    </w:rPr>
  </w:style>
  <w:style w:type="paragraph" w:styleId="List3">
    <w:name w:val="List 3"/>
    <w:basedOn w:val="Normal"/>
    <w:rsid w:val="00A5561A"/>
    <w:pPr>
      <w:tabs>
        <w:tab w:val="left" w:pos="720"/>
      </w:tabs>
      <w:ind w:left="720" w:firstLine="720"/>
      <w:jc w:val="both"/>
    </w:pPr>
    <w:rPr>
      <w:rFonts w:eastAsia="MS Mincho"/>
      <w:sz w:val="22"/>
      <w:szCs w:val="20"/>
      <w:lang w:val="en-GB" w:eastAsia="en-GB"/>
    </w:rPr>
  </w:style>
  <w:style w:type="paragraph" w:styleId="List4">
    <w:name w:val="List 4"/>
    <w:basedOn w:val="Normal"/>
    <w:rsid w:val="00A5561A"/>
    <w:pPr>
      <w:tabs>
        <w:tab w:val="left" w:pos="720"/>
      </w:tabs>
      <w:ind w:left="2160" w:hanging="720"/>
      <w:jc w:val="both"/>
    </w:pPr>
    <w:rPr>
      <w:rFonts w:eastAsia="MS Mincho"/>
      <w:sz w:val="22"/>
      <w:szCs w:val="20"/>
      <w:lang w:val="en-GB" w:eastAsia="en-GB"/>
    </w:rPr>
  </w:style>
  <w:style w:type="paragraph" w:styleId="List5">
    <w:name w:val="List 5"/>
    <w:basedOn w:val="Normal"/>
    <w:rsid w:val="00A5561A"/>
    <w:pPr>
      <w:tabs>
        <w:tab w:val="left" w:pos="720"/>
      </w:tabs>
      <w:ind w:left="1440" w:firstLine="720"/>
      <w:jc w:val="both"/>
    </w:pPr>
    <w:rPr>
      <w:rFonts w:eastAsia="MS Mincho"/>
      <w:sz w:val="22"/>
      <w:szCs w:val="20"/>
      <w:lang w:val="en-GB" w:eastAsia="en-GB"/>
    </w:rPr>
  </w:style>
  <w:style w:type="paragraph" w:styleId="ListBullet2">
    <w:name w:val="List Bullet 2"/>
    <w:basedOn w:val="Normal"/>
    <w:autoRedefine/>
    <w:rsid w:val="00A5561A"/>
    <w:pPr>
      <w:numPr>
        <w:numId w:val="5"/>
      </w:numPr>
      <w:tabs>
        <w:tab w:val="clear" w:pos="643"/>
        <w:tab w:val="left" w:pos="720"/>
      </w:tabs>
      <w:ind w:left="1440" w:hanging="720"/>
      <w:jc w:val="both"/>
    </w:pPr>
    <w:rPr>
      <w:rFonts w:eastAsia="MS Mincho"/>
      <w:sz w:val="22"/>
      <w:szCs w:val="20"/>
      <w:lang w:val="en-GB" w:eastAsia="en-GB"/>
    </w:rPr>
  </w:style>
  <w:style w:type="paragraph" w:styleId="ListBullet3">
    <w:name w:val="List Bullet 3"/>
    <w:basedOn w:val="Normal"/>
    <w:autoRedefine/>
    <w:rsid w:val="00A5561A"/>
    <w:pPr>
      <w:numPr>
        <w:numId w:val="6"/>
      </w:numPr>
      <w:tabs>
        <w:tab w:val="clear" w:pos="926"/>
        <w:tab w:val="left" w:pos="720"/>
      </w:tabs>
      <w:ind w:left="720" w:firstLine="0"/>
      <w:jc w:val="both"/>
    </w:pPr>
    <w:rPr>
      <w:rFonts w:eastAsia="MS Mincho"/>
      <w:sz w:val="22"/>
      <w:szCs w:val="20"/>
      <w:lang w:val="en-GB" w:eastAsia="en-GB"/>
    </w:rPr>
  </w:style>
  <w:style w:type="paragraph" w:styleId="ListBullet4">
    <w:name w:val="List Bullet 4"/>
    <w:basedOn w:val="Normal"/>
    <w:autoRedefine/>
    <w:rsid w:val="00A5561A"/>
    <w:pPr>
      <w:numPr>
        <w:numId w:val="7"/>
      </w:numPr>
      <w:tabs>
        <w:tab w:val="clear" w:pos="1209"/>
        <w:tab w:val="left" w:pos="720"/>
        <w:tab w:val="left" w:pos="1440"/>
      </w:tabs>
      <w:ind w:left="2160" w:hanging="720"/>
      <w:jc w:val="both"/>
    </w:pPr>
    <w:rPr>
      <w:rFonts w:eastAsia="MS Mincho"/>
      <w:sz w:val="22"/>
      <w:szCs w:val="20"/>
      <w:lang w:val="en-GB" w:eastAsia="en-GB"/>
    </w:rPr>
  </w:style>
  <w:style w:type="paragraph" w:styleId="ListBullet5">
    <w:name w:val="List Bullet 5"/>
    <w:basedOn w:val="Normal"/>
    <w:autoRedefine/>
    <w:rsid w:val="00A5561A"/>
    <w:pPr>
      <w:numPr>
        <w:numId w:val="8"/>
      </w:numPr>
      <w:tabs>
        <w:tab w:val="clear" w:pos="1492"/>
        <w:tab w:val="left" w:pos="720"/>
        <w:tab w:val="left" w:pos="1440"/>
      </w:tabs>
      <w:ind w:left="1440" w:firstLine="0"/>
      <w:jc w:val="both"/>
    </w:pPr>
    <w:rPr>
      <w:rFonts w:eastAsia="MS Mincho"/>
      <w:sz w:val="22"/>
      <w:szCs w:val="20"/>
      <w:lang w:val="en-GB" w:eastAsia="en-GB"/>
    </w:rPr>
  </w:style>
  <w:style w:type="paragraph" w:styleId="ListContinue">
    <w:name w:val="List Continue"/>
    <w:basedOn w:val="Normal"/>
    <w:rsid w:val="00A5561A"/>
    <w:pPr>
      <w:tabs>
        <w:tab w:val="left" w:pos="720"/>
      </w:tabs>
      <w:spacing w:after="240"/>
      <w:ind w:left="720"/>
      <w:jc w:val="both"/>
    </w:pPr>
    <w:rPr>
      <w:rFonts w:eastAsia="MS Mincho"/>
      <w:sz w:val="22"/>
      <w:szCs w:val="20"/>
      <w:lang w:val="en-GB" w:eastAsia="en-GB"/>
    </w:rPr>
  </w:style>
  <w:style w:type="paragraph" w:styleId="ListContinue2">
    <w:name w:val="List Continue 2"/>
    <w:basedOn w:val="Normal"/>
    <w:rsid w:val="00A5561A"/>
    <w:pPr>
      <w:tabs>
        <w:tab w:val="left" w:pos="720"/>
      </w:tabs>
      <w:spacing w:after="240"/>
      <w:ind w:left="720" w:firstLine="720"/>
      <w:jc w:val="both"/>
    </w:pPr>
    <w:rPr>
      <w:rFonts w:eastAsia="MS Mincho"/>
      <w:sz w:val="22"/>
      <w:szCs w:val="20"/>
      <w:lang w:val="en-GB" w:eastAsia="en-GB"/>
    </w:rPr>
  </w:style>
  <w:style w:type="paragraph" w:styleId="ListContinue3">
    <w:name w:val="List Continue 3"/>
    <w:basedOn w:val="Normal"/>
    <w:rsid w:val="00A5561A"/>
    <w:pPr>
      <w:tabs>
        <w:tab w:val="left" w:pos="720"/>
      </w:tabs>
      <w:spacing w:after="240"/>
      <w:ind w:left="1440"/>
      <w:jc w:val="both"/>
    </w:pPr>
    <w:rPr>
      <w:rFonts w:eastAsia="MS Mincho"/>
      <w:sz w:val="22"/>
      <w:szCs w:val="20"/>
      <w:lang w:val="en-GB" w:eastAsia="en-GB"/>
    </w:rPr>
  </w:style>
  <w:style w:type="paragraph" w:styleId="ListContinue4">
    <w:name w:val="List Continue 4"/>
    <w:basedOn w:val="Normal"/>
    <w:rsid w:val="00A5561A"/>
    <w:pPr>
      <w:tabs>
        <w:tab w:val="left" w:pos="720"/>
      </w:tabs>
      <w:spacing w:after="240"/>
      <w:ind w:left="1440" w:firstLine="720"/>
      <w:jc w:val="both"/>
    </w:pPr>
    <w:rPr>
      <w:rFonts w:eastAsia="MS Mincho"/>
      <w:sz w:val="22"/>
      <w:szCs w:val="20"/>
      <w:lang w:val="en-GB" w:eastAsia="en-GB"/>
    </w:rPr>
  </w:style>
  <w:style w:type="paragraph" w:styleId="ListContinue5">
    <w:name w:val="List Continue 5"/>
    <w:basedOn w:val="Normal"/>
    <w:rsid w:val="00A5561A"/>
    <w:pPr>
      <w:tabs>
        <w:tab w:val="left" w:pos="720"/>
      </w:tabs>
      <w:spacing w:after="240"/>
      <w:ind w:left="2160" w:hanging="720"/>
      <w:jc w:val="both"/>
    </w:pPr>
    <w:rPr>
      <w:rFonts w:eastAsia="MS Mincho"/>
      <w:sz w:val="22"/>
      <w:szCs w:val="20"/>
      <w:lang w:val="en-GB" w:eastAsia="en-GB"/>
    </w:rPr>
  </w:style>
  <w:style w:type="paragraph" w:styleId="ListNumber4">
    <w:name w:val="List Number 4"/>
    <w:basedOn w:val="Normal"/>
    <w:rsid w:val="00A5561A"/>
    <w:pPr>
      <w:numPr>
        <w:numId w:val="9"/>
      </w:numPr>
      <w:tabs>
        <w:tab w:val="clear" w:pos="1209"/>
        <w:tab w:val="left" w:pos="720"/>
      </w:tabs>
      <w:ind w:left="2160" w:hanging="720"/>
      <w:jc w:val="both"/>
    </w:pPr>
    <w:rPr>
      <w:rFonts w:eastAsia="MS Mincho"/>
      <w:sz w:val="22"/>
      <w:szCs w:val="20"/>
      <w:lang w:val="en-GB" w:eastAsia="en-GB"/>
    </w:rPr>
  </w:style>
  <w:style w:type="paragraph" w:styleId="ListNumber5">
    <w:name w:val="List Number 5"/>
    <w:basedOn w:val="Normal"/>
    <w:rsid w:val="00A5561A"/>
    <w:pPr>
      <w:numPr>
        <w:numId w:val="10"/>
      </w:numPr>
      <w:tabs>
        <w:tab w:val="clear" w:pos="1492"/>
        <w:tab w:val="left" w:pos="720"/>
      </w:tabs>
      <w:ind w:left="1440" w:firstLine="0"/>
      <w:jc w:val="both"/>
    </w:pPr>
    <w:rPr>
      <w:rFonts w:eastAsia="MS Mincho"/>
      <w:sz w:val="22"/>
      <w:szCs w:val="20"/>
      <w:lang w:val="en-GB" w:eastAsia="en-GB"/>
    </w:rPr>
  </w:style>
  <w:style w:type="paragraph" w:styleId="Subtitle">
    <w:name w:val="Subtitle"/>
    <w:basedOn w:val="Normal"/>
    <w:link w:val="SubtitleChar"/>
    <w:qFormat/>
    <w:rsid w:val="00A5561A"/>
    <w:pPr>
      <w:tabs>
        <w:tab w:val="left" w:pos="720"/>
      </w:tabs>
      <w:jc w:val="center"/>
      <w:outlineLvl w:val="1"/>
    </w:pPr>
    <w:rPr>
      <w:rFonts w:eastAsia="MS Mincho"/>
      <w:sz w:val="22"/>
      <w:szCs w:val="20"/>
      <w:lang w:val="en-GB" w:eastAsia="en-GB"/>
    </w:rPr>
  </w:style>
  <w:style w:type="character" w:customStyle="1" w:styleId="SubtitleChar">
    <w:name w:val="Subtitle Char"/>
    <w:basedOn w:val="DefaultParagraphFont"/>
    <w:link w:val="Subtitle"/>
    <w:rsid w:val="00A5561A"/>
    <w:rPr>
      <w:rFonts w:eastAsia="MS Mincho"/>
      <w:sz w:val="22"/>
      <w:lang w:val="en-GB" w:eastAsia="en-GB"/>
    </w:rPr>
  </w:style>
  <w:style w:type="paragraph" w:customStyle="1" w:styleId="Title2">
    <w:name w:val="Title 2"/>
    <w:basedOn w:val="Normal"/>
    <w:rsid w:val="00A5561A"/>
    <w:pPr>
      <w:tabs>
        <w:tab w:val="left" w:pos="720"/>
      </w:tabs>
      <w:jc w:val="center"/>
    </w:pPr>
    <w:rPr>
      <w:rFonts w:eastAsia="MS Mincho"/>
      <w:sz w:val="22"/>
      <w:szCs w:val="20"/>
      <w:u w:val="single"/>
      <w:lang w:val="en-GB" w:eastAsia="en-GB"/>
    </w:rPr>
  </w:style>
  <w:style w:type="paragraph" w:customStyle="1" w:styleId="Title3">
    <w:name w:val="Title 3"/>
    <w:basedOn w:val="Normal"/>
    <w:rsid w:val="00A5561A"/>
    <w:pPr>
      <w:tabs>
        <w:tab w:val="left" w:pos="720"/>
      </w:tabs>
      <w:jc w:val="center"/>
    </w:pPr>
    <w:rPr>
      <w:rFonts w:eastAsia="MS Mincho"/>
      <w:i/>
      <w:sz w:val="22"/>
      <w:szCs w:val="20"/>
      <w:lang w:val="en-GB" w:eastAsia="en-GB"/>
    </w:rPr>
  </w:style>
  <w:style w:type="paragraph" w:customStyle="1" w:styleId="TitleCountry">
    <w:name w:val="Title Country"/>
    <w:basedOn w:val="Normal"/>
    <w:rsid w:val="00A5561A"/>
    <w:pPr>
      <w:tabs>
        <w:tab w:val="left" w:pos="720"/>
      </w:tabs>
      <w:jc w:val="center"/>
    </w:pPr>
    <w:rPr>
      <w:rFonts w:eastAsia="MS Mincho"/>
      <w:caps/>
      <w:sz w:val="22"/>
      <w:szCs w:val="20"/>
      <w:lang w:val="en-GB" w:eastAsia="en-GB"/>
    </w:rPr>
  </w:style>
  <w:style w:type="paragraph" w:styleId="TOC4">
    <w:name w:val="toc 4"/>
    <w:basedOn w:val="Normal"/>
    <w:next w:val="Normal"/>
    <w:autoRedefine/>
    <w:rsid w:val="00A5561A"/>
    <w:pPr>
      <w:tabs>
        <w:tab w:val="left" w:pos="720"/>
        <w:tab w:val="right" w:leader="dot" w:pos="9072"/>
      </w:tabs>
      <w:spacing w:before="60" w:after="60"/>
      <w:ind w:left="720" w:right="720" w:hanging="720"/>
    </w:pPr>
    <w:rPr>
      <w:rFonts w:eastAsia="MS Mincho"/>
      <w:sz w:val="22"/>
      <w:szCs w:val="20"/>
      <w:lang w:val="en-GB" w:eastAsia="en-GB"/>
    </w:rPr>
  </w:style>
  <w:style w:type="paragraph" w:styleId="TOC5">
    <w:name w:val="toc 5"/>
    <w:basedOn w:val="Normal"/>
    <w:next w:val="Normal"/>
    <w:autoRedefine/>
    <w:rsid w:val="00A5561A"/>
    <w:pPr>
      <w:tabs>
        <w:tab w:val="left" w:pos="720"/>
        <w:tab w:val="right" w:leader="dot" w:pos="9072"/>
      </w:tabs>
      <w:spacing w:before="60" w:after="60"/>
      <w:ind w:left="720" w:right="720" w:hanging="720"/>
    </w:pPr>
    <w:rPr>
      <w:rFonts w:eastAsia="MS Mincho"/>
      <w:i/>
      <w:sz w:val="22"/>
      <w:szCs w:val="20"/>
      <w:lang w:val="en-GB" w:eastAsia="en-GB"/>
    </w:rPr>
  </w:style>
  <w:style w:type="paragraph" w:styleId="TOC6">
    <w:name w:val="toc 6"/>
    <w:basedOn w:val="Normal"/>
    <w:next w:val="Normal"/>
    <w:autoRedefine/>
    <w:rsid w:val="00A5561A"/>
    <w:pPr>
      <w:tabs>
        <w:tab w:val="left" w:pos="720"/>
        <w:tab w:val="right" w:leader="dot" w:pos="9072"/>
      </w:tabs>
      <w:spacing w:before="60" w:after="60"/>
      <w:ind w:left="720" w:right="720"/>
    </w:pPr>
    <w:rPr>
      <w:rFonts w:eastAsia="MS Mincho"/>
      <w:sz w:val="20"/>
      <w:szCs w:val="20"/>
      <w:lang w:val="en-GB" w:eastAsia="en-GB"/>
    </w:rPr>
  </w:style>
  <w:style w:type="paragraph" w:styleId="TOC7">
    <w:name w:val="toc 7"/>
    <w:basedOn w:val="Normal"/>
    <w:next w:val="Normal"/>
    <w:autoRedefine/>
    <w:rsid w:val="00A5561A"/>
    <w:pPr>
      <w:tabs>
        <w:tab w:val="left" w:pos="720"/>
        <w:tab w:val="right" w:leader="dot" w:pos="9072"/>
      </w:tabs>
      <w:spacing w:before="60" w:after="60"/>
      <w:ind w:left="1100" w:right="720"/>
    </w:pPr>
    <w:rPr>
      <w:rFonts w:eastAsia="MS Mincho"/>
      <w:sz w:val="20"/>
      <w:szCs w:val="20"/>
      <w:lang w:val="en-GB" w:eastAsia="en-GB"/>
    </w:rPr>
  </w:style>
  <w:style w:type="paragraph" w:styleId="TOC8">
    <w:name w:val="toc 8"/>
    <w:basedOn w:val="Normal"/>
    <w:next w:val="Normal"/>
    <w:autoRedefine/>
    <w:rsid w:val="00A5561A"/>
    <w:pPr>
      <w:tabs>
        <w:tab w:val="left" w:pos="720"/>
        <w:tab w:val="right" w:leader="dot" w:pos="9072"/>
      </w:tabs>
      <w:spacing w:before="60" w:after="60"/>
      <w:ind w:left="1321" w:right="720"/>
    </w:pPr>
    <w:rPr>
      <w:rFonts w:eastAsia="MS Mincho"/>
      <w:sz w:val="20"/>
      <w:szCs w:val="20"/>
      <w:lang w:val="en-GB" w:eastAsia="en-GB"/>
    </w:rPr>
  </w:style>
  <w:style w:type="paragraph" w:styleId="TOC9">
    <w:name w:val="toc 9"/>
    <w:basedOn w:val="Normal"/>
    <w:next w:val="Normal"/>
    <w:autoRedefine/>
    <w:rsid w:val="00A5561A"/>
    <w:pPr>
      <w:tabs>
        <w:tab w:val="left" w:pos="720"/>
        <w:tab w:val="right" w:leader="dot" w:pos="9072"/>
      </w:tabs>
      <w:spacing w:before="60" w:after="60"/>
      <w:ind w:left="1542" w:right="720"/>
    </w:pPr>
    <w:rPr>
      <w:rFonts w:eastAsia="MS Mincho"/>
      <w:sz w:val="20"/>
      <w:szCs w:val="20"/>
      <w:lang w:val="en-GB" w:eastAsia="en-GB"/>
    </w:rPr>
  </w:style>
  <w:style w:type="paragraph" w:customStyle="1" w:styleId="ParagrNum-WTO">
    <w:name w:val="Paragr. Num. - WTO"/>
    <w:basedOn w:val="Normal"/>
    <w:rsid w:val="00A5561A"/>
    <w:pPr>
      <w:numPr>
        <w:numId w:val="11"/>
      </w:numPr>
      <w:tabs>
        <w:tab w:val="clear" w:pos="360"/>
        <w:tab w:val="left" w:pos="720"/>
      </w:tabs>
      <w:spacing w:after="240"/>
      <w:jc w:val="both"/>
    </w:pPr>
    <w:rPr>
      <w:rFonts w:eastAsia="MS Mincho"/>
      <w:sz w:val="22"/>
      <w:szCs w:val="20"/>
      <w:lang w:val="en-GB" w:eastAsia="en-GB"/>
    </w:rPr>
  </w:style>
  <w:style w:type="paragraph" w:styleId="EnvelopeAddress">
    <w:name w:val="envelope address"/>
    <w:basedOn w:val="Normal"/>
    <w:rsid w:val="00A5561A"/>
    <w:pPr>
      <w:framePr w:w="7920" w:h="1980" w:hRule="exact" w:hSpace="180" w:wrap="auto" w:hAnchor="page" w:xAlign="center" w:yAlign="bottom"/>
      <w:tabs>
        <w:tab w:val="left" w:pos="720"/>
      </w:tabs>
      <w:ind w:left="2880"/>
      <w:jc w:val="both"/>
    </w:pPr>
    <w:rPr>
      <w:rFonts w:ascii="Arial" w:eastAsia="MS Mincho" w:hAnsi="Arial"/>
      <w:szCs w:val="20"/>
      <w:lang w:val="en-GB" w:eastAsia="en-GB"/>
    </w:rPr>
  </w:style>
  <w:style w:type="paragraph" w:customStyle="1" w:styleId="ChapArt">
    <w:name w:val="Chap_Art"/>
    <w:basedOn w:val="Normal"/>
    <w:link w:val="ChapArt0"/>
    <w:qFormat/>
    <w:rsid w:val="00A5561A"/>
    <w:pPr>
      <w:kinsoku w:val="0"/>
      <w:overflowPunct w:val="0"/>
      <w:adjustRightInd w:val="0"/>
      <w:jc w:val="center"/>
    </w:pPr>
    <w:rPr>
      <w:rFonts w:ascii="Courier New" w:eastAsia="MS Mincho" w:hAnsi="Courier New" w:cs="Courier New"/>
      <w:lang w:val="en-US" w:eastAsia="de-DE"/>
    </w:rPr>
  </w:style>
  <w:style w:type="character" w:customStyle="1" w:styleId="ChapArt0">
    <w:name w:val="Chap_Art (文字)"/>
    <w:link w:val="ChapArt"/>
    <w:rsid w:val="00A5561A"/>
    <w:rPr>
      <w:rFonts w:ascii="Courier New" w:eastAsia="MS Mincho" w:hAnsi="Courier New" w:cs="Courier New"/>
      <w:sz w:val="24"/>
      <w:szCs w:val="24"/>
      <w:lang w:val="en-US" w:eastAsia="de-DE"/>
    </w:rPr>
  </w:style>
  <w:style w:type="numbering" w:customStyle="1" w:styleId="NoList6">
    <w:name w:val="No List6"/>
    <w:next w:val="NoList"/>
    <w:uiPriority w:val="99"/>
    <w:semiHidden/>
    <w:unhideWhenUsed/>
    <w:rsid w:val="00A5561A"/>
  </w:style>
  <w:style w:type="numbering" w:customStyle="1" w:styleId="NoList111">
    <w:name w:val="No List111"/>
    <w:next w:val="NoList"/>
    <w:uiPriority w:val="99"/>
    <w:semiHidden/>
    <w:unhideWhenUsed/>
    <w:rsid w:val="00A5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40725D-6C45-4B9F-A12E-59D44F3F621A}"/>
</file>

<file path=customXml/itemProps2.xml><?xml version="1.0" encoding="utf-8"?>
<ds:datastoreItem xmlns:ds="http://schemas.openxmlformats.org/officeDocument/2006/customXml" ds:itemID="{55B94F5C-5BCF-4FAE-AF13-6B91B06F8FB0}"/>
</file>

<file path=customXml/itemProps3.xml><?xml version="1.0" encoding="utf-8"?>
<ds:datastoreItem xmlns:ds="http://schemas.openxmlformats.org/officeDocument/2006/customXml" ds:itemID="{9039206B-8C52-47DD-906A-19C71A386022}"/>
</file>

<file path=docProps/app.xml><?xml version="1.0" encoding="utf-8"?>
<Properties xmlns="http://schemas.openxmlformats.org/officeDocument/2006/extended-properties" xmlns:vt="http://schemas.openxmlformats.org/officeDocument/2006/docPropsVTypes">
  <Template>C89066A6</Template>
  <TotalTime>0</TotalTime>
  <Pages>131</Pages>
  <Words>42136</Words>
  <Characters>227170</Characters>
  <Application>Microsoft Office Word</Application>
  <DocSecurity>0</DocSecurity>
  <Lines>16226</Lines>
  <Paragraphs>9618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2015-01-05T01:54:00Z</dcterms:created>
  <dcterms:modified xsi:type="dcterms:W3CDTF">2015-01-05T01:55:00Z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0x0101003A5857669A53844A9EF3AF2F64556CD2</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