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34556" w14:textId="4D882888" w:rsidR="00F836D9" w:rsidRPr="00F07A34" w:rsidRDefault="00FA5156" w:rsidP="007C4B8F">
      <w:pPr>
        <w:pStyle w:val="Heading1"/>
        <w:keepNext/>
        <w:keepLines/>
        <w:spacing w:before="120" w:after="120" w:line="240" w:lineRule="atLeast"/>
        <w:rPr>
          <w:rFonts w:asciiTheme="majorHAnsi" w:eastAsiaTheme="majorEastAsia" w:hAnsiTheme="majorHAnsi" w:cstheme="majorBidi"/>
          <w:color w:val="0F4761" w:themeColor="accent1" w:themeShade="BF"/>
          <w:kern w:val="2"/>
          <w:lang w:eastAsia="en-US"/>
          <w14:ligatures w14:val="standardContextual"/>
        </w:rPr>
      </w:pPr>
      <w:r w:rsidRPr="00F07A34">
        <w:rPr>
          <w:rFonts w:asciiTheme="majorHAnsi" w:eastAsiaTheme="majorEastAsia" w:hAnsiTheme="majorHAnsi" w:cstheme="majorBidi"/>
          <w:color w:val="0F4761" w:themeColor="accent1" w:themeShade="BF"/>
          <w:kern w:val="2"/>
          <w:lang w:eastAsia="en-US"/>
          <w14:ligatures w14:val="standardContextual"/>
        </w:rPr>
        <w:t>Indonesia's Halal Requirements</w:t>
      </w:r>
      <w:r w:rsidR="00EC7AEA">
        <w:rPr>
          <w:rFonts w:asciiTheme="majorHAnsi" w:eastAsiaTheme="majorEastAsia" w:hAnsiTheme="majorHAnsi" w:cstheme="majorBidi"/>
          <w:color w:val="0F4761" w:themeColor="accent1" w:themeShade="BF"/>
          <w:kern w:val="2"/>
          <w:lang w:eastAsia="en-US"/>
          <w14:ligatures w14:val="standardContextual"/>
        </w:rPr>
        <w:t xml:space="preserve"> – Webinar Transcript</w:t>
      </w:r>
    </w:p>
    <w:p w14:paraId="3567A087" w14:textId="79855F1A" w:rsidR="00F836D9" w:rsidRPr="00F07A34" w:rsidRDefault="00FA5156" w:rsidP="007C4B8F">
      <w:pPr>
        <w:spacing w:before="120" w:after="120" w:line="240" w:lineRule="atLeast"/>
        <w:rPr>
          <w:rFonts w:asciiTheme="minorHAnsi" w:eastAsiaTheme="minorHAnsi" w:hAnsiTheme="minorHAnsi" w:cstheme="minorBidi"/>
          <w:b/>
          <w:bCs/>
          <w:kern w:val="2"/>
          <w:sz w:val="22"/>
          <w:szCs w:val="22"/>
          <w:lang w:eastAsia="en-US"/>
          <w14:ligatures w14:val="standardContextual"/>
        </w:rPr>
      </w:pPr>
      <w:r w:rsidRPr="00F07A34">
        <w:rPr>
          <w:rFonts w:asciiTheme="minorHAnsi" w:eastAsiaTheme="minorHAnsi" w:hAnsiTheme="minorHAnsi" w:cstheme="minorBidi"/>
          <w:b/>
          <w:bCs/>
          <w:kern w:val="2"/>
          <w:sz w:val="22"/>
          <w:szCs w:val="22"/>
          <w:lang w:eastAsia="en-US"/>
          <w14:ligatures w14:val="standardContextual"/>
        </w:rPr>
        <w:t>22 May 2026</w:t>
      </w:r>
    </w:p>
    <w:p w14:paraId="3010337E" w14:textId="33504226" w:rsidR="00DB3A39" w:rsidRPr="002040A9" w:rsidRDefault="002040A9" w:rsidP="002040A9">
      <w:pPr>
        <w:spacing w:after="240" w:line="300" w:lineRule="auto"/>
        <w:rPr>
          <w:rFonts w:ascii="Calibri" w:eastAsia="Segoe UI" w:hAnsi="Calibri" w:cs="Calibri"/>
          <w:i/>
          <w:iCs/>
          <w:color w:val="323130"/>
          <w:sz w:val="22"/>
          <w:szCs w:val="22"/>
        </w:rPr>
      </w:pPr>
      <w:r w:rsidRPr="002040A9">
        <w:rPr>
          <w:rFonts w:ascii="Calibri" w:eastAsia="Segoe UI" w:hAnsi="Calibri" w:cs="Calibri"/>
          <w:i/>
          <w:iCs/>
          <w:color w:val="323130"/>
          <w:sz w:val="22"/>
          <w:szCs w:val="22"/>
        </w:rPr>
        <w:t>Note, this transcript has been lightly edited for clarity.</w:t>
      </w:r>
    </w:p>
    <w:p w14:paraId="76DB8891" w14:textId="77777777" w:rsidR="007C4B8F" w:rsidRDefault="00DB3A39" w:rsidP="007C4B8F">
      <w:pPr>
        <w:pStyle w:val="Heading2"/>
      </w:pPr>
      <w:r w:rsidRPr="00DB3A39">
        <w:t>Simon Clayton</w:t>
      </w:r>
      <w:r w:rsidR="00FA05CF">
        <w:t>, DFAT Canberra</w:t>
      </w:r>
    </w:p>
    <w:p w14:paraId="15AF9A69" w14:textId="31286C9D" w:rsidR="00207375" w:rsidRDefault="00DB3A39"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Good afternoon, everyone.</w:t>
      </w:r>
    </w:p>
    <w:p w14:paraId="293073D3" w14:textId="77777777" w:rsidR="00FA05CF"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Th</w:t>
      </w:r>
      <w:r w:rsidR="00F07A34" w:rsidRPr="00F07A34">
        <w:rPr>
          <w:rFonts w:ascii="Calibri" w:eastAsia="Segoe UI" w:hAnsi="Calibri" w:cs="Calibri"/>
          <w:color w:val="323130"/>
          <w:sz w:val="24"/>
          <w:szCs w:val="24"/>
        </w:rPr>
        <w:t xml:space="preserve">ank you for joining us today </w:t>
      </w:r>
      <w:r w:rsidRPr="00F07A34">
        <w:rPr>
          <w:rFonts w:ascii="Calibri" w:eastAsia="Segoe UI" w:hAnsi="Calibri" w:cs="Calibri"/>
          <w:color w:val="323130"/>
          <w:sz w:val="24"/>
          <w:szCs w:val="24"/>
        </w:rPr>
        <w:t xml:space="preserve">for our webinar to provide some information on Indonesia's updated regulations under its Halal </w:t>
      </w:r>
      <w:r w:rsidR="00515409">
        <w:rPr>
          <w:rFonts w:ascii="Calibri" w:eastAsia="Segoe UI" w:hAnsi="Calibri" w:cs="Calibri"/>
          <w:color w:val="323130"/>
          <w:sz w:val="24"/>
          <w:szCs w:val="24"/>
        </w:rPr>
        <w:t>L</w:t>
      </w:r>
      <w:r w:rsidRPr="00F07A34">
        <w:rPr>
          <w:rFonts w:ascii="Calibri" w:eastAsia="Segoe UI" w:hAnsi="Calibri" w:cs="Calibri"/>
          <w:color w:val="323130"/>
          <w:sz w:val="24"/>
          <w:szCs w:val="24"/>
        </w:rPr>
        <w:t xml:space="preserve">aw. </w:t>
      </w:r>
    </w:p>
    <w:p w14:paraId="0936CD87" w14:textId="77777777" w:rsidR="00FA05CF"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My name is Simon Clayton. I'm the Assistant Secretary of the Agriculture and Non-Tariff Barriers Branch here in the Department of Foreign Affairs and Trade, and I'll be the moderator for our webinar this afternoon.</w:t>
      </w:r>
      <w:r w:rsidR="00FA05CF">
        <w:rPr>
          <w:rFonts w:ascii="Calibri" w:eastAsia="Segoe UI" w:hAnsi="Calibri" w:cs="Calibri"/>
          <w:color w:val="323130"/>
          <w:sz w:val="24"/>
          <w:szCs w:val="24"/>
        </w:rPr>
        <w:t xml:space="preserve"> </w:t>
      </w:r>
    </w:p>
    <w:p w14:paraId="3634C3AF" w14:textId="4C07599A" w:rsidR="006E7F4D"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First off, I'd like to start with an acknowledgement of country</w:t>
      </w:r>
      <w:r w:rsidR="008734DF">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I imagine that we have people ringing in from all parts of Australia. I would like to say that DFA</w:t>
      </w:r>
      <w:r w:rsidR="00515409">
        <w:rPr>
          <w:rFonts w:ascii="Calibri" w:eastAsia="Segoe UI" w:hAnsi="Calibri" w:cs="Calibri"/>
          <w:color w:val="323130"/>
          <w:sz w:val="24"/>
          <w:szCs w:val="24"/>
        </w:rPr>
        <w:t>T</w:t>
      </w:r>
      <w:r w:rsidRPr="00F07A34">
        <w:rPr>
          <w:rFonts w:ascii="Calibri" w:eastAsia="Segoe UI" w:hAnsi="Calibri" w:cs="Calibri"/>
          <w:color w:val="323130"/>
          <w:sz w:val="24"/>
          <w:szCs w:val="24"/>
        </w:rPr>
        <w:t xml:space="preserve"> acknowledges the traditional custodians of the lands on which we all meet. We pay respect to elders past and </w:t>
      </w:r>
      <w:proofErr w:type="gramStart"/>
      <w:r w:rsidRPr="00F07A34">
        <w:rPr>
          <w:rFonts w:ascii="Calibri" w:eastAsia="Segoe UI" w:hAnsi="Calibri" w:cs="Calibri"/>
          <w:color w:val="323130"/>
          <w:sz w:val="24"/>
          <w:szCs w:val="24"/>
        </w:rPr>
        <w:t>present</w:t>
      </w:r>
      <w:r w:rsidR="00515409">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and</w:t>
      </w:r>
      <w:proofErr w:type="gramEnd"/>
      <w:r w:rsidRPr="00F07A34">
        <w:rPr>
          <w:rFonts w:ascii="Calibri" w:eastAsia="Segoe UI" w:hAnsi="Calibri" w:cs="Calibri"/>
          <w:color w:val="323130"/>
          <w:sz w:val="24"/>
          <w:szCs w:val="24"/>
        </w:rPr>
        <w:t xml:space="preserve"> acknowledge the contribution traditional custodians have made and continue to make to our nation. I would also like to acknowledge and welcome Aboriginal and Torres Strait Islander people who may be participating in today's webinar. </w:t>
      </w:r>
    </w:p>
    <w:p w14:paraId="2374BFD1" w14:textId="7CA8D80C" w:rsidR="006E7F4D"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I'm joined today by colleagues from Austrade,</w:t>
      </w:r>
      <w:r w:rsidR="006E7F4D">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 xml:space="preserve">from the Department of Agriculture, Fisheries and Forestry, </w:t>
      </w:r>
      <w:proofErr w:type="gramStart"/>
      <w:r w:rsidRPr="00F07A34">
        <w:rPr>
          <w:rFonts w:ascii="Calibri" w:eastAsia="Segoe UI" w:hAnsi="Calibri" w:cs="Calibri"/>
          <w:color w:val="323130"/>
          <w:sz w:val="24"/>
          <w:szCs w:val="24"/>
        </w:rPr>
        <w:t>and also</w:t>
      </w:r>
      <w:proofErr w:type="gramEnd"/>
      <w:r w:rsidRPr="00F07A34">
        <w:rPr>
          <w:rFonts w:ascii="Calibri" w:eastAsia="Segoe UI" w:hAnsi="Calibri" w:cs="Calibri"/>
          <w:color w:val="323130"/>
          <w:sz w:val="24"/>
          <w:szCs w:val="24"/>
        </w:rPr>
        <w:t xml:space="preserve"> government representatives that we have in our Embassy in Jakarta. </w:t>
      </w:r>
    </w:p>
    <w:p w14:paraId="5BE0EAD0" w14:textId="77777777" w:rsidR="00943B4A"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Today is the first of a series of webinars that we will be doing about Indonesia's new halal requirements.</w:t>
      </w:r>
      <w:r w:rsidR="00943B4A">
        <w:rPr>
          <w:rFonts w:ascii="Calibri" w:eastAsia="Segoe UI" w:hAnsi="Calibri" w:cs="Calibri"/>
          <w:color w:val="323130"/>
          <w:sz w:val="24"/>
          <w:szCs w:val="24"/>
        </w:rPr>
        <w:t xml:space="preserve"> </w:t>
      </w:r>
    </w:p>
    <w:p w14:paraId="4ECE60AA" w14:textId="1997A5D9" w:rsidR="00943B4A"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As many of you would be aware, these requirements are set to come into force in October this year. For those of you who </w:t>
      </w:r>
      <w:proofErr w:type="gramStart"/>
      <w:r w:rsidRPr="00F07A34">
        <w:rPr>
          <w:rFonts w:ascii="Calibri" w:eastAsia="Segoe UI" w:hAnsi="Calibri" w:cs="Calibri"/>
          <w:color w:val="323130"/>
          <w:sz w:val="24"/>
          <w:szCs w:val="24"/>
        </w:rPr>
        <w:t>have to</w:t>
      </w:r>
      <w:proofErr w:type="gramEnd"/>
      <w:r w:rsidRPr="00F07A34">
        <w:rPr>
          <w:rFonts w:ascii="Calibri" w:eastAsia="Segoe UI" w:hAnsi="Calibri" w:cs="Calibri"/>
          <w:color w:val="323130"/>
          <w:sz w:val="24"/>
          <w:szCs w:val="24"/>
        </w:rPr>
        <w:t xml:space="preserve"> leave early or would like to revisit today's webinar, we will make a recording </w:t>
      </w:r>
      <w:proofErr w:type="gramStart"/>
      <w:r w:rsidR="00545D8E" w:rsidRPr="00F07A34">
        <w:rPr>
          <w:rFonts w:ascii="Calibri" w:eastAsia="Segoe UI" w:hAnsi="Calibri" w:cs="Calibri"/>
          <w:color w:val="323130"/>
          <w:sz w:val="24"/>
          <w:szCs w:val="24"/>
        </w:rPr>
        <w:t>available,</w:t>
      </w:r>
      <w:r w:rsidRPr="00F07A34">
        <w:rPr>
          <w:rFonts w:ascii="Calibri" w:eastAsia="Segoe UI" w:hAnsi="Calibri" w:cs="Calibri"/>
          <w:color w:val="323130"/>
          <w:sz w:val="24"/>
          <w:szCs w:val="24"/>
        </w:rPr>
        <w:t xml:space="preserve"> and</w:t>
      </w:r>
      <w:proofErr w:type="gramEnd"/>
      <w:r w:rsidRPr="00F07A34">
        <w:rPr>
          <w:rFonts w:ascii="Calibri" w:eastAsia="Segoe UI" w:hAnsi="Calibri" w:cs="Calibri"/>
          <w:color w:val="323130"/>
          <w:sz w:val="24"/>
          <w:szCs w:val="24"/>
        </w:rPr>
        <w:t xml:space="preserve"> </w:t>
      </w:r>
      <w:r w:rsidR="00545D8E">
        <w:rPr>
          <w:rFonts w:ascii="Calibri" w:eastAsia="Segoe UI" w:hAnsi="Calibri" w:cs="Calibri"/>
          <w:color w:val="323130"/>
          <w:sz w:val="24"/>
          <w:szCs w:val="24"/>
        </w:rPr>
        <w:t xml:space="preserve">will </w:t>
      </w:r>
      <w:r w:rsidRPr="00F07A34">
        <w:rPr>
          <w:rFonts w:ascii="Calibri" w:eastAsia="Segoe UI" w:hAnsi="Calibri" w:cs="Calibri"/>
          <w:color w:val="323130"/>
          <w:sz w:val="24"/>
          <w:szCs w:val="24"/>
        </w:rPr>
        <w:t>put that on our website. We also have a dedicated page on our website</w:t>
      </w:r>
      <w:r w:rsidR="00545D8E">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 xml:space="preserve">titled </w:t>
      </w:r>
      <w:hyperlink r:id="rId7" w:history="1">
        <w:r w:rsidR="00943B4A" w:rsidRPr="00D34943">
          <w:rPr>
            <w:rStyle w:val="Hyperlink"/>
            <w:rFonts w:ascii="Calibri" w:eastAsia="Segoe UI" w:hAnsi="Calibri" w:cs="Calibri"/>
            <w:sz w:val="24"/>
            <w:szCs w:val="24"/>
          </w:rPr>
          <w:t>Complying with Indonesian Halal Requirements</w:t>
        </w:r>
      </w:hyperlink>
      <w:r w:rsidRPr="00F07A34">
        <w:rPr>
          <w:rFonts w:ascii="Calibri" w:eastAsia="Segoe UI" w:hAnsi="Calibri" w:cs="Calibri"/>
          <w:color w:val="323130"/>
          <w:sz w:val="24"/>
          <w:szCs w:val="24"/>
        </w:rPr>
        <w:t>. And this is easy to find if you put in a Google search with these terms.</w:t>
      </w:r>
    </w:p>
    <w:p w14:paraId="35CAA11B" w14:textId="4D9E5923" w:rsidR="00545D8E"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We do have a lot of information on our website for exporters, and I really do encourage you to </w:t>
      </w:r>
      <w:proofErr w:type="gramStart"/>
      <w:r w:rsidRPr="00F07A34">
        <w:rPr>
          <w:rFonts w:ascii="Calibri" w:eastAsia="Segoe UI" w:hAnsi="Calibri" w:cs="Calibri"/>
          <w:color w:val="323130"/>
          <w:sz w:val="24"/>
          <w:szCs w:val="24"/>
        </w:rPr>
        <w:t>take a look</w:t>
      </w:r>
      <w:proofErr w:type="gramEnd"/>
      <w:r w:rsidRPr="00F07A34">
        <w:rPr>
          <w:rFonts w:ascii="Calibri" w:eastAsia="Segoe UI" w:hAnsi="Calibri" w:cs="Calibri"/>
          <w:color w:val="323130"/>
          <w:sz w:val="24"/>
          <w:szCs w:val="24"/>
        </w:rPr>
        <w:t xml:space="preserve"> at that if you haven't had a chance to do so yet. </w:t>
      </w:r>
    </w:p>
    <w:p w14:paraId="599F2E29" w14:textId="77777777" w:rsidR="00943B4A"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So first off, I'd like to now turn to Cathy Raper. Cathy is the head of the Office of </w:t>
      </w:r>
      <w:r w:rsidR="00DB3A39">
        <w:rPr>
          <w:rFonts w:ascii="Calibri" w:eastAsia="Segoe UI" w:hAnsi="Calibri" w:cs="Calibri"/>
          <w:color w:val="323130"/>
          <w:sz w:val="24"/>
          <w:szCs w:val="24"/>
        </w:rPr>
        <w:t xml:space="preserve">Global </w:t>
      </w:r>
      <w:r w:rsidRPr="00F07A34">
        <w:rPr>
          <w:rFonts w:ascii="Calibri" w:eastAsia="Segoe UI" w:hAnsi="Calibri" w:cs="Calibri"/>
          <w:color w:val="323130"/>
          <w:sz w:val="24"/>
          <w:szCs w:val="24"/>
        </w:rPr>
        <w:t>Trade Negotiations here in the Department of Foreign Affairs and Trade.</w:t>
      </w:r>
      <w:r w:rsidR="00943B4A">
        <w:rPr>
          <w:rFonts w:ascii="Calibri" w:eastAsia="Segoe UI" w:hAnsi="Calibri" w:cs="Calibri"/>
          <w:color w:val="323130"/>
          <w:sz w:val="24"/>
          <w:szCs w:val="24"/>
        </w:rPr>
        <w:t xml:space="preserve"> </w:t>
      </w:r>
    </w:p>
    <w:p w14:paraId="1B0EC76C" w14:textId="77777777" w:rsidR="007C4B8F"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lastRenderedPageBreak/>
        <w:t xml:space="preserve">Cathy will give an overview of the </w:t>
      </w:r>
      <w:r w:rsidR="00DB3A39">
        <w:rPr>
          <w:rFonts w:ascii="Calibri" w:eastAsia="Segoe UI" w:hAnsi="Calibri" w:cs="Calibri"/>
          <w:color w:val="323130"/>
          <w:sz w:val="24"/>
          <w:szCs w:val="24"/>
        </w:rPr>
        <w:t>H</w:t>
      </w:r>
      <w:r w:rsidRPr="00F07A34">
        <w:rPr>
          <w:rFonts w:ascii="Calibri" w:eastAsia="Segoe UI" w:hAnsi="Calibri" w:cs="Calibri"/>
          <w:color w:val="323130"/>
          <w:sz w:val="24"/>
          <w:szCs w:val="24"/>
        </w:rPr>
        <w:t xml:space="preserve">alal </w:t>
      </w:r>
      <w:r w:rsidR="00DB3A39">
        <w:rPr>
          <w:rFonts w:ascii="Calibri" w:eastAsia="Segoe UI" w:hAnsi="Calibri" w:cs="Calibri"/>
          <w:color w:val="323130"/>
          <w:sz w:val="24"/>
          <w:szCs w:val="24"/>
        </w:rPr>
        <w:t>L</w:t>
      </w:r>
      <w:r w:rsidRPr="00F07A34">
        <w:rPr>
          <w:rFonts w:ascii="Calibri" w:eastAsia="Segoe UI" w:hAnsi="Calibri" w:cs="Calibri"/>
          <w:color w:val="323130"/>
          <w:sz w:val="24"/>
          <w:szCs w:val="24"/>
        </w:rPr>
        <w:t xml:space="preserve">aw and once Cathy has done her introduction, we'll then turn to our Embassy in Jakarta and </w:t>
      </w:r>
      <w:r w:rsidR="69FB89B6" w:rsidRPr="22D99846">
        <w:rPr>
          <w:rFonts w:ascii="Calibri" w:eastAsia="Segoe UI" w:hAnsi="Calibri" w:cs="Calibri"/>
          <w:color w:val="323130"/>
          <w:sz w:val="24"/>
          <w:szCs w:val="24"/>
        </w:rPr>
        <w:t>for</w:t>
      </w:r>
      <w:r w:rsidRPr="00F07A34">
        <w:rPr>
          <w:rFonts w:ascii="Calibri" w:eastAsia="Segoe UI" w:hAnsi="Calibri" w:cs="Calibri"/>
          <w:color w:val="323130"/>
          <w:sz w:val="24"/>
          <w:szCs w:val="24"/>
        </w:rPr>
        <w:t xml:space="preserve"> an in-depth presentation on the details of the new requirements. But </w:t>
      </w:r>
      <w:proofErr w:type="gramStart"/>
      <w:r w:rsidRPr="00F07A34">
        <w:rPr>
          <w:rFonts w:ascii="Calibri" w:eastAsia="Segoe UI" w:hAnsi="Calibri" w:cs="Calibri"/>
          <w:color w:val="323130"/>
          <w:sz w:val="24"/>
          <w:szCs w:val="24"/>
        </w:rPr>
        <w:t>first of all</w:t>
      </w:r>
      <w:proofErr w:type="gramEnd"/>
      <w:r w:rsidRPr="00F07A34">
        <w:rPr>
          <w:rFonts w:ascii="Calibri" w:eastAsia="Segoe UI" w:hAnsi="Calibri" w:cs="Calibri"/>
          <w:color w:val="323130"/>
          <w:sz w:val="24"/>
          <w:szCs w:val="24"/>
        </w:rPr>
        <w:t>, over to you, Cathy. Thanks.</w:t>
      </w:r>
    </w:p>
    <w:p w14:paraId="26A33527" w14:textId="77777777" w:rsidR="007C4B8F" w:rsidRDefault="00FA5156" w:rsidP="007C4B8F">
      <w:pPr>
        <w:pStyle w:val="Heading2"/>
      </w:pPr>
      <w:r w:rsidRPr="00F07A34">
        <w:t>Cathy Raper</w:t>
      </w:r>
      <w:r w:rsidR="00943B4A">
        <w:t>, DFAT Canberra:</w:t>
      </w:r>
    </w:p>
    <w:p w14:paraId="028D5AD8" w14:textId="5FB46568" w:rsidR="00DB3A39"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Thank you, Simon, and hello everyone. As the head of D</w:t>
      </w:r>
      <w:r w:rsidR="00DB3A39">
        <w:rPr>
          <w:rFonts w:ascii="Calibri" w:eastAsia="Segoe UI" w:hAnsi="Calibri" w:cs="Calibri"/>
          <w:color w:val="323130"/>
          <w:sz w:val="24"/>
          <w:szCs w:val="24"/>
        </w:rPr>
        <w:t xml:space="preserve">FAT’s </w:t>
      </w:r>
      <w:r w:rsidRPr="00F07A34">
        <w:rPr>
          <w:rFonts w:ascii="Calibri" w:eastAsia="Segoe UI" w:hAnsi="Calibri" w:cs="Calibri"/>
          <w:color w:val="323130"/>
          <w:sz w:val="24"/>
          <w:szCs w:val="24"/>
        </w:rPr>
        <w:t xml:space="preserve">Office of Global Trade Negotiations, I wear several different hats, but one of those hats is responsibility for the Australian Government's </w:t>
      </w:r>
      <w:r w:rsidR="00DB3A39">
        <w:rPr>
          <w:rFonts w:ascii="Calibri" w:eastAsia="Segoe UI" w:hAnsi="Calibri" w:cs="Calibri"/>
          <w:color w:val="323130"/>
          <w:sz w:val="24"/>
          <w:szCs w:val="24"/>
        </w:rPr>
        <w:t>N</w:t>
      </w:r>
      <w:r w:rsidRPr="00F07A34">
        <w:rPr>
          <w:rFonts w:ascii="Calibri" w:eastAsia="Segoe UI" w:hAnsi="Calibri" w:cs="Calibri"/>
          <w:color w:val="323130"/>
          <w:sz w:val="24"/>
          <w:szCs w:val="24"/>
        </w:rPr>
        <w:t>on-</w:t>
      </w:r>
      <w:r w:rsidR="00DB3A39">
        <w:rPr>
          <w:rFonts w:ascii="Calibri" w:eastAsia="Segoe UI" w:hAnsi="Calibri" w:cs="Calibri"/>
          <w:color w:val="323130"/>
          <w:sz w:val="24"/>
          <w:szCs w:val="24"/>
        </w:rPr>
        <w:t>T</w:t>
      </w:r>
      <w:r w:rsidRPr="00F07A34">
        <w:rPr>
          <w:rFonts w:ascii="Calibri" w:eastAsia="Segoe UI" w:hAnsi="Calibri" w:cs="Calibri"/>
          <w:color w:val="323130"/>
          <w:sz w:val="24"/>
          <w:szCs w:val="24"/>
        </w:rPr>
        <w:t xml:space="preserve">ariff </w:t>
      </w:r>
      <w:r w:rsidR="00DB3A39">
        <w:rPr>
          <w:rFonts w:ascii="Calibri" w:eastAsia="Segoe UI" w:hAnsi="Calibri" w:cs="Calibri"/>
          <w:color w:val="323130"/>
          <w:sz w:val="24"/>
          <w:szCs w:val="24"/>
        </w:rPr>
        <w:t>B</w:t>
      </w:r>
      <w:r w:rsidRPr="00F07A34">
        <w:rPr>
          <w:rFonts w:ascii="Calibri" w:eastAsia="Segoe UI" w:hAnsi="Calibri" w:cs="Calibri"/>
          <w:color w:val="323130"/>
          <w:sz w:val="24"/>
          <w:szCs w:val="24"/>
        </w:rPr>
        <w:t xml:space="preserve">arrier </w:t>
      </w:r>
      <w:r w:rsidR="00E35D13">
        <w:rPr>
          <w:rFonts w:ascii="Calibri" w:eastAsia="Segoe UI" w:hAnsi="Calibri" w:cs="Calibri"/>
          <w:color w:val="323130"/>
          <w:sz w:val="24"/>
          <w:szCs w:val="24"/>
        </w:rPr>
        <w:t>S</w:t>
      </w:r>
      <w:r w:rsidRPr="00F07A34">
        <w:rPr>
          <w:rFonts w:ascii="Calibri" w:eastAsia="Segoe UI" w:hAnsi="Calibri" w:cs="Calibri"/>
          <w:color w:val="323130"/>
          <w:sz w:val="24"/>
          <w:szCs w:val="24"/>
        </w:rPr>
        <w:t xml:space="preserve">trategy. And despite </w:t>
      </w:r>
      <w:r w:rsidR="00943B4A" w:rsidRPr="00F07A34">
        <w:rPr>
          <w:rFonts w:ascii="Calibri" w:eastAsia="Segoe UI" w:hAnsi="Calibri" w:cs="Calibri"/>
          <w:color w:val="323130"/>
          <w:sz w:val="24"/>
          <w:szCs w:val="24"/>
        </w:rPr>
        <w:t>all</w:t>
      </w:r>
      <w:r w:rsidRPr="00F07A34">
        <w:rPr>
          <w:rFonts w:ascii="Calibri" w:eastAsia="Segoe UI" w:hAnsi="Calibri" w:cs="Calibri"/>
          <w:color w:val="323130"/>
          <w:sz w:val="24"/>
          <w:szCs w:val="24"/>
        </w:rPr>
        <w:t xml:space="preserve"> the attention that's been paid to tariffs in recent times, we know here at </w:t>
      </w:r>
      <w:r w:rsidR="00DB3A39">
        <w:rPr>
          <w:rFonts w:ascii="Calibri" w:eastAsia="Segoe UI" w:hAnsi="Calibri" w:cs="Calibri"/>
          <w:color w:val="323130"/>
          <w:sz w:val="24"/>
          <w:szCs w:val="24"/>
        </w:rPr>
        <w:t>DFAT</w:t>
      </w:r>
      <w:r w:rsidRPr="00F07A34">
        <w:rPr>
          <w:rFonts w:ascii="Calibri" w:eastAsia="Segoe UI" w:hAnsi="Calibri" w:cs="Calibri"/>
          <w:color w:val="323130"/>
          <w:sz w:val="24"/>
          <w:szCs w:val="24"/>
        </w:rPr>
        <w:t xml:space="preserve"> and in the Australian Government</w:t>
      </w:r>
      <w:r w:rsidR="00DB3A39">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 xml:space="preserve">that the burden of complying with new administrative requirements or getting regulatory certainty can be just as important for Australian exporters as getting a lower tariff on your product. </w:t>
      </w:r>
    </w:p>
    <w:p w14:paraId="66BF2B6D" w14:textId="77777777" w:rsidR="00DB3A39"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The purpose of today's webinar is to provide Australian exporters, so all of you online, with as much information as we can</w:t>
      </w:r>
      <w:r w:rsidR="00DB3A39">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 xml:space="preserve">about Indonesia's new halal requirements. </w:t>
      </w:r>
    </w:p>
    <w:p w14:paraId="6F203B2E" w14:textId="77777777" w:rsidR="00943B4A"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And I'd like to acknowledge up front that there's still a lot of information that we don't know about how these requirements will be implemented in practice.</w:t>
      </w:r>
      <w:r w:rsidR="00DB3A39">
        <w:rPr>
          <w:rFonts w:ascii="Calibri" w:eastAsia="Segoe UI" w:hAnsi="Calibri" w:cs="Calibri"/>
          <w:color w:val="323130"/>
          <w:sz w:val="24"/>
          <w:szCs w:val="24"/>
        </w:rPr>
        <w:t xml:space="preserve"> </w:t>
      </w:r>
    </w:p>
    <w:p w14:paraId="35E92871" w14:textId="5D5D6FB7" w:rsidR="00197288"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By way of a quick summary, Indonesia is gradually phasing in mandatory halal certification for a large range of products under its 2014 </w:t>
      </w:r>
      <w:r w:rsidR="00197288">
        <w:rPr>
          <w:rFonts w:ascii="Calibri" w:eastAsia="Segoe UI" w:hAnsi="Calibri" w:cs="Calibri"/>
          <w:color w:val="323130"/>
          <w:sz w:val="24"/>
          <w:szCs w:val="24"/>
        </w:rPr>
        <w:t>H</w:t>
      </w:r>
      <w:r w:rsidRPr="00F07A34">
        <w:rPr>
          <w:rFonts w:ascii="Calibri" w:eastAsia="Segoe UI" w:hAnsi="Calibri" w:cs="Calibri"/>
          <w:color w:val="323130"/>
          <w:sz w:val="24"/>
          <w:szCs w:val="24"/>
        </w:rPr>
        <w:t xml:space="preserve">alal </w:t>
      </w:r>
      <w:r w:rsidR="00197288">
        <w:rPr>
          <w:rFonts w:ascii="Calibri" w:eastAsia="Segoe UI" w:hAnsi="Calibri" w:cs="Calibri"/>
          <w:color w:val="323130"/>
          <w:sz w:val="24"/>
          <w:szCs w:val="24"/>
        </w:rPr>
        <w:t>L</w:t>
      </w:r>
      <w:r w:rsidRPr="00F07A34">
        <w:rPr>
          <w:rFonts w:ascii="Calibri" w:eastAsia="Segoe UI" w:hAnsi="Calibri" w:cs="Calibri"/>
          <w:color w:val="323130"/>
          <w:sz w:val="24"/>
          <w:szCs w:val="24"/>
        </w:rPr>
        <w:t xml:space="preserve">aw. From 17 October this year, Australian businesses exporting food, beverages, cosmetics, traditional medicine, some </w:t>
      </w:r>
      <w:r w:rsidR="6B43698B" w:rsidRPr="1CEE74C9">
        <w:rPr>
          <w:rFonts w:ascii="Calibri" w:eastAsia="Segoe UI" w:hAnsi="Calibri" w:cs="Calibri"/>
          <w:color w:val="323130"/>
          <w:sz w:val="24"/>
          <w:szCs w:val="24"/>
        </w:rPr>
        <w:t>low-</w:t>
      </w:r>
      <w:r w:rsidR="00C26690" w:rsidRPr="1CEE74C9">
        <w:rPr>
          <w:rFonts w:ascii="Calibri" w:eastAsia="Segoe UI" w:hAnsi="Calibri" w:cs="Calibri"/>
          <w:color w:val="323130"/>
          <w:sz w:val="24"/>
          <w:szCs w:val="24"/>
        </w:rPr>
        <w:t>risk</w:t>
      </w:r>
      <w:r w:rsidRPr="00F07A34">
        <w:rPr>
          <w:rFonts w:ascii="Calibri" w:eastAsia="Segoe UI" w:hAnsi="Calibri" w:cs="Calibri"/>
          <w:color w:val="323130"/>
          <w:sz w:val="24"/>
          <w:szCs w:val="24"/>
        </w:rPr>
        <w:t xml:space="preserve"> medical devices,</w:t>
      </w:r>
      <w:r w:rsidR="00197288">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 xml:space="preserve">and certain other consumer products must be </w:t>
      </w:r>
      <w:r w:rsidR="00197288">
        <w:rPr>
          <w:rFonts w:ascii="Calibri" w:eastAsia="Segoe UI" w:hAnsi="Calibri" w:cs="Calibri"/>
          <w:color w:val="323130"/>
          <w:sz w:val="24"/>
          <w:szCs w:val="24"/>
        </w:rPr>
        <w:t>h</w:t>
      </w:r>
      <w:r w:rsidRPr="00F07A34">
        <w:rPr>
          <w:rFonts w:ascii="Calibri" w:eastAsia="Segoe UI" w:hAnsi="Calibri" w:cs="Calibri"/>
          <w:color w:val="323130"/>
          <w:sz w:val="24"/>
          <w:szCs w:val="24"/>
        </w:rPr>
        <w:t xml:space="preserve">alal certified for their goods to enter the </w:t>
      </w:r>
      <w:r w:rsidR="00C26690" w:rsidRPr="2806B2C8">
        <w:rPr>
          <w:rFonts w:ascii="Calibri" w:eastAsia="Segoe UI" w:hAnsi="Calibri" w:cs="Calibri"/>
          <w:color w:val="323130"/>
          <w:sz w:val="24"/>
          <w:szCs w:val="24"/>
        </w:rPr>
        <w:t>Indonesia</w:t>
      </w:r>
      <w:r w:rsidR="14D97A7A" w:rsidRPr="2806B2C8">
        <w:rPr>
          <w:rFonts w:ascii="Calibri" w:eastAsia="Segoe UI" w:hAnsi="Calibri" w:cs="Calibri"/>
          <w:color w:val="323130"/>
          <w:sz w:val="24"/>
          <w:szCs w:val="24"/>
        </w:rPr>
        <w:t>n</w:t>
      </w:r>
      <w:r w:rsidRPr="00F07A34">
        <w:rPr>
          <w:rFonts w:ascii="Calibri" w:eastAsia="Segoe UI" w:hAnsi="Calibri" w:cs="Calibri"/>
          <w:color w:val="323130"/>
          <w:sz w:val="24"/>
          <w:szCs w:val="24"/>
        </w:rPr>
        <w:t xml:space="preserve"> market. </w:t>
      </w:r>
    </w:p>
    <w:p w14:paraId="7983D5F5" w14:textId="51B41A9A" w:rsidR="00D26D75"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In the coming years, these requirements will be expanded to cover pharmaceutical products and other medical devices as well, with a detailed timeline available on the </w:t>
      </w:r>
      <w:r w:rsidR="0030261E">
        <w:rPr>
          <w:rFonts w:ascii="Calibri" w:eastAsia="Segoe UI" w:hAnsi="Calibri" w:cs="Calibri"/>
          <w:color w:val="323130"/>
          <w:sz w:val="24"/>
          <w:szCs w:val="24"/>
        </w:rPr>
        <w:t>DFAT</w:t>
      </w:r>
      <w:r w:rsidRPr="00F07A34">
        <w:rPr>
          <w:rFonts w:ascii="Calibri" w:eastAsia="Segoe UI" w:hAnsi="Calibri" w:cs="Calibri"/>
          <w:color w:val="323130"/>
          <w:sz w:val="24"/>
          <w:szCs w:val="24"/>
        </w:rPr>
        <w:t xml:space="preserve"> website.</w:t>
      </w:r>
      <w:r w:rsidRPr="00F07A34">
        <w:rPr>
          <w:rFonts w:ascii="Calibri" w:eastAsia="Segoe UI" w:hAnsi="Calibri" w:cs="Calibri"/>
          <w:color w:val="323130"/>
          <w:sz w:val="24"/>
          <w:szCs w:val="24"/>
        </w:rPr>
        <w:br/>
        <w:t>Indonesia's halal rules will also impose new labelling and other regulatory requirements for Australian exports, which my colleagues from the Embassy in Jakarta will talk about shortly.</w:t>
      </w:r>
    </w:p>
    <w:p w14:paraId="088E8FC3" w14:textId="7EB4CF5B" w:rsidR="00933FEA"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As many of you on the line know already, under Indonesia's original timeline, Indonesia had previously intended to introduce these requirements for food and beverages in 2024. However, to give exporters more time to adjust, in late 2024, Indonesia delayed these requirements</w:t>
      </w:r>
      <w:r w:rsidR="00D854C0">
        <w:rPr>
          <w:rFonts w:ascii="Calibri" w:eastAsia="Segoe UI" w:hAnsi="Calibri" w:cs="Calibri"/>
          <w:color w:val="323130"/>
          <w:sz w:val="24"/>
          <w:szCs w:val="24"/>
        </w:rPr>
        <w:t xml:space="preserve"> u</w:t>
      </w:r>
      <w:r w:rsidRPr="00F07A34">
        <w:rPr>
          <w:rFonts w:ascii="Calibri" w:eastAsia="Segoe UI" w:hAnsi="Calibri" w:cs="Calibri"/>
          <w:color w:val="323130"/>
          <w:sz w:val="24"/>
          <w:szCs w:val="24"/>
        </w:rPr>
        <w:t>ntil October this year.</w:t>
      </w:r>
      <w:r w:rsidR="00933FEA">
        <w:rPr>
          <w:rFonts w:ascii="Calibri" w:eastAsia="Segoe UI" w:hAnsi="Calibri" w:cs="Calibri"/>
          <w:color w:val="323130"/>
          <w:sz w:val="24"/>
          <w:szCs w:val="24"/>
        </w:rPr>
        <w:t xml:space="preserve"> </w:t>
      </w:r>
    </w:p>
    <w:p w14:paraId="0FA032CE" w14:textId="77777777" w:rsidR="00933FEA"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This delay followed significant advocacy by the Australian Government alongside other trading partners, including a letter from Australia's Trade Minister to his relevant Indonesia</w:t>
      </w:r>
      <w:r w:rsidR="00D854C0">
        <w:rPr>
          <w:rFonts w:ascii="Calibri" w:eastAsia="Segoe UI" w:hAnsi="Calibri" w:cs="Calibri"/>
          <w:color w:val="323130"/>
          <w:sz w:val="24"/>
          <w:szCs w:val="24"/>
        </w:rPr>
        <w:t>n</w:t>
      </w:r>
      <w:r w:rsidRPr="00F07A34">
        <w:rPr>
          <w:rFonts w:ascii="Calibri" w:eastAsia="Segoe UI" w:hAnsi="Calibri" w:cs="Calibri"/>
          <w:color w:val="323130"/>
          <w:sz w:val="24"/>
          <w:szCs w:val="24"/>
        </w:rPr>
        <w:t xml:space="preserve"> counterpart in 2024.</w:t>
      </w:r>
      <w:r w:rsidR="00933FEA">
        <w:rPr>
          <w:rFonts w:ascii="Calibri" w:eastAsia="Segoe UI" w:hAnsi="Calibri" w:cs="Calibri"/>
          <w:color w:val="323130"/>
          <w:sz w:val="24"/>
          <w:szCs w:val="24"/>
        </w:rPr>
        <w:t xml:space="preserve"> </w:t>
      </w:r>
    </w:p>
    <w:p w14:paraId="55D7C518" w14:textId="7BFF63AF" w:rsidR="00D12907"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lastRenderedPageBreak/>
        <w:t xml:space="preserve">Advocacy with Indonesia continues to be a priority in the lead up to October. And one of the reasons we're holding this webinar today is not only to share what we know, but also to hear from industry. </w:t>
      </w:r>
    </w:p>
    <w:p w14:paraId="2A62666C" w14:textId="77777777" w:rsidR="007C4B8F"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We want to hear your questions and concerns to make sure that we as the Australian Government are asking the right questions to the Indonesian Government.</w:t>
      </w:r>
      <w:r w:rsidR="00D12907">
        <w:rPr>
          <w:rFonts w:ascii="Calibri" w:eastAsia="Segoe UI" w:hAnsi="Calibri" w:cs="Calibri"/>
          <w:color w:val="323130"/>
          <w:sz w:val="24"/>
          <w:szCs w:val="24"/>
        </w:rPr>
        <w:t xml:space="preserve"> </w:t>
      </w:r>
      <w:r w:rsidR="00D26D75" w:rsidRPr="00F07A34">
        <w:rPr>
          <w:rFonts w:ascii="Calibri" w:eastAsia="Segoe UI" w:hAnsi="Calibri" w:cs="Calibri"/>
          <w:color w:val="323130"/>
          <w:sz w:val="24"/>
          <w:szCs w:val="24"/>
        </w:rPr>
        <w:t>So,</w:t>
      </w:r>
      <w:r w:rsidRPr="00F07A34">
        <w:rPr>
          <w:rFonts w:ascii="Calibri" w:eastAsia="Segoe UI" w:hAnsi="Calibri" w:cs="Calibri"/>
          <w:color w:val="323130"/>
          <w:sz w:val="24"/>
          <w:szCs w:val="24"/>
        </w:rPr>
        <w:t xml:space="preserve"> if there are any questions that arise for you after this session or any feedback on today's webinar, please feel free to send them to </w:t>
      </w:r>
      <w:hyperlink r:id="rId8" w:history="1">
        <w:r w:rsidR="00D12907" w:rsidRPr="007F7D8C">
          <w:rPr>
            <w:rStyle w:val="Hyperlink"/>
            <w:rFonts w:ascii="Calibri" w:eastAsia="Segoe UI" w:hAnsi="Calibri" w:cs="Calibri"/>
            <w:sz w:val="24"/>
            <w:szCs w:val="24"/>
          </w:rPr>
          <w:t>ntb@dfat.gov.au</w:t>
        </w:r>
      </w:hyperlink>
      <w:r w:rsidRPr="00F07A34">
        <w:rPr>
          <w:rFonts w:ascii="Calibri" w:eastAsia="Segoe UI" w:hAnsi="Calibri" w:cs="Calibri"/>
          <w:color w:val="323130"/>
          <w:sz w:val="24"/>
          <w:szCs w:val="24"/>
        </w:rPr>
        <w:t xml:space="preserve">. I'll hand back to you now, Simon, and I wish everyone a </w:t>
      </w:r>
      <w:proofErr w:type="gramStart"/>
      <w:r w:rsidRPr="00F07A34">
        <w:rPr>
          <w:rFonts w:ascii="Calibri" w:eastAsia="Segoe UI" w:hAnsi="Calibri" w:cs="Calibri"/>
          <w:color w:val="323130"/>
          <w:sz w:val="24"/>
          <w:szCs w:val="24"/>
        </w:rPr>
        <w:t>really good</w:t>
      </w:r>
      <w:proofErr w:type="gramEnd"/>
      <w:r w:rsidRPr="00F07A34">
        <w:rPr>
          <w:rFonts w:ascii="Calibri" w:eastAsia="Segoe UI" w:hAnsi="Calibri" w:cs="Calibri"/>
          <w:color w:val="323130"/>
          <w:sz w:val="24"/>
          <w:szCs w:val="24"/>
        </w:rPr>
        <w:t xml:space="preserve"> discussion. Thank you.</w:t>
      </w:r>
    </w:p>
    <w:p w14:paraId="49E2D5DE" w14:textId="77777777" w:rsidR="007C4B8F" w:rsidRDefault="00FA5156" w:rsidP="007C4B8F">
      <w:pPr>
        <w:pStyle w:val="Heading2"/>
      </w:pPr>
      <w:r w:rsidRPr="00F07A34">
        <w:t>Simon Clayton</w:t>
      </w:r>
      <w:r w:rsidR="00933FEA">
        <w:t>, DFAT Canberra</w:t>
      </w:r>
    </w:p>
    <w:p w14:paraId="222D6793" w14:textId="77777777" w:rsidR="007C4B8F"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Thanks very much for those remarks, Cathy. Now, as I said, we will turn to our Embassy in </w:t>
      </w:r>
      <w:proofErr w:type="gramStart"/>
      <w:r w:rsidRPr="00F07A34">
        <w:rPr>
          <w:rFonts w:ascii="Calibri" w:eastAsia="Segoe UI" w:hAnsi="Calibri" w:cs="Calibri"/>
          <w:color w:val="323130"/>
          <w:sz w:val="24"/>
          <w:szCs w:val="24"/>
        </w:rPr>
        <w:t>Jakarta</w:t>
      </w:r>
      <w:proofErr w:type="gramEnd"/>
      <w:r w:rsidRPr="00F07A34">
        <w:rPr>
          <w:rFonts w:ascii="Calibri" w:eastAsia="Segoe UI" w:hAnsi="Calibri" w:cs="Calibri"/>
          <w:color w:val="323130"/>
          <w:sz w:val="24"/>
          <w:szCs w:val="24"/>
        </w:rPr>
        <w:t xml:space="preserve"> and they have a presentation for you to provide some information on the halal framework. So over to colleagues in Jakarta. Thank you.</w:t>
      </w:r>
    </w:p>
    <w:p w14:paraId="7CB64E5E" w14:textId="214D0109" w:rsidR="007C4B8F" w:rsidRDefault="00D12907" w:rsidP="007C4B8F">
      <w:pPr>
        <w:pStyle w:val="Heading2"/>
      </w:pPr>
      <w:r>
        <w:t>Simon Anderson, DFAT Jakarta</w:t>
      </w:r>
    </w:p>
    <w:p w14:paraId="53851B1D" w14:textId="3B9FCE33" w:rsidR="00742FEE"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Thank you, Simon, and thank you, Cathy. </w:t>
      </w:r>
    </w:p>
    <w:p w14:paraId="2C76763D" w14:textId="77777777" w:rsidR="004D4E3B"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Good afternoon, everyone. My name is Simon Anderson. I'm the Economic, Trade and Investment Counsellor from </w:t>
      </w:r>
      <w:r w:rsidR="00742FEE">
        <w:rPr>
          <w:rFonts w:ascii="Calibri" w:eastAsia="Segoe UI" w:hAnsi="Calibri" w:cs="Calibri"/>
          <w:color w:val="323130"/>
          <w:sz w:val="24"/>
          <w:szCs w:val="24"/>
        </w:rPr>
        <w:t>DFAT</w:t>
      </w:r>
      <w:r w:rsidRPr="00F07A34">
        <w:rPr>
          <w:rFonts w:ascii="Calibri" w:eastAsia="Segoe UI" w:hAnsi="Calibri" w:cs="Calibri"/>
          <w:color w:val="323130"/>
          <w:sz w:val="24"/>
          <w:szCs w:val="24"/>
        </w:rPr>
        <w:t xml:space="preserve"> at the Australian Embassy in Jakarta, and I'll be running through what we know about Indonesia</w:t>
      </w:r>
      <w:r w:rsidR="00742FEE">
        <w:rPr>
          <w:rFonts w:ascii="Calibri" w:eastAsia="Segoe UI" w:hAnsi="Calibri" w:cs="Calibri"/>
          <w:color w:val="323130"/>
          <w:sz w:val="24"/>
          <w:szCs w:val="24"/>
        </w:rPr>
        <w:t>’s</w:t>
      </w:r>
      <w:r w:rsidRPr="00F07A34">
        <w:rPr>
          <w:rFonts w:ascii="Calibri" w:eastAsia="Segoe UI" w:hAnsi="Calibri" w:cs="Calibri"/>
          <w:color w:val="323130"/>
          <w:sz w:val="24"/>
          <w:szCs w:val="24"/>
        </w:rPr>
        <w:t xml:space="preserve"> </w:t>
      </w:r>
      <w:r w:rsidR="00742FEE">
        <w:rPr>
          <w:rFonts w:ascii="Calibri" w:eastAsia="Segoe UI" w:hAnsi="Calibri" w:cs="Calibri"/>
          <w:color w:val="323130"/>
          <w:sz w:val="24"/>
          <w:szCs w:val="24"/>
        </w:rPr>
        <w:t>h</w:t>
      </w:r>
      <w:r w:rsidRPr="00F07A34">
        <w:rPr>
          <w:rFonts w:ascii="Calibri" w:eastAsia="Segoe UI" w:hAnsi="Calibri" w:cs="Calibri"/>
          <w:color w:val="323130"/>
          <w:sz w:val="24"/>
          <w:szCs w:val="24"/>
        </w:rPr>
        <w:t>alal regulatory framework.</w:t>
      </w:r>
      <w:r w:rsidR="004D4E3B">
        <w:rPr>
          <w:rFonts w:ascii="Calibri" w:eastAsia="Segoe UI" w:hAnsi="Calibri" w:cs="Calibri"/>
          <w:color w:val="323130"/>
          <w:sz w:val="24"/>
          <w:szCs w:val="24"/>
        </w:rPr>
        <w:t xml:space="preserve"> </w:t>
      </w:r>
    </w:p>
    <w:p w14:paraId="30A5A0BA" w14:textId="775F44DD" w:rsidR="004D4E3B"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Now, as Cathy said,</w:t>
      </w:r>
      <w:r w:rsidR="00742FEE">
        <w:rPr>
          <w:rFonts w:ascii="Calibri" w:eastAsia="Segoe UI" w:hAnsi="Calibri" w:cs="Calibri"/>
          <w:color w:val="323130"/>
          <w:sz w:val="24"/>
          <w:szCs w:val="24"/>
        </w:rPr>
        <w:t xml:space="preserve"> </w:t>
      </w:r>
      <w:r w:rsidR="00422C50">
        <w:rPr>
          <w:rFonts w:ascii="Calibri" w:eastAsia="Segoe UI" w:hAnsi="Calibri" w:cs="Calibri"/>
          <w:color w:val="323130"/>
          <w:sz w:val="24"/>
          <w:szCs w:val="24"/>
        </w:rPr>
        <w:t>t</w:t>
      </w:r>
      <w:r w:rsidRPr="00F07A34">
        <w:rPr>
          <w:rFonts w:ascii="Calibri" w:eastAsia="Segoe UI" w:hAnsi="Calibri" w:cs="Calibri"/>
          <w:color w:val="323130"/>
          <w:sz w:val="24"/>
          <w:szCs w:val="24"/>
        </w:rPr>
        <w:t xml:space="preserve">his has been under development and review for the last 12 years or so, but it remains a little uncertain. </w:t>
      </w:r>
      <w:r w:rsidR="00422C50">
        <w:rPr>
          <w:rFonts w:ascii="Calibri" w:eastAsia="Segoe UI" w:hAnsi="Calibri" w:cs="Calibri"/>
          <w:color w:val="323130"/>
          <w:sz w:val="24"/>
          <w:szCs w:val="24"/>
        </w:rPr>
        <w:t>W</w:t>
      </w:r>
      <w:r w:rsidRPr="00F07A34">
        <w:rPr>
          <w:rFonts w:ascii="Calibri" w:eastAsia="Segoe UI" w:hAnsi="Calibri" w:cs="Calibri"/>
          <w:color w:val="323130"/>
          <w:sz w:val="24"/>
          <w:szCs w:val="24"/>
        </w:rPr>
        <w:t>e are going to do our best to describe what we're hearing about how it might apply to Australian exporters. But I do want to say up front, we are</w:t>
      </w:r>
      <w:r w:rsidR="00A22B7E">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in a developing space</w:t>
      </w:r>
      <w:r w:rsidR="00A22B7E">
        <w:rPr>
          <w:rFonts w:ascii="Calibri" w:eastAsia="Segoe UI" w:hAnsi="Calibri" w:cs="Calibri"/>
          <w:color w:val="323130"/>
          <w:sz w:val="24"/>
          <w:szCs w:val="24"/>
        </w:rPr>
        <w:t>.</w:t>
      </w:r>
      <w:r w:rsidRPr="00F07A34">
        <w:rPr>
          <w:rFonts w:ascii="Calibri" w:eastAsia="Segoe UI" w:hAnsi="Calibri" w:cs="Calibri"/>
          <w:color w:val="323130"/>
          <w:sz w:val="24"/>
          <w:szCs w:val="24"/>
        </w:rPr>
        <w:t xml:space="preserve"> </w:t>
      </w:r>
      <w:r w:rsidR="00A22B7E">
        <w:rPr>
          <w:rFonts w:ascii="Calibri" w:eastAsia="Segoe UI" w:hAnsi="Calibri" w:cs="Calibri"/>
          <w:color w:val="323130"/>
          <w:sz w:val="24"/>
          <w:szCs w:val="24"/>
        </w:rPr>
        <w:t>S</w:t>
      </w:r>
      <w:r w:rsidRPr="00F07A34">
        <w:rPr>
          <w:rFonts w:ascii="Calibri" w:eastAsia="Segoe UI" w:hAnsi="Calibri" w:cs="Calibri"/>
          <w:color w:val="323130"/>
          <w:sz w:val="24"/>
          <w:szCs w:val="24"/>
        </w:rPr>
        <w:t>o please</w:t>
      </w:r>
      <w:r w:rsidR="00A22B7E">
        <w:rPr>
          <w:rFonts w:ascii="Calibri" w:eastAsia="Segoe UI" w:hAnsi="Calibri" w:cs="Calibri"/>
          <w:color w:val="323130"/>
          <w:sz w:val="24"/>
          <w:szCs w:val="24"/>
        </w:rPr>
        <w:t>, t</w:t>
      </w:r>
      <w:r w:rsidRPr="00F07A34">
        <w:rPr>
          <w:rFonts w:ascii="Calibri" w:eastAsia="Segoe UI" w:hAnsi="Calibri" w:cs="Calibri"/>
          <w:color w:val="323130"/>
          <w:sz w:val="24"/>
          <w:szCs w:val="24"/>
        </w:rPr>
        <w:t>ake note of the presentation, and if you've got any questions about things, send them through to the contact e-mail that Cathy mentioned</w:t>
      </w:r>
      <w:r w:rsidR="00A22B7E">
        <w:rPr>
          <w:rFonts w:ascii="Calibri" w:eastAsia="Segoe UI" w:hAnsi="Calibri" w:cs="Calibri"/>
          <w:color w:val="323130"/>
          <w:sz w:val="24"/>
          <w:szCs w:val="24"/>
        </w:rPr>
        <w:t xml:space="preserve"> (</w:t>
      </w:r>
      <w:hyperlink r:id="rId9">
        <w:r w:rsidR="00A22B7E" w:rsidRPr="0E946E00">
          <w:rPr>
            <w:rStyle w:val="Hyperlink"/>
            <w:rFonts w:ascii="Calibri" w:eastAsia="Segoe UI" w:hAnsi="Calibri" w:cs="Calibri"/>
            <w:sz w:val="24"/>
            <w:szCs w:val="24"/>
          </w:rPr>
          <w:t>ntb@dfat.gov.au</w:t>
        </w:r>
      </w:hyperlink>
      <w:r w:rsidR="00A22B7E" w:rsidRPr="0E946E00">
        <w:rPr>
          <w:rFonts w:ascii="Calibri" w:eastAsia="Segoe UI" w:hAnsi="Calibri" w:cs="Calibri"/>
          <w:color w:val="323130"/>
          <w:sz w:val="24"/>
          <w:szCs w:val="24"/>
        </w:rPr>
        <w:t>)</w:t>
      </w:r>
      <w:r w:rsidR="00C26690" w:rsidRPr="0E946E00">
        <w:rPr>
          <w:rFonts w:ascii="Calibri" w:eastAsia="Segoe UI" w:hAnsi="Calibri" w:cs="Calibri"/>
          <w:color w:val="323130"/>
          <w:sz w:val="24"/>
          <w:szCs w:val="24"/>
        </w:rPr>
        <w:t>.</w:t>
      </w:r>
      <w:r w:rsidR="004D4E3B" w:rsidRPr="0E946E00">
        <w:rPr>
          <w:rFonts w:ascii="Calibri" w:eastAsia="Segoe UI" w:hAnsi="Calibri" w:cs="Calibri"/>
          <w:color w:val="323130"/>
          <w:sz w:val="24"/>
          <w:szCs w:val="24"/>
        </w:rPr>
        <w:t xml:space="preserve"> </w:t>
      </w:r>
    </w:p>
    <w:p w14:paraId="7DF19EF1" w14:textId="77777777" w:rsidR="004D4E3B"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I might just move to the second slide, please.</w:t>
      </w:r>
      <w:r w:rsidR="004D4E3B">
        <w:rPr>
          <w:rFonts w:ascii="Calibri" w:eastAsia="Segoe UI" w:hAnsi="Calibri" w:cs="Calibri"/>
          <w:color w:val="323130"/>
          <w:sz w:val="24"/>
          <w:szCs w:val="24"/>
        </w:rPr>
        <w:t xml:space="preserve"> </w:t>
      </w:r>
    </w:p>
    <w:p w14:paraId="39315D2D" w14:textId="08BCFECE" w:rsidR="00A22B7E"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Now, why does compliance with Indonesia's halal laws matter to us? As you can see from the slide up on the screen, there are 251 million Muslims in Indonesia and for all of them, knowledge of the halal status of</w:t>
      </w:r>
      <w:r w:rsidR="00A22B7E">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 xml:space="preserve">products that are capable of being </w:t>
      </w:r>
      <w:r w:rsidR="00A22B7E">
        <w:rPr>
          <w:rFonts w:ascii="Calibri" w:eastAsia="Segoe UI" w:hAnsi="Calibri" w:cs="Calibri"/>
          <w:color w:val="323130"/>
          <w:sz w:val="24"/>
          <w:szCs w:val="24"/>
        </w:rPr>
        <w:t xml:space="preserve">halal </w:t>
      </w:r>
      <w:r w:rsidRPr="00F07A34">
        <w:rPr>
          <w:rFonts w:ascii="Calibri" w:eastAsia="Segoe UI" w:hAnsi="Calibri" w:cs="Calibri"/>
          <w:color w:val="323130"/>
          <w:sz w:val="24"/>
          <w:szCs w:val="24"/>
        </w:rPr>
        <w:t xml:space="preserve">certified is an important consumer </w:t>
      </w:r>
      <w:r w:rsidR="00C26690" w:rsidRPr="7DC7936B">
        <w:rPr>
          <w:rFonts w:ascii="Calibri" w:eastAsia="Segoe UI" w:hAnsi="Calibri" w:cs="Calibri"/>
          <w:color w:val="323130"/>
          <w:sz w:val="24"/>
          <w:szCs w:val="24"/>
        </w:rPr>
        <w:t>preference</w:t>
      </w:r>
      <w:r w:rsidRPr="00F07A34">
        <w:rPr>
          <w:rFonts w:ascii="Calibri" w:eastAsia="Segoe UI" w:hAnsi="Calibri" w:cs="Calibri"/>
          <w:color w:val="323130"/>
          <w:sz w:val="24"/>
          <w:szCs w:val="24"/>
        </w:rPr>
        <w:t xml:space="preserve">. </w:t>
      </w:r>
    </w:p>
    <w:p w14:paraId="579375E0" w14:textId="56F84CF1" w:rsidR="004D4E3B"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And what the Indonesian government has done over the last 12 years is develop a legal framework around that preference to make it legally binding. And we're in this process now of trying to work out how that will apply</w:t>
      </w:r>
      <w:r w:rsidR="00A22B7E">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to import</w:t>
      </w:r>
      <w:r w:rsidR="00A22B7E">
        <w:rPr>
          <w:rFonts w:ascii="Calibri" w:eastAsia="Segoe UI" w:hAnsi="Calibri" w:cs="Calibri"/>
          <w:color w:val="323130"/>
          <w:sz w:val="24"/>
          <w:szCs w:val="24"/>
        </w:rPr>
        <w:t>s</w:t>
      </w:r>
      <w:r w:rsidRPr="00F07A34">
        <w:rPr>
          <w:rFonts w:ascii="Calibri" w:eastAsia="Segoe UI" w:hAnsi="Calibri" w:cs="Calibri"/>
          <w:color w:val="323130"/>
          <w:sz w:val="24"/>
          <w:szCs w:val="24"/>
        </w:rPr>
        <w:t xml:space="preserve"> of Australian products.</w:t>
      </w:r>
      <w:r>
        <w:br/>
      </w:r>
      <w:r w:rsidR="00A22B7E">
        <w:rPr>
          <w:rFonts w:ascii="Calibri" w:eastAsia="Segoe UI" w:hAnsi="Calibri" w:cs="Calibri"/>
          <w:color w:val="323130"/>
          <w:sz w:val="24"/>
          <w:szCs w:val="24"/>
        </w:rPr>
        <w:lastRenderedPageBreak/>
        <w:t>A</w:t>
      </w:r>
      <w:r w:rsidRPr="00F07A34">
        <w:rPr>
          <w:rFonts w:ascii="Calibri" w:eastAsia="Segoe UI" w:hAnsi="Calibri" w:cs="Calibri"/>
          <w:color w:val="323130"/>
          <w:sz w:val="24"/>
          <w:szCs w:val="24"/>
        </w:rPr>
        <w:t>s Cathy said, the 17th of October is the date that we are focused on.</w:t>
      </w:r>
      <w:r w:rsidR="00A22B7E">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 xml:space="preserve">From that date, there is a risk that uncertified imported products, food and beverage products, </w:t>
      </w:r>
      <w:r w:rsidR="137DD5E8" w:rsidRPr="16342558">
        <w:rPr>
          <w:rFonts w:ascii="Calibri" w:eastAsia="Segoe UI" w:hAnsi="Calibri" w:cs="Calibri"/>
          <w:color w:val="323130"/>
          <w:sz w:val="24"/>
          <w:szCs w:val="24"/>
        </w:rPr>
        <w:t>may be treated as</w:t>
      </w:r>
      <w:r w:rsidRPr="00F07A34">
        <w:rPr>
          <w:rFonts w:ascii="Calibri" w:eastAsia="Segoe UI" w:hAnsi="Calibri" w:cs="Calibri"/>
          <w:color w:val="323130"/>
          <w:sz w:val="24"/>
          <w:szCs w:val="24"/>
        </w:rPr>
        <w:t xml:space="preserve"> non-compliant.</w:t>
      </w:r>
    </w:p>
    <w:p w14:paraId="0450E34A" w14:textId="7CB4CE25" w:rsidR="00A22B7E"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BPJPH</w:t>
      </w:r>
      <w:r w:rsidR="004D1A5E">
        <w:rPr>
          <w:rFonts w:ascii="Calibri" w:eastAsia="Segoe UI" w:hAnsi="Calibri" w:cs="Calibri"/>
          <w:color w:val="323130"/>
          <w:sz w:val="24"/>
          <w:szCs w:val="24"/>
        </w:rPr>
        <w:t xml:space="preserve"> (</w:t>
      </w:r>
      <w:r w:rsidR="002633BF" w:rsidRPr="002633BF">
        <w:rPr>
          <w:rFonts w:ascii="Calibri" w:eastAsia="Segoe UI" w:hAnsi="Calibri" w:cs="Calibri"/>
          <w:i/>
          <w:iCs/>
          <w:color w:val="323130"/>
          <w:sz w:val="24"/>
          <w:szCs w:val="24"/>
        </w:rPr>
        <w:t xml:space="preserve">Badan </w:t>
      </w:r>
      <w:proofErr w:type="spellStart"/>
      <w:r w:rsidR="002633BF" w:rsidRPr="002633BF">
        <w:rPr>
          <w:rFonts w:ascii="Calibri" w:eastAsia="Segoe UI" w:hAnsi="Calibri" w:cs="Calibri"/>
          <w:i/>
          <w:iCs/>
          <w:color w:val="323130"/>
          <w:sz w:val="24"/>
          <w:szCs w:val="24"/>
        </w:rPr>
        <w:t>Penyelenggara</w:t>
      </w:r>
      <w:proofErr w:type="spellEnd"/>
      <w:r w:rsidR="002633BF" w:rsidRPr="002633BF">
        <w:rPr>
          <w:rFonts w:ascii="Calibri" w:eastAsia="Segoe UI" w:hAnsi="Calibri" w:cs="Calibri"/>
          <w:i/>
          <w:iCs/>
          <w:color w:val="323130"/>
          <w:sz w:val="24"/>
          <w:szCs w:val="24"/>
        </w:rPr>
        <w:t xml:space="preserve"> </w:t>
      </w:r>
      <w:proofErr w:type="spellStart"/>
      <w:r w:rsidR="002633BF" w:rsidRPr="002633BF">
        <w:rPr>
          <w:rFonts w:ascii="Calibri" w:eastAsia="Segoe UI" w:hAnsi="Calibri" w:cs="Calibri"/>
          <w:i/>
          <w:iCs/>
          <w:color w:val="323130"/>
          <w:sz w:val="24"/>
          <w:szCs w:val="24"/>
        </w:rPr>
        <w:t>Jaminan</w:t>
      </w:r>
      <w:proofErr w:type="spellEnd"/>
      <w:r w:rsidR="002633BF" w:rsidRPr="002633BF">
        <w:rPr>
          <w:rFonts w:ascii="Calibri" w:eastAsia="Segoe UI" w:hAnsi="Calibri" w:cs="Calibri"/>
          <w:i/>
          <w:iCs/>
          <w:color w:val="323130"/>
          <w:sz w:val="24"/>
          <w:szCs w:val="24"/>
        </w:rPr>
        <w:t xml:space="preserve"> </w:t>
      </w:r>
      <w:proofErr w:type="spellStart"/>
      <w:r w:rsidR="002633BF" w:rsidRPr="002633BF">
        <w:rPr>
          <w:rFonts w:ascii="Calibri" w:eastAsia="Segoe UI" w:hAnsi="Calibri" w:cs="Calibri"/>
          <w:i/>
          <w:iCs/>
          <w:color w:val="323130"/>
          <w:sz w:val="24"/>
          <w:szCs w:val="24"/>
        </w:rPr>
        <w:t>Produk</w:t>
      </w:r>
      <w:proofErr w:type="spellEnd"/>
      <w:r w:rsidR="002633BF" w:rsidRPr="002633BF">
        <w:rPr>
          <w:rFonts w:ascii="Calibri" w:eastAsia="Segoe UI" w:hAnsi="Calibri" w:cs="Calibri"/>
          <w:i/>
          <w:iCs/>
          <w:color w:val="323130"/>
          <w:sz w:val="24"/>
          <w:szCs w:val="24"/>
        </w:rPr>
        <w:t xml:space="preserve"> Halal</w:t>
      </w:r>
      <w:r w:rsidR="002633BF">
        <w:rPr>
          <w:rFonts w:ascii="Calibri" w:eastAsia="Segoe UI" w:hAnsi="Calibri" w:cs="Calibri"/>
          <w:i/>
          <w:iCs/>
          <w:color w:val="323130"/>
          <w:sz w:val="24"/>
          <w:szCs w:val="24"/>
        </w:rPr>
        <w:t>)</w:t>
      </w:r>
      <w:r w:rsidRPr="00F07A34">
        <w:rPr>
          <w:rFonts w:ascii="Calibri" w:eastAsia="Segoe UI" w:hAnsi="Calibri" w:cs="Calibri"/>
          <w:color w:val="323130"/>
          <w:sz w:val="24"/>
          <w:szCs w:val="24"/>
        </w:rPr>
        <w:t xml:space="preserve">, you'll hear that phrase of that term </w:t>
      </w:r>
      <w:r w:rsidR="00A22B7E">
        <w:rPr>
          <w:rFonts w:ascii="Calibri" w:eastAsia="Segoe UI" w:hAnsi="Calibri" w:cs="Calibri"/>
          <w:color w:val="323130"/>
          <w:sz w:val="24"/>
          <w:szCs w:val="24"/>
        </w:rPr>
        <w:t>a</w:t>
      </w:r>
      <w:r w:rsidRPr="00F07A34">
        <w:rPr>
          <w:rFonts w:ascii="Calibri" w:eastAsia="Segoe UI" w:hAnsi="Calibri" w:cs="Calibri"/>
          <w:color w:val="323130"/>
          <w:sz w:val="24"/>
          <w:szCs w:val="24"/>
        </w:rPr>
        <w:t xml:space="preserve"> lot, that's </w:t>
      </w:r>
      <w:r w:rsidR="00580FBF">
        <w:rPr>
          <w:rFonts w:ascii="Calibri" w:eastAsia="Segoe UI" w:hAnsi="Calibri" w:cs="Calibri"/>
          <w:color w:val="323130"/>
          <w:sz w:val="24"/>
          <w:szCs w:val="24"/>
        </w:rPr>
        <w:t>Indonesia’s</w:t>
      </w:r>
      <w:r w:rsidRPr="00F07A34">
        <w:rPr>
          <w:rFonts w:ascii="Calibri" w:eastAsia="Segoe UI" w:hAnsi="Calibri" w:cs="Calibri"/>
          <w:color w:val="323130"/>
          <w:sz w:val="24"/>
          <w:szCs w:val="24"/>
        </w:rPr>
        <w:t xml:space="preserve"> halal certification agency, is working very hard to bring foreign halal certification bodies </w:t>
      </w:r>
      <w:r w:rsidR="00A22B7E">
        <w:rPr>
          <w:rFonts w:ascii="Calibri" w:eastAsia="Segoe UI" w:hAnsi="Calibri" w:cs="Calibri"/>
          <w:color w:val="323130"/>
          <w:sz w:val="24"/>
          <w:szCs w:val="24"/>
        </w:rPr>
        <w:t xml:space="preserve">(HCBs) </w:t>
      </w:r>
      <w:r w:rsidRPr="00F07A34">
        <w:rPr>
          <w:rFonts w:ascii="Calibri" w:eastAsia="Segoe UI" w:hAnsi="Calibri" w:cs="Calibri"/>
          <w:color w:val="323130"/>
          <w:sz w:val="24"/>
          <w:szCs w:val="24"/>
        </w:rPr>
        <w:t xml:space="preserve">up to BPJPH's expectations and certifying them. </w:t>
      </w:r>
    </w:p>
    <w:p w14:paraId="4322D7E9" w14:textId="77777777" w:rsidR="00580FBF" w:rsidRDefault="00A22B7E" w:rsidP="00207375">
      <w:pPr>
        <w:spacing w:after="240" w:line="300" w:lineRule="auto"/>
        <w:rPr>
          <w:rFonts w:ascii="Calibri" w:eastAsia="Segoe UI" w:hAnsi="Calibri" w:cs="Calibri"/>
          <w:color w:val="323130"/>
          <w:sz w:val="24"/>
          <w:szCs w:val="24"/>
        </w:rPr>
      </w:pPr>
      <w:r>
        <w:rPr>
          <w:rFonts w:ascii="Calibri" w:eastAsia="Segoe UI" w:hAnsi="Calibri" w:cs="Calibri"/>
          <w:color w:val="323130"/>
          <w:sz w:val="24"/>
          <w:szCs w:val="24"/>
        </w:rPr>
        <w:t>T</w:t>
      </w:r>
      <w:r w:rsidRPr="00F07A34">
        <w:rPr>
          <w:rFonts w:ascii="Calibri" w:eastAsia="Segoe UI" w:hAnsi="Calibri" w:cs="Calibri"/>
          <w:color w:val="323130"/>
          <w:sz w:val="24"/>
          <w:szCs w:val="24"/>
        </w:rPr>
        <w:t>hey've signed 90</w:t>
      </w:r>
      <w:r>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 xml:space="preserve">plus MRAs </w:t>
      </w:r>
      <w:r>
        <w:rPr>
          <w:rFonts w:ascii="Calibri" w:eastAsia="Segoe UI" w:hAnsi="Calibri" w:cs="Calibri"/>
          <w:color w:val="323130"/>
          <w:sz w:val="24"/>
          <w:szCs w:val="24"/>
        </w:rPr>
        <w:t xml:space="preserve">(Mutual Recognition Agreements) </w:t>
      </w:r>
      <w:r w:rsidRPr="00F07A34">
        <w:rPr>
          <w:rFonts w:ascii="Calibri" w:eastAsia="Segoe UI" w:hAnsi="Calibri" w:cs="Calibri"/>
          <w:color w:val="323130"/>
          <w:sz w:val="24"/>
          <w:szCs w:val="24"/>
        </w:rPr>
        <w:t xml:space="preserve">with foreign HCBs. 13 of those are with Australian HCBs. </w:t>
      </w:r>
      <w:r w:rsidR="00580FBF">
        <w:rPr>
          <w:rFonts w:ascii="Calibri" w:eastAsia="Segoe UI" w:hAnsi="Calibri" w:cs="Calibri"/>
          <w:color w:val="323130"/>
          <w:sz w:val="24"/>
          <w:szCs w:val="24"/>
        </w:rPr>
        <w:t>T</w:t>
      </w:r>
      <w:r w:rsidRPr="00F07A34">
        <w:rPr>
          <w:rFonts w:ascii="Calibri" w:eastAsia="Segoe UI" w:hAnsi="Calibri" w:cs="Calibri"/>
          <w:color w:val="323130"/>
          <w:sz w:val="24"/>
          <w:szCs w:val="24"/>
        </w:rPr>
        <w:t>here's a lot of work that's been done, but we are aware BPJPH continues to work with further Australian HCBs to certify them for Indonesia access.</w:t>
      </w:r>
      <w:r w:rsidRPr="00F07A34">
        <w:rPr>
          <w:rFonts w:ascii="Calibri" w:eastAsia="Segoe UI" w:hAnsi="Calibri" w:cs="Calibri"/>
          <w:color w:val="323130"/>
          <w:sz w:val="24"/>
          <w:szCs w:val="24"/>
        </w:rPr>
        <w:br/>
        <w:t>And my colleague Andrew Sullivan from DAFF at Post will talk about that a bit later.</w:t>
      </w:r>
      <w:r w:rsidR="00580FBF">
        <w:rPr>
          <w:rFonts w:ascii="Calibri" w:eastAsia="Segoe UI" w:hAnsi="Calibri" w:cs="Calibri"/>
          <w:color w:val="323130"/>
          <w:sz w:val="24"/>
          <w:szCs w:val="24"/>
        </w:rPr>
        <w:t xml:space="preserve"> </w:t>
      </w:r>
    </w:p>
    <w:p w14:paraId="3DD37C66" w14:textId="5CEE759C" w:rsidR="004D4E3B" w:rsidRDefault="00A22B7E"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Next slide, please.</w:t>
      </w:r>
      <w:r w:rsidR="004D4E3B">
        <w:rPr>
          <w:rFonts w:ascii="Calibri" w:eastAsia="Segoe UI" w:hAnsi="Calibri" w:cs="Calibri"/>
          <w:color w:val="323130"/>
          <w:sz w:val="24"/>
          <w:szCs w:val="24"/>
        </w:rPr>
        <w:t xml:space="preserve"> </w:t>
      </w:r>
    </w:p>
    <w:p w14:paraId="2BAFBA5A" w14:textId="77777777" w:rsidR="004D4E3B" w:rsidRDefault="00A22B7E" w:rsidP="00207375">
      <w:pPr>
        <w:spacing w:after="240" w:line="300" w:lineRule="auto"/>
        <w:rPr>
          <w:rFonts w:ascii="Calibri" w:eastAsia="Segoe UI" w:hAnsi="Calibri" w:cs="Calibri"/>
          <w:color w:val="323130"/>
          <w:sz w:val="24"/>
          <w:szCs w:val="24"/>
        </w:rPr>
      </w:pPr>
      <w:r>
        <w:rPr>
          <w:rFonts w:ascii="Calibri" w:eastAsia="Segoe UI" w:hAnsi="Calibri" w:cs="Calibri"/>
          <w:color w:val="323130"/>
          <w:sz w:val="24"/>
          <w:szCs w:val="24"/>
        </w:rPr>
        <w:t>Now f</w:t>
      </w:r>
      <w:r w:rsidRPr="00F07A34">
        <w:rPr>
          <w:rFonts w:ascii="Calibri" w:eastAsia="Segoe UI" w:hAnsi="Calibri" w:cs="Calibri"/>
          <w:color w:val="323130"/>
          <w:sz w:val="24"/>
          <w:szCs w:val="24"/>
        </w:rPr>
        <w:t xml:space="preserve">or background, this is the regulatory framework that we're working in. As Cathy said, this was first introduced back in 2014. And what the original law did was mandate that all products circulated in Indonesia </w:t>
      </w:r>
      <w:r w:rsidR="00D24061">
        <w:rPr>
          <w:rFonts w:ascii="Calibri" w:eastAsia="Segoe UI" w:hAnsi="Calibri" w:cs="Calibri"/>
          <w:color w:val="323130"/>
          <w:sz w:val="24"/>
          <w:szCs w:val="24"/>
        </w:rPr>
        <w:t>s</w:t>
      </w:r>
      <w:r w:rsidRPr="00F07A34">
        <w:rPr>
          <w:rFonts w:ascii="Calibri" w:eastAsia="Segoe UI" w:hAnsi="Calibri" w:cs="Calibri"/>
          <w:color w:val="323130"/>
          <w:sz w:val="24"/>
          <w:szCs w:val="24"/>
        </w:rPr>
        <w:t>hould eventually be halal certified, unless explicitly designated non-halal.</w:t>
      </w:r>
      <w:r w:rsidR="004D4E3B">
        <w:rPr>
          <w:rFonts w:ascii="Calibri" w:eastAsia="Segoe UI" w:hAnsi="Calibri" w:cs="Calibri"/>
          <w:color w:val="323130"/>
          <w:sz w:val="24"/>
          <w:szCs w:val="24"/>
        </w:rPr>
        <w:t xml:space="preserve"> </w:t>
      </w:r>
    </w:p>
    <w:p w14:paraId="3B105E63" w14:textId="5B4CFA02" w:rsidR="004D4E3B"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Over the years since then, there has been some amendments to the </w:t>
      </w:r>
      <w:r w:rsidR="00580FBF" w:rsidRPr="00F07A34">
        <w:rPr>
          <w:rFonts w:ascii="Calibri" w:eastAsia="Segoe UI" w:hAnsi="Calibri" w:cs="Calibri"/>
          <w:color w:val="323130"/>
          <w:sz w:val="24"/>
          <w:szCs w:val="24"/>
        </w:rPr>
        <w:t>regulations,</w:t>
      </w:r>
      <w:r w:rsidRPr="00F07A34">
        <w:rPr>
          <w:rFonts w:ascii="Calibri" w:eastAsia="Segoe UI" w:hAnsi="Calibri" w:cs="Calibri"/>
          <w:color w:val="323130"/>
          <w:sz w:val="24"/>
          <w:szCs w:val="24"/>
        </w:rPr>
        <w:t xml:space="preserve"> and we'll work through a few of those today. In 2021, BPJPH, the regulator, was established.</w:t>
      </w:r>
      <w:r w:rsidRPr="00F07A34">
        <w:rPr>
          <w:rFonts w:ascii="Calibri" w:eastAsia="Segoe UI" w:hAnsi="Calibri" w:cs="Calibri"/>
          <w:color w:val="323130"/>
          <w:sz w:val="24"/>
          <w:szCs w:val="24"/>
        </w:rPr>
        <w:br/>
        <w:t>And 2021 also saw the establishment of the foreign certificate recognition pathway. And that's what enables the MRA based access.</w:t>
      </w:r>
      <w:r w:rsidR="004D4E3B">
        <w:rPr>
          <w:rFonts w:ascii="Calibri" w:eastAsia="Segoe UI" w:hAnsi="Calibri" w:cs="Calibri"/>
          <w:color w:val="323130"/>
          <w:sz w:val="24"/>
          <w:szCs w:val="24"/>
        </w:rPr>
        <w:t xml:space="preserve"> </w:t>
      </w:r>
    </w:p>
    <w:p w14:paraId="4BA163F1" w14:textId="77777777" w:rsidR="004D4E3B"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The most recent significant update was in 2024 when the introduction of the validity of permanent certificates was introduced, the apostille requirement was removed and new penalties were introduced about non-compliance.</w:t>
      </w:r>
      <w:r w:rsidR="004D4E3B">
        <w:rPr>
          <w:rFonts w:ascii="Calibri" w:eastAsia="Segoe UI" w:hAnsi="Calibri" w:cs="Calibri"/>
          <w:color w:val="323130"/>
          <w:sz w:val="24"/>
          <w:szCs w:val="24"/>
        </w:rPr>
        <w:t xml:space="preserve"> </w:t>
      </w:r>
    </w:p>
    <w:p w14:paraId="12FD951E" w14:textId="28B40C1D" w:rsidR="00D24061"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There have been a variety of regulatory tools used to amend the laws and the regulations. In August 2025, a BPJPH circular was issued, and that added a new layer of transparency.</w:t>
      </w:r>
      <w:r w:rsidR="00D24061">
        <w:rPr>
          <w:rFonts w:ascii="Calibri" w:eastAsia="Segoe UI" w:hAnsi="Calibri" w:cs="Calibri"/>
          <w:color w:val="323130"/>
          <w:sz w:val="24"/>
          <w:szCs w:val="24"/>
        </w:rPr>
        <w:t xml:space="preserve"> </w:t>
      </w:r>
    </w:p>
    <w:p w14:paraId="3DD26326" w14:textId="77777777" w:rsidR="004D4E3B"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And what that did was require that all certified products must now visibly display the official </w:t>
      </w:r>
      <w:r w:rsidR="00D24061">
        <w:rPr>
          <w:rFonts w:ascii="Calibri" w:eastAsia="Segoe UI" w:hAnsi="Calibri" w:cs="Calibri"/>
          <w:color w:val="323130"/>
          <w:sz w:val="24"/>
          <w:szCs w:val="24"/>
        </w:rPr>
        <w:t>h</w:t>
      </w:r>
      <w:r w:rsidRPr="00F07A34">
        <w:rPr>
          <w:rFonts w:ascii="Calibri" w:eastAsia="Segoe UI" w:hAnsi="Calibri" w:cs="Calibri"/>
          <w:color w:val="323130"/>
          <w:sz w:val="24"/>
          <w:szCs w:val="24"/>
        </w:rPr>
        <w:t>alal label and be published on the S</w:t>
      </w:r>
      <w:r w:rsidR="00D24061">
        <w:rPr>
          <w:rFonts w:ascii="Calibri" w:eastAsia="Segoe UI" w:hAnsi="Calibri" w:cs="Calibri"/>
          <w:color w:val="323130"/>
          <w:sz w:val="24"/>
          <w:szCs w:val="24"/>
        </w:rPr>
        <w:t>IHALAL platform</w:t>
      </w:r>
      <w:r w:rsidRPr="00F07A34">
        <w:rPr>
          <w:rFonts w:ascii="Calibri" w:eastAsia="Segoe UI" w:hAnsi="Calibri" w:cs="Calibri"/>
          <w:color w:val="323130"/>
          <w:sz w:val="24"/>
          <w:szCs w:val="24"/>
        </w:rPr>
        <w:t xml:space="preserve">, which is the Indonesian </w:t>
      </w:r>
      <w:r w:rsidR="00D24061">
        <w:rPr>
          <w:rFonts w:ascii="Calibri" w:eastAsia="Segoe UI" w:hAnsi="Calibri" w:cs="Calibri"/>
          <w:color w:val="323130"/>
          <w:sz w:val="24"/>
          <w:szCs w:val="24"/>
        </w:rPr>
        <w:t>online h</w:t>
      </w:r>
      <w:r w:rsidRPr="00F07A34">
        <w:rPr>
          <w:rFonts w:ascii="Calibri" w:eastAsia="Segoe UI" w:hAnsi="Calibri" w:cs="Calibri"/>
          <w:color w:val="323130"/>
          <w:sz w:val="24"/>
          <w:szCs w:val="24"/>
        </w:rPr>
        <w:t>alal product registration</w:t>
      </w:r>
      <w:r w:rsidR="00D24061">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platform.</w:t>
      </w:r>
      <w:r w:rsidR="004D4E3B">
        <w:rPr>
          <w:rFonts w:ascii="Calibri" w:eastAsia="Segoe UI" w:hAnsi="Calibri" w:cs="Calibri"/>
          <w:color w:val="323130"/>
          <w:sz w:val="24"/>
          <w:szCs w:val="24"/>
        </w:rPr>
        <w:t xml:space="preserve"> </w:t>
      </w:r>
    </w:p>
    <w:p w14:paraId="2CD51C00" w14:textId="2D7B6EA0" w:rsidR="00D24061"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Last year, I </w:t>
      </w:r>
      <w:proofErr w:type="gramStart"/>
      <w:r w:rsidRPr="00F07A34">
        <w:rPr>
          <w:rFonts w:ascii="Calibri" w:eastAsia="Segoe UI" w:hAnsi="Calibri" w:cs="Calibri"/>
          <w:color w:val="323130"/>
          <w:sz w:val="24"/>
          <w:szCs w:val="24"/>
        </w:rPr>
        <w:t>think</w:t>
      </w:r>
      <w:proofErr w:type="gramEnd"/>
      <w:r w:rsidRPr="00F07A34">
        <w:rPr>
          <w:rFonts w:ascii="Calibri" w:eastAsia="Segoe UI" w:hAnsi="Calibri" w:cs="Calibri"/>
          <w:color w:val="323130"/>
          <w:sz w:val="24"/>
          <w:szCs w:val="24"/>
        </w:rPr>
        <w:t xml:space="preserve"> it was in November 2025, there was another BPJPH decree, and what that did was</w:t>
      </w:r>
      <w:r w:rsidR="00D24061">
        <w:rPr>
          <w:rFonts w:ascii="Calibri" w:eastAsia="Segoe UI" w:hAnsi="Calibri" w:cs="Calibri"/>
          <w:color w:val="323130"/>
          <w:sz w:val="24"/>
          <w:szCs w:val="24"/>
        </w:rPr>
        <w:t xml:space="preserve"> t</w:t>
      </w:r>
      <w:r w:rsidRPr="00F07A34">
        <w:rPr>
          <w:rFonts w:ascii="Calibri" w:eastAsia="Segoe UI" w:hAnsi="Calibri" w:cs="Calibri"/>
          <w:color w:val="323130"/>
          <w:sz w:val="24"/>
          <w:szCs w:val="24"/>
        </w:rPr>
        <w:t>ighten the renewal window for foreign certificate registration procedures.</w:t>
      </w:r>
      <w:r w:rsidR="00D24061">
        <w:rPr>
          <w:rFonts w:ascii="Calibri" w:eastAsia="Segoe UI" w:hAnsi="Calibri" w:cs="Calibri"/>
          <w:color w:val="323130"/>
          <w:sz w:val="24"/>
          <w:szCs w:val="24"/>
        </w:rPr>
        <w:t xml:space="preserve"> It </w:t>
      </w:r>
      <w:r w:rsidRPr="00F07A34">
        <w:rPr>
          <w:rFonts w:ascii="Calibri" w:eastAsia="Segoe UI" w:hAnsi="Calibri" w:cs="Calibri"/>
          <w:color w:val="323130"/>
          <w:sz w:val="24"/>
          <w:szCs w:val="24"/>
        </w:rPr>
        <w:t>reduce</w:t>
      </w:r>
      <w:r w:rsidR="00D24061">
        <w:rPr>
          <w:rFonts w:ascii="Calibri" w:eastAsia="Segoe UI" w:hAnsi="Calibri" w:cs="Calibri"/>
          <w:color w:val="323130"/>
          <w:sz w:val="24"/>
          <w:szCs w:val="24"/>
        </w:rPr>
        <w:t>d</w:t>
      </w:r>
      <w:r w:rsidRPr="00F07A34">
        <w:rPr>
          <w:rFonts w:ascii="Calibri" w:eastAsia="Segoe UI" w:hAnsi="Calibri" w:cs="Calibri"/>
          <w:color w:val="323130"/>
          <w:sz w:val="24"/>
          <w:szCs w:val="24"/>
        </w:rPr>
        <w:t xml:space="preserve"> that timeframe from 90 days to 60 days. </w:t>
      </w:r>
    </w:p>
    <w:p w14:paraId="78343DC2" w14:textId="77777777" w:rsidR="004D4E3B"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lastRenderedPageBreak/>
        <w:t xml:space="preserve">And the reason we're setting this out is that you can see there are </w:t>
      </w:r>
      <w:proofErr w:type="gramStart"/>
      <w:r w:rsidRPr="00F07A34">
        <w:rPr>
          <w:rFonts w:ascii="Calibri" w:eastAsia="Segoe UI" w:hAnsi="Calibri" w:cs="Calibri"/>
          <w:color w:val="323130"/>
          <w:sz w:val="24"/>
          <w:szCs w:val="24"/>
        </w:rPr>
        <w:t>a number of</w:t>
      </w:r>
      <w:proofErr w:type="gramEnd"/>
      <w:r w:rsidRPr="00F07A34">
        <w:rPr>
          <w:rFonts w:ascii="Calibri" w:eastAsia="Segoe UI" w:hAnsi="Calibri" w:cs="Calibri"/>
          <w:color w:val="323130"/>
          <w:sz w:val="24"/>
          <w:szCs w:val="24"/>
        </w:rPr>
        <w:t xml:space="preserve"> different regulatory tools that are being used by the Indonesian system to manage the new </w:t>
      </w:r>
      <w:r w:rsidR="00D24061">
        <w:rPr>
          <w:rFonts w:ascii="Calibri" w:eastAsia="Segoe UI" w:hAnsi="Calibri" w:cs="Calibri"/>
          <w:color w:val="323130"/>
          <w:sz w:val="24"/>
          <w:szCs w:val="24"/>
        </w:rPr>
        <w:t>h</w:t>
      </w:r>
      <w:r w:rsidRPr="00F07A34">
        <w:rPr>
          <w:rFonts w:ascii="Calibri" w:eastAsia="Segoe UI" w:hAnsi="Calibri" w:cs="Calibri"/>
          <w:color w:val="323130"/>
          <w:sz w:val="24"/>
          <w:szCs w:val="24"/>
        </w:rPr>
        <w:t>alal framework. And we are working with BPJPH and the Indonesia</w:t>
      </w:r>
      <w:r w:rsidR="00501940">
        <w:rPr>
          <w:rFonts w:ascii="Calibri" w:eastAsia="Segoe UI" w:hAnsi="Calibri" w:cs="Calibri"/>
          <w:color w:val="323130"/>
          <w:sz w:val="24"/>
          <w:szCs w:val="24"/>
        </w:rPr>
        <w:t>n</w:t>
      </w:r>
      <w:r w:rsidRPr="00F07A34">
        <w:rPr>
          <w:rFonts w:ascii="Calibri" w:eastAsia="Segoe UI" w:hAnsi="Calibri" w:cs="Calibri"/>
          <w:color w:val="323130"/>
          <w:sz w:val="24"/>
          <w:szCs w:val="24"/>
        </w:rPr>
        <w:t xml:space="preserve"> government where we </w:t>
      </w:r>
      <w:proofErr w:type="gramStart"/>
      <w:r w:rsidRPr="00F07A34">
        <w:rPr>
          <w:rFonts w:ascii="Calibri" w:eastAsia="Segoe UI" w:hAnsi="Calibri" w:cs="Calibri"/>
          <w:color w:val="323130"/>
          <w:sz w:val="24"/>
          <w:szCs w:val="24"/>
        </w:rPr>
        <w:t>can to</w:t>
      </w:r>
      <w:proofErr w:type="gramEnd"/>
      <w:r w:rsidRPr="00F07A34">
        <w:rPr>
          <w:rFonts w:ascii="Calibri" w:eastAsia="Segoe UI" w:hAnsi="Calibri" w:cs="Calibri"/>
          <w:color w:val="323130"/>
          <w:sz w:val="24"/>
          <w:szCs w:val="24"/>
        </w:rPr>
        <w:t xml:space="preserve"> seek</w:t>
      </w:r>
      <w:r w:rsidR="00501940">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 xml:space="preserve">to clarify how </w:t>
      </w:r>
      <w:proofErr w:type="gramStart"/>
      <w:r w:rsidRPr="00F07A34">
        <w:rPr>
          <w:rFonts w:ascii="Calibri" w:eastAsia="Segoe UI" w:hAnsi="Calibri" w:cs="Calibri"/>
          <w:color w:val="323130"/>
          <w:sz w:val="24"/>
          <w:szCs w:val="24"/>
        </w:rPr>
        <w:t>all of</w:t>
      </w:r>
      <w:proofErr w:type="gramEnd"/>
      <w:r w:rsidRPr="00F07A34">
        <w:rPr>
          <w:rFonts w:ascii="Calibri" w:eastAsia="Segoe UI" w:hAnsi="Calibri" w:cs="Calibri"/>
          <w:color w:val="323130"/>
          <w:sz w:val="24"/>
          <w:szCs w:val="24"/>
        </w:rPr>
        <w:t xml:space="preserve"> these intersecting tools should be interpreted, but it's a complex area.</w:t>
      </w:r>
      <w:r w:rsidR="004D4E3B">
        <w:rPr>
          <w:rFonts w:ascii="Calibri" w:eastAsia="Segoe UI" w:hAnsi="Calibri" w:cs="Calibri"/>
          <w:color w:val="323130"/>
          <w:sz w:val="24"/>
          <w:szCs w:val="24"/>
        </w:rPr>
        <w:t xml:space="preserve"> </w:t>
      </w:r>
    </w:p>
    <w:p w14:paraId="396ABB10" w14:textId="77777777" w:rsidR="004D4E3B"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Next</w:t>
      </w:r>
      <w:r w:rsidR="00501940">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slide, please.</w:t>
      </w:r>
      <w:r w:rsidR="004D4E3B">
        <w:rPr>
          <w:rFonts w:ascii="Calibri" w:eastAsia="Segoe UI" w:hAnsi="Calibri" w:cs="Calibri"/>
          <w:color w:val="323130"/>
          <w:sz w:val="24"/>
          <w:szCs w:val="24"/>
        </w:rPr>
        <w:t xml:space="preserve"> </w:t>
      </w:r>
    </w:p>
    <w:p w14:paraId="151CD9ED" w14:textId="0FE9F098" w:rsidR="004D4E3B" w:rsidRDefault="009F6CFC" w:rsidP="00207375">
      <w:pPr>
        <w:spacing w:after="240" w:line="300" w:lineRule="auto"/>
        <w:rPr>
          <w:rFonts w:ascii="Calibri" w:eastAsia="Segoe UI" w:hAnsi="Calibri" w:cs="Calibri"/>
          <w:color w:val="323130"/>
          <w:sz w:val="24"/>
          <w:szCs w:val="24"/>
        </w:rPr>
      </w:pPr>
      <w:r>
        <w:rPr>
          <w:rFonts w:ascii="Calibri" w:eastAsia="Segoe UI" w:hAnsi="Calibri" w:cs="Calibri"/>
          <w:color w:val="323130"/>
          <w:sz w:val="24"/>
          <w:szCs w:val="24"/>
        </w:rPr>
        <w:t>T</w:t>
      </w:r>
      <w:r w:rsidRPr="00F07A34">
        <w:rPr>
          <w:rFonts w:ascii="Calibri" w:eastAsia="Segoe UI" w:hAnsi="Calibri" w:cs="Calibri"/>
          <w:color w:val="323130"/>
          <w:sz w:val="24"/>
          <w:szCs w:val="24"/>
        </w:rPr>
        <w:t xml:space="preserve">his slide just sets out the timetable for the phased rollout of the </w:t>
      </w:r>
      <w:r w:rsidR="00501940">
        <w:rPr>
          <w:rFonts w:ascii="Calibri" w:eastAsia="Segoe UI" w:hAnsi="Calibri" w:cs="Calibri"/>
          <w:color w:val="323130"/>
          <w:sz w:val="24"/>
          <w:szCs w:val="24"/>
        </w:rPr>
        <w:t>h</w:t>
      </w:r>
      <w:r w:rsidRPr="00F07A34">
        <w:rPr>
          <w:rFonts w:ascii="Calibri" w:eastAsia="Segoe UI" w:hAnsi="Calibri" w:cs="Calibri"/>
          <w:color w:val="323130"/>
          <w:sz w:val="24"/>
          <w:szCs w:val="24"/>
        </w:rPr>
        <w:t xml:space="preserve">alal framework. The law was introduced in 2014. By October </w:t>
      </w:r>
      <w:r w:rsidR="006B3659">
        <w:rPr>
          <w:rFonts w:ascii="Calibri" w:eastAsia="Segoe UI" w:hAnsi="Calibri" w:cs="Calibri"/>
          <w:color w:val="323130"/>
          <w:sz w:val="24"/>
          <w:szCs w:val="24"/>
        </w:rPr>
        <w:t>20</w:t>
      </w:r>
      <w:r w:rsidRPr="00F07A34">
        <w:rPr>
          <w:rFonts w:ascii="Calibri" w:eastAsia="Segoe UI" w:hAnsi="Calibri" w:cs="Calibri"/>
          <w:color w:val="323130"/>
          <w:sz w:val="24"/>
          <w:szCs w:val="24"/>
        </w:rPr>
        <w:t>19, the system here required the beginning.</w:t>
      </w:r>
      <w:r w:rsidRPr="00F07A34">
        <w:rPr>
          <w:rFonts w:ascii="Calibri" w:eastAsia="Segoe UI" w:hAnsi="Calibri" w:cs="Calibri"/>
          <w:color w:val="323130"/>
          <w:sz w:val="24"/>
          <w:szCs w:val="24"/>
        </w:rPr>
        <w:br/>
        <w:t xml:space="preserve">of the phased halal certification for </w:t>
      </w:r>
      <w:r w:rsidRPr="006B3659">
        <w:rPr>
          <w:rFonts w:ascii="Calibri" w:eastAsia="Segoe UI" w:hAnsi="Calibri" w:cs="Calibri"/>
          <w:i/>
          <w:iCs/>
          <w:color w:val="323130"/>
          <w:sz w:val="24"/>
          <w:szCs w:val="24"/>
        </w:rPr>
        <w:t>domestic</w:t>
      </w:r>
      <w:r w:rsidRPr="00F07A34">
        <w:rPr>
          <w:rFonts w:ascii="Calibri" w:eastAsia="Segoe UI" w:hAnsi="Calibri" w:cs="Calibri"/>
          <w:color w:val="323130"/>
          <w:sz w:val="24"/>
          <w:szCs w:val="24"/>
        </w:rPr>
        <w:t xml:space="preserve"> food and beverage for medium and large enterprises and slaughter services. </w:t>
      </w:r>
    </w:p>
    <w:p w14:paraId="3997E57E" w14:textId="184637A0" w:rsidR="00D71F8F"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We're currently in phase two, and that is seeking to bring </w:t>
      </w:r>
      <w:r w:rsidR="00973B01">
        <w:rPr>
          <w:rFonts w:ascii="Calibri" w:eastAsia="Segoe UI" w:hAnsi="Calibri" w:cs="Calibri"/>
          <w:color w:val="323130"/>
          <w:sz w:val="24"/>
          <w:szCs w:val="24"/>
        </w:rPr>
        <w:t xml:space="preserve">in </w:t>
      </w:r>
      <w:r w:rsidRPr="00F07A34">
        <w:rPr>
          <w:rFonts w:ascii="Calibri" w:eastAsia="Segoe UI" w:hAnsi="Calibri" w:cs="Calibri"/>
          <w:color w:val="323130"/>
          <w:sz w:val="24"/>
          <w:szCs w:val="24"/>
        </w:rPr>
        <w:t>MS</w:t>
      </w:r>
      <w:r w:rsidR="00973B01">
        <w:rPr>
          <w:rFonts w:ascii="Calibri" w:eastAsia="Segoe UI" w:hAnsi="Calibri" w:cs="Calibri"/>
          <w:color w:val="323130"/>
          <w:sz w:val="24"/>
          <w:szCs w:val="24"/>
        </w:rPr>
        <w:t>M</w:t>
      </w:r>
      <w:r w:rsidRPr="00F07A34">
        <w:rPr>
          <w:rFonts w:ascii="Calibri" w:eastAsia="Segoe UI" w:hAnsi="Calibri" w:cs="Calibri"/>
          <w:color w:val="323130"/>
          <w:sz w:val="24"/>
          <w:szCs w:val="24"/>
        </w:rPr>
        <w:t>Es in the food and beverage sector</w:t>
      </w:r>
      <w:r w:rsidR="000F7255">
        <w:rPr>
          <w:rFonts w:ascii="Calibri" w:eastAsia="Segoe UI" w:hAnsi="Calibri" w:cs="Calibri"/>
          <w:color w:val="323130"/>
          <w:sz w:val="24"/>
          <w:szCs w:val="24"/>
        </w:rPr>
        <w:t xml:space="preserve">. Bringing </w:t>
      </w:r>
      <w:r w:rsidR="000F7255" w:rsidRPr="00F07A34">
        <w:rPr>
          <w:rFonts w:ascii="Calibri" w:eastAsia="Segoe UI" w:hAnsi="Calibri" w:cs="Calibri"/>
          <w:color w:val="323130"/>
          <w:sz w:val="24"/>
          <w:szCs w:val="24"/>
        </w:rPr>
        <w:t>imported</w:t>
      </w:r>
      <w:r w:rsidRPr="00F07A34">
        <w:rPr>
          <w:rFonts w:ascii="Calibri" w:eastAsia="Segoe UI" w:hAnsi="Calibri" w:cs="Calibri"/>
          <w:color w:val="323130"/>
          <w:sz w:val="24"/>
          <w:szCs w:val="24"/>
        </w:rPr>
        <w:t xml:space="preserve"> food and beverages under </w:t>
      </w:r>
      <w:r w:rsidR="006D1595">
        <w:rPr>
          <w:rFonts w:ascii="Calibri" w:eastAsia="Segoe UI" w:hAnsi="Calibri" w:cs="Calibri"/>
          <w:color w:val="323130"/>
          <w:sz w:val="24"/>
          <w:szCs w:val="24"/>
        </w:rPr>
        <w:t xml:space="preserve">this </w:t>
      </w:r>
      <w:r w:rsidRPr="00F07A34">
        <w:rPr>
          <w:rFonts w:ascii="Calibri" w:eastAsia="Segoe UI" w:hAnsi="Calibri" w:cs="Calibri"/>
          <w:color w:val="323130"/>
          <w:sz w:val="24"/>
          <w:szCs w:val="24"/>
        </w:rPr>
        <w:t>system was, as Cathy said, going to apply from 17th of October</w:t>
      </w:r>
      <w:r w:rsidR="006D1595">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2024</w:t>
      </w:r>
      <w:r w:rsidR="006D1595">
        <w:rPr>
          <w:rFonts w:ascii="Calibri" w:eastAsia="Segoe UI" w:hAnsi="Calibri" w:cs="Calibri"/>
          <w:color w:val="323130"/>
          <w:sz w:val="24"/>
          <w:szCs w:val="24"/>
        </w:rPr>
        <w:t>.</w:t>
      </w:r>
      <w:r w:rsidRPr="00F07A34">
        <w:rPr>
          <w:rFonts w:ascii="Calibri" w:eastAsia="Segoe UI" w:hAnsi="Calibri" w:cs="Calibri"/>
          <w:color w:val="323130"/>
          <w:sz w:val="24"/>
          <w:szCs w:val="24"/>
        </w:rPr>
        <w:t xml:space="preserve"> </w:t>
      </w:r>
      <w:r w:rsidR="006D1595">
        <w:rPr>
          <w:rFonts w:ascii="Calibri" w:eastAsia="Segoe UI" w:hAnsi="Calibri" w:cs="Calibri"/>
          <w:color w:val="323130"/>
          <w:sz w:val="24"/>
          <w:szCs w:val="24"/>
        </w:rPr>
        <w:t>B</w:t>
      </w:r>
      <w:r w:rsidRPr="00F07A34">
        <w:rPr>
          <w:rFonts w:ascii="Calibri" w:eastAsia="Segoe UI" w:hAnsi="Calibri" w:cs="Calibri"/>
          <w:color w:val="323130"/>
          <w:sz w:val="24"/>
          <w:szCs w:val="24"/>
        </w:rPr>
        <w:t>ut</w:t>
      </w:r>
      <w:r w:rsidR="006D1595">
        <w:rPr>
          <w:rFonts w:ascii="Calibri" w:eastAsia="Segoe UI" w:hAnsi="Calibri" w:cs="Calibri"/>
          <w:color w:val="323130"/>
          <w:sz w:val="24"/>
          <w:szCs w:val="24"/>
        </w:rPr>
        <w:t xml:space="preserve"> a</w:t>
      </w:r>
      <w:r w:rsidRPr="00F07A34">
        <w:rPr>
          <w:rFonts w:ascii="Calibri" w:eastAsia="Segoe UI" w:hAnsi="Calibri" w:cs="Calibri"/>
          <w:color w:val="323130"/>
          <w:sz w:val="24"/>
          <w:szCs w:val="24"/>
        </w:rPr>
        <w:t xml:space="preserve">s she mentioned, there was significant ambiguity about the application of some of the laws and through consistent advocacy, we were able to, </w:t>
      </w:r>
      <w:r w:rsidR="00D71F8F">
        <w:rPr>
          <w:rFonts w:ascii="Calibri" w:eastAsia="Segoe UI" w:hAnsi="Calibri" w:cs="Calibri"/>
          <w:color w:val="323130"/>
          <w:sz w:val="24"/>
          <w:szCs w:val="24"/>
        </w:rPr>
        <w:t xml:space="preserve">or </w:t>
      </w:r>
      <w:r w:rsidR="00973B01">
        <w:rPr>
          <w:rFonts w:ascii="Calibri" w:eastAsia="Segoe UI" w:hAnsi="Calibri" w:cs="Calibri"/>
          <w:color w:val="323130"/>
          <w:sz w:val="24"/>
          <w:szCs w:val="24"/>
        </w:rPr>
        <w:t xml:space="preserve">rather </w:t>
      </w:r>
      <w:r w:rsidRPr="00F07A34">
        <w:rPr>
          <w:rFonts w:ascii="Calibri" w:eastAsia="Segoe UI" w:hAnsi="Calibri" w:cs="Calibri"/>
          <w:color w:val="323130"/>
          <w:sz w:val="24"/>
          <w:szCs w:val="24"/>
        </w:rPr>
        <w:t xml:space="preserve">the </w:t>
      </w:r>
      <w:r w:rsidR="63C13A09" w:rsidRPr="6A15C334">
        <w:rPr>
          <w:rFonts w:ascii="Calibri" w:eastAsia="Segoe UI" w:hAnsi="Calibri" w:cs="Calibri"/>
          <w:color w:val="323130"/>
          <w:sz w:val="24"/>
          <w:szCs w:val="24"/>
        </w:rPr>
        <w:t>Indonesian Gov</w:t>
      </w:r>
      <w:r w:rsidR="00C26690" w:rsidRPr="6A15C334">
        <w:rPr>
          <w:rFonts w:ascii="Calibri" w:eastAsia="Segoe UI" w:hAnsi="Calibri" w:cs="Calibri"/>
          <w:color w:val="323130"/>
          <w:sz w:val="24"/>
          <w:szCs w:val="24"/>
        </w:rPr>
        <w:t>ernment</w:t>
      </w:r>
      <w:r w:rsidRPr="00F07A34">
        <w:rPr>
          <w:rFonts w:ascii="Calibri" w:eastAsia="Segoe UI" w:hAnsi="Calibri" w:cs="Calibri"/>
          <w:color w:val="323130"/>
          <w:sz w:val="24"/>
          <w:szCs w:val="24"/>
        </w:rPr>
        <w:t xml:space="preserve"> agreed to</w:t>
      </w:r>
      <w:r w:rsidR="00D71F8F">
        <w:rPr>
          <w:rFonts w:ascii="Calibri" w:eastAsia="Segoe UI" w:hAnsi="Calibri" w:cs="Calibri"/>
          <w:color w:val="323130"/>
          <w:sz w:val="24"/>
          <w:szCs w:val="24"/>
        </w:rPr>
        <w:t>,</w:t>
      </w:r>
      <w:r w:rsidRPr="00F07A34">
        <w:rPr>
          <w:rFonts w:ascii="Calibri" w:eastAsia="Segoe UI" w:hAnsi="Calibri" w:cs="Calibri"/>
          <w:color w:val="323130"/>
          <w:sz w:val="24"/>
          <w:szCs w:val="24"/>
        </w:rPr>
        <w:t xml:space="preserve"> extend the timeframe by which</w:t>
      </w:r>
      <w:r w:rsidR="006D1595">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foreign imported food and beverages needed to comply with the law.</w:t>
      </w:r>
      <w:r w:rsidR="00D71F8F">
        <w:rPr>
          <w:rFonts w:ascii="Calibri" w:eastAsia="Segoe UI" w:hAnsi="Calibri" w:cs="Calibri"/>
          <w:color w:val="323130"/>
          <w:sz w:val="24"/>
          <w:szCs w:val="24"/>
        </w:rPr>
        <w:t xml:space="preserve"> </w:t>
      </w:r>
    </w:p>
    <w:p w14:paraId="0BDFF11C" w14:textId="09ACE08B" w:rsidR="003D26C2"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17 October this year</w:t>
      </w:r>
      <w:r w:rsidR="003D26C2">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is the deadline for all imported food and beverage</w:t>
      </w:r>
      <w:r w:rsidR="003A033C">
        <w:rPr>
          <w:rFonts w:ascii="Calibri" w:eastAsia="Segoe UI" w:hAnsi="Calibri" w:cs="Calibri"/>
          <w:color w:val="323130"/>
          <w:sz w:val="24"/>
          <w:szCs w:val="24"/>
        </w:rPr>
        <w:t>s</w:t>
      </w:r>
      <w:r w:rsidRPr="00F07A34">
        <w:rPr>
          <w:rFonts w:ascii="Calibri" w:eastAsia="Segoe UI" w:hAnsi="Calibri" w:cs="Calibri"/>
          <w:color w:val="323130"/>
          <w:sz w:val="24"/>
          <w:szCs w:val="24"/>
        </w:rPr>
        <w:t>,</w:t>
      </w:r>
      <w:r w:rsidR="003A033C">
        <w:rPr>
          <w:rFonts w:ascii="Calibri" w:eastAsia="Segoe UI" w:hAnsi="Calibri" w:cs="Calibri"/>
          <w:color w:val="323130"/>
          <w:sz w:val="24"/>
          <w:szCs w:val="24"/>
        </w:rPr>
        <w:t xml:space="preserve"> </w:t>
      </w:r>
      <w:proofErr w:type="gramStart"/>
      <w:r w:rsidR="003A033C">
        <w:rPr>
          <w:rFonts w:ascii="Calibri" w:eastAsia="Segoe UI" w:hAnsi="Calibri" w:cs="Calibri"/>
          <w:color w:val="323130"/>
          <w:sz w:val="24"/>
          <w:szCs w:val="24"/>
        </w:rPr>
        <w:t>and also</w:t>
      </w:r>
      <w:proofErr w:type="gramEnd"/>
      <w:r w:rsidRPr="00F07A34">
        <w:rPr>
          <w:rFonts w:ascii="Calibri" w:eastAsia="Segoe UI" w:hAnsi="Calibri" w:cs="Calibri"/>
          <w:color w:val="323130"/>
          <w:sz w:val="24"/>
          <w:szCs w:val="24"/>
        </w:rPr>
        <w:t xml:space="preserve"> for all </w:t>
      </w:r>
      <w:r w:rsidR="003A033C">
        <w:rPr>
          <w:rFonts w:ascii="Calibri" w:eastAsia="Segoe UI" w:hAnsi="Calibri" w:cs="Calibri"/>
          <w:color w:val="323130"/>
          <w:sz w:val="24"/>
          <w:szCs w:val="24"/>
        </w:rPr>
        <w:t xml:space="preserve">[Indonesian] </w:t>
      </w:r>
      <w:r w:rsidRPr="00F07A34">
        <w:rPr>
          <w:rFonts w:ascii="Calibri" w:eastAsia="Segoe UI" w:hAnsi="Calibri" w:cs="Calibri"/>
          <w:color w:val="323130"/>
          <w:sz w:val="24"/>
          <w:szCs w:val="24"/>
        </w:rPr>
        <w:t>medium and small enterprises</w:t>
      </w:r>
      <w:r w:rsidR="003A033C">
        <w:rPr>
          <w:rFonts w:ascii="Calibri" w:eastAsia="Segoe UI" w:hAnsi="Calibri" w:cs="Calibri"/>
          <w:color w:val="323130"/>
          <w:sz w:val="24"/>
          <w:szCs w:val="24"/>
        </w:rPr>
        <w:t>. I</w:t>
      </w:r>
      <w:r w:rsidRPr="00F07A34">
        <w:rPr>
          <w:rFonts w:ascii="Calibri" w:eastAsia="Segoe UI" w:hAnsi="Calibri" w:cs="Calibri"/>
          <w:color w:val="323130"/>
          <w:sz w:val="24"/>
          <w:szCs w:val="24"/>
        </w:rPr>
        <w:t>t's also expanding the net of</w:t>
      </w:r>
      <w:r w:rsidR="003D26C2">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products that will be captured by the regulations to include cosmetics, traditional medicines, herbal supplements, chemical products, consumer goods and storage, packaging and distribution services.</w:t>
      </w:r>
    </w:p>
    <w:p w14:paraId="296B9186" w14:textId="10576D04" w:rsidR="003D26C2" w:rsidRDefault="008A560B" w:rsidP="00207375">
      <w:pPr>
        <w:spacing w:after="240" w:line="300" w:lineRule="auto"/>
        <w:rPr>
          <w:rFonts w:ascii="Calibri" w:eastAsia="Segoe UI" w:hAnsi="Calibri" w:cs="Calibri"/>
          <w:color w:val="323130"/>
          <w:sz w:val="24"/>
          <w:szCs w:val="24"/>
        </w:rPr>
      </w:pPr>
      <w:r>
        <w:rPr>
          <w:rFonts w:ascii="Calibri" w:eastAsia="Segoe UI" w:hAnsi="Calibri" w:cs="Calibri"/>
          <w:color w:val="323130"/>
          <w:sz w:val="24"/>
          <w:szCs w:val="24"/>
        </w:rPr>
        <w:t>T</w:t>
      </w:r>
      <w:r w:rsidRPr="00F07A34">
        <w:rPr>
          <w:rFonts w:ascii="Calibri" w:eastAsia="Segoe UI" w:hAnsi="Calibri" w:cs="Calibri"/>
          <w:color w:val="323130"/>
          <w:sz w:val="24"/>
          <w:szCs w:val="24"/>
        </w:rPr>
        <w:t>he coverage of the framework is expanding</w:t>
      </w:r>
      <w:r>
        <w:rPr>
          <w:rFonts w:ascii="Calibri" w:eastAsia="Segoe UI" w:hAnsi="Calibri" w:cs="Calibri"/>
          <w:color w:val="323130"/>
          <w:sz w:val="24"/>
          <w:szCs w:val="24"/>
        </w:rPr>
        <w:t xml:space="preserve">, and </w:t>
      </w:r>
      <w:r w:rsidRPr="00F07A34">
        <w:rPr>
          <w:rFonts w:ascii="Calibri" w:eastAsia="Segoe UI" w:hAnsi="Calibri" w:cs="Calibri"/>
          <w:color w:val="323130"/>
          <w:sz w:val="24"/>
          <w:szCs w:val="24"/>
        </w:rPr>
        <w:t>from 7th of October this year, anything sold or circulated in Indonesia</w:t>
      </w:r>
      <w:r>
        <w:rPr>
          <w:rFonts w:ascii="Calibri" w:eastAsia="Segoe UI" w:hAnsi="Calibri" w:cs="Calibri"/>
          <w:color w:val="323130"/>
          <w:sz w:val="24"/>
          <w:szCs w:val="24"/>
        </w:rPr>
        <w:t xml:space="preserve"> [from the above list] w</w:t>
      </w:r>
      <w:r w:rsidRPr="00F07A34">
        <w:rPr>
          <w:rFonts w:ascii="Calibri" w:eastAsia="Segoe UI" w:hAnsi="Calibri" w:cs="Calibri"/>
          <w:color w:val="323130"/>
          <w:sz w:val="24"/>
          <w:szCs w:val="24"/>
        </w:rPr>
        <w:t xml:space="preserve">ill need to </w:t>
      </w:r>
      <w:r w:rsidR="47E8C76A" w:rsidRPr="5D042EF6">
        <w:rPr>
          <w:rFonts w:ascii="Calibri" w:eastAsia="Segoe UI" w:hAnsi="Calibri" w:cs="Calibri"/>
          <w:color w:val="323130"/>
          <w:sz w:val="24"/>
          <w:szCs w:val="24"/>
        </w:rPr>
        <w:t>comply</w:t>
      </w:r>
      <w:r w:rsidRPr="00F07A34">
        <w:rPr>
          <w:rFonts w:ascii="Calibri" w:eastAsia="Segoe UI" w:hAnsi="Calibri" w:cs="Calibri"/>
          <w:color w:val="323130"/>
          <w:sz w:val="24"/>
          <w:szCs w:val="24"/>
        </w:rPr>
        <w:t xml:space="preserve"> with the </w:t>
      </w:r>
      <w:r w:rsidR="000037A0">
        <w:rPr>
          <w:rFonts w:ascii="Calibri" w:eastAsia="Segoe UI" w:hAnsi="Calibri" w:cs="Calibri"/>
          <w:color w:val="323130"/>
          <w:sz w:val="24"/>
          <w:szCs w:val="24"/>
        </w:rPr>
        <w:t>halal</w:t>
      </w:r>
      <w:r w:rsidRPr="00F07A34">
        <w:rPr>
          <w:rFonts w:ascii="Calibri" w:eastAsia="Segoe UI" w:hAnsi="Calibri" w:cs="Calibri"/>
          <w:color w:val="323130"/>
          <w:sz w:val="24"/>
          <w:szCs w:val="24"/>
        </w:rPr>
        <w:t xml:space="preserve"> regime. From that point, an uncertified Australian product runs the risk of being</w:t>
      </w:r>
      <w:r w:rsidR="003D26C2">
        <w:rPr>
          <w:rFonts w:ascii="Calibri" w:eastAsia="Segoe UI" w:hAnsi="Calibri" w:cs="Calibri"/>
          <w:color w:val="323130"/>
          <w:sz w:val="24"/>
          <w:szCs w:val="24"/>
        </w:rPr>
        <w:t xml:space="preserve"> c</w:t>
      </w:r>
      <w:r w:rsidRPr="00F07A34">
        <w:rPr>
          <w:rFonts w:ascii="Calibri" w:eastAsia="Segoe UI" w:hAnsi="Calibri" w:cs="Calibri"/>
          <w:color w:val="323130"/>
          <w:sz w:val="24"/>
          <w:szCs w:val="24"/>
        </w:rPr>
        <w:t>ommercially disadvantaged.</w:t>
      </w:r>
      <w:r w:rsidR="003D26C2">
        <w:rPr>
          <w:rFonts w:ascii="Calibri" w:eastAsia="Segoe UI" w:hAnsi="Calibri" w:cs="Calibri"/>
          <w:color w:val="323130"/>
          <w:sz w:val="24"/>
          <w:szCs w:val="24"/>
        </w:rPr>
        <w:t xml:space="preserve"> </w:t>
      </w:r>
    </w:p>
    <w:p w14:paraId="4F149CDA" w14:textId="77777777" w:rsidR="003D26C2"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Next slide, please.</w:t>
      </w:r>
    </w:p>
    <w:p w14:paraId="6D607196" w14:textId="63B206E5" w:rsidR="003D26C2"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Now, over the past </w:t>
      </w:r>
      <w:r w:rsidR="00BE2FF5">
        <w:rPr>
          <w:rFonts w:ascii="Calibri" w:eastAsia="Segoe UI" w:hAnsi="Calibri" w:cs="Calibri"/>
          <w:color w:val="323130"/>
          <w:sz w:val="24"/>
          <w:szCs w:val="24"/>
        </w:rPr>
        <w:t>two</w:t>
      </w:r>
      <w:r w:rsidRPr="00F07A34">
        <w:rPr>
          <w:rFonts w:ascii="Calibri" w:eastAsia="Segoe UI" w:hAnsi="Calibri" w:cs="Calibri"/>
          <w:color w:val="323130"/>
          <w:sz w:val="24"/>
          <w:szCs w:val="24"/>
        </w:rPr>
        <w:t xml:space="preserve"> years, since we were able to secure the extension of the application of the law, there have been some further updates to the regulatory framework that I'll run through now. And again, I think this demonstrates some of the uncertainty around the application of this framework that we're working through.</w:t>
      </w:r>
      <w:r w:rsidR="003D26C2">
        <w:rPr>
          <w:rFonts w:ascii="Calibri" w:eastAsia="Segoe UI" w:hAnsi="Calibri" w:cs="Calibri"/>
          <w:color w:val="323130"/>
          <w:sz w:val="24"/>
          <w:szCs w:val="24"/>
        </w:rPr>
        <w:t xml:space="preserve"> </w:t>
      </w:r>
    </w:p>
    <w:p w14:paraId="0140735A" w14:textId="52429DEB" w:rsidR="004E5C36"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In 2024, as I mentioned</w:t>
      </w:r>
      <w:r w:rsidR="003D26C2">
        <w:rPr>
          <w:rFonts w:ascii="Calibri" w:eastAsia="Segoe UI" w:hAnsi="Calibri" w:cs="Calibri"/>
          <w:color w:val="323130"/>
          <w:sz w:val="24"/>
          <w:szCs w:val="24"/>
        </w:rPr>
        <w:t>,</w:t>
      </w:r>
      <w:r w:rsidR="004E5C36">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permanent certificate validity was introduced</w:t>
      </w:r>
      <w:r w:rsidR="004E5C36">
        <w:rPr>
          <w:rFonts w:ascii="Calibri" w:eastAsia="Segoe UI" w:hAnsi="Calibri" w:cs="Calibri"/>
          <w:color w:val="323130"/>
          <w:sz w:val="24"/>
          <w:szCs w:val="24"/>
        </w:rPr>
        <w:t xml:space="preserve">, </w:t>
      </w:r>
      <w:r w:rsidR="003A033C">
        <w:rPr>
          <w:rFonts w:ascii="Calibri" w:eastAsia="Segoe UI" w:hAnsi="Calibri" w:cs="Calibri"/>
          <w:color w:val="323130"/>
          <w:sz w:val="24"/>
          <w:szCs w:val="24"/>
        </w:rPr>
        <w:t>a</w:t>
      </w:r>
      <w:r w:rsidRPr="00F07A34">
        <w:rPr>
          <w:rFonts w:ascii="Calibri" w:eastAsia="Segoe UI" w:hAnsi="Calibri" w:cs="Calibri"/>
          <w:color w:val="323130"/>
          <w:sz w:val="24"/>
          <w:szCs w:val="24"/>
        </w:rPr>
        <w:t xml:space="preserve">postille requirements were removed and administrative penalties were introduced, and that includes revocation and recall of products. </w:t>
      </w:r>
    </w:p>
    <w:p w14:paraId="5EDB2257" w14:textId="6C62972B" w:rsidR="004E5C36"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lastRenderedPageBreak/>
        <w:t xml:space="preserve">In early 2025, mandatory publication of certified product requirements on </w:t>
      </w:r>
      <w:r w:rsidR="004E5C36">
        <w:rPr>
          <w:rFonts w:ascii="Calibri" w:eastAsia="Segoe UI" w:hAnsi="Calibri" w:cs="Calibri"/>
          <w:color w:val="323130"/>
          <w:sz w:val="24"/>
          <w:szCs w:val="24"/>
        </w:rPr>
        <w:t>the SIHALAL</w:t>
      </w:r>
      <w:r w:rsidRPr="00F07A34">
        <w:rPr>
          <w:rFonts w:ascii="Calibri" w:eastAsia="Segoe UI" w:hAnsi="Calibri" w:cs="Calibri"/>
          <w:color w:val="323130"/>
          <w:sz w:val="24"/>
          <w:szCs w:val="24"/>
        </w:rPr>
        <w:t xml:space="preserve"> </w:t>
      </w:r>
      <w:r w:rsidR="004E5C36">
        <w:rPr>
          <w:rFonts w:ascii="Calibri" w:eastAsia="Segoe UI" w:hAnsi="Calibri" w:cs="Calibri"/>
          <w:color w:val="323130"/>
          <w:sz w:val="24"/>
          <w:szCs w:val="24"/>
        </w:rPr>
        <w:t xml:space="preserve">portal </w:t>
      </w:r>
      <w:r w:rsidRPr="00F07A34">
        <w:rPr>
          <w:rFonts w:ascii="Calibri" w:eastAsia="Segoe UI" w:hAnsi="Calibri" w:cs="Calibri"/>
          <w:color w:val="323130"/>
          <w:sz w:val="24"/>
          <w:szCs w:val="24"/>
        </w:rPr>
        <w:t>was introduced, and</w:t>
      </w:r>
      <w:r w:rsidR="004E5C36">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 xml:space="preserve">there was a definitional shift around the kinds of stickering that could be used. </w:t>
      </w:r>
    </w:p>
    <w:p w14:paraId="415520E6" w14:textId="77777777" w:rsidR="003D26C2"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Later in 2025, they introduced a new foreign certificate registration procedure, which came into effect in December 2025, and that reduced the timeframe for that</w:t>
      </w:r>
      <w:r w:rsidR="004E5C36">
        <w:rPr>
          <w:rFonts w:ascii="Calibri" w:eastAsia="Segoe UI" w:hAnsi="Calibri" w:cs="Calibri"/>
          <w:color w:val="323130"/>
          <w:sz w:val="24"/>
          <w:szCs w:val="24"/>
        </w:rPr>
        <w:t xml:space="preserve"> r</w:t>
      </w:r>
      <w:r w:rsidRPr="00F07A34">
        <w:rPr>
          <w:rFonts w:ascii="Calibri" w:eastAsia="Segoe UI" w:hAnsi="Calibri" w:cs="Calibri"/>
          <w:color w:val="323130"/>
          <w:sz w:val="24"/>
          <w:szCs w:val="24"/>
        </w:rPr>
        <w:t>egistration from 90 days down to 60 days.</w:t>
      </w:r>
      <w:r w:rsidR="003D26C2">
        <w:rPr>
          <w:rFonts w:ascii="Calibri" w:eastAsia="Segoe UI" w:hAnsi="Calibri" w:cs="Calibri"/>
          <w:color w:val="323130"/>
          <w:sz w:val="24"/>
          <w:szCs w:val="24"/>
        </w:rPr>
        <w:t xml:space="preserve"> </w:t>
      </w:r>
    </w:p>
    <w:p w14:paraId="4EF51DB2" w14:textId="6A0DA827" w:rsidR="0010375B" w:rsidRDefault="1289EC93" w:rsidP="00207375">
      <w:pPr>
        <w:spacing w:after="240" w:line="300" w:lineRule="auto"/>
        <w:rPr>
          <w:rFonts w:ascii="Calibri" w:eastAsia="Segoe UI" w:hAnsi="Calibri" w:cs="Calibri"/>
          <w:color w:val="323130"/>
          <w:sz w:val="24"/>
          <w:szCs w:val="24"/>
        </w:rPr>
      </w:pPr>
      <w:r w:rsidRPr="36E6B886">
        <w:rPr>
          <w:rFonts w:ascii="Calibri" w:eastAsia="Segoe UI" w:hAnsi="Calibri" w:cs="Calibri"/>
          <w:color w:val="323130"/>
          <w:sz w:val="24"/>
          <w:szCs w:val="24"/>
        </w:rPr>
        <w:t>L</w:t>
      </w:r>
      <w:r w:rsidR="00FA5156" w:rsidRPr="00F07A34">
        <w:rPr>
          <w:rFonts w:ascii="Calibri" w:eastAsia="Segoe UI" w:hAnsi="Calibri" w:cs="Calibri"/>
          <w:color w:val="323130"/>
          <w:sz w:val="24"/>
          <w:szCs w:val="24"/>
        </w:rPr>
        <w:t xml:space="preserve">ater in 2025, details of HS codes, food and beverages, food additives, cosmetics, natural medicine products requiring mandatory certification were published and </w:t>
      </w:r>
      <w:r w:rsidR="0010375B">
        <w:rPr>
          <w:rFonts w:ascii="Calibri" w:eastAsia="Segoe UI" w:hAnsi="Calibri" w:cs="Calibri"/>
          <w:color w:val="323130"/>
          <w:sz w:val="24"/>
          <w:szCs w:val="24"/>
        </w:rPr>
        <w:t xml:space="preserve">as was </w:t>
      </w:r>
      <w:r w:rsidR="00FA5156" w:rsidRPr="00F07A34">
        <w:rPr>
          <w:rFonts w:ascii="Calibri" w:eastAsia="Segoe UI" w:hAnsi="Calibri" w:cs="Calibri"/>
          <w:color w:val="323130"/>
          <w:sz w:val="24"/>
          <w:szCs w:val="24"/>
        </w:rPr>
        <w:t xml:space="preserve">some guidance </w:t>
      </w:r>
      <w:r w:rsidR="0010375B">
        <w:rPr>
          <w:rFonts w:ascii="Calibri" w:eastAsia="Segoe UI" w:hAnsi="Calibri" w:cs="Calibri"/>
          <w:color w:val="323130"/>
          <w:sz w:val="24"/>
          <w:szCs w:val="24"/>
        </w:rPr>
        <w:t xml:space="preserve">for </w:t>
      </w:r>
      <w:r w:rsidR="00FA5156" w:rsidRPr="00F07A34">
        <w:rPr>
          <w:rFonts w:ascii="Calibri" w:eastAsia="Segoe UI" w:hAnsi="Calibri" w:cs="Calibri"/>
          <w:color w:val="323130"/>
          <w:sz w:val="24"/>
          <w:szCs w:val="24"/>
        </w:rPr>
        <w:t>importers</w:t>
      </w:r>
      <w:r w:rsidR="0071343A">
        <w:rPr>
          <w:rFonts w:ascii="Calibri" w:eastAsia="Segoe UI" w:hAnsi="Calibri" w:cs="Calibri"/>
          <w:color w:val="323130"/>
          <w:sz w:val="24"/>
          <w:szCs w:val="24"/>
        </w:rPr>
        <w:t xml:space="preserve">. </w:t>
      </w:r>
    </w:p>
    <w:p w14:paraId="0EE7C7AA" w14:textId="4D86640C" w:rsidR="003D26C2" w:rsidRDefault="0071343A" w:rsidP="00207375">
      <w:pPr>
        <w:spacing w:after="240" w:line="300" w:lineRule="auto"/>
        <w:rPr>
          <w:rFonts w:ascii="Calibri" w:eastAsia="Segoe UI" w:hAnsi="Calibri" w:cs="Calibri"/>
          <w:color w:val="323130"/>
          <w:sz w:val="24"/>
          <w:szCs w:val="24"/>
        </w:rPr>
      </w:pPr>
      <w:r>
        <w:rPr>
          <w:rFonts w:ascii="Calibri" w:eastAsia="Segoe UI" w:hAnsi="Calibri" w:cs="Calibri"/>
          <w:color w:val="323130"/>
          <w:sz w:val="24"/>
          <w:szCs w:val="24"/>
        </w:rPr>
        <w:t>T</w:t>
      </w:r>
      <w:r w:rsidRPr="00F07A34">
        <w:rPr>
          <w:rFonts w:ascii="Calibri" w:eastAsia="Segoe UI" w:hAnsi="Calibri" w:cs="Calibri"/>
          <w:color w:val="323130"/>
          <w:sz w:val="24"/>
          <w:szCs w:val="24"/>
        </w:rPr>
        <w:t xml:space="preserve">here </w:t>
      </w:r>
      <w:r w:rsidR="001907DA">
        <w:rPr>
          <w:rFonts w:ascii="Calibri" w:eastAsia="Segoe UI" w:hAnsi="Calibri" w:cs="Calibri"/>
          <w:color w:val="323130"/>
          <w:sz w:val="24"/>
          <w:szCs w:val="24"/>
        </w:rPr>
        <w:t xml:space="preserve">was </w:t>
      </w:r>
      <w:r>
        <w:rPr>
          <w:rFonts w:ascii="Calibri" w:eastAsia="Segoe UI" w:hAnsi="Calibri" w:cs="Calibri"/>
          <w:color w:val="323130"/>
          <w:sz w:val="24"/>
          <w:szCs w:val="24"/>
        </w:rPr>
        <w:t xml:space="preserve">some guidance </w:t>
      </w:r>
      <w:r w:rsidR="001907DA">
        <w:rPr>
          <w:rFonts w:ascii="Calibri" w:eastAsia="Segoe UI" w:hAnsi="Calibri" w:cs="Calibri"/>
          <w:color w:val="323130"/>
          <w:sz w:val="24"/>
          <w:szCs w:val="24"/>
        </w:rPr>
        <w:t xml:space="preserve">there </w:t>
      </w:r>
      <w:r w:rsidRPr="00F07A34">
        <w:rPr>
          <w:rFonts w:ascii="Calibri" w:eastAsia="Segoe UI" w:hAnsi="Calibri" w:cs="Calibri"/>
          <w:color w:val="323130"/>
          <w:sz w:val="24"/>
          <w:szCs w:val="24"/>
        </w:rPr>
        <w:t>on how to register with B</w:t>
      </w:r>
      <w:r w:rsidR="001907DA">
        <w:rPr>
          <w:rFonts w:ascii="Calibri" w:eastAsia="Segoe UI" w:hAnsi="Calibri" w:cs="Calibri"/>
          <w:color w:val="323130"/>
          <w:sz w:val="24"/>
          <w:szCs w:val="24"/>
        </w:rPr>
        <w:t>P</w:t>
      </w:r>
      <w:r w:rsidRPr="00F07A34">
        <w:rPr>
          <w:rFonts w:ascii="Calibri" w:eastAsia="Segoe UI" w:hAnsi="Calibri" w:cs="Calibri"/>
          <w:color w:val="323130"/>
          <w:sz w:val="24"/>
          <w:szCs w:val="24"/>
        </w:rPr>
        <w:t xml:space="preserve">JPH or other foreign registration bodies. Finally, earlier this year, Indonesia made a notification to the WTO's </w:t>
      </w:r>
      <w:r w:rsidR="001907DA">
        <w:rPr>
          <w:rFonts w:ascii="Calibri" w:eastAsia="Segoe UI" w:hAnsi="Calibri" w:cs="Calibri"/>
          <w:color w:val="323130"/>
          <w:sz w:val="24"/>
          <w:szCs w:val="24"/>
        </w:rPr>
        <w:t>T</w:t>
      </w:r>
      <w:r w:rsidRPr="00F07A34">
        <w:rPr>
          <w:rFonts w:ascii="Calibri" w:eastAsia="Segoe UI" w:hAnsi="Calibri" w:cs="Calibri"/>
          <w:color w:val="323130"/>
          <w:sz w:val="24"/>
          <w:szCs w:val="24"/>
        </w:rPr>
        <w:t xml:space="preserve">BT </w:t>
      </w:r>
      <w:r w:rsidR="0010375B">
        <w:rPr>
          <w:rFonts w:ascii="Calibri" w:eastAsia="Segoe UI" w:hAnsi="Calibri" w:cs="Calibri"/>
          <w:color w:val="323130"/>
          <w:sz w:val="24"/>
          <w:szCs w:val="24"/>
        </w:rPr>
        <w:t>[T</w:t>
      </w:r>
      <w:r w:rsidR="001907DA">
        <w:rPr>
          <w:rFonts w:ascii="Calibri" w:eastAsia="Segoe UI" w:hAnsi="Calibri" w:cs="Calibri"/>
          <w:color w:val="323130"/>
          <w:sz w:val="24"/>
          <w:szCs w:val="24"/>
        </w:rPr>
        <w:t xml:space="preserve">echnical </w:t>
      </w:r>
      <w:r w:rsidR="0010375B">
        <w:rPr>
          <w:rFonts w:ascii="Calibri" w:eastAsia="Segoe UI" w:hAnsi="Calibri" w:cs="Calibri"/>
          <w:color w:val="323130"/>
          <w:sz w:val="24"/>
          <w:szCs w:val="24"/>
        </w:rPr>
        <w:t>B</w:t>
      </w:r>
      <w:r w:rsidR="001907DA">
        <w:rPr>
          <w:rFonts w:ascii="Calibri" w:eastAsia="Segoe UI" w:hAnsi="Calibri" w:cs="Calibri"/>
          <w:color w:val="323130"/>
          <w:sz w:val="24"/>
          <w:szCs w:val="24"/>
        </w:rPr>
        <w:t xml:space="preserve">arriers to </w:t>
      </w:r>
      <w:r w:rsidR="0010375B">
        <w:rPr>
          <w:rFonts w:ascii="Calibri" w:eastAsia="Segoe UI" w:hAnsi="Calibri" w:cs="Calibri"/>
          <w:color w:val="323130"/>
          <w:sz w:val="24"/>
          <w:szCs w:val="24"/>
        </w:rPr>
        <w:t>T</w:t>
      </w:r>
      <w:r w:rsidR="001907DA">
        <w:rPr>
          <w:rFonts w:ascii="Calibri" w:eastAsia="Segoe UI" w:hAnsi="Calibri" w:cs="Calibri"/>
          <w:color w:val="323130"/>
          <w:sz w:val="24"/>
          <w:szCs w:val="24"/>
        </w:rPr>
        <w:t>rade</w:t>
      </w:r>
      <w:r w:rsidR="6408C109" w:rsidRPr="2F2E65A6">
        <w:rPr>
          <w:rFonts w:ascii="Calibri" w:eastAsia="Segoe UI" w:hAnsi="Calibri" w:cs="Calibri"/>
          <w:color w:val="323130"/>
          <w:sz w:val="24"/>
          <w:szCs w:val="24"/>
        </w:rPr>
        <w:t>]</w:t>
      </w:r>
      <w:r w:rsidR="001907DA">
        <w:rPr>
          <w:rFonts w:ascii="Calibri" w:eastAsia="Segoe UI" w:hAnsi="Calibri" w:cs="Calibri"/>
          <w:color w:val="323130"/>
          <w:sz w:val="24"/>
          <w:szCs w:val="24"/>
        </w:rPr>
        <w:t xml:space="preserve"> </w:t>
      </w:r>
      <w:r w:rsidR="0010375B">
        <w:rPr>
          <w:rFonts w:ascii="Calibri" w:eastAsia="Segoe UI" w:hAnsi="Calibri" w:cs="Calibri"/>
          <w:color w:val="323130"/>
          <w:sz w:val="24"/>
          <w:szCs w:val="24"/>
        </w:rPr>
        <w:t>C</w:t>
      </w:r>
      <w:r w:rsidRPr="00F07A34">
        <w:rPr>
          <w:rFonts w:ascii="Calibri" w:eastAsia="Segoe UI" w:hAnsi="Calibri" w:cs="Calibri"/>
          <w:color w:val="323130"/>
          <w:sz w:val="24"/>
          <w:szCs w:val="24"/>
        </w:rPr>
        <w:t>ommittee</w:t>
      </w:r>
      <w:r w:rsidR="001907DA">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about the requirement to describe a product is non-halal and introducing the image of a pig for products containing pork.</w:t>
      </w:r>
      <w:r w:rsidR="003D26C2">
        <w:rPr>
          <w:rFonts w:ascii="Calibri" w:eastAsia="Segoe UI" w:hAnsi="Calibri" w:cs="Calibri"/>
          <w:color w:val="323130"/>
          <w:sz w:val="24"/>
          <w:szCs w:val="24"/>
        </w:rPr>
        <w:t xml:space="preserve"> </w:t>
      </w:r>
    </w:p>
    <w:p w14:paraId="2F2386A8" w14:textId="77777777" w:rsidR="003D26C2" w:rsidRDefault="006D515C" w:rsidP="00207375">
      <w:pPr>
        <w:spacing w:after="240" w:line="300" w:lineRule="auto"/>
        <w:rPr>
          <w:rFonts w:ascii="Calibri" w:eastAsia="Segoe UI" w:hAnsi="Calibri" w:cs="Calibri"/>
          <w:color w:val="323130"/>
          <w:sz w:val="24"/>
          <w:szCs w:val="24"/>
        </w:rPr>
      </w:pPr>
      <w:r>
        <w:rPr>
          <w:rFonts w:ascii="Calibri" w:eastAsia="Segoe UI" w:hAnsi="Calibri" w:cs="Calibri"/>
          <w:color w:val="323130"/>
          <w:sz w:val="24"/>
          <w:szCs w:val="24"/>
        </w:rPr>
        <w:t>T</w:t>
      </w:r>
      <w:r w:rsidRPr="00F07A34">
        <w:rPr>
          <w:rFonts w:ascii="Calibri" w:eastAsia="Segoe UI" w:hAnsi="Calibri" w:cs="Calibri"/>
          <w:color w:val="323130"/>
          <w:sz w:val="24"/>
          <w:szCs w:val="24"/>
        </w:rPr>
        <w:t xml:space="preserve">he amount of change over the last 24 months, I think, demonstrates the uncertainty that </w:t>
      </w:r>
      <w:r>
        <w:rPr>
          <w:rFonts w:ascii="Calibri" w:eastAsia="Segoe UI" w:hAnsi="Calibri" w:cs="Calibri"/>
          <w:color w:val="323130"/>
          <w:sz w:val="24"/>
          <w:szCs w:val="24"/>
        </w:rPr>
        <w:t xml:space="preserve">we are </w:t>
      </w:r>
      <w:r w:rsidRPr="00F07A34">
        <w:rPr>
          <w:rFonts w:ascii="Calibri" w:eastAsia="Segoe UI" w:hAnsi="Calibri" w:cs="Calibri"/>
          <w:color w:val="323130"/>
          <w:sz w:val="24"/>
          <w:szCs w:val="24"/>
        </w:rPr>
        <w:t>working through. But I do just want to reiterate that we are working closely with Indonesia</w:t>
      </w:r>
      <w:r>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 xml:space="preserve">where we </w:t>
      </w:r>
      <w:proofErr w:type="gramStart"/>
      <w:r w:rsidRPr="00F07A34">
        <w:rPr>
          <w:rFonts w:ascii="Calibri" w:eastAsia="Segoe UI" w:hAnsi="Calibri" w:cs="Calibri"/>
          <w:color w:val="323130"/>
          <w:sz w:val="24"/>
          <w:szCs w:val="24"/>
        </w:rPr>
        <w:t>can to</w:t>
      </w:r>
      <w:proofErr w:type="gramEnd"/>
      <w:r w:rsidRPr="00F07A34">
        <w:rPr>
          <w:rFonts w:ascii="Calibri" w:eastAsia="Segoe UI" w:hAnsi="Calibri" w:cs="Calibri"/>
          <w:color w:val="323130"/>
          <w:sz w:val="24"/>
          <w:szCs w:val="24"/>
        </w:rPr>
        <w:t xml:space="preserve"> seek transparency and clarification around a lot of these issues, including through the WTO process.</w:t>
      </w:r>
      <w:r w:rsidR="003D26C2">
        <w:rPr>
          <w:rFonts w:ascii="Calibri" w:eastAsia="Segoe UI" w:hAnsi="Calibri" w:cs="Calibri"/>
          <w:color w:val="323130"/>
          <w:sz w:val="24"/>
          <w:szCs w:val="24"/>
        </w:rPr>
        <w:t xml:space="preserve"> </w:t>
      </w:r>
    </w:p>
    <w:p w14:paraId="556D017B" w14:textId="77777777" w:rsidR="007C4B8F" w:rsidRDefault="00FA5156" w:rsidP="007C4B8F">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Now, what we'll do next is just talk through some of the practicalities as they may apply to Australian exporters. And for that, I'll hand over to Andrew </w:t>
      </w:r>
      <w:r w:rsidR="2957684F" w:rsidRPr="73B19B08">
        <w:rPr>
          <w:rFonts w:ascii="Calibri" w:eastAsia="Segoe UI" w:hAnsi="Calibri" w:cs="Calibri"/>
          <w:color w:val="323130"/>
          <w:sz w:val="24"/>
          <w:szCs w:val="24"/>
        </w:rPr>
        <w:t>O'Sull</w:t>
      </w:r>
      <w:r w:rsidR="00C26690" w:rsidRPr="73B19B08">
        <w:rPr>
          <w:rFonts w:ascii="Calibri" w:eastAsia="Segoe UI" w:hAnsi="Calibri" w:cs="Calibri"/>
          <w:color w:val="323130"/>
          <w:sz w:val="24"/>
          <w:szCs w:val="24"/>
        </w:rPr>
        <w:t>ivan</w:t>
      </w:r>
      <w:r w:rsidRPr="00F07A34">
        <w:rPr>
          <w:rFonts w:ascii="Calibri" w:eastAsia="Segoe UI" w:hAnsi="Calibri" w:cs="Calibri"/>
          <w:color w:val="323130"/>
          <w:sz w:val="24"/>
          <w:szCs w:val="24"/>
        </w:rPr>
        <w:t xml:space="preserve">, who is the DAFF </w:t>
      </w:r>
      <w:r w:rsidR="003D26C2">
        <w:rPr>
          <w:rFonts w:ascii="Calibri" w:eastAsia="Segoe UI" w:hAnsi="Calibri" w:cs="Calibri"/>
          <w:color w:val="323130"/>
          <w:sz w:val="24"/>
          <w:szCs w:val="24"/>
        </w:rPr>
        <w:t>Counsellor</w:t>
      </w:r>
      <w:r w:rsidRPr="00F07A34">
        <w:rPr>
          <w:rFonts w:ascii="Calibri" w:eastAsia="Segoe UI" w:hAnsi="Calibri" w:cs="Calibri"/>
          <w:color w:val="323130"/>
          <w:sz w:val="24"/>
          <w:szCs w:val="24"/>
        </w:rPr>
        <w:t xml:space="preserve"> in the Embassy</w:t>
      </w:r>
      <w:r w:rsidR="007C4B8F">
        <w:rPr>
          <w:rFonts w:ascii="Calibri" w:eastAsia="Segoe UI" w:hAnsi="Calibri" w:cs="Calibri"/>
          <w:color w:val="323130"/>
          <w:sz w:val="24"/>
          <w:szCs w:val="24"/>
        </w:rPr>
        <w:t>.</w:t>
      </w:r>
    </w:p>
    <w:p w14:paraId="002D9DEC" w14:textId="7F680AA3" w:rsidR="007C4B8F" w:rsidRDefault="00FA5156" w:rsidP="007C4B8F">
      <w:pPr>
        <w:pStyle w:val="Heading2"/>
      </w:pPr>
      <w:r w:rsidRPr="00F07A34">
        <w:t xml:space="preserve">Andrew </w:t>
      </w:r>
      <w:r w:rsidR="2957684F" w:rsidRPr="73B19B08">
        <w:t>O'Sull</w:t>
      </w:r>
      <w:r w:rsidR="00C26690" w:rsidRPr="73B19B08">
        <w:t>ivan</w:t>
      </w:r>
      <w:r w:rsidR="003D26C2">
        <w:t>, DAFF Jakarta</w:t>
      </w:r>
    </w:p>
    <w:p w14:paraId="28EFE069" w14:textId="68CF9FAD" w:rsidR="00F836D9" w:rsidRPr="00F07A34" w:rsidRDefault="00FA5156" w:rsidP="00207375">
      <w:pPr>
        <w:spacing w:after="240" w:line="300" w:lineRule="auto"/>
        <w:rPr>
          <w:rFonts w:ascii="Calibri" w:hAnsi="Calibri" w:cs="Calibri"/>
        </w:rPr>
      </w:pPr>
      <w:r w:rsidRPr="00F07A34">
        <w:rPr>
          <w:rFonts w:ascii="Calibri" w:eastAsia="Segoe UI" w:hAnsi="Calibri" w:cs="Calibri"/>
          <w:color w:val="323130"/>
          <w:sz w:val="24"/>
          <w:szCs w:val="24"/>
        </w:rPr>
        <w:t>Thanks, Simon. If we go to the next slide, please.</w:t>
      </w:r>
    </w:p>
    <w:p w14:paraId="7617ABAE" w14:textId="333C7CC4" w:rsidR="003D26C2"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We'll see that there's </w:t>
      </w:r>
      <w:proofErr w:type="gramStart"/>
      <w:r w:rsidRPr="00F07A34">
        <w:rPr>
          <w:rFonts w:ascii="Calibri" w:eastAsia="Segoe UI" w:hAnsi="Calibri" w:cs="Calibri"/>
          <w:color w:val="323130"/>
          <w:sz w:val="24"/>
          <w:szCs w:val="24"/>
        </w:rPr>
        <w:t>a number of</w:t>
      </w:r>
      <w:proofErr w:type="gramEnd"/>
      <w:r w:rsidRPr="00F07A34">
        <w:rPr>
          <w:rFonts w:ascii="Calibri" w:eastAsia="Segoe UI" w:hAnsi="Calibri" w:cs="Calibri"/>
          <w:color w:val="323130"/>
          <w:sz w:val="24"/>
          <w:szCs w:val="24"/>
        </w:rPr>
        <w:t xml:space="preserve"> processes that in a practical sense you need to work through </w:t>
      </w:r>
      <w:proofErr w:type="gramStart"/>
      <w:r w:rsidRPr="00F07A34">
        <w:rPr>
          <w:rFonts w:ascii="Calibri" w:eastAsia="Segoe UI" w:hAnsi="Calibri" w:cs="Calibri"/>
          <w:color w:val="323130"/>
          <w:sz w:val="24"/>
          <w:szCs w:val="24"/>
        </w:rPr>
        <w:t>in order to</w:t>
      </w:r>
      <w:proofErr w:type="gramEnd"/>
      <w:r w:rsidRPr="00F07A34">
        <w:rPr>
          <w:rFonts w:ascii="Calibri" w:eastAsia="Segoe UI" w:hAnsi="Calibri" w:cs="Calibri"/>
          <w:color w:val="323130"/>
          <w:sz w:val="24"/>
          <w:szCs w:val="24"/>
        </w:rPr>
        <w:t xml:space="preserve"> export products to Indonesia now and get your halal certification that's going to be required. This term HCB</w:t>
      </w:r>
      <w:r w:rsidR="00265DFE">
        <w:rPr>
          <w:rFonts w:ascii="Calibri" w:eastAsia="Segoe UI" w:hAnsi="Calibri" w:cs="Calibri"/>
          <w:color w:val="323130"/>
          <w:sz w:val="24"/>
          <w:szCs w:val="24"/>
        </w:rPr>
        <w:t>,</w:t>
      </w:r>
      <w:r w:rsidRPr="00F07A34">
        <w:rPr>
          <w:rFonts w:ascii="Calibri" w:eastAsia="Segoe UI" w:hAnsi="Calibri" w:cs="Calibri"/>
          <w:color w:val="323130"/>
          <w:sz w:val="24"/>
          <w:szCs w:val="24"/>
        </w:rPr>
        <w:t xml:space="preserve"> or halal certification body, you'll hear a fair bit.</w:t>
      </w:r>
      <w:r w:rsidRPr="00F07A34">
        <w:rPr>
          <w:rFonts w:ascii="Calibri" w:eastAsia="Segoe UI" w:hAnsi="Calibri" w:cs="Calibri"/>
          <w:color w:val="323130"/>
          <w:sz w:val="24"/>
          <w:szCs w:val="24"/>
        </w:rPr>
        <w:br/>
        <w:t xml:space="preserve">Those are bodies that have an accreditation and an agreement with BPJPH </w:t>
      </w:r>
      <w:r w:rsidR="00173B7D">
        <w:rPr>
          <w:rFonts w:ascii="Calibri" w:eastAsia="Segoe UI" w:hAnsi="Calibri" w:cs="Calibri"/>
          <w:color w:val="323130"/>
          <w:sz w:val="24"/>
          <w:szCs w:val="24"/>
        </w:rPr>
        <w:t>to be</w:t>
      </w:r>
      <w:r w:rsidRPr="00F07A34">
        <w:rPr>
          <w:rFonts w:ascii="Calibri" w:eastAsia="Segoe UI" w:hAnsi="Calibri" w:cs="Calibri"/>
          <w:color w:val="323130"/>
          <w:sz w:val="24"/>
          <w:szCs w:val="24"/>
        </w:rPr>
        <w:t xml:space="preserve"> able to certify products as halal in Australia. I understand there is a way that you can work directly with BPJPH to get your products certified as halal, but you'll probably find it far more convenient to work with an Australian HCB.</w:t>
      </w:r>
      <w:r w:rsidR="003D26C2">
        <w:rPr>
          <w:rFonts w:ascii="Calibri" w:eastAsia="Segoe UI" w:hAnsi="Calibri" w:cs="Calibri"/>
          <w:color w:val="323130"/>
          <w:sz w:val="24"/>
          <w:szCs w:val="24"/>
        </w:rPr>
        <w:t xml:space="preserve"> </w:t>
      </w:r>
    </w:p>
    <w:p w14:paraId="6896E33A" w14:textId="6B37544C" w:rsidR="003D26C2" w:rsidRDefault="00E60E71" w:rsidP="00207375">
      <w:pPr>
        <w:spacing w:after="240" w:line="300" w:lineRule="auto"/>
        <w:rPr>
          <w:rFonts w:ascii="Calibri" w:eastAsia="Segoe UI" w:hAnsi="Calibri" w:cs="Calibri"/>
          <w:color w:val="323130"/>
          <w:sz w:val="24"/>
          <w:szCs w:val="24"/>
        </w:rPr>
      </w:pPr>
      <w:r>
        <w:rPr>
          <w:rFonts w:ascii="Calibri" w:eastAsia="Segoe UI" w:hAnsi="Calibri" w:cs="Calibri"/>
          <w:color w:val="323130"/>
          <w:sz w:val="24"/>
          <w:szCs w:val="24"/>
        </w:rPr>
        <w:t>A</w:t>
      </w:r>
      <w:r w:rsidRPr="00F07A34">
        <w:rPr>
          <w:rFonts w:ascii="Calibri" w:eastAsia="Segoe UI" w:hAnsi="Calibri" w:cs="Calibri"/>
          <w:color w:val="323130"/>
          <w:sz w:val="24"/>
          <w:szCs w:val="24"/>
        </w:rPr>
        <w:t xml:space="preserve">s you can see there, there's </w:t>
      </w:r>
      <w:proofErr w:type="gramStart"/>
      <w:r w:rsidRPr="00F07A34">
        <w:rPr>
          <w:rFonts w:ascii="Calibri" w:eastAsia="Segoe UI" w:hAnsi="Calibri" w:cs="Calibri"/>
          <w:color w:val="323130"/>
          <w:sz w:val="24"/>
          <w:szCs w:val="24"/>
        </w:rPr>
        <w:t>a number of</w:t>
      </w:r>
      <w:proofErr w:type="gramEnd"/>
      <w:r w:rsidRPr="00F07A34">
        <w:rPr>
          <w:rFonts w:ascii="Calibri" w:eastAsia="Segoe UI" w:hAnsi="Calibri" w:cs="Calibri"/>
          <w:color w:val="323130"/>
          <w:sz w:val="24"/>
          <w:szCs w:val="24"/>
        </w:rPr>
        <w:t xml:space="preserve"> steps in the process. You get your certification from the HCB. They issue a certificate. It's uploaded to </w:t>
      </w:r>
      <w:r w:rsidR="00173B7D">
        <w:rPr>
          <w:rFonts w:ascii="Calibri" w:eastAsia="Segoe UI" w:hAnsi="Calibri" w:cs="Calibri"/>
          <w:color w:val="323130"/>
          <w:sz w:val="24"/>
          <w:szCs w:val="24"/>
        </w:rPr>
        <w:t>SIHALAL</w:t>
      </w:r>
      <w:r w:rsidRPr="00F07A34">
        <w:rPr>
          <w:rFonts w:ascii="Calibri" w:eastAsia="Segoe UI" w:hAnsi="Calibri" w:cs="Calibri"/>
          <w:color w:val="323130"/>
          <w:sz w:val="24"/>
          <w:szCs w:val="24"/>
        </w:rPr>
        <w:t>, that online platform. You then need to link that up with your importer in Indonesia.</w:t>
      </w:r>
      <w:r w:rsidR="003D26C2">
        <w:rPr>
          <w:rFonts w:ascii="Calibri" w:eastAsia="Segoe UI" w:hAnsi="Calibri" w:cs="Calibri"/>
          <w:color w:val="323130"/>
          <w:sz w:val="24"/>
          <w:szCs w:val="24"/>
        </w:rPr>
        <w:t xml:space="preserve"> </w:t>
      </w:r>
    </w:p>
    <w:p w14:paraId="05D0DD7B" w14:textId="3AE8ACCE" w:rsidR="003D26C2"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lastRenderedPageBreak/>
        <w:t xml:space="preserve">They need to get </w:t>
      </w:r>
      <w:proofErr w:type="gramStart"/>
      <w:r w:rsidRPr="00F07A34">
        <w:rPr>
          <w:rFonts w:ascii="Calibri" w:eastAsia="Segoe UI" w:hAnsi="Calibri" w:cs="Calibri"/>
          <w:color w:val="323130"/>
          <w:sz w:val="24"/>
          <w:szCs w:val="24"/>
        </w:rPr>
        <w:t>in to</w:t>
      </w:r>
      <w:proofErr w:type="gramEnd"/>
      <w:r w:rsidRPr="00F07A34">
        <w:rPr>
          <w:rFonts w:ascii="Calibri" w:eastAsia="Segoe UI" w:hAnsi="Calibri" w:cs="Calibri"/>
          <w:color w:val="323130"/>
          <w:sz w:val="24"/>
          <w:szCs w:val="24"/>
        </w:rPr>
        <w:t xml:space="preserve"> </w:t>
      </w:r>
      <w:r w:rsidR="00173B7D">
        <w:rPr>
          <w:rFonts w:ascii="Calibri" w:eastAsia="Segoe UI" w:hAnsi="Calibri" w:cs="Calibri"/>
          <w:color w:val="323130"/>
          <w:sz w:val="24"/>
          <w:szCs w:val="24"/>
        </w:rPr>
        <w:t>SIHALAL</w:t>
      </w:r>
      <w:r w:rsidRPr="00F07A34">
        <w:rPr>
          <w:rFonts w:ascii="Calibri" w:eastAsia="Segoe UI" w:hAnsi="Calibri" w:cs="Calibri"/>
          <w:color w:val="323130"/>
          <w:sz w:val="24"/>
          <w:szCs w:val="24"/>
        </w:rPr>
        <w:t xml:space="preserve">, link up your </w:t>
      </w:r>
      <w:r w:rsidR="00173B7D">
        <w:rPr>
          <w:rFonts w:ascii="Calibri" w:eastAsia="Segoe UI" w:hAnsi="Calibri" w:cs="Calibri"/>
          <w:color w:val="323130"/>
          <w:sz w:val="24"/>
          <w:szCs w:val="24"/>
        </w:rPr>
        <w:t>h</w:t>
      </w:r>
      <w:r w:rsidRPr="00F07A34">
        <w:rPr>
          <w:rFonts w:ascii="Calibri" w:eastAsia="Segoe UI" w:hAnsi="Calibri" w:cs="Calibri"/>
          <w:color w:val="323130"/>
          <w:sz w:val="24"/>
          <w:szCs w:val="24"/>
        </w:rPr>
        <w:t xml:space="preserve">alal certificate with their registration, </w:t>
      </w:r>
      <w:r w:rsidR="000F06B5">
        <w:rPr>
          <w:rFonts w:ascii="Calibri" w:eastAsia="Segoe UI" w:hAnsi="Calibri" w:cs="Calibri"/>
          <w:color w:val="323130"/>
          <w:sz w:val="24"/>
          <w:szCs w:val="24"/>
        </w:rPr>
        <w:t>and</w:t>
      </w:r>
      <w:r w:rsidRPr="00F07A34">
        <w:rPr>
          <w:rFonts w:ascii="Calibri" w:eastAsia="Segoe UI" w:hAnsi="Calibri" w:cs="Calibri"/>
          <w:color w:val="323130"/>
          <w:sz w:val="24"/>
          <w:szCs w:val="24"/>
        </w:rPr>
        <w:t xml:space="preserve"> with the Indonesian authorities. That leads them to download a registration number, and that number forms part of the requirements now for you exporting to Indonesia</w:t>
      </w:r>
      <w:r w:rsidR="00BC13C0">
        <w:rPr>
          <w:rFonts w:ascii="Calibri" w:eastAsia="Segoe UI" w:hAnsi="Calibri" w:cs="Calibri"/>
          <w:color w:val="323130"/>
          <w:sz w:val="24"/>
          <w:szCs w:val="24"/>
        </w:rPr>
        <w:t>, i</w:t>
      </w:r>
      <w:r w:rsidRPr="00F07A34">
        <w:rPr>
          <w:rFonts w:ascii="Calibri" w:eastAsia="Segoe UI" w:hAnsi="Calibri" w:cs="Calibri"/>
          <w:color w:val="323130"/>
          <w:sz w:val="24"/>
          <w:szCs w:val="24"/>
        </w:rPr>
        <w:t>ncluding appearing on the label.</w:t>
      </w:r>
    </w:p>
    <w:p w14:paraId="6449021F" w14:textId="0AAD4BB6" w:rsidR="00BC13C0"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One of the problems, or difficulties</w:t>
      </w:r>
      <w:r w:rsidR="000E69CD">
        <w:rPr>
          <w:rFonts w:ascii="Calibri" w:eastAsia="Segoe UI" w:hAnsi="Calibri" w:cs="Calibri"/>
          <w:color w:val="323130"/>
          <w:sz w:val="24"/>
          <w:szCs w:val="24"/>
        </w:rPr>
        <w:t>,</w:t>
      </w:r>
      <w:r w:rsidRPr="00F07A34">
        <w:rPr>
          <w:rFonts w:ascii="Calibri" w:eastAsia="Segoe UI" w:hAnsi="Calibri" w:cs="Calibri"/>
          <w:color w:val="323130"/>
          <w:sz w:val="24"/>
          <w:szCs w:val="24"/>
        </w:rPr>
        <w:t xml:space="preserve"> we're seeing with this approach is that if you deal with more than one importer, they're all going to have their own number. So, for example, if you have one product, you have one certificate from your HCB certifying it as </w:t>
      </w:r>
      <w:r w:rsidR="00BC13C0">
        <w:rPr>
          <w:rFonts w:ascii="Calibri" w:eastAsia="Segoe UI" w:hAnsi="Calibri" w:cs="Calibri"/>
          <w:color w:val="323130"/>
          <w:sz w:val="24"/>
          <w:szCs w:val="24"/>
        </w:rPr>
        <w:t>h</w:t>
      </w:r>
      <w:r w:rsidRPr="00F07A34">
        <w:rPr>
          <w:rFonts w:ascii="Calibri" w:eastAsia="Segoe UI" w:hAnsi="Calibri" w:cs="Calibri"/>
          <w:color w:val="323130"/>
          <w:sz w:val="24"/>
          <w:szCs w:val="24"/>
        </w:rPr>
        <w:t>alal</w:t>
      </w:r>
      <w:r w:rsidR="000E69CD">
        <w:rPr>
          <w:rFonts w:ascii="Calibri" w:eastAsia="Segoe UI" w:hAnsi="Calibri" w:cs="Calibri"/>
          <w:color w:val="323130"/>
          <w:sz w:val="24"/>
          <w:szCs w:val="24"/>
        </w:rPr>
        <w:t>. B</w:t>
      </w:r>
      <w:r w:rsidRPr="00F07A34">
        <w:rPr>
          <w:rFonts w:ascii="Calibri" w:eastAsia="Segoe UI" w:hAnsi="Calibri" w:cs="Calibri"/>
          <w:color w:val="323130"/>
          <w:sz w:val="24"/>
          <w:szCs w:val="24"/>
        </w:rPr>
        <w:t xml:space="preserve">ut </w:t>
      </w:r>
      <w:r w:rsidR="000E69CD">
        <w:rPr>
          <w:rFonts w:ascii="Calibri" w:eastAsia="Segoe UI" w:hAnsi="Calibri" w:cs="Calibri"/>
          <w:color w:val="323130"/>
          <w:sz w:val="24"/>
          <w:szCs w:val="24"/>
        </w:rPr>
        <w:t xml:space="preserve">if </w:t>
      </w:r>
      <w:r w:rsidRPr="00F07A34">
        <w:rPr>
          <w:rFonts w:ascii="Calibri" w:eastAsia="Segoe UI" w:hAnsi="Calibri" w:cs="Calibri"/>
          <w:color w:val="323130"/>
          <w:sz w:val="24"/>
          <w:szCs w:val="24"/>
        </w:rPr>
        <w:t>you have two importers for some reason</w:t>
      </w:r>
      <w:r w:rsidR="000E69CD">
        <w:rPr>
          <w:rFonts w:ascii="Calibri" w:eastAsia="Segoe UI" w:hAnsi="Calibri" w:cs="Calibri"/>
          <w:color w:val="323130"/>
          <w:sz w:val="24"/>
          <w:szCs w:val="24"/>
        </w:rPr>
        <w:t>, b</w:t>
      </w:r>
      <w:r w:rsidRPr="00F07A34">
        <w:rPr>
          <w:rFonts w:ascii="Calibri" w:eastAsia="Segoe UI" w:hAnsi="Calibri" w:cs="Calibri"/>
          <w:color w:val="323130"/>
          <w:sz w:val="24"/>
          <w:szCs w:val="24"/>
        </w:rPr>
        <w:t>oth importers need to</w:t>
      </w:r>
      <w:r w:rsidR="00BC13C0">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separately on their own account</w:t>
      </w:r>
      <w:r w:rsidR="00454B37">
        <w:rPr>
          <w:rFonts w:ascii="Calibri" w:eastAsia="Segoe UI" w:hAnsi="Calibri" w:cs="Calibri"/>
          <w:color w:val="323130"/>
          <w:sz w:val="24"/>
          <w:szCs w:val="24"/>
        </w:rPr>
        <w:t xml:space="preserve"> l</w:t>
      </w:r>
      <w:r w:rsidRPr="00F07A34">
        <w:rPr>
          <w:rFonts w:ascii="Calibri" w:eastAsia="Segoe UI" w:hAnsi="Calibri" w:cs="Calibri"/>
          <w:color w:val="323130"/>
          <w:sz w:val="24"/>
          <w:szCs w:val="24"/>
        </w:rPr>
        <w:t xml:space="preserve">odge that in the </w:t>
      </w:r>
      <w:r w:rsidR="00BC13C0">
        <w:rPr>
          <w:rFonts w:ascii="Calibri" w:eastAsia="Segoe UI" w:hAnsi="Calibri" w:cs="Calibri"/>
          <w:color w:val="323130"/>
          <w:sz w:val="24"/>
          <w:szCs w:val="24"/>
        </w:rPr>
        <w:t xml:space="preserve">SIHALAL </w:t>
      </w:r>
      <w:r w:rsidRPr="00F07A34">
        <w:rPr>
          <w:rFonts w:ascii="Calibri" w:eastAsia="Segoe UI" w:hAnsi="Calibri" w:cs="Calibri"/>
          <w:color w:val="323130"/>
          <w:sz w:val="24"/>
          <w:szCs w:val="24"/>
        </w:rPr>
        <w:t xml:space="preserve">system, get their individual registration number, and you then need to be able to be using those registration numbers in your export documentation and labelling to Indonesia. </w:t>
      </w:r>
    </w:p>
    <w:p w14:paraId="63843F08" w14:textId="77777777" w:rsidR="003D26C2"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There's </w:t>
      </w:r>
      <w:proofErr w:type="gramStart"/>
      <w:r w:rsidRPr="00F07A34">
        <w:rPr>
          <w:rFonts w:ascii="Calibri" w:eastAsia="Segoe UI" w:hAnsi="Calibri" w:cs="Calibri"/>
          <w:color w:val="323130"/>
          <w:sz w:val="24"/>
          <w:szCs w:val="24"/>
        </w:rPr>
        <w:t>a number of</w:t>
      </w:r>
      <w:proofErr w:type="gramEnd"/>
      <w:r w:rsidRPr="00F07A34">
        <w:rPr>
          <w:rFonts w:ascii="Calibri" w:eastAsia="Segoe UI" w:hAnsi="Calibri" w:cs="Calibri"/>
          <w:color w:val="323130"/>
          <w:sz w:val="24"/>
          <w:szCs w:val="24"/>
        </w:rPr>
        <w:t xml:space="preserve"> uncertainties about how this will work in practice, which are one of </w:t>
      </w:r>
      <w:r w:rsidR="00BC13C0">
        <w:rPr>
          <w:rFonts w:ascii="Calibri" w:eastAsia="Segoe UI" w:hAnsi="Calibri" w:cs="Calibri"/>
          <w:color w:val="323130"/>
          <w:sz w:val="24"/>
          <w:szCs w:val="24"/>
        </w:rPr>
        <w:t>a</w:t>
      </w:r>
      <w:r w:rsidRPr="00F07A34">
        <w:rPr>
          <w:rFonts w:ascii="Calibri" w:eastAsia="Segoe UI" w:hAnsi="Calibri" w:cs="Calibri"/>
          <w:color w:val="323130"/>
          <w:sz w:val="24"/>
          <w:szCs w:val="24"/>
        </w:rPr>
        <w:t xml:space="preserve"> long list of things </w:t>
      </w:r>
      <w:r w:rsidR="00BC13C0">
        <w:rPr>
          <w:rFonts w:ascii="Calibri" w:eastAsia="Segoe UI" w:hAnsi="Calibri" w:cs="Calibri"/>
          <w:color w:val="323130"/>
          <w:sz w:val="24"/>
          <w:szCs w:val="24"/>
        </w:rPr>
        <w:t xml:space="preserve">that </w:t>
      </w:r>
      <w:r w:rsidRPr="00F07A34">
        <w:rPr>
          <w:rFonts w:ascii="Calibri" w:eastAsia="Segoe UI" w:hAnsi="Calibri" w:cs="Calibri"/>
          <w:color w:val="323130"/>
          <w:sz w:val="24"/>
          <w:szCs w:val="24"/>
        </w:rPr>
        <w:t>we're going to be raising and are raising with BPJPH, and I know other embassies are raising with them as well about the practicalities of how this all works.</w:t>
      </w:r>
      <w:r w:rsidR="003D26C2">
        <w:rPr>
          <w:rFonts w:ascii="Calibri" w:eastAsia="Segoe UI" w:hAnsi="Calibri" w:cs="Calibri"/>
          <w:color w:val="323130"/>
          <w:sz w:val="24"/>
          <w:szCs w:val="24"/>
        </w:rPr>
        <w:t xml:space="preserve"> </w:t>
      </w:r>
    </w:p>
    <w:p w14:paraId="234F05D4" w14:textId="77777777" w:rsidR="003D26C2"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Next slide, please.</w:t>
      </w:r>
    </w:p>
    <w:p w14:paraId="2634410F" w14:textId="16D80FA5" w:rsidR="00BC13C0" w:rsidRDefault="00386732" w:rsidP="00207375">
      <w:pPr>
        <w:spacing w:after="240" w:line="300" w:lineRule="auto"/>
        <w:rPr>
          <w:rFonts w:ascii="Calibri" w:eastAsia="Segoe UI" w:hAnsi="Calibri" w:cs="Calibri"/>
          <w:color w:val="323130"/>
          <w:sz w:val="24"/>
          <w:szCs w:val="24"/>
        </w:rPr>
      </w:pPr>
      <w:r>
        <w:rPr>
          <w:rFonts w:ascii="Calibri" w:eastAsia="Segoe UI" w:hAnsi="Calibri" w:cs="Calibri"/>
          <w:color w:val="323130"/>
          <w:sz w:val="24"/>
          <w:szCs w:val="24"/>
        </w:rPr>
        <w:t>I</w:t>
      </w:r>
      <w:r w:rsidRPr="00F07A34">
        <w:rPr>
          <w:rFonts w:ascii="Calibri" w:eastAsia="Segoe UI" w:hAnsi="Calibri" w:cs="Calibri"/>
          <w:color w:val="323130"/>
          <w:sz w:val="24"/>
          <w:szCs w:val="24"/>
        </w:rPr>
        <w:t>n terms of having a</w:t>
      </w:r>
      <w:r w:rsidR="00BC13C0">
        <w:rPr>
          <w:rFonts w:ascii="Calibri" w:eastAsia="Segoe UI" w:hAnsi="Calibri" w:cs="Calibri"/>
          <w:color w:val="323130"/>
          <w:sz w:val="24"/>
          <w:szCs w:val="24"/>
        </w:rPr>
        <w:t>n</w:t>
      </w:r>
      <w:r w:rsidRPr="00F07A34">
        <w:rPr>
          <w:rFonts w:ascii="Calibri" w:eastAsia="Segoe UI" w:hAnsi="Calibri" w:cs="Calibri"/>
          <w:color w:val="323130"/>
          <w:sz w:val="24"/>
          <w:szCs w:val="24"/>
        </w:rPr>
        <w:t xml:space="preserve"> </w:t>
      </w:r>
      <w:r w:rsidR="00BC13C0">
        <w:rPr>
          <w:rFonts w:ascii="Calibri" w:eastAsia="Segoe UI" w:hAnsi="Calibri" w:cs="Calibri"/>
          <w:color w:val="323130"/>
          <w:sz w:val="24"/>
          <w:szCs w:val="24"/>
        </w:rPr>
        <w:t>HCB</w:t>
      </w:r>
      <w:r w:rsidRPr="00F07A34">
        <w:rPr>
          <w:rFonts w:ascii="Calibri" w:eastAsia="Segoe UI" w:hAnsi="Calibri" w:cs="Calibri"/>
          <w:color w:val="323130"/>
          <w:sz w:val="24"/>
          <w:szCs w:val="24"/>
        </w:rPr>
        <w:t xml:space="preserve"> certifying or providing a certificate for your products, there's currently 13 accredited in Australia and as you can see, there's </w:t>
      </w:r>
      <w:r w:rsidR="00BC13C0">
        <w:rPr>
          <w:rFonts w:ascii="Calibri" w:eastAsia="Segoe UI" w:hAnsi="Calibri" w:cs="Calibri"/>
          <w:color w:val="323130"/>
          <w:sz w:val="24"/>
          <w:szCs w:val="24"/>
        </w:rPr>
        <w:t>7</w:t>
      </w:r>
      <w:r w:rsidRPr="00F07A34">
        <w:rPr>
          <w:rFonts w:ascii="Calibri" w:eastAsia="Segoe UI" w:hAnsi="Calibri" w:cs="Calibri"/>
          <w:color w:val="323130"/>
          <w:sz w:val="24"/>
          <w:szCs w:val="24"/>
        </w:rPr>
        <w:t xml:space="preserve"> in the process of being accredited. The key point I want to make on this slide is each H</w:t>
      </w:r>
      <w:r w:rsidR="00BC13C0">
        <w:rPr>
          <w:rFonts w:ascii="Calibri" w:eastAsia="Segoe UI" w:hAnsi="Calibri" w:cs="Calibri"/>
          <w:color w:val="323130"/>
          <w:sz w:val="24"/>
          <w:szCs w:val="24"/>
        </w:rPr>
        <w:t xml:space="preserve">CB </w:t>
      </w:r>
      <w:r w:rsidRPr="00F07A34">
        <w:rPr>
          <w:rFonts w:ascii="Calibri" w:eastAsia="Segoe UI" w:hAnsi="Calibri" w:cs="Calibri"/>
          <w:color w:val="323130"/>
          <w:sz w:val="24"/>
          <w:szCs w:val="24"/>
        </w:rPr>
        <w:t>is given authority with a particular scope. So</w:t>
      </w:r>
      <w:r w:rsidR="00BC13C0">
        <w:rPr>
          <w:rFonts w:ascii="Calibri" w:eastAsia="Segoe UI" w:hAnsi="Calibri" w:cs="Calibri"/>
          <w:color w:val="323130"/>
          <w:sz w:val="24"/>
          <w:szCs w:val="24"/>
        </w:rPr>
        <w:t>,</w:t>
      </w:r>
      <w:r w:rsidRPr="00F07A34">
        <w:rPr>
          <w:rFonts w:ascii="Calibri" w:eastAsia="Segoe UI" w:hAnsi="Calibri" w:cs="Calibri"/>
          <w:color w:val="323130"/>
          <w:sz w:val="24"/>
          <w:szCs w:val="24"/>
        </w:rPr>
        <w:t xml:space="preserve"> for example, food and beverages</w:t>
      </w:r>
      <w:r w:rsidR="00BC13C0">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 xml:space="preserve">slaughtering </w:t>
      </w:r>
      <w:r w:rsidR="00BC13C0">
        <w:rPr>
          <w:rFonts w:ascii="Calibri" w:eastAsia="Segoe UI" w:hAnsi="Calibri" w:cs="Calibri"/>
          <w:color w:val="323130"/>
          <w:sz w:val="24"/>
          <w:szCs w:val="24"/>
        </w:rPr>
        <w:t xml:space="preserve">and </w:t>
      </w:r>
      <w:r w:rsidRPr="00F07A34">
        <w:rPr>
          <w:rFonts w:ascii="Calibri" w:eastAsia="Segoe UI" w:hAnsi="Calibri" w:cs="Calibri"/>
          <w:color w:val="323130"/>
          <w:sz w:val="24"/>
          <w:szCs w:val="24"/>
        </w:rPr>
        <w:t>cosmetics. They can only issue a halal certificate for products that are within the scope that they have. So</w:t>
      </w:r>
      <w:r w:rsidRPr="00F07A34">
        <w:rPr>
          <w:rFonts w:ascii="Calibri" w:eastAsia="Segoe UI" w:hAnsi="Calibri" w:cs="Calibri"/>
          <w:color w:val="323130"/>
          <w:sz w:val="24"/>
          <w:szCs w:val="24"/>
        </w:rPr>
        <w:br/>
        <w:t>if you're working in say, pharmaceuticals</w:t>
      </w:r>
      <w:r w:rsidR="00BC13C0">
        <w:rPr>
          <w:rFonts w:ascii="Calibri" w:eastAsia="Segoe UI" w:hAnsi="Calibri" w:cs="Calibri"/>
          <w:color w:val="323130"/>
          <w:sz w:val="24"/>
          <w:szCs w:val="24"/>
        </w:rPr>
        <w:t>, a</w:t>
      </w:r>
      <w:r w:rsidRPr="00F07A34">
        <w:rPr>
          <w:rFonts w:ascii="Calibri" w:eastAsia="Segoe UI" w:hAnsi="Calibri" w:cs="Calibri"/>
          <w:color w:val="323130"/>
          <w:sz w:val="24"/>
          <w:szCs w:val="24"/>
        </w:rPr>
        <w:t xml:space="preserve"> halal certifying body that only has scope to do food and beverages and slaughtering cannot issue you a valid halal certificate. </w:t>
      </w:r>
    </w:p>
    <w:p w14:paraId="712F46B1" w14:textId="77777777" w:rsidR="003D26C2"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You need to look for a</w:t>
      </w:r>
      <w:r w:rsidR="00BC13C0">
        <w:rPr>
          <w:rFonts w:ascii="Calibri" w:eastAsia="Segoe UI" w:hAnsi="Calibri" w:cs="Calibri"/>
          <w:color w:val="323130"/>
          <w:sz w:val="24"/>
          <w:szCs w:val="24"/>
        </w:rPr>
        <w:t>n</w:t>
      </w:r>
      <w:r w:rsidRPr="00F07A34">
        <w:rPr>
          <w:rFonts w:ascii="Calibri" w:eastAsia="Segoe UI" w:hAnsi="Calibri" w:cs="Calibri"/>
          <w:color w:val="323130"/>
          <w:sz w:val="24"/>
          <w:szCs w:val="24"/>
        </w:rPr>
        <w:t xml:space="preserve"> HCB that has pharmaceuticals as part of its scope that's approved by BPJPH. I guess the point for the HCBs who are on the line today is </w:t>
      </w:r>
      <w:r w:rsidR="00BC13C0">
        <w:rPr>
          <w:rFonts w:ascii="Calibri" w:eastAsia="Segoe UI" w:hAnsi="Calibri" w:cs="Calibri"/>
          <w:color w:val="323130"/>
          <w:sz w:val="24"/>
          <w:szCs w:val="24"/>
        </w:rPr>
        <w:t>i</w:t>
      </w:r>
      <w:r w:rsidRPr="00F07A34">
        <w:rPr>
          <w:rFonts w:ascii="Calibri" w:eastAsia="Segoe UI" w:hAnsi="Calibri" w:cs="Calibri"/>
          <w:color w:val="323130"/>
          <w:sz w:val="24"/>
          <w:szCs w:val="24"/>
        </w:rPr>
        <w:t>t's probably prudent to be applying and working with BPJPH to expand your scope to some of these new products that are coming into effect from October this year.</w:t>
      </w:r>
      <w:r w:rsidR="00BC13C0">
        <w:rPr>
          <w:rFonts w:ascii="Calibri" w:eastAsia="Segoe UI" w:hAnsi="Calibri" w:cs="Calibri"/>
          <w:color w:val="323130"/>
          <w:sz w:val="24"/>
          <w:szCs w:val="24"/>
        </w:rPr>
        <w:t xml:space="preserve"> </w:t>
      </w:r>
    </w:p>
    <w:p w14:paraId="4132857D" w14:textId="77777777" w:rsidR="003D26C2"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If we go to the next one, please.</w:t>
      </w:r>
    </w:p>
    <w:p w14:paraId="2FB343B6" w14:textId="77777777" w:rsidR="003D26C2"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You'll see here that there </w:t>
      </w:r>
      <w:r w:rsidR="009D1B26">
        <w:rPr>
          <w:rFonts w:ascii="Calibri" w:eastAsia="Segoe UI" w:hAnsi="Calibri" w:cs="Calibri"/>
          <w:color w:val="323130"/>
          <w:sz w:val="24"/>
          <w:szCs w:val="24"/>
        </w:rPr>
        <w:t>are</w:t>
      </w:r>
      <w:r w:rsidRPr="00F07A34">
        <w:rPr>
          <w:rFonts w:ascii="Calibri" w:eastAsia="Segoe UI" w:hAnsi="Calibri" w:cs="Calibri"/>
          <w:color w:val="323130"/>
          <w:sz w:val="24"/>
          <w:szCs w:val="24"/>
        </w:rPr>
        <w:t xml:space="preserve"> 13 HCBs spread around the country.</w:t>
      </w:r>
    </w:p>
    <w:p w14:paraId="3C9D71EF" w14:textId="5BA04CE8" w:rsidR="009D1B26"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And while they are limited in terms of the scope they can apply, they're not limited into what part of the country they can work in. So once a</w:t>
      </w:r>
      <w:r w:rsidR="009D1B26">
        <w:rPr>
          <w:rFonts w:ascii="Calibri" w:eastAsia="Segoe UI" w:hAnsi="Calibri" w:cs="Calibri"/>
          <w:color w:val="323130"/>
          <w:sz w:val="24"/>
          <w:szCs w:val="24"/>
        </w:rPr>
        <w:t>n</w:t>
      </w:r>
      <w:r w:rsidRPr="00F07A34">
        <w:rPr>
          <w:rFonts w:ascii="Calibri" w:eastAsia="Segoe UI" w:hAnsi="Calibri" w:cs="Calibri"/>
          <w:color w:val="323130"/>
          <w:sz w:val="24"/>
          <w:szCs w:val="24"/>
        </w:rPr>
        <w:t xml:space="preserve"> HCB is approved under its scopes for working in Australia, it can work with or certify products from people in any part of Australia. </w:t>
      </w:r>
    </w:p>
    <w:p w14:paraId="23C1A8DF" w14:textId="77777777" w:rsidR="009916CC" w:rsidRDefault="00FA5156" w:rsidP="00207375">
      <w:pPr>
        <w:spacing w:after="240" w:line="300" w:lineRule="auto"/>
        <w:rPr>
          <w:rFonts w:ascii="Calibri" w:eastAsia="Segoe UI" w:hAnsi="Calibri" w:cs="Calibri"/>
          <w:color w:val="323130"/>
          <w:sz w:val="24"/>
          <w:szCs w:val="24"/>
        </w:rPr>
      </w:pPr>
      <w:proofErr w:type="gramStart"/>
      <w:r w:rsidRPr="00F07A34">
        <w:rPr>
          <w:rFonts w:ascii="Calibri" w:eastAsia="Segoe UI" w:hAnsi="Calibri" w:cs="Calibri"/>
          <w:color w:val="323130"/>
          <w:sz w:val="24"/>
          <w:szCs w:val="24"/>
        </w:rPr>
        <w:lastRenderedPageBreak/>
        <w:t>So</w:t>
      </w:r>
      <w:proofErr w:type="gramEnd"/>
      <w:r w:rsidRPr="00F07A34">
        <w:rPr>
          <w:rFonts w:ascii="Calibri" w:eastAsia="Segoe UI" w:hAnsi="Calibri" w:cs="Calibri"/>
          <w:color w:val="323130"/>
          <w:sz w:val="24"/>
          <w:szCs w:val="24"/>
        </w:rPr>
        <w:t xml:space="preserve"> for example,</w:t>
      </w:r>
      <w:r w:rsidR="009D1B26">
        <w:rPr>
          <w:rFonts w:ascii="Calibri" w:eastAsia="Segoe UI" w:hAnsi="Calibri" w:cs="Calibri"/>
          <w:color w:val="323130"/>
          <w:sz w:val="24"/>
          <w:szCs w:val="24"/>
        </w:rPr>
        <w:t xml:space="preserve"> i</w:t>
      </w:r>
      <w:r w:rsidRPr="00F07A34">
        <w:rPr>
          <w:rFonts w:ascii="Calibri" w:eastAsia="Segoe UI" w:hAnsi="Calibri" w:cs="Calibri"/>
          <w:color w:val="323130"/>
          <w:sz w:val="24"/>
          <w:szCs w:val="24"/>
        </w:rPr>
        <w:t xml:space="preserve">f you're based in Sydney, you could work with a HCB that's in Brisbane, Melbourne or Perth. You don't need to work with the HCBs that are located nearest to you. You have a choice amongst the 13 and in future, more HCBs that are available. But the important thing to bear in mind is you must </w:t>
      </w:r>
      <w:r w:rsidR="009D6FA2">
        <w:rPr>
          <w:rFonts w:ascii="Calibri" w:eastAsia="Segoe UI" w:hAnsi="Calibri" w:cs="Calibri"/>
          <w:color w:val="323130"/>
          <w:sz w:val="24"/>
          <w:szCs w:val="24"/>
        </w:rPr>
        <w:t>check</w:t>
      </w:r>
      <w:r w:rsidRPr="00F07A34">
        <w:rPr>
          <w:rFonts w:ascii="Calibri" w:eastAsia="Segoe UI" w:hAnsi="Calibri" w:cs="Calibri"/>
          <w:color w:val="323130"/>
          <w:sz w:val="24"/>
          <w:szCs w:val="24"/>
        </w:rPr>
        <w:t xml:space="preserve"> their scope</w:t>
      </w:r>
      <w:r w:rsidR="009D6FA2">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 xml:space="preserve">they have covers the scope of the products you're making. </w:t>
      </w:r>
    </w:p>
    <w:p w14:paraId="1EABB2B5" w14:textId="77777777" w:rsidR="007C4B8F" w:rsidRDefault="00FA5156" w:rsidP="007C4B8F">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I think Simon it's back to you for the next one.</w:t>
      </w:r>
    </w:p>
    <w:p w14:paraId="1141D97D" w14:textId="5665E915" w:rsidR="007C4B8F" w:rsidRDefault="009D6FA2" w:rsidP="007C4B8F">
      <w:pPr>
        <w:pStyle w:val="Heading2"/>
      </w:pPr>
      <w:r w:rsidRPr="007C4B8F">
        <w:t>Simon Anderson</w:t>
      </w:r>
      <w:r w:rsidR="003D26C2" w:rsidRPr="007C4B8F">
        <w:t>, DFAT Jakarta</w:t>
      </w:r>
    </w:p>
    <w:p w14:paraId="0B2DE83E" w14:textId="323E0B3C" w:rsidR="009D6FA2" w:rsidRPr="007C4B8F" w:rsidRDefault="00FA5156" w:rsidP="007C4B8F">
      <w:pPr>
        <w:rPr>
          <w:rFonts w:ascii="Calibri" w:eastAsia="Segoe UI" w:hAnsi="Calibri" w:cs="Calibri"/>
          <w:color w:val="323130"/>
          <w:sz w:val="24"/>
          <w:szCs w:val="24"/>
        </w:rPr>
      </w:pPr>
      <w:r w:rsidRPr="007C4B8F">
        <w:rPr>
          <w:rFonts w:ascii="Calibri" w:eastAsia="Segoe UI" w:hAnsi="Calibri" w:cs="Calibri"/>
          <w:color w:val="323130"/>
          <w:sz w:val="24"/>
          <w:szCs w:val="24"/>
        </w:rPr>
        <w:t xml:space="preserve">Thank you, Andrew. </w:t>
      </w:r>
    </w:p>
    <w:p w14:paraId="2D037DB4" w14:textId="77777777" w:rsidR="003D26C2" w:rsidRDefault="003D26C2" w:rsidP="00207375">
      <w:pPr>
        <w:spacing w:after="240" w:line="300" w:lineRule="auto"/>
        <w:rPr>
          <w:rFonts w:ascii="Calibri" w:eastAsia="Segoe UI" w:hAnsi="Calibri" w:cs="Calibri"/>
          <w:color w:val="323130"/>
          <w:sz w:val="24"/>
          <w:szCs w:val="24"/>
        </w:rPr>
      </w:pPr>
      <w:r>
        <w:rPr>
          <w:rFonts w:ascii="Calibri" w:eastAsia="Segoe UI" w:hAnsi="Calibri" w:cs="Calibri"/>
          <w:color w:val="323130"/>
          <w:sz w:val="24"/>
          <w:szCs w:val="24"/>
        </w:rPr>
        <w:t>M</w:t>
      </w:r>
      <w:r w:rsidRPr="00F07A34">
        <w:rPr>
          <w:rFonts w:ascii="Calibri" w:eastAsia="Segoe UI" w:hAnsi="Calibri" w:cs="Calibri"/>
          <w:color w:val="323130"/>
          <w:sz w:val="24"/>
          <w:szCs w:val="24"/>
        </w:rPr>
        <w:t xml:space="preserve">oving on to the halal supervisor requirement, and this is a live discussion between Indonesia and many of the governments around the world about what this all really means. I'll run through it in brief. </w:t>
      </w:r>
      <w:r w:rsidR="009D6FA2">
        <w:rPr>
          <w:rFonts w:ascii="Calibri" w:eastAsia="Segoe UI" w:hAnsi="Calibri" w:cs="Calibri"/>
          <w:color w:val="323130"/>
          <w:sz w:val="24"/>
          <w:szCs w:val="24"/>
        </w:rPr>
        <w:t>O</w:t>
      </w:r>
      <w:r w:rsidRPr="00F07A34">
        <w:rPr>
          <w:rFonts w:ascii="Calibri" w:eastAsia="Segoe UI" w:hAnsi="Calibri" w:cs="Calibri"/>
          <w:color w:val="323130"/>
          <w:sz w:val="24"/>
          <w:szCs w:val="24"/>
        </w:rPr>
        <w:t>ne of the changes in 202</w:t>
      </w:r>
      <w:r w:rsidR="009D6FA2">
        <w:rPr>
          <w:rFonts w:ascii="Calibri" w:eastAsia="Segoe UI" w:hAnsi="Calibri" w:cs="Calibri"/>
          <w:color w:val="323130"/>
          <w:sz w:val="24"/>
          <w:szCs w:val="24"/>
        </w:rPr>
        <w:t>4</w:t>
      </w:r>
      <w:r w:rsidRPr="00F07A34">
        <w:rPr>
          <w:rFonts w:ascii="Calibri" w:eastAsia="Segoe UI" w:hAnsi="Calibri" w:cs="Calibri"/>
          <w:color w:val="323130"/>
          <w:sz w:val="24"/>
          <w:szCs w:val="24"/>
        </w:rPr>
        <w:t>,</w:t>
      </w:r>
      <w:r w:rsidR="009D6FA2">
        <w:rPr>
          <w:rFonts w:ascii="Calibri" w:eastAsia="Segoe UI" w:hAnsi="Calibri" w:cs="Calibri"/>
          <w:color w:val="323130"/>
          <w:sz w:val="24"/>
          <w:szCs w:val="24"/>
        </w:rPr>
        <w:t xml:space="preserve"> was </w:t>
      </w:r>
      <w:r w:rsidRPr="00F07A34">
        <w:rPr>
          <w:rFonts w:ascii="Calibri" w:eastAsia="Segoe UI" w:hAnsi="Calibri" w:cs="Calibri"/>
          <w:color w:val="323130"/>
          <w:sz w:val="24"/>
          <w:szCs w:val="24"/>
        </w:rPr>
        <w:t>the requirement for certified businesses to appoint a designated halal supervisor responsible for overseeing the halal product assurance process was introduced. The requirements of that individual are that they are of the Muslim faith,</w:t>
      </w:r>
      <w:r w:rsidR="00A260C8">
        <w:rPr>
          <w:rFonts w:ascii="Calibri" w:eastAsia="Segoe UI" w:hAnsi="Calibri" w:cs="Calibri"/>
          <w:color w:val="323130"/>
          <w:sz w:val="24"/>
          <w:szCs w:val="24"/>
        </w:rPr>
        <w:t xml:space="preserve"> t</w:t>
      </w:r>
      <w:r w:rsidRPr="00F07A34">
        <w:rPr>
          <w:rFonts w:ascii="Calibri" w:eastAsia="Segoe UI" w:hAnsi="Calibri" w:cs="Calibri"/>
          <w:color w:val="323130"/>
          <w:sz w:val="24"/>
          <w:szCs w:val="24"/>
        </w:rPr>
        <w:t xml:space="preserve">hey </w:t>
      </w:r>
      <w:proofErr w:type="gramStart"/>
      <w:r w:rsidRPr="00F07A34">
        <w:rPr>
          <w:rFonts w:ascii="Calibri" w:eastAsia="Segoe UI" w:hAnsi="Calibri" w:cs="Calibri"/>
          <w:color w:val="323130"/>
          <w:sz w:val="24"/>
          <w:szCs w:val="24"/>
        </w:rPr>
        <w:t>have an understanding of</w:t>
      </w:r>
      <w:proofErr w:type="gramEnd"/>
      <w:r w:rsidRPr="00F07A34">
        <w:rPr>
          <w:rFonts w:ascii="Calibri" w:eastAsia="Segoe UI" w:hAnsi="Calibri" w:cs="Calibri"/>
          <w:color w:val="323130"/>
          <w:sz w:val="24"/>
          <w:szCs w:val="24"/>
        </w:rPr>
        <w:t xml:space="preserve"> Sharia Halal rules. They're formally appointed by the business</w:t>
      </w:r>
      <w:r w:rsidR="00A260C8">
        <w:rPr>
          <w:rFonts w:ascii="Calibri" w:eastAsia="Segoe UI" w:hAnsi="Calibri" w:cs="Calibri"/>
          <w:color w:val="323130"/>
          <w:sz w:val="24"/>
          <w:szCs w:val="24"/>
        </w:rPr>
        <w:t>,</w:t>
      </w:r>
      <w:r w:rsidRPr="00F07A34">
        <w:rPr>
          <w:rFonts w:ascii="Calibri" w:eastAsia="Segoe UI" w:hAnsi="Calibri" w:cs="Calibri"/>
          <w:color w:val="323130"/>
          <w:sz w:val="24"/>
          <w:szCs w:val="24"/>
        </w:rPr>
        <w:t xml:space="preserve"> and that they're recognised or they've got certification that's recognised by BPJPH.</w:t>
      </w:r>
    </w:p>
    <w:p w14:paraId="04EADFC3" w14:textId="77777777" w:rsidR="003D26C2"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I'll go through in a little bit more detail what we know about these individuals in response to one of the questions later. But for present purposes, I just wanted to mention that these requirements are quite broad and burdensome, and it's an active concern that we are raising</w:t>
      </w:r>
      <w:r w:rsidR="00A260C8">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with Indonesia.</w:t>
      </w:r>
      <w:r w:rsidR="003D26C2">
        <w:rPr>
          <w:rFonts w:ascii="Calibri" w:eastAsia="Segoe UI" w:hAnsi="Calibri" w:cs="Calibri"/>
          <w:color w:val="323130"/>
          <w:sz w:val="24"/>
          <w:szCs w:val="24"/>
        </w:rPr>
        <w:t xml:space="preserve"> </w:t>
      </w:r>
    </w:p>
    <w:p w14:paraId="4331CBAF" w14:textId="77777777" w:rsidR="003D26C2"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Particularly for businesses that don't engage in animal slaughter, and where the religious faith linked to the product or process is less direct.</w:t>
      </w:r>
      <w:r w:rsidR="003D26C2">
        <w:rPr>
          <w:rFonts w:ascii="Calibri" w:eastAsia="Segoe UI" w:hAnsi="Calibri" w:cs="Calibri"/>
          <w:color w:val="323130"/>
          <w:sz w:val="24"/>
          <w:szCs w:val="24"/>
        </w:rPr>
        <w:t xml:space="preserve"> </w:t>
      </w:r>
    </w:p>
    <w:p w14:paraId="29A637E5" w14:textId="77777777" w:rsidR="003D26C2"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The practical burden for compliance with this requirement falls largely on the HCBs and the Indonesia importer, not directly on the Australian exporter.</w:t>
      </w:r>
      <w:r w:rsidR="003D26C2">
        <w:rPr>
          <w:rFonts w:ascii="Calibri" w:eastAsia="Segoe UI" w:hAnsi="Calibri" w:cs="Calibri"/>
          <w:color w:val="323130"/>
          <w:sz w:val="24"/>
          <w:szCs w:val="24"/>
        </w:rPr>
        <w:t xml:space="preserve"> </w:t>
      </w:r>
    </w:p>
    <w:p w14:paraId="1FA12FF4" w14:textId="77777777" w:rsidR="003D26C2"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But for your products, if you're an exporter, documentation about the </w:t>
      </w:r>
      <w:r w:rsidR="00C31BF9">
        <w:rPr>
          <w:rFonts w:ascii="Calibri" w:eastAsia="Segoe UI" w:hAnsi="Calibri" w:cs="Calibri"/>
          <w:color w:val="323130"/>
          <w:sz w:val="24"/>
          <w:szCs w:val="24"/>
        </w:rPr>
        <w:t>halal</w:t>
      </w:r>
      <w:r w:rsidRPr="00F07A34">
        <w:rPr>
          <w:rFonts w:ascii="Calibri" w:eastAsia="Segoe UI" w:hAnsi="Calibri" w:cs="Calibri"/>
          <w:color w:val="323130"/>
          <w:sz w:val="24"/>
          <w:szCs w:val="24"/>
        </w:rPr>
        <w:t xml:space="preserve"> certification of the supervisor might be required, so be prepared.</w:t>
      </w:r>
      <w:r w:rsidR="003D26C2">
        <w:rPr>
          <w:rFonts w:ascii="Calibri" w:eastAsia="Segoe UI" w:hAnsi="Calibri" w:cs="Calibri"/>
          <w:color w:val="323130"/>
          <w:sz w:val="24"/>
          <w:szCs w:val="24"/>
        </w:rPr>
        <w:t xml:space="preserve"> </w:t>
      </w:r>
    </w:p>
    <w:p w14:paraId="00B4C9AE" w14:textId="77777777" w:rsidR="00272772"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The implementation guidance from BPJPH on how the </w:t>
      </w:r>
      <w:r w:rsidR="00D3085A">
        <w:rPr>
          <w:rFonts w:ascii="Calibri" w:eastAsia="Segoe UI" w:hAnsi="Calibri" w:cs="Calibri"/>
          <w:color w:val="323130"/>
          <w:sz w:val="24"/>
          <w:szCs w:val="24"/>
        </w:rPr>
        <w:t>h</w:t>
      </w:r>
      <w:r w:rsidRPr="00F07A34">
        <w:rPr>
          <w:rFonts w:ascii="Calibri" w:eastAsia="Segoe UI" w:hAnsi="Calibri" w:cs="Calibri"/>
          <w:color w:val="323130"/>
          <w:sz w:val="24"/>
          <w:szCs w:val="24"/>
        </w:rPr>
        <w:t xml:space="preserve">alal supervisor, the </w:t>
      </w:r>
      <w:proofErr w:type="spellStart"/>
      <w:r w:rsidR="00D3085A" w:rsidRPr="00D3085A">
        <w:rPr>
          <w:rFonts w:ascii="Calibri" w:eastAsia="Segoe UI" w:hAnsi="Calibri" w:cs="Calibri"/>
          <w:i/>
          <w:iCs/>
          <w:color w:val="323130"/>
          <w:sz w:val="24"/>
          <w:szCs w:val="24"/>
        </w:rPr>
        <w:t>Penyelia</w:t>
      </w:r>
      <w:proofErr w:type="spellEnd"/>
      <w:r w:rsidRPr="00D3085A">
        <w:rPr>
          <w:rFonts w:ascii="Calibri" w:eastAsia="Segoe UI" w:hAnsi="Calibri" w:cs="Calibri"/>
          <w:i/>
          <w:iCs/>
          <w:color w:val="323130"/>
          <w:sz w:val="24"/>
          <w:szCs w:val="24"/>
        </w:rPr>
        <w:t xml:space="preserve"> Halal</w:t>
      </w:r>
      <w:r w:rsidRPr="00F07A34">
        <w:rPr>
          <w:rFonts w:ascii="Calibri" w:eastAsia="Segoe UI" w:hAnsi="Calibri" w:cs="Calibri"/>
          <w:color w:val="323130"/>
          <w:sz w:val="24"/>
          <w:szCs w:val="24"/>
        </w:rPr>
        <w:t xml:space="preserve">, applies to foreign certified products via the MRA pathway is still being clarified. </w:t>
      </w:r>
      <w:proofErr w:type="gramStart"/>
      <w:r w:rsidRPr="00F07A34">
        <w:rPr>
          <w:rFonts w:ascii="Calibri" w:eastAsia="Segoe UI" w:hAnsi="Calibri" w:cs="Calibri"/>
          <w:color w:val="323130"/>
          <w:sz w:val="24"/>
          <w:szCs w:val="24"/>
        </w:rPr>
        <w:t>So</w:t>
      </w:r>
      <w:proofErr w:type="gramEnd"/>
      <w:r w:rsidRPr="00F07A34">
        <w:rPr>
          <w:rFonts w:ascii="Calibri" w:eastAsia="Segoe UI" w:hAnsi="Calibri" w:cs="Calibri"/>
          <w:color w:val="323130"/>
          <w:sz w:val="24"/>
          <w:szCs w:val="24"/>
        </w:rPr>
        <w:t xml:space="preserve"> this is something we're still working on and something for everyone to watch.</w:t>
      </w:r>
      <w:r w:rsidR="00272772">
        <w:rPr>
          <w:rFonts w:ascii="Calibri" w:eastAsia="Segoe UI" w:hAnsi="Calibri" w:cs="Calibri"/>
          <w:color w:val="323130"/>
          <w:sz w:val="24"/>
          <w:szCs w:val="24"/>
        </w:rPr>
        <w:t xml:space="preserve"> </w:t>
      </w:r>
    </w:p>
    <w:p w14:paraId="6DBBAFB7" w14:textId="77777777" w:rsidR="00272772" w:rsidRDefault="00FA5156" w:rsidP="00207375">
      <w:pPr>
        <w:spacing w:after="240" w:line="300" w:lineRule="auto"/>
        <w:rPr>
          <w:rFonts w:ascii="Calibri" w:eastAsia="Segoe UI" w:hAnsi="Calibri" w:cs="Calibri"/>
          <w:color w:val="323130"/>
          <w:sz w:val="24"/>
          <w:szCs w:val="24"/>
        </w:rPr>
      </w:pPr>
      <w:proofErr w:type="gramStart"/>
      <w:r w:rsidRPr="00F07A34">
        <w:rPr>
          <w:rFonts w:ascii="Calibri" w:eastAsia="Segoe UI" w:hAnsi="Calibri" w:cs="Calibri"/>
          <w:color w:val="323130"/>
          <w:sz w:val="24"/>
          <w:szCs w:val="24"/>
        </w:rPr>
        <w:t>So</w:t>
      </w:r>
      <w:proofErr w:type="gramEnd"/>
      <w:r w:rsidRPr="00F07A34">
        <w:rPr>
          <w:rFonts w:ascii="Calibri" w:eastAsia="Segoe UI" w:hAnsi="Calibri" w:cs="Calibri"/>
          <w:color w:val="323130"/>
          <w:sz w:val="24"/>
          <w:szCs w:val="24"/>
        </w:rPr>
        <w:t xml:space="preserve"> with that, we'll move to the next slide, which</w:t>
      </w:r>
      <w:r w:rsidR="003545AC">
        <w:rPr>
          <w:rFonts w:ascii="Calibri" w:eastAsia="Segoe UI" w:hAnsi="Calibri" w:cs="Calibri"/>
          <w:color w:val="323130"/>
          <w:sz w:val="24"/>
          <w:szCs w:val="24"/>
        </w:rPr>
        <w:t xml:space="preserve"> r</w:t>
      </w:r>
      <w:r w:rsidRPr="00F07A34">
        <w:rPr>
          <w:rFonts w:ascii="Calibri" w:eastAsia="Segoe UI" w:hAnsi="Calibri" w:cs="Calibri"/>
          <w:color w:val="323130"/>
          <w:sz w:val="24"/>
          <w:szCs w:val="24"/>
        </w:rPr>
        <w:t>un</w:t>
      </w:r>
      <w:r w:rsidR="003545AC">
        <w:rPr>
          <w:rFonts w:ascii="Calibri" w:eastAsia="Segoe UI" w:hAnsi="Calibri" w:cs="Calibri"/>
          <w:color w:val="323130"/>
          <w:sz w:val="24"/>
          <w:szCs w:val="24"/>
        </w:rPr>
        <w:t>s</w:t>
      </w:r>
      <w:r w:rsidRPr="00F07A34">
        <w:rPr>
          <w:rFonts w:ascii="Calibri" w:eastAsia="Segoe UI" w:hAnsi="Calibri" w:cs="Calibri"/>
          <w:color w:val="323130"/>
          <w:sz w:val="24"/>
          <w:szCs w:val="24"/>
        </w:rPr>
        <w:t xml:space="preserve"> through the next steps</w:t>
      </w:r>
      <w:r w:rsidR="003545AC">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for everyone on the call who's interested in exporting products to Indonesia.</w:t>
      </w:r>
      <w:r w:rsidR="00272772">
        <w:rPr>
          <w:rFonts w:ascii="Calibri" w:eastAsia="Segoe UI" w:hAnsi="Calibri" w:cs="Calibri"/>
          <w:color w:val="323130"/>
          <w:sz w:val="24"/>
          <w:szCs w:val="24"/>
        </w:rPr>
        <w:t xml:space="preserve"> </w:t>
      </w:r>
    </w:p>
    <w:p w14:paraId="260B1AE4" w14:textId="77777777" w:rsidR="00272772"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lastRenderedPageBreak/>
        <w:t>Number one, get certified.</w:t>
      </w:r>
      <w:r w:rsidR="003545AC">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 xml:space="preserve">As Andrew said, talk to one of the HCBs accredited by BPJPH, confirm their accreditation covers your product category, obtain the halal certificate. And for red meat products, the </w:t>
      </w:r>
      <w:r w:rsidR="003545AC">
        <w:rPr>
          <w:rFonts w:ascii="Calibri" w:eastAsia="Segoe UI" w:hAnsi="Calibri" w:cs="Calibri"/>
          <w:color w:val="323130"/>
          <w:sz w:val="24"/>
          <w:szCs w:val="24"/>
        </w:rPr>
        <w:t>AGAHP (Australian Government Authorised Halal Program)</w:t>
      </w:r>
      <w:r w:rsidRPr="00F07A34">
        <w:rPr>
          <w:rFonts w:ascii="Calibri" w:eastAsia="Segoe UI" w:hAnsi="Calibri" w:cs="Calibri"/>
          <w:color w:val="323130"/>
          <w:sz w:val="24"/>
          <w:szCs w:val="24"/>
        </w:rPr>
        <w:t xml:space="preserve"> also applies.</w:t>
      </w:r>
      <w:r w:rsidR="00272772">
        <w:rPr>
          <w:rFonts w:ascii="Calibri" w:eastAsia="Segoe UI" w:hAnsi="Calibri" w:cs="Calibri"/>
          <w:color w:val="323130"/>
          <w:sz w:val="24"/>
          <w:szCs w:val="24"/>
        </w:rPr>
        <w:t xml:space="preserve"> </w:t>
      </w:r>
    </w:p>
    <w:p w14:paraId="53C6E333" w14:textId="54165C28" w:rsidR="003545AC"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Next step, register on </w:t>
      </w:r>
      <w:r w:rsidR="003545AC">
        <w:rPr>
          <w:rFonts w:ascii="Calibri" w:eastAsia="Segoe UI" w:hAnsi="Calibri" w:cs="Calibri"/>
          <w:color w:val="323130"/>
          <w:sz w:val="24"/>
          <w:szCs w:val="24"/>
        </w:rPr>
        <w:t>SIHALAL</w:t>
      </w:r>
      <w:r w:rsidRPr="00F07A34">
        <w:rPr>
          <w:rFonts w:ascii="Calibri" w:eastAsia="Segoe UI" w:hAnsi="Calibri" w:cs="Calibri"/>
          <w:color w:val="323130"/>
          <w:sz w:val="24"/>
          <w:szCs w:val="24"/>
        </w:rPr>
        <w:t xml:space="preserve">. The HCB is required to upload the </w:t>
      </w:r>
      <w:r w:rsidR="00C85C2B" w:rsidRPr="00F07A34">
        <w:rPr>
          <w:rFonts w:ascii="Calibri" w:eastAsia="Segoe UI" w:hAnsi="Calibri" w:cs="Calibri"/>
          <w:color w:val="323130"/>
          <w:sz w:val="24"/>
          <w:szCs w:val="24"/>
        </w:rPr>
        <w:t>certificate,</w:t>
      </w:r>
      <w:r w:rsidRPr="00F07A34">
        <w:rPr>
          <w:rFonts w:ascii="Calibri" w:eastAsia="Segoe UI" w:hAnsi="Calibri" w:cs="Calibri"/>
          <w:color w:val="323130"/>
          <w:sz w:val="24"/>
          <w:szCs w:val="24"/>
        </w:rPr>
        <w:t xml:space="preserve"> and the Indonesian importer will need to register the certificate against its import operation in </w:t>
      </w:r>
      <w:r w:rsidR="003545AC">
        <w:rPr>
          <w:rFonts w:ascii="Calibri" w:eastAsia="Segoe UI" w:hAnsi="Calibri" w:cs="Calibri"/>
          <w:color w:val="323130"/>
          <w:sz w:val="24"/>
          <w:szCs w:val="24"/>
        </w:rPr>
        <w:t>SIHALAL</w:t>
      </w:r>
      <w:r w:rsidRPr="00F07A34">
        <w:rPr>
          <w:rFonts w:ascii="Calibri" w:eastAsia="Segoe UI" w:hAnsi="Calibri" w:cs="Calibri"/>
          <w:color w:val="323130"/>
          <w:sz w:val="24"/>
          <w:szCs w:val="24"/>
        </w:rPr>
        <w:t xml:space="preserve">. The importer will receive then the BPJPH registration number and the official </w:t>
      </w:r>
      <w:r w:rsidR="003545AC">
        <w:rPr>
          <w:rFonts w:ascii="Calibri" w:eastAsia="Segoe UI" w:hAnsi="Calibri" w:cs="Calibri"/>
          <w:color w:val="323130"/>
          <w:sz w:val="24"/>
          <w:szCs w:val="24"/>
        </w:rPr>
        <w:t>h</w:t>
      </w:r>
      <w:r w:rsidRPr="00F07A34">
        <w:rPr>
          <w:rFonts w:ascii="Calibri" w:eastAsia="Segoe UI" w:hAnsi="Calibri" w:cs="Calibri"/>
          <w:color w:val="323130"/>
          <w:sz w:val="24"/>
          <w:szCs w:val="24"/>
        </w:rPr>
        <w:t>alal label</w:t>
      </w:r>
      <w:r w:rsidR="003545AC">
        <w:rPr>
          <w:rFonts w:ascii="Calibri" w:eastAsia="Segoe UI" w:hAnsi="Calibri" w:cs="Calibri"/>
          <w:color w:val="323130"/>
          <w:sz w:val="24"/>
          <w:szCs w:val="24"/>
        </w:rPr>
        <w:t>, w</w:t>
      </w:r>
      <w:r w:rsidRPr="00F07A34">
        <w:rPr>
          <w:rFonts w:ascii="Calibri" w:eastAsia="Segoe UI" w:hAnsi="Calibri" w:cs="Calibri"/>
          <w:color w:val="323130"/>
          <w:sz w:val="24"/>
          <w:szCs w:val="24"/>
        </w:rPr>
        <w:t xml:space="preserve">hich will then need to be displayed on the product. </w:t>
      </w:r>
    </w:p>
    <w:p w14:paraId="1153F94F" w14:textId="77777777" w:rsidR="00272772"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And there is a preference for purple halal labels, but black and white labels are okay where it's technically not feasible to use purple.</w:t>
      </w:r>
    </w:p>
    <w:p w14:paraId="312AD107" w14:textId="77777777" w:rsidR="00272772"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These labels need to include the BPJPH registration number.</w:t>
      </w:r>
    </w:p>
    <w:p w14:paraId="7B9C0FB8" w14:textId="37EC25E2" w:rsidR="00272772"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And once all that's done, there's still an obligation on exporters to notify BPJPH via </w:t>
      </w:r>
      <w:r w:rsidR="004042BB">
        <w:rPr>
          <w:rFonts w:ascii="Calibri" w:eastAsia="Segoe UI" w:hAnsi="Calibri" w:cs="Calibri"/>
          <w:color w:val="323130"/>
          <w:sz w:val="24"/>
          <w:szCs w:val="24"/>
        </w:rPr>
        <w:t>SIHALAL</w:t>
      </w:r>
      <w:r w:rsidRPr="00F07A34">
        <w:rPr>
          <w:rFonts w:ascii="Calibri" w:eastAsia="Segoe UI" w:hAnsi="Calibri" w:cs="Calibri"/>
          <w:color w:val="323130"/>
          <w:sz w:val="24"/>
          <w:szCs w:val="24"/>
        </w:rPr>
        <w:t xml:space="preserve"> of any product composition changes or supply process changes.</w:t>
      </w:r>
      <w:r w:rsidR="00272772">
        <w:rPr>
          <w:rFonts w:ascii="Calibri" w:eastAsia="Segoe UI" w:hAnsi="Calibri" w:cs="Calibri"/>
          <w:color w:val="323130"/>
          <w:sz w:val="24"/>
          <w:szCs w:val="24"/>
        </w:rPr>
        <w:t xml:space="preserve"> </w:t>
      </w:r>
    </w:p>
    <w:p w14:paraId="61D66DAA" w14:textId="77777777" w:rsidR="00272772"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And, as I mentioned a few times, the requirements </w:t>
      </w:r>
      <w:r w:rsidR="004042BB">
        <w:rPr>
          <w:rFonts w:ascii="Calibri" w:eastAsia="Segoe UI" w:hAnsi="Calibri" w:cs="Calibri"/>
          <w:color w:val="323130"/>
          <w:sz w:val="24"/>
          <w:szCs w:val="24"/>
        </w:rPr>
        <w:t xml:space="preserve">to </w:t>
      </w:r>
      <w:r w:rsidRPr="00F07A34">
        <w:rPr>
          <w:rFonts w:ascii="Calibri" w:eastAsia="Segoe UI" w:hAnsi="Calibri" w:cs="Calibri"/>
          <w:color w:val="323130"/>
          <w:sz w:val="24"/>
          <w:szCs w:val="24"/>
        </w:rPr>
        <w:t xml:space="preserve">re-register certification will need to be done within 60 days before the expiration of the current registration. These are complex steps and I'll take some time to coordinate across the HCB and the importer and the exporter. </w:t>
      </w:r>
      <w:r w:rsidR="00505E4A" w:rsidRPr="00F07A34">
        <w:rPr>
          <w:rFonts w:ascii="Calibri" w:eastAsia="Segoe UI" w:hAnsi="Calibri" w:cs="Calibri"/>
          <w:color w:val="323130"/>
          <w:sz w:val="24"/>
          <w:szCs w:val="24"/>
        </w:rPr>
        <w:t>So,</w:t>
      </w:r>
      <w:r w:rsidRPr="00F07A34">
        <w:rPr>
          <w:rFonts w:ascii="Calibri" w:eastAsia="Segoe UI" w:hAnsi="Calibri" w:cs="Calibri"/>
          <w:color w:val="323130"/>
          <w:sz w:val="24"/>
          <w:szCs w:val="24"/>
        </w:rPr>
        <w:t xml:space="preserve"> I recommend you just build in lots of </w:t>
      </w:r>
      <w:r w:rsidR="007B51EC">
        <w:rPr>
          <w:rFonts w:ascii="Calibri" w:eastAsia="Segoe UI" w:hAnsi="Calibri" w:cs="Calibri"/>
          <w:color w:val="323130"/>
          <w:sz w:val="24"/>
          <w:szCs w:val="24"/>
        </w:rPr>
        <w:t>fat</w:t>
      </w:r>
      <w:r w:rsidRPr="00F07A34">
        <w:rPr>
          <w:rFonts w:ascii="Calibri" w:eastAsia="Segoe UI" w:hAnsi="Calibri" w:cs="Calibri"/>
          <w:color w:val="323130"/>
          <w:sz w:val="24"/>
          <w:szCs w:val="24"/>
        </w:rPr>
        <w:t xml:space="preserve"> to your processes to ensure you can</w:t>
      </w:r>
      <w:r w:rsidR="007B51EC">
        <w:rPr>
          <w:rFonts w:ascii="Calibri" w:eastAsia="Segoe UI" w:hAnsi="Calibri" w:cs="Calibri"/>
          <w:color w:val="323130"/>
          <w:sz w:val="24"/>
          <w:szCs w:val="24"/>
        </w:rPr>
        <w:t xml:space="preserve"> m</w:t>
      </w:r>
      <w:r w:rsidRPr="00F07A34">
        <w:rPr>
          <w:rFonts w:ascii="Calibri" w:eastAsia="Segoe UI" w:hAnsi="Calibri" w:cs="Calibri"/>
          <w:color w:val="323130"/>
          <w:sz w:val="24"/>
          <w:szCs w:val="24"/>
        </w:rPr>
        <w:t>eet the requirements.</w:t>
      </w:r>
      <w:r w:rsidR="00272772">
        <w:rPr>
          <w:rFonts w:ascii="Calibri" w:eastAsia="Segoe UI" w:hAnsi="Calibri" w:cs="Calibri"/>
          <w:color w:val="323130"/>
          <w:sz w:val="24"/>
          <w:szCs w:val="24"/>
        </w:rPr>
        <w:t xml:space="preserve"> </w:t>
      </w:r>
    </w:p>
    <w:p w14:paraId="35476ABD" w14:textId="77777777" w:rsidR="00272772"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I'll just quickly touch on the kinds of work we're doing here at the Embassy and through Canberra</w:t>
      </w:r>
      <w:r w:rsidR="00F5128F">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bilaterally on halal issues.</w:t>
      </w:r>
      <w:r w:rsidR="00272772">
        <w:rPr>
          <w:rFonts w:ascii="Calibri" w:eastAsia="Segoe UI" w:hAnsi="Calibri" w:cs="Calibri"/>
          <w:color w:val="323130"/>
          <w:sz w:val="24"/>
          <w:szCs w:val="24"/>
        </w:rPr>
        <w:t xml:space="preserve"> </w:t>
      </w:r>
    </w:p>
    <w:p w14:paraId="1C538BBC" w14:textId="77777777" w:rsidR="00272772"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As Andrew said, 13 Australian HCBs are currently accredited. There are seven more in the process of seeking accreditation.</w:t>
      </w:r>
      <w:r w:rsidR="00272772">
        <w:rPr>
          <w:rFonts w:ascii="Calibri" w:eastAsia="Segoe UI" w:hAnsi="Calibri" w:cs="Calibri"/>
          <w:color w:val="323130"/>
          <w:sz w:val="24"/>
          <w:szCs w:val="24"/>
        </w:rPr>
        <w:t xml:space="preserve"> </w:t>
      </w:r>
    </w:p>
    <w:p w14:paraId="1849565D" w14:textId="69C7FDB0" w:rsidR="00552B79"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We have removed the apostille requirement, which has reduced the burden on exporters</w:t>
      </w:r>
      <w:r w:rsidR="00F5128F">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for compliance. We continue to work closely with BPJPH and meet regularly</w:t>
      </w:r>
      <w:r w:rsidR="00F5128F">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 xml:space="preserve">to discuss </w:t>
      </w:r>
      <w:proofErr w:type="gramStart"/>
      <w:r w:rsidRPr="00F07A34">
        <w:rPr>
          <w:rFonts w:ascii="Calibri" w:eastAsia="Segoe UI" w:hAnsi="Calibri" w:cs="Calibri"/>
          <w:color w:val="323130"/>
          <w:sz w:val="24"/>
          <w:szCs w:val="24"/>
        </w:rPr>
        <w:t>concerns</w:t>
      </w:r>
      <w:proofErr w:type="gramEnd"/>
      <w:r w:rsidRPr="00F07A34">
        <w:rPr>
          <w:rFonts w:ascii="Calibri" w:eastAsia="Segoe UI" w:hAnsi="Calibri" w:cs="Calibri"/>
          <w:color w:val="323130"/>
          <w:sz w:val="24"/>
          <w:szCs w:val="24"/>
        </w:rPr>
        <w:t xml:space="preserve"> and we have raised our concerns in the WTO as recently as late 2025, </w:t>
      </w:r>
      <w:proofErr w:type="gramStart"/>
      <w:r w:rsidRPr="00F07A34">
        <w:rPr>
          <w:rFonts w:ascii="Calibri" w:eastAsia="Segoe UI" w:hAnsi="Calibri" w:cs="Calibri"/>
          <w:color w:val="323130"/>
          <w:sz w:val="24"/>
          <w:szCs w:val="24"/>
        </w:rPr>
        <w:t>in particular about</w:t>
      </w:r>
      <w:proofErr w:type="gramEnd"/>
      <w:r w:rsidRPr="00F07A34">
        <w:rPr>
          <w:rFonts w:ascii="Calibri" w:eastAsia="Segoe UI" w:hAnsi="Calibri" w:cs="Calibri"/>
          <w:color w:val="323130"/>
          <w:sz w:val="24"/>
          <w:szCs w:val="24"/>
        </w:rPr>
        <w:t xml:space="preserve"> storage and packaging rules. But we are working closely with the </w:t>
      </w:r>
      <w:r w:rsidR="63C13A09" w:rsidRPr="6A15C334">
        <w:rPr>
          <w:rFonts w:ascii="Calibri" w:eastAsia="Segoe UI" w:hAnsi="Calibri" w:cs="Calibri"/>
          <w:color w:val="323130"/>
          <w:sz w:val="24"/>
          <w:szCs w:val="24"/>
        </w:rPr>
        <w:t>Indonesian Gov</w:t>
      </w:r>
      <w:r w:rsidR="00C26690" w:rsidRPr="6A15C334">
        <w:rPr>
          <w:rFonts w:ascii="Calibri" w:eastAsia="Segoe UI" w:hAnsi="Calibri" w:cs="Calibri"/>
          <w:color w:val="323130"/>
          <w:sz w:val="24"/>
          <w:szCs w:val="24"/>
        </w:rPr>
        <w:t>ernment</w:t>
      </w:r>
      <w:r w:rsidRPr="00F07A34">
        <w:rPr>
          <w:rFonts w:ascii="Calibri" w:eastAsia="Segoe UI" w:hAnsi="Calibri" w:cs="Calibri"/>
          <w:color w:val="323130"/>
          <w:sz w:val="24"/>
          <w:szCs w:val="24"/>
        </w:rPr>
        <w:t xml:space="preserve"> here to try</w:t>
      </w:r>
      <w:r w:rsidR="00552B79">
        <w:rPr>
          <w:rFonts w:ascii="Calibri" w:eastAsia="Segoe UI" w:hAnsi="Calibri" w:cs="Calibri"/>
          <w:color w:val="323130"/>
          <w:sz w:val="24"/>
          <w:szCs w:val="24"/>
        </w:rPr>
        <w:t xml:space="preserve"> and </w:t>
      </w:r>
      <w:r w:rsidRPr="00F07A34">
        <w:rPr>
          <w:rFonts w:ascii="Calibri" w:eastAsia="Segoe UI" w:hAnsi="Calibri" w:cs="Calibri"/>
          <w:color w:val="323130"/>
          <w:sz w:val="24"/>
          <w:szCs w:val="24"/>
        </w:rPr>
        <w:t xml:space="preserve">work our way through the application of these rules for all of you. </w:t>
      </w:r>
    </w:p>
    <w:p w14:paraId="1AC651A1" w14:textId="44FC17F1" w:rsidR="00552B79"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Key gaps that we're seeking to close are that we're yet to finalise an overarching G2G </w:t>
      </w:r>
      <w:r w:rsidR="00552B79">
        <w:rPr>
          <w:rFonts w:ascii="Calibri" w:eastAsia="Segoe UI" w:hAnsi="Calibri" w:cs="Calibri"/>
          <w:color w:val="323130"/>
          <w:sz w:val="24"/>
          <w:szCs w:val="24"/>
        </w:rPr>
        <w:t xml:space="preserve">(government-to-government) </w:t>
      </w:r>
      <w:r w:rsidRPr="00F07A34">
        <w:rPr>
          <w:rFonts w:ascii="Calibri" w:eastAsia="Segoe UI" w:hAnsi="Calibri" w:cs="Calibri"/>
          <w:color w:val="323130"/>
          <w:sz w:val="24"/>
          <w:szCs w:val="24"/>
        </w:rPr>
        <w:t xml:space="preserve">agreement between </w:t>
      </w:r>
      <w:r w:rsidR="00552B79">
        <w:rPr>
          <w:rFonts w:ascii="Calibri" w:eastAsia="Segoe UI" w:hAnsi="Calibri" w:cs="Calibri"/>
          <w:color w:val="323130"/>
          <w:sz w:val="24"/>
          <w:szCs w:val="24"/>
        </w:rPr>
        <w:t xml:space="preserve">the </w:t>
      </w:r>
      <w:r w:rsidRPr="00F07A34">
        <w:rPr>
          <w:rFonts w:ascii="Calibri" w:eastAsia="Segoe UI" w:hAnsi="Calibri" w:cs="Calibri"/>
          <w:color w:val="323130"/>
          <w:sz w:val="24"/>
          <w:szCs w:val="24"/>
        </w:rPr>
        <w:t xml:space="preserve">Australian and </w:t>
      </w:r>
      <w:r w:rsidR="63C13A09" w:rsidRPr="6A15C334">
        <w:rPr>
          <w:rFonts w:ascii="Calibri" w:eastAsia="Segoe UI" w:hAnsi="Calibri" w:cs="Calibri"/>
          <w:color w:val="323130"/>
          <w:sz w:val="24"/>
          <w:szCs w:val="24"/>
        </w:rPr>
        <w:t>Indonesian Gov</w:t>
      </w:r>
      <w:r w:rsidR="00C26690" w:rsidRPr="6A15C334">
        <w:rPr>
          <w:rFonts w:ascii="Calibri" w:eastAsia="Segoe UI" w:hAnsi="Calibri" w:cs="Calibri"/>
          <w:color w:val="323130"/>
          <w:sz w:val="24"/>
          <w:szCs w:val="24"/>
        </w:rPr>
        <w:t>ernments</w:t>
      </w:r>
      <w:r w:rsidR="00552B79">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 xml:space="preserve">to cover these issues. </w:t>
      </w:r>
    </w:p>
    <w:p w14:paraId="23603549" w14:textId="77777777" w:rsidR="00272772"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lastRenderedPageBreak/>
        <w:t xml:space="preserve">There remain some gaps in the scope accreditation of any of our HCBs for cosmetics and </w:t>
      </w:r>
      <w:proofErr w:type="gramStart"/>
      <w:r w:rsidRPr="00F07A34">
        <w:rPr>
          <w:rFonts w:ascii="Calibri" w:eastAsia="Segoe UI" w:hAnsi="Calibri" w:cs="Calibri"/>
          <w:color w:val="323130"/>
          <w:sz w:val="24"/>
          <w:szCs w:val="24"/>
        </w:rPr>
        <w:t>pharmaceuticals in particular</w:t>
      </w:r>
      <w:proofErr w:type="gramEnd"/>
      <w:r w:rsidRPr="00F07A34">
        <w:rPr>
          <w:rFonts w:ascii="Calibri" w:eastAsia="Segoe UI" w:hAnsi="Calibri" w:cs="Calibri"/>
          <w:color w:val="323130"/>
          <w:sz w:val="24"/>
          <w:szCs w:val="24"/>
        </w:rPr>
        <w:t>.</w:t>
      </w:r>
      <w:r w:rsidR="00272772">
        <w:rPr>
          <w:rFonts w:ascii="Calibri" w:eastAsia="Segoe UI" w:hAnsi="Calibri" w:cs="Calibri"/>
          <w:color w:val="323130"/>
          <w:sz w:val="24"/>
          <w:szCs w:val="24"/>
        </w:rPr>
        <w:t xml:space="preserve"> </w:t>
      </w:r>
    </w:p>
    <w:p w14:paraId="49F1BDA6" w14:textId="77777777" w:rsidR="00272772"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The </w:t>
      </w:r>
      <w:r w:rsidR="00C163DA" w:rsidRPr="00F07A34">
        <w:rPr>
          <w:rFonts w:ascii="Calibri" w:eastAsia="Segoe UI" w:hAnsi="Calibri" w:cs="Calibri"/>
          <w:color w:val="323130"/>
          <w:sz w:val="24"/>
          <w:szCs w:val="24"/>
        </w:rPr>
        <w:t>labelling</w:t>
      </w:r>
      <w:r w:rsidRPr="00F07A34">
        <w:rPr>
          <w:rFonts w:ascii="Calibri" w:eastAsia="Segoe UI" w:hAnsi="Calibri" w:cs="Calibri"/>
          <w:color w:val="323130"/>
          <w:sz w:val="24"/>
          <w:szCs w:val="24"/>
        </w:rPr>
        <w:t>, segregation, storage, packaging and supply chain rules remain unclear, and we're working to understand where we can help you all navigate those.</w:t>
      </w:r>
      <w:r w:rsidR="00272772">
        <w:rPr>
          <w:rFonts w:ascii="Calibri" w:eastAsia="Segoe UI" w:hAnsi="Calibri" w:cs="Calibri"/>
          <w:color w:val="323130"/>
          <w:sz w:val="24"/>
          <w:szCs w:val="24"/>
        </w:rPr>
        <w:t xml:space="preserve"> </w:t>
      </w:r>
    </w:p>
    <w:p w14:paraId="03071EB8" w14:textId="77777777" w:rsidR="00272772"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The HS code classification for complex process products is still being negotiated.</w:t>
      </w:r>
      <w:r w:rsidR="00272772">
        <w:rPr>
          <w:rFonts w:ascii="Calibri" w:eastAsia="Segoe UI" w:hAnsi="Calibri" w:cs="Calibri"/>
          <w:color w:val="323130"/>
          <w:sz w:val="24"/>
          <w:szCs w:val="24"/>
        </w:rPr>
        <w:t xml:space="preserve"> </w:t>
      </w:r>
    </w:p>
    <w:p w14:paraId="38797EEB" w14:textId="77777777" w:rsidR="00272772"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We're working as hard as we can with BP</w:t>
      </w:r>
      <w:r w:rsidR="00C163DA">
        <w:rPr>
          <w:rFonts w:ascii="Calibri" w:eastAsia="Segoe UI" w:hAnsi="Calibri" w:cs="Calibri"/>
          <w:color w:val="323130"/>
          <w:sz w:val="24"/>
          <w:szCs w:val="24"/>
        </w:rPr>
        <w:t>J</w:t>
      </w:r>
      <w:r w:rsidRPr="00F07A34">
        <w:rPr>
          <w:rFonts w:ascii="Calibri" w:eastAsia="Segoe UI" w:hAnsi="Calibri" w:cs="Calibri"/>
          <w:color w:val="323130"/>
          <w:sz w:val="24"/>
          <w:szCs w:val="24"/>
        </w:rPr>
        <w:t>PH to ensure we can get you as much information</w:t>
      </w:r>
      <w:r w:rsidR="0013501C">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well in advance of 17th of October 2026. But it remains a concern for us that the system here just won't be quite ready.</w:t>
      </w:r>
    </w:p>
    <w:p w14:paraId="0570DC7C" w14:textId="77777777" w:rsidR="00F75615"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So, on that sombre note, some key takeaways: act quickly, act early, 17th of October will be the date when non-certified products</w:t>
      </w:r>
      <w:r w:rsidR="00505E4A">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are potentially disadvantaged.</w:t>
      </w:r>
      <w:r w:rsidR="00F75615">
        <w:rPr>
          <w:rFonts w:ascii="Calibri" w:eastAsia="Segoe UI" w:hAnsi="Calibri" w:cs="Calibri"/>
          <w:color w:val="323130"/>
          <w:sz w:val="24"/>
          <w:szCs w:val="24"/>
        </w:rPr>
        <w:t xml:space="preserve"> </w:t>
      </w:r>
    </w:p>
    <w:p w14:paraId="75546203" w14:textId="0E16380C" w:rsidR="00272772"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Please verify the accreditation scope of your HCB to make sure it's covering the products that you want to export.</w:t>
      </w:r>
      <w:r w:rsidR="00272772">
        <w:rPr>
          <w:rFonts w:ascii="Calibri" w:eastAsia="Segoe UI" w:hAnsi="Calibri" w:cs="Calibri"/>
          <w:color w:val="323130"/>
          <w:sz w:val="24"/>
          <w:szCs w:val="24"/>
        </w:rPr>
        <w:t xml:space="preserve"> </w:t>
      </w:r>
    </w:p>
    <w:p w14:paraId="1FA4C43F" w14:textId="6A04B979" w:rsidR="0016794B"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Plan for the full workflow, map the roles across your supply chain from the HCB</w:t>
      </w:r>
      <w:r w:rsidR="00F75615">
        <w:rPr>
          <w:rFonts w:ascii="Calibri" w:eastAsia="Segoe UI" w:hAnsi="Calibri" w:cs="Calibri"/>
          <w:color w:val="323130"/>
          <w:sz w:val="24"/>
          <w:szCs w:val="24"/>
        </w:rPr>
        <w:t>,</w:t>
      </w:r>
      <w:r w:rsidRPr="00F07A34">
        <w:rPr>
          <w:rFonts w:ascii="Calibri" w:eastAsia="Segoe UI" w:hAnsi="Calibri" w:cs="Calibri"/>
          <w:color w:val="323130"/>
          <w:sz w:val="24"/>
          <w:szCs w:val="24"/>
        </w:rPr>
        <w:t xml:space="preserve"> importer</w:t>
      </w:r>
      <w:r w:rsidR="00F75615">
        <w:rPr>
          <w:rFonts w:ascii="Calibri" w:eastAsia="Segoe UI" w:hAnsi="Calibri" w:cs="Calibri"/>
          <w:color w:val="323130"/>
          <w:sz w:val="24"/>
          <w:szCs w:val="24"/>
        </w:rPr>
        <w:t xml:space="preserve"> and </w:t>
      </w:r>
      <w:r w:rsidRPr="00F07A34">
        <w:rPr>
          <w:rFonts w:ascii="Calibri" w:eastAsia="Segoe UI" w:hAnsi="Calibri" w:cs="Calibri"/>
          <w:color w:val="323130"/>
          <w:sz w:val="24"/>
          <w:szCs w:val="24"/>
        </w:rPr>
        <w:t>exporter</w:t>
      </w:r>
      <w:r w:rsidR="00F75615">
        <w:rPr>
          <w:rFonts w:ascii="Calibri" w:eastAsia="Segoe UI" w:hAnsi="Calibri" w:cs="Calibri"/>
          <w:color w:val="323130"/>
          <w:sz w:val="24"/>
          <w:szCs w:val="24"/>
        </w:rPr>
        <w:t>,</w:t>
      </w:r>
      <w:r w:rsidRPr="00F07A34">
        <w:rPr>
          <w:rFonts w:ascii="Calibri" w:eastAsia="Segoe UI" w:hAnsi="Calibri" w:cs="Calibri"/>
          <w:color w:val="323130"/>
          <w:sz w:val="24"/>
          <w:szCs w:val="24"/>
        </w:rPr>
        <w:t xml:space="preserve"> and build internal capacity to monitor the supply chain and composition of product process changes to ensure that you can remain compliant with B</w:t>
      </w:r>
      <w:r w:rsidR="0016794B">
        <w:rPr>
          <w:rFonts w:ascii="Calibri" w:eastAsia="Segoe UI" w:hAnsi="Calibri" w:cs="Calibri"/>
          <w:color w:val="323130"/>
          <w:sz w:val="24"/>
          <w:szCs w:val="24"/>
        </w:rPr>
        <w:t>P</w:t>
      </w:r>
      <w:r w:rsidRPr="00F07A34">
        <w:rPr>
          <w:rFonts w:ascii="Calibri" w:eastAsia="Segoe UI" w:hAnsi="Calibri" w:cs="Calibri"/>
          <w:color w:val="323130"/>
          <w:sz w:val="24"/>
          <w:szCs w:val="24"/>
        </w:rPr>
        <w:t>JPH</w:t>
      </w:r>
      <w:r w:rsidR="0016794B">
        <w:rPr>
          <w:rFonts w:ascii="Calibri" w:eastAsia="Segoe UI" w:hAnsi="Calibri" w:cs="Calibri"/>
          <w:color w:val="323130"/>
          <w:sz w:val="24"/>
          <w:szCs w:val="24"/>
        </w:rPr>
        <w:t xml:space="preserve">’s </w:t>
      </w:r>
      <w:r w:rsidRPr="00F07A34">
        <w:rPr>
          <w:rFonts w:ascii="Calibri" w:eastAsia="Segoe UI" w:hAnsi="Calibri" w:cs="Calibri"/>
          <w:color w:val="323130"/>
          <w:sz w:val="24"/>
          <w:szCs w:val="24"/>
        </w:rPr>
        <w:t xml:space="preserve">requirements. </w:t>
      </w:r>
    </w:p>
    <w:p w14:paraId="4B929041" w14:textId="77777777" w:rsidR="00272772"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And finally, as Cathy mentioned at the top, please subscribe to the DFAT and DAFF websites for updates about these regulations. We will publish where we can information for all of you to support your engagement in the market here.</w:t>
      </w:r>
      <w:r w:rsidR="00272772">
        <w:rPr>
          <w:rFonts w:ascii="Calibri" w:eastAsia="Segoe UI" w:hAnsi="Calibri" w:cs="Calibri"/>
          <w:color w:val="323130"/>
          <w:sz w:val="24"/>
          <w:szCs w:val="24"/>
        </w:rPr>
        <w:t xml:space="preserve"> </w:t>
      </w:r>
    </w:p>
    <w:p w14:paraId="5D4CFD41" w14:textId="77777777" w:rsidR="007C4B8F"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With that, I will hand back to Simon in </w:t>
      </w:r>
      <w:r w:rsidR="0016794B">
        <w:rPr>
          <w:rFonts w:ascii="Calibri" w:eastAsia="Segoe UI" w:hAnsi="Calibri" w:cs="Calibri"/>
          <w:color w:val="323130"/>
          <w:sz w:val="24"/>
          <w:szCs w:val="24"/>
        </w:rPr>
        <w:t>Canberra</w:t>
      </w:r>
      <w:r w:rsidRPr="00F07A34">
        <w:rPr>
          <w:rFonts w:ascii="Calibri" w:eastAsia="Segoe UI" w:hAnsi="Calibri" w:cs="Calibri"/>
          <w:color w:val="323130"/>
          <w:sz w:val="24"/>
          <w:szCs w:val="24"/>
        </w:rPr>
        <w:t>. Thank you.</w:t>
      </w:r>
    </w:p>
    <w:p w14:paraId="145B460F" w14:textId="77777777" w:rsidR="007C4B8F" w:rsidRDefault="00FA5156" w:rsidP="007C4B8F">
      <w:pPr>
        <w:pStyle w:val="Heading2"/>
      </w:pPr>
      <w:r w:rsidRPr="00F07A34">
        <w:t>Simon Clayton</w:t>
      </w:r>
      <w:r w:rsidR="00272772">
        <w:t>, DFAT Canberra</w:t>
      </w:r>
    </w:p>
    <w:p w14:paraId="1E2C0FCE" w14:textId="2B73CBB9" w:rsidR="00F55784"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Thank you Simon and Andrew for your presentation, and I hope we all hope that everyone online found it useful. There's a lot of information there. There are a lot of things that we are doing our best to find out and to clarify for you, and as we have been saying on this webinar up until now,</w:t>
      </w:r>
      <w:r w:rsidR="00F55784">
        <w:rPr>
          <w:rFonts w:ascii="Calibri" w:eastAsia="Segoe UI" w:hAnsi="Calibri" w:cs="Calibri"/>
          <w:color w:val="323130"/>
          <w:sz w:val="24"/>
          <w:szCs w:val="24"/>
        </w:rPr>
        <w:t xml:space="preserve"> w</w:t>
      </w:r>
      <w:r w:rsidRPr="00F07A34">
        <w:rPr>
          <w:rFonts w:ascii="Calibri" w:eastAsia="Segoe UI" w:hAnsi="Calibri" w:cs="Calibri"/>
          <w:color w:val="323130"/>
          <w:sz w:val="24"/>
          <w:szCs w:val="24"/>
        </w:rPr>
        <w:t xml:space="preserve">e will update our website when we do have updated information. </w:t>
      </w:r>
      <w:r w:rsidR="00272772">
        <w:rPr>
          <w:rFonts w:ascii="Calibri" w:eastAsia="Segoe UI" w:hAnsi="Calibri" w:cs="Calibri"/>
          <w:color w:val="323130"/>
          <w:sz w:val="24"/>
          <w:szCs w:val="24"/>
        </w:rPr>
        <w:t>W</w:t>
      </w:r>
      <w:r w:rsidRPr="00F07A34">
        <w:rPr>
          <w:rFonts w:ascii="Calibri" w:eastAsia="Segoe UI" w:hAnsi="Calibri" w:cs="Calibri"/>
          <w:color w:val="323130"/>
          <w:sz w:val="24"/>
          <w:szCs w:val="24"/>
        </w:rPr>
        <w:t>e'd now like to move to questions. As part of the registration process, we asked participants to send in any questions that they had</w:t>
      </w:r>
      <w:r w:rsidR="00F55784">
        <w:rPr>
          <w:rFonts w:ascii="Calibri" w:eastAsia="Segoe UI" w:hAnsi="Calibri" w:cs="Calibri"/>
          <w:color w:val="323130"/>
          <w:sz w:val="24"/>
          <w:szCs w:val="24"/>
        </w:rPr>
        <w:t>, a</w:t>
      </w:r>
      <w:r w:rsidRPr="00F07A34">
        <w:rPr>
          <w:rFonts w:ascii="Calibri" w:eastAsia="Segoe UI" w:hAnsi="Calibri" w:cs="Calibri"/>
          <w:color w:val="323130"/>
          <w:sz w:val="24"/>
          <w:szCs w:val="24"/>
        </w:rPr>
        <w:t>nd we'd like to go through some of those</w:t>
      </w:r>
      <w:r w:rsidR="00F55784">
        <w:rPr>
          <w:rFonts w:ascii="Calibri" w:eastAsia="Segoe UI" w:hAnsi="Calibri" w:cs="Calibri"/>
          <w:color w:val="323130"/>
          <w:sz w:val="24"/>
          <w:szCs w:val="24"/>
        </w:rPr>
        <w:t xml:space="preserve"> now</w:t>
      </w:r>
      <w:r w:rsidRPr="00F07A34">
        <w:rPr>
          <w:rFonts w:ascii="Calibri" w:eastAsia="Segoe UI" w:hAnsi="Calibri" w:cs="Calibri"/>
          <w:color w:val="323130"/>
          <w:sz w:val="24"/>
          <w:szCs w:val="24"/>
        </w:rPr>
        <w:t xml:space="preserve">. </w:t>
      </w:r>
    </w:p>
    <w:p w14:paraId="36C220AA" w14:textId="77777777" w:rsidR="00F55784"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Subject to time at the end</w:t>
      </w:r>
      <w:r w:rsidR="00F55784">
        <w:rPr>
          <w:rFonts w:ascii="Calibri" w:eastAsia="Segoe UI" w:hAnsi="Calibri" w:cs="Calibri"/>
          <w:color w:val="323130"/>
          <w:sz w:val="24"/>
          <w:szCs w:val="24"/>
        </w:rPr>
        <w:t>, w</w:t>
      </w:r>
      <w:r w:rsidRPr="00F07A34">
        <w:rPr>
          <w:rFonts w:ascii="Calibri" w:eastAsia="Segoe UI" w:hAnsi="Calibri" w:cs="Calibri"/>
          <w:color w:val="323130"/>
          <w:sz w:val="24"/>
          <w:szCs w:val="24"/>
        </w:rPr>
        <w:t>e will also turn to questions from those online</w:t>
      </w:r>
      <w:r w:rsidR="00F55784">
        <w:rPr>
          <w:rFonts w:ascii="Calibri" w:eastAsia="Segoe UI" w:hAnsi="Calibri" w:cs="Calibri"/>
          <w:color w:val="323130"/>
          <w:sz w:val="24"/>
          <w:szCs w:val="24"/>
        </w:rPr>
        <w:t xml:space="preserve"> </w:t>
      </w:r>
      <w:proofErr w:type="gramStart"/>
      <w:r w:rsidRPr="00F07A34">
        <w:rPr>
          <w:rFonts w:ascii="Calibri" w:eastAsia="Segoe UI" w:hAnsi="Calibri" w:cs="Calibri"/>
          <w:color w:val="323130"/>
          <w:sz w:val="24"/>
          <w:szCs w:val="24"/>
        </w:rPr>
        <w:t>at the moment</w:t>
      </w:r>
      <w:proofErr w:type="gramEnd"/>
      <w:r w:rsidRPr="00F07A34">
        <w:rPr>
          <w:rFonts w:ascii="Calibri" w:eastAsia="Segoe UI" w:hAnsi="Calibri" w:cs="Calibri"/>
          <w:color w:val="323130"/>
          <w:sz w:val="24"/>
          <w:szCs w:val="24"/>
        </w:rPr>
        <w:t xml:space="preserve"> using the Q&amp;A function that we have in the Teams window. </w:t>
      </w:r>
    </w:p>
    <w:p w14:paraId="3BA900DF" w14:textId="77777777" w:rsidR="00D02F23" w:rsidRDefault="00F55784" w:rsidP="00207375">
      <w:pPr>
        <w:spacing w:after="240" w:line="300" w:lineRule="auto"/>
        <w:rPr>
          <w:rFonts w:ascii="Calibri" w:eastAsia="Segoe UI" w:hAnsi="Calibri" w:cs="Calibri"/>
          <w:color w:val="323130"/>
          <w:sz w:val="24"/>
          <w:szCs w:val="24"/>
        </w:rPr>
      </w:pPr>
      <w:r>
        <w:rPr>
          <w:rFonts w:ascii="Calibri" w:eastAsia="Segoe UI" w:hAnsi="Calibri" w:cs="Calibri"/>
          <w:color w:val="323130"/>
          <w:sz w:val="24"/>
          <w:szCs w:val="24"/>
        </w:rPr>
        <w:lastRenderedPageBreak/>
        <w:t>T</w:t>
      </w:r>
      <w:r w:rsidRPr="00F07A34">
        <w:rPr>
          <w:rFonts w:ascii="Calibri" w:eastAsia="Segoe UI" w:hAnsi="Calibri" w:cs="Calibri"/>
          <w:color w:val="323130"/>
          <w:sz w:val="24"/>
          <w:szCs w:val="24"/>
        </w:rPr>
        <w:t>hank you for your questions. We received around 50 in advance of today's webinar, so it certainly demonstrates the amount of interest amongst our exporters in this issue. Obviously, we won't have time to answer every question at this stage</w:t>
      </w:r>
      <w:r>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but we have consolidated some of the questions</w:t>
      </w:r>
      <w:r>
        <w:rPr>
          <w:rFonts w:ascii="Calibri" w:eastAsia="Segoe UI" w:hAnsi="Calibri" w:cs="Calibri"/>
          <w:color w:val="323130"/>
          <w:sz w:val="24"/>
          <w:szCs w:val="24"/>
        </w:rPr>
        <w:t xml:space="preserve"> as</w:t>
      </w:r>
      <w:r w:rsidRPr="00F07A34">
        <w:rPr>
          <w:rFonts w:ascii="Calibri" w:eastAsia="Segoe UI" w:hAnsi="Calibri" w:cs="Calibri"/>
          <w:color w:val="323130"/>
          <w:sz w:val="24"/>
          <w:szCs w:val="24"/>
        </w:rPr>
        <w:t xml:space="preserve"> </w:t>
      </w:r>
      <w:r>
        <w:rPr>
          <w:rFonts w:ascii="Calibri" w:eastAsia="Segoe UI" w:hAnsi="Calibri" w:cs="Calibri"/>
          <w:color w:val="323130"/>
          <w:sz w:val="24"/>
          <w:szCs w:val="24"/>
        </w:rPr>
        <w:t>t</w:t>
      </w:r>
      <w:r w:rsidRPr="00F07A34">
        <w:rPr>
          <w:rFonts w:ascii="Calibri" w:eastAsia="Segoe UI" w:hAnsi="Calibri" w:cs="Calibri"/>
          <w:color w:val="323130"/>
          <w:sz w:val="24"/>
          <w:szCs w:val="24"/>
        </w:rPr>
        <w:t>here was some overlap</w:t>
      </w:r>
      <w:r>
        <w:rPr>
          <w:rFonts w:ascii="Calibri" w:eastAsia="Segoe UI" w:hAnsi="Calibri" w:cs="Calibri"/>
          <w:color w:val="323130"/>
          <w:sz w:val="24"/>
          <w:szCs w:val="24"/>
        </w:rPr>
        <w:t>.</w:t>
      </w:r>
      <w:r w:rsidRPr="00F07A34">
        <w:rPr>
          <w:rFonts w:ascii="Calibri" w:eastAsia="Segoe UI" w:hAnsi="Calibri" w:cs="Calibri"/>
          <w:color w:val="323130"/>
          <w:sz w:val="24"/>
          <w:szCs w:val="24"/>
        </w:rPr>
        <w:t xml:space="preserve"> </w:t>
      </w:r>
      <w:r>
        <w:rPr>
          <w:rFonts w:ascii="Calibri" w:eastAsia="Segoe UI" w:hAnsi="Calibri" w:cs="Calibri"/>
          <w:color w:val="323130"/>
          <w:sz w:val="24"/>
          <w:szCs w:val="24"/>
        </w:rPr>
        <w:t>W</w:t>
      </w:r>
      <w:r w:rsidRPr="00F07A34">
        <w:rPr>
          <w:rFonts w:ascii="Calibri" w:eastAsia="Segoe UI" w:hAnsi="Calibri" w:cs="Calibri"/>
          <w:color w:val="323130"/>
          <w:sz w:val="24"/>
          <w:szCs w:val="24"/>
        </w:rPr>
        <w:t>e will try and respond to those as we go through. As I said, we won't have time to get through every question, but please be assured that we keep a record of all the questions we receive, and it is really valuable input for us</w:t>
      </w:r>
      <w:r w:rsidR="00D02F23">
        <w:rPr>
          <w:rFonts w:ascii="Calibri" w:eastAsia="Segoe UI" w:hAnsi="Calibri" w:cs="Calibri"/>
          <w:color w:val="323130"/>
          <w:sz w:val="24"/>
          <w:szCs w:val="24"/>
        </w:rPr>
        <w:t xml:space="preserve"> i</w:t>
      </w:r>
      <w:r w:rsidRPr="00F07A34">
        <w:rPr>
          <w:rFonts w:ascii="Calibri" w:eastAsia="Segoe UI" w:hAnsi="Calibri" w:cs="Calibri"/>
          <w:color w:val="323130"/>
          <w:sz w:val="24"/>
          <w:szCs w:val="24"/>
        </w:rPr>
        <w:t xml:space="preserve">n terms of our advocacy with Indonesia and also in terms of future information that we provide you either on our website or through other forms. </w:t>
      </w:r>
    </w:p>
    <w:p w14:paraId="762CAC35" w14:textId="1C90C630" w:rsidR="00D02F23" w:rsidRDefault="00272772" w:rsidP="00207375">
      <w:pPr>
        <w:spacing w:after="240" w:line="300" w:lineRule="auto"/>
        <w:rPr>
          <w:rFonts w:ascii="Calibri" w:eastAsia="Segoe UI" w:hAnsi="Calibri" w:cs="Calibri"/>
          <w:color w:val="323130"/>
          <w:sz w:val="24"/>
          <w:szCs w:val="24"/>
        </w:rPr>
      </w:pPr>
      <w:r>
        <w:rPr>
          <w:rFonts w:ascii="Calibri" w:eastAsia="Segoe UI" w:hAnsi="Calibri" w:cs="Calibri"/>
          <w:color w:val="323130"/>
          <w:sz w:val="24"/>
          <w:szCs w:val="24"/>
        </w:rPr>
        <w:t>M</w:t>
      </w:r>
      <w:r w:rsidRPr="00F07A34">
        <w:rPr>
          <w:rFonts w:ascii="Calibri" w:eastAsia="Segoe UI" w:hAnsi="Calibri" w:cs="Calibri"/>
          <w:color w:val="323130"/>
          <w:sz w:val="24"/>
          <w:szCs w:val="24"/>
        </w:rPr>
        <w:t xml:space="preserve">oving now to the questions, I'll start off with one on halal supervisors, which Simon already mentioned as part of his part of the presentation. </w:t>
      </w:r>
    </w:p>
    <w:p w14:paraId="2993964D" w14:textId="77777777" w:rsidR="00272772"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We received</w:t>
      </w:r>
      <w:r w:rsidR="00D02F23">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quite a few questions about this</w:t>
      </w:r>
      <w:r w:rsidR="00D02F23">
        <w:rPr>
          <w:rFonts w:ascii="Calibri" w:eastAsia="Segoe UI" w:hAnsi="Calibri" w:cs="Calibri"/>
          <w:color w:val="323130"/>
          <w:sz w:val="24"/>
          <w:szCs w:val="24"/>
        </w:rPr>
        <w:t>, a</w:t>
      </w:r>
      <w:r w:rsidRPr="00F07A34">
        <w:rPr>
          <w:rFonts w:ascii="Calibri" w:eastAsia="Segoe UI" w:hAnsi="Calibri" w:cs="Calibri"/>
          <w:color w:val="323130"/>
          <w:sz w:val="24"/>
          <w:szCs w:val="24"/>
        </w:rPr>
        <w:t xml:space="preserve">nd again, I think it's important to say that we do recognise that this is a challenging requirement for exporters. It is one of the issues that we have consistently raised with Indonesia. This includes </w:t>
      </w:r>
      <w:proofErr w:type="gramStart"/>
      <w:r w:rsidRPr="00F07A34">
        <w:rPr>
          <w:rFonts w:ascii="Calibri" w:eastAsia="Segoe UI" w:hAnsi="Calibri" w:cs="Calibri"/>
          <w:color w:val="323130"/>
          <w:sz w:val="24"/>
          <w:szCs w:val="24"/>
        </w:rPr>
        <w:t>bilaterally,</w:t>
      </w:r>
      <w:proofErr w:type="gramEnd"/>
      <w:r w:rsidRPr="00F07A34">
        <w:rPr>
          <w:rFonts w:ascii="Calibri" w:eastAsia="Segoe UI" w:hAnsi="Calibri" w:cs="Calibri"/>
          <w:color w:val="323130"/>
          <w:sz w:val="24"/>
          <w:szCs w:val="24"/>
        </w:rPr>
        <w:t xml:space="preserve"> it also includes</w:t>
      </w:r>
      <w:r w:rsidR="00E90F7C">
        <w:rPr>
          <w:rFonts w:ascii="Calibri" w:eastAsia="Segoe UI" w:hAnsi="Calibri" w:cs="Calibri"/>
          <w:color w:val="323130"/>
          <w:sz w:val="24"/>
          <w:szCs w:val="24"/>
        </w:rPr>
        <w:t xml:space="preserve"> in </w:t>
      </w:r>
      <w:r w:rsidRPr="00F07A34">
        <w:rPr>
          <w:rFonts w:ascii="Calibri" w:eastAsia="Segoe UI" w:hAnsi="Calibri" w:cs="Calibri"/>
          <w:color w:val="323130"/>
          <w:sz w:val="24"/>
          <w:szCs w:val="24"/>
        </w:rPr>
        <w:t>the WTO context in Geneva.</w:t>
      </w:r>
      <w:r w:rsidR="00272772">
        <w:rPr>
          <w:rFonts w:ascii="Calibri" w:eastAsia="Segoe UI" w:hAnsi="Calibri" w:cs="Calibri"/>
          <w:color w:val="323130"/>
          <w:sz w:val="24"/>
          <w:szCs w:val="24"/>
        </w:rPr>
        <w:t xml:space="preserve"> </w:t>
      </w:r>
    </w:p>
    <w:p w14:paraId="0639A5BC" w14:textId="60C9677A" w:rsidR="00DC037D"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Some of you in your questions referred to verbal advice that you'd received from Indonesian authorities that non-Muslim personnel may be able to perform the role of halal supervisor. This seems a little different to what's written down in terms of Indonesia's current requirements. And look, we know that</w:t>
      </w:r>
      <w:r w:rsidR="00E90F7C">
        <w:rPr>
          <w:rFonts w:ascii="Calibri" w:eastAsia="Segoe UI" w:hAnsi="Calibri" w:cs="Calibri"/>
          <w:color w:val="323130"/>
          <w:sz w:val="24"/>
          <w:szCs w:val="24"/>
        </w:rPr>
        <w:t xml:space="preserve"> e</w:t>
      </w:r>
      <w:r w:rsidRPr="00F07A34">
        <w:rPr>
          <w:rFonts w:ascii="Calibri" w:eastAsia="Segoe UI" w:hAnsi="Calibri" w:cs="Calibri"/>
          <w:color w:val="323130"/>
          <w:sz w:val="24"/>
          <w:szCs w:val="24"/>
        </w:rPr>
        <w:t xml:space="preserve">xporters are very keen to get a clear answer about these rules. We're very aware of that and we are doing our best to find answers on that. </w:t>
      </w:r>
    </w:p>
    <w:p w14:paraId="4309A79E" w14:textId="77777777" w:rsidR="007C4B8F" w:rsidRDefault="00FA5156" w:rsidP="007C4B8F">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But on that note, I will turn back to Simon</w:t>
      </w:r>
      <w:r w:rsidR="00DC037D">
        <w:rPr>
          <w:rFonts w:ascii="Calibri" w:eastAsia="Segoe UI" w:hAnsi="Calibri" w:cs="Calibri"/>
          <w:color w:val="323130"/>
          <w:sz w:val="24"/>
          <w:szCs w:val="24"/>
        </w:rPr>
        <w:t xml:space="preserve"> Anderson</w:t>
      </w:r>
      <w:r w:rsidRPr="00F07A34">
        <w:rPr>
          <w:rFonts w:ascii="Calibri" w:eastAsia="Segoe UI" w:hAnsi="Calibri" w:cs="Calibri"/>
          <w:color w:val="323130"/>
          <w:sz w:val="24"/>
          <w:szCs w:val="24"/>
        </w:rPr>
        <w:t xml:space="preserve"> in Jakarta if you have anything further to say on that. Thanks, Simon.</w:t>
      </w:r>
    </w:p>
    <w:p w14:paraId="7D4246DD" w14:textId="3D3F5E19" w:rsidR="007C4B8F" w:rsidRDefault="00DC037D" w:rsidP="007C4B8F">
      <w:pPr>
        <w:pStyle w:val="Heading2"/>
      </w:pPr>
      <w:r>
        <w:t>Simon Anderson, DFAT Jakarta</w:t>
      </w:r>
    </w:p>
    <w:p w14:paraId="3B21282A" w14:textId="6E4236EE" w:rsidR="00E040EB" w:rsidRDefault="00E040EB" w:rsidP="00207375">
      <w:pPr>
        <w:spacing w:after="240" w:line="300" w:lineRule="auto"/>
        <w:rPr>
          <w:rFonts w:ascii="Calibri" w:eastAsia="Segoe UI" w:hAnsi="Calibri" w:cs="Calibri"/>
          <w:i/>
          <w:iCs/>
          <w:color w:val="323130"/>
          <w:sz w:val="24"/>
          <w:szCs w:val="24"/>
        </w:rPr>
      </w:pPr>
      <w:r>
        <w:rPr>
          <w:rFonts w:ascii="Calibri" w:eastAsia="Segoe UI" w:hAnsi="Calibri" w:cs="Calibri"/>
          <w:i/>
          <w:iCs/>
          <w:color w:val="323130"/>
          <w:sz w:val="24"/>
          <w:szCs w:val="24"/>
        </w:rPr>
        <w:t>[</w:t>
      </w:r>
      <w:r w:rsidR="00526FE9" w:rsidRPr="00526FE9">
        <w:rPr>
          <w:rFonts w:ascii="Calibri" w:eastAsia="Segoe UI" w:hAnsi="Calibri" w:cs="Calibri"/>
          <w:i/>
          <w:iCs/>
          <w:color w:val="323130"/>
          <w:sz w:val="24"/>
          <w:szCs w:val="24"/>
        </w:rPr>
        <w:t>BPJPH is yet to issue formal guidance on how halal supervisor requirements will work for imported products. The below answer represents DFAT’s best understanding as of May 2026. DFAT will continue to seek clarification from Indonesian authorities and update the webpage on Indonesia’s halal requirements as more information becomes available.</w:t>
      </w:r>
      <w:r w:rsidR="00526FE9">
        <w:rPr>
          <w:rFonts w:ascii="Calibri" w:eastAsia="Segoe UI" w:hAnsi="Calibri" w:cs="Calibri"/>
          <w:i/>
          <w:iCs/>
          <w:color w:val="323130"/>
          <w:sz w:val="24"/>
          <w:szCs w:val="24"/>
        </w:rPr>
        <w:t>]</w:t>
      </w:r>
    </w:p>
    <w:p w14:paraId="1239A28D" w14:textId="2B000734" w:rsidR="00272772"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Thank you, Simon. Yes, I do.</w:t>
      </w:r>
      <w:r w:rsidR="00DC037D">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 xml:space="preserve">I think the key message that we've got is that every business actor producing halal certified products for the Indonesian market, including foreign manufacturers seeking certification via the regular pathway, will need to appoint a </w:t>
      </w:r>
      <w:proofErr w:type="spellStart"/>
      <w:r w:rsidR="00FB1E9A">
        <w:rPr>
          <w:rFonts w:ascii="Calibri" w:eastAsia="Segoe UI" w:hAnsi="Calibri" w:cs="Calibri"/>
          <w:i/>
          <w:iCs/>
          <w:color w:val="323130"/>
          <w:sz w:val="24"/>
          <w:szCs w:val="24"/>
        </w:rPr>
        <w:t>Penyelia</w:t>
      </w:r>
      <w:proofErr w:type="spellEnd"/>
      <w:r w:rsidR="00FB1E9A">
        <w:rPr>
          <w:rFonts w:ascii="Calibri" w:eastAsia="Segoe UI" w:hAnsi="Calibri" w:cs="Calibri"/>
          <w:i/>
          <w:iCs/>
          <w:color w:val="323130"/>
          <w:sz w:val="24"/>
          <w:szCs w:val="24"/>
        </w:rPr>
        <w:t xml:space="preserve"> Halal</w:t>
      </w:r>
      <w:r w:rsidRPr="00F07A34">
        <w:rPr>
          <w:rFonts w:ascii="Calibri" w:eastAsia="Segoe UI" w:hAnsi="Calibri" w:cs="Calibri"/>
          <w:color w:val="323130"/>
          <w:sz w:val="24"/>
          <w:szCs w:val="24"/>
        </w:rPr>
        <w:t xml:space="preserve"> or a</w:t>
      </w:r>
      <w:r w:rsidR="00FB1E9A">
        <w:rPr>
          <w:rFonts w:ascii="Calibri" w:eastAsia="Segoe UI" w:hAnsi="Calibri" w:cs="Calibri"/>
          <w:color w:val="323130"/>
          <w:sz w:val="24"/>
          <w:szCs w:val="24"/>
        </w:rPr>
        <w:t xml:space="preserve"> halal</w:t>
      </w:r>
      <w:r w:rsidRPr="00F07A34">
        <w:rPr>
          <w:rFonts w:ascii="Calibri" w:eastAsia="Segoe UI" w:hAnsi="Calibri" w:cs="Calibri"/>
          <w:color w:val="323130"/>
          <w:sz w:val="24"/>
          <w:szCs w:val="24"/>
        </w:rPr>
        <w:t xml:space="preserve"> supervisor.</w:t>
      </w:r>
      <w:r w:rsidR="00FB1E9A">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 xml:space="preserve">The </w:t>
      </w:r>
      <w:r w:rsidR="00FB1E9A">
        <w:rPr>
          <w:rFonts w:ascii="Calibri" w:eastAsia="Segoe UI" w:hAnsi="Calibri" w:cs="Calibri"/>
          <w:color w:val="323130"/>
          <w:sz w:val="24"/>
          <w:szCs w:val="24"/>
        </w:rPr>
        <w:t>h</w:t>
      </w:r>
      <w:r w:rsidRPr="00F07A34">
        <w:rPr>
          <w:rFonts w:ascii="Calibri" w:eastAsia="Segoe UI" w:hAnsi="Calibri" w:cs="Calibri"/>
          <w:color w:val="323130"/>
          <w:sz w:val="24"/>
          <w:szCs w:val="24"/>
        </w:rPr>
        <w:t xml:space="preserve">alal supervisor </w:t>
      </w:r>
      <w:r w:rsidR="00FB1E9A">
        <w:rPr>
          <w:rFonts w:ascii="Calibri" w:eastAsia="Segoe UI" w:hAnsi="Calibri" w:cs="Calibri"/>
          <w:color w:val="323130"/>
          <w:sz w:val="24"/>
          <w:szCs w:val="24"/>
        </w:rPr>
        <w:t xml:space="preserve">is </w:t>
      </w:r>
      <w:r w:rsidRPr="00F07A34">
        <w:rPr>
          <w:rFonts w:ascii="Calibri" w:eastAsia="Segoe UI" w:hAnsi="Calibri" w:cs="Calibri"/>
          <w:color w:val="323130"/>
          <w:sz w:val="24"/>
          <w:szCs w:val="24"/>
        </w:rPr>
        <w:t xml:space="preserve">the legally accountable individual inside the company for the Halal Assurance System, which is the </w:t>
      </w:r>
      <w:proofErr w:type="spellStart"/>
      <w:r w:rsidR="00CD17CC">
        <w:rPr>
          <w:rFonts w:ascii="Calibri" w:eastAsia="Segoe UI" w:hAnsi="Calibri" w:cs="Calibri"/>
          <w:i/>
          <w:iCs/>
          <w:color w:val="323130"/>
          <w:sz w:val="24"/>
          <w:szCs w:val="24"/>
        </w:rPr>
        <w:t>Sistem</w:t>
      </w:r>
      <w:proofErr w:type="spellEnd"/>
      <w:r w:rsidR="00CD17CC">
        <w:rPr>
          <w:rFonts w:ascii="Calibri" w:eastAsia="Segoe UI" w:hAnsi="Calibri" w:cs="Calibri"/>
          <w:i/>
          <w:iCs/>
          <w:color w:val="323130"/>
          <w:sz w:val="24"/>
          <w:szCs w:val="24"/>
        </w:rPr>
        <w:t xml:space="preserve"> </w:t>
      </w:r>
      <w:proofErr w:type="spellStart"/>
      <w:r w:rsidRPr="00CD17CC">
        <w:rPr>
          <w:rFonts w:ascii="Calibri" w:eastAsia="Segoe UI" w:hAnsi="Calibri" w:cs="Calibri"/>
          <w:i/>
          <w:iCs/>
          <w:color w:val="323130"/>
          <w:sz w:val="24"/>
          <w:szCs w:val="24"/>
        </w:rPr>
        <w:t>Jaminan</w:t>
      </w:r>
      <w:proofErr w:type="spellEnd"/>
      <w:r w:rsidRPr="00CD17CC">
        <w:rPr>
          <w:rFonts w:ascii="Calibri" w:eastAsia="Segoe UI" w:hAnsi="Calibri" w:cs="Calibri"/>
          <w:i/>
          <w:iCs/>
          <w:color w:val="323130"/>
          <w:sz w:val="24"/>
          <w:szCs w:val="24"/>
        </w:rPr>
        <w:t xml:space="preserve"> </w:t>
      </w:r>
      <w:r w:rsidR="00CD17CC" w:rsidRPr="00CD17CC">
        <w:rPr>
          <w:rFonts w:ascii="Calibri" w:eastAsia="Segoe UI" w:hAnsi="Calibri" w:cs="Calibri"/>
          <w:i/>
          <w:iCs/>
          <w:color w:val="323130"/>
          <w:sz w:val="24"/>
          <w:szCs w:val="24"/>
        </w:rPr>
        <w:t>P</w:t>
      </w:r>
      <w:r w:rsidRPr="00CD17CC">
        <w:rPr>
          <w:rFonts w:ascii="Calibri" w:eastAsia="Segoe UI" w:hAnsi="Calibri" w:cs="Calibri"/>
          <w:i/>
          <w:iCs/>
          <w:color w:val="323130"/>
          <w:sz w:val="24"/>
          <w:szCs w:val="24"/>
        </w:rPr>
        <w:t>roduct Halal</w:t>
      </w:r>
      <w:r w:rsidRPr="00F07A34">
        <w:rPr>
          <w:rFonts w:ascii="Calibri" w:eastAsia="Segoe UI" w:hAnsi="Calibri" w:cs="Calibri"/>
          <w:color w:val="323130"/>
          <w:sz w:val="24"/>
          <w:szCs w:val="24"/>
        </w:rPr>
        <w:t xml:space="preserve"> </w:t>
      </w:r>
      <w:r w:rsidR="00CD17CC">
        <w:rPr>
          <w:rFonts w:ascii="Calibri" w:eastAsia="Segoe UI" w:hAnsi="Calibri" w:cs="Calibri"/>
          <w:color w:val="323130"/>
          <w:sz w:val="24"/>
          <w:szCs w:val="24"/>
        </w:rPr>
        <w:t xml:space="preserve">or </w:t>
      </w:r>
      <w:r w:rsidRPr="00F07A34">
        <w:rPr>
          <w:rFonts w:ascii="Calibri" w:eastAsia="Segoe UI" w:hAnsi="Calibri" w:cs="Calibri"/>
          <w:color w:val="323130"/>
          <w:sz w:val="24"/>
          <w:szCs w:val="24"/>
        </w:rPr>
        <w:t>SJPH</w:t>
      </w:r>
      <w:r w:rsidR="00CD17CC">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BPJPH treats the supervis</w:t>
      </w:r>
      <w:r w:rsidR="00CD17CC">
        <w:rPr>
          <w:rFonts w:ascii="Calibri" w:eastAsia="Segoe UI" w:hAnsi="Calibri" w:cs="Calibri"/>
          <w:color w:val="323130"/>
          <w:sz w:val="24"/>
          <w:szCs w:val="24"/>
        </w:rPr>
        <w:t xml:space="preserve">ion </w:t>
      </w:r>
      <w:r w:rsidRPr="00F07A34">
        <w:rPr>
          <w:rFonts w:ascii="Calibri" w:eastAsia="Segoe UI" w:hAnsi="Calibri" w:cs="Calibri"/>
          <w:color w:val="323130"/>
          <w:sz w:val="24"/>
          <w:szCs w:val="24"/>
        </w:rPr>
        <w:t xml:space="preserve">by these supervisors as a continuing obligation, not a one-off certification step. What we know about the </w:t>
      </w:r>
      <w:r w:rsidR="00CD17CC">
        <w:rPr>
          <w:rFonts w:ascii="Calibri" w:eastAsia="Segoe UI" w:hAnsi="Calibri" w:cs="Calibri"/>
          <w:color w:val="323130"/>
          <w:sz w:val="24"/>
          <w:szCs w:val="24"/>
        </w:rPr>
        <w:t>h</w:t>
      </w:r>
      <w:r w:rsidRPr="00F07A34">
        <w:rPr>
          <w:rFonts w:ascii="Calibri" w:eastAsia="Segoe UI" w:hAnsi="Calibri" w:cs="Calibri"/>
          <w:color w:val="323130"/>
          <w:sz w:val="24"/>
          <w:szCs w:val="24"/>
        </w:rPr>
        <w:t xml:space="preserve">alal supervisor is drawn from a couple </w:t>
      </w:r>
      <w:r w:rsidRPr="00F07A34">
        <w:rPr>
          <w:rFonts w:ascii="Calibri" w:eastAsia="Segoe UI" w:hAnsi="Calibri" w:cs="Calibri"/>
          <w:color w:val="323130"/>
          <w:sz w:val="24"/>
          <w:szCs w:val="24"/>
        </w:rPr>
        <w:lastRenderedPageBreak/>
        <w:t>of laws and regulations. And I'll run through what we know, but as Simon mentioned, it remains one of these areas that we're working closely with</w:t>
      </w:r>
      <w:r w:rsidR="00746355">
        <w:rPr>
          <w:rFonts w:ascii="Calibri" w:eastAsia="Segoe UI" w:hAnsi="Calibri" w:cs="Calibri"/>
          <w:color w:val="323130"/>
          <w:sz w:val="24"/>
          <w:szCs w:val="24"/>
        </w:rPr>
        <w:t xml:space="preserve"> BPJPH on </w:t>
      </w:r>
      <w:r w:rsidRPr="00F07A34">
        <w:rPr>
          <w:rFonts w:ascii="Calibri" w:eastAsia="Segoe UI" w:hAnsi="Calibri" w:cs="Calibri"/>
          <w:color w:val="323130"/>
          <w:sz w:val="24"/>
          <w:szCs w:val="24"/>
        </w:rPr>
        <w:t>try to understand and to advocate.</w:t>
      </w:r>
      <w:r w:rsidR="00272772">
        <w:rPr>
          <w:rFonts w:ascii="Calibri" w:eastAsia="Segoe UI" w:hAnsi="Calibri" w:cs="Calibri"/>
          <w:color w:val="323130"/>
          <w:sz w:val="24"/>
          <w:szCs w:val="24"/>
        </w:rPr>
        <w:t xml:space="preserve"> </w:t>
      </w:r>
    </w:p>
    <w:p w14:paraId="3E3D0BB2" w14:textId="35B9FB12" w:rsidR="00272772"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In terms of the requirements for a halal supervisor, they must be a Muslim.</w:t>
      </w:r>
      <w:r w:rsidR="00746355">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They must hold a halal supervisory competency certificate issued by a BPJPH</w:t>
      </w:r>
      <w:r w:rsidR="00746355">
        <w:rPr>
          <w:rFonts w:ascii="Calibri" w:eastAsia="Segoe UI" w:hAnsi="Calibri" w:cs="Calibri"/>
          <w:color w:val="323130"/>
          <w:sz w:val="24"/>
          <w:szCs w:val="24"/>
        </w:rPr>
        <w:t>-</w:t>
      </w:r>
      <w:r w:rsidRPr="00F07A34">
        <w:rPr>
          <w:rFonts w:ascii="Calibri" w:eastAsia="Segoe UI" w:hAnsi="Calibri" w:cs="Calibri"/>
          <w:color w:val="323130"/>
          <w:sz w:val="24"/>
          <w:szCs w:val="24"/>
        </w:rPr>
        <w:t>recognised training body.</w:t>
      </w:r>
      <w:r w:rsidR="0042148C">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 xml:space="preserve">They must have knowledge of </w:t>
      </w:r>
      <w:r w:rsidR="00746355">
        <w:rPr>
          <w:rFonts w:ascii="Calibri" w:eastAsia="Segoe UI" w:hAnsi="Calibri" w:cs="Calibri"/>
          <w:color w:val="323130"/>
          <w:sz w:val="24"/>
          <w:szCs w:val="24"/>
        </w:rPr>
        <w:t>the H</w:t>
      </w:r>
      <w:r w:rsidRPr="00F07A34">
        <w:rPr>
          <w:rFonts w:ascii="Calibri" w:eastAsia="Segoe UI" w:hAnsi="Calibri" w:cs="Calibri"/>
          <w:color w:val="323130"/>
          <w:sz w:val="24"/>
          <w:szCs w:val="24"/>
        </w:rPr>
        <w:t xml:space="preserve">alal </w:t>
      </w:r>
      <w:r w:rsidR="00746355">
        <w:rPr>
          <w:rFonts w:ascii="Calibri" w:eastAsia="Segoe UI" w:hAnsi="Calibri" w:cs="Calibri"/>
          <w:color w:val="323130"/>
          <w:sz w:val="24"/>
          <w:szCs w:val="24"/>
        </w:rPr>
        <w:t>L</w:t>
      </w:r>
      <w:r w:rsidRPr="00F07A34">
        <w:rPr>
          <w:rFonts w:ascii="Calibri" w:eastAsia="Segoe UI" w:hAnsi="Calibri" w:cs="Calibri"/>
          <w:color w:val="323130"/>
          <w:sz w:val="24"/>
          <w:szCs w:val="24"/>
        </w:rPr>
        <w:t>aw as it applies to the company's product category, plus the company's production, ingredients and supply chain.</w:t>
      </w:r>
      <w:r w:rsidR="00272772">
        <w:rPr>
          <w:rFonts w:ascii="Calibri" w:eastAsia="Segoe UI" w:hAnsi="Calibri" w:cs="Calibri"/>
          <w:color w:val="323130"/>
          <w:sz w:val="24"/>
          <w:szCs w:val="24"/>
        </w:rPr>
        <w:t xml:space="preserve"> </w:t>
      </w:r>
    </w:p>
    <w:p w14:paraId="6B5FD632" w14:textId="77777777" w:rsidR="00272772"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They must be formally appointed in writing by the company's management, with a job description, an authority letter, and a reporting line that is independent of production scheduling</w:t>
      </w:r>
      <w:r w:rsidR="00746355">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 xml:space="preserve">and </w:t>
      </w:r>
      <w:proofErr w:type="gramStart"/>
      <w:r w:rsidRPr="00F07A34">
        <w:rPr>
          <w:rFonts w:ascii="Calibri" w:eastAsia="Segoe UI" w:hAnsi="Calibri" w:cs="Calibri"/>
          <w:color w:val="323130"/>
          <w:sz w:val="24"/>
          <w:szCs w:val="24"/>
        </w:rPr>
        <w:t>ideally</w:t>
      </w:r>
      <w:proofErr w:type="gramEnd"/>
      <w:r w:rsidRPr="00F07A34">
        <w:rPr>
          <w:rFonts w:ascii="Calibri" w:eastAsia="Segoe UI" w:hAnsi="Calibri" w:cs="Calibri"/>
          <w:color w:val="323130"/>
          <w:sz w:val="24"/>
          <w:szCs w:val="24"/>
        </w:rPr>
        <w:t xml:space="preserve"> they are a full-time employee.</w:t>
      </w:r>
      <w:r w:rsidR="00272772">
        <w:rPr>
          <w:rFonts w:ascii="Calibri" w:eastAsia="Segoe UI" w:hAnsi="Calibri" w:cs="Calibri"/>
          <w:color w:val="323130"/>
          <w:sz w:val="24"/>
          <w:szCs w:val="24"/>
        </w:rPr>
        <w:t xml:space="preserve"> </w:t>
      </w:r>
    </w:p>
    <w:p w14:paraId="4FFC464E" w14:textId="61B5B671" w:rsidR="00272772"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BPJPH and the halal inspection bodies expect the supervisor to be reachable during all production </w:t>
      </w:r>
      <w:proofErr w:type="gramStart"/>
      <w:r w:rsidRPr="00F07A34">
        <w:rPr>
          <w:rFonts w:ascii="Calibri" w:eastAsia="Segoe UI" w:hAnsi="Calibri" w:cs="Calibri"/>
          <w:color w:val="323130"/>
          <w:sz w:val="24"/>
          <w:szCs w:val="24"/>
        </w:rPr>
        <w:t>shifts</w:t>
      </w:r>
      <w:r w:rsidR="002A77EE">
        <w:rPr>
          <w:rFonts w:ascii="Calibri" w:eastAsia="Segoe UI" w:hAnsi="Calibri" w:cs="Calibri"/>
          <w:color w:val="323130"/>
          <w:sz w:val="24"/>
          <w:szCs w:val="24"/>
        </w:rPr>
        <w:t>, a</w:t>
      </w:r>
      <w:r w:rsidRPr="00F07A34">
        <w:rPr>
          <w:rFonts w:ascii="Calibri" w:eastAsia="Segoe UI" w:hAnsi="Calibri" w:cs="Calibri"/>
          <w:color w:val="323130"/>
          <w:sz w:val="24"/>
          <w:szCs w:val="24"/>
        </w:rPr>
        <w:t>nd</w:t>
      </w:r>
      <w:proofErr w:type="gramEnd"/>
      <w:r w:rsidRPr="00F07A34">
        <w:rPr>
          <w:rFonts w:ascii="Calibri" w:eastAsia="Segoe UI" w:hAnsi="Calibri" w:cs="Calibri"/>
          <w:color w:val="323130"/>
          <w:sz w:val="24"/>
          <w:szCs w:val="24"/>
        </w:rPr>
        <w:t xml:space="preserve"> have recommended a trained deputy for weekend shifts and large facilities. </w:t>
      </w:r>
      <w:r w:rsidR="008A32D6" w:rsidRPr="00F07A34">
        <w:rPr>
          <w:rFonts w:ascii="Calibri" w:eastAsia="Segoe UI" w:hAnsi="Calibri" w:cs="Calibri"/>
          <w:color w:val="323130"/>
          <w:sz w:val="24"/>
          <w:szCs w:val="24"/>
        </w:rPr>
        <w:t>So,</w:t>
      </w:r>
      <w:r w:rsidRPr="00F07A34">
        <w:rPr>
          <w:rFonts w:ascii="Calibri" w:eastAsia="Segoe UI" w:hAnsi="Calibri" w:cs="Calibri"/>
          <w:color w:val="323130"/>
          <w:sz w:val="24"/>
          <w:szCs w:val="24"/>
        </w:rPr>
        <w:t xml:space="preserve"> there's some </w:t>
      </w:r>
      <w:proofErr w:type="gramStart"/>
      <w:r w:rsidRPr="00F07A34">
        <w:rPr>
          <w:rFonts w:ascii="Calibri" w:eastAsia="Segoe UI" w:hAnsi="Calibri" w:cs="Calibri"/>
          <w:color w:val="323130"/>
          <w:sz w:val="24"/>
          <w:szCs w:val="24"/>
        </w:rPr>
        <w:t>pretty extensive</w:t>
      </w:r>
      <w:proofErr w:type="gramEnd"/>
      <w:r w:rsidRPr="00F07A34">
        <w:rPr>
          <w:rFonts w:ascii="Calibri" w:eastAsia="Segoe UI" w:hAnsi="Calibri" w:cs="Calibri"/>
          <w:color w:val="323130"/>
          <w:sz w:val="24"/>
          <w:szCs w:val="24"/>
        </w:rPr>
        <w:t xml:space="preserve"> requirements that the regulations have set out about these individuals.</w:t>
      </w:r>
      <w:r w:rsidR="00272772">
        <w:rPr>
          <w:rFonts w:ascii="Calibri" w:eastAsia="Segoe UI" w:hAnsi="Calibri" w:cs="Calibri"/>
          <w:color w:val="323130"/>
          <w:sz w:val="24"/>
          <w:szCs w:val="24"/>
        </w:rPr>
        <w:t xml:space="preserve"> </w:t>
      </w:r>
    </w:p>
    <w:p w14:paraId="40B14F1E" w14:textId="77777777" w:rsidR="00272772"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In terms of the duties, they are expected to oversee the implementation of the Halal Product Assurance Law across the procurement, production, hygiene, traceability, control of critical points, non-conformity handling, internal audit and personnel training.</w:t>
      </w:r>
      <w:r w:rsidR="00272772">
        <w:rPr>
          <w:rFonts w:ascii="Calibri" w:eastAsia="Segoe UI" w:hAnsi="Calibri" w:cs="Calibri"/>
          <w:color w:val="323130"/>
          <w:sz w:val="24"/>
          <w:szCs w:val="24"/>
        </w:rPr>
        <w:t xml:space="preserve"> </w:t>
      </w:r>
    </w:p>
    <w:p w14:paraId="3F9E13F8" w14:textId="77777777" w:rsidR="00272772"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They are expected to verify the halal status of every raw material, additive, processing </w:t>
      </w:r>
      <w:r w:rsidR="00720B50">
        <w:rPr>
          <w:rFonts w:ascii="Calibri" w:eastAsia="Segoe UI" w:hAnsi="Calibri" w:cs="Calibri"/>
          <w:color w:val="323130"/>
          <w:sz w:val="24"/>
          <w:szCs w:val="24"/>
        </w:rPr>
        <w:t>aid</w:t>
      </w:r>
      <w:r w:rsidRPr="00F07A34">
        <w:rPr>
          <w:rFonts w:ascii="Calibri" w:eastAsia="Segoe UI" w:hAnsi="Calibri" w:cs="Calibri"/>
          <w:color w:val="323130"/>
          <w:sz w:val="24"/>
          <w:szCs w:val="24"/>
        </w:rPr>
        <w:t xml:space="preserve"> and packaging input, including supply certificates.</w:t>
      </w:r>
      <w:r w:rsidR="00272772">
        <w:rPr>
          <w:rFonts w:ascii="Calibri" w:eastAsia="Segoe UI" w:hAnsi="Calibri" w:cs="Calibri"/>
          <w:color w:val="323130"/>
          <w:sz w:val="24"/>
          <w:szCs w:val="24"/>
        </w:rPr>
        <w:t xml:space="preserve"> </w:t>
      </w:r>
    </w:p>
    <w:p w14:paraId="733CDCE2" w14:textId="77777777" w:rsidR="00272772"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They're expected to </w:t>
      </w:r>
      <w:proofErr w:type="gramStart"/>
      <w:r w:rsidRPr="00F07A34">
        <w:rPr>
          <w:rFonts w:ascii="Calibri" w:eastAsia="Segoe UI" w:hAnsi="Calibri" w:cs="Calibri"/>
          <w:color w:val="323130"/>
          <w:sz w:val="24"/>
          <w:szCs w:val="24"/>
        </w:rPr>
        <w:t>take action</w:t>
      </w:r>
      <w:proofErr w:type="gramEnd"/>
      <w:r w:rsidRPr="00F07A34">
        <w:rPr>
          <w:rFonts w:ascii="Calibri" w:eastAsia="Segoe UI" w:hAnsi="Calibri" w:cs="Calibri"/>
          <w:color w:val="323130"/>
          <w:sz w:val="24"/>
          <w:szCs w:val="24"/>
        </w:rPr>
        <w:t xml:space="preserve"> if there's a halal integrity risk and initiate corrective measures. And that action could include halting production.</w:t>
      </w:r>
      <w:r w:rsidR="00272772">
        <w:rPr>
          <w:rFonts w:ascii="Calibri" w:eastAsia="Segoe UI" w:hAnsi="Calibri" w:cs="Calibri"/>
          <w:color w:val="323130"/>
          <w:sz w:val="24"/>
          <w:szCs w:val="24"/>
        </w:rPr>
        <w:t xml:space="preserve"> </w:t>
      </w:r>
    </w:p>
    <w:p w14:paraId="00E67632" w14:textId="77777777" w:rsidR="008A32D6" w:rsidRDefault="008A32D6" w:rsidP="00207375">
      <w:pPr>
        <w:spacing w:after="240" w:line="300" w:lineRule="auto"/>
        <w:rPr>
          <w:rFonts w:ascii="Calibri" w:eastAsia="Segoe UI" w:hAnsi="Calibri" w:cs="Calibri"/>
          <w:color w:val="323130"/>
          <w:sz w:val="24"/>
          <w:szCs w:val="24"/>
        </w:rPr>
      </w:pPr>
      <w:r>
        <w:rPr>
          <w:rFonts w:ascii="Calibri" w:eastAsia="Segoe UI" w:hAnsi="Calibri" w:cs="Calibri"/>
          <w:color w:val="323130"/>
          <w:sz w:val="24"/>
          <w:szCs w:val="24"/>
        </w:rPr>
        <w:t>They</w:t>
      </w:r>
      <w:r w:rsidRPr="00F07A34">
        <w:rPr>
          <w:rFonts w:ascii="Calibri" w:eastAsia="Segoe UI" w:hAnsi="Calibri" w:cs="Calibri"/>
          <w:color w:val="323130"/>
          <w:sz w:val="24"/>
          <w:szCs w:val="24"/>
        </w:rPr>
        <w:t xml:space="preserve"> need to keep records that can be audited</w:t>
      </w:r>
      <w:r w:rsidR="00720B50">
        <w:rPr>
          <w:rFonts w:ascii="Calibri" w:eastAsia="Segoe UI" w:hAnsi="Calibri" w:cs="Calibri"/>
          <w:color w:val="323130"/>
          <w:sz w:val="24"/>
          <w:szCs w:val="24"/>
        </w:rPr>
        <w:t xml:space="preserve">, and </w:t>
      </w:r>
      <w:r w:rsidRPr="00F07A34">
        <w:rPr>
          <w:rFonts w:ascii="Calibri" w:eastAsia="Segoe UI" w:hAnsi="Calibri" w:cs="Calibri"/>
          <w:color w:val="323130"/>
          <w:sz w:val="24"/>
          <w:szCs w:val="24"/>
        </w:rPr>
        <w:t xml:space="preserve">they need to submit periodic reports about the halal assurance of products to BPJPH, including if there's change in processes or ingredients. </w:t>
      </w:r>
    </w:p>
    <w:p w14:paraId="546F1484" w14:textId="24511C9B" w:rsidR="00272772"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Now, obviously, that's an extensive set of requirements. And </w:t>
      </w:r>
      <w:proofErr w:type="gramStart"/>
      <w:r w:rsidRPr="00F07A34">
        <w:rPr>
          <w:rFonts w:ascii="Calibri" w:eastAsia="Segoe UI" w:hAnsi="Calibri" w:cs="Calibri"/>
          <w:color w:val="323130"/>
          <w:sz w:val="24"/>
          <w:szCs w:val="24"/>
        </w:rPr>
        <w:t>so</w:t>
      </w:r>
      <w:proofErr w:type="gramEnd"/>
      <w:r w:rsidRPr="00F07A34">
        <w:rPr>
          <w:rFonts w:ascii="Calibri" w:eastAsia="Segoe UI" w:hAnsi="Calibri" w:cs="Calibri"/>
          <w:color w:val="323130"/>
          <w:sz w:val="24"/>
          <w:szCs w:val="24"/>
        </w:rPr>
        <w:t xml:space="preserve"> what does it mean?</w:t>
      </w:r>
      <w:r w:rsidR="00272772">
        <w:rPr>
          <w:rFonts w:ascii="Calibri" w:eastAsia="Segoe UI" w:hAnsi="Calibri" w:cs="Calibri"/>
          <w:color w:val="323130"/>
          <w:sz w:val="24"/>
          <w:szCs w:val="24"/>
        </w:rPr>
        <w:t xml:space="preserve"> </w:t>
      </w:r>
    </w:p>
    <w:p w14:paraId="5CF2AEC8" w14:textId="3A907F44" w:rsidR="00E358D5"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As we understand it, under the regular certification pathway, where there's no MRA between BPJPH and the HCB used by the exporter, the foreign, the manufacturer, the exporter must appoint their own halal supervisor</w:t>
      </w:r>
      <w:r w:rsidR="00DE0C7D">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 xml:space="preserve">which is obviously like a massive burden and one that probably very difficult to meet for many manufacturers in Australia. </w:t>
      </w:r>
    </w:p>
    <w:p w14:paraId="23726CF0" w14:textId="77777777" w:rsidR="00272772"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lastRenderedPageBreak/>
        <w:t xml:space="preserve">Under the MRA pathway, so that's the route that many or most exporters I think would use, the supervisor function </w:t>
      </w:r>
      <w:r w:rsidR="00E358D5">
        <w:rPr>
          <w:rFonts w:ascii="Calibri" w:eastAsia="Segoe UI" w:hAnsi="Calibri" w:cs="Calibri"/>
          <w:color w:val="323130"/>
          <w:sz w:val="24"/>
          <w:szCs w:val="24"/>
        </w:rPr>
        <w:t>can b</w:t>
      </w:r>
      <w:r w:rsidRPr="00F07A34">
        <w:rPr>
          <w:rFonts w:ascii="Calibri" w:eastAsia="Segoe UI" w:hAnsi="Calibri" w:cs="Calibri"/>
          <w:color w:val="323130"/>
          <w:sz w:val="24"/>
          <w:szCs w:val="24"/>
        </w:rPr>
        <w:t>e performed within the audit and certifying body, so within the HCB.</w:t>
      </w:r>
      <w:r w:rsidR="00272772">
        <w:rPr>
          <w:rFonts w:ascii="Calibri" w:eastAsia="Segoe UI" w:hAnsi="Calibri" w:cs="Calibri"/>
          <w:color w:val="323130"/>
          <w:sz w:val="24"/>
          <w:szCs w:val="24"/>
        </w:rPr>
        <w:t xml:space="preserve"> </w:t>
      </w:r>
    </w:p>
    <w:p w14:paraId="3785C03D" w14:textId="109FC1C7" w:rsidR="00272772"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And that's why, you know, we're working closely with the people of </w:t>
      </w:r>
      <w:r w:rsidR="00E358D5">
        <w:rPr>
          <w:rFonts w:ascii="Calibri" w:eastAsia="Segoe UI" w:hAnsi="Calibri" w:cs="Calibri"/>
          <w:color w:val="323130"/>
          <w:sz w:val="24"/>
          <w:szCs w:val="24"/>
        </w:rPr>
        <w:t>BPJPH</w:t>
      </w:r>
      <w:r w:rsidRPr="00F07A34">
        <w:rPr>
          <w:rFonts w:ascii="Calibri" w:eastAsia="Segoe UI" w:hAnsi="Calibri" w:cs="Calibri"/>
          <w:color w:val="323130"/>
          <w:sz w:val="24"/>
          <w:szCs w:val="24"/>
        </w:rPr>
        <w:t xml:space="preserve"> on ensuring the </w:t>
      </w:r>
      <w:r w:rsidR="00E358D5">
        <w:rPr>
          <w:rFonts w:ascii="Calibri" w:eastAsia="Segoe UI" w:hAnsi="Calibri" w:cs="Calibri"/>
          <w:color w:val="323130"/>
          <w:sz w:val="24"/>
          <w:szCs w:val="24"/>
        </w:rPr>
        <w:t>HCBs</w:t>
      </w:r>
      <w:r w:rsidRPr="00F07A34">
        <w:rPr>
          <w:rFonts w:ascii="Calibri" w:eastAsia="Segoe UI" w:hAnsi="Calibri" w:cs="Calibri"/>
          <w:color w:val="323130"/>
          <w:sz w:val="24"/>
          <w:szCs w:val="24"/>
        </w:rPr>
        <w:t xml:space="preserve"> can be accredited.</w:t>
      </w:r>
      <w:r w:rsidR="00272772">
        <w:rPr>
          <w:rFonts w:ascii="Calibri" w:eastAsia="Segoe UI" w:hAnsi="Calibri" w:cs="Calibri"/>
          <w:color w:val="323130"/>
          <w:sz w:val="24"/>
          <w:szCs w:val="24"/>
        </w:rPr>
        <w:t xml:space="preserve"> </w:t>
      </w:r>
    </w:p>
    <w:p w14:paraId="4F1F4DF3" w14:textId="77777777" w:rsidR="00272772"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If MRA coverage is lost or narrowed for any product category, there is what we expect is that exporters, or what we've been told is that exporters would be expected to revert to the regular pathway and have a and engage their own halal supervisor.</w:t>
      </w:r>
      <w:r w:rsidR="00272772">
        <w:rPr>
          <w:rFonts w:ascii="Calibri" w:eastAsia="Segoe UI" w:hAnsi="Calibri" w:cs="Calibri"/>
          <w:color w:val="323130"/>
          <w:sz w:val="24"/>
          <w:szCs w:val="24"/>
        </w:rPr>
        <w:t xml:space="preserve"> </w:t>
      </w:r>
    </w:p>
    <w:p w14:paraId="6289FA83" w14:textId="77777777" w:rsidR="007C4B8F" w:rsidRDefault="00DF6C4D"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So, there's quite a lot of risk there, significant burden. As Simon mentioned, we're still working through this and raising it with the Indonesia</w:t>
      </w:r>
      <w:r w:rsidR="000E7D98">
        <w:rPr>
          <w:rFonts w:ascii="Calibri" w:eastAsia="Segoe UI" w:hAnsi="Calibri" w:cs="Calibri"/>
          <w:color w:val="323130"/>
          <w:sz w:val="24"/>
          <w:szCs w:val="24"/>
        </w:rPr>
        <w:t>n Government</w:t>
      </w:r>
      <w:r w:rsidRPr="00F07A34">
        <w:rPr>
          <w:rFonts w:ascii="Calibri" w:eastAsia="Segoe UI" w:hAnsi="Calibri" w:cs="Calibri"/>
          <w:color w:val="323130"/>
          <w:sz w:val="24"/>
          <w:szCs w:val="24"/>
        </w:rPr>
        <w:t>, including with like-minded who have similar concerns.</w:t>
      </w:r>
    </w:p>
    <w:p w14:paraId="46A4B41A" w14:textId="4A4F62B1" w:rsidR="007C4B8F" w:rsidRDefault="00DF6C4D" w:rsidP="007C4B8F">
      <w:pPr>
        <w:pStyle w:val="Heading2"/>
      </w:pPr>
      <w:r w:rsidRPr="00F07A34">
        <w:t>Simon Clayton</w:t>
      </w:r>
      <w:r w:rsidR="00272772">
        <w:t xml:space="preserve">, </w:t>
      </w:r>
      <w:r w:rsidR="00493605">
        <w:t>DFAT Canberra</w:t>
      </w:r>
    </w:p>
    <w:p w14:paraId="5F742E5D" w14:textId="3BBC6CBF" w:rsidR="00493605" w:rsidRDefault="00DF6C4D"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Thanks very much for that, Simon. Look, just on the chat, I can see there is some interest, quite a lot of interest</w:t>
      </w:r>
      <w:r>
        <w:rPr>
          <w:rFonts w:ascii="Calibri" w:eastAsia="Segoe UI" w:hAnsi="Calibri" w:cs="Calibri"/>
          <w:color w:val="323130"/>
          <w:sz w:val="24"/>
          <w:szCs w:val="24"/>
        </w:rPr>
        <w:t>,</w:t>
      </w:r>
      <w:r w:rsidRPr="00F07A34">
        <w:rPr>
          <w:rFonts w:ascii="Calibri" w:eastAsia="Segoe UI" w:hAnsi="Calibri" w:cs="Calibri"/>
          <w:color w:val="323130"/>
          <w:sz w:val="24"/>
          <w:szCs w:val="24"/>
        </w:rPr>
        <w:t xml:space="preserve"> in this </w:t>
      </w:r>
      <w:proofErr w:type="gramStart"/>
      <w:r w:rsidRPr="00F07A34">
        <w:rPr>
          <w:rFonts w:ascii="Calibri" w:eastAsia="Segoe UI" w:hAnsi="Calibri" w:cs="Calibri"/>
          <w:color w:val="323130"/>
          <w:sz w:val="24"/>
          <w:szCs w:val="24"/>
        </w:rPr>
        <w:t>particular question</w:t>
      </w:r>
      <w:proofErr w:type="gramEnd"/>
      <w:r w:rsidRPr="00F07A34">
        <w:rPr>
          <w:rFonts w:ascii="Calibri" w:eastAsia="Segoe UI" w:hAnsi="Calibri" w:cs="Calibri"/>
          <w:color w:val="323130"/>
          <w:sz w:val="24"/>
          <w:szCs w:val="24"/>
        </w:rPr>
        <w:t xml:space="preserve">. You gave a very good overview of where things are, as we best understand, </w:t>
      </w:r>
      <w:proofErr w:type="gramStart"/>
      <w:r w:rsidRPr="00F07A34">
        <w:rPr>
          <w:rFonts w:ascii="Calibri" w:eastAsia="Segoe UI" w:hAnsi="Calibri" w:cs="Calibri"/>
          <w:color w:val="323130"/>
          <w:sz w:val="24"/>
          <w:szCs w:val="24"/>
        </w:rPr>
        <w:t>and also</w:t>
      </w:r>
      <w:proofErr w:type="gramEnd"/>
      <w:r w:rsidRPr="00F07A34">
        <w:rPr>
          <w:rFonts w:ascii="Calibri" w:eastAsia="Segoe UI" w:hAnsi="Calibri" w:cs="Calibri"/>
          <w:color w:val="323130"/>
          <w:sz w:val="24"/>
          <w:szCs w:val="24"/>
        </w:rPr>
        <w:t xml:space="preserve"> the situation that we are still trying to find out as much as we can.</w:t>
      </w:r>
      <w:r w:rsidR="00493605">
        <w:rPr>
          <w:rFonts w:ascii="Calibri" w:eastAsia="Segoe UI" w:hAnsi="Calibri" w:cs="Calibri"/>
          <w:color w:val="323130"/>
          <w:sz w:val="24"/>
          <w:szCs w:val="24"/>
        </w:rPr>
        <w:t xml:space="preserve"> </w:t>
      </w:r>
    </w:p>
    <w:p w14:paraId="653B1B9D" w14:textId="77777777" w:rsidR="00493605"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Just on that, I wanted to throw to other people on the screen if you have anything else to add to this </w:t>
      </w:r>
      <w:proofErr w:type="gramStart"/>
      <w:r w:rsidRPr="00F07A34">
        <w:rPr>
          <w:rFonts w:ascii="Calibri" w:eastAsia="Segoe UI" w:hAnsi="Calibri" w:cs="Calibri"/>
          <w:color w:val="323130"/>
          <w:sz w:val="24"/>
          <w:szCs w:val="24"/>
        </w:rPr>
        <w:t>particular question</w:t>
      </w:r>
      <w:proofErr w:type="gramEnd"/>
      <w:r w:rsidRPr="00F07A34">
        <w:rPr>
          <w:rFonts w:ascii="Calibri" w:eastAsia="Segoe UI" w:hAnsi="Calibri" w:cs="Calibri"/>
          <w:color w:val="323130"/>
          <w:sz w:val="24"/>
          <w:szCs w:val="24"/>
        </w:rPr>
        <w:t>. No? Okay, we'll move on to the next one. But again, to note that this is one that we are quite focused on and trying to get the best information for you.</w:t>
      </w:r>
    </w:p>
    <w:p w14:paraId="610DBE46" w14:textId="77777777" w:rsidR="007C4B8F" w:rsidRDefault="00493605" w:rsidP="00207375">
      <w:pPr>
        <w:spacing w:after="240" w:line="300" w:lineRule="auto"/>
        <w:rPr>
          <w:rFonts w:ascii="Calibri" w:eastAsia="Segoe UI" w:hAnsi="Calibri" w:cs="Calibri"/>
          <w:color w:val="323130"/>
          <w:sz w:val="24"/>
          <w:szCs w:val="24"/>
        </w:rPr>
      </w:pPr>
      <w:r>
        <w:rPr>
          <w:rFonts w:ascii="Calibri" w:eastAsia="Segoe UI" w:hAnsi="Calibri" w:cs="Calibri"/>
          <w:color w:val="323130"/>
          <w:sz w:val="24"/>
          <w:szCs w:val="24"/>
        </w:rPr>
        <w:t>The n</w:t>
      </w:r>
      <w:r w:rsidRPr="00F07A34">
        <w:rPr>
          <w:rFonts w:ascii="Calibri" w:eastAsia="Segoe UI" w:hAnsi="Calibri" w:cs="Calibri"/>
          <w:color w:val="323130"/>
          <w:sz w:val="24"/>
          <w:szCs w:val="24"/>
        </w:rPr>
        <w:t>ext question</w:t>
      </w:r>
      <w:r>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 xml:space="preserve">I wanted to touch on relates to bulk products. We had a question from an exporter asking how Indonesia defines bulk ingredients before they become exempt from requiring </w:t>
      </w:r>
      <w:r w:rsidR="00F3435A">
        <w:rPr>
          <w:rFonts w:ascii="Calibri" w:eastAsia="Segoe UI" w:hAnsi="Calibri" w:cs="Calibri"/>
          <w:color w:val="323130"/>
          <w:sz w:val="24"/>
          <w:szCs w:val="24"/>
        </w:rPr>
        <w:t>a</w:t>
      </w:r>
      <w:r w:rsidRPr="00F07A34">
        <w:rPr>
          <w:rFonts w:ascii="Calibri" w:eastAsia="Segoe UI" w:hAnsi="Calibri" w:cs="Calibri"/>
          <w:color w:val="323130"/>
          <w:sz w:val="24"/>
          <w:szCs w:val="24"/>
        </w:rPr>
        <w:t xml:space="preserve"> halal logo. </w:t>
      </w:r>
      <w:r w:rsidR="00F3435A" w:rsidRPr="00F07A34">
        <w:rPr>
          <w:rFonts w:ascii="Calibri" w:eastAsia="Segoe UI" w:hAnsi="Calibri" w:cs="Calibri"/>
          <w:color w:val="323130"/>
          <w:sz w:val="24"/>
          <w:szCs w:val="24"/>
        </w:rPr>
        <w:t>So,</w:t>
      </w:r>
      <w:r w:rsidRPr="00F07A34">
        <w:rPr>
          <w:rFonts w:ascii="Calibri" w:eastAsia="Segoe UI" w:hAnsi="Calibri" w:cs="Calibri"/>
          <w:color w:val="323130"/>
          <w:sz w:val="24"/>
          <w:szCs w:val="24"/>
        </w:rPr>
        <w:t xml:space="preserve"> for background, there are exemptions for labelling requirements.</w:t>
      </w:r>
      <w:r>
        <w:br/>
      </w:r>
      <w:r w:rsidRPr="00F07A34">
        <w:rPr>
          <w:rFonts w:ascii="Calibri" w:eastAsia="Segoe UI" w:hAnsi="Calibri" w:cs="Calibri"/>
          <w:color w:val="323130"/>
          <w:sz w:val="24"/>
          <w:szCs w:val="24"/>
        </w:rPr>
        <w:t xml:space="preserve">under the halal rules for, and I quote, </w:t>
      </w:r>
      <w:r w:rsidR="00F3435A">
        <w:rPr>
          <w:rFonts w:ascii="Calibri" w:eastAsia="Segoe UI" w:hAnsi="Calibri" w:cs="Calibri"/>
          <w:color w:val="323130"/>
          <w:sz w:val="24"/>
          <w:szCs w:val="24"/>
        </w:rPr>
        <w:t>“</w:t>
      </w:r>
      <w:r w:rsidRPr="00F07A34">
        <w:rPr>
          <w:rFonts w:ascii="Calibri" w:eastAsia="Segoe UI" w:hAnsi="Calibri" w:cs="Calibri"/>
          <w:color w:val="323130"/>
          <w:sz w:val="24"/>
          <w:szCs w:val="24"/>
        </w:rPr>
        <w:t>products that are sold in bulk form</w:t>
      </w:r>
      <w:r w:rsidR="00F3435A">
        <w:rPr>
          <w:rFonts w:ascii="Calibri" w:eastAsia="Segoe UI" w:hAnsi="Calibri" w:cs="Calibri"/>
          <w:color w:val="323130"/>
          <w:sz w:val="24"/>
          <w:szCs w:val="24"/>
        </w:rPr>
        <w:t>”</w:t>
      </w:r>
      <w:r w:rsidRPr="00F07A34">
        <w:rPr>
          <w:rFonts w:ascii="Calibri" w:eastAsia="Segoe UI" w:hAnsi="Calibri" w:cs="Calibri"/>
          <w:color w:val="323130"/>
          <w:sz w:val="24"/>
          <w:szCs w:val="24"/>
        </w:rPr>
        <w:t xml:space="preserve">. To the best of our knowledge, the </w:t>
      </w:r>
      <w:r w:rsidR="63C13A09" w:rsidRPr="6A15C334">
        <w:rPr>
          <w:rFonts w:ascii="Calibri" w:eastAsia="Segoe UI" w:hAnsi="Calibri" w:cs="Calibri"/>
          <w:color w:val="323130"/>
          <w:sz w:val="24"/>
          <w:szCs w:val="24"/>
        </w:rPr>
        <w:t>Indonesian Gov</w:t>
      </w:r>
      <w:r w:rsidRPr="6A15C334">
        <w:rPr>
          <w:rFonts w:ascii="Calibri" w:eastAsia="Segoe UI" w:hAnsi="Calibri" w:cs="Calibri"/>
          <w:color w:val="323130"/>
          <w:sz w:val="24"/>
          <w:szCs w:val="24"/>
        </w:rPr>
        <w:t>ernment</w:t>
      </w:r>
      <w:r w:rsidRPr="00F07A34">
        <w:rPr>
          <w:rFonts w:ascii="Calibri" w:eastAsia="Segoe UI" w:hAnsi="Calibri" w:cs="Calibri"/>
          <w:color w:val="323130"/>
          <w:sz w:val="24"/>
          <w:szCs w:val="24"/>
        </w:rPr>
        <w:t xml:space="preserve"> hasn't provided a formal definition of </w:t>
      </w:r>
      <w:r w:rsidR="008C2604">
        <w:rPr>
          <w:rFonts w:ascii="Calibri" w:eastAsia="Segoe UI" w:hAnsi="Calibri" w:cs="Calibri"/>
          <w:color w:val="323130"/>
          <w:sz w:val="24"/>
          <w:szCs w:val="24"/>
        </w:rPr>
        <w:t>bulk products</w:t>
      </w:r>
      <w:r w:rsidRPr="00F07A34">
        <w:rPr>
          <w:rFonts w:ascii="Calibri" w:eastAsia="Segoe UI" w:hAnsi="Calibri" w:cs="Calibri"/>
          <w:color w:val="323130"/>
          <w:sz w:val="24"/>
          <w:szCs w:val="24"/>
        </w:rPr>
        <w:t xml:space="preserve"> beyond that quote that I just gave you. But I'd like to turn to Andrew</w:t>
      </w:r>
      <w:r w:rsidR="00F3435A">
        <w:rPr>
          <w:rFonts w:ascii="Calibri" w:eastAsia="Segoe UI" w:hAnsi="Calibri" w:cs="Calibri"/>
          <w:color w:val="323130"/>
          <w:sz w:val="24"/>
          <w:szCs w:val="24"/>
        </w:rPr>
        <w:t xml:space="preserve"> at </w:t>
      </w:r>
      <w:r w:rsidRPr="00F07A34">
        <w:rPr>
          <w:rFonts w:ascii="Calibri" w:eastAsia="Segoe UI" w:hAnsi="Calibri" w:cs="Calibri"/>
          <w:color w:val="323130"/>
          <w:sz w:val="24"/>
          <w:szCs w:val="24"/>
        </w:rPr>
        <w:t>Post at this point, to see if you have anything more to add to that. Thanks, Andrew.</w:t>
      </w:r>
    </w:p>
    <w:p w14:paraId="5D9E54AF" w14:textId="34CE1523" w:rsidR="007C4B8F" w:rsidRDefault="00FA5156" w:rsidP="007C4B8F">
      <w:pPr>
        <w:pStyle w:val="Heading2"/>
      </w:pPr>
      <w:r w:rsidRPr="00F07A34">
        <w:t xml:space="preserve">Andrew </w:t>
      </w:r>
      <w:r w:rsidR="2957684F" w:rsidRPr="73B19B08">
        <w:t>O'Sull</w:t>
      </w:r>
      <w:r w:rsidR="00C26690" w:rsidRPr="73B19B08">
        <w:t>ivan</w:t>
      </w:r>
      <w:r w:rsidR="00493605">
        <w:t>, DAFF Jakarta</w:t>
      </w:r>
    </w:p>
    <w:p w14:paraId="111F2778" w14:textId="52E606C3" w:rsidR="00C300C8" w:rsidRDefault="00493605" w:rsidP="00207375">
      <w:pPr>
        <w:spacing w:after="240" w:line="300" w:lineRule="auto"/>
        <w:rPr>
          <w:rFonts w:ascii="Calibri" w:eastAsia="Segoe UI" w:hAnsi="Calibri" w:cs="Calibri"/>
          <w:color w:val="323130"/>
          <w:sz w:val="24"/>
          <w:szCs w:val="24"/>
        </w:rPr>
      </w:pPr>
      <w:r>
        <w:rPr>
          <w:rFonts w:ascii="Calibri" w:eastAsia="Segoe UI" w:hAnsi="Calibri" w:cs="Calibri"/>
          <w:color w:val="323130"/>
          <w:sz w:val="24"/>
          <w:szCs w:val="24"/>
        </w:rPr>
        <w:t>T</w:t>
      </w:r>
      <w:r w:rsidR="00FA5156" w:rsidRPr="00F07A34">
        <w:rPr>
          <w:rFonts w:ascii="Calibri" w:eastAsia="Segoe UI" w:hAnsi="Calibri" w:cs="Calibri"/>
          <w:color w:val="323130"/>
          <w:sz w:val="24"/>
          <w:szCs w:val="24"/>
        </w:rPr>
        <w:t xml:space="preserve">he short answer is no. There has been no further definition of what is meant by </w:t>
      </w:r>
      <w:r w:rsidR="00F3435A">
        <w:rPr>
          <w:rFonts w:ascii="Calibri" w:eastAsia="Segoe UI" w:hAnsi="Calibri" w:cs="Calibri"/>
          <w:color w:val="323130"/>
          <w:sz w:val="24"/>
          <w:szCs w:val="24"/>
        </w:rPr>
        <w:t>“</w:t>
      </w:r>
      <w:r w:rsidR="00FA5156" w:rsidRPr="00F07A34">
        <w:rPr>
          <w:rFonts w:ascii="Calibri" w:eastAsia="Segoe UI" w:hAnsi="Calibri" w:cs="Calibri"/>
          <w:color w:val="323130"/>
          <w:sz w:val="24"/>
          <w:szCs w:val="24"/>
        </w:rPr>
        <w:t>bulk</w:t>
      </w:r>
      <w:r w:rsidR="00F3435A">
        <w:rPr>
          <w:rFonts w:ascii="Calibri" w:eastAsia="Segoe UI" w:hAnsi="Calibri" w:cs="Calibri"/>
          <w:color w:val="323130"/>
          <w:sz w:val="24"/>
          <w:szCs w:val="24"/>
        </w:rPr>
        <w:t>”</w:t>
      </w:r>
      <w:r w:rsidR="00FA5156" w:rsidRPr="00F07A34">
        <w:rPr>
          <w:rFonts w:ascii="Calibri" w:eastAsia="Segoe UI" w:hAnsi="Calibri" w:cs="Calibri"/>
          <w:color w:val="323130"/>
          <w:sz w:val="24"/>
          <w:szCs w:val="24"/>
        </w:rPr>
        <w:t xml:space="preserve">. This is defined in </w:t>
      </w:r>
      <w:r w:rsidR="00F3435A">
        <w:rPr>
          <w:rFonts w:ascii="Calibri" w:eastAsia="Segoe UI" w:hAnsi="Calibri" w:cs="Calibri"/>
          <w:color w:val="323130"/>
          <w:sz w:val="24"/>
          <w:szCs w:val="24"/>
        </w:rPr>
        <w:t xml:space="preserve">Indonesian </w:t>
      </w:r>
      <w:r w:rsidR="00FA5156" w:rsidRPr="00F07A34">
        <w:rPr>
          <w:rFonts w:ascii="Calibri" w:eastAsia="Segoe UI" w:hAnsi="Calibri" w:cs="Calibri"/>
          <w:color w:val="323130"/>
          <w:sz w:val="24"/>
          <w:szCs w:val="24"/>
        </w:rPr>
        <w:t>of regulation 42 of 2024 from a couple of years ago. That sets in place</w:t>
      </w:r>
      <w:r w:rsidR="00C300C8">
        <w:rPr>
          <w:rFonts w:ascii="Calibri" w:eastAsia="Segoe UI" w:hAnsi="Calibri" w:cs="Calibri"/>
          <w:color w:val="323130"/>
          <w:sz w:val="24"/>
          <w:szCs w:val="24"/>
        </w:rPr>
        <w:t xml:space="preserve"> the</w:t>
      </w:r>
      <w:r w:rsidR="00FA5156" w:rsidRPr="00F07A34">
        <w:rPr>
          <w:rFonts w:ascii="Calibri" w:eastAsia="Segoe UI" w:hAnsi="Calibri" w:cs="Calibri"/>
          <w:color w:val="323130"/>
          <w:sz w:val="24"/>
          <w:szCs w:val="24"/>
        </w:rPr>
        <w:t xml:space="preserve"> requirement that there's a halal label on product packaging and the </w:t>
      </w:r>
      <w:proofErr w:type="gramStart"/>
      <w:r w:rsidR="00FA5156" w:rsidRPr="00F07A34">
        <w:rPr>
          <w:rFonts w:ascii="Calibri" w:eastAsia="Segoe UI" w:hAnsi="Calibri" w:cs="Calibri"/>
          <w:color w:val="323130"/>
          <w:sz w:val="24"/>
          <w:szCs w:val="24"/>
        </w:rPr>
        <w:t>like</w:t>
      </w:r>
      <w:r w:rsidR="00C300C8">
        <w:rPr>
          <w:rFonts w:ascii="Calibri" w:eastAsia="Segoe UI" w:hAnsi="Calibri" w:cs="Calibri"/>
          <w:color w:val="323130"/>
          <w:sz w:val="24"/>
          <w:szCs w:val="24"/>
        </w:rPr>
        <w:t>, and</w:t>
      </w:r>
      <w:proofErr w:type="gramEnd"/>
      <w:r w:rsidR="00C300C8">
        <w:rPr>
          <w:rFonts w:ascii="Calibri" w:eastAsia="Segoe UI" w:hAnsi="Calibri" w:cs="Calibri"/>
          <w:color w:val="323130"/>
          <w:sz w:val="24"/>
          <w:szCs w:val="24"/>
        </w:rPr>
        <w:t xml:space="preserve"> then </w:t>
      </w:r>
      <w:r w:rsidR="00FA5156" w:rsidRPr="00F07A34">
        <w:rPr>
          <w:rFonts w:ascii="Calibri" w:eastAsia="Segoe UI" w:hAnsi="Calibri" w:cs="Calibri"/>
          <w:color w:val="323130"/>
          <w:sz w:val="24"/>
          <w:szCs w:val="24"/>
        </w:rPr>
        <w:t xml:space="preserve">sets in place that </w:t>
      </w:r>
      <w:r w:rsidR="00C300C8">
        <w:rPr>
          <w:rFonts w:ascii="Calibri" w:eastAsia="Segoe UI" w:hAnsi="Calibri" w:cs="Calibri"/>
          <w:color w:val="323130"/>
          <w:sz w:val="24"/>
          <w:szCs w:val="24"/>
        </w:rPr>
        <w:t xml:space="preserve">this </w:t>
      </w:r>
      <w:proofErr w:type="gramStart"/>
      <w:r w:rsidR="00FA5156" w:rsidRPr="00F07A34">
        <w:rPr>
          <w:rFonts w:ascii="Calibri" w:eastAsia="Segoe UI" w:hAnsi="Calibri" w:cs="Calibri"/>
          <w:color w:val="323130"/>
          <w:sz w:val="24"/>
          <w:szCs w:val="24"/>
        </w:rPr>
        <w:t>has to</w:t>
      </w:r>
      <w:proofErr w:type="gramEnd"/>
      <w:r w:rsidR="00FA5156" w:rsidRPr="00F07A34">
        <w:rPr>
          <w:rFonts w:ascii="Calibri" w:eastAsia="Segoe UI" w:hAnsi="Calibri" w:cs="Calibri"/>
          <w:color w:val="323130"/>
          <w:sz w:val="24"/>
          <w:szCs w:val="24"/>
        </w:rPr>
        <w:t xml:space="preserve"> be easy to see and read and not easily removed and things like that. </w:t>
      </w:r>
    </w:p>
    <w:p w14:paraId="584038CA" w14:textId="4214351E" w:rsidR="00C300C8"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lastRenderedPageBreak/>
        <w:t xml:space="preserve">And then puts in place exemptions for products where the packaging is too small to include all the information, </w:t>
      </w:r>
      <w:r w:rsidR="00832607">
        <w:rPr>
          <w:rFonts w:ascii="Calibri" w:eastAsia="Segoe UI" w:hAnsi="Calibri" w:cs="Calibri"/>
          <w:color w:val="323130"/>
          <w:sz w:val="24"/>
          <w:szCs w:val="24"/>
        </w:rPr>
        <w:t xml:space="preserve">[the product] </w:t>
      </w:r>
      <w:r w:rsidR="00C300C8">
        <w:rPr>
          <w:rFonts w:ascii="Calibri" w:eastAsia="Segoe UI" w:hAnsi="Calibri" w:cs="Calibri"/>
          <w:color w:val="323130"/>
          <w:sz w:val="24"/>
          <w:szCs w:val="24"/>
        </w:rPr>
        <w:t xml:space="preserve">is </w:t>
      </w:r>
      <w:r w:rsidRPr="00F07A34">
        <w:rPr>
          <w:rFonts w:ascii="Calibri" w:eastAsia="Segoe UI" w:hAnsi="Calibri" w:cs="Calibri"/>
          <w:color w:val="323130"/>
          <w:sz w:val="24"/>
          <w:szCs w:val="24"/>
        </w:rPr>
        <w:t xml:space="preserve">sold and packaged directly in front of buyers in small quantities, </w:t>
      </w:r>
      <w:r w:rsidR="00832607">
        <w:rPr>
          <w:rFonts w:ascii="Calibri" w:eastAsia="Segoe UI" w:hAnsi="Calibri" w:cs="Calibri"/>
          <w:color w:val="323130"/>
          <w:sz w:val="24"/>
          <w:szCs w:val="24"/>
        </w:rPr>
        <w:t xml:space="preserve">[the product] </w:t>
      </w:r>
      <w:r w:rsidR="008C2604">
        <w:rPr>
          <w:rFonts w:ascii="Calibri" w:eastAsia="Segoe UI" w:hAnsi="Calibri" w:cs="Calibri"/>
          <w:color w:val="323130"/>
          <w:sz w:val="24"/>
          <w:szCs w:val="24"/>
        </w:rPr>
        <w:t>is</w:t>
      </w:r>
      <w:r w:rsidR="00C300C8">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 xml:space="preserve">sold in bulk, or products of limited sale. </w:t>
      </w:r>
    </w:p>
    <w:p w14:paraId="745F1549" w14:textId="77777777" w:rsidR="00870A0D"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I think it's fair to say there's probably</w:t>
      </w:r>
      <w:r w:rsidR="00C300C8">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 xml:space="preserve">a few other items in that regulation where some </w:t>
      </w:r>
      <w:r w:rsidR="00C300C8">
        <w:rPr>
          <w:rFonts w:ascii="Calibri" w:eastAsia="Segoe UI" w:hAnsi="Calibri" w:cs="Calibri"/>
          <w:color w:val="323130"/>
          <w:sz w:val="24"/>
          <w:szCs w:val="24"/>
        </w:rPr>
        <w:t>d</w:t>
      </w:r>
      <w:r w:rsidRPr="00F07A34">
        <w:rPr>
          <w:rFonts w:ascii="Calibri" w:eastAsia="Segoe UI" w:hAnsi="Calibri" w:cs="Calibri"/>
          <w:color w:val="323130"/>
          <w:sz w:val="24"/>
          <w:szCs w:val="24"/>
        </w:rPr>
        <w:t xml:space="preserve">efinitions wouldn't go astray as to, </w:t>
      </w:r>
      <w:r w:rsidR="00C300C8">
        <w:rPr>
          <w:rFonts w:ascii="Calibri" w:eastAsia="Segoe UI" w:hAnsi="Calibri" w:cs="Calibri"/>
          <w:color w:val="323130"/>
          <w:sz w:val="24"/>
          <w:szCs w:val="24"/>
        </w:rPr>
        <w:t>for example,</w:t>
      </w:r>
      <w:r w:rsidRPr="00F07A34">
        <w:rPr>
          <w:rFonts w:ascii="Calibri" w:eastAsia="Segoe UI" w:hAnsi="Calibri" w:cs="Calibri"/>
          <w:color w:val="323130"/>
          <w:sz w:val="24"/>
          <w:szCs w:val="24"/>
        </w:rPr>
        <w:t xml:space="preserve"> what is a product of </w:t>
      </w:r>
      <w:r w:rsidR="00C300C8">
        <w:rPr>
          <w:rFonts w:ascii="Calibri" w:eastAsia="Segoe UI" w:hAnsi="Calibri" w:cs="Calibri"/>
          <w:color w:val="323130"/>
          <w:sz w:val="24"/>
          <w:szCs w:val="24"/>
        </w:rPr>
        <w:t>“</w:t>
      </w:r>
      <w:r w:rsidRPr="00F07A34">
        <w:rPr>
          <w:rFonts w:ascii="Calibri" w:eastAsia="Segoe UI" w:hAnsi="Calibri" w:cs="Calibri"/>
          <w:color w:val="323130"/>
          <w:sz w:val="24"/>
          <w:szCs w:val="24"/>
        </w:rPr>
        <w:t>limited sale</w:t>
      </w:r>
      <w:r w:rsidR="00C300C8">
        <w:rPr>
          <w:rFonts w:ascii="Calibri" w:eastAsia="Segoe UI" w:hAnsi="Calibri" w:cs="Calibri"/>
          <w:color w:val="323130"/>
          <w:sz w:val="24"/>
          <w:szCs w:val="24"/>
        </w:rPr>
        <w:t>”</w:t>
      </w:r>
      <w:r w:rsidRPr="00F07A34">
        <w:rPr>
          <w:rFonts w:ascii="Calibri" w:eastAsia="Segoe UI" w:hAnsi="Calibri" w:cs="Calibri"/>
          <w:color w:val="323130"/>
          <w:sz w:val="24"/>
          <w:szCs w:val="24"/>
        </w:rPr>
        <w:t xml:space="preserve"> and what is </w:t>
      </w:r>
      <w:r w:rsidR="00C300C8">
        <w:rPr>
          <w:rFonts w:ascii="Calibri" w:eastAsia="Segoe UI" w:hAnsi="Calibri" w:cs="Calibri"/>
          <w:color w:val="323130"/>
          <w:sz w:val="24"/>
          <w:szCs w:val="24"/>
        </w:rPr>
        <w:t>“</w:t>
      </w:r>
      <w:r w:rsidRPr="00F07A34">
        <w:rPr>
          <w:rFonts w:ascii="Calibri" w:eastAsia="Segoe UI" w:hAnsi="Calibri" w:cs="Calibri"/>
          <w:color w:val="323130"/>
          <w:sz w:val="24"/>
          <w:szCs w:val="24"/>
        </w:rPr>
        <w:t>too small to include the information</w:t>
      </w:r>
      <w:r w:rsidR="00C300C8">
        <w:rPr>
          <w:rFonts w:ascii="Calibri" w:eastAsia="Segoe UI" w:hAnsi="Calibri" w:cs="Calibri"/>
          <w:color w:val="323130"/>
          <w:sz w:val="24"/>
          <w:szCs w:val="24"/>
        </w:rPr>
        <w:t>”</w:t>
      </w:r>
      <w:r w:rsidRPr="00F07A34">
        <w:rPr>
          <w:rFonts w:ascii="Calibri" w:eastAsia="Segoe UI" w:hAnsi="Calibri" w:cs="Calibri"/>
          <w:color w:val="323130"/>
          <w:sz w:val="24"/>
          <w:szCs w:val="24"/>
        </w:rPr>
        <w:t xml:space="preserve">. It's one of the things that are on the long list we have </w:t>
      </w:r>
      <w:r w:rsidR="00870A0D">
        <w:rPr>
          <w:rFonts w:ascii="Calibri" w:eastAsia="Segoe UI" w:hAnsi="Calibri" w:cs="Calibri"/>
          <w:color w:val="323130"/>
          <w:sz w:val="24"/>
          <w:szCs w:val="24"/>
        </w:rPr>
        <w:t>s</w:t>
      </w:r>
      <w:r w:rsidRPr="00F07A34">
        <w:rPr>
          <w:rFonts w:ascii="Calibri" w:eastAsia="Segoe UI" w:hAnsi="Calibri" w:cs="Calibri"/>
          <w:color w:val="323130"/>
          <w:sz w:val="24"/>
          <w:szCs w:val="24"/>
        </w:rPr>
        <w:t xml:space="preserve">eeking clarification from </w:t>
      </w:r>
      <w:r w:rsidR="00870A0D">
        <w:rPr>
          <w:rFonts w:ascii="Calibri" w:eastAsia="Segoe UI" w:hAnsi="Calibri" w:cs="Calibri"/>
          <w:color w:val="323130"/>
          <w:sz w:val="24"/>
          <w:szCs w:val="24"/>
        </w:rPr>
        <w:t>BPJPH</w:t>
      </w:r>
      <w:r w:rsidRPr="00F07A34">
        <w:rPr>
          <w:rFonts w:ascii="Calibri" w:eastAsia="Segoe UI" w:hAnsi="Calibri" w:cs="Calibri"/>
          <w:color w:val="323130"/>
          <w:sz w:val="24"/>
          <w:szCs w:val="24"/>
        </w:rPr>
        <w:t xml:space="preserve">. </w:t>
      </w:r>
    </w:p>
    <w:p w14:paraId="75300609" w14:textId="77777777" w:rsidR="007C4B8F"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Nothing else to add </w:t>
      </w:r>
      <w:proofErr w:type="gramStart"/>
      <w:r w:rsidRPr="00F07A34">
        <w:rPr>
          <w:rFonts w:ascii="Calibri" w:eastAsia="Segoe UI" w:hAnsi="Calibri" w:cs="Calibri"/>
          <w:color w:val="323130"/>
          <w:sz w:val="24"/>
          <w:szCs w:val="24"/>
        </w:rPr>
        <w:t>at the moment</w:t>
      </w:r>
      <w:proofErr w:type="gramEnd"/>
      <w:r w:rsidRPr="00F07A34">
        <w:rPr>
          <w:rFonts w:ascii="Calibri" w:eastAsia="Segoe UI" w:hAnsi="Calibri" w:cs="Calibri"/>
          <w:color w:val="323130"/>
          <w:sz w:val="24"/>
          <w:szCs w:val="24"/>
        </w:rPr>
        <w:t>. I'm sorry, Simon.</w:t>
      </w:r>
    </w:p>
    <w:p w14:paraId="4C34E1DD" w14:textId="55E60A8F" w:rsidR="007C4B8F" w:rsidRDefault="00FA5156" w:rsidP="007C4B8F">
      <w:pPr>
        <w:pStyle w:val="Heading2"/>
      </w:pPr>
      <w:r w:rsidRPr="00F07A34">
        <w:t>Simon Clayton</w:t>
      </w:r>
      <w:r w:rsidR="00493605">
        <w:t>, DFAT Canberra</w:t>
      </w:r>
    </w:p>
    <w:p w14:paraId="213D70EA" w14:textId="7BDC444B" w:rsidR="00F80661"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Thanks for that, Andrew. And again, it is one of </w:t>
      </w:r>
      <w:proofErr w:type="gramStart"/>
      <w:r w:rsidRPr="00F07A34">
        <w:rPr>
          <w:rFonts w:ascii="Calibri" w:eastAsia="Segoe UI" w:hAnsi="Calibri" w:cs="Calibri"/>
          <w:color w:val="323130"/>
          <w:sz w:val="24"/>
          <w:szCs w:val="24"/>
        </w:rPr>
        <w:t>a number of</w:t>
      </w:r>
      <w:proofErr w:type="gramEnd"/>
      <w:r w:rsidRPr="00F07A34">
        <w:rPr>
          <w:rFonts w:ascii="Calibri" w:eastAsia="Segoe UI" w:hAnsi="Calibri" w:cs="Calibri"/>
          <w:color w:val="323130"/>
          <w:sz w:val="24"/>
          <w:szCs w:val="24"/>
        </w:rPr>
        <w:t xml:space="preserve"> questions that we do have </w:t>
      </w:r>
      <w:r w:rsidR="00F80661">
        <w:rPr>
          <w:rFonts w:ascii="Calibri" w:eastAsia="Segoe UI" w:hAnsi="Calibri" w:cs="Calibri"/>
          <w:color w:val="323130"/>
          <w:sz w:val="24"/>
          <w:szCs w:val="24"/>
        </w:rPr>
        <w:t xml:space="preserve">with </w:t>
      </w:r>
      <w:r w:rsidRPr="00F07A34">
        <w:rPr>
          <w:rFonts w:ascii="Calibri" w:eastAsia="Segoe UI" w:hAnsi="Calibri" w:cs="Calibri"/>
          <w:color w:val="323130"/>
          <w:sz w:val="24"/>
          <w:szCs w:val="24"/>
        </w:rPr>
        <w:t xml:space="preserve">the Indonesian government in terms of implementation of this. </w:t>
      </w:r>
    </w:p>
    <w:p w14:paraId="7DBC9367" w14:textId="77777777" w:rsidR="007C4B8F"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I'd like to move to another question, and this relates to labelling on arrival. We've had quite a few questions about this one, and specifically what Indonesia's requirements would look like</w:t>
      </w:r>
      <w:r w:rsidR="00032BA8">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at the border. And specifically, exporters have sent in questions about whether halal labels need to be affixed to products before shipment to Indonesia or whether they can be added after arrival in Indonesia. And again, I'd like to</w:t>
      </w:r>
      <w:r w:rsidR="00032BA8">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go back to post on this one and Simon if you have any further details you can share with us on that. Thank you.</w:t>
      </w:r>
    </w:p>
    <w:p w14:paraId="7CD2940D" w14:textId="112CC635" w:rsidR="007C4B8F" w:rsidRDefault="00032BA8" w:rsidP="007C4B8F">
      <w:pPr>
        <w:pStyle w:val="Heading2"/>
      </w:pPr>
      <w:r>
        <w:t>Simon Anderson, DFAT Jakarta</w:t>
      </w:r>
    </w:p>
    <w:p w14:paraId="1215A48E" w14:textId="5619338A" w:rsidR="00493605" w:rsidRDefault="007C4B8F" w:rsidP="00207375">
      <w:pPr>
        <w:spacing w:after="240" w:line="300" w:lineRule="auto"/>
        <w:rPr>
          <w:rFonts w:ascii="Calibri" w:eastAsia="Segoe UI" w:hAnsi="Calibri" w:cs="Calibri"/>
          <w:color w:val="323130"/>
          <w:sz w:val="24"/>
          <w:szCs w:val="24"/>
        </w:rPr>
      </w:pPr>
      <w:r>
        <w:rPr>
          <w:rFonts w:ascii="Calibri" w:eastAsia="Segoe UI" w:hAnsi="Calibri" w:cs="Calibri"/>
          <w:color w:val="323130"/>
          <w:sz w:val="24"/>
          <w:szCs w:val="24"/>
        </w:rPr>
        <w:t>Th</w:t>
      </w:r>
      <w:r w:rsidR="00FA5156" w:rsidRPr="00F07A34">
        <w:rPr>
          <w:rFonts w:ascii="Calibri" w:eastAsia="Segoe UI" w:hAnsi="Calibri" w:cs="Calibri"/>
          <w:color w:val="323130"/>
          <w:sz w:val="24"/>
          <w:szCs w:val="24"/>
        </w:rPr>
        <w:t>anks, Simon. Look, it's another tricky one for us. BPJPH has told us the current position appears to be that over-labelling after arrival in Indonesia is not permitted under the existing regulations. And the reason that's their interpretation is that</w:t>
      </w:r>
      <w:r w:rsidR="00032BA8">
        <w:rPr>
          <w:rFonts w:ascii="Calibri" w:eastAsia="Segoe UI" w:hAnsi="Calibri" w:cs="Calibri"/>
          <w:color w:val="323130"/>
          <w:sz w:val="24"/>
          <w:szCs w:val="24"/>
        </w:rPr>
        <w:t xml:space="preserve"> Indonesian </w:t>
      </w:r>
      <w:r w:rsidR="00FA5156" w:rsidRPr="00F07A34">
        <w:rPr>
          <w:rFonts w:ascii="Calibri" w:eastAsia="Segoe UI" w:hAnsi="Calibri" w:cs="Calibri"/>
          <w:color w:val="323130"/>
          <w:sz w:val="24"/>
          <w:szCs w:val="24"/>
        </w:rPr>
        <w:t xml:space="preserve">Customs must </w:t>
      </w:r>
      <w:r w:rsidR="009357AE">
        <w:rPr>
          <w:rFonts w:ascii="Calibri" w:eastAsia="Segoe UI" w:hAnsi="Calibri" w:cs="Calibri"/>
          <w:color w:val="323130"/>
          <w:sz w:val="24"/>
          <w:szCs w:val="24"/>
        </w:rPr>
        <w:t>check</w:t>
      </w:r>
      <w:r w:rsidR="00FA5156" w:rsidRPr="00F07A34">
        <w:rPr>
          <w:rFonts w:ascii="Calibri" w:eastAsia="Segoe UI" w:hAnsi="Calibri" w:cs="Calibri"/>
          <w:color w:val="323130"/>
          <w:sz w:val="24"/>
          <w:szCs w:val="24"/>
        </w:rPr>
        <w:t xml:space="preserve"> the halal labelling at the border pre-clearance, which means the B</w:t>
      </w:r>
      <w:r w:rsidR="00032BA8">
        <w:rPr>
          <w:rFonts w:ascii="Calibri" w:eastAsia="Segoe UI" w:hAnsi="Calibri" w:cs="Calibri"/>
          <w:color w:val="323130"/>
          <w:sz w:val="24"/>
          <w:szCs w:val="24"/>
        </w:rPr>
        <w:t>P</w:t>
      </w:r>
      <w:r w:rsidR="00FA5156" w:rsidRPr="00F07A34">
        <w:rPr>
          <w:rFonts w:ascii="Calibri" w:eastAsia="Segoe UI" w:hAnsi="Calibri" w:cs="Calibri"/>
          <w:color w:val="323130"/>
          <w:sz w:val="24"/>
          <w:szCs w:val="24"/>
        </w:rPr>
        <w:t>JPH halal label and certificate number must be affixed to the product before it leaves Australia. This would appear to put the labelling obligation on the Australian side</w:t>
      </w:r>
      <w:r w:rsidR="0024239F">
        <w:rPr>
          <w:rFonts w:ascii="Calibri" w:eastAsia="Segoe UI" w:hAnsi="Calibri" w:cs="Calibri"/>
          <w:color w:val="323130"/>
          <w:sz w:val="24"/>
          <w:szCs w:val="24"/>
        </w:rPr>
        <w:t>, n</w:t>
      </w:r>
      <w:r w:rsidR="00FA5156" w:rsidRPr="00F07A34">
        <w:rPr>
          <w:rFonts w:ascii="Calibri" w:eastAsia="Segoe UI" w:hAnsi="Calibri" w:cs="Calibri"/>
          <w:color w:val="323130"/>
          <w:sz w:val="24"/>
          <w:szCs w:val="24"/>
        </w:rPr>
        <w:t>ot the Indonesia</w:t>
      </w:r>
      <w:r w:rsidR="0024239F">
        <w:rPr>
          <w:rFonts w:ascii="Calibri" w:eastAsia="Segoe UI" w:hAnsi="Calibri" w:cs="Calibri"/>
          <w:color w:val="323130"/>
          <w:sz w:val="24"/>
          <w:szCs w:val="24"/>
        </w:rPr>
        <w:t>n</w:t>
      </w:r>
      <w:r w:rsidR="00FA5156" w:rsidRPr="00F07A34">
        <w:rPr>
          <w:rFonts w:ascii="Calibri" w:eastAsia="Segoe UI" w:hAnsi="Calibri" w:cs="Calibri"/>
          <w:color w:val="323130"/>
          <w:sz w:val="24"/>
          <w:szCs w:val="24"/>
        </w:rPr>
        <w:t xml:space="preserve"> importer post arrival.</w:t>
      </w:r>
      <w:r w:rsidR="00493605">
        <w:rPr>
          <w:rFonts w:ascii="Calibri" w:eastAsia="Segoe UI" w:hAnsi="Calibri" w:cs="Calibri"/>
          <w:color w:val="323130"/>
          <w:sz w:val="24"/>
          <w:szCs w:val="24"/>
        </w:rPr>
        <w:t xml:space="preserve"> </w:t>
      </w:r>
    </w:p>
    <w:p w14:paraId="1CCA3322" w14:textId="77777777" w:rsidR="007C4B8F"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There's a real tension there, of course, and many in industry have raised this with us, and we're seeking to further clarify what it means and whether or not there's a sensible spot </w:t>
      </w:r>
      <w:r w:rsidR="0024239F">
        <w:rPr>
          <w:rFonts w:ascii="Calibri" w:eastAsia="Segoe UI" w:hAnsi="Calibri" w:cs="Calibri"/>
          <w:color w:val="323130"/>
          <w:sz w:val="24"/>
          <w:szCs w:val="24"/>
        </w:rPr>
        <w:t>we</w:t>
      </w:r>
      <w:r w:rsidRPr="00F07A34">
        <w:rPr>
          <w:rFonts w:ascii="Calibri" w:eastAsia="Segoe UI" w:hAnsi="Calibri" w:cs="Calibri"/>
          <w:color w:val="323130"/>
          <w:sz w:val="24"/>
          <w:szCs w:val="24"/>
        </w:rPr>
        <w:t xml:space="preserve"> the land with BPJPH about how this might work, given that in plenty of other jurisdictions, including in Southeast Asia,</w:t>
      </w:r>
      <w:r w:rsidR="0024239F">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over</w:t>
      </w:r>
      <w:r w:rsidR="0071375A">
        <w:rPr>
          <w:rFonts w:ascii="Calibri" w:eastAsia="Segoe UI" w:hAnsi="Calibri" w:cs="Calibri"/>
          <w:color w:val="323130"/>
          <w:sz w:val="24"/>
          <w:szCs w:val="24"/>
        </w:rPr>
        <w:t>-</w:t>
      </w:r>
      <w:r w:rsidRPr="00F07A34">
        <w:rPr>
          <w:rFonts w:ascii="Calibri" w:eastAsia="Segoe UI" w:hAnsi="Calibri" w:cs="Calibri"/>
          <w:color w:val="323130"/>
          <w:sz w:val="24"/>
          <w:szCs w:val="24"/>
        </w:rPr>
        <w:t xml:space="preserve">labelling </w:t>
      </w:r>
      <w:r w:rsidR="0024239F">
        <w:rPr>
          <w:rFonts w:ascii="Calibri" w:eastAsia="Segoe UI" w:hAnsi="Calibri" w:cs="Calibri"/>
          <w:color w:val="323130"/>
          <w:sz w:val="24"/>
          <w:szCs w:val="24"/>
        </w:rPr>
        <w:t xml:space="preserve">by </w:t>
      </w:r>
      <w:r w:rsidRPr="00F07A34">
        <w:rPr>
          <w:rFonts w:ascii="Calibri" w:eastAsia="Segoe UI" w:hAnsi="Calibri" w:cs="Calibri"/>
          <w:color w:val="323130"/>
          <w:sz w:val="24"/>
          <w:szCs w:val="24"/>
        </w:rPr>
        <w:t>importers is common and legally perfectly acceptable. As I say, we are talking to BPJPH about it and seeking to clarify and advocate for a landing spot that minimises the burden for Australian exporters. Thank you.</w:t>
      </w:r>
    </w:p>
    <w:p w14:paraId="03DECFBF" w14:textId="46B4AFD4" w:rsidR="007C4B8F" w:rsidRDefault="00FA5156" w:rsidP="007C4B8F">
      <w:pPr>
        <w:pStyle w:val="Heading2"/>
      </w:pPr>
      <w:r w:rsidRPr="00F07A34">
        <w:t>Simon Clayton</w:t>
      </w:r>
      <w:r w:rsidR="0024239F">
        <w:t>, DFAT Canberra</w:t>
      </w:r>
    </w:p>
    <w:p w14:paraId="453142A1" w14:textId="72A3757A" w:rsidR="0024239F"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lastRenderedPageBreak/>
        <w:t xml:space="preserve">Thanks for that, Simon. </w:t>
      </w:r>
      <w:r w:rsidR="0071375A">
        <w:rPr>
          <w:rFonts w:ascii="Calibri" w:eastAsia="Segoe UI" w:hAnsi="Calibri" w:cs="Calibri"/>
          <w:color w:val="323130"/>
          <w:sz w:val="24"/>
          <w:szCs w:val="24"/>
        </w:rPr>
        <w:t>A</w:t>
      </w:r>
      <w:r w:rsidRPr="00F07A34">
        <w:rPr>
          <w:rFonts w:ascii="Calibri" w:eastAsia="Segoe UI" w:hAnsi="Calibri" w:cs="Calibri"/>
          <w:color w:val="323130"/>
          <w:sz w:val="24"/>
          <w:szCs w:val="24"/>
        </w:rPr>
        <w:t xml:space="preserve">nother question we received relates to selling to multiple Indonesian importers or distributors from Australia. And then in particular, does the </w:t>
      </w:r>
      <w:r w:rsidR="0024239F">
        <w:rPr>
          <w:rFonts w:ascii="Calibri" w:eastAsia="Segoe UI" w:hAnsi="Calibri" w:cs="Calibri"/>
          <w:color w:val="323130"/>
          <w:sz w:val="24"/>
          <w:szCs w:val="24"/>
        </w:rPr>
        <w:t>H</w:t>
      </w:r>
      <w:r w:rsidRPr="00F07A34">
        <w:rPr>
          <w:rFonts w:ascii="Calibri" w:eastAsia="Segoe UI" w:hAnsi="Calibri" w:cs="Calibri"/>
          <w:color w:val="323130"/>
          <w:sz w:val="24"/>
          <w:szCs w:val="24"/>
        </w:rPr>
        <w:t xml:space="preserve">alal </w:t>
      </w:r>
      <w:r w:rsidR="0024239F">
        <w:rPr>
          <w:rFonts w:ascii="Calibri" w:eastAsia="Segoe UI" w:hAnsi="Calibri" w:cs="Calibri"/>
          <w:color w:val="323130"/>
          <w:sz w:val="24"/>
          <w:szCs w:val="24"/>
        </w:rPr>
        <w:t>L</w:t>
      </w:r>
      <w:r w:rsidRPr="00F07A34">
        <w:rPr>
          <w:rFonts w:ascii="Calibri" w:eastAsia="Segoe UI" w:hAnsi="Calibri" w:cs="Calibri"/>
          <w:color w:val="323130"/>
          <w:sz w:val="24"/>
          <w:szCs w:val="24"/>
        </w:rPr>
        <w:t xml:space="preserve">aw mean that our exporters are bound to </w:t>
      </w:r>
      <w:r w:rsidR="0024239F">
        <w:rPr>
          <w:rFonts w:ascii="Calibri" w:eastAsia="Segoe UI" w:hAnsi="Calibri" w:cs="Calibri"/>
          <w:color w:val="323130"/>
          <w:sz w:val="24"/>
          <w:szCs w:val="24"/>
        </w:rPr>
        <w:t>one</w:t>
      </w:r>
      <w:r w:rsidRPr="00F07A34">
        <w:rPr>
          <w:rFonts w:ascii="Calibri" w:eastAsia="Segoe UI" w:hAnsi="Calibri" w:cs="Calibri"/>
          <w:color w:val="323130"/>
          <w:sz w:val="24"/>
          <w:szCs w:val="24"/>
        </w:rPr>
        <w:t xml:space="preserve"> distributor in Indonesia</w:t>
      </w:r>
      <w:r w:rsidR="0024239F">
        <w:rPr>
          <w:rFonts w:ascii="Calibri" w:eastAsia="Segoe UI" w:hAnsi="Calibri" w:cs="Calibri"/>
          <w:color w:val="323130"/>
          <w:sz w:val="24"/>
          <w:szCs w:val="24"/>
        </w:rPr>
        <w:t>, or</w:t>
      </w:r>
      <w:r w:rsidRPr="00F07A34">
        <w:rPr>
          <w:rFonts w:ascii="Calibri" w:eastAsia="Segoe UI" w:hAnsi="Calibri" w:cs="Calibri"/>
          <w:color w:val="323130"/>
          <w:sz w:val="24"/>
          <w:szCs w:val="24"/>
        </w:rPr>
        <w:t xml:space="preserve"> can they export to multiple distributors? </w:t>
      </w:r>
    </w:p>
    <w:p w14:paraId="1F4B70C8" w14:textId="77777777" w:rsidR="007C4B8F" w:rsidRDefault="00FA5156" w:rsidP="007C4B8F">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We kind of touched on this a little bit in the presentation, but I would like now to turn to Lauren Adams, who's our Austrade rep</w:t>
      </w:r>
      <w:r w:rsidR="0024239F">
        <w:rPr>
          <w:rFonts w:ascii="Calibri" w:eastAsia="Segoe UI" w:hAnsi="Calibri" w:cs="Calibri"/>
          <w:color w:val="323130"/>
          <w:sz w:val="24"/>
          <w:szCs w:val="24"/>
        </w:rPr>
        <w:t>resentative</w:t>
      </w:r>
      <w:r w:rsidRPr="00F07A34">
        <w:rPr>
          <w:rFonts w:ascii="Calibri" w:eastAsia="Segoe UI" w:hAnsi="Calibri" w:cs="Calibri"/>
          <w:color w:val="323130"/>
          <w:sz w:val="24"/>
          <w:szCs w:val="24"/>
        </w:rPr>
        <w:t xml:space="preserve"> in Jakarta, for anything that you can say on this one, Lauren. Thank you.</w:t>
      </w:r>
    </w:p>
    <w:p w14:paraId="66207E86" w14:textId="2B88199D" w:rsidR="007C4B8F" w:rsidRDefault="00FA5156" w:rsidP="007C4B8F">
      <w:pPr>
        <w:pStyle w:val="Heading2"/>
      </w:pPr>
      <w:r w:rsidRPr="00F07A34">
        <w:t>Lauren</w:t>
      </w:r>
      <w:r w:rsidR="0071375A">
        <w:t xml:space="preserve"> </w:t>
      </w:r>
      <w:r w:rsidRPr="00F07A34">
        <w:t>Adams</w:t>
      </w:r>
      <w:r w:rsidR="0024239F">
        <w:t>, Austrade Jakarta</w:t>
      </w:r>
    </w:p>
    <w:p w14:paraId="46E92ED0" w14:textId="699722D7" w:rsidR="007C4B8F" w:rsidRDefault="00FA5156" w:rsidP="007C4B8F">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Thanks, Simon. I think Andrew's covered off on it quite well earlier. The expectation is that each individual importer will register your halal certification as issued by the HCB in Australia with the </w:t>
      </w:r>
      <w:r w:rsidR="00DB33D1">
        <w:rPr>
          <w:rFonts w:ascii="Calibri" w:eastAsia="Segoe UI" w:hAnsi="Calibri" w:cs="Calibri"/>
          <w:color w:val="323130"/>
          <w:sz w:val="24"/>
          <w:szCs w:val="24"/>
        </w:rPr>
        <w:t xml:space="preserve">SIHALAL </w:t>
      </w:r>
      <w:r w:rsidRPr="00F07A34">
        <w:rPr>
          <w:rFonts w:ascii="Calibri" w:eastAsia="Segoe UI" w:hAnsi="Calibri" w:cs="Calibri"/>
          <w:color w:val="323130"/>
          <w:sz w:val="24"/>
          <w:szCs w:val="24"/>
        </w:rPr>
        <w:t>system</w:t>
      </w:r>
      <w:r w:rsidR="00DB33D1">
        <w:rPr>
          <w:rFonts w:ascii="Calibri" w:eastAsia="Segoe UI" w:hAnsi="Calibri" w:cs="Calibri"/>
          <w:color w:val="323130"/>
          <w:sz w:val="24"/>
          <w:szCs w:val="24"/>
        </w:rPr>
        <w:t>. T</w:t>
      </w:r>
      <w:r w:rsidRPr="00F07A34">
        <w:rPr>
          <w:rFonts w:ascii="Calibri" w:eastAsia="Segoe UI" w:hAnsi="Calibri" w:cs="Calibri"/>
          <w:color w:val="323130"/>
          <w:sz w:val="24"/>
          <w:szCs w:val="24"/>
        </w:rPr>
        <w:t>hat does</w:t>
      </w:r>
      <w:r w:rsidR="00DB33D1">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not prevent you from working with multiple importers or distributors, but the practical reality of that is that you may end up with multiple registration numbers for each of those individual importers, and then how that is reflected on your labelling is a practical thing that's still being worked through.</w:t>
      </w:r>
    </w:p>
    <w:p w14:paraId="7B0DC0D3" w14:textId="772AFAEC" w:rsidR="007C4B8F" w:rsidRDefault="00FA5156" w:rsidP="007C4B8F">
      <w:pPr>
        <w:pStyle w:val="Heading2"/>
      </w:pPr>
      <w:r w:rsidRPr="00F07A34">
        <w:t>Simon Clayton</w:t>
      </w:r>
      <w:r w:rsidR="00F27F3B">
        <w:t>, DFAT Canberra</w:t>
      </w:r>
    </w:p>
    <w:p w14:paraId="2608109C" w14:textId="7CF26B5D" w:rsidR="00493605"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Thanks, Lauren, for that one. We received </w:t>
      </w:r>
      <w:proofErr w:type="gramStart"/>
      <w:r w:rsidRPr="00F07A34">
        <w:rPr>
          <w:rFonts w:ascii="Calibri" w:eastAsia="Segoe UI" w:hAnsi="Calibri" w:cs="Calibri"/>
          <w:color w:val="323130"/>
          <w:sz w:val="24"/>
          <w:szCs w:val="24"/>
        </w:rPr>
        <w:t>a number of</w:t>
      </w:r>
      <w:proofErr w:type="gramEnd"/>
      <w:r w:rsidRPr="00F07A34">
        <w:rPr>
          <w:rFonts w:ascii="Calibri" w:eastAsia="Segoe UI" w:hAnsi="Calibri" w:cs="Calibri"/>
          <w:color w:val="323130"/>
          <w:sz w:val="24"/>
          <w:szCs w:val="24"/>
        </w:rPr>
        <w:t xml:space="preserve"> questions related to specific items and specific food items.</w:t>
      </w:r>
      <w:r w:rsidR="00493605">
        <w:rPr>
          <w:rFonts w:ascii="Calibri" w:eastAsia="Segoe UI" w:hAnsi="Calibri" w:cs="Calibri"/>
          <w:color w:val="323130"/>
          <w:sz w:val="24"/>
          <w:szCs w:val="24"/>
        </w:rPr>
        <w:t xml:space="preserve"> </w:t>
      </w:r>
    </w:p>
    <w:p w14:paraId="2FAE2E89" w14:textId="67183076" w:rsidR="00F27F3B" w:rsidRPr="00F27F3B"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Some of those include wheat and barley, honey, olive oil, and other such products. So, and I'll kind of provide a little bit of a readout on this one. So, Indonesia does set out a list of product types that would be exempt from halal certification requirements.</w:t>
      </w:r>
    </w:p>
    <w:p w14:paraId="151DE389" w14:textId="77777777" w:rsidR="00F27F3B" w:rsidRDefault="00F27F3B" w:rsidP="00207375">
      <w:pPr>
        <w:spacing w:after="240" w:line="300" w:lineRule="auto"/>
        <w:rPr>
          <w:rFonts w:ascii="Calibri" w:eastAsia="Segoe UI" w:hAnsi="Calibri" w:cs="Calibri"/>
          <w:color w:val="323130"/>
          <w:sz w:val="24"/>
          <w:szCs w:val="24"/>
        </w:rPr>
      </w:pPr>
      <w:r>
        <w:rPr>
          <w:rFonts w:ascii="Calibri" w:eastAsia="Segoe UI" w:hAnsi="Calibri" w:cs="Calibri"/>
          <w:color w:val="323130"/>
          <w:sz w:val="24"/>
          <w:szCs w:val="24"/>
        </w:rPr>
        <w:t>A</w:t>
      </w:r>
      <w:r w:rsidRPr="00F07A34">
        <w:rPr>
          <w:rFonts w:ascii="Calibri" w:eastAsia="Segoe UI" w:hAnsi="Calibri" w:cs="Calibri"/>
          <w:color w:val="323130"/>
          <w:sz w:val="24"/>
          <w:szCs w:val="24"/>
        </w:rPr>
        <w:t xml:space="preserve">nd in the food and beverages space, and this is again quoting from the Indonesian laws here, </w:t>
      </w:r>
      <w:r>
        <w:rPr>
          <w:rFonts w:ascii="Calibri" w:eastAsia="Segoe UI" w:hAnsi="Calibri" w:cs="Calibri"/>
          <w:color w:val="323130"/>
          <w:sz w:val="24"/>
          <w:szCs w:val="24"/>
        </w:rPr>
        <w:t>“</w:t>
      </w:r>
      <w:r w:rsidRPr="00F07A34">
        <w:rPr>
          <w:rFonts w:ascii="Calibri" w:eastAsia="Segoe UI" w:hAnsi="Calibri" w:cs="Calibri"/>
          <w:color w:val="323130"/>
          <w:sz w:val="24"/>
          <w:szCs w:val="24"/>
        </w:rPr>
        <w:t>materials derived from plants or non-sorted animals without processing or physical processing, and without the addition of auxiliary materials, additives, and other ingredients</w:t>
      </w:r>
      <w:r>
        <w:rPr>
          <w:rFonts w:ascii="Calibri" w:eastAsia="Segoe UI" w:hAnsi="Calibri" w:cs="Calibri"/>
          <w:color w:val="323130"/>
          <w:sz w:val="24"/>
          <w:szCs w:val="24"/>
        </w:rPr>
        <w:t>”</w:t>
      </w:r>
      <w:r w:rsidRPr="00F07A34">
        <w:rPr>
          <w:rFonts w:ascii="Calibri" w:eastAsia="Segoe UI" w:hAnsi="Calibri" w:cs="Calibri"/>
          <w:color w:val="323130"/>
          <w:sz w:val="24"/>
          <w:szCs w:val="24"/>
        </w:rPr>
        <w:t xml:space="preserve">. </w:t>
      </w:r>
    </w:p>
    <w:p w14:paraId="0D738C2E" w14:textId="703C5CFB" w:rsidR="00493605" w:rsidRDefault="00FA5156" w:rsidP="00207375">
      <w:pPr>
        <w:spacing w:after="240" w:line="300" w:lineRule="auto"/>
        <w:rPr>
          <w:rFonts w:ascii="Calibri" w:eastAsia="Segoe UI" w:hAnsi="Calibri" w:cs="Calibri"/>
          <w:color w:val="323130"/>
          <w:sz w:val="24"/>
          <w:szCs w:val="24"/>
        </w:rPr>
      </w:pPr>
      <w:proofErr w:type="gramStart"/>
      <w:r w:rsidRPr="00F07A34">
        <w:rPr>
          <w:rFonts w:ascii="Calibri" w:eastAsia="Segoe UI" w:hAnsi="Calibri" w:cs="Calibri"/>
          <w:color w:val="323130"/>
          <w:sz w:val="24"/>
          <w:szCs w:val="24"/>
        </w:rPr>
        <w:t>So</w:t>
      </w:r>
      <w:proofErr w:type="gramEnd"/>
      <w:r w:rsidRPr="00F07A34">
        <w:rPr>
          <w:rFonts w:ascii="Calibri" w:eastAsia="Segoe UI" w:hAnsi="Calibri" w:cs="Calibri"/>
          <w:color w:val="323130"/>
          <w:sz w:val="24"/>
          <w:szCs w:val="24"/>
        </w:rPr>
        <w:t xml:space="preserve"> under this category, Indonesia has explicitly said that fresh fruits,</w:t>
      </w:r>
      <w:r w:rsidR="00F27F3B">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fresh and dried vegetables, cereals, tubers, nuts, fresh milk, and some seafood would be exempt from certification requirements. In contrast to this, we do understand the processed products such as olive oil</w:t>
      </w:r>
      <w:r w:rsidR="00F27F3B">
        <w:rPr>
          <w:rFonts w:ascii="Calibri" w:eastAsia="Segoe UI" w:hAnsi="Calibri" w:cs="Calibri"/>
          <w:color w:val="323130"/>
          <w:sz w:val="24"/>
          <w:szCs w:val="24"/>
        </w:rPr>
        <w:t xml:space="preserve"> a</w:t>
      </w:r>
      <w:r w:rsidRPr="00F07A34">
        <w:rPr>
          <w:rFonts w:ascii="Calibri" w:eastAsia="Segoe UI" w:hAnsi="Calibri" w:cs="Calibri"/>
          <w:color w:val="323130"/>
          <w:sz w:val="24"/>
          <w:szCs w:val="24"/>
        </w:rPr>
        <w:t>nd honey would generally be subject to the new halal</w:t>
      </w:r>
      <w:r w:rsidR="00F27F3B">
        <w:rPr>
          <w:rFonts w:ascii="Calibri" w:eastAsia="Segoe UI" w:hAnsi="Calibri" w:cs="Calibri"/>
          <w:color w:val="323130"/>
          <w:sz w:val="24"/>
          <w:szCs w:val="24"/>
        </w:rPr>
        <w:t xml:space="preserve"> r</w:t>
      </w:r>
      <w:r w:rsidRPr="00F07A34">
        <w:rPr>
          <w:rFonts w:ascii="Calibri" w:eastAsia="Segoe UI" w:hAnsi="Calibri" w:cs="Calibri"/>
          <w:color w:val="323130"/>
          <w:sz w:val="24"/>
          <w:szCs w:val="24"/>
        </w:rPr>
        <w:t>equirements.</w:t>
      </w:r>
      <w:r w:rsidR="00493605">
        <w:rPr>
          <w:rFonts w:ascii="Calibri" w:eastAsia="Segoe UI" w:hAnsi="Calibri" w:cs="Calibri"/>
          <w:color w:val="323130"/>
          <w:sz w:val="24"/>
          <w:szCs w:val="24"/>
        </w:rPr>
        <w:t xml:space="preserve"> </w:t>
      </w:r>
    </w:p>
    <w:p w14:paraId="50963FC3" w14:textId="5A7DF8B8" w:rsidR="00493605"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We do have a link on our </w:t>
      </w:r>
      <w:r w:rsidR="00F27F3B">
        <w:rPr>
          <w:rFonts w:ascii="Calibri" w:eastAsia="Segoe UI" w:hAnsi="Calibri" w:cs="Calibri"/>
          <w:color w:val="323130"/>
          <w:sz w:val="24"/>
          <w:szCs w:val="24"/>
        </w:rPr>
        <w:t>DFAT</w:t>
      </w:r>
      <w:r w:rsidRPr="00F07A34">
        <w:rPr>
          <w:rFonts w:ascii="Calibri" w:eastAsia="Segoe UI" w:hAnsi="Calibri" w:cs="Calibri"/>
          <w:color w:val="323130"/>
          <w:sz w:val="24"/>
          <w:szCs w:val="24"/>
        </w:rPr>
        <w:t xml:space="preserve"> website to the relevant Indonesia</w:t>
      </w:r>
      <w:r w:rsidR="00F27F3B">
        <w:rPr>
          <w:rFonts w:ascii="Calibri" w:eastAsia="Segoe UI" w:hAnsi="Calibri" w:cs="Calibri"/>
          <w:color w:val="323130"/>
          <w:sz w:val="24"/>
          <w:szCs w:val="24"/>
        </w:rPr>
        <w:t>n</w:t>
      </w:r>
      <w:r w:rsidRPr="00F07A34">
        <w:rPr>
          <w:rFonts w:ascii="Calibri" w:eastAsia="Segoe UI" w:hAnsi="Calibri" w:cs="Calibri"/>
          <w:color w:val="323130"/>
          <w:sz w:val="24"/>
          <w:szCs w:val="24"/>
        </w:rPr>
        <w:t xml:space="preserve"> regulation on this. And that regulation does contain quite a long list of tariff lines which are covered by the requirements. </w:t>
      </w:r>
      <w:r w:rsidR="00493605">
        <w:rPr>
          <w:rFonts w:ascii="Calibri" w:eastAsia="Segoe UI" w:hAnsi="Calibri" w:cs="Calibri"/>
          <w:color w:val="323130"/>
          <w:sz w:val="24"/>
          <w:szCs w:val="24"/>
        </w:rPr>
        <w:t>I</w:t>
      </w:r>
      <w:r w:rsidRPr="00F07A34">
        <w:rPr>
          <w:rFonts w:ascii="Calibri" w:eastAsia="Segoe UI" w:hAnsi="Calibri" w:cs="Calibri"/>
          <w:color w:val="323130"/>
          <w:sz w:val="24"/>
          <w:szCs w:val="24"/>
        </w:rPr>
        <w:t xml:space="preserve">t can give you quite a bit of specificity about your </w:t>
      </w:r>
      <w:proofErr w:type="gramStart"/>
      <w:r w:rsidRPr="00F07A34">
        <w:rPr>
          <w:rFonts w:ascii="Calibri" w:eastAsia="Segoe UI" w:hAnsi="Calibri" w:cs="Calibri"/>
          <w:color w:val="323130"/>
          <w:sz w:val="24"/>
          <w:szCs w:val="24"/>
        </w:rPr>
        <w:t>particular product</w:t>
      </w:r>
      <w:proofErr w:type="gramEnd"/>
      <w:r w:rsidRPr="00F07A34">
        <w:rPr>
          <w:rFonts w:ascii="Calibri" w:eastAsia="Segoe UI" w:hAnsi="Calibri" w:cs="Calibri"/>
          <w:color w:val="323130"/>
          <w:sz w:val="24"/>
          <w:szCs w:val="24"/>
        </w:rPr>
        <w:t xml:space="preserve"> if you do have questions on that.</w:t>
      </w:r>
      <w:r w:rsidR="00493605">
        <w:rPr>
          <w:rFonts w:ascii="Calibri" w:eastAsia="Segoe UI" w:hAnsi="Calibri" w:cs="Calibri"/>
          <w:color w:val="323130"/>
          <w:sz w:val="24"/>
          <w:szCs w:val="24"/>
        </w:rPr>
        <w:t xml:space="preserve"> </w:t>
      </w:r>
    </w:p>
    <w:p w14:paraId="600C21C7" w14:textId="4E5FE9B9" w:rsidR="003E0E29" w:rsidRDefault="00F27F3B" w:rsidP="00207375">
      <w:pPr>
        <w:spacing w:after="240" w:line="300" w:lineRule="auto"/>
        <w:rPr>
          <w:rFonts w:ascii="Calibri" w:eastAsia="Segoe UI" w:hAnsi="Calibri" w:cs="Calibri"/>
          <w:color w:val="323130"/>
          <w:sz w:val="24"/>
          <w:szCs w:val="24"/>
        </w:rPr>
      </w:pPr>
      <w:r>
        <w:rPr>
          <w:rFonts w:ascii="Calibri" w:eastAsia="Segoe UI" w:hAnsi="Calibri" w:cs="Calibri"/>
          <w:color w:val="323130"/>
          <w:sz w:val="24"/>
          <w:szCs w:val="24"/>
        </w:rPr>
        <w:lastRenderedPageBreak/>
        <w:t>The n</w:t>
      </w:r>
      <w:r w:rsidRPr="00F07A34">
        <w:rPr>
          <w:rFonts w:ascii="Calibri" w:eastAsia="Segoe UI" w:hAnsi="Calibri" w:cs="Calibri"/>
          <w:color w:val="323130"/>
          <w:sz w:val="24"/>
          <w:szCs w:val="24"/>
        </w:rPr>
        <w:t>ext one goes from food and beverage to cosmetics. We had one question about how the rules might apply to cosmetics and whether they would apply to skin care products such as cleansers, exfoliants, moisturisers, serums and masks, and whether these are</w:t>
      </w:r>
      <w:r w:rsidRPr="00F07A34">
        <w:rPr>
          <w:rFonts w:ascii="Calibri" w:eastAsia="Segoe UI" w:hAnsi="Calibri" w:cs="Calibri"/>
          <w:color w:val="323130"/>
          <w:sz w:val="24"/>
          <w:szCs w:val="24"/>
        </w:rPr>
        <w:br/>
        <w:t xml:space="preserve">considered cosmetics in Indonesia or whether Indonesia defines cosmetics a little bit more narrowly and what impacts that might have. </w:t>
      </w:r>
    </w:p>
    <w:p w14:paraId="10549119" w14:textId="77777777" w:rsidR="007C4B8F"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Simon</w:t>
      </w:r>
      <w:r w:rsidR="003E0E29">
        <w:rPr>
          <w:rFonts w:ascii="Calibri" w:eastAsia="Segoe UI" w:hAnsi="Calibri" w:cs="Calibri"/>
          <w:color w:val="323130"/>
          <w:sz w:val="24"/>
          <w:szCs w:val="24"/>
        </w:rPr>
        <w:t xml:space="preserve"> at </w:t>
      </w:r>
      <w:r w:rsidRPr="00F07A34">
        <w:rPr>
          <w:rFonts w:ascii="Calibri" w:eastAsia="Segoe UI" w:hAnsi="Calibri" w:cs="Calibri"/>
          <w:color w:val="323130"/>
          <w:sz w:val="24"/>
          <w:szCs w:val="24"/>
        </w:rPr>
        <w:t>post if I can turn to you for that one. Any additional information you can provide us on that one. Thank you.</w:t>
      </w:r>
    </w:p>
    <w:p w14:paraId="5816139C" w14:textId="31BBE533" w:rsidR="007C4B8F" w:rsidRDefault="003E0E29" w:rsidP="007C4B8F">
      <w:pPr>
        <w:pStyle w:val="Heading2"/>
      </w:pPr>
      <w:r>
        <w:t>Simon Anderson, DFAT Jakarta</w:t>
      </w:r>
    </w:p>
    <w:p w14:paraId="33102CE7" w14:textId="2082E19D" w:rsidR="00493605"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Yeah, I can. </w:t>
      </w:r>
      <w:r w:rsidR="003E0E29" w:rsidRPr="00F07A34">
        <w:rPr>
          <w:rFonts w:ascii="Calibri" w:eastAsia="Segoe UI" w:hAnsi="Calibri" w:cs="Calibri"/>
          <w:color w:val="323130"/>
          <w:sz w:val="24"/>
          <w:szCs w:val="24"/>
        </w:rPr>
        <w:t>So,</w:t>
      </w:r>
      <w:r w:rsidRPr="00F07A34">
        <w:rPr>
          <w:rFonts w:ascii="Calibri" w:eastAsia="Segoe UI" w:hAnsi="Calibri" w:cs="Calibri"/>
          <w:color w:val="323130"/>
          <w:sz w:val="24"/>
          <w:szCs w:val="24"/>
        </w:rPr>
        <w:t xml:space="preserve"> cosmetics in Indonesia will be regulated under both BPJPH and BPOM, which is the </w:t>
      </w:r>
      <w:r w:rsidR="003E0E29">
        <w:rPr>
          <w:rFonts w:ascii="Calibri" w:eastAsia="Segoe UI" w:hAnsi="Calibri" w:cs="Calibri"/>
          <w:color w:val="323130"/>
          <w:sz w:val="24"/>
          <w:szCs w:val="24"/>
        </w:rPr>
        <w:t>f</w:t>
      </w:r>
      <w:r w:rsidRPr="00F07A34">
        <w:rPr>
          <w:rFonts w:ascii="Calibri" w:eastAsia="Segoe UI" w:hAnsi="Calibri" w:cs="Calibri"/>
          <w:color w:val="323130"/>
          <w:sz w:val="24"/>
          <w:szCs w:val="24"/>
        </w:rPr>
        <w:t xml:space="preserve">ood and </w:t>
      </w:r>
      <w:r w:rsidR="003E0E29">
        <w:rPr>
          <w:rFonts w:ascii="Calibri" w:eastAsia="Segoe UI" w:hAnsi="Calibri" w:cs="Calibri"/>
          <w:color w:val="323130"/>
          <w:sz w:val="24"/>
          <w:szCs w:val="24"/>
        </w:rPr>
        <w:t>d</w:t>
      </w:r>
      <w:r w:rsidRPr="00F07A34">
        <w:rPr>
          <w:rFonts w:ascii="Calibri" w:eastAsia="Segoe UI" w:hAnsi="Calibri" w:cs="Calibri"/>
          <w:color w:val="323130"/>
          <w:sz w:val="24"/>
          <w:szCs w:val="24"/>
        </w:rPr>
        <w:t xml:space="preserve">rug </w:t>
      </w:r>
      <w:r w:rsidR="003E0E29">
        <w:rPr>
          <w:rFonts w:ascii="Calibri" w:eastAsia="Segoe UI" w:hAnsi="Calibri" w:cs="Calibri"/>
          <w:color w:val="323130"/>
          <w:sz w:val="24"/>
          <w:szCs w:val="24"/>
        </w:rPr>
        <w:t>a</w:t>
      </w:r>
      <w:r w:rsidRPr="00F07A34">
        <w:rPr>
          <w:rFonts w:ascii="Calibri" w:eastAsia="Segoe UI" w:hAnsi="Calibri" w:cs="Calibri"/>
          <w:color w:val="323130"/>
          <w:sz w:val="24"/>
          <w:szCs w:val="24"/>
        </w:rPr>
        <w:t>uthority here.</w:t>
      </w:r>
      <w:r w:rsidR="00493605">
        <w:rPr>
          <w:rFonts w:ascii="Calibri" w:eastAsia="Segoe UI" w:hAnsi="Calibri" w:cs="Calibri"/>
          <w:color w:val="323130"/>
          <w:sz w:val="24"/>
          <w:szCs w:val="24"/>
        </w:rPr>
        <w:t xml:space="preserve"> </w:t>
      </w:r>
    </w:p>
    <w:p w14:paraId="20FAE28F" w14:textId="77777777" w:rsidR="00493605"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And BPJPH has used BPOM's cosmetic classification for these purposes.</w:t>
      </w:r>
      <w:r w:rsidR="00493605">
        <w:rPr>
          <w:rFonts w:ascii="Calibri" w:eastAsia="Segoe UI" w:hAnsi="Calibri" w:cs="Calibri"/>
          <w:color w:val="323130"/>
          <w:sz w:val="24"/>
          <w:szCs w:val="24"/>
        </w:rPr>
        <w:t xml:space="preserve"> </w:t>
      </w:r>
    </w:p>
    <w:p w14:paraId="132EE915" w14:textId="3E0C33C7" w:rsidR="00493605" w:rsidRDefault="00271042" w:rsidP="00207375">
      <w:pPr>
        <w:spacing w:after="240" w:line="300" w:lineRule="auto"/>
        <w:rPr>
          <w:rFonts w:ascii="Calibri" w:eastAsia="Segoe UI" w:hAnsi="Calibri" w:cs="Calibri"/>
          <w:color w:val="323130"/>
          <w:sz w:val="24"/>
          <w:szCs w:val="24"/>
        </w:rPr>
      </w:pPr>
      <w:r>
        <w:rPr>
          <w:rFonts w:ascii="Calibri" w:eastAsia="Segoe UI" w:hAnsi="Calibri" w:cs="Calibri"/>
          <w:color w:val="323130"/>
          <w:sz w:val="24"/>
          <w:szCs w:val="24"/>
        </w:rPr>
        <w:t>T</w:t>
      </w:r>
      <w:r w:rsidRPr="00F07A34">
        <w:rPr>
          <w:rFonts w:ascii="Calibri" w:eastAsia="Segoe UI" w:hAnsi="Calibri" w:cs="Calibri"/>
          <w:color w:val="323130"/>
          <w:sz w:val="24"/>
          <w:szCs w:val="24"/>
        </w:rPr>
        <w:t xml:space="preserve">he obligation applies </w:t>
      </w:r>
      <w:proofErr w:type="gramStart"/>
      <w:r w:rsidRPr="00F07A34">
        <w:rPr>
          <w:rFonts w:ascii="Calibri" w:eastAsia="Segoe UI" w:hAnsi="Calibri" w:cs="Calibri"/>
          <w:color w:val="323130"/>
          <w:sz w:val="24"/>
          <w:szCs w:val="24"/>
        </w:rPr>
        <w:t>pretty broadly</w:t>
      </w:r>
      <w:proofErr w:type="gramEnd"/>
      <w:r w:rsidRPr="00F07A34">
        <w:rPr>
          <w:rFonts w:ascii="Calibri" w:eastAsia="Segoe UI" w:hAnsi="Calibri" w:cs="Calibri"/>
          <w:color w:val="323130"/>
          <w:sz w:val="24"/>
          <w:szCs w:val="24"/>
        </w:rPr>
        <w:t xml:space="preserve"> across the cosmetics category. That includes, I think, everything Simon just mentioned, skin care, moisturisers, serums, sunscreens, cleansers, masks and exfoliants. But it also covers colour, cosmetics and makeup, hair care products, personal care and toiletries</w:t>
      </w:r>
      <w:r w:rsidR="0074414A">
        <w:rPr>
          <w:rFonts w:ascii="Calibri" w:eastAsia="Segoe UI" w:hAnsi="Calibri" w:cs="Calibri"/>
          <w:color w:val="323130"/>
          <w:sz w:val="24"/>
          <w:szCs w:val="24"/>
        </w:rPr>
        <w:t>, f</w:t>
      </w:r>
      <w:r w:rsidRPr="00F07A34">
        <w:rPr>
          <w:rFonts w:ascii="Calibri" w:eastAsia="Segoe UI" w:hAnsi="Calibri" w:cs="Calibri"/>
          <w:color w:val="323130"/>
          <w:sz w:val="24"/>
          <w:szCs w:val="24"/>
        </w:rPr>
        <w:t>ragrances and perfumes</w:t>
      </w:r>
      <w:r w:rsidR="0074414A">
        <w:rPr>
          <w:rFonts w:ascii="Calibri" w:eastAsia="Segoe UI" w:hAnsi="Calibri" w:cs="Calibri"/>
          <w:color w:val="323130"/>
          <w:sz w:val="24"/>
          <w:szCs w:val="24"/>
        </w:rPr>
        <w:t>, b</w:t>
      </w:r>
      <w:r w:rsidRPr="00F07A34">
        <w:rPr>
          <w:rFonts w:ascii="Calibri" w:eastAsia="Segoe UI" w:hAnsi="Calibri" w:cs="Calibri"/>
          <w:color w:val="323130"/>
          <w:sz w:val="24"/>
          <w:szCs w:val="24"/>
        </w:rPr>
        <w:t>aby products</w:t>
      </w:r>
      <w:r w:rsidR="0074414A">
        <w:rPr>
          <w:rFonts w:ascii="Calibri" w:eastAsia="Segoe UI" w:hAnsi="Calibri" w:cs="Calibri"/>
          <w:color w:val="323130"/>
          <w:sz w:val="24"/>
          <w:szCs w:val="24"/>
        </w:rPr>
        <w:t>, a</w:t>
      </w:r>
      <w:r w:rsidRPr="00F07A34">
        <w:rPr>
          <w:rFonts w:ascii="Calibri" w:eastAsia="Segoe UI" w:hAnsi="Calibri" w:cs="Calibri"/>
          <w:color w:val="323130"/>
          <w:sz w:val="24"/>
          <w:szCs w:val="24"/>
        </w:rPr>
        <w:t xml:space="preserve">nd cosmetics with functional claims like anti-aging and whitening products, where the product still falls </w:t>
      </w:r>
      <w:r w:rsidR="0074414A">
        <w:rPr>
          <w:rFonts w:ascii="Calibri" w:eastAsia="Segoe UI" w:hAnsi="Calibri" w:cs="Calibri"/>
          <w:color w:val="323130"/>
          <w:sz w:val="24"/>
          <w:szCs w:val="24"/>
        </w:rPr>
        <w:t xml:space="preserve">under BPOM’s </w:t>
      </w:r>
      <w:r w:rsidRPr="00F07A34">
        <w:rPr>
          <w:rFonts w:ascii="Calibri" w:eastAsia="Segoe UI" w:hAnsi="Calibri" w:cs="Calibri"/>
          <w:color w:val="323130"/>
          <w:sz w:val="24"/>
          <w:szCs w:val="24"/>
        </w:rPr>
        <w:t>cosmetics classification rather than as a pharmaceutical product.</w:t>
      </w:r>
      <w:r w:rsidR="00493605">
        <w:rPr>
          <w:rFonts w:ascii="Calibri" w:eastAsia="Segoe UI" w:hAnsi="Calibri" w:cs="Calibri"/>
          <w:color w:val="323130"/>
          <w:sz w:val="24"/>
          <w:szCs w:val="24"/>
        </w:rPr>
        <w:t xml:space="preserve"> </w:t>
      </w:r>
    </w:p>
    <w:p w14:paraId="7EEB87BA" w14:textId="77777777" w:rsidR="00493605"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The key ingredients for background that will influence the </w:t>
      </w:r>
      <w:r w:rsidR="0074414A">
        <w:rPr>
          <w:rFonts w:ascii="Calibri" w:eastAsia="Segoe UI" w:hAnsi="Calibri" w:cs="Calibri"/>
          <w:color w:val="323130"/>
          <w:sz w:val="24"/>
          <w:szCs w:val="24"/>
        </w:rPr>
        <w:t xml:space="preserve">halal </w:t>
      </w:r>
      <w:r w:rsidRPr="00F07A34">
        <w:rPr>
          <w:rFonts w:ascii="Calibri" w:eastAsia="Segoe UI" w:hAnsi="Calibri" w:cs="Calibri"/>
          <w:color w:val="323130"/>
          <w:sz w:val="24"/>
          <w:szCs w:val="24"/>
        </w:rPr>
        <w:t>evaluation, of course, are anything that's animal derived, anything that's alcohol based.</w:t>
      </w:r>
      <w:r w:rsidR="00493605">
        <w:rPr>
          <w:rFonts w:ascii="Calibri" w:eastAsia="Segoe UI" w:hAnsi="Calibri" w:cs="Calibri"/>
          <w:color w:val="323130"/>
          <w:sz w:val="24"/>
          <w:szCs w:val="24"/>
        </w:rPr>
        <w:t xml:space="preserve"> </w:t>
      </w:r>
    </w:p>
    <w:p w14:paraId="3A0BE349" w14:textId="77777777" w:rsidR="00493605"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Functional ingredients, for example water permeability</w:t>
      </w:r>
      <w:r w:rsidR="0074414A">
        <w:rPr>
          <w:rFonts w:ascii="Calibri" w:eastAsia="Segoe UI" w:hAnsi="Calibri" w:cs="Calibri"/>
          <w:color w:val="323130"/>
          <w:sz w:val="24"/>
          <w:szCs w:val="24"/>
        </w:rPr>
        <w:t>,</w:t>
      </w:r>
      <w:r w:rsidRPr="00F07A34">
        <w:rPr>
          <w:rFonts w:ascii="Calibri" w:eastAsia="Segoe UI" w:hAnsi="Calibri" w:cs="Calibri"/>
          <w:color w:val="323130"/>
          <w:sz w:val="24"/>
          <w:szCs w:val="24"/>
        </w:rPr>
        <w:t xml:space="preserve"> is also being examined for products like foundations, sunscreens and nail polishes, because this relates to the religious process of </w:t>
      </w:r>
      <w:r w:rsidR="0074414A" w:rsidRPr="0074414A">
        <w:rPr>
          <w:rFonts w:ascii="Calibri" w:eastAsia="Segoe UI" w:hAnsi="Calibri" w:cs="Calibri"/>
          <w:i/>
          <w:iCs/>
          <w:color w:val="323130"/>
          <w:sz w:val="24"/>
          <w:szCs w:val="24"/>
        </w:rPr>
        <w:t>wudhu</w:t>
      </w:r>
      <w:r w:rsidRPr="00F07A34">
        <w:rPr>
          <w:rFonts w:ascii="Calibri" w:eastAsia="Segoe UI" w:hAnsi="Calibri" w:cs="Calibri"/>
          <w:color w:val="323130"/>
          <w:sz w:val="24"/>
          <w:szCs w:val="24"/>
        </w:rPr>
        <w:t>, the ablution.</w:t>
      </w:r>
      <w:r w:rsidR="0074414A">
        <w:rPr>
          <w:rFonts w:ascii="Calibri" w:eastAsia="Segoe UI" w:hAnsi="Calibri" w:cs="Calibri"/>
          <w:color w:val="323130"/>
          <w:sz w:val="24"/>
          <w:szCs w:val="24"/>
        </w:rPr>
        <w:t xml:space="preserve"> </w:t>
      </w:r>
      <w:r w:rsidR="00493605">
        <w:rPr>
          <w:rFonts w:ascii="Calibri" w:eastAsia="Segoe UI" w:hAnsi="Calibri" w:cs="Calibri"/>
          <w:color w:val="323130"/>
          <w:sz w:val="24"/>
          <w:szCs w:val="24"/>
        </w:rPr>
        <w:t xml:space="preserve"> </w:t>
      </w:r>
    </w:p>
    <w:p w14:paraId="59B1DE99" w14:textId="1196AAB3" w:rsidR="00493605"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And then synthetic and biotech derived ingredients also need to be traced to non-haram sources.</w:t>
      </w:r>
      <w:r w:rsidR="00493605">
        <w:rPr>
          <w:rFonts w:ascii="Calibri" w:eastAsia="Segoe UI" w:hAnsi="Calibri" w:cs="Calibri"/>
          <w:color w:val="323130"/>
          <w:sz w:val="24"/>
          <w:szCs w:val="24"/>
        </w:rPr>
        <w:t xml:space="preserve"> </w:t>
      </w:r>
    </w:p>
    <w:p w14:paraId="446036A2" w14:textId="77777777" w:rsidR="007C4B8F" w:rsidRDefault="00FA5156" w:rsidP="007C4B8F">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So, it's </w:t>
      </w:r>
      <w:proofErr w:type="gramStart"/>
      <w:r w:rsidRPr="00F07A34">
        <w:rPr>
          <w:rFonts w:ascii="Calibri" w:eastAsia="Segoe UI" w:hAnsi="Calibri" w:cs="Calibri"/>
          <w:color w:val="323130"/>
          <w:sz w:val="24"/>
          <w:szCs w:val="24"/>
        </w:rPr>
        <w:t>pretty broad</w:t>
      </w:r>
      <w:proofErr w:type="gramEnd"/>
      <w:r w:rsidRPr="00F07A34">
        <w:rPr>
          <w:rFonts w:ascii="Calibri" w:eastAsia="Segoe UI" w:hAnsi="Calibri" w:cs="Calibri"/>
          <w:color w:val="323130"/>
          <w:sz w:val="24"/>
          <w:szCs w:val="24"/>
        </w:rPr>
        <w:t>, I think, is the point, Simon.</w:t>
      </w:r>
    </w:p>
    <w:p w14:paraId="1A67D1FE" w14:textId="53F04A53" w:rsidR="007C4B8F" w:rsidRDefault="00FA5156" w:rsidP="007C4B8F">
      <w:pPr>
        <w:pStyle w:val="Heading2"/>
      </w:pPr>
      <w:r w:rsidRPr="00F07A34">
        <w:t>Simon Clayton</w:t>
      </w:r>
      <w:r w:rsidR="0074414A">
        <w:t xml:space="preserve">, DFAT </w:t>
      </w:r>
      <w:r w:rsidR="00D03017">
        <w:t>Canberra</w:t>
      </w:r>
    </w:p>
    <w:p w14:paraId="0957EEAF" w14:textId="667E67FA" w:rsidR="007C4B8F" w:rsidRDefault="00FA5156" w:rsidP="007C4B8F">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Thanks for that additional detail, Simon, on that question. We've had quite a bit of interest as well about products with no halal certificates. So specifically,</w:t>
      </w:r>
      <w:r w:rsidR="00D03017">
        <w:rPr>
          <w:rFonts w:ascii="Calibri" w:eastAsia="Segoe UI" w:hAnsi="Calibri" w:cs="Calibri"/>
          <w:color w:val="323130"/>
          <w:sz w:val="24"/>
          <w:szCs w:val="24"/>
        </w:rPr>
        <w:t xml:space="preserve"> c</w:t>
      </w:r>
      <w:r w:rsidRPr="00F07A34">
        <w:rPr>
          <w:rFonts w:ascii="Calibri" w:eastAsia="Segoe UI" w:hAnsi="Calibri" w:cs="Calibri"/>
          <w:color w:val="323130"/>
          <w:sz w:val="24"/>
          <w:szCs w:val="24"/>
        </w:rPr>
        <w:t>an exporters still export their products to Indonesia without a halal certificate once these requirements come into effect? Andrew at Post again, can I please throw this one to you? Thank you.</w:t>
      </w:r>
    </w:p>
    <w:p w14:paraId="0C6B06B3" w14:textId="5A97B718" w:rsidR="007C4B8F" w:rsidRDefault="00FA5156" w:rsidP="007C4B8F">
      <w:pPr>
        <w:pStyle w:val="Heading2"/>
        <w:rPr>
          <w:color w:val="A19F9D"/>
        </w:rPr>
      </w:pPr>
      <w:r w:rsidRPr="00F07A34">
        <w:lastRenderedPageBreak/>
        <w:t xml:space="preserve">Andrew </w:t>
      </w:r>
      <w:r w:rsidR="2957684F" w:rsidRPr="73B19B08">
        <w:t>O'Sull</w:t>
      </w:r>
      <w:r w:rsidR="00C26690" w:rsidRPr="73B19B08">
        <w:t>ivan</w:t>
      </w:r>
      <w:r w:rsidR="00D03017">
        <w:t>, DAFF Jakarta</w:t>
      </w:r>
      <w:r w:rsidR="00D03017">
        <w:rPr>
          <w:color w:val="A19F9D"/>
        </w:rPr>
        <w:t xml:space="preserve"> </w:t>
      </w:r>
    </w:p>
    <w:p w14:paraId="676A9232" w14:textId="338B91F4" w:rsidR="00220D63"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Thanks, Simon. Again, the short answer here is no. If a product is capable of being halal, the expectation under this law is that it will have halal certification, </w:t>
      </w:r>
      <w:r w:rsidR="00220D63">
        <w:rPr>
          <w:rFonts w:ascii="Calibri" w:eastAsia="Segoe UI" w:hAnsi="Calibri" w:cs="Calibri"/>
          <w:color w:val="323130"/>
          <w:sz w:val="24"/>
          <w:szCs w:val="24"/>
        </w:rPr>
        <w:t xml:space="preserve">a </w:t>
      </w:r>
      <w:r w:rsidRPr="00F07A34">
        <w:rPr>
          <w:rFonts w:ascii="Calibri" w:eastAsia="Segoe UI" w:hAnsi="Calibri" w:cs="Calibri"/>
          <w:color w:val="323130"/>
          <w:sz w:val="24"/>
          <w:szCs w:val="24"/>
        </w:rPr>
        <w:t>halal certificate. There has been some suggestion, we've heard along the way, that perhaps there would be some sort of category of non-halal, no halal certificate</w:t>
      </w:r>
      <w:r w:rsidR="00220D63">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 xml:space="preserve">for products that were in the process of getting their certification. </w:t>
      </w:r>
    </w:p>
    <w:p w14:paraId="17E28AFF" w14:textId="77777777" w:rsidR="00220D63"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But that has not appeared in any regulation or </w:t>
      </w:r>
      <w:r w:rsidR="00220D63">
        <w:rPr>
          <w:rFonts w:ascii="Calibri" w:eastAsia="Segoe UI" w:hAnsi="Calibri" w:cs="Calibri"/>
          <w:color w:val="323130"/>
          <w:sz w:val="24"/>
          <w:szCs w:val="24"/>
        </w:rPr>
        <w:t>draft</w:t>
      </w:r>
      <w:r w:rsidRPr="00F07A34">
        <w:rPr>
          <w:rFonts w:ascii="Calibri" w:eastAsia="Segoe UI" w:hAnsi="Calibri" w:cs="Calibri"/>
          <w:color w:val="323130"/>
          <w:sz w:val="24"/>
          <w:szCs w:val="24"/>
        </w:rPr>
        <w:t xml:space="preserve"> regulation yet. </w:t>
      </w:r>
      <w:r w:rsidR="00220D63" w:rsidRPr="00F07A34">
        <w:rPr>
          <w:rFonts w:ascii="Calibri" w:eastAsia="Segoe UI" w:hAnsi="Calibri" w:cs="Calibri"/>
          <w:color w:val="323130"/>
          <w:sz w:val="24"/>
          <w:szCs w:val="24"/>
        </w:rPr>
        <w:t>So,</w:t>
      </w:r>
      <w:r w:rsidRPr="00F07A34">
        <w:rPr>
          <w:rFonts w:ascii="Calibri" w:eastAsia="Segoe UI" w:hAnsi="Calibri" w:cs="Calibri"/>
          <w:color w:val="323130"/>
          <w:sz w:val="24"/>
          <w:szCs w:val="24"/>
        </w:rPr>
        <w:t xml:space="preserve"> at this stage, </w:t>
      </w:r>
      <w:r w:rsidR="00220D63">
        <w:rPr>
          <w:rFonts w:ascii="Calibri" w:eastAsia="Segoe UI" w:hAnsi="Calibri" w:cs="Calibri"/>
          <w:color w:val="323130"/>
          <w:sz w:val="24"/>
          <w:szCs w:val="24"/>
        </w:rPr>
        <w:t>i</w:t>
      </w:r>
      <w:r w:rsidRPr="00F07A34">
        <w:rPr>
          <w:rFonts w:ascii="Calibri" w:eastAsia="Segoe UI" w:hAnsi="Calibri" w:cs="Calibri"/>
          <w:color w:val="323130"/>
          <w:sz w:val="24"/>
          <w:szCs w:val="24"/>
        </w:rPr>
        <w:t xml:space="preserve">f it's capable of being halal, it's required to be certified. </w:t>
      </w:r>
    </w:p>
    <w:p w14:paraId="30322D0D" w14:textId="77777777" w:rsidR="00493605"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If it's not halal, so haram</w:t>
      </w:r>
      <w:r w:rsidR="00220D63">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pork,</w:t>
      </w:r>
      <w:r w:rsidR="00220D63">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alcohol and the like</w:t>
      </w:r>
      <w:r w:rsidR="00220D63">
        <w:rPr>
          <w:rFonts w:ascii="Calibri" w:eastAsia="Segoe UI" w:hAnsi="Calibri" w:cs="Calibri"/>
          <w:color w:val="323130"/>
          <w:sz w:val="24"/>
          <w:szCs w:val="24"/>
        </w:rPr>
        <w:t>)</w:t>
      </w:r>
      <w:r w:rsidR="00A06F20">
        <w:rPr>
          <w:rFonts w:ascii="Calibri" w:eastAsia="Segoe UI" w:hAnsi="Calibri" w:cs="Calibri"/>
          <w:color w:val="323130"/>
          <w:sz w:val="24"/>
          <w:szCs w:val="24"/>
        </w:rPr>
        <w:t>, t</w:t>
      </w:r>
      <w:r w:rsidRPr="00F07A34">
        <w:rPr>
          <w:rFonts w:ascii="Calibri" w:eastAsia="Segoe UI" w:hAnsi="Calibri" w:cs="Calibri"/>
          <w:color w:val="323130"/>
          <w:sz w:val="24"/>
          <w:szCs w:val="24"/>
        </w:rPr>
        <w:t xml:space="preserve">here is now a </w:t>
      </w:r>
      <w:r w:rsidR="00A06F20">
        <w:rPr>
          <w:rFonts w:ascii="Calibri" w:eastAsia="Segoe UI" w:hAnsi="Calibri" w:cs="Calibri"/>
          <w:color w:val="323130"/>
          <w:sz w:val="24"/>
          <w:szCs w:val="24"/>
        </w:rPr>
        <w:t>draft</w:t>
      </w:r>
      <w:r w:rsidRPr="00F07A34">
        <w:rPr>
          <w:rFonts w:ascii="Calibri" w:eastAsia="Segoe UI" w:hAnsi="Calibri" w:cs="Calibri"/>
          <w:color w:val="323130"/>
          <w:sz w:val="24"/>
          <w:szCs w:val="24"/>
        </w:rPr>
        <w:t xml:space="preserve"> regulation that's been released that sets out some standards in that regard. That essentially requires that there would be a sort of some sort of statement or clear indication on that product of what it contains. For example, this product contains pork or this product contains alcohol or a picture of a pig or something like that.</w:t>
      </w:r>
      <w:r w:rsidR="00493605">
        <w:rPr>
          <w:rFonts w:ascii="Calibri" w:eastAsia="Segoe UI" w:hAnsi="Calibri" w:cs="Calibri"/>
          <w:color w:val="323130"/>
          <w:sz w:val="24"/>
          <w:szCs w:val="24"/>
        </w:rPr>
        <w:t xml:space="preserve"> </w:t>
      </w:r>
    </w:p>
    <w:p w14:paraId="6C360CD9" w14:textId="7097DEB5" w:rsidR="00493605"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There are a few exceptions to that</w:t>
      </w:r>
      <w:r w:rsidR="00A06F20">
        <w:rPr>
          <w:rFonts w:ascii="Calibri" w:eastAsia="Segoe UI" w:hAnsi="Calibri" w:cs="Calibri"/>
          <w:color w:val="323130"/>
          <w:sz w:val="24"/>
          <w:szCs w:val="24"/>
        </w:rPr>
        <w:t>, w</w:t>
      </w:r>
      <w:r w:rsidRPr="00F07A34">
        <w:rPr>
          <w:rFonts w:ascii="Calibri" w:eastAsia="Segoe UI" w:hAnsi="Calibri" w:cs="Calibri"/>
          <w:color w:val="323130"/>
          <w:sz w:val="24"/>
          <w:szCs w:val="24"/>
        </w:rPr>
        <w:t xml:space="preserve">here it lacks sufficient space or cosmetics that are being repackaged into refill containers or products not intended for retail sale, the </w:t>
      </w:r>
      <w:r w:rsidR="00A06F20">
        <w:rPr>
          <w:rFonts w:ascii="Calibri" w:eastAsia="Segoe UI" w:hAnsi="Calibri" w:cs="Calibri"/>
          <w:color w:val="323130"/>
          <w:sz w:val="24"/>
          <w:szCs w:val="24"/>
        </w:rPr>
        <w:t>draft</w:t>
      </w:r>
      <w:r w:rsidRPr="00F07A34">
        <w:rPr>
          <w:rFonts w:ascii="Calibri" w:eastAsia="Segoe UI" w:hAnsi="Calibri" w:cs="Calibri"/>
          <w:color w:val="323130"/>
          <w:sz w:val="24"/>
          <w:szCs w:val="24"/>
        </w:rPr>
        <w:t xml:space="preserve"> regulation provides in those cases that there must be sort of accompanying information that makes it clear that these products</w:t>
      </w:r>
      <w:r w:rsidR="00D928E8">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 xml:space="preserve">contain pork or alcohol or whatever it is that's </w:t>
      </w:r>
      <w:r w:rsidR="00D928E8">
        <w:rPr>
          <w:rFonts w:ascii="Calibri" w:eastAsia="Segoe UI" w:hAnsi="Calibri" w:cs="Calibri"/>
          <w:color w:val="323130"/>
          <w:sz w:val="24"/>
          <w:szCs w:val="24"/>
        </w:rPr>
        <w:t>haram</w:t>
      </w:r>
      <w:r w:rsidRPr="00F07A34">
        <w:rPr>
          <w:rFonts w:ascii="Calibri" w:eastAsia="Segoe UI" w:hAnsi="Calibri" w:cs="Calibri"/>
          <w:color w:val="323130"/>
          <w:sz w:val="24"/>
          <w:szCs w:val="24"/>
        </w:rPr>
        <w:t>.</w:t>
      </w:r>
      <w:r w:rsidRPr="00F07A34">
        <w:rPr>
          <w:rFonts w:ascii="Calibri" w:eastAsia="Segoe UI" w:hAnsi="Calibri" w:cs="Calibri"/>
          <w:color w:val="323130"/>
          <w:sz w:val="24"/>
          <w:szCs w:val="24"/>
        </w:rPr>
        <w:br/>
        <w:t xml:space="preserve">And also for food or beverages where the trade name includes pork. </w:t>
      </w:r>
      <w:r w:rsidR="00D928E8" w:rsidRPr="00F07A34">
        <w:rPr>
          <w:rFonts w:ascii="Calibri" w:eastAsia="Segoe UI" w:hAnsi="Calibri" w:cs="Calibri"/>
          <w:color w:val="323130"/>
          <w:sz w:val="24"/>
          <w:szCs w:val="24"/>
        </w:rPr>
        <w:t>So,</w:t>
      </w:r>
      <w:r w:rsidRPr="00F07A34">
        <w:rPr>
          <w:rFonts w:ascii="Calibri" w:eastAsia="Segoe UI" w:hAnsi="Calibri" w:cs="Calibri"/>
          <w:color w:val="323130"/>
          <w:sz w:val="24"/>
          <w:szCs w:val="24"/>
        </w:rPr>
        <w:t xml:space="preserve"> something that very clearly says </w:t>
      </w:r>
      <w:r w:rsidR="00D928E8">
        <w:rPr>
          <w:rFonts w:ascii="Calibri" w:eastAsia="Segoe UI" w:hAnsi="Calibri" w:cs="Calibri"/>
          <w:color w:val="323130"/>
          <w:sz w:val="24"/>
          <w:szCs w:val="24"/>
        </w:rPr>
        <w:t>“</w:t>
      </w:r>
      <w:r w:rsidRPr="00F07A34">
        <w:rPr>
          <w:rFonts w:ascii="Calibri" w:eastAsia="Segoe UI" w:hAnsi="Calibri" w:cs="Calibri"/>
          <w:color w:val="323130"/>
          <w:sz w:val="24"/>
          <w:szCs w:val="24"/>
        </w:rPr>
        <w:t>pork sausages</w:t>
      </w:r>
      <w:r w:rsidR="00D928E8">
        <w:rPr>
          <w:rFonts w:ascii="Calibri" w:eastAsia="Segoe UI" w:hAnsi="Calibri" w:cs="Calibri"/>
          <w:color w:val="323130"/>
          <w:sz w:val="24"/>
          <w:szCs w:val="24"/>
        </w:rPr>
        <w:t>”</w:t>
      </w:r>
      <w:r w:rsidRPr="00F07A34">
        <w:rPr>
          <w:rFonts w:ascii="Calibri" w:eastAsia="Segoe UI" w:hAnsi="Calibri" w:cs="Calibri"/>
          <w:color w:val="323130"/>
          <w:sz w:val="24"/>
          <w:szCs w:val="24"/>
        </w:rPr>
        <w:t xml:space="preserve"> does not need</w:t>
      </w:r>
      <w:r w:rsidR="00D928E8">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 xml:space="preserve">additional statements or anything like that. But </w:t>
      </w:r>
      <w:r w:rsidR="00D928E8">
        <w:rPr>
          <w:rFonts w:ascii="Calibri" w:eastAsia="Segoe UI" w:hAnsi="Calibri" w:cs="Calibri"/>
          <w:color w:val="323130"/>
          <w:sz w:val="24"/>
          <w:szCs w:val="24"/>
        </w:rPr>
        <w:t xml:space="preserve">the </w:t>
      </w:r>
      <w:r w:rsidRPr="00F07A34">
        <w:rPr>
          <w:rFonts w:ascii="Calibri" w:eastAsia="Segoe UI" w:hAnsi="Calibri" w:cs="Calibri"/>
          <w:color w:val="323130"/>
          <w:sz w:val="24"/>
          <w:szCs w:val="24"/>
        </w:rPr>
        <w:t>short answer is if it's capable of being halal at this stage, the law requires it must have the certificate to be validly sold</w:t>
      </w:r>
      <w:r w:rsidR="00493605">
        <w:rPr>
          <w:rFonts w:ascii="Calibri" w:eastAsia="Segoe UI" w:hAnsi="Calibri" w:cs="Calibri"/>
          <w:color w:val="323130"/>
          <w:sz w:val="24"/>
          <w:szCs w:val="24"/>
        </w:rPr>
        <w:t>.</w:t>
      </w:r>
    </w:p>
    <w:p w14:paraId="706A0CB4" w14:textId="42E1D1AF" w:rsidR="00F836D9" w:rsidRPr="00493605"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Thanks, Simon.</w:t>
      </w:r>
    </w:p>
    <w:p w14:paraId="5409AC70" w14:textId="77777777" w:rsidR="007C4B8F" w:rsidRDefault="00FA5156" w:rsidP="007C4B8F">
      <w:pPr>
        <w:pStyle w:val="Heading2"/>
      </w:pPr>
      <w:r w:rsidRPr="00F07A34">
        <w:br/>
        <w:t>Simon Clayton</w:t>
      </w:r>
      <w:r w:rsidR="00D928E8">
        <w:t>, DFAT Canberra</w:t>
      </w:r>
    </w:p>
    <w:p w14:paraId="2F76475C" w14:textId="049144D1" w:rsidR="00F836D9" w:rsidRPr="00F07A34" w:rsidRDefault="00FA5156" w:rsidP="00207375">
      <w:pPr>
        <w:spacing w:after="240" w:line="300" w:lineRule="auto"/>
        <w:rPr>
          <w:rFonts w:ascii="Calibri" w:hAnsi="Calibri" w:cs="Calibri"/>
        </w:rPr>
      </w:pPr>
      <w:r w:rsidRPr="00F07A34">
        <w:rPr>
          <w:rFonts w:ascii="Calibri" w:eastAsia="Segoe UI" w:hAnsi="Calibri" w:cs="Calibri"/>
          <w:color w:val="323130"/>
          <w:sz w:val="24"/>
          <w:szCs w:val="24"/>
        </w:rPr>
        <w:t xml:space="preserve">Thanks, Andrew, for that clarification. I might now jump to a question that relates to the Australian Government </w:t>
      </w:r>
      <w:r w:rsidR="00D928E8">
        <w:rPr>
          <w:rFonts w:ascii="Calibri" w:eastAsia="Segoe UI" w:hAnsi="Calibri" w:cs="Calibri"/>
          <w:color w:val="323130"/>
          <w:sz w:val="24"/>
          <w:szCs w:val="24"/>
        </w:rPr>
        <w:t>A</w:t>
      </w:r>
      <w:r w:rsidRPr="00F07A34">
        <w:rPr>
          <w:rFonts w:ascii="Calibri" w:eastAsia="Segoe UI" w:hAnsi="Calibri" w:cs="Calibri"/>
          <w:color w:val="323130"/>
          <w:sz w:val="24"/>
          <w:szCs w:val="24"/>
        </w:rPr>
        <w:t xml:space="preserve">uthorised </w:t>
      </w:r>
      <w:r w:rsidR="00D928E8">
        <w:rPr>
          <w:rFonts w:ascii="Calibri" w:eastAsia="Segoe UI" w:hAnsi="Calibri" w:cs="Calibri"/>
          <w:color w:val="323130"/>
          <w:sz w:val="24"/>
          <w:szCs w:val="24"/>
        </w:rPr>
        <w:t>H</w:t>
      </w:r>
      <w:r w:rsidRPr="00F07A34">
        <w:rPr>
          <w:rFonts w:ascii="Calibri" w:eastAsia="Segoe UI" w:hAnsi="Calibri" w:cs="Calibri"/>
          <w:color w:val="323130"/>
          <w:sz w:val="24"/>
          <w:szCs w:val="24"/>
        </w:rPr>
        <w:t xml:space="preserve">alal </w:t>
      </w:r>
      <w:r w:rsidR="00D928E8">
        <w:rPr>
          <w:rFonts w:ascii="Calibri" w:eastAsia="Segoe UI" w:hAnsi="Calibri" w:cs="Calibri"/>
          <w:color w:val="323130"/>
          <w:sz w:val="24"/>
          <w:szCs w:val="24"/>
        </w:rPr>
        <w:t>P</w:t>
      </w:r>
      <w:r w:rsidRPr="00F07A34">
        <w:rPr>
          <w:rFonts w:ascii="Calibri" w:eastAsia="Segoe UI" w:hAnsi="Calibri" w:cs="Calibri"/>
          <w:color w:val="323130"/>
          <w:sz w:val="24"/>
          <w:szCs w:val="24"/>
        </w:rPr>
        <w:t xml:space="preserve">rogramme or </w:t>
      </w:r>
      <w:r w:rsidR="00D928E8">
        <w:rPr>
          <w:rFonts w:ascii="Calibri" w:eastAsia="Segoe UI" w:hAnsi="Calibri" w:cs="Calibri"/>
          <w:color w:val="323130"/>
          <w:sz w:val="24"/>
          <w:szCs w:val="24"/>
        </w:rPr>
        <w:t>AGAHP</w:t>
      </w:r>
      <w:r w:rsidRPr="00F07A34">
        <w:rPr>
          <w:rFonts w:ascii="Calibri" w:eastAsia="Segoe UI" w:hAnsi="Calibri" w:cs="Calibri"/>
          <w:color w:val="323130"/>
          <w:sz w:val="24"/>
          <w:szCs w:val="24"/>
        </w:rPr>
        <w:t xml:space="preserve">. We've received </w:t>
      </w:r>
      <w:proofErr w:type="gramStart"/>
      <w:r w:rsidRPr="00F07A34">
        <w:rPr>
          <w:rFonts w:ascii="Calibri" w:eastAsia="Segoe UI" w:hAnsi="Calibri" w:cs="Calibri"/>
          <w:color w:val="323130"/>
          <w:sz w:val="24"/>
          <w:szCs w:val="24"/>
        </w:rPr>
        <w:t>a number of</w:t>
      </w:r>
      <w:proofErr w:type="gramEnd"/>
      <w:r w:rsidRPr="00F07A34">
        <w:rPr>
          <w:rFonts w:ascii="Calibri" w:eastAsia="Segoe UI" w:hAnsi="Calibri" w:cs="Calibri"/>
          <w:color w:val="323130"/>
          <w:sz w:val="24"/>
          <w:szCs w:val="24"/>
        </w:rPr>
        <w:t xml:space="preserve"> questions about this as well, and </w:t>
      </w:r>
      <w:proofErr w:type="gramStart"/>
      <w:r w:rsidRPr="00F07A34">
        <w:rPr>
          <w:rFonts w:ascii="Calibri" w:eastAsia="Segoe UI" w:hAnsi="Calibri" w:cs="Calibri"/>
          <w:color w:val="323130"/>
          <w:sz w:val="24"/>
          <w:szCs w:val="24"/>
        </w:rPr>
        <w:t>in particular the</w:t>
      </w:r>
      <w:proofErr w:type="gramEnd"/>
      <w:r w:rsidRPr="00F07A34">
        <w:rPr>
          <w:rFonts w:ascii="Calibri" w:eastAsia="Segoe UI" w:hAnsi="Calibri" w:cs="Calibri"/>
          <w:color w:val="323130"/>
          <w:sz w:val="24"/>
          <w:szCs w:val="24"/>
        </w:rPr>
        <w:t xml:space="preserve"> question of whether Indonesia would recognise </w:t>
      </w:r>
      <w:r w:rsidR="00D928E8">
        <w:rPr>
          <w:rFonts w:ascii="Calibri" w:eastAsia="Segoe UI" w:hAnsi="Calibri" w:cs="Calibri"/>
          <w:color w:val="323130"/>
          <w:sz w:val="24"/>
          <w:szCs w:val="24"/>
        </w:rPr>
        <w:t>AGAHP</w:t>
      </w:r>
      <w:r w:rsidRPr="00F07A34">
        <w:rPr>
          <w:rFonts w:ascii="Calibri" w:eastAsia="Segoe UI" w:hAnsi="Calibri" w:cs="Calibri"/>
          <w:color w:val="323130"/>
          <w:sz w:val="24"/>
          <w:szCs w:val="24"/>
        </w:rPr>
        <w:t xml:space="preserve"> labelling in place of</w:t>
      </w:r>
      <w:r w:rsidR="00D928E8">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Indonesian halal label</w:t>
      </w:r>
      <w:r w:rsidR="00D928E8">
        <w:rPr>
          <w:rFonts w:ascii="Calibri" w:eastAsia="Segoe UI" w:hAnsi="Calibri" w:cs="Calibri"/>
          <w:color w:val="323130"/>
          <w:sz w:val="24"/>
          <w:szCs w:val="24"/>
        </w:rPr>
        <w:t>s</w:t>
      </w:r>
      <w:r w:rsidRPr="00F07A34">
        <w:rPr>
          <w:rFonts w:ascii="Calibri" w:eastAsia="Segoe UI" w:hAnsi="Calibri" w:cs="Calibri"/>
          <w:color w:val="323130"/>
          <w:sz w:val="24"/>
          <w:szCs w:val="24"/>
        </w:rPr>
        <w:t xml:space="preserve">. </w:t>
      </w:r>
      <w:proofErr w:type="gramStart"/>
      <w:r w:rsidRPr="00F07A34">
        <w:rPr>
          <w:rFonts w:ascii="Calibri" w:eastAsia="Segoe UI" w:hAnsi="Calibri" w:cs="Calibri"/>
          <w:color w:val="323130"/>
          <w:sz w:val="24"/>
          <w:szCs w:val="24"/>
        </w:rPr>
        <w:t>So</w:t>
      </w:r>
      <w:proofErr w:type="gramEnd"/>
      <w:r w:rsidRPr="00F07A34">
        <w:rPr>
          <w:rFonts w:ascii="Calibri" w:eastAsia="Segoe UI" w:hAnsi="Calibri" w:cs="Calibri"/>
          <w:color w:val="323130"/>
          <w:sz w:val="24"/>
          <w:szCs w:val="24"/>
        </w:rPr>
        <w:t xml:space="preserve"> on this one I might throw to my colleague from DAFF back here in Australia, Taylor, and over to you. Thank you.</w:t>
      </w:r>
    </w:p>
    <w:p w14:paraId="0EE75C75" w14:textId="77777777" w:rsidR="007C4B8F" w:rsidRDefault="00FA5156" w:rsidP="007C4B8F">
      <w:pPr>
        <w:pStyle w:val="Heading2"/>
      </w:pPr>
      <w:r w:rsidRPr="00F07A34">
        <w:br/>
      </w:r>
      <w:r w:rsidR="00D928E8">
        <w:t>Taylor Kennedy, DAFF Canberra</w:t>
      </w:r>
    </w:p>
    <w:p w14:paraId="1F421C71" w14:textId="26511034" w:rsidR="00493605"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lastRenderedPageBreak/>
        <w:t xml:space="preserve">Thanks, Simon. And this is a </w:t>
      </w:r>
      <w:proofErr w:type="gramStart"/>
      <w:r w:rsidRPr="00F07A34">
        <w:rPr>
          <w:rFonts w:ascii="Calibri" w:eastAsia="Segoe UI" w:hAnsi="Calibri" w:cs="Calibri"/>
          <w:color w:val="323130"/>
          <w:sz w:val="24"/>
          <w:szCs w:val="24"/>
        </w:rPr>
        <w:t>really good</w:t>
      </w:r>
      <w:proofErr w:type="gramEnd"/>
      <w:r w:rsidRPr="00F07A34">
        <w:rPr>
          <w:rFonts w:ascii="Calibri" w:eastAsia="Segoe UI" w:hAnsi="Calibri" w:cs="Calibri"/>
          <w:color w:val="323130"/>
          <w:sz w:val="24"/>
          <w:szCs w:val="24"/>
        </w:rPr>
        <w:t xml:space="preserve"> question. So, as you would have heard earlier from Simon, BPJPH under the current regulations does require the Indonesian halal logo to be applied to product packaging or directly to halal products exported to Indonesia and this does include meat and meat products which fall under </w:t>
      </w:r>
      <w:r w:rsidR="00D15B78">
        <w:rPr>
          <w:rFonts w:ascii="Calibri" w:eastAsia="Segoe UI" w:hAnsi="Calibri" w:cs="Calibri"/>
          <w:color w:val="323130"/>
          <w:sz w:val="24"/>
          <w:szCs w:val="24"/>
        </w:rPr>
        <w:t>AGAHP</w:t>
      </w:r>
      <w:r w:rsidRPr="00F07A34">
        <w:rPr>
          <w:rFonts w:ascii="Calibri" w:eastAsia="Segoe UI" w:hAnsi="Calibri" w:cs="Calibri"/>
          <w:color w:val="323130"/>
          <w:sz w:val="24"/>
          <w:szCs w:val="24"/>
        </w:rPr>
        <w:t>.</w:t>
      </w:r>
      <w:r w:rsidR="00493605">
        <w:rPr>
          <w:rFonts w:ascii="Calibri" w:eastAsia="Segoe UI" w:hAnsi="Calibri" w:cs="Calibri"/>
          <w:color w:val="323130"/>
          <w:sz w:val="24"/>
          <w:szCs w:val="24"/>
        </w:rPr>
        <w:t xml:space="preserve"> </w:t>
      </w:r>
    </w:p>
    <w:p w14:paraId="3C797842" w14:textId="77777777" w:rsidR="00493605"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The Australian Government has raised this issue with Indonesian authorities, including exploring recognition of the </w:t>
      </w:r>
      <w:r w:rsidR="00D15B78">
        <w:rPr>
          <w:rFonts w:ascii="Calibri" w:eastAsia="Segoe UI" w:hAnsi="Calibri" w:cs="Calibri"/>
          <w:color w:val="323130"/>
          <w:sz w:val="24"/>
          <w:szCs w:val="24"/>
        </w:rPr>
        <w:t>AGAHP</w:t>
      </w:r>
      <w:r w:rsidRPr="00F07A34">
        <w:rPr>
          <w:rFonts w:ascii="Calibri" w:eastAsia="Segoe UI" w:hAnsi="Calibri" w:cs="Calibri"/>
          <w:color w:val="323130"/>
          <w:sz w:val="24"/>
          <w:szCs w:val="24"/>
        </w:rPr>
        <w:t xml:space="preserve"> official mark for meat and meat products produced at these export registered halal meat establishments. We are continuing discussions with Indonesia regarding these new labelling requirements and minimisation of the associated impacts for Australian exporters.</w:t>
      </w:r>
      <w:r w:rsidR="00493605">
        <w:rPr>
          <w:rFonts w:ascii="Calibri" w:eastAsia="Segoe UI" w:hAnsi="Calibri" w:cs="Calibri"/>
          <w:color w:val="323130"/>
          <w:sz w:val="24"/>
          <w:szCs w:val="24"/>
        </w:rPr>
        <w:t xml:space="preserve"> </w:t>
      </w:r>
    </w:p>
    <w:p w14:paraId="1159B8B9" w14:textId="77777777" w:rsidR="00493605"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However, at this stage, industry should be prepared to comply with BPJPH labelling requirements as acceptance of the </w:t>
      </w:r>
      <w:r w:rsidR="00D15B78">
        <w:rPr>
          <w:rFonts w:ascii="Calibri" w:eastAsia="Segoe UI" w:hAnsi="Calibri" w:cs="Calibri"/>
          <w:color w:val="323130"/>
          <w:sz w:val="24"/>
          <w:szCs w:val="24"/>
        </w:rPr>
        <w:t>AGAHP</w:t>
      </w:r>
      <w:r w:rsidRPr="00F07A34">
        <w:rPr>
          <w:rFonts w:ascii="Calibri" w:eastAsia="Segoe UI" w:hAnsi="Calibri" w:cs="Calibri"/>
          <w:color w:val="323130"/>
          <w:sz w:val="24"/>
          <w:szCs w:val="24"/>
        </w:rPr>
        <w:t xml:space="preserve"> official mark alone is unlikely.</w:t>
      </w:r>
      <w:r w:rsidR="00493605">
        <w:rPr>
          <w:rFonts w:ascii="Calibri" w:eastAsia="Segoe UI" w:hAnsi="Calibri" w:cs="Calibri"/>
          <w:color w:val="323130"/>
          <w:sz w:val="24"/>
          <w:szCs w:val="24"/>
        </w:rPr>
        <w:t xml:space="preserve"> </w:t>
      </w:r>
    </w:p>
    <w:p w14:paraId="11FAB0B9" w14:textId="77777777" w:rsidR="007C4B8F" w:rsidRDefault="00FA5156" w:rsidP="007C4B8F">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That's it. Thanks, Simon.</w:t>
      </w:r>
    </w:p>
    <w:p w14:paraId="22217D40" w14:textId="440BC112" w:rsidR="007C4B8F" w:rsidRDefault="00FA5156" w:rsidP="007C4B8F">
      <w:pPr>
        <w:pStyle w:val="Heading2"/>
      </w:pPr>
      <w:r w:rsidRPr="00F07A34">
        <w:t>Simon Clayton</w:t>
      </w:r>
      <w:r w:rsidR="00D15B78">
        <w:t>, DFAT Canberra</w:t>
      </w:r>
    </w:p>
    <w:p w14:paraId="681BE4D8" w14:textId="2CF3DAE6" w:rsidR="00D15B78" w:rsidRDefault="00FA5156" w:rsidP="00207375">
      <w:pPr>
        <w:spacing w:after="240" w:line="300" w:lineRule="auto"/>
        <w:rPr>
          <w:rFonts w:ascii="Calibri" w:eastAsia="Segoe UI" w:hAnsi="Calibri" w:cs="Calibri"/>
          <w:color w:val="323130"/>
          <w:sz w:val="24"/>
          <w:szCs w:val="24"/>
        </w:rPr>
      </w:pPr>
      <w:proofErr w:type="gramStart"/>
      <w:r w:rsidRPr="00F07A34">
        <w:rPr>
          <w:rFonts w:ascii="Calibri" w:eastAsia="Segoe UI" w:hAnsi="Calibri" w:cs="Calibri"/>
          <w:color w:val="323130"/>
          <w:sz w:val="24"/>
          <w:szCs w:val="24"/>
        </w:rPr>
        <w:t>Thanks Taylor</w:t>
      </w:r>
      <w:proofErr w:type="gramEnd"/>
      <w:r w:rsidRPr="00F07A34">
        <w:rPr>
          <w:rFonts w:ascii="Calibri" w:eastAsia="Segoe UI" w:hAnsi="Calibri" w:cs="Calibri"/>
          <w:color w:val="323130"/>
          <w:sz w:val="24"/>
          <w:szCs w:val="24"/>
        </w:rPr>
        <w:t xml:space="preserve"> for your comments on that one. I might just, in the remaining couple of minutes we have, jump to a couple of questions that we've received in the chat</w:t>
      </w:r>
      <w:r w:rsidR="0084724E">
        <w:rPr>
          <w:rFonts w:ascii="Calibri" w:eastAsia="Segoe UI" w:hAnsi="Calibri" w:cs="Calibri"/>
          <w:color w:val="323130"/>
          <w:sz w:val="24"/>
          <w:szCs w:val="24"/>
        </w:rPr>
        <w:t>. W</w:t>
      </w:r>
      <w:r w:rsidRPr="00F07A34">
        <w:rPr>
          <w:rFonts w:ascii="Calibri" w:eastAsia="Segoe UI" w:hAnsi="Calibri" w:cs="Calibri"/>
          <w:color w:val="323130"/>
          <w:sz w:val="24"/>
          <w:szCs w:val="24"/>
        </w:rPr>
        <w:t>e'll try and get through two or three of those in the last couple of minutes. We have one here on medical devices</w:t>
      </w:r>
      <w:r w:rsidR="00D15B78">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 xml:space="preserve">and whether we </w:t>
      </w:r>
      <w:r w:rsidR="00D15B78">
        <w:rPr>
          <w:rFonts w:ascii="Calibri" w:eastAsia="Segoe UI" w:hAnsi="Calibri" w:cs="Calibri"/>
          <w:color w:val="323130"/>
          <w:sz w:val="24"/>
          <w:szCs w:val="24"/>
        </w:rPr>
        <w:t xml:space="preserve">have </w:t>
      </w:r>
      <w:r w:rsidRPr="00F07A34">
        <w:rPr>
          <w:rFonts w:ascii="Calibri" w:eastAsia="Segoe UI" w:hAnsi="Calibri" w:cs="Calibri"/>
          <w:color w:val="323130"/>
          <w:sz w:val="24"/>
          <w:szCs w:val="24"/>
        </w:rPr>
        <w:t>receive</w:t>
      </w:r>
      <w:r w:rsidR="00D15B78">
        <w:rPr>
          <w:rFonts w:ascii="Calibri" w:eastAsia="Segoe UI" w:hAnsi="Calibri" w:cs="Calibri"/>
          <w:color w:val="323130"/>
          <w:sz w:val="24"/>
          <w:szCs w:val="24"/>
        </w:rPr>
        <w:t>d</w:t>
      </w:r>
      <w:r w:rsidRPr="00F07A34">
        <w:rPr>
          <w:rFonts w:ascii="Calibri" w:eastAsia="Segoe UI" w:hAnsi="Calibri" w:cs="Calibri"/>
          <w:color w:val="323130"/>
          <w:sz w:val="24"/>
          <w:szCs w:val="24"/>
        </w:rPr>
        <w:t xml:space="preserve"> any clarity on what types of medical devices are included</w:t>
      </w:r>
      <w:r w:rsidR="00D15B78">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 xml:space="preserve">for example, consumer </w:t>
      </w:r>
      <w:r w:rsidR="00D15B78">
        <w:rPr>
          <w:rFonts w:ascii="Calibri" w:eastAsia="Segoe UI" w:hAnsi="Calibri" w:cs="Calibri"/>
          <w:color w:val="323130"/>
          <w:sz w:val="24"/>
          <w:szCs w:val="24"/>
        </w:rPr>
        <w:t xml:space="preserve">devices </w:t>
      </w:r>
      <w:r w:rsidRPr="00F07A34">
        <w:rPr>
          <w:rFonts w:ascii="Calibri" w:eastAsia="Segoe UI" w:hAnsi="Calibri" w:cs="Calibri"/>
          <w:color w:val="323130"/>
          <w:sz w:val="24"/>
          <w:szCs w:val="24"/>
        </w:rPr>
        <w:t xml:space="preserve">or ones that would only be used by healthcare professionals. </w:t>
      </w:r>
    </w:p>
    <w:p w14:paraId="605CBCB5" w14:textId="2D3D4722" w:rsidR="00C755CE"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I can kind of provide a little bit more information on that one. </w:t>
      </w:r>
      <w:r w:rsidR="0084724E">
        <w:rPr>
          <w:rFonts w:ascii="Calibri" w:eastAsia="Segoe UI" w:hAnsi="Calibri" w:cs="Calibri"/>
          <w:color w:val="323130"/>
          <w:sz w:val="24"/>
          <w:szCs w:val="24"/>
        </w:rPr>
        <w:t>A</w:t>
      </w:r>
      <w:r w:rsidRPr="00F07A34">
        <w:rPr>
          <w:rFonts w:ascii="Calibri" w:eastAsia="Segoe UI" w:hAnsi="Calibri" w:cs="Calibri"/>
          <w:color w:val="323130"/>
          <w:sz w:val="24"/>
          <w:szCs w:val="24"/>
        </w:rPr>
        <w:t xml:space="preserve"> </w:t>
      </w:r>
      <w:r w:rsidR="00D15B78">
        <w:rPr>
          <w:rFonts w:ascii="Calibri" w:eastAsia="Segoe UI" w:hAnsi="Calibri" w:cs="Calibri"/>
          <w:color w:val="323130"/>
          <w:sz w:val="24"/>
          <w:szCs w:val="24"/>
        </w:rPr>
        <w:t>halal</w:t>
      </w:r>
      <w:r w:rsidRPr="00F07A34">
        <w:rPr>
          <w:rFonts w:ascii="Calibri" w:eastAsia="Segoe UI" w:hAnsi="Calibri" w:cs="Calibri"/>
          <w:color w:val="323130"/>
          <w:sz w:val="24"/>
          <w:szCs w:val="24"/>
        </w:rPr>
        <w:t xml:space="preserve"> certification will only be required for medical devices originating from animals</w:t>
      </w:r>
      <w:r w:rsidR="00C755CE">
        <w:rPr>
          <w:rFonts w:ascii="Calibri" w:eastAsia="Segoe UI" w:hAnsi="Calibri" w:cs="Calibri"/>
          <w:color w:val="323130"/>
          <w:sz w:val="24"/>
          <w:szCs w:val="24"/>
        </w:rPr>
        <w:t xml:space="preserve"> and/or </w:t>
      </w:r>
      <w:r w:rsidRPr="00F07A34">
        <w:rPr>
          <w:rFonts w:ascii="Calibri" w:eastAsia="Segoe UI" w:hAnsi="Calibri" w:cs="Calibri"/>
          <w:color w:val="323130"/>
          <w:sz w:val="24"/>
          <w:szCs w:val="24"/>
        </w:rPr>
        <w:t xml:space="preserve">containing elements sourced from animals. That's one element. </w:t>
      </w:r>
    </w:p>
    <w:p w14:paraId="40FF0711" w14:textId="77777777" w:rsidR="0084724E"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Requirements will start for what Indonesia defines as </w:t>
      </w:r>
      <w:r w:rsidR="00C755CE">
        <w:rPr>
          <w:rFonts w:ascii="Calibri" w:eastAsia="Segoe UI" w:hAnsi="Calibri" w:cs="Calibri"/>
          <w:color w:val="323130"/>
          <w:sz w:val="24"/>
          <w:szCs w:val="24"/>
        </w:rPr>
        <w:t>“</w:t>
      </w:r>
      <w:r w:rsidRPr="00F07A34">
        <w:rPr>
          <w:rFonts w:ascii="Calibri" w:eastAsia="Segoe UI" w:hAnsi="Calibri" w:cs="Calibri"/>
          <w:color w:val="323130"/>
          <w:sz w:val="24"/>
          <w:szCs w:val="24"/>
        </w:rPr>
        <w:t>Class A</w:t>
      </w:r>
      <w:r w:rsidR="00C755CE">
        <w:rPr>
          <w:rFonts w:ascii="Calibri" w:eastAsia="Segoe UI" w:hAnsi="Calibri" w:cs="Calibri"/>
          <w:color w:val="323130"/>
          <w:sz w:val="24"/>
          <w:szCs w:val="24"/>
        </w:rPr>
        <w:t>”</w:t>
      </w:r>
      <w:r w:rsidRPr="00F07A34">
        <w:rPr>
          <w:rFonts w:ascii="Calibri" w:eastAsia="Segoe UI" w:hAnsi="Calibri" w:cs="Calibri"/>
          <w:color w:val="323130"/>
          <w:sz w:val="24"/>
          <w:szCs w:val="24"/>
        </w:rPr>
        <w:t xml:space="preserve"> medical devices in October this year. </w:t>
      </w:r>
      <w:r w:rsidR="0084724E" w:rsidRPr="00F07A34">
        <w:rPr>
          <w:rFonts w:ascii="Calibri" w:eastAsia="Segoe UI" w:hAnsi="Calibri" w:cs="Calibri"/>
          <w:color w:val="323130"/>
          <w:sz w:val="24"/>
          <w:szCs w:val="24"/>
        </w:rPr>
        <w:t>So,</w:t>
      </w:r>
      <w:r w:rsidRPr="00F07A34">
        <w:rPr>
          <w:rFonts w:ascii="Calibri" w:eastAsia="Segoe UI" w:hAnsi="Calibri" w:cs="Calibri"/>
          <w:color w:val="323130"/>
          <w:sz w:val="24"/>
          <w:szCs w:val="24"/>
        </w:rPr>
        <w:t xml:space="preserve"> by Class A, what they are broadly referring to is low risk medical devices</w:t>
      </w:r>
      <w:r w:rsidR="00C755CE">
        <w:rPr>
          <w:rFonts w:ascii="Calibri" w:eastAsia="Segoe UI" w:hAnsi="Calibri" w:cs="Calibri"/>
          <w:color w:val="323130"/>
          <w:sz w:val="24"/>
          <w:szCs w:val="24"/>
        </w:rPr>
        <w:t>.</w:t>
      </w:r>
      <w:r w:rsidRPr="00F07A34">
        <w:rPr>
          <w:rFonts w:ascii="Calibri" w:eastAsia="Segoe UI" w:hAnsi="Calibri" w:cs="Calibri"/>
          <w:color w:val="323130"/>
          <w:sz w:val="24"/>
          <w:szCs w:val="24"/>
        </w:rPr>
        <w:br/>
        <w:t>These requirements will be expanded to other medical devices in the coming years. And again, as we kind of get more information about this, we will continue to update you as best we can.</w:t>
      </w:r>
    </w:p>
    <w:p w14:paraId="534CCFF6" w14:textId="721B17D8" w:rsidR="00F836D9" w:rsidRPr="00F07A34" w:rsidRDefault="00FA5156" w:rsidP="00207375">
      <w:pPr>
        <w:spacing w:after="240" w:line="300" w:lineRule="auto"/>
        <w:rPr>
          <w:rFonts w:ascii="Calibri" w:hAnsi="Calibri" w:cs="Calibri"/>
        </w:rPr>
      </w:pPr>
      <w:r w:rsidRPr="00F07A34">
        <w:rPr>
          <w:rFonts w:ascii="Calibri" w:eastAsia="Segoe UI" w:hAnsi="Calibri" w:cs="Calibri"/>
          <w:color w:val="323130"/>
          <w:sz w:val="24"/>
          <w:szCs w:val="24"/>
        </w:rPr>
        <w:t xml:space="preserve">One other question that we have, and with apologies, I'm </w:t>
      </w:r>
      <w:r w:rsidR="0084724E" w:rsidRPr="00F07A34">
        <w:rPr>
          <w:rFonts w:ascii="Calibri" w:eastAsia="Segoe UI" w:hAnsi="Calibri" w:cs="Calibri"/>
          <w:color w:val="323130"/>
          <w:sz w:val="24"/>
          <w:szCs w:val="24"/>
        </w:rPr>
        <w:t>going to</w:t>
      </w:r>
      <w:r w:rsidRPr="00F07A34">
        <w:rPr>
          <w:rFonts w:ascii="Calibri" w:eastAsia="Segoe UI" w:hAnsi="Calibri" w:cs="Calibri"/>
          <w:color w:val="323130"/>
          <w:sz w:val="24"/>
          <w:szCs w:val="24"/>
        </w:rPr>
        <w:t xml:space="preserve"> throw this one to post</w:t>
      </w:r>
      <w:r w:rsidR="00C755CE">
        <w:rPr>
          <w:rFonts w:ascii="Calibri" w:eastAsia="Segoe UI" w:hAnsi="Calibri" w:cs="Calibri"/>
          <w:color w:val="323130"/>
          <w:sz w:val="24"/>
          <w:szCs w:val="24"/>
        </w:rPr>
        <w:t>.</w:t>
      </w:r>
      <w:r w:rsidRPr="00F07A34">
        <w:rPr>
          <w:rFonts w:ascii="Calibri" w:eastAsia="Segoe UI" w:hAnsi="Calibri" w:cs="Calibri"/>
          <w:color w:val="323130"/>
          <w:sz w:val="24"/>
          <w:szCs w:val="24"/>
        </w:rPr>
        <w:br/>
        <w:t>The question is, what happens to food or beverage products that were imported before the deadline? Is there anyone at post who would like to have a go at that one?</w:t>
      </w:r>
    </w:p>
    <w:p w14:paraId="44D2E1BD" w14:textId="1D275147" w:rsidR="00F836D9" w:rsidRPr="00F07A34" w:rsidRDefault="00F836D9" w:rsidP="00207375">
      <w:pPr>
        <w:spacing w:after="240" w:line="300" w:lineRule="auto"/>
        <w:rPr>
          <w:rFonts w:ascii="Calibri" w:hAnsi="Calibri" w:cs="Calibri"/>
        </w:rPr>
      </w:pPr>
    </w:p>
    <w:p w14:paraId="65332398" w14:textId="77777777" w:rsidR="007C4B8F" w:rsidRDefault="00FA5156" w:rsidP="007C4B8F">
      <w:pPr>
        <w:pStyle w:val="Heading2"/>
      </w:pPr>
      <w:r w:rsidRPr="00F07A34">
        <w:lastRenderedPageBreak/>
        <w:t>Lauren</w:t>
      </w:r>
      <w:r w:rsidR="21B5493E" w:rsidRPr="53F746B7">
        <w:t xml:space="preserve"> </w:t>
      </w:r>
      <w:r w:rsidRPr="00F07A34">
        <w:t>Adams</w:t>
      </w:r>
      <w:r w:rsidR="00AB54B7">
        <w:t>, Austrade Jakarta</w:t>
      </w:r>
    </w:p>
    <w:p w14:paraId="692AF38A" w14:textId="0CEC6D8B" w:rsidR="00F836D9" w:rsidRPr="00F07A34" w:rsidRDefault="00FA5156" w:rsidP="00207375">
      <w:pPr>
        <w:spacing w:after="240" w:line="300" w:lineRule="auto"/>
        <w:rPr>
          <w:rFonts w:ascii="Calibri" w:hAnsi="Calibri" w:cs="Calibri"/>
        </w:rPr>
      </w:pPr>
      <w:r w:rsidRPr="00F07A34">
        <w:rPr>
          <w:rFonts w:ascii="Calibri" w:eastAsia="Segoe UI" w:hAnsi="Calibri" w:cs="Calibri"/>
          <w:color w:val="323130"/>
          <w:sz w:val="24"/>
          <w:szCs w:val="24"/>
        </w:rPr>
        <w:t>I don't have a full answer as far as the regulatory treatment of those products, but there is the transition period in place enabling products to be imported prior to the mandatory halal labelling requirements. But a practical observation about how</w:t>
      </w:r>
      <w:r w:rsidR="008F022E">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non-halal certified products are being treated in supermarkets and in retail and the practical realities for the consumer is most retailers are now very clearly segmenting non-halal products within the retail store, which was not</w:t>
      </w:r>
      <w:r w:rsidR="008F022E">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always as clearly defined, but you've seen a much more deliberate effort in the last 8 to 12 months from retailers in allocating that space.</w:t>
      </w:r>
    </w:p>
    <w:p w14:paraId="32A18AC9" w14:textId="77777777" w:rsidR="007C4B8F" w:rsidRDefault="00FA5156" w:rsidP="007C4B8F">
      <w:pPr>
        <w:pStyle w:val="Heading2"/>
      </w:pPr>
      <w:r w:rsidRPr="00F07A34">
        <w:br/>
        <w:t>Simon Clayton</w:t>
      </w:r>
      <w:r w:rsidR="008F022E">
        <w:t>, DFAT Canberra</w:t>
      </w:r>
    </w:p>
    <w:p w14:paraId="03343CC0" w14:textId="009D6E6A" w:rsidR="008F022E"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Thanks, Lauren. And yes, it is a very good question. It's good</w:t>
      </w:r>
      <w:r w:rsidR="00740DCD">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 xml:space="preserve">to have that kind of on the ground perspective of what's </w:t>
      </w:r>
      <w:proofErr w:type="gramStart"/>
      <w:r w:rsidRPr="00F07A34">
        <w:rPr>
          <w:rFonts w:ascii="Calibri" w:eastAsia="Segoe UI" w:hAnsi="Calibri" w:cs="Calibri"/>
          <w:color w:val="323130"/>
          <w:sz w:val="24"/>
          <w:szCs w:val="24"/>
        </w:rPr>
        <w:t>actually happening</w:t>
      </w:r>
      <w:proofErr w:type="gramEnd"/>
      <w:r w:rsidRPr="00F07A34">
        <w:rPr>
          <w:rFonts w:ascii="Calibri" w:eastAsia="Segoe UI" w:hAnsi="Calibri" w:cs="Calibri"/>
          <w:color w:val="323130"/>
          <w:sz w:val="24"/>
          <w:szCs w:val="24"/>
        </w:rPr>
        <w:t xml:space="preserve"> in the supermarkets in Indonesia. </w:t>
      </w:r>
    </w:p>
    <w:p w14:paraId="24B58498" w14:textId="77777777" w:rsidR="00740DCD"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A final question that I will raise just now, given we're almost at time.</w:t>
      </w:r>
    </w:p>
    <w:p w14:paraId="6154CEAC" w14:textId="79FC8DF0" w:rsidR="008F022E"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Can what Simon Anderson said in his presentation about halal supervisors be put in a flyer so I can explain to my management team the halal supervisor requirements? </w:t>
      </w:r>
      <w:r w:rsidR="00740DCD" w:rsidRPr="00F07A34">
        <w:rPr>
          <w:rFonts w:ascii="Calibri" w:eastAsia="Segoe UI" w:hAnsi="Calibri" w:cs="Calibri"/>
          <w:color w:val="323130"/>
          <w:sz w:val="24"/>
          <w:szCs w:val="24"/>
        </w:rPr>
        <w:t>So,</w:t>
      </w:r>
      <w:r w:rsidRPr="00F07A34">
        <w:rPr>
          <w:rFonts w:ascii="Calibri" w:eastAsia="Segoe UI" w:hAnsi="Calibri" w:cs="Calibri"/>
          <w:color w:val="323130"/>
          <w:sz w:val="24"/>
          <w:szCs w:val="24"/>
        </w:rPr>
        <w:t xml:space="preserve"> the answer to this one, and I won't throw it to you, Simon, is that yes, we will be updating the </w:t>
      </w:r>
      <w:r w:rsidR="008F022E">
        <w:rPr>
          <w:rFonts w:ascii="Calibri" w:eastAsia="Segoe UI" w:hAnsi="Calibri" w:cs="Calibri"/>
          <w:color w:val="323130"/>
          <w:sz w:val="24"/>
          <w:szCs w:val="24"/>
        </w:rPr>
        <w:t xml:space="preserve">DFAT website </w:t>
      </w:r>
      <w:r w:rsidRPr="00F07A34">
        <w:rPr>
          <w:rFonts w:ascii="Calibri" w:eastAsia="Segoe UI" w:hAnsi="Calibri" w:cs="Calibri"/>
          <w:color w:val="323130"/>
          <w:sz w:val="24"/>
          <w:szCs w:val="24"/>
        </w:rPr>
        <w:t xml:space="preserve">as we get more information from the Indonesia authorities about this requirement and indeed about all requirements. </w:t>
      </w:r>
    </w:p>
    <w:p w14:paraId="56B82CB0" w14:textId="77777777" w:rsidR="00740DCD"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So just to again assure you that we will be updating our website as soon as we have more accurate and more up to date information that we can provide you.</w:t>
      </w:r>
    </w:p>
    <w:p w14:paraId="1BACE5A8" w14:textId="514E26A5" w:rsidR="006E5547"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Look, we're down to only a couple of minutes left, so I'd like to draw our webinar for today, at least, to a close. I really thank everyone for your questions. </w:t>
      </w:r>
    </w:p>
    <w:p w14:paraId="3A986418" w14:textId="77777777" w:rsidR="00493605"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I know we didn't get to </w:t>
      </w:r>
      <w:proofErr w:type="gramStart"/>
      <w:r w:rsidRPr="00F07A34">
        <w:rPr>
          <w:rFonts w:ascii="Calibri" w:eastAsia="Segoe UI" w:hAnsi="Calibri" w:cs="Calibri"/>
          <w:color w:val="323130"/>
          <w:sz w:val="24"/>
          <w:szCs w:val="24"/>
        </w:rPr>
        <w:t>a number of</w:t>
      </w:r>
      <w:proofErr w:type="gramEnd"/>
      <w:r w:rsidRPr="00F07A34">
        <w:rPr>
          <w:rFonts w:ascii="Calibri" w:eastAsia="Segoe UI" w:hAnsi="Calibri" w:cs="Calibri"/>
          <w:color w:val="323130"/>
          <w:sz w:val="24"/>
          <w:szCs w:val="24"/>
        </w:rPr>
        <w:t xml:space="preserve"> them today, but again, please be assured that we have kept a record of all the questions that you've raised.</w:t>
      </w:r>
      <w:r w:rsidR="006E5547">
        <w:rPr>
          <w:rFonts w:ascii="Calibri" w:hAnsi="Calibri" w:cs="Calibri"/>
        </w:rPr>
        <w:t xml:space="preserve"> </w:t>
      </w:r>
      <w:r w:rsidRPr="00F07A34">
        <w:rPr>
          <w:rFonts w:ascii="Calibri" w:eastAsia="Segoe UI" w:hAnsi="Calibri" w:cs="Calibri"/>
          <w:color w:val="323130"/>
          <w:sz w:val="24"/>
          <w:szCs w:val="24"/>
        </w:rPr>
        <w:t>including in the chat as well as the registration process. And we really do use these questions and the areas of interest and concern of exporters in terms of our engagement with Indonesia and the materials that we make available going forward.</w:t>
      </w:r>
      <w:r w:rsidR="00493605">
        <w:rPr>
          <w:rFonts w:ascii="Calibri" w:eastAsia="Segoe UI" w:hAnsi="Calibri" w:cs="Calibri"/>
          <w:color w:val="323130"/>
          <w:sz w:val="24"/>
          <w:szCs w:val="24"/>
        </w:rPr>
        <w:t xml:space="preserve"> </w:t>
      </w:r>
    </w:p>
    <w:p w14:paraId="4C642E1A" w14:textId="5EBB081F" w:rsidR="00207375" w:rsidRDefault="00FA5156" w:rsidP="00207375">
      <w:pPr>
        <w:spacing w:after="240" w:line="300" w:lineRule="auto"/>
        <w:rPr>
          <w:rFonts w:ascii="Calibri" w:eastAsia="Segoe UI" w:hAnsi="Calibri" w:cs="Calibri"/>
          <w:color w:val="323130"/>
          <w:sz w:val="24"/>
          <w:szCs w:val="24"/>
        </w:rPr>
      </w:pPr>
      <w:r w:rsidRPr="00F07A34">
        <w:rPr>
          <w:rFonts w:ascii="Calibri" w:eastAsia="Segoe UI" w:hAnsi="Calibri" w:cs="Calibri"/>
          <w:color w:val="323130"/>
          <w:sz w:val="24"/>
          <w:szCs w:val="24"/>
        </w:rPr>
        <w:t xml:space="preserve">Again, to reiterate, the government does recognise that Indonesia's </w:t>
      </w:r>
      <w:r w:rsidR="006016B4">
        <w:rPr>
          <w:rFonts w:ascii="Calibri" w:eastAsia="Segoe UI" w:hAnsi="Calibri" w:cs="Calibri"/>
          <w:color w:val="323130"/>
          <w:sz w:val="24"/>
          <w:szCs w:val="24"/>
        </w:rPr>
        <w:t>H</w:t>
      </w:r>
      <w:r w:rsidRPr="00F07A34">
        <w:rPr>
          <w:rFonts w:ascii="Calibri" w:eastAsia="Segoe UI" w:hAnsi="Calibri" w:cs="Calibri"/>
          <w:color w:val="323130"/>
          <w:sz w:val="24"/>
          <w:szCs w:val="24"/>
        </w:rPr>
        <w:t xml:space="preserve">alal </w:t>
      </w:r>
      <w:r w:rsidR="006016B4">
        <w:rPr>
          <w:rFonts w:ascii="Calibri" w:eastAsia="Segoe UI" w:hAnsi="Calibri" w:cs="Calibri"/>
          <w:color w:val="323130"/>
          <w:sz w:val="24"/>
          <w:szCs w:val="24"/>
        </w:rPr>
        <w:t>L</w:t>
      </w:r>
      <w:r w:rsidRPr="00F07A34">
        <w:rPr>
          <w:rFonts w:ascii="Calibri" w:eastAsia="Segoe UI" w:hAnsi="Calibri" w:cs="Calibri"/>
          <w:color w:val="323130"/>
          <w:sz w:val="24"/>
          <w:szCs w:val="24"/>
        </w:rPr>
        <w:t xml:space="preserve">aw represents a significant change for many exporters to the Indonesia market and that there are </w:t>
      </w:r>
      <w:proofErr w:type="gramStart"/>
      <w:r w:rsidRPr="00F07A34">
        <w:rPr>
          <w:rFonts w:ascii="Calibri" w:eastAsia="Segoe UI" w:hAnsi="Calibri" w:cs="Calibri"/>
          <w:color w:val="323130"/>
          <w:sz w:val="24"/>
          <w:szCs w:val="24"/>
        </w:rPr>
        <w:t>a number of</w:t>
      </w:r>
      <w:proofErr w:type="gramEnd"/>
      <w:r w:rsidRPr="00F07A34">
        <w:rPr>
          <w:rFonts w:ascii="Calibri" w:eastAsia="Segoe UI" w:hAnsi="Calibri" w:cs="Calibri"/>
          <w:color w:val="323130"/>
          <w:sz w:val="24"/>
          <w:szCs w:val="24"/>
        </w:rPr>
        <w:t xml:space="preserve"> uncertainties that remain. We continue to seek information from Indonesia, clarifications,</w:t>
      </w:r>
      <w:r>
        <w:br/>
      </w:r>
      <w:r w:rsidRPr="00F07A34">
        <w:rPr>
          <w:rFonts w:ascii="Calibri" w:eastAsia="Segoe UI" w:hAnsi="Calibri" w:cs="Calibri"/>
          <w:color w:val="323130"/>
          <w:sz w:val="24"/>
          <w:szCs w:val="24"/>
        </w:rPr>
        <w:t>and the specifics about what their requirements will be and how they will be implemented.</w:t>
      </w:r>
      <w:r w:rsidR="18E13B27" w:rsidRPr="14A82AA2">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 xml:space="preserve">I'd like to thank all our speakers today, particularly from Post, as well as back here in </w:t>
      </w:r>
      <w:r w:rsidRPr="00F07A34">
        <w:rPr>
          <w:rFonts w:ascii="Calibri" w:eastAsia="Segoe UI" w:hAnsi="Calibri" w:cs="Calibri"/>
          <w:color w:val="323130"/>
          <w:sz w:val="24"/>
          <w:szCs w:val="24"/>
        </w:rPr>
        <w:lastRenderedPageBreak/>
        <w:t xml:space="preserve">Canberra, and all the work of those behind the scenes who contributed to this session. And please, if you have any questions that arise from this session or any feedback, please do send them to us. </w:t>
      </w:r>
    </w:p>
    <w:p w14:paraId="0B186A72" w14:textId="7CE1B37B" w:rsidR="00F836D9" w:rsidRPr="00207375" w:rsidRDefault="00FA5156" w:rsidP="00207375">
      <w:pPr>
        <w:spacing w:after="240" w:line="300" w:lineRule="auto"/>
        <w:rPr>
          <w:rFonts w:ascii="Calibri" w:hAnsi="Calibri" w:cs="Calibri"/>
        </w:rPr>
      </w:pPr>
      <w:r w:rsidRPr="00F07A34">
        <w:rPr>
          <w:rFonts w:ascii="Calibri" w:eastAsia="Segoe UI" w:hAnsi="Calibri" w:cs="Calibri"/>
          <w:color w:val="323130"/>
          <w:sz w:val="24"/>
          <w:szCs w:val="24"/>
        </w:rPr>
        <w:t>Again,</w:t>
      </w:r>
      <w:r w:rsidR="00207375">
        <w:rPr>
          <w:rFonts w:ascii="Calibri" w:eastAsia="Segoe UI" w:hAnsi="Calibri" w:cs="Calibri"/>
          <w:color w:val="323130"/>
          <w:sz w:val="24"/>
          <w:szCs w:val="24"/>
        </w:rPr>
        <w:t xml:space="preserve"> </w:t>
      </w:r>
      <w:r w:rsidR="00493605">
        <w:rPr>
          <w:rFonts w:ascii="Calibri" w:eastAsia="Segoe UI" w:hAnsi="Calibri" w:cs="Calibri"/>
          <w:color w:val="323130"/>
          <w:sz w:val="24"/>
          <w:szCs w:val="24"/>
        </w:rPr>
        <w:t>o</w:t>
      </w:r>
      <w:r w:rsidRPr="00F07A34">
        <w:rPr>
          <w:rFonts w:ascii="Calibri" w:eastAsia="Segoe UI" w:hAnsi="Calibri" w:cs="Calibri"/>
          <w:color w:val="323130"/>
          <w:sz w:val="24"/>
          <w:szCs w:val="24"/>
        </w:rPr>
        <w:t xml:space="preserve">ur e-mail here is </w:t>
      </w:r>
      <w:hyperlink r:id="rId10" w:history="1">
        <w:r w:rsidR="00207375" w:rsidRPr="007F7D8C">
          <w:rPr>
            <w:rStyle w:val="Hyperlink"/>
            <w:rFonts w:ascii="Calibri" w:eastAsia="Segoe UI" w:hAnsi="Calibri" w:cs="Calibri"/>
            <w:sz w:val="24"/>
            <w:szCs w:val="24"/>
          </w:rPr>
          <w:t>ntb@dfat.gov.au</w:t>
        </w:r>
      </w:hyperlink>
      <w:r w:rsidRPr="00F07A34">
        <w:rPr>
          <w:rFonts w:ascii="Calibri" w:eastAsia="Segoe UI" w:hAnsi="Calibri" w:cs="Calibri"/>
          <w:color w:val="323130"/>
          <w:sz w:val="24"/>
          <w:szCs w:val="24"/>
        </w:rPr>
        <w:t>. As I've said a couple of times, we will continue to update our website with information about Indonesia's new halal regime once it becomes available. We really hope this session was useful to you. We will be doing</w:t>
      </w:r>
      <w:r w:rsidR="00493605">
        <w:rPr>
          <w:rFonts w:ascii="Calibri" w:eastAsia="Segoe UI" w:hAnsi="Calibri" w:cs="Calibri"/>
          <w:color w:val="323130"/>
          <w:sz w:val="24"/>
          <w:szCs w:val="24"/>
        </w:rPr>
        <w:t xml:space="preserve"> </w:t>
      </w:r>
      <w:r w:rsidRPr="00F07A34">
        <w:rPr>
          <w:rFonts w:ascii="Calibri" w:eastAsia="Segoe UI" w:hAnsi="Calibri" w:cs="Calibri"/>
          <w:color w:val="323130"/>
          <w:sz w:val="24"/>
          <w:szCs w:val="24"/>
        </w:rPr>
        <w:t>further sessions as we get closer to October this year. And with that, I would like to thank you all for attending and wish you all a good afternoon. Thanks very much.</w:t>
      </w:r>
    </w:p>
    <w:sectPr w:rsidR="00F836D9" w:rsidRPr="0020737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03B9B" w14:textId="77777777" w:rsidR="0053460F" w:rsidRDefault="0053460F" w:rsidP="00F07A34">
      <w:r>
        <w:separator/>
      </w:r>
    </w:p>
  </w:endnote>
  <w:endnote w:type="continuationSeparator" w:id="0">
    <w:p w14:paraId="6E9CDA1A" w14:textId="77777777" w:rsidR="0053460F" w:rsidRDefault="0053460F" w:rsidP="00F07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3ABD1" w14:textId="6E29F5B4" w:rsidR="00F07A34" w:rsidRDefault="00F07A34">
    <w:pPr>
      <w:pStyle w:val="Footer"/>
    </w:pPr>
    <w:r>
      <w:rPr>
        <w:noProof/>
      </w:rPr>
      <mc:AlternateContent>
        <mc:Choice Requires="wps">
          <w:drawing>
            <wp:anchor distT="0" distB="0" distL="0" distR="0" simplePos="0" relativeHeight="251658244" behindDoc="0" locked="0" layoutInCell="1" allowOverlap="1" wp14:anchorId="5AC3EEAE" wp14:editId="373F1334">
              <wp:simplePos x="635" y="635"/>
              <wp:positionH relativeFrom="page">
                <wp:align>center</wp:align>
              </wp:positionH>
              <wp:positionV relativeFrom="page">
                <wp:align>bottom</wp:align>
              </wp:positionV>
              <wp:extent cx="622300" cy="376555"/>
              <wp:effectExtent l="0" t="0" r="6350" b="0"/>
              <wp:wrapNone/>
              <wp:docPr id="913658321" name="Text Box 5" descr="OFFICIAL">
                <a:extLst xmlns:a="http://schemas.openxmlformats.org/drawingml/2006/main">
                  <a:ext uri="{FF2B5EF4-FFF2-40B4-BE49-F238E27FC236}">
                    <a16:creationId xmlns:a16="http://schemas.microsoft.com/office/drawing/2014/main" id="{01C988DD-9E8C-420E-A918-413D32EF4507}"/>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6AA1054" w14:textId="5541491F" w:rsidR="00F07A34" w:rsidRPr="00F07A34" w:rsidRDefault="00F07A34" w:rsidP="00F07A34">
                          <w:pPr>
                            <w:rPr>
                              <w:rFonts w:ascii="Aptos" w:eastAsia="Aptos" w:hAnsi="Aptos" w:cs="Aptos"/>
                              <w:noProof/>
                              <w:color w:val="FF0000"/>
                              <w:sz w:val="24"/>
                              <w:szCs w:val="24"/>
                            </w:rPr>
                          </w:pPr>
                          <w:r w:rsidRPr="00F07A3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C3EEAE"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56AA1054" w14:textId="5541491F" w:rsidR="00F07A34" w:rsidRPr="00F07A34" w:rsidRDefault="00F07A34" w:rsidP="00F07A34">
                    <w:pPr>
                      <w:rPr>
                        <w:rFonts w:ascii="Aptos" w:eastAsia="Aptos" w:hAnsi="Aptos" w:cs="Aptos"/>
                        <w:noProof/>
                        <w:color w:val="FF0000"/>
                        <w:sz w:val="24"/>
                        <w:szCs w:val="24"/>
                      </w:rPr>
                    </w:pPr>
                    <w:r w:rsidRPr="00F07A34">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82C8" w14:textId="21790C01" w:rsidR="00F07A34" w:rsidRDefault="00F07A34">
    <w:pPr>
      <w:pStyle w:val="Footer"/>
    </w:pPr>
    <w:r>
      <w:rPr>
        <w:noProof/>
      </w:rPr>
      <mc:AlternateContent>
        <mc:Choice Requires="wps">
          <w:drawing>
            <wp:anchor distT="0" distB="0" distL="0" distR="0" simplePos="0" relativeHeight="251658245" behindDoc="0" locked="0" layoutInCell="1" allowOverlap="1" wp14:anchorId="3BCE3CBC" wp14:editId="2B7E1E83">
              <wp:simplePos x="914400" y="10098157"/>
              <wp:positionH relativeFrom="page">
                <wp:align>center</wp:align>
              </wp:positionH>
              <wp:positionV relativeFrom="page">
                <wp:align>bottom</wp:align>
              </wp:positionV>
              <wp:extent cx="622300" cy="376555"/>
              <wp:effectExtent l="0" t="0" r="6350" b="0"/>
              <wp:wrapNone/>
              <wp:docPr id="826416645" name="Text Box 6" descr="OFFICIAL">
                <a:extLst xmlns:a="http://schemas.openxmlformats.org/drawingml/2006/main">
                  <a:ext uri="{FF2B5EF4-FFF2-40B4-BE49-F238E27FC236}">
                    <a16:creationId xmlns:a16="http://schemas.microsoft.com/office/drawing/2014/main" id="{96762EA4-2177-4B9F-8520-549A9AB3933C}"/>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EE61387" w14:textId="1B880A0C" w:rsidR="00F07A34" w:rsidRPr="00F07A34" w:rsidRDefault="00F07A34" w:rsidP="00F07A34">
                          <w:pPr>
                            <w:rPr>
                              <w:rFonts w:ascii="Aptos" w:eastAsia="Aptos" w:hAnsi="Aptos" w:cs="Aptos"/>
                              <w:noProof/>
                              <w:color w:val="FF0000"/>
                              <w:sz w:val="24"/>
                              <w:szCs w:val="24"/>
                            </w:rPr>
                          </w:pPr>
                          <w:r w:rsidRPr="00F07A3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CE3CBC"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3EE61387" w14:textId="1B880A0C" w:rsidR="00F07A34" w:rsidRPr="00F07A34" w:rsidRDefault="00F07A34" w:rsidP="00F07A34">
                    <w:pPr>
                      <w:rPr>
                        <w:rFonts w:ascii="Aptos" w:eastAsia="Aptos" w:hAnsi="Aptos" w:cs="Aptos"/>
                        <w:noProof/>
                        <w:color w:val="FF0000"/>
                        <w:sz w:val="24"/>
                        <w:szCs w:val="24"/>
                      </w:rPr>
                    </w:pPr>
                    <w:r w:rsidRPr="00F07A34">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7AB0" w14:textId="3A48487D" w:rsidR="00F07A34" w:rsidRDefault="00F07A34">
    <w:pPr>
      <w:pStyle w:val="Footer"/>
    </w:pPr>
    <w:r>
      <w:rPr>
        <w:noProof/>
      </w:rPr>
      <mc:AlternateContent>
        <mc:Choice Requires="wps">
          <w:drawing>
            <wp:anchor distT="0" distB="0" distL="0" distR="0" simplePos="0" relativeHeight="251658243" behindDoc="0" locked="0" layoutInCell="1" allowOverlap="1" wp14:anchorId="0211BA55" wp14:editId="0097272B">
              <wp:simplePos x="635" y="635"/>
              <wp:positionH relativeFrom="page">
                <wp:align>center</wp:align>
              </wp:positionH>
              <wp:positionV relativeFrom="page">
                <wp:align>bottom</wp:align>
              </wp:positionV>
              <wp:extent cx="622300" cy="376555"/>
              <wp:effectExtent l="0" t="0" r="6350" b="0"/>
              <wp:wrapNone/>
              <wp:docPr id="2041071518" name="Text Box 4" descr="OFFICIAL">
                <a:extLst xmlns:a="http://schemas.openxmlformats.org/drawingml/2006/main">
                  <a:ext uri="{FF2B5EF4-FFF2-40B4-BE49-F238E27FC236}">
                    <a16:creationId xmlns:a16="http://schemas.microsoft.com/office/drawing/2014/main" id="{EA4A898B-0B4F-41B3-A5B7-0A5AF8B38188}"/>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77FCD05" w14:textId="3CE918BA" w:rsidR="00F07A34" w:rsidRPr="00F07A34" w:rsidRDefault="00F07A34" w:rsidP="00F07A34">
                          <w:pPr>
                            <w:rPr>
                              <w:rFonts w:ascii="Aptos" w:eastAsia="Aptos" w:hAnsi="Aptos" w:cs="Aptos"/>
                              <w:noProof/>
                              <w:color w:val="FF0000"/>
                              <w:sz w:val="24"/>
                              <w:szCs w:val="24"/>
                            </w:rPr>
                          </w:pPr>
                          <w:r w:rsidRPr="00F07A3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11BA55"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377FCD05" w14:textId="3CE918BA" w:rsidR="00F07A34" w:rsidRPr="00F07A34" w:rsidRDefault="00F07A34" w:rsidP="00F07A34">
                    <w:pPr>
                      <w:rPr>
                        <w:rFonts w:ascii="Aptos" w:eastAsia="Aptos" w:hAnsi="Aptos" w:cs="Aptos"/>
                        <w:noProof/>
                        <w:color w:val="FF0000"/>
                        <w:sz w:val="24"/>
                        <w:szCs w:val="24"/>
                      </w:rPr>
                    </w:pPr>
                    <w:r w:rsidRPr="00F07A34">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A4338" w14:textId="77777777" w:rsidR="0053460F" w:rsidRDefault="0053460F" w:rsidP="00F07A34">
      <w:r>
        <w:separator/>
      </w:r>
    </w:p>
  </w:footnote>
  <w:footnote w:type="continuationSeparator" w:id="0">
    <w:p w14:paraId="21EAC1BE" w14:textId="77777777" w:rsidR="0053460F" w:rsidRDefault="0053460F" w:rsidP="00F07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6008" w14:textId="7B7E48AA" w:rsidR="00F07A34" w:rsidRDefault="00F07A34">
    <w:pPr>
      <w:pStyle w:val="Header"/>
    </w:pPr>
    <w:r>
      <w:rPr>
        <w:noProof/>
      </w:rPr>
      <mc:AlternateContent>
        <mc:Choice Requires="wps">
          <w:drawing>
            <wp:anchor distT="0" distB="0" distL="0" distR="0" simplePos="0" relativeHeight="251658241" behindDoc="0" locked="0" layoutInCell="1" allowOverlap="1" wp14:anchorId="36B6A748" wp14:editId="5AEE5A7D">
              <wp:simplePos x="635" y="635"/>
              <wp:positionH relativeFrom="page">
                <wp:align>center</wp:align>
              </wp:positionH>
              <wp:positionV relativeFrom="page">
                <wp:align>top</wp:align>
              </wp:positionV>
              <wp:extent cx="622300" cy="376555"/>
              <wp:effectExtent l="0" t="0" r="6350" b="4445"/>
              <wp:wrapNone/>
              <wp:docPr id="783944935" name="Text Box 2" descr="OFFICIAL">
                <a:extLst xmlns:a="http://schemas.openxmlformats.org/drawingml/2006/main">
                  <a:ext uri="{FF2B5EF4-FFF2-40B4-BE49-F238E27FC236}">
                    <a16:creationId xmlns:a16="http://schemas.microsoft.com/office/drawing/2014/main" id="{CA50F4CE-5A76-47B4-AD02-8878DCD0E534}"/>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2BFA795" w14:textId="6D8CDE23" w:rsidR="00F07A34" w:rsidRPr="00F07A34" w:rsidRDefault="00F07A34" w:rsidP="00F07A34">
                          <w:pPr>
                            <w:rPr>
                              <w:rFonts w:ascii="Aptos" w:eastAsia="Aptos" w:hAnsi="Aptos" w:cs="Aptos"/>
                              <w:noProof/>
                              <w:color w:val="FF0000"/>
                              <w:sz w:val="24"/>
                              <w:szCs w:val="24"/>
                            </w:rPr>
                          </w:pPr>
                          <w:r w:rsidRPr="00F07A3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B6A748"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2BFA795" w14:textId="6D8CDE23" w:rsidR="00F07A34" w:rsidRPr="00F07A34" w:rsidRDefault="00F07A34" w:rsidP="00F07A34">
                    <w:pPr>
                      <w:rPr>
                        <w:rFonts w:ascii="Aptos" w:eastAsia="Aptos" w:hAnsi="Aptos" w:cs="Aptos"/>
                        <w:noProof/>
                        <w:color w:val="FF0000"/>
                        <w:sz w:val="24"/>
                        <w:szCs w:val="24"/>
                      </w:rPr>
                    </w:pPr>
                    <w:r w:rsidRPr="00F07A34">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B709D" w14:textId="2D072899" w:rsidR="00F07A34" w:rsidRDefault="00F07A34">
    <w:pPr>
      <w:pStyle w:val="Header"/>
    </w:pPr>
    <w:r>
      <w:rPr>
        <w:noProof/>
      </w:rPr>
      <mc:AlternateContent>
        <mc:Choice Requires="wps">
          <w:drawing>
            <wp:anchor distT="0" distB="0" distL="0" distR="0" simplePos="0" relativeHeight="251658242" behindDoc="0" locked="0" layoutInCell="1" allowOverlap="1" wp14:anchorId="06AD4F80" wp14:editId="5DE0B792">
              <wp:simplePos x="914400" y="453224"/>
              <wp:positionH relativeFrom="page">
                <wp:align>center</wp:align>
              </wp:positionH>
              <wp:positionV relativeFrom="page">
                <wp:align>top</wp:align>
              </wp:positionV>
              <wp:extent cx="622300" cy="376555"/>
              <wp:effectExtent l="0" t="0" r="6350" b="4445"/>
              <wp:wrapNone/>
              <wp:docPr id="814623721" name="Text Box 3" descr="OFFICIAL">
                <a:extLst xmlns:a="http://schemas.openxmlformats.org/drawingml/2006/main">
                  <a:ext uri="{FF2B5EF4-FFF2-40B4-BE49-F238E27FC236}">
                    <a16:creationId xmlns:a16="http://schemas.microsoft.com/office/drawing/2014/main" id="{9908C8D2-CFC4-45A5-8DB2-67C0A2F2BE46}"/>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6EC78E9" w14:textId="18E7713E" w:rsidR="00F07A34" w:rsidRPr="00F07A34" w:rsidRDefault="00F07A34" w:rsidP="00F07A34">
                          <w:pPr>
                            <w:rPr>
                              <w:rFonts w:ascii="Aptos" w:eastAsia="Aptos" w:hAnsi="Aptos" w:cs="Aptos"/>
                              <w:noProof/>
                              <w:color w:val="FF0000"/>
                              <w:sz w:val="24"/>
                              <w:szCs w:val="24"/>
                            </w:rPr>
                          </w:pPr>
                          <w:r w:rsidRPr="00F07A3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AD4F80"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66EC78E9" w14:textId="18E7713E" w:rsidR="00F07A34" w:rsidRPr="00F07A34" w:rsidRDefault="00F07A34" w:rsidP="00F07A34">
                    <w:pPr>
                      <w:rPr>
                        <w:rFonts w:ascii="Aptos" w:eastAsia="Aptos" w:hAnsi="Aptos" w:cs="Aptos"/>
                        <w:noProof/>
                        <w:color w:val="FF0000"/>
                        <w:sz w:val="24"/>
                        <w:szCs w:val="24"/>
                      </w:rPr>
                    </w:pPr>
                    <w:r w:rsidRPr="00F07A34">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7F0A5" w14:textId="6F21E26A" w:rsidR="00F07A34" w:rsidRDefault="00F07A34">
    <w:pPr>
      <w:pStyle w:val="Header"/>
    </w:pPr>
    <w:r>
      <w:rPr>
        <w:noProof/>
      </w:rPr>
      <mc:AlternateContent>
        <mc:Choice Requires="wps">
          <w:drawing>
            <wp:anchor distT="0" distB="0" distL="0" distR="0" simplePos="0" relativeHeight="251658240" behindDoc="0" locked="0" layoutInCell="1" allowOverlap="1" wp14:anchorId="01F7DD9E" wp14:editId="2DD9C955">
              <wp:simplePos x="635" y="635"/>
              <wp:positionH relativeFrom="page">
                <wp:align>center</wp:align>
              </wp:positionH>
              <wp:positionV relativeFrom="page">
                <wp:align>top</wp:align>
              </wp:positionV>
              <wp:extent cx="622300" cy="376555"/>
              <wp:effectExtent l="0" t="0" r="6350" b="4445"/>
              <wp:wrapNone/>
              <wp:docPr id="925645695" name="Text Box 1" descr="OFFICIAL">
                <a:extLst xmlns:a="http://schemas.openxmlformats.org/drawingml/2006/main">
                  <a:ext uri="{FF2B5EF4-FFF2-40B4-BE49-F238E27FC236}">
                    <a16:creationId xmlns:a16="http://schemas.microsoft.com/office/drawing/2014/main" id="{903625B1-99B8-476B-8288-085E78AD9F47}"/>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6BF6E03" w14:textId="48EC2F73" w:rsidR="00F07A34" w:rsidRPr="00F07A34" w:rsidRDefault="00F07A34" w:rsidP="00F07A34">
                          <w:pPr>
                            <w:rPr>
                              <w:rFonts w:ascii="Aptos" w:eastAsia="Aptos" w:hAnsi="Aptos" w:cs="Aptos"/>
                              <w:noProof/>
                              <w:color w:val="FF0000"/>
                              <w:sz w:val="24"/>
                              <w:szCs w:val="24"/>
                            </w:rPr>
                          </w:pPr>
                          <w:r w:rsidRPr="00F07A3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F7DD9E"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16BF6E03" w14:textId="48EC2F73" w:rsidR="00F07A34" w:rsidRPr="00F07A34" w:rsidRDefault="00F07A34" w:rsidP="00F07A34">
                    <w:pPr>
                      <w:rPr>
                        <w:rFonts w:ascii="Aptos" w:eastAsia="Aptos" w:hAnsi="Aptos" w:cs="Aptos"/>
                        <w:noProof/>
                        <w:color w:val="FF0000"/>
                        <w:sz w:val="24"/>
                        <w:szCs w:val="24"/>
                      </w:rPr>
                    </w:pPr>
                    <w:r w:rsidRPr="00F07A34">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C769A"/>
    <w:multiLevelType w:val="hybridMultilevel"/>
    <w:tmpl w:val="8F008128"/>
    <w:lvl w:ilvl="0" w:tplc="4388187C">
      <w:start w:val="1"/>
      <w:numFmt w:val="bullet"/>
      <w:lvlText w:val="●"/>
      <w:lvlJc w:val="left"/>
      <w:pPr>
        <w:ind w:left="720" w:hanging="360"/>
      </w:pPr>
    </w:lvl>
    <w:lvl w:ilvl="1" w:tplc="8BB2B9CE">
      <w:start w:val="1"/>
      <w:numFmt w:val="bullet"/>
      <w:lvlText w:val="○"/>
      <w:lvlJc w:val="left"/>
      <w:pPr>
        <w:ind w:left="1440" w:hanging="360"/>
      </w:pPr>
    </w:lvl>
    <w:lvl w:ilvl="2" w:tplc="BE6CB824">
      <w:start w:val="1"/>
      <w:numFmt w:val="bullet"/>
      <w:lvlText w:val="■"/>
      <w:lvlJc w:val="left"/>
      <w:pPr>
        <w:ind w:left="2160" w:hanging="360"/>
      </w:pPr>
    </w:lvl>
    <w:lvl w:ilvl="3" w:tplc="CCEC162E">
      <w:start w:val="1"/>
      <w:numFmt w:val="bullet"/>
      <w:lvlText w:val="●"/>
      <w:lvlJc w:val="left"/>
      <w:pPr>
        <w:ind w:left="2880" w:hanging="360"/>
      </w:pPr>
    </w:lvl>
    <w:lvl w:ilvl="4" w:tplc="399805B0">
      <w:start w:val="1"/>
      <w:numFmt w:val="bullet"/>
      <w:lvlText w:val="○"/>
      <w:lvlJc w:val="left"/>
      <w:pPr>
        <w:ind w:left="3600" w:hanging="360"/>
      </w:pPr>
    </w:lvl>
    <w:lvl w:ilvl="5" w:tplc="A72CF1D6">
      <w:start w:val="1"/>
      <w:numFmt w:val="bullet"/>
      <w:lvlText w:val="■"/>
      <w:lvlJc w:val="left"/>
      <w:pPr>
        <w:ind w:left="4320" w:hanging="360"/>
      </w:pPr>
    </w:lvl>
    <w:lvl w:ilvl="6" w:tplc="3A9010A6">
      <w:start w:val="1"/>
      <w:numFmt w:val="bullet"/>
      <w:lvlText w:val="●"/>
      <w:lvlJc w:val="left"/>
      <w:pPr>
        <w:ind w:left="5040" w:hanging="360"/>
      </w:pPr>
    </w:lvl>
    <w:lvl w:ilvl="7" w:tplc="0B286F94">
      <w:start w:val="1"/>
      <w:numFmt w:val="bullet"/>
      <w:lvlText w:val="●"/>
      <w:lvlJc w:val="left"/>
      <w:pPr>
        <w:ind w:left="5760" w:hanging="360"/>
      </w:pPr>
    </w:lvl>
    <w:lvl w:ilvl="8" w:tplc="F4CCD830">
      <w:start w:val="1"/>
      <w:numFmt w:val="bullet"/>
      <w:lvlText w:val="●"/>
      <w:lvlJc w:val="left"/>
      <w:pPr>
        <w:ind w:left="6480" w:hanging="360"/>
      </w:pPr>
    </w:lvl>
  </w:abstractNum>
  <w:num w:numId="1" w16cid:durableId="348140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6D9"/>
    <w:rsid w:val="000037A0"/>
    <w:rsid w:val="00012255"/>
    <w:rsid w:val="0002249C"/>
    <w:rsid w:val="00031CDA"/>
    <w:rsid w:val="00032BA8"/>
    <w:rsid w:val="000356F0"/>
    <w:rsid w:val="00052A96"/>
    <w:rsid w:val="00057FEE"/>
    <w:rsid w:val="00087A0E"/>
    <w:rsid w:val="00092698"/>
    <w:rsid w:val="000A5A21"/>
    <w:rsid w:val="000B0C10"/>
    <w:rsid w:val="000B4DA8"/>
    <w:rsid w:val="000C08DC"/>
    <w:rsid w:val="000D0314"/>
    <w:rsid w:val="000D4A6F"/>
    <w:rsid w:val="000E352E"/>
    <w:rsid w:val="000E3F96"/>
    <w:rsid w:val="000E5A41"/>
    <w:rsid w:val="000E69CD"/>
    <w:rsid w:val="000E7D98"/>
    <w:rsid w:val="000F06B5"/>
    <w:rsid w:val="000F7255"/>
    <w:rsid w:val="0010375B"/>
    <w:rsid w:val="00104E29"/>
    <w:rsid w:val="0013501C"/>
    <w:rsid w:val="0016794B"/>
    <w:rsid w:val="00173B7D"/>
    <w:rsid w:val="0017613A"/>
    <w:rsid w:val="00176EB6"/>
    <w:rsid w:val="001907DA"/>
    <w:rsid w:val="00195136"/>
    <w:rsid w:val="00197288"/>
    <w:rsid w:val="001B31EC"/>
    <w:rsid w:val="001D5F0E"/>
    <w:rsid w:val="002040A9"/>
    <w:rsid w:val="002044EA"/>
    <w:rsid w:val="00207375"/>
    <w:rsid w:val="00220D63"/>
    <w:rsid w:val="0024239F"/>
    <w:rsid w:val="002633BF"/>
    <w:rsid w:val="00265DFE"/>
    <w:rsid w:val="00271042"/>
    <w:rsid w:val="00272772"/>
    <w:rsid w:val="00273866"/>
    <w:rsid w:val="002A77EE"/>
    <w:rsid w:val="002C7FC5"/>
    <w:rsid w:val="002D16AE"/>
    <w:rsid w:val="0030261E"/>
    <w:rsid w:val="0030757F"/>
    <w:rsid w:val="0033780B"/>
    <w:rsid w:val="003545AC"/>
    <w:rsid w:val="003573D8"/>
    <w:rsid w:val="00386732"/>
    <w:rsid w:val="00392BB7"/>
    <w:rsid w:val="003A033C"/>
    <w:rsid w:val="003B579B"/>
    <w:rsid w:val="003C0D10"/>
    <w:rsid w:val="003D26C2"/>
    <w:rsid w:val="003E0E29"/>
    <w:rsid w:val="004042BB"/>
    <w:rsid w:val="004067E2"/>
    <w:rsid w:val="0042148C"/>
    <w:rsid w:val="00422C50"/>
    <w:rsid w:val="004241D0"/>
    <w:rsid w:val="00450906"/>
    <w:rsid w:val="00454B37"/>
    <w:rsid w:val="00485850"/>
    <w:rsid w:val="00493605"/>
    <w:rsid w:val="004D1A5E"/>
    <w:rsid w:val="004D4E3B"/>
    <w:rsid w:val="004E5C36"/>
    <w:rsid w:val="004F70EE"/>
    <w:rsid w:val="00501940"/>
    <w:rsid w:val="00505E4A"/>
    <w:rsid w:val="00515409"/>
    <w:rsid w:val="00526FE9"/>
    <w:rsid w:val="0053460F"/>
    <w:rsid w:val="00545D8E"/>
    <w:rsid w:val="00552B79"/>
    <w:rsid w:val="00570202"/>
    <w:rsid w:val="00580FBF"/>
    <w:rsid w:val="005C58EC"/>
    <w:rsid w:val="006016B4"/>
    <w:rsid w:val="006115A4"/>
    <w:rsid w:val="0061687E"/>
    <w:rsid w:val="00622117"/>
    <w:rsid w:val="006408F3"/>
    <w:rsid w:val="0064342A"/>
    <w:rsid w:val="006506E4"/>
    <w:rsid w:val="006B3659"/>
    <w:rsid w:val="006B5A7A"/>
    <w:rsid w:val="006D1595"/>
    <w:rsid w:val="006D515C"/>
    <w:rsid w:val="006D73E9"/>
    <w:rsid w:val="006E5547"/>
    <w:rsid w:val="006E7F4D"/>
    <w:rsid w:val="006F7599"/>
    <w:rsid w:val="006F7B7A"/>
    <w:rsid w:val="0071343A"/>
    <w:rsid w:val="0071375A"/>
    <w:rsid w:val="00720B50"/>
    <w:rsid w:val="00740DCD"/>
    <w:rsid w:val="00742FEE"/>
    <w:rsid w:val="0074414A"/>
    <w:rsid w:val="00746355"/>
    <w:rsid w:val="007545CA"/>
    <w:rsid w:val="00754E16"/>
    <w:rsid w:val="00762CF6"/>
    <w:rsid w:val="0076722A"/>
    <w:rsid w:val="007B51EC"/>
    <w:rsid w:val="007C4B8F"/>
    <w:rsid w:val="007D48E0"/>
    <w:rsid w:val="00805205"/>
    <w:rsid w:val="00832607"/>
    <w:rsid w:val="0084724E"/>
    <w:rsid w:val="00870A0D"/>
    <w:rsid w:val="008734DF"/>
    <w:rsid w:val="008A32D6"/>
    <w:rsid w:val="008A411E"/>
    <w:rsid w:val="008A560B"/>
    <w:rsid w:val="008B235B"/>
    <w:rsid w:val="008B5C1B"/>
    <w:rsid w:val="008C2604"/>
    <w:rsid w:val="008F022E"/>
    <w:rsid w:val="009044A4"/>
    <w:rsid w:val="009128AF"/>
    <w:rsid w:val="00922CFC"/>
    <w:rsid w:val="009262CA"/>
    <w:rsid w:val="00933FEA"/>
    <w:rsid w:val="009357AE"/>
    <w:rsid w:val="00943B4A"/>
    <w:rsid w:val="009631AC"/>
    <w:rsid w:val="00973B01"/>
    <w:rsid w:val="00977E36"/>
    <w:rsid w:val="009916CC"/>
    <w:rsid w:val="009B557E"/>
    <w:rsid w:val="009B60B3"/>
    <w:rsid w:val="009D1B26"/>
    <w:rsid w:val="009D6FA2"/>
    <w:rsid w:val="009F6CFC"/>
    <w:rsid w:val="00A06F20"/>
    <w:rsid w:val="00A22B7E"/>
    <w:rsid w:val="00A260C8"/>
    <w:rsid w:val="00A90F50"/>
    <w:rsid w:val="00A97453"/>
    <w:rsid w:val="00AA18C8"/>
    <w:rsid w:val="00AB54B7"/>
    <w:rsid w:val="00AC64BD"/>
    <w:rsid w:val="00B07F5F"/>
    <w:rsid w:val="00B205F6"/>
    <w:rsid w:val="00B72CB7"/>
    <w:rsid w:val="00BC13C0"/>
    <w:rsid w:val="00BC2734"/>
    <w:rsid w:val="00BC7CFB"/>
    <w:rsid w:val="00BE2FF5"/>
    <w:rsid w:val="00BE5FBB"/>
    <w:rsid w:val="00C05825"/>
    <w:rsid w:val="00C163DA"/>
    <w:rsid w:val="00C26690"/>
    <w:rsid w:val="00C300C8"/>
    <w:rsid w:val="00C31BF9"/>
    <w:rsid w:val="00C50B18"/>
    <w:rsid w:val="00C65387"/>
    <w:rsid w:val="00C755CE"/>
    <w:rsid w:val="00C76321"/>
    <w:rsid w:val="00C85C2B"/>
    <w:rsid w:val="00CA6E7C"/>
    <w:rsid w:val="00CC3A73"/>
    <w:rsid w:val="00CD17CC"/>
    <w:rsid w:val="00CD5C6E"/>
    <w:rsid w:val="00CE5455"/>
    <w:rsid w:val="00D02F23"/>
    <w:rsid w:val="00D03017"/>
    <w:rsid w:val="00D11923"/>
    <w:rsid w:val="00D12907"/>
    <w:rsid w:val="00D15B78"/>
    <w:rsid w:val="00D24061"/>
    <w:rsid w:val="00D26D75"/>
    <w:rsid w:val="00D3085A"/>
    <w:rsid w:val="00D34943"/>
    <w:rsid w:val="00D71F8F"/>
    <w:rsid w:val="00D81544"/>
    <w:rsid w:val="00D84A27"/>
    <w:rsid w:val="00D854C0"/>
    <w:rsid w:val="00D87BC5"/>
    <w:rsid w:val="00D90CD4"/>
    <w:rsid w:val="00D928E8"/>
    <w:rsid w:val="00DA58ED"/>
    <w:rsid w:val="00DB33D1"/>
    <w:rsid w:val="00DB3A39"/>
    <w:rsid w:val="00DB6DFA"/>
    <w:rsid w:val="00DC037D"/>
    <w:rsid w:val="00DE0C7D"/>
    <w:rsid w:val="00DF6C4D"/>
    <w:rsid w:val="00E040EB"/>
    <w:rsid w:val="00E358D5"/>
    <w:rsid w:val="00E35D13"/>
    <w:rsid w:val="00E3645E"/>
    <w:rsid w:val="00E42CCF"/>
    <w:rsid w:val="00E60E71"/>
    <w:rsid w:val="00E90F7C"/>
    <w:rsid w:val="00E947F0"/>
    <w:rsid w:val="00EB3434"/>
    <w:rsid w:val="00EC308F"/>
    <w:rsid w:val="00EC7AEA"/>
    <w:rsid w:val="00ED2ED9"/>
    <w:rsid w:val="00ED6521"/>
    <w:rsid w:val="00EF3B08"/>
    <w:rsid w:val="00F07A34"/>
    <w:rsid w:val="00F112C1"/>
    <w:rsid w:val="00F1205E"/>
    <w:rsid w:val="00F25819"/>
    <w:rsid w:val="00F27F3B"/>
    <w:rsid w:val="00F3435A"/>
    <w:rsid w:val="00F424AA"/>
    <w:rsid w:val="00F5128F"/>
    <w:rsid w:val="00F55784"/>
    <w:rsid w:val="00F75615"/>
    <w:rsid w:val="00F771D4"/>
    <w:rsid w:val="00F80661"/>
    <w:rsid w:val="00F836D9"/>
    <w:rsid w:val="00FA05CF"/>
    <w:rsid w:val="00FA392E"/>
    <w:rsid w:val="00FA5156"/>
    <w:rsid w:val="00FB1E9A"/>
    <w:rsid w:val="00FC1345"/>
    <w:rsid w:val="00FD3EE5"/>
    <w:rsid w:val="00FE22F0"/>
    <w:rsid w:val="078ED8A4"/>
    <w:rsid w:val="08113D30"/>
    <w:rsid w:val="090454A8"/>
    <w:rsid w:val="0E946E00"/>
    <w:rsid w:val="1289EC93"/>
    <w:rsid w:val="137DD5E8"/>
    <w:rsid w:val="14A82AA2"/>
    <w:rsid w:val="14D97A7A"/>
    <w:rsid w:val="16342558"/>
    <w:rsid w:val="18114856"/>
    <w:rsid w:val="18E13B27"/>
    <w:rsid w:val="1A8F5842"/>
    <w:rsid w:val="1CEE74C9"/>
    <w:rsid w:val="21B5493E"/>
    <w:rsid w:val="22D99846"/>
    <w:rsid w:val="22EA19FA"/>
    <w:rsid w:val="2806B2C8"/>
    <w:rsid w:val="2957684F"/>
    <w:rsid w:val="2F2E65A6"/>
    <w:rsid w:val="2F832DC7"/>
    <w:rsid w:val="36E6B886"/>
    <w:rsid w:val="374B6AEE"/>
    <w:rsid w:val="3E6657FA"/>
    <w:rsid w:val="42B27B94"/>
    <w:rsid w:val="47AF1977"/>
    <w:rsid w:val="47E8C76A"/>
    <w:rsid w:val="49042214"/>
    <w:rsid w:val="4EC73D0D"/>
    <w:rsid w:val="4F6E5472"/>
    <w:rsid w:val="4F91B6F3"/>
    <w:rsid w:val="53F746B7"/>
    <w:rsid w:val="57786051"/>
    <w:rsid w:val="5A750CE7"/>
    <w:rsid w:val="5C2C28C3"/>
    <w:rsid w:val="5D042EF6"/>
    <w:rsid w:val="5EF25543"/>
    <w:rsid w:val="629B4941"/>
    <w:rsid w:val="63C13A09"/>
    <w:rsid w:val="6408C109"/>
    <w:rsid w:val="64E73381"/>
    <w:rsid w:val="69FB89B6"/>
    <w:rsid w:val="6A15C334"/>
    <w:rsid w:val="6B1D22F8"/>
    <w:rsid w:val="6B43698B"/>
    <w:rsid w:val="6EE57012"/>
    <w:rsid w:val="73B19B08"/>
    <w:rsid w:val="74C0FF8D"/>
    <w:rsid w:val="7A92654F"/>
    <w:rsid w:val="7DC793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6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pPr>
      <w:outlineLvl w:val="0"/>
    </w:pPr>
    <w:rPr>
      <w:color w:val="2E74B5"/>
      <w:sz w:val="32"/>
      <w:szCs w:val="32"/>
    </w:rPr>
  </w:style>
  <w:style w:type="paragraph" w:styleId="Heading2">
    <w:name w:val="heading 2"/>
    <w:basedOn w:val="Normal"/>
    <w:uiPriority w:val="9"/>
    <w:unhideWhenUsed/>
    <w:qFormat/>
    <w:rsid w:val="007C4B8F"/>
    <w:pPr>
      <w:spacing w:after="240" w:line="300" w:lineRule="auto"/>
      <w:outlineLvl w:val="1"/>
    </w:pPr>
    <w:rPr>
      <w:rFonts w:ascii="Calibri" w:eastAsia="Segoe UI" w:hAnsi="Calibri" w:cs="Calibri"/>
      <w:b/>
      <w:bCs/>
      <w:color w:val="605E5C"/>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style>
  <w:style w:type="paragraph" w:styleId="Header">
    <w:name w:val="header"/>
    <w:basedOn w:val="Normal"/>
    <w:link w:val="HeaderChar"/>
    <w:uiPriority w:val="99"/>
    <w:unhideWhenUsed/>
    <w:rsid w:val="00F07A34"/>
    <w:pPr>
      <w:tabs>
        <w:tab w:val="center" w:pos="4513"/>
        <w:tab w:val="right" w:pos="9026"/>
      </w:tabs>
    </w:pPr>
  </w:style>
  <w:style w:type="character" w:customStyle="1" w:styleId="HeaderChar">
    <w:name w:val="Header Char"/>
    <w:basedOn w:val="DefaultParagraphFont"/>
    <w:link w:val="Header"/>
    <w:uiPriority w:val="99"/>
    <w:rsid w:val="00F07A34"/>
  </w:style>
  <w:style w:type="paragraph" w:styleId="Footer">
    <w:name w:val="footer"/>
    <w:basedOn w:val="Normal"/>
    <w:link w:val="FooterChar"/>
    <w:uiPriority w:val="99"/>
    <w:unhideWhenUsed/>
    <w:rsid w:val="00F07A34"/>
    <w:pPr>
      <w:tabs>
        <w:tab w:val="center" w:pos="4513"/>
        <w:tab w:val="right" w:pos="9026"/>
      </w:tabs>
    </w:pPr>
  </w:style>
  <w:style w:type="character" w:customStyle="1" w:styleId="FooterChar">
    <w:name w:val="Footer Char"/>
    <w:basedOn w:val="DefaultParagraphFont"/>
    <w:link w:val="Footer"/>
    <w:uiPriority w:val="99"/>
    <w:rsid w:val="00F07A34"/>
  </w:style>
  <w:style w:type="character" w:customStyle="1" w:styleId="Heading1Char">
    <w:name w:val="Heading 1 Char"/>
    <w:basedOn w:val="DefaultParagraphFont"/>
    <w:link w:val="Heading1"/>
    <w:uiPriority w:val="9"/>
    <w:rsid w:val="00F07A34"/>
    <w:rPr>
      <w:color w:val="2E74B5"/>
      <w:sz w:val="32"/>
      <w:szCs w:val="32"/>
    </w:rPr>
  </w:style>
  <w:style w:type="character" w:styleId="UnresolvedMention">
    <w:name w:val="Unresolved Mention"/>
    <w:basedOn w:val="DefaultParagraphFont"/>
    <w:uiPriority w:val="99"/>
    <w:semiHidden/>
    <w:unhideWhenUsed/>
    <w:rsid w:val="00D12907"/>
    <w:rPr>
      <w:color w:val="605E5C"/>
      <w:shd w:val="clear" w:color="auto" w:fill="E1DFDD"/>
    </w:rPr>
  </w:style>
  <w:style w:type="character" w:styleId="CommentReference">
    <w:name w:val="annotation reference"/>
    <w:basedOn w:val="DefaultParagraphFont"/>
    <w:uiPriority w:val="99"/>
    <w:semiHidden/>
    <w:unhideWhenUsed/>
    <w:rsid w:val="00DF6C4D"/>
    <w:rPr>
      <w:sz w:val="16"/>
      <w:szCs w:val="16"/>
    </w:rPr>
  </w:style>
  <w:style w:type="paragraph" w:styleId="CommentText">
    <w:name w:val="annotation text"/>
    <w:basedOn w:val="Normal"/>
    <w:link w:val="CommentTextChar"/>
    <w:uiPriority w:val="99"/>
    <w:unhideWhenUsed/>
    <w:rsid w:val="00DF6C4D"/>
  </w:style>
  <w:style w:type="character" w:customStyle="1" w:styleId="CommentTextChar">
    <w:name w:val="Comment Text Char"/>
    <w:basedOn w:val="DefaultParagraphFont"/>
    <w:link w:val="CommentText"/>
    <w:uiPriority w:val="99"/>
    <w:rsid w:val="00DF6C4D"/>
  </w:style>
  <w:style w:type="paragraph" w:styleId="CommentSubject">
    <w:name w:val="annotation subject"/>
    <w:basedOn w:val="CommentText"/>
    <w:next w:val="CommentText"/>
    <w:link w:val="CommentSubjectChar"/>
    <w:uiPriority w:val="99"/>
    <w:semiHidden/>
    <w:unhideWhenUsed/>
    <w:rsid w:val="00DF6C4D"/>
    <w:rPr>
      <w:b/>
      <w:bCs/>
    </w:rPr>
  </w:style>
  <w:style w:type="character" w:customStyle="1" w:styleId="CommentSubjectChar">
    <w:name w:val="Comment Subject Char"/>
    <w:basedOn w:val="CommentTextChar"/>
    <w:link w:val="CommentSubject"/>
    <w:uiPriority w:val="99"/>
    <w:semiHidden/>
    <w:rsid w:val="00DF6C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tb@dfat.gov.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fat.gov.au/geo/indonesia/complying-indonesian-halal-requirement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ntb@dfat.gov.au" TargetMode="External"/><Relationship Id="rId4" Type="http://schemas.openxmlformats.org/officeDocument/2006/relationships/webSettings" Target="webSettings.xml"/><Relationship Id="rId9" Type="http://schemas.openxmlformats.org/officeDocument/2006/relationships/hyperlink" Target="mailto:ntb@dfat.gov.a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20</Pages>
  <Words>6734</Words>
  <Characters>38390</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Indonesia's Halal Requirements – Webinar Transcript</dc:title>
  <dc:subject/>
  <dc:creator/>
  <cp:keywords/>
  <cp:lastModifiedBy/>
  <cp:revision>1</cp:revision>
  <dcterms:created xsi:type="dcterms:W3CDTF">2026-06-05T02:01:00Z</dcterms:created>
  <dcterms:modified xsi:type="dcterms:W3CDTF">2026-06-05T02:01:00Z</dcterms:modified>
</cp:coreProperties>
</file>