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95B" w:rsidRPr="007D4595" w:rsidRDefault="000501BE" w:rsidP="00095735">
      <w:pPr>
        <w:jc w:val="left"/>
        <w:rPr>
          <w:rFonts w:cs="Times New Roman"/>
        </w:rPr>
      </w:pPr>
      <w:bookmarkStart w:id="0" w:name="_GoBack"/>
      <w:bookmarkEnd w:id="0"/>
      <w:r w:rsidRPr="007D4595">
        <w:rPr>
          <w:rFonts w:cs="Times New Roman"/>
          <w:noProof/>
          <w:lang w:val="en-AU" w:eastAsia="en-AU"/>
        </w:rPr>
        <w:drawing>
          <wp:anchor distT="0" distB="0" distL="114300" distR="114300" simplePos="0" relativeHeight="251658240" behindDoc="1" locked="0" layoutInCell="1" allowOverlap="1" wp14:anchorId="646B7FFF" wp14:editId="0B1A3D72">
            <wp:simplePos x="0" y="0"/>
            <wp:positionH relativeFrom="margin">
              <wp:posOffset>-284480</wp:posOffset>
            </wp:positionH>
            <wp:positionV relativeFrom="paragraph">
              <wp:posOffset>-924560</wp:posOffset>
            </wp:positionV>
            <wp:extent cx="5731510" cy="1009650"/>
            <wp:effectExtent l="0" t="0" r="2540" b="0"/>
            <wp:wrapTight wrapText="bothSides">
              <wp:wrapPolygon edited="0">
                <wp:start x="0" y="0"/>
                <wp:lineTo x="0" y="21192"/>
                <wp:lineTo x="21538" y="21192"/>
                <wp:lineTo x="21538" y="0"/>
                <wp:lineTo x="0" y="0"/>
              </wp:wrapPolygon>
            </wp:wrapTight>
            <wp:docPr id="6" name="Picture 6" descr="GRM LHead Header"/>
            <wp:cNvGraphicFramePr/>
            <a:graphic xmlns:a="http://schemas.openxmlformats.org/drawingml/2006/main">
              <a:graphicData uri="http://schemas.openxmlformats.org/drawingml/2006/picture">
                <pic:pic xmlns:pic="http://schemas.openxmlformats.org/drawingml/2006/picture">
                  <pic:nvPicPr>
                    <pic:cNvPr id="6" name="Picture 6" descr="GRM LHead Heade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009650"/>
                    </a:xfrm>
                    <a:prstGeom prst="rect">
                      <a:avLst/>
                    </a:prstGeom>
                    <a:noFill/>
                    <a:ln w="9525">
                      <a:noFill/>
                      <a:miter lim="800000"/>
                      <a:headEnd/>
                      <a:tailEnd/>
                    </a:ln>
                  </pic:spPr>
                </pic:pic>
              </a:graphicData>
            </a:graphic>
          </wp:anchor>
        </w:drawing>
      </w:r>
    </w:p>
    <w:p w:rsidR="001D5E7E" w:rsidRPr="003D4549" w:rsidRDefault="001D5E7E" w:rsidP="00095735">
      <w:pPr>
        <w:jc w:val="left"/>
        <w:rPr>
          <w:rFonts w:ascii="Times New Roman" w:hAnsi="Times New Roman" w:cs="Times New Roman"/>
        </w:rPr>
      </w:pPr>
    </w:p>
    <w:p w:rsidR="001D5E7E" w:rsidRPr="003D4549" w:rsidRDefault="000501BE" w:rsidP="00095735">
      <w:pPr>
        <w:jc w:val="left"/>
        <w:rPr>
          <w:rFonts w:ascii="Times New Roman" w:hAnsi="Times New Roman" w:cs="Times New Roman"/>
        </w:rPr>
      </w:pPr>
      <w:r w:rsidRPr="003D4549">
        <w:rPr>
          <w:rFonts w:ascii="Times New Roman" w:eastAsia="Calibri" w:hAnsi="Times New Roman" w:cs="Times New Roman"/>
          <w:noProof/>
          <w:lang w:val="en-AU" w:eastAsia="en-AU"/>
        </w:rPr>
        <w:drawing>
          <wp:anchor distT="0" distB="0" distL="114300" distR="114300" simplePos="0" relativeHeight="251659264" behindDoc="0" locked="0" layoutInCell="1" allowOverlap="1" wp14:anchorId="08B3EFCC" wp14:editId="7A030D1E">
            <wp:simplePos x="0" y="0"/>
            <wp:positionH relativeFrom="column">
              <wp:posOffset>437515</wp:posOffset>
            </wp:positionH>
            <wp:positionV relativeFrom="paragraph">
              <wp:posOffset>47625</wp:posOffset>
            </wp:positionV>
            <wp:extent cx="4226560" cy="2736215"/>
            <wp:effectExtent l="0" t="0" r="2540" b="6985"/>
            <wp:wrapSquare wrapText="bothSides"/>
            <wp:docPr id="9" name="Picture 9" descr="cid:image004.png@01CF2D52.E40E3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004.png@01CF2D52.E40E3BE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6560" cy="2736215"/>
                    </a:xfrm>
                    <a:prstGeom prst="rect">
                      <a:avLst/>
                    </a:prstGeom>
                    <a:noFill/>
                    <a:ln>
                      <a:noFill/>
                    </a:ln>
                  </pic:spPr>
                </pic:pic>
              </a:graphicData>
            </a:graphic>
          </wp:anchor>
        </w:drawing>
      </w:r>
    </w:p>
    <w:p w:rsidR="001D5E7E" w:rsidRPr="003D4549" w:rsidRDefault="001D5E7E" w:rsidP="00095735">
      <w:pPr>
        <w:jc w:val="left"/>
        <w:rPr>
          <w:rFonts w:ascii="Times New Roman" w:hAnsi="Times New Roman" w:cs="Times New Roman"/>
        </w:rPr>
      </w:pPr>
    </w:p>
    <w:p w:rsidR="001D5E7E" w:rsidRPr="003D4549" w:rsidRDefault="001D5E7E" w:rsidP="00095735">
      <w:pPr>
        <w:jc w:val="left"/>
        <w:rPr>
          <w:rFonts w:ascii="Times New Roman" w:hAnsi="Times New Roman" w:cs="Times New Roman"/>
        </w:rPr>
      </w:pPr>
    </w:p>
    <w:p w:rsidR="001D5E7E" w:rsidRPr="003D4549" w:rsidRDefault="001D5E7E" w:rsidP="00095735">
      <w:pPr>
        <w:jc w:val="left"/>
        <w:rPr>
          <w:rFonts w:ascii="Times New Roman" w:hAnsi="Times New Roman" w:cs="Times New Roman"/>
        </w:rPr>
      </w:pPr>
    </w:p>
    <w:p w:rsidR="0012782A" w:rsidRPr="003D4549" w:rsidRDefault="0012782A" w:rsidP="00095735">
      <w:pPr>
        <w:spacing w:before="0"/>
        <w:jc w:val="left"/>
        <w:rPr>
          <w:rFonts w:ascii="Times New Roman" w:hAnsi="Times New Roman" w:cs="Times New Roman"/>
          <w:b/>
          <w:sz w:val="32"/>
          <w:szCs w:val="32"/>
        </w:rPr>
      </w:pPr>
    </w:p>
    <w:p w:rsidR="000501BE" w:rsidRPr="003D4549" w:rsidRDefault="000501BE" w:rsidP="00095735">
      <w:pPr>
        <w:spacing w:before="0" w:line="360" w:lineRule="auto"/>
        <w:jc w:val="left"/>
        <w:rPr>
          <w:rFonts w:ascii="Times New Roman" w:hAnsi="Times New Roman" w:cs="Times New Roman"/>
          <w:b/>
          <w:sz w:val="32"/>
          <w:szCs w:val="32"/>
        </w:rPr>
      </w:pPr>
    </w:p>
    <w:p w:rsidR="000501BE" w:rsidRPr="003D4549" w:rsidRDefault="000501BE" w:rsidP="00095735">
      <w:pPr>
        <w:spacing w:before="0" w:line="360" w:lineRule="auto"/>
        <w:jc w:val="left"/>
        <w:rPr>
          <w:rFonts w:ascii="Times New Roman" w:hAnsi="Times New Roman" w:cs="Times New Roman"/>
          <w:b/>
          <w:sz w:val="32"/>
          <w:szCs w:val="32"/>
        </w:rPr>
      </w:pPr>
    </w:p>
    <w:p w:rsidR="000501BE" w:rsidRPr="003D4549" w:rsidRDefault="000501BE" w:rsidP="00095735">
      <w:pPr>
        <w:spacing w:before="0" w:line="360" w:lineRule="auto"/>
        <w:jc w:val="left"/>
        <w:rPr>
          <w:rFonts w:ascii="Times New Roman" w:hAnsi="Times New Roman" w:cs="Times New Roman"/>
          <w:b/>
          <w:sz w:val="32"/>
          <w:szCs w:val="32"/>
        </w:rPr>
      </w:pPr>
    </w:p>
    <w:p w:rsidR="000501BE" w:rsidRPr="003D4549" w:rsidRDefault="000501BE" w:rsidP="00095735">
      <w:pPr>
        <w:spacing w:before="0" w:line="360" w:lineRule="auto"/>
        <w:jc w:val="left"/>
        <w:rPr>
          <w:rFonts w:ascii="Times New Roman" w:hAnsi="Times New Roman" w:cs="Times New Roman"/>
          <w:b/>
          <w:sz w:val="32"/>
          <w:szCs w:val="32"/>
        </w:rPr>
      </w:pPr>
    </w:p>
    <w:p w:rsidR="000501BE" w:rsidRPr="003D4549" w:rsidRDefault="000501BE" w:rsidP="00095735">
      <w:pPr>
        <w:spacing w:before="0" w:line="360" w:lineRule="auto"/>
        <w:jc w:val="left"/>
        <w:rPr>
          <w:rFonts w:ascii="Times New Roman" w:hAnsi="Times New Roman" w:cs="Times New Roman"/>
          <w:b/>
          <w:sz w:val="32"/>
          <w:szCs w:val="32"/>
        </w:rPr>
      </w:pPr>
    </w:p>
    <w:p w:rsidR="00D64BF3" w:rsidRPr="003D4549" w:rsidRDefault="00D64BF3" w:rsidP="00095735">
      <w:pPr>
        <w:spacing w:before="0" w:line="360" w:lineRule="auto"/>
        <w:jc w:val="left"/>
        <w:rPr>
          <w:rFonts w:ascii="Times New Roman" w:hAnsi="Times New Roman" w:cs="Times New Roman"/>
          <w:b/>
          <w:sz w:val="32"/>
          <w:szCs w:val="32"/>
        </w:rPr>
      </w:pPr>
      <w:r w:rsidRPr="003D4549">
        <w:rPr>
          <w:rFonts w:ascii="Times New Roman" w:hAnsi="Times New Roman" w:cs="Times New Roman"/>
          <w:b/>
          <w:sz w:val="32"/>
          <w:szCs w:val="32"/>
        </w:rPr>
        <w:t>EVALUATION OF OUTCOME</w:t>
      </w:r>
      <w:r w:rsidR="00095735" w:rsidRPr="003D4549">
        <w:rPr>
          <w:rFonts w:ascii="Times New Roman" w:hAnsi="Times New Roman" w:cs="Times New Roman"/>
          <w:b/>
          <w:sz w:val="32"/>
          <w:szCs w:val="32"/>
        </w:rPr>
        <w:t xml:space="preserve">S AND IMPACT OF </w:t>
      </w:r>
      <w:r w:rsidR="00EF2729" w:rsidRPr="003D4549">
        <w:rPr>
          <w:rFonts w:ascii="Times New Roman" w:hAnsi="Times New Roman" w:cs="Times New Roman"/>
          <w:b/>
          <w:sz w:val="32"/>
          <w:szCs w:val="32"/>
        </w:rPr>
        <w:t>ZIMFUND</w:t>
      </w:r>
      <w:r w:rsidR="00095735" w:rsidRPr="003D4549">
        <w:rPr>
          <w:rFonts w:ascii="Times New Roman" w:hAnsi="Times New Roman" w:cs="Times New Roman"/>
          <w:b/>
          <w:sz w:val="32"/>
          <w:szCs w:val="32"/>
        </w:rPr>
        <w:t xml:space="preserve"> PHASE I </w:t>
      </w:r>
      <w:r w:rsidRPr="003D4549">
        <w:rPr>
          <w:rFonts w:ascii="Times New Roman" w:hAnsi="Times New Roman" w:cs="Times New Roman"/>
          <w:b/>
          <w:sz w:val="32"/>
          <w:szCs w:val="32"/>
        </w:rPr>
        <w:t>URGENT WATER SUPPLY AND SANITATION REHABILITATION PROJECT (UWSSRP) and</w:t>
      </w:r>
      <w:r w:rsidR="00095735" w:rsidRPr="003D4549">
        <w:rPr>
          <w:rFonts w:ascii="Times New Roman" w:hAnsi="Times New Roman" w:cs="Times New Roman"/>
          <w:b/>
          <w:sz w:val="32"/>
          <w:szCs w:val="32"/>
        </w:rPr>
        <w:t xml:space="preserve"> </w:t>
      </w:r>
      <w:r w:rsidRPr="003D4549">
        <w:rPr>
          <w:rFonts w:ascii="Times New Roman" w:hAnsi="Times New Roman" w:cs="Times New Roman"/>
          <w:b/>
          <w:sz w:val="32"/>
          <w:szCs w:val="32"/>
        </w:rPr>
        <w:t>EMERGENCY POWER INFRASTRUCTURE REHABILITATION PROJECT (EPIRP)</w:t>
      </w:r>
    </w:p>
    <w:p w:rsidR="00D64BF3" w:rsidRPr="003D4549" w:rsidRDefault="00D64BF3" w:rsidP="00095735">
      <w:pPr>
        <w:spacing w:line="360" w:lineRule="auto"/>
        <w:jc w:val="left"/>
        <w:rPr>
          <w:rFonts w:ascii="Times New Roman" w:hAnsi="Times New Roman" w:cs="Times New Roman"/>
          <w:b/>
          <w:sz w:val="32"/>
          <w:szCs w:val="32"/>
        </w:rPr>
      </w:pPr>
    </w:p>
    <w:p w:rsidR="001D5E7E" w:rsidRPr="003D4549" w:rsidRDefault="00893D67" w:rsidP="001D5E7E">
      <w:pPr>
        <w:jc w:val="center"/>
        <w:rPr>
          <w:rFonts w:ascii="Times New Roman" w:hAnsi="Times New Roman" w:cs="Times New Roman"/>
          <w:b/>
          <w:sz w:val="36"/>
          <w:szCs w:val="36"/>
        </w:rPr>
      </w:pPr>
      <w:r w:rsidRPr="003D4549">
        <w:rPr>
          <w:rFonts w:ascii="Times New Roman" w:hAnsi="Times New Roman" w:cs="Times New Roman"/>
          <w:b/>
          <w:sz w:val="36"/>
          <w:szCs w:val="36"/>
        </w:rPr>
        <w:t xml:space="preserve">Final </w:t>
      </w:r>
      <w:r w:rsidR="00251C06" w:rsidRPr="003D4549">
        <w:rPr>
          <w:rFonts w:ascii="Times New Roman" w:hAnsi="Times New Roman" w:cs="Times New Roman"/>
          <w:b/>
          <w:sz w:val="36"/>
          <w:szCs w:val="36"/>
        </w:rPr>
        <w:t>Report:</w:t>
      </w:r>
      <w:r w:rsidR="001D5E7E" w:rsidRPr="003D4549">
        <w:rPr>
          <w:rFonts w:ascii="Times New Roman" w:hAnsi="Times New Roman" w:cs="Times New Roman"/>
          <w:b/>
          <w:sz w:val="36"/>
          <w:szCs w:val="36"/>
        </w:rPr>
        <w:t xml:space="preserve"> </w:t>
      </w:r>
      <w:r w:rsidR="00B73DD9" w:rsidRPr="003D4549">
        <w:rPr>
          <w:rFonts w:ascii="Times New Roman" w:hAnsi="Times New Roman" w:cs="Times New Roman"/>
          <w:b/>
          <w:sz w:val="36"/>
          <w:szCs w:val="36"/>
        </w:rPr>
        <w:t xml:space="preserve"> </w:t>
      </w:r>
      <w:r w:rsidR="007E7C79">
        <w:rPr>
          <w:rFonts w:ascii="Times New Roman" w:hAnsi="Times New Roman" w:cs="Times New Roman"/>
          <w:b/>
          <w:sz w:val="36"/>
          <w:szCs w:val="36"/>
        </w:rPr>
        <w:t>February 2</w:t>
      </w:r>
      <w:r w:rsidRPr="003D4549">
        <w:rPr>
          <w:rFonts w:ascii="Times New Roman" w:hAnsi="Times New Roman" w:cs="Times New Roman"/>
          <w:b/>
          <w:sz w:val="36"/>
          <w:szCs w:val="36"/>
        </w:rPr>
        <w:t>017</w:t>
      </w:r>
    </w:p>
    <w:p w:rsidR="00B25330" w:rsidRPr="003D4549" w:rsidRDefault="00B25330" w:rsidP="001D5E7E">
      <w:pPr>
        <w:jc w:val="center"/>
        <w:rPr>
          <w:rFonts w:ascii="Times New Roman" w:hAnsi="Times New Roman" w:cs="Times New Roman"/>
          <w:b/>
          <w:sz w:val="36"/>
          <w:szCs w:val="36"/>
        </w:rPr>
      </w:pPr>
    </w:p>
    <w:p w:rsidR="00B25330" w:rsidRPr="003D4549" w:rsidRDefault="00B25330" w:rsidP="001D5E7E">
      <w:pPr>
        <w:jc w:val="center"/>
        <w:rPr>
          <w:rFonts w:ascii="Times New Roman" w:hAnsi="Times New Roman" w:cs="Times New Roman"/>
          <w:b/>
          <w:sz w:val="36"/>
          <w:szCs w:val="36"/>
        </w:rPr>
      </w:pPr>
    </w:p>
    <w:p w:rsidR="00B25330" w:rsidRPr="003D4549" w:rsidRDefault="00B25330" w:rsidP="001D5E7E">
      <w:pPr>
        <w:jc w:val="center"/>
        <w:rPr>
          <w:rFonts w:ascii="Times New Roman" w:hAnsi="Times New Roman" w:cs="Times New Roman"/>
          <w:b/>
          <w:sz w:val="36"/>
          <w:szCs w:val="36"/>
        </w:rPr>
      </w:pPr>
    </w:p>
    <w:p w:rsidR="00B25330" w:rsidRPr="003D4549" w:rsidRDefault="00B25330" w:rsidP="001D5E7E">
      <w:pPr>
        <w:jc w:val="center"/>
        <w:rPr>
          <w:rFonts w:ascii="Times New Roman" w:hAnsi="Times New Roman" w:cs="Times New Roman"/>
          <w:b/>
          <w:sz w:val="36"/>
          <w:szCs w:val="36"/>
        </w:rPr>
      </w:pPr>
    </w:p>
    <w:p w:rsidR="00B25330" w:rsidRPr="003D4549" w:rsidRDefault="00B25330" w:rsidP="001D5E7E">
      <w:pPr>
        <w:jc w:val="center"/>
        <w:rPr>
          <w:rFonts w:ascii="Times New Roman" w:hAnsi="Times New Roman" w:cs="Times New Roman"/>
          <w:b/>
          <w:sz w:val="36"/>
          <w:szCs w:val="36"/>
        </w:rPr>
      </w:pPr>
    </w:p>
    <w:p w:rsidR="00B25330" w:rsidRPr="003D4549" w:rsidRDefault="00B25330" w:rsidP="001D5E7E">
      <w:pPr>
        <w:jc w:val="center"/>
        <w:rPr>
          <w:rFonts w:ascii="Times New Roman" w:hAnsi="Times New Roman" w:cs="Times New Roman"/>
          <w:b/>
          <w:sz w:val="36"/>
          <w:szCs w:val="36"/>
        </w:rPr>
      </w:pPr>
      <w:r w:rsidRPr="003D4549">
        <w:rPr>
          <w:rFonts w:ascii="Times New Roman" w:hAnsi="Times New Roman" w:cs="Times New Roman"/>
          <w:b/>
          <w:sz w:val="36"/>
          <w:szCs w:val="36"/>
        </w:rPr>
        <w:lastRenderedPageBreak/>
        <w:t>List of A</w:t>
      </w:r>
      <w:r w:rsidR="007E7C79">
        <w:rPr>
          <w:rFonts w:ascii="Times New Roman" w:hAnsi="Times New Roman" w:cs="Times New Roman"/>
          <w:b/>
          <w:sz w:val="36"/>
          <w:szCs w:val="36"/>
        </w:rPr>
        <w:t>b</w:t>
      </w:r>
      <w:r w:rsidRPr="003D4549">
        <w:rPr>
          <w:rFonts w:ascii="Times New Roman" w:hAnsi="Times New Roman" w:cs="Times New Roman"/>
          <w:b/>
          <w:sz w:val="36"/>
          <w:szCs w:val="36"/>
        </w:rPr>
        <w:t>breviation</w:t>
      </w:r>
      <w:r w:rsidR="007E7C79">
        <w:rPr>
          <w:rFonts w:ascii="Times New Roman" w:hAnsi="Times New Roman" w:cs="Times New Roman"/>
          <w:b/>
          <w:sz w:val="36"/>
          <w:szCs w:val="36"/>
        </w:rPr>
        <w:t>s</w:t>
      </w:r>
    </w:p>
    <w:p w:rsidR="00EF2729" w:rsidRPr="003D4549" w:rsidRDefault="00EF2729">
      <w:pPr>
        <w:rPr>
          <w:rFonts w:ascii="Times New Roman" w:hAnsi="Times New Roman" w:cs="Times New Roman"/>
          <w:b/>
          <w:sz w:val="36"/>
          <w:szCs w:val="36"/>
        </w:rPr>
      </w:pP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AfDB</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African Development Bank</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EPIRP</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Emergency Power Infrastructure Rehabilitation Project</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FGD</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Focus Group Discussion</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HH</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Household</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HPS</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Hwange Power Station</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KII</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Key Informant Interview</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KM&amp;E</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Knowledge, Monitoring and Evaluation</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NGO</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Non-Governmental Organisation</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OECD</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Organisation for Economic Cooperation and Development</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PAR</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Project Appraisal Reports</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 xml:space="preserve">PHHE </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 xml:space="preserve">Primary Health Hygiene Education </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PLWHIVA</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People Living with HIV and Aids</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POC</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Programme Oversight Committee</w:t>
      </w:r>
    </w:p>
    <w:p w:rsid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SAIDI</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System Average Interruption Duration Index</w:t>
      </w:r>
    </w:p>
    <w:p w:rsidR="00135DFD" w:rsidRPr="00154F4C" w:rsidRDefault="00135DFD" w:rsidP="00135DFD">
      <w:pPr>
        <w:tabs>
          <w:tab w:val="left" w:pos="2985"/>
        </w:tabs>
        <w:spacing w:before="0" w:after="160" w:line="259" w:lineRule="auto"/>
        <w:jc w:val="left"/>
        <w:rPr>
          <w:rFonts w:ascii="Times New Roman" w:eastAsia="Calibri" w:hAnsi="Times New Roman" w:cs="Times New Roman"/>
          <w:lang w:val="en-US"/>
        </w:rPr>
      </w:pPr>
      <w:r>
        <w:rPr>
          <w:rFonts w:ascii="Times New Roman" w:eastAsia="Calibri" w:hAnsi="Times New Roman" w:cs="Times New Roman"/>
          <w:lang w:val="en-US"/>
        </w:rPr>
        <w:t>SLB</w:t>
      </w:r>
      <w:r>
        <w:rPr>
          <w:rFonts w:ascii="Times New Roman" w:eastAsia="Calibri" w:hAnsi="Times New Roman" w:cs="Times New Roman"/>
          <w:lang w:val="en-US"/>
        </w:rPr>
        <w:tab/>
        <w:t>Service Level Benchmarking</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ToRs</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Terms of Reference</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UWSSRP</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Urgent Water Supply Sanitation Rehabilitation Project</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VfM</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Value for Money</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WASH</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Water, Sanitation and Hygiene</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WSS</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Water Sanitation Services</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ZETDC</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Zimbabwe Electricity Transmission and Distribution Company</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ZESA</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Zimbabwe Electricity Supply Authority</w:t>
      </w:r>
    </w:p>
    <w:p w:rsidR="00154F4C" w:rsidRPr="00154F4C" w:rsidRDefault="00154F4C" w:rsidP="00154F4C">
      <w:pPr>
        <w:spacing w:before="0" w:after="160" w:line="259" w:lineRule="auto"/>
        <w:jc w:val="left"/>
        <w:rPr>
          <w:rFonts w:ascii="Times New Roman" w:eastAsia="Calibri" w:hAnsi="Times New Roman" w:cs="Times New Roman"/>
          <w:lang w:val="en-US"/>
        </w:rPr>
      </w:pPr>
      <w:r w:rsidRPr="00154F4C">
        <w:rPr>
          <w:rFonts w:ascii="Times New Roman" w:eastAsia="Calibri" w:hAnsi="Times New Roman" w:cs="Times New Roman"/>
          <w:lang w:val="en-US"/>
        </w:rPr>
        <w:t>ZimFund</w:t>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r>
      <w:r w:rsidRPr="00154F4C">
        <w:rPr>
          <w:rFonts w:ascii="Times New Roman" w:eastAsia="Calibri" w:hAnsi="Times New Roman" w:cs="Times New Roman"/>
          <w:lang w:val="en-US"/>
        </w:rPr>
        <w:tab/>
        <w:t>Zimbabwe Multi Donor Trust Fund</w:t>
      </w:r>
    </w:p>
    <w:p w:rsidR="00EF2729" w:rsidRPr="003D4549" w:rsidRDefault="00EF2729">
      <w:pPr>
        <w:rPr>
          <w:rFonts w:ascii="Times New Roman" w:hAnsi="Times New Roman" w:cs="Times New Roman"/>
          <w:b/>
          <w:sz w:val="36"/>
          <w:szCs w:val="36"/>
        </w:rPr>
      </w:pPr>
    </w:p>
    <w:p w:rsidR="00EF2729" w:rsidRPr="003D4549" w:rsidRDefault="00EF2729">
      <w:pPr>
        <w:rPr>
          <w:rFonts w:ascii="Times New Roman" w:hAnsi="Times New Roman" w:cs="Times New Roman"/>
          <w:b/>
          <w:sz w:val="36"/>
          <w:szCs w:val="36"/>
        </w:rPr>
      </w:pPr>
    </w:p>
    <w:p w:rsidR="001D5E7E" w:rsidRPr="003D4549" w:rsidRDefault="001D5E7E">
      <w:pPr>
        <w:rPr>
          <w:rFonts w:ascii="Times New Roman" w:hAnsi="Times New Roman" w:cs="Times New Roman"/>
          <w:b/>
          <w:sz w:val="36"/>
          <w:szCs w:val="36"/>
        </w:rPr>
      </w:pPr>
      <w:r w:rsidRPr="003D4549">
        <w:rPr>
          <w:rFonts w:ascii="Times New Roman" w:hAnsi="Times New Roman" w:cs="Times New Roman"/>
          <w:b/>
          <w:sz w:val="36"/>
          <w:szCs w:val="36"/>
        </w:rPr>
        <w:br w:type="page"/>
      </w:r>
    </w:p>
    <w:p w:rsidR="00A05EB9" w:rsidRPr="003D4549" w:rsidRDefault="00A05EB9">
      <w:pPr>
        <w:rPr>
          <w:rFonts w:ascii="Times New Roman" w:hAnsi="Times New Roman" w:cs="Times New Roman"/>
          <w:b/>
          <w:sz w:val="36"/>
          <w:szCs w:val="36"/>
        </w:rPr>
      </w:pPr>
    </w:p>
    <w:sdt>
      <w:sdtPr>
        <w:rPr>
          <w:rFonts w:ascii="Times New Roman" w:eastAsiaTheme="minorHAnsi" w:hAnsi="Times New Roman" w:cs="Times New Roman"/>
          <w:color w:val="auto"/>
          <w:sz w:val="22"/>
          <w:szCs w:val="22"/>
          <w:lang w:val="en-GB"/>
        </w:rPr>
        <w:id w:val="194977846"/>
        <w:docPartObj>
          <w:docPartGallery w:val="Table of Contents"/>
          <w:docPartUnique/>
        </w:docPartObj>
      </w:sdtPr>
      <w:sdtEndPr>
        <w:rPr>
          <w:bCs/>
          <w:noProof/>
        </w:rPr>
      </w:sdtEndPr>
      <w:sdtContent>
        <w:p w:rsidR="001D5E7E" w:rsidRPr="003D4549" w:rsidRDefault="001D5E7E">
          <w:pPr>
            <w:pStyle w:val="TOCHeading"/>
            <w:rPr>
              <w:rFonts w:ascii="Times New Roman" w:hAnsi="Times New Roman" w:cs="Times New Roman"/>
            </w:rPr>
          </w:pPr>
          <w:r w:rsidRPr="003D4549">
            <w:rPr>
              <w:rFonts w:ascii="Times New Roman" w:hAnsi="Times New Roman" w:cs="Times New Roman"/>
            </w:rPr>
            <w:t>Contents</w:t>
          </w:r>
        </w:p>
        <w:p w:rsidR="00DA23E2" w:rsidRDefault="00910978">
          <w:pPr>
            <w:pStyle w:val="TOC1"/>
            <w:tabs>
              <w:tab w:val="left" w:pos="440"/>
              <w:tab w:val="right" w:leader="dot" w:pos="9016"/>
            </w:tabs>
            <w:rPr>
              <w:rFonts w:eastAsiaTheme="minorEastAsia"/>
              <w:noProof/>
              <w:lang w:eastAsia="en-GB"/>
            </w:rPr>
          </w:pPr>
          <w:r w:rsidRPr="00DA23E2">
            <w:rPr>
              <w:rFonts w:ascii="Times New Roman" w:hAnsi="Times New Roman" w:cs="Times New Roman"/>
            </w:rPr>
            <w:fldChar w:fldCharType="begin"/>
          </w:r>
          <w:r w:rsidR="001D5E7E" w:rsidRPr="00DA23E2">
            <w:rPr>
              <w:rFonts w:ascii="Times New Roman" w:hAnsi="Times New Roman" w:cs="Times New Roman"/>
            </w:rPr>
            <w:instrText xml:space="preserve"> TOC \o "1-3" \h \z \u </w:instrText>
          </w:r>
          <w:r w:rsidRPr="00DA23E2">
            <w:rPr>
              <w:rFonts w:ascii="Times New Roman" w:hAnsi="Times New Roman" w:cs="Times New Roman"/>
            </w:rPr>
            <w:fldChar w:fldCharType="separate"/>
          </w:r>
          <w:hyperlink w:anchor="_Toc474988964" w:history="1">
            <w:r w:rsidR="00DA23E2" w:rsidRPr="00423157">
              <w:rPr>
                <w:rStyle w:val="Hyperlink"/>
                <w:rFonts w:ascii="Times New Roman" w:hAnsi="Times New Roman" w:cs="Times New Roman"/>
                <w:noProof/>
              </w:rPr>
              <w:t>1.</w:t>
            </w:r>
            <w:r w:rsidR="00DA23E2">
              <w:rPr>
                <w:rFonts w:eastAsiaTheme="minorEastAsia"/>
                <w:noProof/>
                <w:lang w:eastAsia="en-GB"/>
              </w:rPr>
              <w:tab/>
            </w:r>
            <w:r w:rsidR="00DA23E2" w:rsidRPr="00423157">
              <w:rPr>
                <w:rStyle w:val="Hyperlink"/>
                <w:rFonts w:ascii="Times New Roman" w:hAnsi="Times New Roman" w:cs="Times New Roman"/>
                <w:noProof/>
              </w:rPr>
              <w:t>Introduction</w:t>
            </w:r>
            <w:r w:rsidR="00DA23E2">
              <w:rPr>
                <w:noProof/>
                <w:webHidden/>
              </w:rPr>
              <w:tab/>
            </w:r>
            <w:r w:rsidR="00DA23E2">
              <w:rPr>
                <w:noProof/>
                <w:webHidden/>
              </w:rPr>
              <w:fldChar w:fldCharType="begin"/>
            </w:r>
            <w:r w:rsidR="00DA23E2">
              <w:rPr>
                <w:noProof/>
                <w:webHidden/>
              </w:rPr>
              <w:instrText xml:space="preserve"> PAGEREF _Toc474988964 \h </w:instrText>
            </w:r>
            <w:r w:rsidR="00DA23E2">
              <w:rPr>
                <w:noProof/>
                <w:webHidden/>
              </w:rPr>
            </w:r>
            <w:r w:rsidR="00DA23E2">
              <w:rPr>
                <w:noProof/>
                <w:webHidden/>
              </w:rPr>
              <w:fldChar w:fldCharType="separate"/>
            </w:r>
            <w:r w:rsidR="00DA23E2">
              <w:rPr>
                <w:noProof/>
                <w:webHidden/>
              </w:rPr>
              <w:t>5</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65" w:history="1">
            <w:r w:rsidR="00DA23E2" w:rsidRPr="00423157">
              <w:rPr>
                <w:rStyle w:val="Hyperlink"/>
                <w:rFonts w:ascii="Times New Roman" w:hAnsi="Times New Roman" w:cs="Times New Roman"/>
                <w:noProof/>
              </w:rPr>
              <w:t>1.1 Background</w:t>
            </w:r>
            <w:r w:rsidR="00DA23E2">
              <w:rPr>
                <w:noProof/>
                <w:webHidden/>
              </w:rPr>
              <w:tab/>
            </w:r>
            <w:r w:rsidR="00DA23E2">
              <w:rPr>
                <w:noProof/>
                <w:webHidden/>
              </w:rPr>
              <w:fldChar w:fldCharType="begin"/>
            </w:r>
            <w:r w:rsidR="00DA23E2">
              <w:rPr>
                <w:noProof/>
                <w:webHidden/>
              </w:rPr>
              <w:instrText xml:space="preserve"> PAGEREF _Toc474988965 \h </w:instrText>
            </w:r>
            <w:r w:rsidR="00DA23E2">
              <w:rPr>
                <w:noProof/>
                <w:webHidden/>
              </w:rPr>
            </w:r>
            <w:r w:rsidR="00DA23E2">
              <w:rPr>
                <w:noProof/>
                <w:webHidden/>
              </w:rPr>
              <w:fldChar w:fldCharType="separate"/>
            </w:r>
            <w:r w:rsidR="00DA23E2">
              <w:rPr>
                <w:noProof/>
                <w:webHidden/>
              </w:rPr>
              <w:t>5</w:t>
            </w:r>
            <w:r w:rsidR="00DA23E2">
              <w:rPr>
                <w:noProof/>
                <w:webHidden/>
              </w:rPr>
              <w:fldChar w:fldCharType="end"/>
            </w:r>
          </w:hyperlink>
        </w:p>
        <w:p w:rsidR="00DA23E2" w:rsidRDefault="00C14048">
          <w:pPr>
            <w:pStyle w:val="TOC2"/>
            <w:tabs>
              <w:tab w:val="left" w:pos="660"/>
              <w:tab w:val="right" w:leader="dot" w:pos="9016"/>
            </w:tabs>
            <w:rPr>
              <w:rFonts w:eastAsiaTheme="minorEastAsia"/>
              <w:noProof/>
              <w:lang w:eastAsia="en-GB"/>
            </w:rPr>
          </w:pPr>
          <w:hyperlink w:anchor="_Toc474988966" w:history="1">
            <w:r w:rsidR="00DA23E2" w:rsidRPr="00423157">
              <w:rPr>
                <w:rStyle w:val="Hyperlink"/>
                <w:noProof/>
              </w:rPr>
              <w:t>2.</w:t>
            </w:r>
            <w:r w:rsidR="00DA23E2">
              <w:rPr>
                <w:rFonts w:eastAsiaTheme="minorEastAsia"/>
                <w:noProof/>
                <w:lang w:eastAsia="en-GB"/>
              </w:rPr>
              <w:tab/>
            </w:r>
            <w:r w:rsidR="00DA23E2" w:rsidRPr="00423157">
              <w:rPr>
                <w:rStyle w:val="Hyperlink"/>
                <w:noProof/>
              </w:rPr>
              <w:t>ZimFund Achievements</w:t>
            </w:r>
            <w:r w:rsidR="00DA23E2">
              <w:rPr>
                <w:noProof/>
                <w:webHidden/>
              </w:rPr>
              <w:tab/>
            </w:r>
            <w:r w:rsidR="00DA23E2">
              <w:rPr>
                <w:noProof/>
                <w:webHidden/>
              </w:rPr>
              <w:fldChar w:fldCharType="begin"/>
            </w:r>
            <w:r w:rsidR="00DA23E2">
              <w:rPr>
                <w:noProof/>
                <w:webHidden/>
              </w:rPr>
              <w:instrText xml:space="preserve"> PAGEREF _Toc474988966 \h </w:instrText>
            </w:r>
            <w:r w:rsidR="00DA23E2">
              <w:rPr>
                <w:noProof/>
                <w:webHidden/>
              </w:rPr>
            </w:r>
            <w:r w:rsidR="00DA23E2">
              <w:rPr>
                <w:noProof/>
                <w:webHidden/>
              </w:rPr>
              <w:fldChar w:fldCharType="separate"/>
            </w:r>
            <w:r w:rsidR="00DA23E2">
              <w:rPr>
                <w:noProof/>
                <w:webHidden/>
              </w:rPr>
              <w:t>6</w:t>
            </w:r>
            <w:r w:rsidR="00DA23E2">
              <w:rPr>
                <w:noProof/>
                <w:webHidden/>
              </w:rPr>
              <w:fldChar w:fldCharType="end"/>
            </w:r>
          </w:hyperlink>
        </w:p>
        <w:p w:rsidR="00DA23E2" w:rsidRDefault="00C14048">
          <w:pPr>
            <w:pStyle w:val="TOC2"/>
            <w:tabs>
              <w:tab w:val="left" w:pos="660"/>
              <w:tab w:val="right" w:leader="dot" w:pos="9016"/>
            </w:tabs>
            <w:rPr>
              <w:rFonts w:eastAsiaTheme="minorEastAsia"/>
              <w:noProof/>
              <w:lang w:eastAsia="en-GB"/>
            </w:rPr>
          </w:pPr>
          <w:hyperlink w:anchor="_Toc474988967" w:history="1">
            <w:r w:rsidR="00DA23E2" w:rsidRPr="00423157">
              <w:rPr>
                <w:rStyle w:val="Hyperlink"/>
                <w:rFonts w:ascii="Times New Roman" w:hAnsi="Times New Roman" w:cs="Times New Roman"/>
                <w:noProof/>
              </w:rPr>
              <w:t>3.</w:t>
            </w:r>
            <w:r w:rsidR="00DA23E2">
              <w:rPr>
                <w:rFonts w:eastAsiaTheme="minorEastAsia"/>
                <w:noProof/>
                <w:lang w:eastAsia="en-GB"/>
              </w:rPr>
              <w:tab/>
            </w:r>
            <w:r w:rsidR="00DA23E2" w:rsidRPr="00423157">
              <w:rPr>
                <w:rStyle w:val="Hyperlink"/>
                <w:rFonts w:ascii="Times New Roman" w:hAnsi="Times New Roman" w:cs="Times New Roman"/>
                <w:noProof/>
              </w:rPr>
              <w:t>Objectives of the Evaluation</w:t>
            </w:r>
            <w:r w:rsidR="00DA23E2">
              <w:rPr>
                <w:noProof/>
                <w:webHidden/>
              </w:rPr>
              <w:tab/>
            </w:r>
            <w:r w:rsidR="00DA23E2">
              <w:rPr>
                <w:noProof/>
                <w:webHidden/>
              </w:rPr>
              <w:fldChar w:fldCharType="begin"/>
            </w:r>
            <w:r w:rsidR="00DA23E2">
              <w:rPr>
                <w:noProof/>
                <w:webHidden/>
              </w:rPr>
              <w:instrText xml:space="preserve"> PAGEREF _Toc474988967 \h </w:instrText>
            </w:r>
            <w:r w:rsidR="00DA23E2">
              <w:rPr>
                <w:noProof/>
                <w:webHidden/>
              </w:rPr>
            </w:r>
            <w:r w:rsidR="00DA23E2">
              <w:rPr>
                <w:noProof/>
                <w:webHidden/>
              </w:rPr>
              <w:fldChar w:fldCharType="separate"/>
            </w:r>
            <w:r w:rsidR="00DA23E2">
              <w:rPr>
                <w:noProof/>
                <w:webHidden/>
              </w:rPr>
              <w:t>12</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68" w:history="1">
            <w:r w:rsidR="00DA23E2" w:rsidRPr="00423157">
              <w:rPr>
                <w:rStyle w:val="Hyperlink"/>
                <w:rFonts w:ascii="Times New Roman" w:hAnsi="Times New Roman" w:cs="Times New Roman"/>
                <w:noProof/>
              </w:rPr>
              <w:t>3.1 Phases of the Evaluation</w:t>
            </w:r>
            <w:r w:rsidR="00DA23E2">
              <w:rPr>
                <w:noProof/>
                <w:webHidden/>
              </w:rPr>
              <w:tab/>
            </w:r>
            <w:r w:rsidR="00DA23E2">
              <w:rPr>
                <w:noProof/>
                <w:webHidden/>
              </w:rPr>
              <w:fldChar w:fldCharType="begin"/>
            </w:r>
            <w:r w:rsidR="00DA23E2">
              <w:rPr>
                <w:noProof/>
                <w:webHidden/>
              </w:rPr>
              <w:instrText xml:space="preserve"> PAGEREF _Toc474988968 \h </w:instrText>
            </w:r>
            <w:r w:rsidR="00DA23E2">
              <w:rPr>
                <w:noProof/>
                <w:webHidden/>
              </w:rPr>
            </w:r>
            <w:r w:rsidR="00DA23E2">
              <w:rPr>
                <w:noProof/>
                <w:webHidden/>
              </w:rPr>
              <w:fldChar w:fldCharType="separate"/>
            </w:r>
            <w:r w:rsidR="00DA23E2">
              <w:rPr>
                <w:noProof/>
                <w:webHidden/>
              </w:rPr>
              <w:t>12</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69" w:history="1">
            <w:r w:rsidR="00DA23E2" w:rsidRPr="00423157">
              <w:rPr>
                <w:rStyle w:val="Hyperlink"/>
                <w:rFonts w:ascii="Times New Roman" w:hAnsi="Times New Roman" w:cs="Times New Roman"/>
                <w:noProof/>
              </w:rPr>
              <w:t>3.2 Understanding of the Terms of Reference (ToRs)</w:t>
            </w:r>
            <w:r w:rsidR="00DA23E2">
              <w:rPr>
                <w:noProof/>
                <w:webHidden/>
              </w:rPr>
              <w:tab/>
            </w:r>
            <w:r w:rsidR="00DA23E2">
              <w:rPr>
                <w:noProof/>
                <w:webHidden/>
              </w:rPr>
              <w:fldChar w:fldCharType="begin"/>
            </w:r>
            <w:r w:rsidR="00DA23E2">
              <w:rPr>
                <w:noProof/>
                <w:webHidden/>
              </w:rPr>
              <w:instrText xml:space="preserve"> PAGEREF _Toc474988969 \h </w:instrText>
            </w:r>
            <w:r w:rsidR="00DA23E2">
              <w:rPr>
                <w:noProof/>
                <w:webHidden/>
              </w:rPr>
            </w:r>
            <w:r w:rsidR="00DA23E2">
              <w:rPr>
                <w:noProof/>
                <w:webHidden/>
              </w:rPr>
              <w:fldChar w:fldCharType="separate"/>
            </w:r>
            <w:r w:rsidR="00DA23E2">
              <w:rPr>
                <w:noProof/>
                <w:webHidden/>
              </w:rPr>
              <w:t>12</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70" w:history="1">
            <w:r w:rsidR="00DA23E2" w:rsidRPr="00423157">
              <w:rPr>
                <w:rStyle w:val="Hyperlink"/>
                <w:rFonts w:ascii="Times New Roman" w:hAnsi="Times New Roman" w:cs="Times New Roman"/>
                <w:noProof/>
              </w:rPr>
              <w:t>3.3 Methodology for the Evaluation</w:t>
            </w:r>
            <w:r w:rsidR="00DA23E2">
              <w:rPr>
                <w:noProof/>
                <w:webHidden/>
              </w:rPr>
              <w:tab/>
            </w:r>
            <w:r w:rsidR="00DA23E2">
              <w:rPr>
                <w:noProof/>
                <w:webHidden/>
              </w:rPr>
              <w:fldChar w:fldCharType="begin"/>
            </w:r>
            <w:r w:rsidR="00DA23E2">
              <w:rPr>
                <w:noProof/>
                <w:webHidden/>
              </w:rPr>
              <w:instrText xml:space="preserve"> PAGEREF _Toc474988970 \h </w:instrText>
            </w:r>
            <w:r w:rsidR="00DA23E2">
              <w:rPr>
                <w:noProof/>
                <w:webHidden/>
              </w:rPr>
            </w:r>
            <w:r w:rsidR="00DA23E2">
              <w:rPr>
                <w:noProof/>
                <w:webHidden/>
              </w:rPr>
              <w:fldChar w:fldCharType="separate"/>
            </w:r>
            <w:r w:rsidR="00DA23E2">
              <w:rPr>
                <w:noProof/>
                <w:webHidden/>
              </w:rPr>
              <w:t>13</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71" w:history="1">
            <w:r w:rsidR="00DA23E2" w:rsidRPr="00423157">
              <w:rPr>
                <w:rStyle w:val="Hyperlink"/>
                <w:rFonts w:ascii="Times New Roman" w:hAnsi="Times New Roman" w:cs="Times New Roman"/>
                <w:noProof/>
              </w:rPr>
              <w:t>3.4 Limitations of the evaluation</w:t>
            </w:r>
            <w:r w:rsidR="00DA23E2">
              <w:rPr>
                <w:noProof/>
                <w:webHidden/>
              </w:rPr>
              <w:tab/>
            </w:r>
            <w:r w:rsidR="00DA23E2">
              <w:rPr>
                <w:noProof/>
                <w:webHidden/>
              </w:rPr>
              <w:fldChar w:fldCharType="begin"/>
            </w:r>
            <w:r w:rsidR="00DA23E2">
              <w:rPr>
                <w:noProof/>
                <w:webHidden/>
              </w:rPr>
              <w:instrText xml:space="preserve"> PAGEREF _Toc474988971 \h </w:instrText>
            </w:r>
            <w:r w:rsidR="00DA23E2">
              <w:rPr>
                <w:noProof/>
                <w:webHidden/>
              </w:rPr>
            </w:r>
            <w:r w:rsidR="00DA23E2">
              <w:rPr>
                <w:noProof/>
                <w:webHidden/>
              </w:rPr>
              <w:fldChar w:fldCharType="separate"/>
            </w:r>
            <w:r w:rsidR="00DA23E2">
              <w:rPr>
                <w:noProof/>
                <w:webHidden/>
              </w:rPr>
              <w:t>13</w:t>
            </w:r>
            <w:r w:rsidR="00DA23E2">
              <w:rPr>
                <w:noProof/>
                <w:webHidden/>
              </w:rPr>
              <w:fldChar w:fldCharType="end"/>
            </w:r>
          </w:hyperlink>
        </w:p>
        <w:p w:rsidR="00DA23E2" w:rsidRDefault="00C14048">
          <w:pPr>
            <w:pStyle w:val="TOC1"/>
            <w:tabs>
              <w:tab w:val="left" w:pos="440"/>
              <w:tab w:val="right" w:leader="dot" w:pos="9016"/>
            </w:tabs>
            <w:rPr>
              <w:rFonts w:eastAsiaTheme="minorEastAsia"/>
              <w:noProof/>
              <w:lang w:eastAsia="en-GB"/>
            </w:rPr>
          </w:pPr>
          <w:hyperlink w:anchor="_Toc474988972" w:history="1">
            <w:r w:rsidR="00DA23E2" w:rsidRPr="00423157">
              <w:rPr>
                <w:rStyle w:val="Hyperlink"/>
                <w:rFonts w:ascii="Times New Roman" w:hAnsi="Times New Roman" w:cs="Times New Roman"/>
                <w:noProof/>
              </w:rPr>
              <w:t>4.</w:t>
            </w:r>
            <w:r w:rsidR="00DA23E2">
              <w:rPr>
                <w:rFonts w:eastAsiaTheme="minorEastAsia"/>
                <w:noProof/>
                <w:lang w:eastAsia="en-GB"/>
              </w:rPr>
              <w:tab/>
            </w:r>
            <w:r w:rsidR="00DA23E2" w:rsidRPr="00423157">
              <w:rPr>
                <w:rStyle w:val="Hyperlink"/>
                <w:rFonts w:ascii="Times New Roman" w:hAnsi="Times New Roman" w:cs="Times New Roman"/>
                <w:noProof/>
              </w:rPr>
              <w:t>Study Methodology</w:t>
            </w:r>
            <w:r w:rsidR="00DA23E2">
              <w:rPr>
                <w:noProof/>
                <w:webHidden/>
              </w:rPr>
              <w:tab/>
            </w:r>
            <w:r w:rsidR="00DA23E2">
              <w:rPr>
                <w:noProof/>
                <w:webHidden/>
              </w:rPr>
              <w:fldChar w:fldCharType="begin"/>
            </w:r>
            <w:r w:rsidR="00DA23E2">
              <w:rPr>
                <w:noProof/>
                <w:webHidden/>
              </w:rPr>
              <w:instrText xml:space="preserve"> PAGEREF _Toc474988972 \h </w:instrText>
            </w:r>
            <w:r w:rsidR="00DA23E2">
              <w:rPr>
                <w:noProof/>
                <w:webHidden/>
              </w:rPr>
            </w:r>
            <w:r w:rsidR="00DA23E2">
              <w:rPr>
                <w:noProof/>
                <w:webHidden/>
              </w:rPr>
              <w:fldChar w:fldCharType="separate"/>
            </w:r>
            <w:r w:rsidR="00DA23E2">
              <w:rPr>
                <w:noProof/>
                <w:webHidden/>
              </w:rPr>
              <w:t>13</w:t>
            </w:r>
            <w:r w:rsidR="00DA23E2">
              <w:rPr>
                <w:noProof/>
                <w:webHidden/>
              </w:rPr>
              <w:fldChar w:fldCharType="end"/>
            </w:r>
          </w:hyperlink>
        </w:p>
        <w:p w:rsidR="00DA23E2" w:rsidRDefault="00C14048">
          <w:pPr>
            <w:pStyle w:val="TOC2"/>
            <w:tabs>
              <w:tab w:val="left" w:pos="660"/>
              <w:tab w:val="right" w:leader="dot" w:pos="9016"/>
            </w:tabs>
            <w:rPr>
              <w:rFonts w:eastAsiaTheme="minorEastAsia"/>
              <w:noProof/>
              <w:lang w:eastAsia="en-GB"/>
            </w:rPr>
          </w:pPr>
          <w:hyperlink w:anchor="_Toc474988973" w:history="1">
            <w:r w:rsidR="00DA23E2" w:rsidRPr="00423157">
              <w:rPr>
                <w:rStyle w:val="Hyperlink"/>
                <w:rFonts w:ascii="Times New Roman" w:hAnsi="Times New Roman" w:cs="Times New Roman"/>
                <w:b/>
                <w:noProof/>
              </w:rPr>
              <w:t>1.</w:t>
            </w:r>
            <w:r w:rsidR="00DA23E2">
              <w:rPr>
                <w:rFonts w:eastAsiaTheme="minorEastAsia"/>
                <w:noProof/>
                <w:lang w:eastAsia="en-GB"/>
              </w:rPr>
              <w:tab/>
            </w:r>
            <w:r w:rsidR="00DA23E2" w:rsidRPr="00423157">
              <w:rPr>
                <w:rStyle w:val="Hyperlink"/>
                <w:rFonts w:ascii="Times New Roman" w:hAnsi="Times New Roman" w:cs="Times New Roman"/>
                <w:b/>
                <w:noProof/>
              </w:rPr>
              <w:t>Inception Phase</w:t>
            </w:r>
            <w:r w:rsidR="00DA23E2">
              <w:rPr>
                <w:noProof/>
                <w:webHidden/>
              </w:rPr>
              <w:tab/>
            </w:r>
            <w:r w:rsidR="00DA23E2">
              <w:rPr>
                <w:noProof/>
                <w:webHidden/>
              </w:rPr>
              <w:fldChar w:fldCharType="begin"/>
            </w:r>
            <w:r w:rsidR="00DA23E2">
              <w:rPr>
                <w:noProof/>
                <w:webHidden/>
              </w:rPr>
              <w:instrText xml:space="preserve"> PAGEREF _Toc474988973 \h </w:instrText>
            </w:r>
            <w:r w:rsidR="00DA23E2">
              <w:rPr>
                <w:noProof/>
                <w:webHidden/>
              </w:rPr>
            </w:r>
            <w:r w:rsidR="00DA23E2">
              <w:rPr>
                <w:noProof/>
                <w:webHidden/>
              </w:rPr>
              <w:fldChar w:fldCharType="separate"/>
            </w:r>
            <w:r w:rsidR="00DA23E2">
              <w:rPr>
                <w:noProof/>
                <w:webHidden/>
              </w:rPr>
              <w:t>13</w:t>
            </w:r>
            <w:r w:rsidR="00DA23E2">
              <w:rPr>
                <w:noProof/>
                <w:webHidden/>
              </w:rPr>
              <w:fldChar w:fldCharType="end"/>
            </w:r>
          </w:hyperlink>
        </w:p>
        <w:p w:rsidR="00DA23E2" w:rsidRDefault="00C14048">
          <w:pPr>
            <w:pStyle w:val="TOC2"/>
            <w:tabs>
              <w:tab w:val="left" w:pos="660"/>
              <w:tab w:val="right" w:leader="dot" w:pos="9016"/>
            </w:tabs>
            <w:rPr>
              <w:rFonts w:eastAsiaTheme="minorEastAsia"/>
              <w:noProof/>
              <w:lang w:eastAsia="en-GB"/>
            </w:rPr>
          </w:pPr>
          <w:hyperlink w:anchor="_Toc474988974" w:history="1">
            <w:r w:rsidR="00DA23E2" w:rsidRPr="00423157">
              <w:rPr>
                <w:rStyle w:val="Hyperlink"/>
                <w:rFonts w:ascii="Times New Roman" w:hAnsi="Times New Roman" w:cs="Times New Roman"/>
                <w:b/>
                <w:noProof/>
              </w:rPr>
              <w:t>2.</w:t>
            </w:r>
            <w:r w:rsidR="00DA23E2">
              <w:rPr>
                <w:rFonts w:eastAsiaTheme="minorEastAsia"/>
                <w:noProof/>
                <w:lang w:eastAsia="en-GB"/>
              </w:rPr>
              <w:tab/>
            </w:r>
            <w:r w:rsidR="00DA23E2" w:rsidRPr="00423157">
              <w:rPr>
                <w:rStyle w:val="Hyperlink"/>
                <w:rFonts w:ascii="Times New Roman" w:hAnsi="Times New Roman" w:cs="Times New Roman"/>
                <w:b/>
                <w:noProof/>
              </w:rPr>
              <w:t>Preparation Phase</w:t>
            </w:r>
            <w:r w:rsidR="00DA23E2">
              <w:rPr>
                <w:noProof/>
                <w:webHidden/>
              </w:rPr>
              <w:tab/>
            </w:r>
            <w:r w:rsidR="00DA23E2">
              <w:rPr>
                <w:noProof/>
                <w:webHidden/>
              </w:rPr>
              <w:fldChar w:fldCharType="begin"/>
            </w:r>
            <w:r w:rsidR="00DA23E2">
              <w:rPr>
                <w:noProof/>
                <w:webHidden/>
              </w:rPr>
              <w:instrText xml:space="preserve"> PAGEREF _Toc474988974 \h </w:instrText>
            </w:r>
            <w:r w:rsidR="00DA23E2">
              <w:rPr>
                <w:noProof/>
                <w:webHidden/>
              </w:rPr>
            </w:r>
            <w:r w:rsidR="00DA23E2">
              <w:rPr>
                <w:noProof/>
                <w:webHidden/>
              </w:rPr>
              <w:fldChar w:fldCharType="separate"/>
            </w:r>
            <w:r w:rsidR="00DA23E2">
              <w:rPr>
                <w:noProof/>
                <w:webHidden/>
              </w:rPr>
              <w:t>14</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75" w:history="1">
            <w:r w:rsidR="00DA23E2" w:rsidRPr="00423157">
              <w:rPr>
                <w:rStyle w:val="Hyperlink"/>
                <w:noProof/>
              </w:rPr>
              <w:t xml:space="preserve">3. </w:t>
            </w:r>
            <w:r w:rsidR="00DA23E2" w:rsidRPr="00423157">
              <w:rPr>
                <w:rStyle w:val="Hyperlink"/>
                <w:b/>
                <w:noProof/>
              </w:rPr>
              <w:t>Demographics of the Sample</w:t>
            </w:r>
            <w:r w:rsidR="00DA23E2">
              <w:rPr>
                <w:noProof/>
                <w:webHidden/>
              </w:rPr>
              <w:tab/>
            </w:r>
            <w:r w:rsidR="00DA23E2">
              <w:rPr>
                <w:noProof/>
                <w:webHidden/>
              </w:rPr>
              <w:fldChar w:fldCharType="begin"/>
            </w:r>
            <w:r w:rsidR="00DA23E2">
              <w:rPr>
                <w:noProof/>
                <w:webHidden/>
              </w:rPr>
              <w:instrText xml:space="preserve"> PAGEREF _Toc474988975 \h </w:instrText>
            </w:r>
            <w:r w:rsidR="00DA23E2">
              <w:rPr>
                <w:noProof/>
                <w:webHidden/>
              </w:rPr>
            </w:r>
            <w:r w:rsidR="00DA23E2">
              <w:rPr>
                <w:noProof/>
                <w:webHidden/>
              </w:rPr>
              <w:fldChar w:fldCharType="separate"/>
            </w:r>
            <w:r w:rsidR="00DA23E2">
              <w:rPr>
                <w:noProof/>
                <w:webHidden/>
              </w:rPr>
              <w:t>16</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76" w:history="1">
            <w:r w:rsidR="00DA23E2" w:rsidRPr="00423157">
              <w:rPr>
                <w:rStyle w:val="Hyperlink"/>
                <w:noProof/>
              </w:rPr>
              <w:t xml:space="preserve">4. </w:t>
            </w:r>
            <w:r w:rsidR="00DA23E2" w:rsidRPr="00423157">
              <w:rPr>
                <w:rStyle w:val="Hyperlink"/>
                <w:b/>
                <w:noProof/>
              </w:rPr>
              <w:t>Findings from the Study</w:t>
            </w:r>
            <w:r w:rsidR="00DA23E2">
              <w:rPr>
                <w:noProof/>
                <w:webHidden/>
              </w:rPr>
              <w:tab/>
            </w:r>
            <w:r w:rsidR="00DA23E2">
              <w:rPr>
                <w:noProof/>
                <w:webHidden/>
              </w:rPr>
              <w:fldChar w:fldCharType="begin"/>
            </w:r>
            <w:r w:rsidR="00DA23E2">
              <w:rPr>
                <w:noProof/>
                <w:webHidden/>
              </w:rPr>
              <w:instrText xml:space="preserve"> PAGEREF _Toc474988976 \h </w:instrText>
            </w:r>
            <w:r w:rsidR="00DA23E2">
              <w:rPr>
                <w:noProof/>
                <w:webHidden/>
              </w:rPr>
            </w:r>
            <w:r w:rsidR="00DA23E2">
              <w:rPr>
                <w:noProof/>
                <w:webHidden/>
              </w:rPr>
              <w:fldChar w:fldCharType="separate"/>
            </w:r>
            <w:r w:rsidR="00DA23E2">
              <w:rPr>
                <w:noProof/>
                <w:webHidden/>
              </w:rPr>
              <w:t>17</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77" w:history="1">
            <w:r w:rsidR="00DA23E2" w:rsidRPr="00423157">
              <w:rPr>
                <w:rStyle w:val="Hyperlink"/>
                <w:noProof/>
              </w:rPr>
              <w:t>4.1 Diarrhoea Amongst young Children</w:t>
            </w:r>
            <w:r w:rsidR="00DA23E2">
              <w:rPr>
                <w:noProof/>
                <w:webHidden/>
              </w:rPr>
              <w:tab/>
            </w:r>
            <w:r w:rsidR="00DA23E2">
              <w:rPr>
                <w:noProof/>
                <w:webHidden/>
              </w:rPr>
              <w:fldChar w:fldCharType="begin"/>
            </w:r>
            <w:r w:rsidR="00DA23E2">
              <w:rPr>
                <w:noProof/>
                <w:webHidden/>
              </w:rPr>
              <w:instrText xml:space="preserve"> PAGEREF _Toc474988977 \h </w:instrText>
            </w:r>
            <w:r w:rsidR="00DA23E2">
              <w:rPr>
                <w:noProof/>
                <w:webHidden/>
              </w:rPr>
            </w:r>
            <w:r w:rsidR="00DA23E2">
              <w:rPr>
                <w:noProof/>
                <w:webHidden/>
              </w:rPr>
              <w:fldChar w:fldCharType="separate"/>
            </w:r>
            <w:r w:rsidR="00DA23E2">
              <w:rPr>
                <w:noProof/>
                <w:webHidden/>
              </w:rPr>
              <w:t>17</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78" w:history="1">
            <w:r w:rsidR="00DA23E2" w:rsidRPr="00423157">
              <w:rPr>
                <w:rStyle w:val="Hyperlink"/>
                <w:noProof/>
              </w:rPr>
              <w:t>4.2 Hygiene Training</w:t>
            </w:r>
            <w:r w:rsidR="00DA23E2">
              <w:rPr>
                <w:noProof/>
                <w:webHidden/>
              </w:rPr>
              <w:tab/>
            </w:r>
            <w:r w:rsidR="00DA23E2">
              <w:rPr>
                <w:noProof/>
                <w:webHidden/>
              </w:rPr>
              <w:fldChar w:fldCharType="begin"/>
            </w:r>
            <w:r w:rsidR="00DA23E2">
              <w:rPr>
                <w:noProof/>
                <w:webHidden/>
              </w:rPr>
              <w:instrText xml:space="preserve"> PAGEREF _Toc474988978 \h </w:instrText>
            </w:r>
            <w:r w:rsidR="00DA23E2">
              <w:rPr>
                <w:noProof/>
                <w:webHidden/>
              </w:rPr>
            </w:r>
            <w:r w:rsidR="00DA23E2">
              <w:rPr>
                <w:noProof/>
                <w:webHidden/>
              </w:rPr>
              <w:fldChar w:fldCharType="separate"/>
            </w:r>
            <w:r w:rsidR="00DA23E2">
              <w:rPr>
                <w:noProof/>
                <w:webHidden/>
              </w:rPr>
              <w:t>18</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79" w:history="1">
            <w:r w:rsidR="00DA23E2" w:rsidRPr="00423157">
              <w:rPr>
                <w:rStyle w:val="Hyperlink"/>
                <w:rFonts w:cs="Times New Roman"/>
                <w:noProof/>
              </w:rPr>
              <w:t>4.3 Access to Municipal Water</w:t>
            </w:r>
            <w:r w:rsidR="00DA23E2">
              <w:rPr>
                <w:noProof/>
                <w:webHidden/>
              </w:rPr>
              <w:tab/>
            </w:r>
            <w:r w:rsidR="00DA23E2">
              <w:rPr>
                <w:noProof/>
                <w:webHidden/>
              </w:rPr>
              <w:fldChar w:fldCharType="begin"/>
            </w:r>
            <w:r w:rsidR="00DA23E2">
              <w:rPr>
                <w:noProof/>
                <w:webHidden/>
              </w:rPr>
              <w:instrText xml:space="preserve"> PAGEREF _Toc474988979 \h </w:instrText>
            </w:r>
            <w:r w:rsidR="00DA23E2">
              <w:rPr>
                <w:noProof/>
                <w:webHidden/>
              </w:rPr>
            </w:r>
            <w:r w:rsidR="00DA23E2">
              <w:rPr>
                <w:noProof/>
                <w:webHidden/>
              </w:rPr>
              <w:fldChar w:fldCharType="separate"/>
            </w:r>
            <w:r w:rsidR="00DA23E2">
              <w:rPr>
                <w:noProof/>
                <w:webHidden/>
              </w:rPr>
              <w:t>19</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0" w:history="1">
            <w:r w:rsidR="00DA23E2" w:rsidRPr="00423157">
              <w:rPr>
                <w:rStyle w:val="Hyperlink"/>
                <w:rFonts w:cs="Times New Roman"/>
                <w:noProof/>
              </w:rPr>
              <w:t>4.4 Reliable and Stable Water Production</w:t>
            </w:r>
            <w:r w:rsidR="00DA23E2">
              <w:rPr>
                <w:noProof/>
                <w:webHidden/>
              </w:rPr>
              <w:tab/>
            </w:r>
            <w:r w:rsidR="00DA23E2">
              <w:rPr>
                <w:noProof/>
                <w:webHidden/>
              </w:rPr>
              <w:fldChar w:fldCharType="begin"/>
            </w:r>
            <w:r w:rsidR="00DA23E2">
              <w:rPr>
                <w:noProof/>
                <w:webHidden/>
              </w:rPr>
              <w:instrText xml:space="preserve"> PAGEREF _Toc474988980 \h </w:instrText>
            </w:r>
            <w:r w:rsidR="00DA23E2">
              <w:rPr>
                <w:noProof/>
                <w:webHidden/>
              </w:rPr>
            </w:r>
            <w:r w:rsidR="00DA23E2">
              <w:rPr>
                <w:noProof/>
                <w:webHidden/>
              </w:rPr>
              <w:fldChar w:fldCharType="separate"/>
            </w:r>
            <w:r w:rsidR="00DA23E2">
              <w:rPr>
                <w:noProof/>
                <w:webHidden/>
              </w:rPr>
              <w:t>21</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1" w:history="1">
            <w:r w:rsidR="00DA23E2" w:rsidRPr="00423157">
              <w:rPr>
                <w:rStyle w:val="Hyperlink"/>
                <w:noProof/>
              </w:rPr>
              <w:t>4.5 Quality of Water</w:t>
            </w:r>
            <w:r w:rsidR="00DA23E2">
              <w:rPr>
                <w:noProof/>
                <w:webHidden/>
              </w:rPr>
              <w:tab/>
            </w:r>
            <w:r w:rsidR="00DA23E2">
              <w:rPr>
                <w:noProof/>
                <w:webHidden/>
              </w:rPr>
              <w:fldChar w:fldCharType="begin"/>
            </w:r>
            <w:r w:rsidR="00DA23E2">
              <w:rPr>
                <w:noProof/>
                <w:webHidden/>
              </w:rPr>
              <w:instrText xml:space="preserve"> PAGEREF _Toc474988981 \h </w:instrText>
            </w:r>
            <w:r w:rsidR="00DA23E2">
              <w:rPr>
                <w:noProof/>
                <w:webHidden/>
              </w:rPr>
            </w:r>
            <w:r w:rsidR="00DA23E2">
              <w:rPr>
                <w:noProof/>
                <w:webHidden/>
              </w:rPr>
              <w:fldChar w:fldCharType="separate"/>
            </w:r>
            <w:r w:rsidR="00DA23E2">
              <w:rPr>
                <w:noProof/>
                <w:webHidden/>
              </w:rPr>
              <w:t>24</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2" w:history="1">
            <w:r w:rsidR="00DA23E2" w:rsidRPr="00423157">
              <w:rPr>
                <w:rStyle w:val="Hyperlink"/>
                <w:rFonts w:cs="Times New Roman"/>
                <w:noProof/>
              </w:rPr>
              <w:t>4.6 Household Water Hygiene Practices</w:t>
            </w:r>
            <w:r w:rsidR="00DA23E2">
              <w:rPr>
                <w:noProof/>
                <w:webHidden/>
              </w:rPr>
              <w:tab/>
            </w:r>
            <w:r w:rsidR="00DA23E2">
              <w:rPr>
                <w:noProof/>
                <w:webHidden/>
              </w:rPr>
              <w:fldChar w:fldCharType="begin"/>
            </w:r>
            <w:r w:rsidR="00DA23E2">
              <w:rPr>
                <w:noProof/>
                <w:webHidden/>
              </w:rPr>
              <w:instrText xml:space="preserve"> PAGEREF _Toc474988982 \h </w:instrText>
            </w:r>
            <w:r w:rsidR="00DA23E2">
              <w:rPr>
                <w:noProof/>
                <w:webHidden/>
              </w:rPr>
            </w:r>
            <w:r w:rsidR="00DA23E2">
              <w:rPr>
                <w:noProof/>
                <w:webHidden/>
              </w:rPr>
              <w:fldChar w:fldCharType="separate"/>
            </w:r>
            <w:r w:rsidR="00DA23E2">
              <w:rPr>
                <w:noProof/>
                <w:webHidden/>
              </w:rPr>
              <w:t>26</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3" w:history="1">
            <w:r w:rsidR="00DA23E2" w:rsidRPr="00423157">
              <w:rPr>
                <w:rStyle w:val="Hyperlink"/>
                <w:rFonts w:cs="Times New Roman"/>
                <w:noProof/>
              </w:rPr>
              <w:t>4.7 Sanitation and Waste Water</w:t>
            </w:r>
            <w:r w:rsidR="00DA23E2">
              <w:rPr>
                <w:noProof/>
                <w:webHidden/>
              </w:rPr>
              <w:tab/>
            </w:r>
            <w:r w:rsidR="00DA23E2">
              <w:rPr>
                <w:noProof/>
                <w:webHidden/>
              </w:rPr>
              <w:fldChar w:fldCharType="begin"/>
            </w:r>
            <w:r w:rsidR="00DA23E2">
              <w:rPr>
                <w:noProof/>
                <w:webHidden/>
              </w:rPr>
              <w:instrText xml:space="preserve"> PAGEREF _Toc474988983 \h </w:instrText>
            </w:r>
            <w:r w:rsidR="00DA23E2">
              <w:rPr>
                <w:noProof/>
                <w:webHidden/>
              </w:rPr>
            </w:r>
            <w:r w:rsidR="00DA23E2">
              <w:rPr>
                <w:noProof/>
                <w:webHidden/>
              </w:rPr>
              <w:fldChar w:fldCharType="separate"/>
            </w:r>
            <w:r w:rsidR="00DA23E2">
              <w:rPr>
                <w:noProof/>
                <w:webHidden/>
              </w:rPr>
              <w:t>26</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4" w:history="1">
            <w:r w:rsidR="00DA23E2" w:rsidRPr="00423157">
              <w:rPr>
                <w:rStyle w:val="Hyperlink"/>
                <w:rFonts w:cs="Times New Roman"/>
                <w:noProof/>
              </w:rPr>
              <w:t>4.8 Evaluation of the PHHE Component</w:t>
            </w:r>
            <w:r w:rsidR="00DA23E2">
              <w:rPr>
                <w:noProof/>
                <w:webHidden/>
              </w:rPr>
              <w:tab/>
            </w:r>
            <w:r w:rsidR="00DA23E2">
              <w:rPr>
                <w:noProof/>
                <w:webHidden/>
              </w:rPr>
              <w:fldChar w:fldCharType="begin"/>
            </w:r>
            <w:r w:rsidR="00DA23E2">
              <w:rPr>
                <w:noProof/>
                <w:webHidden/>
              </w:rPr>
              <w:instrText xml:space="preserve"> PAGEREF _Toc474988984 \h </w:instrText>
            </w:r>
            <w:r w:rsidR="00DA23E2">
              <w:rPr>
                <w:noProof/>
                <w:webHidden/>
              </w:rPr>
            </w:r>
            <w:r w:rsidR="00DA23E2">
              <w:rPr>
                <w:noProof/>
                <w:webHidden/>
              </w:rPr>
              <w:fldChar w:fldCharType="separate"/>
            </w:r>
            <w:r w:rsidR="00DA23E2">
              <w:rPr>
                <w:noProof/>
                <w:webHidden/>
              </w:rPr>
              <w:t>29</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5" w:history="1">
            <w:r w:rsidR="00DA23E2" w:rsidRPr="00423157">
              <w:rPr>
                <w:rStyle w:val="Hyperlink"/>
                <w:rFonts w:cs="Times New Roman"/>
                <w:noProof/>
              </w:rPr>
              <w:t>Household Sanitation Hygiene Practices</w:t>
            </w:r>
            <w:r w:rsidR="00DA23E2">
              <w:rPr>
                <w:noProof/>
                <w:webHidden/>
              </w:rPr>
              <w:tab/>
            </w:r>
            <w:r w:rsidR="00DA23E2">
              <w:rPr>
                <w:noProof/>
                <w:webHidden/>
              </w:rPr>
              <w:fldChar w:fldCharType="begin"/>
            </w:r>
            <w:r w:rsidR="00DA23E2">
              <w:rPr>
                <w:noProof/>
                <w:webHidden/>
              </w:rPr>
              <w:instrText xml:space="preserve"> PAGEREF _Toc474988985 \h </w:instrText>
            </w:r>
            <w:r w:rsidR="00DA23E2">
              <w:rPr>
                <w:noProof/>
                <w:webHidden/>
              </w:rPr>
            </w:r>
            <w:r w:rsidR="00DA23E2">
              <w:rPr>
                <w:noProof/>
                <w:webHidden/>
              </w:rPr>
              <w:fldChar w:fldCharType="separate"/>
            </w:r>
            <w:r w:rsidR="00DA23E2">
              <w:rPr>
                <w:noProof/>
                <w:webHidden/>
              </w:rPr>
              <w:t>29</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6" w:history="1">
            <w:r w:rsidR="00DA23E2" w:rsidRPr="00423157">
              <w:rPr>
                <w:rStyle w:val="Hyperlink"/>
                <w:rFonts w:cs="Times New Roman"/>
                <w:noProof/>
              </w:rPr>
              <w:t>4.9 Reduction in Non-revenue Water</w:t>
            </w:r>
            <w:r w:rsidR="00DA23E2">
              <w:rPr>
                <w:noProof/>
                <w:webHidden/>
              </w:rPr>
              <w:tab/>
            </w:r>
            <w:r w:rsidR="00DA23E2">
              <w:rPr>
                <w:noProof/>
                <w:webHidden/>
              </w:rPr>
              <w:fldChar w:fldCharType="begin"/>
            </w:r>
            <w:r w:rsidR="00DA23E2">
              <w:rPr>
                <w:noProof/>
                <w:webHidden/>
              </w:rPr>
              <w:instrText xml:space="preserve"> PAGEREF _Toc474988986 \h </w:instrText>
            </w:r>
            <w:r w:rsidR="00DA23E2">
              <w:rPr>
                <w:noProof/>
                <w:webHidden/>
              </w:rPr>
            </w:r>
            <w:r w:rsidR="00DA23E2">
              <w:rPr>
                <w:noProof/>
                <w:webHidden/>
              </w:rPr>
              <w:fldChar w:fldCharType="separate"/>
            </w:r>
            <w:r w:rsidR="00DA23E2">
              <w:rPr>
                <w:noProof/>
                <w:webHidden/>
              </w:rPr>
              <w:t>32</w:t>
            </w:r>
            <w:r w:rsidR="00DA23E2">
              <w:rPr>
                <w:noProof/>
                <w:webHidden/>
              </w:rPr>
              <w:fldChar w:fldCharType="end"/>
            </w:r>
          </w:hyperlink>
        </w:p>
        <w:p w:rsidR="00DA23E2" w:rsidRDefault="00C14048">
          <w:pPr>
            <w:pStyle w:val="TOC3"/>
            <w:tabs>
              <w:tab w:val="right" w:leader="dot" w:pos="9016"/>
            </w:tabs>
            <w:rPr>
              <w:rFonts w:eastAsiaTheme="minorEastAsia"/>
              <w:noProof/>
              <w:lang w:eastAsia="en-GB"/>
            </w:rPr>
          </w:pPr>
          <w:hyperlink w:anchor="_Toc474988987" w:history="1">
            <w:r w:rsidR="00DA23E2" w:rsidRPr="00423157">
              <w:rPr>
                <w:rStyle w:val="Hyperlink"/>
                <w:rFonts w:cs="Times New Roman"/>
                <w:noProof/>
              </w:rPr>
              <w:t>4.10 Gender and Water Collection</w:t>
            </w:r>
            <w:r w:rsidR="00DA23E2">
              <w:rPr>
                <w:noProof/>
                <w:webHidden/>
              </w:rPr>
              <w:tab/>
            </w:r>
            <w:r w:rsidR="00DA23E2">
              <w:rPr>
                <w:noProof/>
                <w:webHidden/>
              </w:rPr>
              <w:fldChar w:fldCharType="begin"/>
            </w:r>
            <w:r w:rsidR="00DA23E2">
              <w:rPr>
                <w:noProof/>
                <w:webHidden/>
              </w:rPr>
              <w:instrText xml:space="preserve"> PAGEREF _Toc474988987 \h </w:instrText>
            </w:r>
            <w:r w:rsidR="00DA23E2">
              <w:rPr>
                <w:noProof/>
                <w:webHidden/>
              </w:rPr>
            </w:r>
            <w:r w:rsidR="00DA23E2">
              <w:rPr>
                <w:noProof/>
                <w:webHidden/>
              </w:rPr>
              <w:fldChar w:fldCharType="separate"/>
            </w:r>
            <w:r w:rsidR="00DA23E2">
              <w:rPr>
                <w:noProof/>
                <w:webHidden/>
              </w:rPr>
              <w:t>33</w:t>
            </w:r>
            <w:r w:rsidR="00DA23E2">
              <w:rPr>
                <w:noProof/>
                <w:webHidden/>
              </w:rPr>
              <w:fldChar w:fldCharType="end"/>
            </w:r>
          </w:hyperlink>
        </w:p>
        <w:p w:rsidR="00DA23E2" w:rsidRDefault="00C14048">
          <w:pPr>
            <w:pStyle w:val="TOC2"/>
            <w:tabs>
              <w:tab w:val="left" w:pos="660"/>
              <w:tab w:val="right" w:leader="dot" w:pos="9016"/>
            </w:tabs>
            <w:rPr>
              <w:rFonts w:eastAsiaTheme="minorEastAsia"/>
              <w:noProof/>
              <w:lang w:eastAsia="en-GB"/>
            </w:rPr>
          </w:pPr>
          <w:hyperlink w:anchor="_Toc474988988" w:history="1">
            <w:r w:rsidR="00DA23E2" w:rsidRPr="00423157">
              <w:rPr>
                <w:rStyle w:val="Hyperlink"/>
                <w:b/>
                <w:noProof/>
                <w:lang w:val="en-US"/>
              </w:rPr>
              <w:t>5.</w:t>
            </w:r>
            <w:r w:rsidR="00DA23E2">
              <w:rPr>
                <w:rFonts w:eastAsiaTheme="minorEastAsia"/>
                <w:noProof/>
                <w:lang w:eastAsia="en-GB"/>
              </w:rPr>
              <w:tab/>
            </w:r>
            <w:r w:rsidR="00DA23E2" w:rsidRPr="00423157">
              <w:rPr>
                <w:rStyle w:val="Hyperlink"/>
                <w:b/>
                <w:noProof/>
                <w:lang w:val="en-US"/>
              </w:rPr>
              <w:t>Constraints and Opportunities Impacting the Project</w:t>
            </w:r>
            <w:r w:rsidR="00DA23E2">
              <w:rPr>
                <w:noProof/>
                <w:webHidden/>
              </w:rPr>
              <w:tab/>
            </w:r>
            <w:r w:rsidR="00DA23E2">
              <w:rPr>
                <w:noProof/>
                <w:webHidden/>
              </w:rPr>
              <w:fldChar w:fldCharType="begin"/>
            </w:r>
            <w:r w:rsidR="00DA23E2">
              <w:rPr>
                <w:noProof/>
                <w:webHidden/>
              </w:rPr>
              <w:instrText xml:space="preserve"> PAGEREF _Toc474988988 \h </w:instrText>
            </w:r>
            <w:r w:rsidR="00DA23E2">
              <w:rPr>
                <w:noProof/>
                <w:webHidden/>
              </w:rPr>
            </w:r>
            <w:r w:rsidR="00DA23E2">
              <w:rPr>
                <w:noProof/>
                <w:webHidden/>
              </w:rPr>
              <w:fldChar w:fldCharType="separate"/>
            </w:r>
            <w:r w:rsidR="00DA23E2">
              <w:rPr>
                <w:noProof/>
                <w:webHidden/>
              </w:rPr>
              <w:t>36</w:t>
            </w:r>
            <w:r w:rsidR="00DA23E2">
              <w:rPr>
                <w:noProof/>
                <w:webHidden/>
              </w:rPr>
              <w:fldChar w:fldCharType="end"/>
            </w:r>
          </w:hyperlink>
        </w:p>
        <w:p w:rsidR="00DA23E2" w:rsidRDefault="00C14048">
          <w:pPr>
            <w:pStyle w:val="TOC2"/>
            <w:tabs>
              <w:tab w:val="left" w:pos="660"/>
              <w:tab w:val="right" w:leader="dot" w:pos="9016"/>
            </w:tabs>
            <w:rPr>
              <w:rFonts w:eastAsiaTheme="minorEastAsia"/>
              <w:noProof/>
              <w:lang w:eastAsia="en-GB"/>
            </w:rPr>
          </w:pPr>
          <w:hyperlink w:anchor="_Toc474988989" w:history="1">
            <w:r w:rsidR="00DA23E2" w:rsidRPr="00423157">
              <w:rPr>
                <w:rStyle w:val="Hyperlink"/>
                <w:b/>
                <w:noProof/>
              </w:rPr>
              <w:t>6.</w:t>
            </w:r>
            <w:r w:rsidR="00DA23E2">
              <w:rPr>
                <w:rFonts w:eastAsiaTheme="minorEastAsia"/>
                <w:noProof/>
                <w:lang w:eastAsia="en-GB"/>
              </w:rPr>
              <w:tab/>
            </w:r>
            <w:r w:rsidR="00DA23E2" w:rsidRPr="00423157">
              <w:rPr>
                <w:rStyle w:val="Hyperlink"/>
                <w:b/>
                <w:noProof/>
              </w:rPr>
              <w:t>Access to Electricity</w:t>
            </w:r>
            <w:r w:rsidR="00DA23E2">
              <w:rPr>
                <w:noProof/>
                <w:webHidden/>
              </w:rPr>
              <w:tab/>
            </w:r>
            <w:r w:rsidR="00DA23E2">
              <w:rPr>
                <w:noProof/>
                <w:webHidden/>
              </w:rPr>
              <w:fldChar w:fldCharType="begin"/>
            </w:r>
            <w:r w:rsidR="00DA23E2">
              <w:rPr>
                <w:noProof/>
                <w:webHidden/>
              </w:rPr>
              <w:instrText xml:space="preserve"> PAGEREF _Toc474988989 \h </w:instrText>
            </w:r>
            <w:r w:rsidR="00DA23E2">
              <w:rPr>
                <w:noProof/>
                <w:webHidden/>
              </w:rPr>
            </w:r>
            <w:r w:rsidR="00DA23E2">
              <w:rPr>
                <w:noProof/>
                <w:webHidden/>
              </w:rPr>
              <w:fldChar w:fldCharType="separate"/>
            </w:r>
            <w:r w:rsidR="00DA23E2">
              <w:rPr>
                <w:noProof/>
                <w:webHidden/>
              </w:rPr>
              <w:t>36</w:t>
            </w:r>
            <w:r w:rsidR="00DA23E2">
              <w:rPr>
                <w:noProof/>
                <w:webHidden/>
              </w:rPr>
              <w:fldChar w:fldCharType="end"/>
            </w:r>
          </w:hyperlink>
        </w:p>
        <w:p w:rsidR="00DA23E2" w:rsidRDefault="00C14048">
          <w:pPr>
            <w:pStyle w:val="TOC1"/>
            <w:tabs>
              <w:tab w:val="left" w:pos="440"/>
              <w:tab w:val="right" w:leader="dot" w:pos="9016"/>
            </w:tabs>
            <w:rPr>
              <w:rFonts w:eastAsiaTheme="minorEastAsia"/>
              <w:noProof/>
              <w:lang w:eastAsia="en-GB"/>
            </w:rPr>
          </w:pPr>
          <w:hyperlink w:anchor="_Toc474988990" w:history="1">
            <w:r w:rsidR="00DA23E2" w:rsidRPr="00423157">
              <w:rPr>
                <w:rStyle w:val="Hyperlink"/>
                <w:rFonts w:cs="Times New Roman"/>
                <w:noProof/>
              </w:rPr>
              <w:t>7.</w:t>
            </w:r>
            <w:r w:rsidR="00DA23E2">
              <w:rPr>
                <w:rFonts w:eastAsiaTheme="minorEastAsia"/>
                <w:noProof/>
                <w:lang w:eastAsia="en-GB"/>
              </w:rPr>
              <w:tab/>
            </w:r>
            <w:r w:rsidR="00DA23E2" w:rsidRPr="00423157">
              <w:rPr>
                <w:rStyle w:val="Hyperlink"/>
                <w:rFonts w:cs="Times New Roman"/>
                <w:noProof/>
              </w:rPr>
              <w:t>Conclusions</w:t>
            </w:r>
            <w:r w:rsidR="00DA23E2">
              <w:rPr>
                <w:noProof/>
                <w:webHidden/>
              </w:rPr>
              <w:tab/>
            </w:r>
            <w:r w:rsidR="00DA23E2">
              <w:rPr>
                <w:noProof/>
                <w:webHidden/>
              </w:rPr>
              <w:fldChar w:fldCharType="begin"/>
            </w:r>
            <w:r w:rsidR="00DA23E2">
              <w:rPr>
                <w:noProof/>
                <w:webHidden/>
              </w:rPr>
              <w:instrText xml:space="preserve"> PAGEREF _Toc474988990 \h </w:instrText>
            </w:r>
            <w:r w:rsidR="00DA23E2">
              <w:rPr>
                <w:noProof/>
                <w:webHidden/>
              </w:rPr>
            </w:r>
            <w:r w:rsidR="00DA23E2">
              <w:rPr>
                <w:noProof/>
                <w:webHidden/>
              </w:rPr>
              <w:fldChar w:fldCharType="separate"/>
            </w:r>
            <w:r w:rsidR="00DA23E2">
              <w:rPr>
                <w:noProof/>
                <w:webHidden/>
              </w:rPr>
              <w:t>43</w:t>
            </w:r>
            <w:r w:rsidR="00DA23E2">
              <w:rPr>
                <w:noProof/>
                <w:webHidden/>
              </w:rPr>
              <w:fldChar w:fldCharType="end"/>
            </w:r>
          </w:hyperlink>
        </w:p>
        <w:p w:rsidR="00DA23E2" w:rsidRDefault="00C14048">
          <w:pPr>
            <w:pStyle w:val="TOC1"/>
            <w:tabs>
              <w:tab w:val="left" w:pos="440"/>
              <w:tab w:val="right" w:leader="dot" w:pos="9016"/>
            </w:tabs>
            <w:rPr>
              <w:rFonts w:eastAsiaTheme="minorEastAsia"/>
              <w:noProof/>
              <w:lang w:eastAsia="en-GB"/>
            </w:rPr>
          </w:pPr>
          <w:hyperlink w:anchor="_Toc474988991" w:history="1">
            <w:r w:rsidR="00DA23E2" w:rsidRPr="00423157">
              <w:rPr>
                <w:rStyle w:val="Hyperlink"/>
                <w:noProof/>
              </w:rPr>
              <w:t>8.</w:t>
            </w:r>
            <w:r w:rsidR="00DA23E2">
              <w:rPr>
                <w:rFonts w:eastAsiaTheme="minorEastAsia"/>
                <w:noProof/>
                <w:lang w:eastAsia="en-GB"/>
              </w:rPr>
              <w:tab/>
            </w:r>
            <w:r w:rsidR="00DA23E2" w:rsidRPr="00423157">
              <w:rPr>
                <w:rStyle w:val="Hyperlink"/>
                <w:noProof/>
              </w:rPr>
              <w:t>Recommendations</w:t>
            </w:r>
            <w:r w:rsidR="00DA23E2">
              <w:rPr>
                <w:noProof/>
                <w:webHidden/>
              </w:rPr>
              <w:tab/>
            </w:r>
            <w:r w:rsidR="00DA23E2">
              <w:rPr>
                <w:noProof/>
                <w:webHidden/>
              </w:rPr>
              <w:fldChar w:fldCharType="begin"/>
            </w:r>
            <w:r w:rsidR="00DA23E2">
              <w:rPr>
                <w:noProof/>
                <w:webHidden/>
              </w:rPr>
              <w:instrText xml:space="preserve"> PAGEREF _Toc474988991 \h </w:instrText>
            </w:r>
            <w:r w:rsidR="00DA23E2">
              <w:rPr>
                <w:noProof/>
                <w:webHidden/>
              </w:rPr>
            </w:r>
            <w:r w:rsidR="00DA23E2">
              <w:rPr>
                <w:noProof/>
                <w:webHidden/>
              </w:rPr>
              <w:fldChar w:fldCharType="separate"/>
            </w:r>
            <w:r w:rsidR="00DA23E2">
              <w:rPr>
                <w:noProof/>
                <w:webHidden/>
              </w:rPr>
              <w:t>43</w:t>
            </w:r>
            <w:r w:rsidR="00DA23E2">
              <w:rPr>
                <w:noProof/>
                <w:webHidden/>
              </w:rPr>
              <w:fldChar w:fldCharType="end"/>
            </w:r>
          </w:hyperlink>
        </w:p>
        <w:p w:rsidR="00DA23E2" w:rsidRDefault="00C14048">
          <w:pPr>
            <w:pStyle w:val="TOC1"/>
            <w:tabs>
              <w:tab w:val="right" w:leader="dot" w:pos="9016"/>
            </w:tabs>
            <w:rPr>
              <w:rFonts w:eastAsiaTheme="minorEastAsia"/>
              <w:noProof/>
              <w:lang w:eastAsia="en-GB"/>
            </w:rPr>
          </w:pPr>
          <w:hyperlink w:anchor="_Toc474988992" w:history="1">
            <w:r w:rsidR="00DA23E2" w:rsidRPr="00423157">
              <w:rPr>
                <w:rStyle w:val="Hyperlink"/>
                <w:rFonts w:cs="Times New Roman"/>
                <w:b/>
                <w:noProof/>
              </w:rPr>
              <w:t>Annexes</w:t>
            </w:r>
            <w:r w:rsidR="00DA23E2">
              <w:rPr>
                <w:noProof/>
                <w:webHidden/>
              </w:rPr>
              <w:tab/>
            </w:r>
            <w:r w:rsidR="00DA23E2">
              <w:rPr>
                <w:noProof/>
                <w:webHidden/>
              </w:rPr>
              <w:fldChar w:fldCharType="begin"/>
            </w:r>
            <w:r w:rsidR="00DA23E2">
              <w:rPr>
                <w:noProof/>
                <w:webHidden/>
              </w:rPr>
              <w:instrText xml:space="preserve"> PAGEREF _Toc474988992 \h </w:instrText>
            </w:r>
            <w:r w:rsidR="00DA23E2">
              <w:rPr>
                <w:noProof/>
                <w:webHidden/>
              </w:rPr>
            </w:r>
            <w:r w:rsidR="00DA23E2">
              <w:rPr>
                <w:noProof/>
                <w:webHidden/>
              </w:rPr>
              <w:fldChar w:fldCharType="separate"/>
            </w:r>
            <w:r w:rsidR="00DA23E2">
              <w:rPr>
                <w:noProof/>
                <w:webHidden/>
              </w:rPr>
              <w:t>44</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93" w:history="1">
            <w:r w:rsidR="00DA23E2" w:rsidRPr="00423157">
              <w:rPr>
                <w:rStyle w:val="Hyperlink"/>
                <w:rFonts w:cs="Times New Roman"/>
                <w:b/>
                <w:noProof/>
              </w:rPr>
              <w:t>Annex 1 : Workplan</w:t>
            </w:r>
            <w:r w:rsidR="00DA23E2">
              <w:rPr>
                <w:noProof/>
                <w:webHidden/>
              </w:rPr>
              <w:tab/>
            </w:r>
            <w:r w:rsidR="00DA23E2">
              <w:rPr>
                <w:noProof/>
                <w:webHidden/>
              </w:rPr>
              <w:fldChar w:fldCharType="begin"/>
            </w:r>
            <w:r w:rsidR="00DA23E2">
              <w:rPr>
                <w:noProof/>
                <w:webHidden/>
              </w:rPr>
              <w:instrText xml:space="preserve"> PAGEREF _Toc474988993 \h </w:instrText>
            </w:r>
            <w:r w:rsidR="00DA23E2">
              <w:rPr>
                <w:noProof/>
                <w:webHidden/>
              </w:rPr>
            </w:r>
            <w:r w:rsidR="00DA23E2">
              <w:rPr>
                <w:noProof/>
                <w:webHidden/>
              </w:rPr>
              <w:fldChar w:fldCharType="separate"/>
            </w:r>
            <w:r w:rsidR="00DA23E2">
              <w:rPr>
                <w:noProof/>
                <w:webHidden/>
              </w:rPr>
              <w:t>44</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94" w:history="1">
            <w:r w:rsidR="00DA23E2" w:rsidRPr="00423157">
              <w:rPr>
                <w:rStyle w:val="Hyperlink"/>
                <w:rFonts w:cs="Times New Roman"/>
                <w:b/>
                <w:noProof/>
              </w:rPr>
              <w:t>Annex 2 : Notes on Terms of Reference</w:t>
            </w:r>
            <w:r w:rsidR="00DA23E2">
              <w:rPr>
                <w:noProof/>
                <w:webHidden/>
              </w:rPr>
              <w:tab/>
            </w:r>
            <w:r w:rsidR="00DA23E2">
              <w:rPr>
                <w:noProof/>
                <w:webHidden/>
              </w:rPr>
              <w:fldChar w:fldCharType="begin"/>
            </w:r>
            <w:r w:rsidR="00DA23E2">
              <w:rPr>
                <w:noProof/>
                <w:webHidden/>
              </w:rPr>
              <w:instrText xml:space="preserve"> PAGEREF _Toc474988994 \h </w:instrText>
            </w:r>
            <w:r w:rsidR="00DA23E2">
              <w:rPr>
                <w:noProof/>
                <w:webHidden/>
              </w:rPr>
            </w:r>
            <w:r w:rsidR="00DA23E2">
              <w:rPr>
                <w:noProof/>
                <w:webHidden/>
              </w:rPr>
              <w:fldChar w:fldCharType="separate"/>
            </w:r>
            <w:r w:rsidR="00DA23E2">
              <w:rPr>
                <w:noProof/>
                <w:webHidden/>
              </w:rPr>
              <w:t>47</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95" w:history="1">
            <w:r w:rsidR="00DA23E2" w:rsidRPr="00423157">
              <w:rPr>
                <w:rStyle w:val="Hyperlink"/>
                <w:rFonts w:cs="Times New Roman"/>
                <w:b/>
                <w:noProof/>
              </w:rPr>
              <w:t>Annex 3 : Team members</w:t>
            </w:r>
            <w:r w:rsidR="00DA23E2">
              <w:rPr>
                <w:noProof/>
                <w:webHidden/>
              </w:rPr>
              <w:tab/>
            </w:r>
            <w:r w:rsidR="00DA23E2">
              <w:rPr>
                <w:noProof/>
                <w:webHidden/>
              </w:rPr>
              <w:fldChar w:fldCharType="begin"/>
            </w:r>
            <w:r w:rsidR="00DA23E2">
              <w:rPr>
                <w:noProof/>
                <w:webHidden/>
              </w:rPr>
              <w:instrText xml:space="preserve"> PAGEREF _Toc474988995 \h </w:instrText>
            </w:r>
            <w:r w:rsidR="00DA23E2">
              <w:rPr>
                <w:noProof/>
                <w:webHidden/>
              </w:rPr>
            </w:r>
            <w:r w:rsidR="00DA23E2">
              <w:rPr>
                <w:noProof/>
                <w:webHidden/>
              </w:rPr>
              <w:fldChar w:fldCharType="separate"/>
            </w:r>
            <w:r w:rsidR="00DA23E2">
              <w:rPr>
                <w:noProof/>
                <w:webHidden/>
              </w:rPr>
              <w:t>49</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96" w:history="1">
            <w:r w:rsidR="00DA23E2" w:rsidRPr="00423157">
              <w:rPr>
                <w:rStyle w:val="Hyperlink"/>
                <w:rFonts w:cs="Times New Roman"/>
                <w:noProof/>
              </w:rPr>
              <w:t>Annex 4 Documents Reviewed</w:t>
            </w:r>
            <w:r w:rsidR="00DA23E2">
              <w:rPr>
                <w:noProof/>
                <w:webHidden/>
              </w:rPr>
              <w:tab/>
            </w:r>
            <w:r w:rsidR="00DA23E2">
              <w:rPr>
                <w:noProof/>
                <w:webHidden/>
              </w:rPr>
              <w:fldChar w:fldCharType="begin"/>
            </w:r>
            <w:r w:rsidR="00DA23E2">
              <w:rPr>
                <w:noProof/>
                <w:webHidden/>
              </w:rPr>
              <w:instrText xml:space="preserve"> PAGEREF _Toc474988996 \h </w:instrText>
            </w:r>
            <w:r w:rsidR="00DA23E2">
              <w:rPr>
                <w:noProof/>
                <w:webHidden/>
              </w:rPr>
            </w:r>
            <w:r w:rsidR="00DA23E2">
              <w:rPr>
                <w:noProof/>
                <w:webHidden/>
              </w:rPr>
              <w:fldChar w:fldCharType="separate"/>
            </w:r>
            <w:r w:rsidR="00DA23E2">
              <w:rPr>
                <w:noProof/>
                <w:webHidden/>
              </w:rPr>
              <w:t>51</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97" w:history="1">
            <w:r w:rsidR="00DA23E2" w:rsidRPr="00423157">
              <w:rPr>
                <w:rStyle w:val="Hyperlink"/>
                <w:rFonts w:cs="Times New Roman"/>
                <w:b/>
                <w:noProof/>
              </w:rPr>
              <w:t>Annex 5 : Inception Report</w:t>
            </w:r>
            <w:r w:rsidR="00DA23E2">
              <w:rPr>
                <w:noProof/>
                <w:webHidden/>
              </w:rPr>
              <w:tab/>
            </w:r>
            <w:r w:rsidR="00DA23E2">
              <w:rPr>
                <w:noProof/>
                <w:webHidden/>
              </w:rPr>
              <w:fldChar w:fldCharType="begin"/>
            </w:r>
            <w:r w:rsidR="00DA23E2">
              <w:rPr>
                <w:noProof/>
                <w:webHidden/>
              </w:rPr>
              <w:instrText xml:space="preserve"> PAGEREF _Toc474988997 \h </w:instrText>
            </w:r>
            <w:r w:rsidR="00DA23E2">
              <w:rPr>
                <w:noProof/>
                <w:webHidden/>
              </w:rPr>
            </w:r>
            <w:r w:rsidR="00DA23E2">
              <w:rPr>
                <w:noProof/>
                <w:webHidden/>
              </w:rPr>
              <w:fldChar w:fldCharType="separate"/>
            </w:r>
            <w:r w:rsidR="00DA23E2">
              <w:rPr>
                <w:noProof/>
                <w:webHidden/>
              </w:rPr>
              <w:t>52</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98" w:history="1">
            <w:r w:rsidR="00DA23E2" w:rsidRPr="00423157">
              <w:rPr>
                <w:rStyle w:val="Hyperlink"/>
                <w:rFonts w:cs="Times New Roman"/>
                <w:b/>
                <w:noProof/>
              </w:rPr>
              <w:t>Annex 6 : The Social Evaluation Survey for the UWSSRP FIELD PLAN</w:t>
            </w:r>
            <w:r w:rsidR="00DA23E2">
              <w:rPr>
                <w:noProof/>
                <w:webHidden/>
              </w:rPr>
              <w:tab/>
            </w:r>
            <w:r w:rsidR="00DA23E2">
              <w:rPr>
                <w:noProof/>
                <w:webHidden/>
              </w:rPr>
              <w:fldChar w:fldCharType="begin"/>
            </w:r>
            <w:r w:rsidR="00DA23E2">
              <w:rPr>
                <w:noProof/>
                <w:webHidden/>
              </w:rPr>
              <w:instrText xml:space="preserve"> PAGEREF _Toc474988998 \h </w:instrText>
            </w:r>
            <w:r w:rsidR="00DA23E2">
              <w:rPr>
                <w:noProof/>
                <w:webHidden/>
              </w:rPr>
            </w:r>
            <w:r w:rsidR="00DA23E2">
              <w:rPr>
                <w:noProof/>
                <w:webHidden/>
              </w:rPr>
              <w:fldChar w:fldCharType="separate"/>
            </w:r>
            <w:r w:rsidR="00DA23E2">
              <w:rPr>
                <w:noProof/>
                <w:webHidden/>
              </w:rPr>
              <w:t>53</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8999" w:history="1">
            <w:r w:rsidR="00DA23E2" w:rsidRPr="00423157">
              <w:rPr>
                <w:rStyle w:val="Hyperlink"/>
                <w:rFonts w:ascii="Times New Roman" w:hAnsi="Times New Roman" w:cs="Times New Roman"/>
                <w:noProof/>
              </w:rPr>
              <w:t>Annex 7 : Impact and Outcome Indicators for UWSSRP 1 from Project Appraisal Reports (PAR)</w:t>
            </w:r>
            <w:r w:rsidR="00DA23E2">
              <w:rPr>
                <w:noProof/>
                <w:webHidden/>
              </w:rPr>
              <w:tab/>
            </w:r>
            <w:r w:rsidR="00DA23E2">
              <w:rPr>
                <w:noProof/>
                <w:webHidden/>
              </w:rPr>
              <w:fldChar w:fldCharType="begin"/>
            </w:r>
            <w:r w:rsidR="00DA23E2">
              <w:rPr>
                <w:noProof/>
                <w:webHidden/>
              </w:rPr>
              <w:instrText xml:space="preserve"> PAGEREF _Toc474988999 \h </w:instrText>
            </w:r>
            <w:r w:rsidR="00DA23E2">
              <w:rPr>
                <w:noProof/>
                <w:webHidden/>
              </w:rPr>
            </w:r>
            <w:r w:rsidR="00DA23E2">
              <w:rPr>
                <w:noProof/>
                <w:webHidden/>
              </w:rPr>
              <w:fldChar w:fldCharType="separate"/>
            </w:r>
            <w:r w:rsidR="00DA23E2">
              <w:rPr>
                <w:noProof/>
                <w:webHidden/>
              </w:rPr>
              <w:t>55</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9000" w:history="1">
            <w:r w:rsidR="00DA23E2" w:rsidRPr="00423157">
              <w:rPr>
                <w:rStyle w:val="Hyperlink"/>
                <w:rFonts w:ascii="Times New Roman" w:hAnsi="Times New Roman" w:cs="Times New Roman"/>
                <w:noProof/>
              </w:rPr>
              <w:t>Annex 8: Impact and Outcome Indicators for EPIRP 1 from Project Appraisal Reports (PAR)</w:t>
            </w:r>
            <w:r w:rsidR="00DA23E2">
              <w:rPr>
                <w:noProof/>
                <w:webHidden/>
              </w:rPr>
              <w:tab/>
            </w:r>
            <w:r w:rsidR="00DA23E2">
              <w:rPr>
                <w:noProof/>
                <w:webHidden/>
              </w:rPr>
              <w:fldChar w:fldCharType="begin"/>
            </w:r>
            <w:r w:rsidR="00DA23E2">
              <w:rPr>
                <w:noProof/>
                <w:webHidden/>
              </w:rPr>
              <w:instrText xml:space="preserve"> PAGEREF _Toc474989000 \h </w:instrText>
            </w:r>
            <w:r w:rsidR="00DA23E2">
              <w:rPr>
                <w:noProof/>
                <w:webHidden/>
              </w:rPr>
            </w:r>
            <w:r w:rsidR="00DA23E2">
              <w:rPr>
                <w:noProof/>
                <w:webHidden/>
              </w:rPr>
              <w:fldChar w:fldCharType="separate"/>
            </w:r>
            <w:r w:rsidR="00DA23E2">
              <w:rPr>
                <w:noProof/>
                <w:webHidden/>
              </w:rPr>
              <w:t>57</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9001" w:history="1">
            <w:r w:rsidR="00DA23E2" w:rsidRPr="00423157">
              <w:rPr>
                <w:rStyle w:val="Hyperlink"/>
                <w:rFonts w:ascii="Times New Roman" w:hAnsi="Times New Roman" w:cs="Times New Roman"/>
                <w:b/>
                <w:noProof/>
              </w:rPr>
              <w:t>Annex 9: Household Survey Tool</w:t>
            </w:r>
            <w:r w:rsidR="00DA23E2">
              <w:rPr>
                <w:noProof/>
                <w:webHidden/>
              </w:rPr>
              <w:tab/>
            </w:r>
            <w:r w:rsidR="00DA23E2">
              <w:rPr>
                <w:noProof/>
                <w:webHidden/>
              </w:rPr>
              <w:fldChar w:fldCharType="begin"/>
            </w:r>
            <w:r w:rsidR="00DA23E2">
              <w:rPr>
                <w:noProof/>
                <w:webHidden/>
              </w:rPr>
              <w:instrText xml:space="preserve"> PAGEREF _Toc474989001 \h </w:instrText>
            </w:r>
            <w:r w:rsidR="00DA23E2">
              <w:rPr>
                <w:noProof/>
                <w:webHidden/>
              </w:rPr>
            </w:r>
            <w:r w:rsidR="00DA23E2">
              <w:rPr>
                <w:noProof/>
                <w:webHidden/>
              </w:rPr>
              <w:fldChar w:fldCharType="separate"/>
            </w:r>
            <w:r w:rsidR="00DA23E2">
              <w:rPr>
                <w:noProof/>
                <w:webHidden/>
              </w:rPr>
              <w:t>59</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9002" w:history="1">
            <w:r w:rsidR="00DA23E2" w:rsidRPr="00423157">
              <w:rPr>
                <w:rStyle w:val="Hyperlink"/>
                <w:rFonts w:ascii="Times New Roman" w:hAnsi="Times New Roman" w:cs="Times New Roman"/>
                <w:b/>
                <w:noProof/>
              </w:rPr>
              <w:t>Annex 10: Key Informant Interview Water Tool</w:t>
            </w:r>
            <w:r w:rsidR="00DA23E2">
              <w:rPr>
                <w:noProof/>
                <w:webHidden/>
              </w:rPr>
              <w:tab/>
            </w:r>
            <w:r w:rsidR="00DA23E2">
              <w:rPr>
                <w:noProof/>
                <w:webHidden/>
              </w:rPr>
              <w:fldChar w:fldCharType="begin"/>
            </w:r>
            <w:r w:rsidR="00DA23E2">
              <w:rPr>
                <w:noProof/>
                <w:webHidden/>
              </w:rPr>
              <w:instrText xml:space="preserve"> PAGEREF _Toc474989002 \h </w:instrText>
            </w:r>
            <w:r w:rsidR="00DA23E2">
              <w:rPr>
                <w:noProof/>
                <w:webHidden/>
              </w:rPr>
            </w:r>
            <w:r w:rsidR="00DA23E2">
              <w:rPr>
                <w:noProof/>
                <w:webHidden/>
              </w:rPr>
              <w:fldChar w:fldCharType="separate"/>
            </w:r>
            <w:r w:rsidR="00DA23E2">
              <w:rPr>
                <w:noProof/>
                <w:webHidden/>
              </w:rPr>
              <w:t>69</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9003" w:history="1">
            <w:r w:rsidR="00DA23E2" w:rsidRPr="00423157">
              <w:rPr>
                <w:rStyle w:val="Hyperlink"/>
                <w:rFonts w:ascii="Times New Roman" w:hAnsi="Times New Roman" w:cs="Times New Roman"/>
                <w:b/>
                <w:noProof/>
              </w:rPr>
              <w:t>Annex 11: Key Informant Interviews Waste Water Tool</w:t>
            </w:r>
            <w:r w:rsidR="00DA23E2">
              <w:rPr>
                <w:noProof/>
                <w:webHidden/>
              </w:rPr>
              <w:tab/>
            </w:r>
            <w:r w:rsidR="00DA23E2">
              <w:rPr>
                <w:noProof/>
                <w:webHidden/>
              </w:rPr>
              <w:fldChar w:fldCharType="begin"/>
            </w:r>
            <w:r w:rsidR="00DA23E2">
              <w:rPr>
                <w:noProof/>
                <w:webHidden/>
              </w:rPr>
              <w:instrText xml:space="preserve"> PAGEREF _Toc474989003 \h </w:instrText>
            </w:r>
            <w:r w:rsidR="00DA23E2">
              <w:rPr>
                <w:noProof/>
                <w:webHidden/>
              </w:rPr>
            </w:r>
            <w:r w:rsidR="00DA23E2">
              <w:rPr>
                <w:noProof/>
                <w:webHidden/>
              </w:rPr>
              <w:fldChar w:fldCharType="separate"/>
            </w:r>
            <w:r w:rsidR="00DA23E2">
              <w:rPr>
                <w:noProof/>
                <w:webHidden/>
              </w:rPr>
              <w:t>83</w:t>
            </w:r>
            <w:r w:rsidR="00DA23E2">
              <w:rPr>
                <w:noProof/>
                <w:webHidden/>
              </w:rPr>
              <w:fldChar w:fldCharType="end"/>
            </w:r>
          </w:hyperlink>
        </w:p>
        <w:p w:rsidR="00DA23E2" w:rsidRDefault="00C14048">
          <w:pPr>
            <w:pStyle w:val="TOC2"/>
            <w:tabs>
              <w:tab w:val="right" w:leader="dot" w:pos="9016"/>
            </w:tabs>
            <w:rPr>
              <w:rFonts w:eastAsiaTheme="minorEastAsia"/>
              <w:noProof/>
              <w:lang w:eastAsia="en-GB"/>
            </w:rPr>
          </w:pPr>
          <w:hyperlink w:anchor="_Toc474989004" w:history="1">
            <w:r w:rsidR="00DA23E2" w:rsidRPr="00423157">
              <w:rPr>
                <w:rStyle w:val="Hyperlink"/>
                <w:rFonts w:ascii="Times New Roman" w:hAnsi="Times New Roman" w:cs="Times New Roman"/>
                <w:b/>
                <w:noProof/>
              </w:rPr>
              <w:t>Annex 12:  Household Focus Group Discussion Tool</w:t>
            </w:r>
            <w:r w:rsidR="00DA23E2">
              <w:rPr>
                <w:noProof/>
                <w:webHidden/>
              </w:rPr>
              <w:tab/>
            </w:r>
            <w:r w:rsidR="00DA23E2">
              <w:rPr>
                <w:noProof/>
                <w:webHidden/>
              </w:rPr>
              <w:fldChar w:fldCharType="begin"/>
            </w:r>
            <w:r w:rsidR="00DA23E2">
              <w:rPr>
                <w:noProof/>
                <w:webHidden/>
              </w:rPr>
              <w:instrText xml:space="preserve"> PAGEREF _Toc474989004 \h </w:instrText>
            </w:r>
            <w:r w:rsidR="00DA23E2">
              <w:rPr>
                <w:noProof/>
                <w:webHidden/>
              </w:rPr>
            </w:r>
            <w:r w:rsidR="00DA23E2">
              <w:rPr>
                <w:noProof/>
                <w:webHidden/>
              </w:rPr>
              <w:fldChar w:fldCharType="separate"/>
            </w:r>
            <w:r w:rsidR="00DA23E2">
              <w:rPr>
                <w:noProof/>
                <w:webHidden/>
              </w:rPr>
              <w:t>86</w:t>
            </w:r>
            <w:r w:rsidR="00DA23E2">
              <w:rPr>
                <w:noProof/>
                <w:webHidden/>
              </w:rPr>
              <w:fldChar w:fldCharType="end"/>
            </w:r>
          </w:hyperlink>
        </w:p>
        <w:p w:rsidR="001D5E7E" w:rsidRPr="003D4549" w:rsidRDefault="00910978">
          <w:pPr>
            <w:rPr>
              <w:rFonts w:ascii="Times New Roman" w:hAnsi="Times New Roman" w:cs="Times New Roman"/>
            </w:rPr>
          </w:pPr>
          <w:r w:rsidRPr="00DA23E2">
            <w:rPr>
              <w:rFonts w:ascii="Times New Roman" w:hAnsi="Times New Roman" w:cs="Times New Roman"/>
              <w:bCs/>
              <w:noProof/>
            </w:rPr>
            <w:fldChar w:fldCharType="end"/>
          </w:r>
        </w:p>
      </w:sdtContent>
    </w:sdt>
    <w:p w:rsidR="00DA23E2" w:rsidRDefault="003D20BD">
      <w:pPr>
        <w:pStyle w:val="TableofFigures"/>
        <w:tabs>
          <w:tab w:val="right" w:leader="dot" w:pos="9016"/>
        </w:tabs>
        <w:rPr>
          <w:rFonts w:eastAsiaTheme="minorEastAsia"/>
          <w:noProof/>
          <w:lang w:eastAsia="en-GB"/>
        </w:rPr>
      </w:pPr>
      <w:r w:rsidRPr="003D4549">
        <w:rPr>
          <w:rFonts w:ascii="Times New Roman" w:hAnsi="Times New Roman" w:cs="Times New Roman"/>
          <w:sz w:val="36"/>
          <w:szCs w:val="36"/>
        </w:rPr>
        <w:fldChar w:fldCharType="begin"/>
      </w:r>
      <w:r w:rsidRPr="003D4549">
        <w:rPr>
          <w:rFonts w:ascii="Times New Roman" w:hAnsi="Times New Roman" w:cs="Times New Roman"/>
          <w:sz w:val="36"/>
          <w:szCs w:val="36"/>
        </w:rPr>
        <w:instrText xml:space="preserve"> TOC \h \z \c "Figure" </w:instrText>
      </w:r>
      <w:r w:rsidRPr="003D4549">
        <w:rPr>
          <w:rFonts w:ascii="Times New Roman" w:hAnsi="Times New Roman" w:cs="Times New Roman"/>
          <w:sz w:val="36"/>
          <w:szCs w:val="36"/>
        </w:rPr>
        <w:fldChar w:fldCharType="separate"/>
      </w:r>
      <w:hyperlink w:anchor="_Toc474988928" w:history="1">
        <w:r w:rsidR="00DA23E2" w:rsidRPr="00222AE5">
          <w:rPr>
            <w:rStyle w:val="Hyperlink"/>
            <w:rFonts w:cs="Times New Roman"/>
            <w:noProof/>
          </w:rPr>
          <w:t>Figure 1 : Age of Household Head</w:t>
        </w:r>
        <w:r w:rsidR="00DA23E2">
          <w:rPr>
            <w:noProof/>
            <w:webHidden/>
          </w:rPr>
          <w:tab/>
        </w:r>
        <w:r w:rsidR="00DA23E2">
          <w:rPr>
            <w:noProof/>
            <w:webHidden/>
          </w:rPr>
          <w:fldChar w:fldCharType="begin"/>
        </w:r>
        <w:r w:rsidR="00DA23E2">
          <w:rPr>
            <w:noProof/>
            <w:webHidden/>
          </w:rPr>
          <w:instrText xml:space="preserve"> PAGEREF _Toc474988928 \h </w:instrText>
        </w:r>
        <w:r w:rsidR="00DA23E2">
          <w:rPr>
            <w:noProof/>
            <w:webHidden/>
          </w:rPr>
        </w:r>
        <w:r w:rsidR="00DA23E2">
          <w:rPr>
            <w:noProof/>
            <w:webHidden/>
          </w:rPr>
          <w:fldChar w:fldCharType="separate"/>
        </w:r>
        <w:r w:rsidR="00DA23E2">
          <w:rPr>
            <w:noProof/>
            <w:webHidden/>
          </w:rPr>
          <w:t>16</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29" w:history="1">
        <w:r w:rsidR="00DA23E2" w:rsidRPr="00222AE5">
          <w:rPr>
            <w:rStyle w:val="Hyperlink"/>
            <w:rFonts w:ascii="Times New Roman" w:hAnsi="Times New Roman" w:cs="Times New Roman"/>
            <w:noProof/>
          </w:rPr>
          <w:t>Figure 2 : Household Size</w:t>
        </w:r>
        <w:r w:rsidR="00DA23E2">
          <w:rPr>
            <w:noProof/>
            <w:webHidden/>
          </w:rPr>
          <w:tab/>
        </w:r>
        <w:r w:rsidR="00DA23E2">
          <w:rPr>
            <w:noProof/>
            <w:webHidden/>
          </w:rPr>
          <w:fldChar w:fldCharType="begin"/>
        </w:r>
        <w:r w:rsidR="00DA23E2">
          <w:rPr>
            <w:noProof/>
            <w:webHidden/>
          </w:rPr>
          <w:instrText xml:space="preserve"> PAGEREF _Toc474988929 \h </w:instrText>
        </w:r>
        <w:r w:rsidR="00DA23E2">
          <w:rPr>
            <w:noProof/>
            <w:webHidden/>
          </w:rPr>
        </w:r>
        <w:r w:rsidR="00DA23E2">
          <w:rPr>
            <w:noProof/>
            <w:webHidden/>
          </w:rPr>
          <w:fldChar w:fldCharType="separate"/>
        </w:r>
        <w:r w:rsidR="00DA23E2">
          <w:rPr>
            <w:noProof/>
            <w:webHidden/>
          </w:rPr>
          <w:t>16</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0" w:history="1">
        <w:r w:rsidR="00DA23E2" w:rsidRPr="00222AE5">
          <w:rPr>
            <w:rStyle w:val="Hyperlink"/>
            <w:rFonts w:cs="Times New Roman"/>
            <w:b/>
            <w:iCs/>
            <w:noProof/>
          </w:rPr>
          <w:t>Figure 3 : Percent of Households with Occurrence of Diarrhoea amongst Children 0-4 years past 30 days</w:t>
        </w:r>
        <w:r w:rsidR="00DA23E2">
          <w:rPr>
            <w:noProof/>
            <w:webHidden/>
          </w:rPr>
          <w:tab/>
        </w:r>
        <w:r w:rsidR="00DA23E2">
          <w:rPr>
            <w:noProof/>
            <w:webHidden/>
          </w:rPr>
          <w:fldChar w:fldCharType="begin"/>
        </w:r>
        <w:r w:rsidR="00DA23E2">
          <w:rPr>
            <w:noProof/>
            <w:webHidden/>
          </w:rPr>
          <w:instrText xml:space="preserve"> PAGEREF _Toc474988930 \h </w:instrText>
        </w:r>
        <w:r w:rsidR="00DA23E2">
          <w:rPr>
            <w:noProof/>
            <w:webHidden/>
          </w:rPr>
        </w:r>
        <w:r w:rsidR="00DA23E2">
          <w:rPr>
            <w:noProof/>
            <w:webHidden/>
          </w:rPr>
          <w:fldChar w:fldCharType="separate"/>
        </w:r>
        <w:r w:rsidR="00DA23E2">
          <w:rPr>
            <w:noProof/>
            <w:webHidden/>
          </w:rPr>
          <w:t>17</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1" w:history="1">
        <w:r w:rsidR="00DA23E2" w:rsidRPr="00222AE5">
          <w:rPr>
            <w:rStyle w:val="Hyperlink"/>
            <w:rFonts w:cs="Times New Roman"/>
            <w:b/>
            <w:iCs/>
            <w:noProof/>
          </w:rPr>
          <w:t>Figure 4 : Number of Children with Diarrhoea in Households with Occurrence of Diarrhoea amongst Children 0-4 years past 30 days</w:t>
        </w:r>
        <w:r w:rsidR="00DA23E2">
          <w:rPr>
            <w:noProof/>
            <w:webHidden/>
          </w:rPr>
          <w:tab/>
        </w:r>
        <w:r w:rsidR="00DA23E2">
          <w:rPr>
            <w:noProof/>
            <w:webHidden/>
          </w:rPr>
          <w:fldChar w:fldCharType="begin"/>
        </w:r>
        <w:r w:rsidR="00DA23E2">
          <w:rPr>
            <w:noProof/>
            <w:webHidden/>
          </w:rPr>
          <w:instrText xml:space="preserve"> PAGEREF _Toc474988931 \h </w:instrText>
        </w:r>
        <w:r w:rsidR="00DA23E2">
          <w:rPr>
            <w:noProof/>
            <w:webHidden/>
          </w:rPr>
        </w:r>
        <w:r w:rsidR="00DA23E2">
          <w:rPr>
            <w:noProof/>
            <w:webHidden/>
          </w:rPr>
          <w:fldChar w:fldCharType="separate"/>
        </w:r>
        <w:r w:rsidR="00DA23E2">
          <w:rPr>
            <w:noProof/>
            <w:webHidden/>
          </w:rPr>
          <w:t>17</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2" w:history="1">
        <w:r w:rsidR="00DA23E2" w:rsidRPr="00222AE5">
          <w:rPr>
            <w:rStyle w:val="Hyperlink"/>
            <w:noProof/>
          </w:rPr>
          <w:t>Figure 5 : Number of Diarrhoea Cases 2015-16 from Clinic Records</w:t>
        </w:r>
        <w:r w:rsidR="00DA23E2">
          <w:rPr>
            <w:noProof/>
            <w:webHidden/>
          </w:rPr>
          <w:tab/>
        </w:r>
        <w:r w:rsidR="00DA23E2">
          <w:rPr>
            <w:noProof/>
            <w:webHidden/>
          </w:rPr>
          <w:fldChar w:fldCharType="begin"/>
        </w:r>
        <w:r w:rsidR="00DA23E2">
          <w:rPr>
            <w:noProof/>
            <w:webHidden/>
          </w:rPr>
          <w:instrText xml:space="preserve"> PAGEREF _Toc474988932 \h </w:instrText>
        </w:r>
        <w:r w:rsidR="00DA23E2">
          <w:rPr>
            <w:noProof/>
            <w:webHidden/>
          </w:rPr>
        </w:r>
        <w:r w:rsidR="00DA23E2">
          <w:rPr>
            <w:noProof/>
            <w:webHidden/>
          </w:rPr>
          <w:fldChar w:fldCharType="separate"/>
        </w:r>
        <w:r w:rsidR="00DA23E2">
          <w:rPr>
            <w:noProof/>
            <w:webHidden/>
          </w:rPr>
          <w:t>18</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3" w:history="1">
        <w:r w:rsidR="00DA23E2" w:rsidRPr="00222AE5">
          <w:rPr>
            <w:rStyle w:val="Hyperlink"/>
            <w:noProof/>
          </w:rPr>
          <w:t>Figure 6 : Place of treatment of Children 0-4 years with Diarrhoea</w:t>
        </w:r>
        <w:r w:rsidR="00DA23E2">
          <w:rPr>
            <w:noProof/>
            <w:webHidden/>
          </w:rPr>
          <w:tab/>
        </w:r>
        <w:r w:rsidR="00DA23E2">
          <w:rPr>
            <w:noProof/>
            <w:webHidden/>
          </w:rPr>
          <w:fldChar w:fldCharType="begin"/>
        </w:r>
        <w:r w:rsidR="00DA23E2">
          <w:rPr>
            <w:noProof/>
            <w:webHidden/>
          </w:rPr>
          <w:instrText xml:space="preserve"> PAGEREF _Toc474988933 \h </w:instrText>
        </w:r>
        <w:r w:rsidR="00DA23E2">
          <w:rPr>
            <w:noProof/>
            <w:webHidden/>
          </w:rPr>
        </w:r>
        <w:r w:rsidR="00DA23E2">
          <w:rPr>
            <w:noProof/>
            <w:webHidden/>
          </w:rPr>
          <w:fldChar w:fldCharType="separate"/>
        </w:r>
        <w:r w:rsidR="00DA23E2">
          <w:rPr>
            <w:noProof/>
            <w:webHidden/>
          </w:rPr>
          <w:t>18</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4" w:history="1">
        <w:r w:rsidR="00DA23E2" w:rsidRPr="00222AE5">
          <w:rPr>
            <w:rStyle w:val="Hyperlink"/>
            <w:rFonts w:cs="Times New Roman"/>
            <w:noProof/>
          </w:rPr>
          <w:t>Figure 7 Household Members with Hygiene Training or Health Club Membership</w:t>
        </w:r>
        <w:r w:rsidR="00DA23E2">
          <w:rPr>
            <w:noProof/>
            <w:webHidden/>
          </w:rPr>
          <w:tab/>
        </w:r>
        <w:r w:rsidR="00DA23E2">
          <w:rPr>
            <w:noProof/>
            <w:webHidden/>
          </w:rPr>
          <w:fldChar w:fldCharType="begin"/>
        </w:r>
        <w:r w:rsidR="00DA23E2">
          <w:rPr>
            <w:noProof/>
            <w:webHidden/>
          </w:rPr>
          <w:instrText xml:space="preserve"> PAGEREF _Toc474988934 \h </w:instrText>
        </w:r>
        <w:r w:rsidR="00DA23E2">
          <w:rPr>
            <w:noProof/>
            <w:webHidden/>
          </w:rPr>
        </w:r>
        <w:r w:rsidR="00DA23E2">
          <w:rPr>
            <w:noProof/>
            <w:webHidden/>
          </w:rPr>
          <w:fldChar w:fldCharType="separate"/>
        </w:r>
        <w:r w:rsidR="00DA23E2">
          <w:rPr>
            <w:noProof/>
            <w:webHidden/>
          </w:rPr>
          <w:t>19</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5" w:history="1">
        <w:r w:rsidR="00DA23E2" w:rsidRPr="00222AE5">
          <w:rPr>
            <w:rStyle w:val="Hyperlink"/>
            <w:rFonts w:cs="Times New Roman"/>
            <w:noProof/>
          </w:rPr>
          <w:t>Figure 8 : Children in Households with Hygiene Training or Health Club Membership</w:t>
        </w:r>
        <w:r w:rsidR="00DA23E2">
          <w:rPr>
            <w:noProof/>
            <w:webHidden/>
          </w:rPr>
          <w:tab/>
        </w:r>
        <w:r w:rsidR="00DA23E2">
          <w:rPr>
            <w:noProof/>
            <w:webHidden/>
          </w:rPr>
          <w:fldChar w:fldCharType="begin"/>
        </w:r>
        <w:r w:rsidR="00DA23E2">
          <w:rPr>
            <w:noProof/>
            <w:webHidden/>
          </w:rPr>
          <w:instrText xml:space="preserve"> PAGEREF _Toc474988935 \h </w:instrText>
        </w:r>
        <w:r w:rsidR="00DA23E2">
          <w:rPr>
            <w:noProof/>
            <w:webHidden/>
          </w:rPr>
        </w:r>
        <w:r w:rsidR="00DA23E2">
          <w:rPr>
            <w:noProof/>
            <w:webHidden/>
          </w:rPr>
          <w:fldChar w:fldCharType="separate"/>
        </w:r>
        <w:r w:rsidR="00DA23E2">
          <w:rPr>
            <w:noProof/>
            <w:webHidden/>
          </w:rPr>
          <w:t>19</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6" w:history="1">
        <w:r w:rsidR="00DA23E2" w:rsidRPr="00222AE5">
          <w:rPr>
            <w:rStyle w:val="Hyperlink"/>
            <w:rFonts w:cs="Times New Roman"/>
            <w:noProof/>
          </w:rPr>
          <w:t>Figure 9 : Household Primary Water Source</w:t>
        </w:r>
        <w:r w:rsidR="00DA23E2">
          <w:rPr>
            <w:noProof/>
            <w:webHidden/>
          </w:rPr>
          <w:tab/>
        </w:r>
        <w:r w:rsidR="00DA23E2">
          <w:rPr>
            <w:noProof/>
            <w:webHidden/>
          </w:rPr>
          <w:fldChar w:fldCharType="begin"/>
        </w:r>
        <w:r w:rsidR="00DA23E2">
          <w:rPr>
            <w:noProof/>
            <w:webHidden/>
          </w:rPr>
          <w:instrText xml:space="preserve"> PAGEREF _Toc474988936 \h </w:instrText>
        </w:r>
        <w:r w:rsidR="00DA23E2">
          <w:rPr>
            <w:noProof/>
            <w:webHidden/>
          </w:rPr>
        </w:r>
        <w:r w:rsidR="00DA23E2">
          <w:rPr>
            <w:noProof/>
            <w:webHidden/>
          </w:rPr>
          <w:fldChar w:fldCharType="separate"/>
        </w:r>
        <w:r w:rsidR="00DA23E2">
          <w:rPr>
            <w:noProof/>
            <w:webHidden/>
          </w:rPr>
          <w:t>20</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7" w:history="1">
        <w:r w:rsidR="00DA23E2" w:rsidRPr="00222AE5">
          <w:rPr>
            <w:rStyle w:val="Hyperlink"/>
            <w:rFonts w:cs="Times New Roman"/>
            <w:noProof/>
          </w:rPr>
          <w:t>Figure 10 : Household Secondary Water Source</w:t>
        </w:r>
        <w:r w:rsidR="00DA23E2">
          <w:rPr>
            <w:noProof/>
            <w:webHidden/>
          </w:rPr>
          <w:tab/>
        </w:r>
        <w:r w:rsidR="00DA23E2">
          <w:rPr>
            <w:noProof/>
            <w:webHidden/>
          </w:rPr>
          <w:fldChar w:fldCharType="begin"/>
        </w:r>
        <w:r w:rsidR="00DA23E2">
          <w:rPr>
            <w:noProof/>
            <w:webHidden/>
          </w:rPr>
          <w:instrText xml:space="preserve"> PAGEREF _Toc474988937 \h </w:instrText>
        </w:r>
        <w:r w:rsidR="00DA23E2">
          <w:rPr>
            <w:noProof/>
            <w:webHidden/>
          </w:rPr>
        </w:r>
        <w:r w:rsidR="00DA23E2">
          <w:rPr>
            <w:noProof/>
            <w:webHidden/>
          </w:rPr>
          <w:fldChar w:fldCharType="separate"/>
        </w:r>
        <w:r w:rsidR="00DA23E2">
          <w:rPr>
            <w:noProof/>
            <w:webHidden/>
          </w:rPr>
          <w:t>20</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8" w:history="1">
        <w:r w:rsidR="00DA23E2" w:rsidRPr="00222AE5">
          <w:rPr>
            <w:rStyle w:val="Hyperlink"/>
            <w:rFonts w:cs="Times New Roman"/>
            <w:noProof/>
          </w:rPr>
          <w:t>Figure 11 : Distances to Household Water Sources</w:t>
        </w:r>
        <w:r w:rsidR="00DA23E2">
          <w:rPr>
            <w:noProof/>
            <w:webHidden/>
          </w:rPr>
          <w:tab/>
        </w:r>
        <w:r w:rsidR="00DA23E2">
          <w:rPr>
            <w:noProof/>
            <w:webHidden/>
          </w:rPr>
          <w:fldChar w:fldCharType="begin"/>
        </w:r>
        <w:r w:rsidR="00DA23E2">
          <w:rPr>
            <w:noProof/>
            <w:webHidden/>
          </w:rPr>
          <w:instrText xml:space="preserve"> PAGEREF _Toc474988938 \h </w:instrText>
        </w:r>
        <w:r w:rsidR="00DA23E2">
          <w:rPr>
            <w:noProof/>
            <w:webHidden/>
          </w:rPr>
        </w:r>
        <w:r w:rsidR="00DA23E2">
          <w:rPr>
            <w:noProof/>
            <w:webHidden/>
          </w:rPr>
          <w:fldChar w:fldCharType="separate"/>
        </w:r>
        <w:r w:rsidR="00DA23E2">
          <w:rPr>
            <w:noProof/>
            <w:webHidden/>
          </w:rPr>
          <w:t>21</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39" w:history="1">
        <w:r w:rsidR="00DA23E2" w:rsidRPr="00222AE5">
          <w:rPr>
            <w:rStyle w:val="Hyperlink"/>
            <w:rFonts w:cs="Times New Roman"/>
            <w:noProof/>
          </w:rPr>
          <w:t>Figure 12 : Frequency of Water Cuts During the Past 7 Days</w:t>
        </w:r>
        <w:r w:rsidR="00DA23E2">
          <w:rPr>
            <w:noProof/>
            <w:webHidden/>
          </w:rPr>
          <w:tab/>
        </w:r>
        <w:r w:rsidR="00DA23E2">
          <w:rPr>
            <w:noProof/>
            <w:webHidden/>
          </w:rPr>
          <w:fldChar w:fldCharType="begin"/>
        </w:r>
        <w:r w:rsidR="00DA23E2">
          <w:rPr>
            <w:noProof/>
            <w:webHidden/>
          </w:rPr>
          <w:instrText xml:space="preserve"> PAGEREF _Toc474988939 \h </w:instrText>
        </w:r>
        <w:r w:rsidR="00DA23E2">
          <w:rPr>
            <w:noProof/>
            <w:webHidden/>
          </w:rPr>
        </w:r>
        <w:r w:rsidR="00DA23E2">
          <w:rPr>
            <w:noProof/>
            <w:webHidden/>
          </w:rPr>
          <w:fldChar w:fldCharType="separate"/>
        </w:r>
        <w:r w:rsidR="00DA23E2">
          <w:rPr>
            <w:noProof/>
            <w:webHidden/>
          </w:rPr>
          <w:t>22</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0" w:history="1">
        <w:r w:rsidR="00DA23E2" w:rsidRPr="00222AE5">
          <w:rPr>
            <w:rStyle w:val="Hyperlink"/>
            <w:rFonts w:cs="Times New Roman"/>
            <w:noProof/>
          </w:rPr>
          <w:t>Figure 13 : Length of Water Cuts During the Past 7 Days</w:t>
        </w:r>
        <w:r w:rsidR="00DA23E2">
          <w:rPr>
            <w:noProof/>
            <w:webHidden/>
          </w:rPr>
          <w:tab/>
        </w:r>
        <w:r w:rsidR="00DA23E2">
          <w:rPr>
            <w:noProof/>
            <w:webHidden/>
          </w:rPr>
          <w:fldChar w:fldCharType="begin"/>
        </w:r>
        <w:r w:rsidR="00DA23E2">
          <w:rPr>
            <w:noProof/>
            <w:webHidden/>
          </w:rPr>
          <w:instrText xml:space="preserve"> PAGEREF _Toc474988940 \h </w:instrText>
        </w:r>
        <w:r w:rsidR="00DA23E2">
          <w:rPr>
            <w:noProof/>
            <w:webHidden/>
          </w:rPr>
        </w:r>
        <w:r w:rsidR="00DA23E2">
          <w:rPr>
            <w:noProof/>
            <w:webHidden/>
          </w:rPr>
          <w:fldChar w:fldCharType="separate"/>
        </w:r>
        <w:r w:rsidR="00DA23E2">
          <w:rPr>
            <w:noProof/>
            <w:webHidden/>
          </w:rPr>
          <w:t>23</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1" w:history="1">
        <w:r w:rsidR="00DA23E2" w:rsidRPr="00222AE5">
          <w:rPr>
            <w:rStyle w:val="Hyperlink"/>
            <w:noProof/>
          </w:rPr>
          <w:t>Figure 14 : Continuity of Water Support 2014-16</w:t>
        </w:r>
        <w:r w:rsidR="00DA23E2">
          <w:rPr>
            <w:noProof/>
            <w:webHidden/>
          </w:rPr>
          <w:tab/>
        </w:r>
        <w:r w:rsidR="00DA23E2">
          <w:rPr>
            <w:noProof/>
            <w:webHidden/>
          </w:rPr>
          <w:fldChar w:fldCharType="begin"/>
        </w:r>
        <w:r w:rsidR="00DA23E2">
          <w:rPr>
            <w:noProof/>
            <w:webHidden/>
          </w:rPr>
          <w:instrText xml:space="preserve"> PAGEREF _Toc474988941 \h </w:instrText>
        </w:r>
        <w:r w:rsidR="00DA23E2">
          <w:rPr>
            <w:noProof/>
            <w:webHidden/>
          </w:rPr>
        </w:r>
        <w:r w:rsidR="00DA23E2">
          <w:rPr>
            <w:noProof/>
            <w:webHidden/>
          </w:rPr>
          <w:fldChar w:fldCharType="separate"/>
        </w:r>
        <w:r w:rsidR="00DA23E2">
          <w:rPr>
            <w:noProof/>
            <w:webHidden/>
          </w:rPr>
          <w:t>23</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2" w:history="1">
        <w:r w:rsidR="00DA23E2" w:rsidRPr="00222AE5">
          <w:rPr>
            <w:rStyle w:val="Hyperlink"/>
            <w:rFonts w:cs="Times New Roman"/>
            <w:noProof/>
          </w:rPr>
          <w:t>Figure 15 : Perceptions as to whether Water is Safe for Drinking</w:t>
        </w:r>
        <w:r w:rsidR="00DA23E2">
          <w:rPr>
            <w:noProof/>
            <w:webHidden/>
          </w:rPr>
          <w:tab/>
        </w:r>
        <w:r w:rsidR="00DA23E2">
          <w:rPr>
            <w:noProof/>
            <w:webHidden/>
          </w:rPr>
          <w:fldChar w:fldCharType="begin"/>
        </w:r>
        <w:r w:rsidR="00DA23E2">
          <w:rPr>
            <w:noProof/>
            <w:webHidden/>
          </w:rPr>
          <w:instrText xml:space="preserve"> PAGEREF _Toc474988942 \h </w:instrText>
        </w:r>
        <w:r w:rsidR="00DA23E2">
          <w:rPr>
            <w:noProof/>
            <w:webHidden/>
          </w:rPr>
        </w:r>
        <w:r w:rsidR="00DA23E2">
          <w:rPr>
            <w:noProof/>
            <w:webHidden/>
          </w:rPr>
          <w:fldChar w:fldCharType="separate"/>
        </w:r>
        <w:r w:rsidR="00DA23E2">
          <w:rPr>
            <w:noProof/>
            <w:webHidden/>
          </w:rPr>
          <w:t>25</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3" w:history="1">
        <w:r w:rsidR="00DA23E2" w:rsidRPr="00222AE5">
          <w:rPr>
            <w:rStyle w:val="Hyperlink"/>
            <w:rFonts w:cs="Times New Roman"/>
            <w:noProof/>
          </w:rPr>
          <w:t>Figure 16 : Basis of Perceptions for Residents Feeling Water is Not Safe for Drinking</w:t>
        </w:r>
        <w:r w:rsidR="00DA23E2">
          <w:rPr>
            <w:noProof/>
            <w:webHidden/>
          </w:rPr>
          <w:tab/>
        </w:r>
        <w:r w:rsidR="00DA23E2">
          <w:rPr>
            <w:noProof/>
            <w:webHidden/>
          </w:rPr>
          <w:fldChar w:fldCharType="begin"/>
        </w:r>
        <w:r w:rsidR="00DA23E2">
          <w:rPr>
            <w:noProof/>
            <w:webHidden/>
          </w:rPr>
          <w:instrText xml:space="preserve"> PAGEREF _Toc474988943 \h </w:instrText>
        </w:r>
        <w:r w:rsidR="00DA23E2">
          <w:rPr>
            <w:noProof/>
            <w:webHidden/>
          </w:rPr>
        </w:r>
        <w:r w:rsidR="00DA23E2">
          <w:rPr>
            <w:noProof/>
            <w:webHidden/>
          </w:rPr>
          <w:fldChar w:fldCharType="separate"/>
        </w:r>
        <w:r w:rsidR="00DA23E2">
          <w:rPr>
            <w:noProof/>
            <w:webHidden/>
          </w:rPr>
          <w:t>25</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4" w:history="1">
        <w:r w:rsidR="00DA23E2" w:rsidRPr="00222AE5">
          <w:rPr>
            <w:rStyle w:val="Hyperlink"/>
            <w:rFonts w:cs="Times New Roman"/>
            <w:noProof/>
          </w:rPr>
          <w:t>Figure 17 : Cleanliness of Water Storage Containers</w:t>
        </w:r>
        <w:r w:rsidR="00DA23E2">
          <w:rPr>
            <w:noProof/>
            <w:webHidden/>
          </w:rPr>
          <w:tab/>
        </w:r>
        <w:r w:rsidR="00DA23E2">
          <w:rPr>
            <w:noProof/>
            <w:webHidden/>
          </w:rPr>
          <w:fldChar w:fldCharType="begin"/>
        </w:r>
        <w:r w:rsidR="00DA23E2">
          <w:rPr>
            <w:noProof/>
            <w:webHidden/>
          </w:rPr>
          <w:instrText xml:space="preserve"> PAGEREF _Toc474988944 \h </w:instrText>
        </w:r>
        <w:r w:rsidR="00DA23E2">
          <w:rPr>
            <w:noProof/>
            <w:webHidden/>
          </w:rPr>
        </w:r>
        <w:r w:rsidR="00DA23E2">
          <w:rPr>
            <w:noProof/>
            <w:webHidden/>
          </w:rPr>
          <w:fldChar w:fldCharType="separate"/>
        </w:r>
        <w:r w:rsidR="00DA23E2">
          <w:rPr>
            <w:noProof/>
            <w:webHidden/>
          </w:rPr>
          <w:t>26</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5" w:history="1">
        <w:r w:rsidR="00DA23E2" w:rsidRPr="00222AE5">
          <w:rPr>
            <w:rStyle w:val="Hyperlink"/>
            <w:rFonts w:cs="Times New Roman"/>
            <w:noProof/>
          </w:rPr>
          <w:t>Figure 18 : Access to Sanitation</w:t>
        </w:r>
        <w:r w:rsidR="00DA23E2">
          <w:rPr>
            <w:noProof/>
            <w:webHidden/>
          </w:rPr>
          <w:tab/>
        </w:r>
        <w:r w:rsidR="00DA23E2">
          <w:rPr>
            <w:noProof/>
            <w:webHidden/>
          </w:rPr>
          <w:fldChar w:fldCharType="begin"/>
        </w:r>
        <w:r w:rsidR="00DA23E2">
          <w:rPr>
            <w:noProof/>
            <w:webHidden/>
          </w:rPr>
          <w:instrText xml:space="preserve"> PAGEREF _Toc474988945 \h </w:instrText>
        </w:r>
        <w:r w:rsidR="00DA23E2">
          <w:rPr>
            <w:noProof/>
            <w:webHidden/>
          </w:rPr>
        </w:r>
        <w:r w:rsidR="00DA23E2">
          <w:rPr>
            <w:noProof/>
            <w:webHidden/>
          </w:rPr>
          <w:fldChar w:fldCharType="separate"/>
        </w:r>
        <w:r w:rsidR="00DA23E2">
          <w:rPr>
            <w:noProof/>
            <w:webHidden/>
          </w:rPr>
          <w:t>27</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6" w:history="1">
        <w:r w:rsidR="00DA23E2" w:rsidRPr="00222AE5">
          <w:rPr>
            <w:rStyle w:val="Hyperlink"/>
            <w:rFonts w:cs="Times New Roman"/>
            <w:b/>
            <w:noProof/>
          </w:rPr>
          <w:t>Figure 19 : Presence of Sewage in Vicinity</w:t>
        </w:r>
        <w:r w:rsidR="00DA23E2">
          <w:rPr>
            <w:noProof/>
            <w:webHidden/>
          </w:rPr>
          <w:tab/>
        </w:r>
        <w:r w:rsidR="00DA23E2">
          <w:rPr>
            <w:noProof/>
            <w:webHidden/>
          </w:rPr>
          <w:fldChar w:fldCharType="begin"/>
        </w:r>
        <w:r w:rsidR="00DA23E2">
          <w:rPr>
            <w:noProof/>
            <w:webHidden/>
          </w:rPr>
          <w:instrText xml:space="preserve"> PAGEREF _Toc474988946 \h </w:instrText>
        </w:r>
        <w:r w:rsidR="00DA23E2">
          <w:rPr>
            <w:noProof/>
            <w:webHidden/>
          </w:rPr>
        </w:r>
        <w:r w:rsidR="00DA23E2">
          <w:rPr>
            <w:noProof/>
            <w:webHidden/>
          </w:rPr>
          <w:fldChar w:fldCharType="separate"/>
        </w:r>
        <w:r w:rsidR="00DA23E2">
          <w:rPr>
            <w:noProof/>
            <w:webHidden/>
          </w:rPr>
          <w:t>28</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7" w:history="1">
        <w:r w:rsidR="00DA23E2" w:rsidRPr="00222AE5">
          <w:rPr>
            <w:rStyle w:val="Hyperlink"/>
            <w:rFonts w:cs="Times New Roman"/>
            <w:noProof/>
          </w:rPr>
          <w:t>Figure 20 : Extent of Sewage Flows</w:t>
        </w:r>
        <w:r w:rsidR="00DA23E2">
          <w:rPr>
            <w:noProof/>
            <w:webHidden/>
          </w:rPr>
          <w:tab/>
        </w:r>
        <w:r w:rsidR="00DA23E2">
          <w:rPr>
            <w:noProof/>
            <w:webHidden/>
          </w:rPr>
          <w:fldChar w:fldCharType="begin"/>
        </w:r>
        <w:r w:rsidR="00DA23E2">
          <w:rPr>
            <w:noProof/>
            <w:webHidden/>
          </w:rPr>
          <w:instrText xml:space="preserve"> PAGEREF _Toc474988947 \h </w:instrText>
        </w:r>
        <w:r w:rsidR="00DA23E2">
          <w:rPr>
            <w:noProof/>
            <w:webHidden/>
          </w:rPr>
        </w:r>
        <w:r w:rsidR="00DA23E2">
          <w:rPr>
            <w:noProof/>
            <w:webHidden/>
          </w:rPr>
          <w:fldChar w:fldCharType="separate"/>
        </w:r>
        <w:r w:rsidR="00DA23E2">
          <w:rPr>
            <w:noProof/>
            <w:webHidden/>
          </w:rPr>
          <w:t>28</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8" w:history="1">
        <w:r w:rsidR="00DA23E2" w:rsidRPr="00222AE5">
          <w:rPr>
            <w:rStyle w:val="Hyperlink"/>
            <w:rFonts w:cs="Times New Roman"/>
            <w:noProof/>
          </w:rPr>
          <w:t>Figure 21 : Cleanliness of Toilets</w:t>
        </w:r>
        <w:r w:rsidR="00DA23E2">
          <w:rPr>
            <w:noProof/>
            <w:webHidden/>
          </w:rPr>
          <w:tab/>
        </w:r>
        <w:r w:rsidR="00DA23E2">
          <w:rPr>
            <w:noProof/>
            <w:webHidden/>
          </w:rPr>
          <w:fldChar w:fldCharType="begin"/>
        </w:r>
        <w:r w:rsidR="00DA23E2">
          <w:rPr>
            <w:noProof/>
            <w:webHidden/>
          </w:rPr>
          <w:instrText xml:space="preserve"> PAGEREF _Toc474988948 \h </w:instrText>
        </w:r>
        <w:r w:rsidR="00DA23E2">
          <w:rPr>
            <w:noProof/>
            <w:webHidden/>
          </w:rPr>
        </w:r>
        <w:r w:rsidR="00DA23E2">
          <w:rPr>
            <w:noProof/>
            <w:webHidden/>
          </w:rPr>
          <w:fldChar w:fldCharType="separate"/>
        </w:r>
        <w:r w:rsidR="00DA23E2">
          <w:rPr>
            <w:noProof/>
            <w:webHidden/>
          </w:rPr>
          <w:t>29</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49" w:history="1">
        <w:r w:rsidR="00DA23E2" w:rsidRPr="00222AE5">
          <w:rPr>
            <w:rStyle w:val="Hyperlink"/>
            <w:rFonts w:cs="Times New Roman"/>
            <w:noProof/>
          </w:rPr>
          <w:t>Figure 22 : Anal Cleansing Materials</w:t>
        </w:r>
        <w:r w:rsidR="00DA23E2">
          <w:rPr>
            <w:noProof/>
            <w:webHidden/>
          </w:rPr>
          <w:tab/>
        </w:r>
        <w:r w:rsidR="00DA23E2">
          <w:rPr>
            <w:noProof/>
            <w:webHidden/>
          </w:rPr>
          <w:fldChar w:fldCharType="begin"/>
        </w:r>
        <w:r w:rsidR="00DA23E2">
          <w:rPr>
            <w:noProof/>
            <w:webHidden/>
          </w:rPr>
          <w:instrText xml:space="preserve"> PAGEREF _Toc474988949 \h </w:instrText>
        </w:r>
        <w:r w:rsidR="00DA23E2">
          <w:rPr>
            <w:noProof/>
            <w:webHidden/>
          </w:rPr>
        </w:r>
        <w:r w:rsidR="00DA23E2">
          <w:rPr>
            <w:noProof/>
            <w:webHidden/>
          </w:rPr>
          <w:fldChar w:fldCharType="separate"/>
        </w:r>
        <w:r w:rsidR="00DA23E2">
          <w:rPr>
            <w:noProof/>
            <w:webHidden/>
          </w:rPr>
          <w:t>30</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0" w:history="1">
        <w:r w:rsidR="00DA23E2" w:rsidRPr="00222AE5">
          <w:rPr>
            <w:rStyle w:val="Hyperlink"/>
            <w:noProof/>
          </w:rPr>
          <w:t>Figure 23 :  Presence of Handwashing Facility</w:t>
        </w:r>
        <w:r w:rsidR="00DA23E2">
          <w:rPr>
            <w:noProof/>
            <w:webHidden/>
          </w:rPr>
          <w:tab/>
        </w:r>
        <w:r w:rsidR="00DA23E2">
          <w:rPr>
            <w:noProof/>
            <w:webHidden/>
          </w:rPr>
          <w:fldChar w:fldCharType="begin"/>
        </w:r>
        <w:r w:rsidR="00DA23E2">
          <w:rPr>
            <w:noProof/>
            <w:webHidden/>
          </w:rPr>
          <w:instrText xml:space="preserve"> PAGEREF _Toc474988950 \h </w:instrText>
        </w:r>
        <w:r w:rsidR="00DA23E2">
          <w:rPr>
            <w:noProof/>
            <w:webHidden/>
          </w:rPr>
        </w:r>
        <w:r w:rsidR="00DA23E2">
          <w:rPr>
            <w:noProof/>
            <w:webHidden/>
          </w:rPr>
          <w:fldChar w:fldCharType="separate"/>
        </w:r>
        <w:r w:rsidR="00DA23E2">
          <w:rPr>
            <w:noProof/>
            <w:webHidden/>
          </w:rPr>
          <w:t>30</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1" w:history="1">
        <w:r w:rsidR="00DA23E2" w:rsidRPr="00222AE5">
          <w:rPr>
            <w:rStyle w:val="Hyperlink"/>
            <w:rFonts w:cs="Times New Roman"/>
            <w:noProof/>
          </w:rPr>
          <w:t>Figure 24 : Presence of Soap at Handwashing Facility</w:t>
        </w:r>
        <w:r w:rsidR="00DA23E2">
          <w:rPr>
            <w:noProof/>
            <w:webHidden/>
          </w:rPr>
          <w:tab/>
        </w:r>
        <w:r w:rsidR="00DA23E2">
          <w:rPr>
            <w:noProof/>
            <w:webHidden/>
          </w:rPr>
          <w:fldChar w:fldCharType="begin"/>
        </w:r>
        <w:r w:rsidR="00DA23E2">
          <w:rPr>
            <w:noProof/>
            <w:webHidden/>
          </w:rPr>
          <w:instrText xml:space="preserve"> PAGEREF _Toc474988951 \h </w:instrText>
        </w:r>
        <w:r w:rsidR="00DA23E2">
          <w:rPr>
            <w:noProof/>
            <w:webHidden/>
          </w:rPr>
        </w:r>
        <w:r w:rsidR="00DA23E2">
          <w:rPr>
            <w:noProof/>
            <w:webHidden/>
          </w:rPr>
          <w:fldChar w:fldCharType="separate"/>
        </w:r>
        <w:r w:rsidR="00DA23E2">
          <w:rPr>
            <w:noProof/>
            <w:webHidden/>
          </w:rPr>
          <w:t>31</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2" w:history="1">
        <w:r w:rsidR="00DA23E2" w:rsidRPr="00222AE5">
          <w:rPr>
            <w:rStyle w:val="Hyperlink"/>
            <w:noProof/>
          </w:rPr>
          <w:t>Figure 25 : Means of Garbage Disposal</w:t>
        </w:r>
        <w:r w:rsidR="00DA23E2">
          <w:rPr>
            <w:noProof/>
            <w:webHidden/>
          </w:rPr>
          <w:tab/>
        </w:r>
        <w:r w:rsidR="00DA23E2">
          <w:rPr>
            <w:noProof/>
            <w:webHidden/>
          </w:rPr>
          <w:fldChar w:fldCharType="begin"/>
        </w:r>
        <w:r w:rsidR="00DA23E2">
          <w:rPr>
            <w:noProof/>
            <w:webHidden/>
          </w:rPr>
          <w:instrText xml:space="preserve"> PAGEREF _Toc474988952 \h </w:instrText>
        </w:r>
        <w:r w:rsidR="00DA23E2">
          <w:rPr>
            <w:noProof/>
            <w:webHidden/>
          </w:rPr>
        </w:r>
        <w:r w:rsidR="00DA23E2">
          <w:rPr>
            <w:noProof/>
            <w:webHidden/>
          </w:rPr>
          <w:fldChar w:fldCharType="separate"/>
        </w:r>
        <w:r w:rsidR="00DA23E2">
          <w:rPr>
            <w:noProof/>
            <w:webHidden/>
          </w:rPr>
          <w:t>31</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3" w:history="1">
        <w:r w:rsidR="00DA23E2" w:rsidRPr="00222AE5">
          <w:rPr>
            <w:rStyle w:val="Hyperlink"/>
            <w:b/>
            <w:noProof/>
          </w:rPr>
          <w:t>Figure 26 : Functionality of Water Meters</w:t>
        </w:r>
        <w:r w:rsidR="00DA23E2">
          <w:rPr>
            <w:noProof/>
            <w:webHidden/>
          </w:rPr>
          <w:tab/>
        </w:r>
        <w:r w:rsidR="00DA23E2">
          <w:rPr>
            <w:noProof/>
            <w:webHidden/>
          </w:rPr>
          <w:fldChar w:fldCharType="begin"/>
        </w:r>
        <w:r w:rsidR="00DA23E2">
          <w:rPr>
            <w:noProof/>
            <w:webHidden/>
          </w:rPr>
          <w:instrText xml:space="preserve"> PAGEREF _Toc474988953 \h </w:instrText>
        </w:r>
        <w:r w:rsidR="00DA23E2">
          <w:rPr>
            <w:noProof/>
            <w:webHidden/>
          </w:rPr>
        </w:r>
        <w:r w:rsidR="00DA23E2">
          <w:rPr>
            <w:noProof/>
            <w:webHidden/>
          </w:rPr>
          <w:fldChar w:fldCharType="separate"/>
        </w:r>
        <w:r w:rsidR="00DA23E2">
          <w:rPr>
            <w:noProof/>
            <w:webHidden/>
          </w:rPr>
          <w:t>32</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4" w:history="1">
        <w:r w:rsidR="00DA23E2" w:rsidRPr="00222AE5">
          <w:rPr>
            <w:rStyle w:val="Hyperlink"/>
            <w:noProof/>
          </w:rPr>
          <w:t>Figure 27 : Frequency of Reading of Municipal Water Meters</w:t>
        </w:r>
        <w:r w:rsidR="00DA23E2">
          <w:rPr>
            <w:noProof/>
            <w:webHidden/>
          </w:rPr>
          <w:tab/>
        </w:r>
        <w:r w:rsidR="00DA23E2">
          <w:rPr>
            <w:noProof/>
            <w:webHidden/>
          </w:rPr>
          <w:fldChar w:fldCharType="begin"/>
        </w:r>
        <w:r w:rsidR="00DA23E2">
          <w:rPr>
            <w:noProof/>
            <w:webHidden/>
          </w:rPr>
          <w:instrText xml:space="preserve"> PAGEREF _Toc474988954 \h </w:instrText>
        </w:r>
        <w:r w:rsidR="00DA23E2">
          <w:rPr>
            <w:noProof/>
            <w:webHidden/>
          </w:rPr>
        </w:r>
        <w:r w:rsidR="00DA23E2">
          <w:rPr>
            <w:noProof/>
            <w:webHidden/>
          </w:rPr>
          <w:fldChar w:fldCharType="separate"/>
        </w:r>
        <w:r w:rsidR="00DA23E2">
          <w:rPr>
            <w:noProof/>
            <w:webHidden/>
          </w:rPr>
          <w:t>33</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5" w:history="1">
        <w:r w:rsidR="00DA23E2" w:rsidRPr="00222AE5">
          <w:rPr>
            <w:rStyle w:val="Hyperlink"/>
            <w:rFonts w:cs="Times New Roman"/>
            <w:b/>
            <w:noProof/>
          </w:rPr>
          <w:t>Figure 28 : Reason for Not Paying Service Bills</w:t>
        </w:r>
        <w:r w:rsidR="00DA23E2">
          <w:rPr>
            <w:noProof/>
            <w:webHidden/>
          </w:rPr>
          <w:tab/>
        </w:r>
        <w:r w:rsidR="00DA23E2">
          <w:rPr>
            <w:noProof/>
            <w:webHidden/>
          </w:rPr>
          <w:fldChar w:fldCharType="begin"/>
        </w:r>
        <w:r w:rsidR="00DA23E2">
          <w:rPr>
            <w:noProof/>
            <w:webHidden/>
          </w:rPr>
          <w:instrText xml:space="preserve"> PAGEREF _Toc474988955 \h </w:instrText>
        </w:r>
        <w:r w:rsidR="00DA23E2">
          <w:rPr>
            <w:noProof/>
            <w:webHidden/>
          </w:rPr>
        </w:r>
        <w:r w:rsidR="00DA23E2">
          <w:rPr>
            <w:noProof/>
            <w:webHidden/>
          </w:rPr>
          <w:fldChar w:fldCharType="separate"/>
        </w:r>
        <w:r w:rsidR="00DA23E2">
          <w:rPr>
            <w:noProof/>
            <w:webHidden/>
          </w:rPr>
          <w:t>33</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6" w:history="1">
        <w:r w:rsidR="00DA23E2" w:rsidRPr="00222AE5">
          <w:rPr>
            <w:rStyle w:val="Hyperlink"/>
            <w:rFonts w:cs="Times New Roman"/>
            <w:b/>
            <w:noProof/>
          </w:rPr>
          <w:t>Figure 29 :  Household Members who Collect Water</w:t>
        </w:r>
        <w:r w:rsidR="00DA23E2">
          <w:rPr>
            <w:noProof/>
            <w:webHidden/>
          </w:rPr>
          <w:tab/>
        </w:r>
        <w:r w:rsidR="00DA23E2">
          <w:rPr>
            <w:noProof/>
            <w:webHidden/>
          </w:rPr>
          <w:fldChar w:fldCharType="begin"/>
        </w:r>
        <w:r w:rsidR="00DA23E2">
          <w:rPr>
            <w:noProof/>
            <w:webHidden/>
          </w:rPr>
          <w:instrText xml:space="preserve"> PAGEREF _Toc474988956 \h </w:instrText>
        </w:r>
        <w:r w:rsidR="00DA23E2">
          <w:rPr>
            <w:noProof/>
            <w:webHidden/>
          </w:rPr>
        </w:r>
        <w:r w:rsidR="00DA23E2">
          <w:rPr>
            <w:noProof/>
            <w:webHidden/>
          </w:rPr>
          <w:fldChar w:fldCharType="separate"/>
        </w:r>
        <w:r w:rsidR="00DA23E2">
          <w:rPr>
            <w:noProof/>
            <w:webHidden/>
          </w:rPr>
          <w:t>34</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7" w:history="1">
        <w:r w:rsidR="00DA23E2" w:rsidRPr="00222AE5">
          <w:rPr>
            <w:rStyle w:val="Hyperlink"/>
            <w:rFonts w:cs="Times New Roman"/>
            <w:noProof/>
          </w:rPr>
          <w:t>Figure 30 : Domestic (Household) customers supplied from a ZimFund Transformer.</w:t>
        </w:r>
        <w:r w:rsidR="00DA23E2">
          <w:rPr>
            <w:noProof/>
            <w:webHidden/>
          </w:rPr>
          <w:tab/>
        </w:r>
        <w:r w:rsidR="00DA23E2">
          <w:rPr>
            <w:noProof/>
            <w:webHidden/>
          </w:rPr>
          <w:fldChar w:fldCharType="begin"/>
        </w:r>
        <w:r w:rsidR="00DA23E2">
          <w:rPr>
            <w:noProof/>
            <w:webHidden/>
          </w:rPr>
          <w:instrText xml:space="preserve"> PAGEREF _Toc474988957 \h </w:instrText>
        </w:r>
        <w:r w:rsidR="00DA23E2">
          <w:rPr>
            <w:noProof/>
            <w:webHidden/>
          </w:rPr>
        </w:r>
        <w:r w:rsidR="00DA23E2">
          <w:rPr>
            <w:noProof/>
            <w:webHidden/>
          </w:rPr>
          <w:fldChar w:fldCharType="separate"/>
        </w:r>
        <w:r w:rsidR="00DA23E2">
          <w:rPr>
            <w:noProof/>
            <w:webHidden/>
          </w:rPr>
          <w:t>37</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8" w:history="1">
        <w:r w:rsidR="00DA23E2" w:rsidRPr="00222AE5">
          <w:rPr>
            <w:rStyle w:val="Hyperlink"/>
            <w:rFonts w:cs="Times New Roman"/>
            <w:noProof/>
          </w:rPr>
          <w:t>Figure 31 : Extent of household Access to Electricity</w:t>
        </w:r>
        <w:r w:rsidR="00DA23E2">
          <w:rPr>
            <w:noProof/>
            <w:webHidden/>
          </w:rPr>
          <w:tab/>
        </w:r>
        <w:r w:rsidR="00DA23E2">
          <w:rPr>
            <w:noProof/>
            <w:webHidden/>
          </w:rPr>
          <w:fldChar w:fldCharType="begin"/>
        </w:r>
        <w:r w:rsidR="00DA23E2">
          <w:rPr>
            <w:noProof/>
            <w:webHidden/>
          </w:rPr>
          <w:instrText xml:space="preserve"> PAGEREF _Toc474988958 \h </w:instrText>
        </w:r>
        <w:r w:rsidR="00DA23E2">
          <w:rPr>
            <w:noProof/>
            <w:webHidden/>
          </w:rPr>
        </w:r>
        <w:r w:rsidR="00DA23E2">
          <w:rPr>
            <w:noProof/>
            <w:webHidden/>
          </w:rPr>
          <w:fldChar w:fldCharType="separate"/>
        </w:r>
        <w:r w:rsidR="00DA23E2">
          <w:rPr>
            <w:noProof/>
            <w:webHidden/>
          </w:rPr>
          <w:t>38</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59" w:history="1">
        <w:r w:rsidR="00DA23E2" w:rsidRPr="00222AE5">
          <w:rPr>
            <w:rStyle w:val="Hyperlink"/>
            <w:rFonts w:cs="Times New Roman"/>
            <w:noProof/>
          </w:rPr>
          <w:t>Figure 32 : Status of Electrical Connection</w:t>
        </w:r>
        <w:r w:rsidR="00DA23E2">
          <w:rPr>
            <w:noProof/>
            <w:webHidden/>
          </w:rPr>
          <w:tab/>
        </w:r>
        <w:r w:rsidR="00DA23E2">
          <w:rPr>
            <w:noProof/>
            <w:webHidden/>
          </w:rPr>
          <w:fldChar w:fldCharType="begin"/>
        </w:r>
        <w:r w:rsidR="00DA23E2">
          <w:rPr>
            <w:noProof/>
            <w:webHidden/>
          </w:rPr>
          <w:instrText xml:space="preserve"> PAGEREF _Toc474988959 \h </w:instrText>
        </w:r>
        <w:r w:rsidR="00DA23E2">
          <w:rPr>
            <w:noProof/>
            <w:webHidden/>
          </w:rPr>
        </w:r>
        <w:r w:rsidR="00DA23E2">
          <w:rPr>
            <w:noProof/>
            <w:webHidden/>
          </w:rPr>
          <w:fldChar w:fldCharType="separate"/>
        </w:r>
        <w:r w:rsidR="00DA23E2">
          <w:rPr>
            <w:noProof/>
            <w:webHidden/>
          </w:rPr>
          <w:t>38</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60" w:history="1">
        <w:r w:rsidR="00DA23E2" w:rsidRPr="00222AE5">
          <w:rPr>
            <w:rStyle w:val="Hyperlink"/>
            <w:noProof/>
          </w:rPr>
          <w:t>Figure 33 : Households Currently with Power Supply</w:t>
        </w:r>
        <w:r w:rsidR="00DA23E2">
          <w:rPr>
            <w:noProof/>
            <w:webHidden/>
          </w:rPr>
          <w:tab/>
        </w:r>
        <w:r w:rsidR="00DA23E2">
          <w:rPr>
            <w:noProof/>
            <w:webHidden/>
          </w:rPr>
          <w:fldChar w:fldCharType="begin"/>
        </w:r>
        <w:r w:rsidR="00DA23E2">
          <w:rPr>
            <w:noProof/>
            <w:webHidden/>
          </w:rPr>
          <w:instrText xml:space="preserve"> PAGEREF _Toc474988960 \h </w:instrText>
        </w:r>
        <w:r w:rsidR="00DA23E2">
          <w:rPr>
            <w:noProof/>
            <w:webHidden/>
          </w:rPr>
        </w:r>
        <w:r w:rsidR="00DA23E2">
          <w:rPr>
            <w:noProof/>
            <w:webHidden/>
          </w:rPr>
          <w:fldChar w:fldCharType="separate"/>
        </w:r>
        <w:r w:rsidR="00DA23E2">
          <w:rPr>
            <w:noProof/>
            <w:webHidden/>
          </w:rPr>
          <w:t>41</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61" w:history="1">
        <w:r w:rsidR="00DA23E2" w:rsidRPr="00222AE5">
          <w:rPr>
            <w:rStyle w:val="Hyperlink"/>
            <w:noProof/>
          </w:rPr>
          <w:t>Figure 34 : Extent of Load Shedding</w:t>
        </w:r>
        <w:r w:rsidR="00DA23E2">
          <w:rPr>
            <w:noProof/>
            <w:webHidden/>
          </w:rPr>
          <w:tab/>
        </w:r>
        <w:r w:rsidR="00DA23E2">
          <w:rPr>
            <w:noProof/>
            <w:webHidden/>
          </w:rPr>
          <w:fldChar w:fldCharType="begin"/>
        </w:r>
        <w:r w:rsidR="00DA23E2">
          <w:rPr>
            <w:noProof/>
            <w:webHidden/>
          </w:rPr>
          <w:instrText xml:space="preserve"> PAGEREF _Toc474988961 \h </w:instrText>
        </w:r>
        <w:r w:rsidR="00DA23E2">
          <w:rPr>
            <w:noProof/>
            <w:webHidden/>
          </w:rPr>
        </w:r>
        <w:r w:rsidR="00DA23E2">
          <w:rPr>
            <w:noProof/>
            <w:webHidden/>
          </w:rPr>
          <w:fldChar w:fldCharType="separate"/>
        </w:r>
        <w:r w:rsidR="00DA23E2">
          <w:rPr>
            <w:noProof/>
            <w:webHidden/>
          </w:rPr>
          <w:t>41</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62" w:history="1">
        <w:r w:rsidR="00DA23E2" w:rsidRPr="00222AE5">
          <w:rPr>
            <w:rStyle w:val="Hyperlink"/>
            <w:rFonts w:cs="Times New Roman"/>
            <w:b/>
            <w:noProof/>
          </w:rPr>
          <w:t>Figure 35 : Length of Load Shedding</w:t>
        </w:r>
        <w:r w:rsidR="00DA23E2">
          <w:rPr>
            <w:noProof/>
            <w:webHidden/>
          </w:rPr>
          <w:tab/>
        </w:r>
        <w:r w:rsidR="00DA23E2">
          <w:rPr>
            <w:noProof/>
            <w:webHidden/>
          </w:rPr>
          <w:fldChar w:fldCharType="begin"/>
        </w:r>
        <w:r w:rsidR="00DA23E2">
          <w:rPr>
            <w:noProof/>
            <w:webHidden/>
          </w:rPr>
          <w:instrText xml:space="preserve"> PAGEREF _Toc474988962 \h </w:instrText>
        </w:r>
        <w:r w:rsidR="00DA23E2">
          <w:rPr>
            <w:noProof/>
            <w:webHidden/>
          </w:rPr>
        </w:r>
        <w:r w:rsidR="00DA23E2">
          <w:rPr>
            <w:noProof/>
            <w:webHidden/>
          </w:rPr>
          <w:fldChar w:fldCharType="separate"/>
        </w:r>
        <w:r w:rsidR="00DA23E2">
          <w:rPr>
            <w:noProof/>
            <w:webHidden/>
          </w:rPr>
          <w:t>42</w:t>
        </w:r>
        <w:r w:rsidR="00DA23E2">
          <w:rPr>
            <w:noProof/>
            <w:webHidden/>
          </w:rPr>
          <w:fldChar w:fldCharType="end"/>
        </w:r>
      </w:hyperlink>
    </w:p>
    <w:p w:rsidR="00DA23E2" w:rsidRDefault="00C14048">
      <w:pPr>
        <w:pStyle w:val="TableofFigures"/>
        <w:tabs>
          <w:tab w:val="right" w:leader="dot" w:pos="9016"/>
        </w:tabs>
        <w:rPr>
          <w:rFonts w:eastAsiaTheme="minorEastAsia"/>
          <w:noProof/>
          <w:lang w:eastAsia="en-GB"/>
        </w:rPr>
      </w:pPr>
      <w:hyperlink w:anchor="_Toc474988963" w:history="1">
        <w:r w:rsidR="00DA23E2" w:rsidRPr="00222AE5">
          <w:rPr>
            <w:rStyle w:val="Hyperlink"/>
            <w:rFonts w:cs="Times New Roman"/>
            <w:b/>
            <w:noProof/>
          </w:rPr>
          <w:t>Figure 36 : Comparison with Previous Supply from ZESA</w:t>
        </w:r>
        <w:r w:rsidR="00DA23E2">
          <w:rPr>
            <w:noProof/>
            <w:webHidden/>
          </w:rPr>
          <w:tab/>
        </w:r>
        <w:r w:rsidR="00DA23E2">
          <w:rPr>
            <w:noProof/>
            <w:webHidden/>
          </w:rPr>
          <w:fldChar w:fldCharType="begin"/>
        </w:r>
        <w:r w:rsidR="00DA23E2">
          <w:rPr>
            <w:noProof/>
            <w:webHidden/>
          </w:rPr>
          <w:instrText xml:space="preserve"> PAGEREF _Toc474988963 \h </w:instrText>
        </w:r>
        <w:r w:rsidR="00DA23E2">
          <w:rPr>
            <w:noProof/>
            <w:webHidden/>
          </w:rPr>
        </w:r>
        <w:r w:rsidR="00DA23E2">
          <w:rPr>
            <w:noProof/>
            <w:webHidden/>
          </w:rPr>
          <w:fldChar w:fldCharType="separate"/>
        </w:r>
        <w:r w:rsidR="00DA23E2">
          <w:rPr>
            <w:noProof/>
            <w:webHidden/>
          </w:rPr>
          <w:t>42</w:t>
        </w:r>
        <w:r w:rsidR="00DA23E2">
          <w:rPr>
            <w:noProof/>
            <w:webHidden/>
          </w:rPr>
          <w:fldChar w:fldCharType="end"/>
        </w:r>
      </w:hyperlink>
    </w:p>
    <w:p w:rsidR="001D5E7E" w:rsidRPr="003D4549" w:rsidRDefault="003D20BD">
      <w:pPr>
        <w:rPr>
          <w:rFonts w:ascii="Times New Roman" w:hAnsi="Times New Roman" w:cs="Times New Roman"/>
          <w:b/>
          <w:sz w:val="36"/>
          <w:szCs w:val="36"/>
        </w:rPr>
      </w:pPr>
      <w:r w:rsidRPr="003D4549">
        <w:rPr>
          <w:rFonts w:ascii="Times New Roman" w:hAnsi="Times New Roman" w:cs="Times New Roman"/>
          <w:sz w:val="36"/>
          <w:szCs w:val="36"/>
        </w:rPr>
        <w:fldChar w:fldCharType="end"/>
      </w:r>
    </w:p>
    <w:p w:rsidR="001D5E7E" w:rsidRPr="003D4549" w:rsidRDefault="001D5E7E" w:rsidP="00E80451">
      <w:pPr>
        <w:pStyle w:val="Heading1"/>
        <w:numPr>
          <w:ilvl w:val="0"/>
          <w:numId w:val="2"/>
        </w:numPr>
        <w:spacing w:line="360" w:lineRule="auto"/>
        <w:rPr>
          <w:rFonts w:ascii="Times New Roman" w:hAnsi="Times New Roman" w:cs="Times New Roman"/>
        </w:rPr>
      </w:pPr>
      <w:bookmarkStart w:id="1" w:name="_Toc474988964"/>
      <w:r w:rsidRPr="003D4549">
        <w:rPr>
          <w:rFonts w:ascii="Times New Roman" w:hAnsi="Times New Roman" w:cs="Times New Roman"/>
        </w:rPr>
        <w:t>Introduction</w:t>
      </w:r>
      <w:bookmarkEnd w:id="1"/>
    </w:p>
    <w:p w:rsidR="00D12DBE" w:rsidRPr="00135506" w:rsidRDefault="0049658F" w:rsidP="007D4595">
      <w:pPr>
        <w:spacing w:line="276" w:lineRule="auto"/>
        <w:rPr>
          <w:rFonts w:cs="Times New Roman"/>
        </w:rPr>
      </w:pPr>
      <w:r w:rsidRPr="00135506">
        <w:rPr>
          <w:rFonts w:cs="Times New Roman"/>
        </w:rPr>
        <w:t xml:space="preserve">In October 2016 the </w:t>
      </w:r>
      <w:r w:rsidR="00486EC3" w:rsidRPr="00135506">
        <w:rPr>
          <w:rFonts w:cs="Times New Roman"/>
        </w:rPr>
        <w:t>Zimbabwe Multi Donor Trust Fund (</w:t>
      </w:r>
      <w:r w:rsidR="00EF2729" w:rsidRPr="00135506">
        <w:rPr>
          <w:rFonts w:cs="Times New Roman"/>
        </w:rPr>
        <w:t>ZimFund</w:t>
      </w:r>
      <w:r w:rsidR="00486EC3" w:rsidRPr="00135506">
        <w:rPr>
          <w:rFonts w:cs="Times New Roman"/>
        </w:rPr>
        <w:t xml:space="preserve">), managed by the </w:t>
      </w:r>
      <w:r w:rsidRPr="00135506">
        <w:rPr>
          <w:rFonts w:cs="Times New Roman"/>
        </w:rPr>
        <w:t>African Development Bank (</w:t>
      </w:r>
      <w:r w:rsidR="002579E8" w:rsidRPr="00135506">
        <w:rPr>
          <w:rFonts w:cs="Times New Roman"/>
        </w:rPr>
        <w:t>ADB</w:t>
      </w:r>
      <w:r w:rsidRPr="00135506">
        <w:rPr>
          <w:rFonts w:cs="Times New Roman"/>
        </w:rPr>
        <w:t>)</w:t>
      </w:r>
      <w:r w:rsidR="00486EC3" w:rsidRPr="00135506">
        <w:rPr>
          <w:rFonts w:cs="Times New Roman"/>
        </w:rPr>
        <w:t>,</w:t>
      </w:r>
      <w:r w:rsidRPr="00135506">
        <w:rPr>
          <w:rFonts w:cs="Times New Roman"/>
        </w:rPr>
        <w:t xml:space="preserve"> contracted GRM International Zimbabwe (Pvt) Ltd to conduct an evaluation of  </w:t>
      </w:r>
      <w:r w:rsidR="00326794" w:rsidRPr="00135506">
        <w:rPr>
          <w:rFonts w:cs="Times New Roman"/>
        </w:rPr>
        <w:t>O</w:t>
      </w:r>
      <w:r w:rsidRPr="00135506">
        <w:rPr>
          <w:rFonts w:cs="Times New Roman"/>
        </w:rPr>
        <w:t xml:space="preserve">utcomes </w:t>
      </w:r>
      <w:r w:rsidR="00326794" w:rsidRPr="00135506">
        <w:rPr>
          <w:rFonts w:cs="Times New Roman"/>
        </w:rPr>
        <w:t xml:space="preserve">and Impact </w:t>
      </w:r>
      <w:r w:rsidRPr="00135506">
        <w:rPr>
          <w:rFonts w:cs="Times New Roman"/>
        </w:rPr>
        <w:t>of the Urgent Water Supply and Sanitation Rehabilitation Project Phase 1 (UWSSRP 1) and the Emergency Power Infrastructure Rehabilitation Project Phase 1 (EPIRP 1).</w:t>
      </w:r>
      <w:r w:rsidR="00D62602" w:rsidRPr="00135506">
        <w:rPr>
          <w:rFonts w:cs="Times New Roman"/>
        </w:rPr>
        <w:t xml:space="preserve"> The evaluation was conducted from </w:t>
      </w:r>
      <w:r w:rsidR="000501BE" w:rsidRPr="00135506">
        <w:rPr>
          <w:rFonts w:cs="Times New Roman"/>
        </w:rPr>
        <w:t>24</w:t>
      </w:r>
      <w:r w:rsidR="000501BE" w:rsidRPr="00135506">
        <w:rPr>
          <w:rFonts w:cs="Times New Roman"/>
          <w:vertAlign w:val="superscript"/>
        </w:rPr>
        <w:t>th</w:t>
      </w:r>
      <w:r w:rsidR="000501BE" w:rsidRPr="00135506">
        <w:rPr>
          <w:rFonts w:cs="Times New Roman"/>
        </w:rPr>
        <w:t xml:space="preserve"> October </w:t>
      </w:r>
      <w:r w:rsidR="00D62602" w:rsidRPr="00135506">
        <w:rPr>
          <w:rFonts w:cs="Times New Roman"/>
        </w:rPr>
        <w:t xml:space="preserve">to </w:t>
      </w:r>
      <w:r w:rsidR="000501BE" w:rsidRPr="00135506">
        <w:rPr>
          <w:rFonts w:cs="Times New Roman"/>
        </w:rPr>
        <w:t>24</w:t>
      </w:r>
      <w:r w:rsidR="000501BE" w:rsidRPr="00135506">
        <w:rPr>
          <w:rFonts w:cs="Times New Roman"/>
          <w:vertAlign w:val="superscript"/>
        </w:rPr>
        <w:t>th</w:t>
      </w:r>
      <w:r w:rsidR="000501BE" w:rsidRPr="00135506">
        <w:rPr>
          <w:rFonts w:cs="Times New Roman"/>
        </w:rPr>
        <w:t xml:space="preserve"> </w:t>
      </w:r>
      <w:r w:rsidR="00D62602" w:rsidRPr="00135506">
        <w:rPr>
          <w:rFonts w:cs="Times New Roman"/>
        </w:rPr>
        <w:t>December 2016</w:t>
      </w:r>
      <w:r w:rsidR="000501BE" w:rsidRPr="00135506">
        <w:rPr>
          <w:rFonts w:cs="Times New Roman"/>
        </w:rPr>
        <w:t>, including an Inception period of 2 weeks</w:t>
      </w:r>
      <w:r w:rsidR="00D62602" w:rsidRPr="00135506">
        <w:rPr>
          <w:rFonts w:cs="Times New Roman"/>
        </w:rPr>
        <w:t xml:space="preserve">. This report presents the key findings of the evaluation. </w:t>
      </w:r>
    </w:p>
    <w:p w:rsidR="00D12DBE" w:rsidRPr="003D4549" w:rsidRDefault="00D12DBE" w:rsidP="007D4595">
      <w:pPr>
        <w:pStyle w:val="Heading2"/>
        <w:spacing w:line="276" w:lineRule="auto"/>
        <w:rPr>
          <w:rFonts w:ascii="Times New Roman" w:eastAsiaTheme="minorHAnsi" w:hAnsi="Times New Roman" w:cs="Times New Roman"/>
          <w:color w:val="auto"/>
          <w:sz w:val="22"/>
          <w:szCs w:val="22"/>
        </w:rPr>
      </w:pPr>
    </w:p>
    <w:p w:rsidR="0049658F" w:rsidRPr="003D4549" w:rsidRDefault="00D12DBE" w:rsidP="007D4595">
      <w:pPr>
        <w:pStyle w:val="Heading2"/>
        <w:spacing w:line="276" w:lineRule="auto"/>
        <w:rPr>
          <w:rFonts w:ascii="Times New Roman" w:hAnsi="Times New Roman" w:cs="Times New Roman"/>
        </w:rPr>
      </w:pPr>
      <w:bookmarkStart w:id="2" w:name="_Toc474988965"/>
      <w:r w:rsidRPr="003D4549">
        <w:rPr>
          <w:rFonts w:ascii="Times New Roman" w:hAnsi="Times New Roman" w:cs="Times New Roman"/>
        </w:rPr>
        <w:t xml:space="preserve">1.1 </w:t>
      </w:r>
      <w:r w:rsidR="0049658F" w:rsidRPr="003D4549">
        <w:rPr>
          <w:rFonts w:ascii="Times New Roman" w:hAnsi="Times New Roman" w:cs="Times New Roman"/>
        </w:rPr>
        <w:t>Background</w:t>
      </w:r>
      <w:bookmarkEnd w:id="2"/>
    </w:p>
    <w:p w:rsidR="0049658F" w:rsidRPr="00135506" w:rsidRDefault="0049658F" w:rsidP="007D4595">
      <w:pPr>
        <w:spacing w:line="276" w:lineRule="auto"/>
        <w:rPr>
          <w:rFonts w:cs="Times New Roman"/>
        </w:rPr>
      </w:pPr>
      <w:r w:rsidRPr="00135506">
        <w:rPr>
          <w:rFonts w:cs="Times New Roman"/>
        </w:rPr>
        <w:t xml:space="preserve">In 2010, the government of Zimbabwe enlisted help from seven donors (Australia, Denmark, Germany, Norway, Switzerland, Sweden and United Kingdom) to address the challenges the country was facing in its water and sanitation services and unreliable power supply.  The infrastructure </w:t>
      </w:r>
      <w:r w:rsidR="00406794" w:rsidRPr="00135506">
        <w:rPr>
          <w:rFonts w:cs="Times New Roman"/>
        </w:rPr>
        <w:t xml:space="preserve">was in a state of disrepair </w:t>
      </w:r>
      <w:r w:rsidRPr="00135506">
        <w:rPr>
          <w:rFonts w:cs="Times New Roman"/>
        </w:rPr>
        <w:t xml:space="preserve">due to lack of proper maintenance and also as a result of vandalism. Limited resources due to the prevailing socio economic challenges, also contributed to the deterioration of service delivery.   Many parts of the country have been grappling with reticulation issues, bringing to the fore threats of water borne diseases as experienced with the 2008 – 2009 cholera </w:t>
      </w:r>
      <w:r w:rsidR="00E80451" w:rsidRPr="00135506">
        <w:rPr>
          <w:rFonts w:cs="Times New Roman"/>
        </w:rPr>
        <w:t>outbreaks</w:t>
      </w:r>
      <w:r w:rsidRPr="00135506">
        <w:rPr>
          <w:rFonts w:cs="Times New Roman"/>
        </w:rPr>
        <w:t xml:space="preserve">. </w:t>
      </w:r>
    </w:p>
    <w:p w:rsidR="0049658F" w:rsidRPr="00135506" w:rsidRDefault="0049658F" w:rsidP="007D4595">
      <w:pPr>
        <w:spacing w:line="276" w:lineRule="auto"/>
        <w:rPr>
          <w:rFonts w:cs="Times New Roman"/>
        </w:rPr>
      </w:pPr>
      <w:r w:rsidRPr="00135506">
        <w:rPr>
          <w:rFonts w:cs="Times New Roman"/>
        </w:rPr>
        <w:t>Reliable and consistent power supply is integral to the provision of services such as water supply and related sanitation services and a substantial number of people had been disconnected from the power supply due to obsolete infrastructure. The prime need was to improve the health and social well-being of the general populace, especially women, who shoulder the burden of fetching water from long distances as well as trying to keep children from playing in raw sewage. Productive time is lost in this way and some people also resort to using water from unhygienic sources, further exposing them to disease</w:t>
      </w:r>
      <w:r w:rsidR="00D62602" w:rsidRPr="00135506">
        <w:rPr>
          <w:rFonts w:cs="Times New Roman"/>
        </w:rPr>
        <w:t>s</w:t>
      </w:r>
      <w:r w:rsidRPr="00135506">
        <w:rPr>
          <w:rFonts w:cs="Times New Roman"/>
        </w:rPr>
        <w:t xml:space="preserve">. </w:t>
      </w:r>
    </w:p>
    <w:p w:rsidR="0049658F" w:rsidRPr="00135506" w:rsidRDefault="0049658F" w:rsidP="007D4595">
      <w:pPr>
        <w:spacing w:after="240" w:line="276" w:lineRule="auto"/>
        <w:rPr>
          <w:rFonts w:cs="Times New Roman"/>
        </w:rPr>
      </w:pPr>
      <w:r w:rsidRPr="00135506">
        <w:rPr>
          <w:rFonts w:cs="Times New Roman"/>
        </w:rPr>
        <w:t xml:space="preserve">In a bid to </w:t>
      </w:r>
      <w:r w:rsidR="00406794" w:rsidRPr="00135506">
        <w:rPr>
          <w:rFonts w:cs="Times New Roman"/>
        </w:rPr>
        <w:t>add</w:t>
      </w:r>
      <w:r w:rsidRPr="00135506">
        <w:rPr>
          <w:rFonts w:cs="Times New Roman"/>
        </w:rPr>
        <w:t xml:space="preserve">ress this situation, the </w:t>
      </w:r>
      <w:r w:rsidR="00EF2729" w:rsidRPr="00135506">
        <w:rPr>
          <w:rFonts w:cs="Times New Roman"/>
        </w:rPr>
        <w:t>ZimFund</w:t>
      </w:r>
      <w:r w:rsidR="00BB11DD" w:rsidRPr="00135506">
        <w:rPr>
          <w:rFonts w:cs="Times New Roman"/>
        </w:rPr>
        <w:t xml:space="preserve"> </w:t>
      </w:r>
      <w:r w:rsidRPr="00135506">
        <w:rPr>
          <w:rFonts w:cs="Times New Roman"/>
        </w:rPr>
        <w:t xml:space="preserve">was set up to address the supply challenges in both the water and the power sectors, and two parallel projects were commissioned to achieve this goal, namely </w:t>
      </w:r>
    </w:p>
    <w:p w:rsidR="0049658F" w:rsidRPr="00135506" w:rsidRDefault="0049658F" w:rsidP="007D4595">
      <w:pPr>
        <w:pStyle w:val="ListParagraph"/>
        <w:numPr>
          <w:ilvl w:val="0"/>
          <w:numId w:val="3"/>
        </w:numPr>
        <w:spacing w:before="0" w:line="276" w:lineRule="auto"/>
        <w:rPr>
          <w:rFonts w:cs="Times New Roman"/>
        </w:rPr>
      </w:pPr>
      <w:r w:rsidRPr="00135506">
        <w:rPr>
          <w:rFonts w:cs="Times New Roman"/>
        </w:rPr>
        <w:t xml:space="preserve">The Emergency Power Infrastructure Rehabilitation Project (EPIRP 1), to provide adequate and reliable electricity in an environmentally sound manner, </w:t>
      </w:r>
      <w:r w:rsidR="00406794" w:rsidRPr="00135506">
        <w:rPr>
          <w:rFonts w:cs="Times New Roman"/>
        </w:rPr>
        <w:t>includ</w:t>
      </w:r>
      <w:r w:rsidR="00D62602" w:rsidRPr="00135506">
        <w:rPr>
          <w:rFonts w:cs="Times New Roman"/>
        </w:rPr>
        <w:t>ing</w:t>
      </w:r>
      <w:r w:rsidR="00406794" w:rsidRPr="00135506">
        <w:rPr>
          <w:rFonts w:cs="Times New Roman"/>
        </w:rPr>
        <w:t xml:space="preserve"> rehabilitation works namely the rehabilitation of sub-transmission substations and distribution transformers throughout the country</w:t>
      </w:r>
      <w:r w:rsidRPr="00135506">
        <w:rPr>
          <w:rFonts w:cs="Times New Roman"/>
        </w:rPr>
        <w:t xml:space="preserve">, and </w:t>
      </w:r>
    </w:p>
    <w:p w:rsidR="0049658F" w:rsidRPr="00135506" w:rsidRDefault="0049658F" w:rsidP="007D4595">
      <w:pPr>
        <w:pStyle w:val="ListParagraph"/>
        <w:numPr>
          <w:ilvl w:val="0"/>
          <w:numId w:val="3"/>
        </w:numPr>
        <w:spacing w:line="276" w:lineRule="auto"/>
        <w:rPr>
          <w:rFonts w:cs="Times New Roman"/>
        </w:rPr>
      </w:pPr>
      <w:r w:rsidRPr="00135506">
        <w:rPr>
          <w:rFonts w:cs="Times New Roman"/>
        </w:rPr>
        <w:t xml:space="preserve">The Water Supply and Sanitation Rehabilitation Project (UWSSRP 1), to augment the provision of adequate water and sanitation services, implemented in Harare, Chitungwiza, Mutare, Chegutu, Kwekwe and Masvingo.  </w:t>
      </w:r>
    </w:p>
    <w:p w:rsidR="0049658F" w:rsidRPr="00135506" w:rsidRDefault="0049658F" w:rsidP="007D4595">
      <w:pPr>
        <w:spacing w:line="276" w:lineRule="auto"/>
        <w:rPr>
          <w:rFonts w:cs="Times New Roman"/>
        </w:rPr>
      </w:pPr>
      <w:r w:rsidRPr="00135506">
        <w:rPr>
          <w:rFonts w:cs="Times New Roman"/>
        </w:rPr>
        <w:t xml:space="preserve">The key activities undertaken under EPIRP 1 included </w:t>
      </w:r>
    </w:p>
    <w:p w:rsidR="0049658F" w:rsidRPr="00135506" w:rsidRDefault="0049658F" w:rsidP="007D4595">
      <w:pPr>
        <w:pStyle w:val="ListParagraph"/>
        <w:numPr>
          <w:ilvl w:val="0"/>
          <w:numId w:val="4"/>
        </w:numPr>
        <w:spacing w:before="0" w:line="276" w:lineRule="auto"/>
        <w:rPr>
          <w:rFonts w:cs="Times New Roman"/>
        </w:rPr>
      </w:pPr>
      <w:r w:rsidRPr="00135506">
        <w:rPr>
          <w:rFonts w:cs="Times New Roman"/>
        </w:rPr>
        <w:t>Rehabilitation of the Ash Plant at Hwange power station,</w:t>
      </w:r>
    </w:p>
    <w:p w:rsidR="0049658F" w:rsidRPr="00135506" w:rsidRDefault="0049658F" w:rsidP="007D4595">
      <w:pPr>
        <w:pStyle w:val="ListParagraph"/>
        <w:numPr>
          <w:ilvl w:val="0"/>
          <w:numId w:val="4"/>
        </w:numPr>
        <w:spacing w:before="0" w:line="276" w:lineRule="auto"/>
        <w:rPr>
          <w:rFonts w:cs="Times New Roman"/>
        </w:rPr>
      </w:pPr>
      <w:r w:rsidRPr="00135506">
        <w:rPr>
          <w:rFonts w:cs="Times New Roman"/>
        </w:rPr>
        <w:t>Re</w:t>
      </w:r>
      <w:r w:rsidR="00406794" w:rsidRPr="00135506">
        <w:rPr>
          <w:rFonts w:cs="Times New Roman"/>
        </w:rPr>
        <w:t>in</w:t>
      </w:r>
      <w:r w:rsidRPr="00135506">
        <w:rPr>
          <w:rFonts w:cs="Times New Roman"/>
        </w:rPr>
        <w:t xml:space="preserve">forced distribution networks and sub-transmission networks </w:t>
      </w:r>
      <w:r w:rsidR="00406794" w:rsidRPr="00135506">
        <w:rPr>
          <w:rFonts w:cs="Times New Roman"/>
        </w:rPr>
        <w:t>throughout the country</w:t>
      </w:r>
      <w:r w:rsidRPr="00135506">
        <w:rPr>
          <w:rFonts w:cs="Times New Roman"/>
        </w:rPr>
        <w:t>.</w:t>
      </w:r>
    </w:p>
    <w:p w:rsidR="0049658F" w:rsidRPr="00135506" w:rsidRDefault="0049658F" w:rsidP="007D4595">
      <w:pPr>
        <w:spacing w:line="276" w:lineRule="auto"/>
        <w:rPr>
          <w:rFonts w:cs="Times New Roman"/>
        </w:rPr>
      </w:pPr>
      <w:r w:rsidRPr="00135506">
        <w:rPr>
          <w:rFonts w:cs="Times New Roman"/>
        </w:rPr>
        <w:t>The key activities undertaken under UWSSRP I in the six towns listed above, included</w:t>
      </w:r>
    </w:p>
    <w:p w:rsidR="0049658F" w:rsidRPr="00135506" w:rsidRDefault="0049658F" w:rsidP="007D4595">
      <w:pPr>
        <w:pStyle w:val="ListParagraph"/>
        <w:numPr>
          <w:ilvl w:val="0"/>
          <w:numId w:val="3"/>
        </w:numPr>
        <w:spacing w:before="0" w:line="276" w:lineRule="auto"/>
        <w:rPr>
          <w:rFonts w:cs="Times New Roman"/>
        </w:rPr>
      </w:pPr>
      <w:r w:rsidRPr="00135506">
        <w:rPr>
          <w:rFonts w:cs="Times New Roman"/>
        </w:rPr>
        <w:t xml:space="preserve">Rehabilitation of the water </w:t>
      </w:r>
      <w:r w:rsidR="00DF29AD" w:rsidRPr="00135506">
        <w:rPr>
          <w:rFonts w:cs="Times New Roman"/>
        </w:rPr>
        <w:t xml:space="preserve">treatment </w:t>
      </w:r>
      <w:r w:rsidRPr="00135506">
        <w:rPr>
          <w:rFonts w:cs="Times New Roman"/>
        </w:rPr>
        <w:t xml:space="preserve">and </w:t>
      </w:r>
      <w:r w:rsidR="00DF29AD" w:rsidRPr="00135506">
        <w:rPr>
          <w:rFonts w:cs="Times New Roman"/>
        </w:rPr>
        <w:t xml:space="preserve">sewage treatment </w:t>
      </w:r>
      <w:r w:rsidRPr="00135506">
        <w:rPr>
          <w:rFonts w:cs="Times New Roman"/>
        </w:rPr>
        <w:t xml:space="preserve">infrastructure, </w:t>
      </w:r>
    </w:p>
    <w:p w:rsidR="0049658F" w:rsidRPr="00135506" w:rsidRDefault="0049658F" w:rsidP="007D4595">
      <w:pPr>
        <w:pStyle w:val="ListParagraph"/>
        <w:numPr>
          <w:ilvl w:val="0"/>
          <w:numId w:val="3"/>
        </w:numPr>
        <w:spacing w:before="0" w:line="276" w:lineRule="auto"/>
        <w:rPr>
          <w:rFonts w:cs="Times New Roman"/>
        </w:rPr>
      </w:pPr>
      <w:r w:rsidRPr="00135506">
        <w:rPr>
          <w:rFonts w:cs="Times New Roman"/>
        </w:rPr>
        <w:t>Promotion of improved sanitation and hygiene practices, and</w:t>
      </w:r>
    </w:p>
    <w:p w:rsidR="0049658F" w:rsidRPr="00135506" w:rsidRDefault="0049658F" w:rsidP="007D4595">
      <w:pPr>
        <w:pStyle w:val="ListParagraph"/>
        <w:numPr>
          <w:ilvl w:val="0"/>
          <w:numId w:val="3"/>
        </w:numPr>
        <w:spacing w:before="0" w:line="276" w:lineRule="auto"/>
        <w:rPr>
          <w:rFonts w:cs="Times New Roman"/>
        </w:rPr>
      </w:pPr>
      <w:r w:rsidRPr="00135506">
        <w:rPr>
          <w:rFonts w:cs="Times New Roman"/>
        </w:rPr>
        <w:t>Institutional support to service providers.</w:t>
      </w:r>
    </w:p>
    <w:p w:rsidR="008F6708" w:rsidRDefault="008F6708" w:rsidP="007D4595">
      <w:pPr>
        <w:pStyle w:val="ListParagraph"/>
        <w:spacing w:before="0" w:line="276" w:lineRule="auto"/>
        <w:rPr>
          <w:rFonts w:ascii="Times New Roman" w:hAnsi="Times New Roman" w:cs="Times New Roman"/>
        </w:rPr>
      </w:pPr>
    </w:p>
    <w:p w:rsidR="008F6708" w:rsidRPr="00135506" w:rsidRDefault="008F6708" w:rsidP="008F6708">
      <w:pPr>
        <w:pStyle w:val="Heading2"/>
        <w:numPr>
          <w:ilvl w:val="0"/>
          <w:numId w:val="2"/>
        </w:numPr>
        <w:rPr>
          <w:rFonts w:asciiTheme="minorHAnsi" w:hAnsiTheme="minorHAnsi"/>
        </w:rPr>
      </w:pPr>
      <w:bookmarkStart w:id="3" w:name="_Toc474988966"/>
      <w:r w:rsidRPr="00135506">
        <w:rPr>
          <w:rFonts w:asciiTheme="minorHAnsi" w:hAnsiTheme="minorHAnsi"/>
        </w:rPr>
        <w:t>ZimFund Achievements</w:t>
      </w:r>
      <w:bookmarkEnd w:id="3"/>
      <w:r w:rsidRPr="00135506">
        <w:rPr>
          <w:rFonts w:asciiTheme="minorHAnsi" w:hAnsiTheme="minorHAnsi"/>
        </w:rPr>
        <w:t xml:space="preserve"> </w:t>
      </w:r>
    </w:p>
    <w:p w:rsidR="008F6708" w:rsidRPr="00253B90" w:rsidRDefault="008F6708" w:rsidP="00DA23E2">
      <w:pPr>
        <w:spacing w:after="240" w:line="276" w:lineRule="auto"/>
      </w:pPr>
      <w:r w:rsidRPr="00253B90">
        <w:t xml:space="preserve">Consultations with ZimFund clarified that the evaluation should focus on the output indicators from the Baseline studies (table </w:t>
      </w:r>
      <w:r>
        <w:t>1</w:t>
      </w:r>
      <w:r w:rsidRPr="00253B90">
        <w:t xml:space="preserve">), as those in the PAR had been covered by ZimFund’s project Completion Reports. The data in table </w:t>
      </w:r>
      <w:r>
        <w:t>1</w:t>
      </w:r>
      <w:r w:rsidRPr="00253B90">
        <w:t xml:space="preserve"> </w:t>
      </w:r>
      <w:r>
        <w:t xml:space="preserve">derives from </w:t>
      </w:r>
      <w:r w:rsidRPr="00253B90">
        <w:t xml:space="preserve">secondary data </w:t>
      </w:r>
      <w:r>
        <w:t xml:space="preserve">found in </w:t>
      </w:r>
      <w:r w:rsidRPr="00253B90">
        <w:t>the Project Completion Reports which was confirmed through field visit checks by the Evaluators. Major findings from these outputs are as follows:</w:t>
      </w:r>
    </w:p>
    <w:p w:rsidR="008F6708" w:rsidRPr="00135506" w:rsidRDefault="008F6708" w:rsidP="008F6708">
      <w:pPr>
        <w:spacing w:before="0" w:line="276" w:lineRule="auto"/>
        <w:rPr>
          <w:rFonts w:cs="Times New Roman"/>
          <w:b/>
        </w:rPr>
      </w:pPr>
      <w:r w:rsidRPr="00135506">
        <w:rPr>
          <w:rFonts w:cs="Times New Roman"/>
          <w:b/>
        </w:rPr>
        <w:t>Water supply &amp; Sanitation Infrastructure</w:t>
      </w:r>
    </w:p>
    <w:p w:rsidR="008F6708" w:rsidRPr="00135506" w:rsidRDefault="008F6708" w:rsidP="008F6708">
      <w:pPr>
        <w:spacing w:before="0" w:line="276" w:lineRule="auto"/>
        <w:rPr>
          <w:rFonts w:cs="Times New Roman"/>
        </w:rPr>
      </w:pPr>
      <w:r>
        <w:rPr>
          <w:rFonts w:cs="Times New Roman"/>
        </w:rPr>
        <w:t>Although a</w:t>
      </w:r>
      <w:r w:rsidRPr="00135506">
        <w:rPr>
          <w:rFonts w:cs="Times New Roman"/>
        </w:rPr>
        <w:t xml:space="preserve">ll targeted water treatment plants were rehabilitated </w:t>
      </w:r>
      <w:r>
        <w:rPr>
          <w:rFonts w:cs="Times New Roman"/>
        </w:rPr>
        <w:t xml:space="preserve">during </w:t>
      </w:r>
      <w:r w:rsidRPr="00135506">
        <w:rPr>
          <w:rFonts w:cs="Times New Roman"/>
        </w:rPr>
        <w:t xml:space="preserve">the project, water pumps in Harare were not </w:t>
      </w:r>
      <w:r>
        <w:rPr>
          <w:rFonts w:cs="Times New Roman"/>
        </w:rPr>
        <w:t xml:space="preserve">providing clean water </w:t>
      </w:r>
      <w:r w:rsidRPr="00135506">
        <w:rPr>
          <w:rFonts w:cs="Times New Roman"/>
        </w:rPr>
        <w:t xml:space="preserve">during the time of the survey due to mechanical faults. In Chegutu the installation of raw water pumps significantly increased the volume of raw water </w:t>
      </w:r>
      <w:r>
        <w:rPr>
          <w:rFonts w:cs="Times New Roman"/>
        </w:rPr>
        <w:t xml:space="preserve">delivered </w:t>
      </w:r>
      <w:r w:rsidRPr="00135506">
        <w:rPr>
          <w:rFonts w:cs="Times New Roman"/>
        </w:rPr>
        <w:t>but</w:t>
      </w:r>
      <w:r>
        <w:rPr>
          <w:rFonts w:cs="Times New Roman"/>
        </w:rPr>
        <w:t>,</w:t>
      </w:r>
      <w:r w:rsidRPr="00135506">
        <w:rPr>
          <w:rFonts w:cs="Times New Roman"/>
        </w:rPr>
        <w:t xml:space="preserve"> due to other technical factors</w:t>
      </w:r>
      <w:r>
        <w:rPr>
          <w:rFonts w:cs="Times New Roman"/>
        </w:rPr>
        <w:t>,</w:t>
      </w:r>
      <w:r w:rsidRPr="00135506">
        <w:rPr>
          <w:rFonts w:cs="Times New Roman"/>
        </w:rPr>
        <w:t xml:space="preserve"> </w:t>
      </w:r>
      <w:r>
        <w:rPr>
          <w:rFonts w:cs="Times New Roman"/>
        </w:rPr>
        <w:t xml:space="preserve">there has not been </w:t>
      </w:r>
      <w:r w:rsidRPr="00135506">
        <w:rPr>
          <w:rFonts w:cs="Times New Roman"/>
        </w:rPr>
        <w:t>an increase in clean water to benefit the whole town</w:t>
      </w:r>
      <w:r>
        <w:rPr>
          <w:rFonts w:cs="Times New Roman"/>
        </w:rPr>
        <w:t>. See further discussions later.</w:t>
      </w:r>
    </w:p>
    <w:p w:rsidR="008F6708" w:rsidRPr="00135506" w:rsidRDefault="008F6708" w:rsidP="008F6708">
      <w:pPr>
        <w:spacing w:after="240" w:line="276" w:lineRule="auto"/>
        <w:rPr>
          <w:rFonts w:cs="Times New Roman"/>
          <w:i/>
        </w:rPr>
      </w:pPr>
      <w:r w:rsidRPr="00135506">
        <w:rPr>
          <w:rFonts w:cs="Times New Roman"/>
        </w:rPr>
        <w:t>The water reservoir built in M</w:t>
      </w:r>
      <w:r>
        <w:rPr>
          <w:rFonts w:cs="Times New Roman"/>
        </w:rPr>
        <w:t>u</w:t>
      </w:r>
      <w:r w:rsidRPr="00135506">
        <w:rPr>
          <w:rFonts w:cs="Times New Roman"/>
        </w:rPr>
        <w:t xml:space="preserve">tare has significantly benefited the Southern Suburbs of Mutare as residents in Hobhouse who did not have access to water before the intervention are now </w:t>
      </w:r>
      <w:r>
        <w:rPr>
          <w:rFonts w:cs="Times New Roman"/>
        </w:rPr>
        <w:t xml:space="preserve">receiving </w:t>
      </w:r>
      <w:r w:rsidRPr="00135506">
        <w:rPr>
          <w:rFonts w:cs="Times New Roman"/>
        </w:rPr>
        <w:t xml:space="preserve">water </w:t>
      </w:r>
      <w:r>
        <w:rPr>
          <w:rFonts w:cs="Times New Roman"/>
        </w:rPr>
        <w:t xml:space="preserve">for </w:t>
      </w:r>
      <w:r w:rsidRPr="00135506">
        <w:rPr>
          <w:rFonts w:cs="Times New Roman"/>
        </w:rPr>
        <w:t>almost 24</w:t>
      </w:r>
      <w:r>
        <w:rPr>
          <w:rFonts w:cs="Times New Roman"/>
        </w:rPr>
        <w:t xml:space="preserve"> hours</w:t>
      </w:r>
      <w:r w:rsidRPr="00135506">
        <w:rPr>
          <w:rFonts w:cs="Times New Roman"/>
        </w:rPr>
        <w:t xml:space="preserve"> per day</w:t>
      </w:r>
      <w:r>
        <w:rPr>
          <w:rFonts w:cs="Times New Roman"/>
        </w:rPr>
        <w:t xml:space="preserve"> – see further </w:t>
      </w:r>
      <w:r w:rsidRPr="00135506">
        <w:rPr>
          <w:rFonts w:cs="Times New Roman"/>
        </w:rPr>
        <w:t>discuss</w:t>
      </w:r>
      <w:r>
        <w:rPr>
          <w:rFonts w:cs="Times New Roman"/>
        </w:rPr>
        <w:t xml:space="preserve">ions later </w:t>
      </w:r>
      <w:r w:rsidRPr="00135506">
        <w:rPr>
          <w:rFonts w:cs="Times New Roman"/>
        </w:rPr>
        <w:t>under  access to safe water (</w:t>
      </w:r>
      <w:r w:rsidRPr="00135506">
        <w:rPr>
          <w:rFonts w:cs="Times New Roman"/>
          <w:i/>
        </w:rPr>
        <w:t>Primary water source).</w:t>
      </w:r>
    </w:p>
    <w:p w:rsidR="008F6708" w:rsidRDefault="008F6708" w:rsidP="008F6708">
      <w:pPr>
        <w:spacing w:before="0" w:line="276" w:lineRule="auto"/>
        <w:rPr>
          <w:rFonts w:cs="Times New Roman"/>
          <w:b/>
        </w:rPr>
      </w:pPr>
      <w:r w:rsidRPr="008874C8">
        <w:rPr>
          <w:rFonts w:cs="Times New Roman"/>
          <w:b/>
        </w:rPr>
        <w:t>Sanitation and Hygiene promotion</w:t>
      </w:r>
    </w:p>
    <w:p w:rsidR="008F6708" w:rsidRPr="00253B90" w:rsidRDefault="008F6708" w:rsidP="008F6708">
      <w:pPr>
        <w:spacing w:before="0" w:line="276" w:lineRule="auto"/>
        <w:rPr>
          <w:rFonts w:cs="Times New Roman"/>
          <w:b/>
        </w:rPr>
      </w:pPr>
      <w:r w:rsidRPr="008874C8">
        <w:rPr>
          <w:rFonts w:cs="Times New Roman"/>
        </w:rPr>
        <w:t>The project successfully deliver</w:t>
      </w:r>
      <w:r>
        <w:rPr>
          <w:rFonts w:cs="Times New Roman"/>
        </w:rPr>
        <w:t>ed</w:t>
      </w:r>
      <w:r w:rsidRPr="008874C8">
        <w:rPr>
          <w:rFonts w:cs="Times New Roman"/>
        </w:rPr>
        <w:t xml:space="preserve"> the training in all the towns, </w:t>
      </w:r>
      <w:r>
        <w:rPr>
          <w:rFonts w:cs="Times New Roman"/>
        </w:rPr>
        <w:t xml:space="preserve">but </w:t>
      </w:r>
      <w:r w:rsidRPr="008874C8">
        <w:rPr>
          <w:rFonts w:cs="Times New Roman"/>
        </w:rPr>
        <w:t xml:space="preserve">from the findings </w:t>
      </w:r>
      <w:r>
        <w:rPr>
          <w:rFonts w:cs="Times New Roman"/>
        </w:rPr>
        <w:t xml:space="preserve">we conclude that </w:t>
      </w:r>
      <w:r w:rsidRPr="008874C8">
        <w:rPr>
          <w:rFonts w:cs="Times New Roman"/>
        </w:rPr>
        <w:t xml:space="preserve">this component did not </w:t>
      </w:r>
      <w:r>
        <w:rPr>
          <w:rFonts w:cs="Times New Roman"/>
        </w:rPr>
        <w:t xml:space="preserve">result in </w:t>
      </w:r>
      <w:r w:rsidRPr="008874C8">
        <w:rPr>
          <w:rFonts w:cs="Times New Roman"/>
        </w:rPr>
        <w:t xml:space="preserve">the </w:t>
      </w:r>
      <w:r>
        <w:rPr>
          <w:rFonts w:cs="Times New Roman"/>
        </w:rPr>
        <w:t xml:space="preserve">desired </w:t>
      </w:r>
      <w:r w:rsidRPr="008874C8">
        <w:rPr>
          <w:rFonts w:cs="Times New Roman"/>
        </w:rPr>
        <w:t>expected changes. The intended behaviour</w:t>
      </w:r>
      <w:r>
        <w:rPr>
          <w:rFonts w:cs="Times New Roman"/>
        </w:rPr>
        <w:t>s</w:t>
      </w:r>
      <w:r w:rsidRPr="008874C8">
        <w:rPr>
          <w:rFonts w:cs="Times New Roman"/>
        </w:rPr>
        <w:t xml:space="preserve"> should be nurtured throughout the project rather than a once</w:t>
      </w:r>
      <w:r>
        <w:rPr>
          <w:rFonts w:cs="Times New Roman"/>
        </w:rPr>
        <w:t>-off</w:t>
      </w:r>
      <w:r w:rsidRPr="008874C8">
        <w:rPr>
          <w:rFonts w:cs="Times New Roman"/>
        </w:rPr>
        <w:t xml:space="preserve"> training</w:t>
      </w:r>
      <w:r>
        <w:rPr>
          <w:rFonts w:cs="Times New Roman"/>
        </w:rPr>
        <w:t>;</w:t>
      </w:r>
      <w:r w:rsidRPr="008874C8">
        <w:rPr>
          <w:rFonts w:cs="Times New Roman"/>
        </w:rPr>
        <w:t xml:space="preserve"> key health extension staff should have taken </w:t>
      </w:r>
      <w:r>
        <w:rPr>
          <w:rFonts w:cs="Times New Roman"/>
        </w:rPr>
        <w:t xml:space="preserve">on </w:t>
      </w:r>
      <w:r w:rsidRPr="008874C8">
        <w:rPr>
          <w:rFonts w:cs="Times New Roman"/>
        </w:rPr>
        <w:t xml:space="preserve">this role and </w:t>
      </w:r>
      <w:r>
        <w:rPr>
          <w:rFonts w:cs="Times New Roman"/>
        </w:rPr>
        <w:t xml:space="preserve">promote </w:t>
      </w:r>
      <w:r w:rsidRPr="008874C8">
        <w:rPr>
          <w:rFonts w:cs="Times New Roman"/>
        </w:rPr>
        <w:t xml:space="preserve">further group formations until these </w:t>
      </w:r>
      <w:r>
        <w:rPr>
          <w:rFonts w:cs="Times New Roman"/>
        </w:rPr>
        <w:t>WASH</w:t>
      </w:r>
      <w:r w:rsidRPr="008874C8">
        <w:rPr>
          <w:rFonts w:cs="Times New Roman"/>
        </w:rPr>
        <w:t xml:space="preserve"> group</w:t>
      </w:r>
      <w:r>
        <w:rPr>
          <w:rFonts w:cs="Times New Roman"/>
        </w:rPr>
        <w:t>s are mature.</w:t>
      </w:r>
    </w:p>
    <w:p w:rsidR="008F6708" w:rsidRPr="00135506" w:rsidRDefault="008F6708" w:rsidP="008F6708">
      <w:pPr>
        <w:spacing w:line="276" w:lineRule="auto"/>
        <w:rPr>
          <w:rFonts w:cs="Times New Roman"/>
          <w:b/>
        </w:rPr>
      </w:pPr>
      <w:r w:rsidRPr="00135506">
        <w:rPr>
          <w:rFonts w:cs="Times New Roman"/>
          <w:b/>
        </w:rPr>
        <w:t>Institutional Capacity Building</w:t>
      </w:r>
    </w:p>
    <w:p w:rsidR="008F6708" w:rsidRPr="00135506" w:rsidRDefault="008F6708" w:rsidP="008F6708">
      <w:pPr>
        <w:spacing w:before="0" w:line="276" w:lineRule="auto"/>
        <w:rPr>
          <w:rFonts w:cs="Times New Roman"/>
        </w:rPr>
      </w:pPr>
      <w:r w:rsidRPr="00135506">
        <w:rPr>
          <w:rFonts w:cs="Times New Roman"/>
        </w:rPr>
        <w:t>The visits made to the local authori</w:t>
      </w:r>
      <w:r>
        <w:rPr>
          <w:rFonts w:cs="Times New Roman"/>
        </w:rPr>
        <w:t>ti</w:t>
      </w:r>
      <w:r w:rsidRPr="00135506">
        <w:rPr>
          <w:rFonts w:cs="Times New Roman"/>
        </w:rPr>
        <w:t>es testifies that indeed the trainings were carried out  but due to the prevailing economic hardships  and low revenue collection by the local authorities  the results are yet to be realised .</w:t>
      </w:r>
    </w:p>
    <w:p w:rsidR="008F6708" w:rsidRPr="00135506" w:rsidRDefault="008F6708" w:rsidP="008F6708">
      <w:pPr>
        <w:spacing w:line="276" w:lineRule="auto"/>
      </w:pPr>
    </w:p>
    <w:p w:rsidR="008F6708" w:rsidRPr="00135506" w:rsidRDefault="008F6708" w:rsidP="008F6708">
      <w:pPr>
        <w:rPr>
          <w:b/>
          <w:bCs/>
          <w:color w:val="4F81BD" w:themeColor="accent1"/>
          <w:sz w:val="18"/>
          <w:szCs w:val="18"/>
        </w:rPr>
      </w:pPr>
      <w:r w:rsidRPr="00135506">
        <w:br w:type="page"/>
      </w:r>
    </w:p>
    <w:p w:rsidR="008F6708" w:rsidRPr="00135506" w:rsidRDefault="008F6708" w:rsidP="008F6708">
      <w:pPr>
        <w:pStyle w:val="Caption"/>
        <w:spacing w:after="240"/>
        <w:sectPr w:rsidR="008F6708" w:rsidRPr="00135506" w:rsidSect="00DA23E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pgNumType w:start="0"/>
          <w:cols w:space="720"/>
          <w:titlePg/>
          <w:docGrid w:linePitch="360"/>
        </w:sectPr>
      </w:pPr>
    </w:p>
    <w:p w:rsidR="008F6708" w:rsidRPr="008874C8" w:rsidRDefault="008F6708" w:rsidP="008F6708">
      <w:pPr>
        <w:pStyle w:val="Caption"/>
        <w:spacing w:after="240"/>
        <w:rPr>
          <w:color w:val="auto"/>
          <w:sz w:val="24"/>
          <w:szCs w:val="24"/>
        </w:rPr>
      </w:pPr>
      <w:r w:rsidRPr="008874C8">
        <w:rPr>
          <w:color w:val="auto"/>
          <w:sz w:val="24"/>
          <w:szCs w:val="24"/>
        </w:rPr>
        <w:t xml:space="preserve">Table </w:t>
      </w:r>
      <w:r w:rsidRPr="008874C8">
        <w:rPr>
          <w:color w:val="auto"/>
          <w:sz w:val="24"/>
          <w:szCs w:val="24"/>
        </w:rPr>
        <w:fldChar w:fldCharType="begin"/>
      </w:r>
      <w:r w:rsidRPr="008874C8">
        <w:rPr>
          <w:color w:val="auto"/>
          <w:sz w:val="24"/>
          <w:szCs w:val="24"/>
        </w:rPr>
        <w:instrText xml:space="preserve"> SEQ Table \* ARABIC </w:instrText>
      </w:r>
      <w:r w:rsidRPr="008874C8">
        <w:rPr>
          <w:color w:val="auto"/>
          <w:sz w:val="24"/>
          <w:szCs w:val="24"/>
        </w:rPr>
        <w:fldChar w:fldCharType="separate"/>
      </w:r>
      <w:r w:rsidR="00DD2331">
        <w:rPr>
          <w:noProof/>
          <w:color w:val="auto"/>
          <w:sz w:val="24"/>
          <w:szCs w:val="24"/>
        </w:rPr>
        <w:t>1</w:t>
      </w:r>
      <w:r w:rsidRPr="008874C8">
        <w:rPr>
          <w:color w:val="auto"/>
          <w:sz w:val="24"/>
          <w:szCs w:val="24"/>
        </w:rPr>
        <w:fldChar w:fldCharType="end"/>
      </w:r>
      <w:r w:rsidRPr="008874C8">
        <w:rPr>
          <w:color w:val="auto"/>
          <w:sz w:val="24"/>
          <w:szCs w:val="24"/>
        </w:rPr>
        <w:t xml:space="preserve"> : Output Indicators for UWSSRP 1 and EPIRP 1</w:t>
      </w:r>
    </w:p>
    <w:tbl>
      <w:tblPr>
        <w:tblStyle w:val="LightShading"/>
        <w:tblW w:w="0" w:type="auto"/>
        <w:tblLook w:val="04A0" w:firstRow="1" w:lastRow="0" w:firstColumn="1" w:lastColumn="0" w:noHBand="0" w:noVBand="1"/>
      </w:tblPr>
      <w:tblGrid>
        <w:gridCol w:w="3366"/>
        <w:gridCol w:w="1671"/>
        <w:gridCol w:w="1332"/>
        <w:gridCol w:w="999"/>
        <w:gridCol w:w="6806"/>
      </w:tblGrid>
      <w:tr w:rsidR="008F6708" w:rsidRPr="00135506" w:rsidTr="008F67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t>Output Indicators</w:t>
            </w:r>
          </w:p>
        </w:tc>
        <w:tc>
          <w:tcPr>
            <w:tcW w:w="0" w:type="auto"/>
          </w:tcPr>
          <w:p w:rsidR="008F6708" w:rsidRPr="00135506" w:rsidRDefault="008F6708" w:rsidP="008F6708">
            <w:pPr>
              <w:cnfStyle w:val="100000000000" w:firstRow="1" w:lastRow="0" w:firstColumn="0" w:lastColumn="0" w:oddVBand="0" w:evenVBand="0" w:oddHBand="0" w:evenHBand="0" w:firstRowFirstColumn="0" w:firstRowLastColumn="0" w:lastRowFirstColumn="0" w:lastRowLastColumn="0"/>
            </w:pPr>
            <w:r w:rsidRPr="00135506">
              <w:t>Achievement</w:t>
            </w:r>
          </w:p>
        </w:tc>
        <w:tc>
          <w:tcPr>
            <w:tcW w:w="0" w:type="auto"/>
          </w:tcPr>
          <w:p w:rsidR="008F6708" w:rsidRPr="00135506" w:rsidRDefault="008F6708" w:rsidP="008F6708">
            <w:pPr>
              <w:cnfStyle w:val="100000000000" w:firstRow="1" w:lastRow="0" w:firstColumn="0" w:lastColumn="0" w:oddVBand="0" w:evenVBand="0" w:oddHBand="0" w:evenHBand="0" w:firstRowFirstColumn="0" w:firstRowLastColumn="0" w:lastRowFirstColumn="0" w:lastRowLastColumn="0"/>
            </w:pPr>
            <w:r w:rsidRPr="00135506">
              <w:t>Target</w:t>
            </w:r>
          </w:p>
        </w:tc>
        <w:tc>
          <w:tcPr>
            <w:tcW w:w="0" w:type="auto"/>
          </w:tcPr>
          <w:p w:rsidR="008F6708" w:rsidRPr="00135506" w:rsidRDefault="008F6708" w:rsidP="008F6708">
            <w:pPr>
              <w:cnfStyle w:val="100000000000" w:firstRow="1" w:lastRow="0" w:firstColumn="0" w:lastColumn="0" w:oddVBand="0" w:evenVBand="0" w:oddHBand="0" w:evenHBand="0" w:firstRowFirstColumn="0" w:firstRowLastColumn="0" w:lastRowFirstColumn="0" w:lastRowLastColumn="0"/>
            </w:pPr>
            <w:r w:rsidRPr="00135506">
              <w:t>Progress</w:t>
            </w:r>
          </w:p>
        </w:tc>
        <w:tc>
          <w:tcPr>
            <w:tcW w:w="0" w:type="auto"/>
          </w:tcPr>
          <w:p w:rsidR="008F6708" w:rsidRPr="00135506" w:rsidRDefault="008F6708" w:rsidP="008F6708">
            <w:pPr>
              <w:cnfStyle w:val="100000000000" w:firstRow="1" w:lastRow="0" w:firstColumn="0" w:lastColumn="0" w:oddVBand="0" w:evenVBand="0" w:oddHBand="0" w:evenHBand="0" w:firstRowFirstColumn="0" w:firstRowLastColumn="0" w:lastRowFirstColumn="0" w:lastRowLastColumn="0"/>
            </w:pPr>
            <w:r w:rsidRPr="00135506">
              <w:t>Comments</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rsidR="008F6708" w:rsidRPr="00135506" w:rsidRDefault="008F6708" w:rsidP="008F6708">
            <w:pPr>
              <w:jc w:val="center"/>
              <w:rPr>
                <w:b w:val="0"/>
                <w:sz w:val="28"/>
                <w:szCs w:val="28"/>
              </w:rPr>
            </w:pPr>
            <w:r w:rsidRPr="00135506">
              <w:rPr>
                <w:b w:val="0"/>
                <w:sz w:val="28"/>
                <w:szCs w:val="28"/>
              </w:rPr>
              <w:t>Component 1 Water Supply and Sanitation Infrastructure</w:t>
            </w:r>
          </w:p>
          <w:p w:rsidR="008F6708" w:rsidRPr="00135506" w:rsidRDefault="008F6708" w:rsidP="008F6708">
            <w:pPr>
              <w:jc w:val="center"/>
              <w:rPr>
                <w:b w:val="0"/>
                <w:sz w:val="28"/>
                <w:szCs w:val="28"/>
              </w:rPr>
            </w:pP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water treatment works rehabilitated</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All targeted water treatment plants were rehabilitated under the project.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Number of clean water pump units replaced (to distribution system)</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12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12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All targeted clean water pump units were replaced under the project.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Number of raw water pumping units replaced</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4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4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All targeted raw water pumping units were replaced under the project.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Number of water reservoirs built</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The target Mutare 10Ml reservoir was completed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waste water treatment works rehabilitated/</w:t>
            </w:r>
            <w:r>
              <w:rPr>
                <w:rFonts w:cs="Times New Roman"/>
                <w:color w:val="5F497A" w:themeColor="accent4" w:themeShade="BF"/>
                <w:lang w:val="en-ZW"/>
              </w:rPr>
              <w:t xml:space="preserve"> </w:t>
            </w:r>
            <w:r w:rsidRPr="00135506">
              <w:rPr>
                <w:rFonts w:cs="Times New Roman"/>
                <w:color w:val="5F497A" w:themeColor="accent4" w:themeShade="BF"/>
                <w:lang w:val="en-ZW"/>
              </w:rPr>
              <w:t>replaced</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9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9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All targeted waste water treatment plants were successfully rehabilitated under the project.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waste water effluent Pumping units rehabilitated/replaced</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13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13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All targeted waste water effluent pumping units were rehabilitated under the project.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raw sewage pumping units rehabilitated/replaced</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13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13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All targeted raw sewage pumping units were rehabilitated under the project.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Km of rehabilitated sewer line</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5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5.16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103%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A total of 5.16km of pipe was rehabilitated at Firle, Marimba, ZMDC, other parts of Chegutu, Kwekwe, and Gimboki. This assured that waste water would reach the rehabilitated sewer treatment plants.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km of new trunk sewer constructed</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12.5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12.5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A sewer line in Mutare was abandoned in the previous project financed by another development partner. ZimFund completed the remaining 12.5km of that trunk sewer line.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sewer cleaning equipment handed over to municipalities</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All the 6 municipalities received the specific sewer cleaning equipment.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gridSpan w:val="5"/>
          </w:tcPr>
          <w:p w:rsidR="008F6708" w:rsidRPr="00135506" w:rsidRDefault="008F6708" w:rsidP="008F6708">
            <w:pPr>
              <w:jc w:val="center"/>
            </w:pPr>
            <w:r w:rsidRPr="00135506">
              <w:rPr>
                <w:b w:val="0"/>
                <w:sz w:val="28"/>
                <w:szCs w:val="28"/>
              </w:rPr>
              <w:t>Component 2 Sanitation and Hygiene Promotion</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community WASH groups trained</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80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120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67%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Due to budgetary and time constraints, the project managed to achieve 67% of the targeted 120 community groups.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Proportion of women in Community WASH Groups</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97%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60%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162%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The target was surpassed given that most WASH issues in the country have been culturally assigned to women/girls.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school WASH groups trained</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116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60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193%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The project achieved more than the targeted number of school groups as there was a great eagerness on the part of schools as well as ease of mobilisation as school pupils are more than willing to learn new ideas.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Proportion of Girls in School WASH Groups</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57%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60%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95%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The project nearly managed to reach the target but missed the target by 5% due to school enrolment which had more boys than girls.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Number of people trained</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9,916 (79% women) </w:t>
            </w:r>
          </w:p>
        </w:tc>
        <w:tc>
          <w:tcPr>
            <w:tcW w:w="0" w:type="auto"/>
          </w:tcPr>
          <w:p w:rsidR="008F6708" w:rsidRPr="00135506" w:rsidRDefault="008F6708" w:rsidP="008F6708">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Times New Roman"/>
                <w:color w:val="5F497A" w:themeColor="accent4" w:themeShade="BF"/>
                <w:lang w:val="en-ZW"/>
              </w:rPr>
            </w:pPr>
            <w:r w:rsidRPr="00135506">
              <w:rPr>
                <w:rFonts w:cs="Times New Roman"/>
                <w:color w:val="5F497A" w:themeColor="accent4" w:themeShade="BF"/>
                <w:lang w:val="en-ZW"/>
              </w:rPr>
              <w:t xml:space="preserve">6,000 (60% </w:t>
            </w:r>
          </w:p>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Trainees women)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The project exceeded the targeted number of trainees as well as proportion of female trainees.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color w:val="5F497A" w:themeColor="accent4" w:themeShade="BF"/>
                <w:lang w:val="en-ZW"/>
              </w:rPr>
              <w:t xml:space="preserve"> Number of people reached through the project</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2.4 million (52% women)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2.4 million (52% women)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While the number of direct beneficiaries of the project was estimated at 122,465, it is considered that the total population of 2.4million was reached through improved water supply and reduced pollution of the environment and river courses in all the six towns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rsidR="008F6708" w:rsidRPr="00135506" w:rsidRDefault="008F6708" w:rsidP="008F6708">
            <w:pPr>
              <w:jc w:val="center"/>
              <w:rPr>
                <w:sz w:val="28"/>
                <w:szCs w:val="28"/>
              </w:rPr>
            </w:pPr>
            <w:r w:rsidRPr="00135506">
              <w:rPr>
                <w:sz w:val="28"/>
                <w:szCs w:val="28"/>
              </w:rPr>
              <w:t>Component 3 Institutional Capacity Building</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b w:val="0"/>
                <w:color w:val="5F497A" w:themeColor="accent4" w:themeShade="BF"/>
                <w:lang w:val="en-ZW"/>
              </w:rPr>
              <w:t xml:space="preserve"> Number of Municipal Operations &amp; Maintenance staff trained</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190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120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158%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The project reached more that the targeted municipal O&amp;M staff. This will facilitate sustainability of municipal facilities and services. </w:t>
            </w:r>
          </w:p>
        </w:tc>
      </w:tr>
      <w:tr w:rsidR="008F6708" w:rsidRPr="00135506" w:rsidTr="008F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b w:val="0"/>
                <w:color w:val="5F497A" w:themeColor="accent4" w:themeShade="BF"/>
                <w:lang w:val="en-ZW"/>
              </w:rPr>
              <w:t>Number of municipal revenue and cost recovery strategies prepared</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100000" w:firstRow="0" w:lastRow="0" w:firstColumn="0" w:lastColumn="0" w:oddVBand="0" w:evenVBand="0" w:oddHBand="1" w:evenHBand="0" w:firstRowFirstColumn="0" w:firstRowLastColumn="0" w:lastRowFirstColumn="0" w:lastRowLastColumn="0"/>
            </w:pPr>
            <w:r w:rsidRPr="00135506">
              <w:rPr>
                <w:rFonts w:cs="Times New Roman"/>
                <w:color w:val="5F497A" w:themeColor="accent4" w:themeShade="BF"/>
                <w:lang w:val="en-ZW"/>
              </w:rPr>
              <w:t xml:space="preserve">All 6 municipalities had revenue and cost recovery strategies prepared. </w:t>
            </w:r>
          </w:p>
        </w:tc>
      </w:tr>
      <w:tr w:rsidR="008F6708" w:rsidRPr="00135506" w:rsidTr="008F6708">
        <w:tc>
          <w:tcPr>
            <w:cnfStyle w:val="001000000000" w:firstRow="0" w:lastRow="0" w:firstColumn="1" w:lastColumn="0" w:oddVBand="0" w:evenVBand="0" w:oddHBand="0" w:evenHBand="0" w:firstRowFirstColumn="0" w:firstRowLastColumn="0" w:lastRowFirstColumn="0" w:lastRowLastColumn="0"/>
            <w:tcW w:w="0" w:type="auto"/>
          </w:tcPr>
          <w:p w:rsidR="008F6708" w:rsidRPr="00135506" w:rsidRDefault="008F6708" w:rsidP="008F6708">
            <w:r w:rsidRPr="00135506">
              <w:rPr>
                <w:rFonts w:cs="Times New Roman"/>
                <w:b w:val="0"/>
                <w:color w:val="5F497A" w:themeColor="accent4" w:themeShade="BF"/>
                <w:lang w:val="en-ZW"/>
              </w:rPr>
              <w:t>Number of Municipal medium and long term investment plans prepared.</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6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100% </w:t>
            </w:r>
          </w:p>
        </w:tc>
        <w:tc>
          <w:tcPr>
            <w:tcW w:w="0" w:type="auto"/>
          </w:tcPr>
          <w:p w:rsidR="008F6708" w:rsidRPr="00135506" w:rsidRDefault="008F6708" w:rsidP="008F6708">
            <w:pPr>
              <w:cnfStyle w:val="000000000000" w:firstRow="0" w:lastRow="0" w:firstColumn="0" w:lastColumn="0" w:oddVBand="0" w:evenVBand="0" w:oddHBand="0" w:evenHBand="0" w:firstRowFirstColumn="0" w:firstRowLastColumn="0" w:lastRowFirstColumn="0" w:lastRowLastColumn="0"/>
            </w:pPr>
            <w:r w:rsidRPr="00135506">
              <w:rPr>
                <w:rFonts w:cs="Times New Roman"/>
                <w:color w:val="5F497A" w:themeColor="accent4" w:themeShade="BF"/>
                <w:lang w:val="en-ZW"/>
              </w:rPr>
              <w:t xml:space="preserve">All 6 municipalities prepared medium and long term investment plans prepared. </w:t>
            </w:r>
          </w:p>
        </w:tc>
      </w:tr>
    </w:tbl>
    <w:p w:rsidR="008F6708" w:rsidRPr="00135506" w:rsidRDefault="008F6708" w:rsidP="008F6708"/>
    <w:p w:rsidR="008F6708" w:rsidRPr="00135506" w:rsidRDefault="008F6708" w:rsidP="008F6708">
      <w:pPr>
        <w:rPr>
          <w:rFonts w:cs="Times New Roman"/>
        </w:rPr>
      </w:pPr>
    </w:p>
    <w:p w:rsidR="008F6708" w:rsidRDefault="008F6708" w:rsidP="008F6708">
      <w:pPr>
        <w:rPr>
          <w:rFonts w:cs="Times New Roman"/>
          <w:sz w:val="24"/>
          <w:szCs w:val="24"/>
        </w:rPr>
      </w:pPr>
      <w:r>
        <w:rPr>
          <w:rFonts w:cs="Times New Roman"/>
          <w:sz w:val="24"/>
          <w:szCs w:val="24"/>
        </w:rPr>
        <w:br w:type="page"/>
      </w:r>
    </w:p>
    <w:p w:rsidR="008F6708" w:rsidRDefault="008F6708" w:rsidP="008F6708">
      <w:pPr>
        <w:rPr>
          <w:rFonts w:cs="Times New Roman"/>
          <w:sz w:val="24"/>
          <w:szCs w:val="24"/>
        </w:rPr>
        <w:sectPr w:rsidR="008F6708" w:rsidSect="007E7C79">
          <w:pgSz w:w="16838" w:h="11906" w:orient="landscape"/>
          <w:pgMar w:top="1440" w:right="1440" w:bottom="1440" w:left="1440" w:header="720" w:footer="720" w:gutter="0"/>
          <w:cols w:space="720"/>
          <w:titlePg/>
          <w:docGrid w:linePitch="360"/>
        </w:sectPr>
      </w:pPr>
    </w:p>
    <w:p w:rsidR="008F6708" w:rsidRPr="008874C8" w:rsidRDefault="008F6708" w:rsidP="008F6708">
      <w:pPr>
        <w:spacing w:line="276" w:lineRule="auto"/>
        <w:rPr>
          <w:rFonts w:cs="Times New Roman"/>
        </w:rPr>
      </w:pPr>
      <w:r w:rsidRPr="008874C8">
        <w:rPr>
          <w:rFonts w:cs="Times New Roman"/>
        </w:rPr>
        <w:t>From the Baseline Reports for both UWSSRP 1 and EPIRP 1 the Team identified the higher level indicators for the projec</w:t>
      </w:r>
      <w:r>
        <w:rPr>
          <w:rFonts w:cs="Times New Roman"/>
        </w:rPr>
        <w:t>ts which are detailed in Table 2</w:t>
      </w:r>
      <w:r w:rsidRPr="008874C8">
        <w:rPr>
          <w:rFonts w:cs="Times New Roman"/>
        </w:rPr>
        <w:t xml:space="preserve"> below. Project appraisal reports (PAR) identified impact and outcome indicators for UWSSRP 1 and EPIRP 1 which are detailed in Annexes 6 and 7, noting that these indicators are not precisely the s</w:t>
      </w:r>
      <w:r>
        <w:rPr>
          <w:rFonts w:cs="Times New Roman"/>
        </w:rPr>
        <w:t>ame as those provided in table 2</w:t>
      </w:r>
      <w:r w:rsidRPr="008874C8">
        <w:rPr>
          <w:rFonts w:cs="Times New Roman"/>
        </w:rPr>
        <w:t>.</w:t>
      </w:r>
    </w:p>
    <w:p w:rsidR="008F6708" w:rsidRPr="008874C8" w:rsidRDefault="008F6708" w:rsidP="008F6708">
      <w:pPr>
        <w:spacing w:after="240" w:line="276" w:lineRule="auto"/>
        <w:rPr>
          <w:rFonts w:cs="Times New Roman"/>
        </w:rPr>
      </w:pPr>
      <w:r w:rsidRPr="008874C8">
        <w:rPr>
          <w:rFonts w:cs="Times New Roman"/>
        </w:rPr>
        <w:t xml:space="preserve">The data </w:t>
      </w:r>
      <w:r>
        <w:rPr>
          <w:rFonts w:cs="Times New Roman"/>
        </w:rPr>
        <w:t xml:space="preserve">contained in table 2 derives from </w:t>
      </w:r>
      <w:r w:rsidRPr="008874C8">
        <w:rPr>
          <w:rFonts w:cs="Times New Roman"/>
        </w:rPr>
        <w:t xml:space="preserve">secondary data from the Project documents, </w:t>
      </w:r>
      <w:r>
        <w:rPr>
          <w:rFonts w:cs="Times New Roman"/>
        </w:rPr>
        <w:t xml:space="preserve">and will </w:t>
      </w:r>
      <w:r w:rsidRPr="008874C8">
        <w:rPr>
          <w:rFonts w:cs="Times New Roman"/>
        </w:rPr>
        <w:t xml:space="preserve">be discussed further as evaluation </w:t>
      </w:r>
      <w:r>
        <w:rPr>
          <w:rFonts w:cs="Times New Roman"/>
        </w:rPr>
        <w:t>r</w:t>
      </w:r>
      <w:r w:rsidRPr="008874C8">
        <w:rPr>
          <w:rFonts w:cs="Times New Roman"/>
        </w:rPr>
        <w:t>esults</w:t>
      </w:r>
      <w:r>
        <w:rPr>
          <w:rFonts w:cs="Times New Roman"/>
        </w:rPr>
        <w:t>. A summary follows:</w:t>
      </w:r>
    </w:p>
    <w:p w:rsidR="008F6708" w:rsidRPr="008874C8" w:rsidRDefault="008F6708" w:rsidP="008F6708">
      <w:pPr>
        <w:spacing w:before="0" w:line="276" w:lineRule="auto"/>
        <w:rPr>
          <w:rFonts w:cs="Times New Roman"/>
          <w:b/>
        </w:rPr>
      </w:pPr>
      <w:r w:rsidRPr="008874C8">
        <w:rPr>
          <w:rFonts w:cs="Times New Roman"/>
          <w:b/>
        </w:rPr>
        <w:t>Outcome Indicators for UWSSRP</w:t>
      </w:r>
    </w:p>
    <w:p w:rsidR="008F6708" w:rsidRPr="008874C8" w:rsidRDefault="008F6708" w:rsidP="008F6708">
      <w:pPr>
        <w:spacing w:before="0" w:line="276" w:lineRule="auto"/>
        <w:rPr>
          <w:rFonts w:cs="Times New Roman"/>
        </w:rPr>
      </w:pPr>
      <w:r w:rsidRPr="008874C8">
        <w:rPr>
          <w:rFonts w:cs="Times New Roman"/>
        </w:rPr>
        <w:t xml:space="preserve">Even though water supply has improved (compared to the period before the ZimFund intervention as </w:t>
      </w:r>
      <w:r>
        <w:rPr>
          <w:rFonts w:cs="Times New Roman"/>
        </w:rPr>
        <w:t xml:space="preserve">will be </w:t>
      </w:r>
      <w:r w:rsidRPr="008874C8">
        <w:rPr>
          <w:rFonts w:cs="Times New Roman"/>
        </w:rPr>
        <w:t xml:space="preserve">seen </w:t>
      </w:r>
      <w:r>
        <w:rPr>
          <w:rFonts w:cs="Times New Roman"/>
        </w:rPr>
        <w:t>later</w:t>
      </w:r>
      <w:r w:rsidRPr="008874C8">
        <w:rPr>
          <w:rFonts w:cs="Times New Roman"/>
        </w:rPr>
        <w:t xml:space="preserve">, it appears other basic causes of Child diarrhoea still need to be attended to. </w:t>
      </w:r>
      <w:r>
        <w:rPr>
          <w:rFonts w:cs="Times New Roman"/>
        </w:rPr>
        <w:t xml:space="preserve">In addition, although </w:t>
      </w:r>
      <w:r w:rsidRPr="008874C8">
        <w:rPr>
          <w:rFonts w:cs="Times New Roman"/>
        </w:rPr>
        <w:t>water borne disease</w:t>
      </w:r>
      <w:r>
        <w:rPr>
          <w:rFonts w:cs="Times New Roman"/>
        </w:rPr>
        <w:t xml:space="preserve"> incidence</w:t>
      </w:r>
      <w:r w:rsidRPr="008874C8">
        <w:rPr>
          <w:rFonts w:cs="Times New Roman"/>
        </w:rPr>
        <w:t xml:space="preserve"> (diarrhoeal) have comparatively </w:t>
      </w:r>
      <w:r>
        <w:rPr>
          <w:rFonts w:cs="Times New Roman"/>
        </w:rPr>
        <w:t>decreased</w:t>
      </w:r>
      <w:r w:rsidRPr="008874C8">
        <w:rPr>
          <w:rFonts w:cs="Times New Roman"/>
        </w:rPr>
        <w:t xml:space="preserve"> in 2016 compared to 2015</w:t>
      </w:r>
      <w:r>
        <w:rPr>
          <w:rFonts w:cs="Times New Roman"/>
        </w:rPr>
        <w:t xml:space="preserve">, which </w:t>
      </w:r>
      <w:r w:rsidRPr="008874C8">
        <w:rPr>
          <w:rFonts w:cs="Times New Roman"/>
        </w:rPr>
        <w:t xml:space="preserve">is most probably attributable to both the water interventions </w:t>
      </w:r>
      <w:r>
        <w:rPr>
          <w:rFonts w:cs="Times New Roman"/>
        </w:rPr>
        <w:t>and to o</w:t>
      </w:r>
      <w:r w:rsidRPr="008874C8">
        <w:rPr>
          <w:rFonts w:cs="Times New Roman"/>
        </w:rPr>
        <w:t xml:space="preserve">ther interventions such the Rota virus vaccinations </w:t>
      </w:r>
      <w:r>
        <w:rPr>
          <w:rFonts w:cs="Times New Roman"/>
        </w:rPr>
        <w:t xml:space="preserve">which </w:t>
      </w:r>
      <w:r w:rsidRPr="008874C8">
        <w:rPr>
          <w:rFonts w:cs="Times New Roman"/>
        </w:rPr>
        <w:t>were on-going in the Country.</w:t>
      </w:r>
    </w:p>
    <w:p w:rsidR="008F6708" w:rsidRDefault="008F6708" w:rsidP="008F6708">
      <w:pPr>
        <w:spacing w:after="240" w:line="276" w:lineRule="auto"/>
        <w:rPr>
          <w:rFonts w:cs="Times New Roman"/>
        </w:rPr>
      </w:pPr>
      <w:r w:rsidRPr="008874C8">
        <w:rPr>
          <w:rFonts w:cs="Times New Roman"/>
        </w:rPr>
        <w:t>Access to clean water has improved in all the towns save for Chegutu Town and Chitungwiza town. The survey coincided with the El</w:t>
      </w:r>
      <w:r>
        <w:rPr>
          <w:rFonts w:cs="Times New Roman"/>
        </w:rPr>
        <w:t xml:space="preserve"> </w:t>
      </w:r>
      <w:r w:rsidRPr="008874C8">
        <w:rPr>
          <w:rFonts w:cs="Times New Roman"/>
        </w:rPr>
        <w:t>NINO induced drought w</w:t>
      </w:r>
      <w:r>
        <w:rPr>
          <w:rFonts w:cs="Times New Roman"/>
        </w:rPr>
        <w:t xml:space="preserve">ith </w:t>
      </w:r>
      <w:r w:rsidRPr="008874C8">
        <w:rPr>
          <w:rFonts w:cs="Times New Roman"/>
        </w:rPr>
        <w:t xml:space="preserve">major dams </w:t>
      </w:r>
      <w:r>
        <w:rPr>
          <w:rFonts w:cs="Times New Roman"/>
        </w:rPr>
        <w:t xml:space="preserve">being </w:t>
      </w:r>
      <w:r w:rsidRPr="008874C8">
        <w:rPr>
          <w:rFonts w:cs="Times New Roman"/>
        </w:rPr>
        <w:t xml:space="preserve">very low </w:t>
      </w:r>
      <w:r>
        <w:rPr>
          <w:rFonts w:cs="Times New Roman"/>
        </w:rPr>
        <w:t>i</w:t>
      </w:r>
      <w:r w:rsidRPr="008874C8">
        <w:rPr>
          <w:rFonts w:cs="Times New Roman"/>
        </w:rPr>
        <w:t>n holding capacity.</w:t>
      </w:r>
    </w:p>
    <w:p w:rsidR="008F6708" w:rsidRPr="00242CA8" w:rsidRDefault="008F6708" w:rsidP="008F6708">
      <w:pPr>
        <w:spacing w:before="0" w:line="276" w:lineRule="auto"/>
        <w:rPr>
          <w:b/>
        </w:rPr>
      </w:pPr>
      <w:r w:rsidRPr="00242CA8">
        <w:rPr>
          <w:b/>
        </w:rPr>
        <w:t>Outcome Indicators for EPIRP</w:t>
      </w:r>
    </w:p>
    <w:p w:rsidR="008F6708" w:rsidRPr="00242CA8" w:rsidRDefault="008F6708" w:rsidP="008F6708">
      <w:pPr>
        <w:spacing w:before="0" w:line="276" w:lineRule="auto"/>
      </w:pPr>
      <w:r w:rsidRPr="00242CA8">
        <w:rPr>
          <w:rFonts w:cs="Times New Roman"/>
        </w:rPr>
        <w:t xml:space="preserve">The project ensured that there is improved reliability of power supply services as well as improved access to power as is seen by reductions in power outages and load shedding in all the areas under study. This resulted from the installation of seven (7) transmission transformers as outlined in table </w:t>
      </w:r>
      <w:r>
        <w:rPr>
          <w:rFonts w:cs="Times New Roman"/>
        </w:rPr>
        <w:t>1</w:t>
      </w:r>
      <w:r w:rsidRPr="00242CA8">
        <w:rPr>
          <w:rFonts w:cs="Times New Roman"/>
        </w:rPr>
        <w:t xml:space="preserve"> above. Populations residing in the areas covered by each transformer are now no longer being subjected to long periods of power outages due to transformer faults or </w:t>
      </w:r>
      <w:r>
        <w:rPr>
          <w:rFonts w:cs="Times New Roman"/>
        </w:rPr>
        <w:t xml:space="preserve">to </w:t>
      </w:r>
      <w:r w:rsidRPr="00242CA8">
        <w:rPr>
          <w:rFonts w:cs="Times New Roman"/>
        </w:rPr>
        <w:t>maintenance</w:t>
      </w:r>
      <w:r>
        <w:rPr>
          <w:rFonts w:cs="Times New Roman"/>
        </w:rPr>
        <w:t>,</w:t>
      </w:r>
      <w:r w:rsidRPr="00242CA8">
        <w:rPr>
          <w:rFonts w:cs="Times New Roman"/>
        </w:rPr>
        <w:t xml:space="preserve"> as the alternative transformer </w:t>
      </w:r>
      <w:r>
        <w:rPr>
          <w:rFonts w:cs="Times New Roman"/>
        </w:rPr>
        <w:t xml:space="preserve">can </w:t>
      </w:r>
      <w:r w:rsidRPr="00242CA8">
        <w:rPr>
          <w:rFonts w:cs="Times New Roman"/>
        </w:rPr>
        <w:t xml:space="preserve">take over </w:t>
      </w:r>
      <w:r>
        <w:rPr>
          <w:rFonts w:cs="Times New Roman"/>
        </w:rPr>
        <w:t xml:space="preserve">customer </w:t>
      </w:r>
      <w:r w:rsidRPr="00242CA8">
        <w:rPr>
          <w:rFonts w:cs="Times New Roman"/>
        </w:rPr>
        <w:t>supply.</w:t>
      </w:r>
    </w:p>
    <w:p w:rsidR="008F6708" w:rsidRPr="00242CA8" w:rsidRDefault="008F6708" w:rsidP="008F6708">
      <w:pPr>
        <w:spacing w:line="276" w:lineRule="auto"/>
        <w:rPr>
          <w:rFonts w:cs="Times New Roman"/>
        </w:rPr>
      </w:pPr>
      <w:r w:rsidRPr="00242CA8">
        <w:t>It is also important to note that the</w:t>
      </w:r>
      <w:r>
        <w:t>se</w:t>
      </w:r>
      <w:r w:rsidRPr="00242CA8">
        <w:t xml:space="preserve"> same </w:t>
      </w:r>
      <w:r>
        <w:t xml:space="preserve">transformers provided by </w:t>
      </w:r>
      <w:r w:rsidRPr="00242CA8">
        <w:t>ZimFund are supplying electricity for a whole range of other services in addition to domestic users,</w:t>
      </w:r>
      <w:r>
        <w:t xml:space="preserve"> </w:t>
      </w:r>
      <w:r w:rsidRPr="00242CA8">
        <w:t>rang</w:t>
      </w:r>
      <w:r>
        <w:t>ing</w:t>
      </w:r>
      <w:r w:rsidRPr="00242CA8">
        <w:t xml:space="preserve"> from Primary </w:t>
      </w:r>
      <w:r>
        <w:t xml:space="preserve">and Secondary </w:t>
      </w:r>
      <w:r w:rsidRPr="00242CA8">
        <w:t>schools, Water and Sanitation facilities, to Health providers across the country</w:t>
      </w:r>
      <w:r>
        <w:t>,</w:t>
      </w:r>
      <w:r w:rsidRPr="00242CA8">
        <w:t xml:space="preserve"> as </w:t>
      </w:r>
      <w:r>
        <w:t xml:space="preserve">will </w:t>
      </w:r>
      <w:r w:rsidRPr="00242CA8">
        <w:t xml:space="preserve">be discussed </w:t>
      </w:r>
      <w:r>
        <w:t>later.</w:t>
      </w:r>
    </w:p>
    <w:p w:rsidR="008F6708" w:rsidRPr="00135506" w:rsidRDefault="008F6708" w:rsidP="008F6708">
      <w:pPr>
        <w:spacing w:line="276" w:lineRule="auto"/>
      </w:pPr>
    </w:p>
    <w:p w:rsidR="008F6708" w:rsidRPr="00135506" w:rsidRDefault="008F6708" w:rsidP="008F6708">
      <w:pPr>
        <w:rPr>
          <w:b/>
          <w:bCs/>
          <w:color w:val="4F81BD" w:themeColor="accent1"/>
          <w:sz w:val="18"/>
          <w:szCs w:val="18"/>
        </w:rPr>
      </w:pPr>
      <w:r w:rsidRPr="00135506">
        <w:br w:type="page"/>
      </w:r>
    </w:p>
    <w:p w:rsidR="008F6708" w:rsidRPr="00135506" w:rsidRDefault="008F6708" w:rsidP="008F6708">
      <w:pPr>
        <w:pStyle w:val="Caption"/>
        <w:spacing w:after="240"/>
        <w:sectPr w:rsidR="008F6708" w:rsidRPr="00135506" w:rsidSect="007E7C79">
          <w:pgSz w:w="11906" w:h="16838"/>
          <w:pgMar w:top="1440" w:right="1440" w:bottom="1440" w:left="1440" w:header="720" w:footer="720" w:gutter="0"/>
          <w:cols w:space="720"/>
          <w:titlePg/>
          <w:docGrid w:linePitch="360"/>
        </w:sectPr>
      </w:pPr>
    </w:p>
    <w:p w:rsidR="00E148F1" w:rsidRPr="008874C8" w:rsidRDefault="00E148F1" w:rsidP="00E148F1">
      <w:pPr>
        <w:pStyle w:val="Caption"/>
        <w:spacing w:line="276" w:lineRule="auto"/>
        <w:rPr>
          <w:rFonts w:cs="Times New Roman"/>
          <w:color w:val="auto"/>
          <w:sz w:val="24"/>
          <w:szCs w:val="24"/>
        </w:rPr>
      </w:pPr>
      <w:r w:rsidRPr="008874C8">
        <w:rPr>
          <w:rFonts w:cs="Times New Roman"/>
          <w:color w:val="auto"/>
          <w:sz w:val="24"/>
          <w:szCs w:val="24"/>
        </w:rPr>
        <w:t xml:space="preserve">Table </w:t>
      </w:r>
      <w:r w:rsidRPr="008874C8">
        <w:rPr>
          <w:rFonts w:cs="Times New Roman"/>
          <w:color w:val="auto"/>
          <w:sz w:val="24"/>
          <w:szCs w:val="24"/>
        </w:rPr>
        <w:fldChar w:fldCharType="begin"/>
      </w:r>
      <w:r w:rsidRPr="008874C8">
        <w:rPr>
          <w:rFonts w:cs="Times New Roman"/>
          <w:color w:val="auto"/>
          <w:sz w:val="24"/>
          <w:szCs w:val="24"/>
        </w:rPr>
        <w:instrText xml:space="preserve"> SEQ Table \* ARABIC </w:instrText>
      </w:r>
      <w:r w:rsidRPr="008874C8">
        <w:rPr>
          <w:rFonts w:cs="Times New Roman"/>
          <w:color w:val="auto"/>
          <w:sz w:val="24"/>
          <w:szCs w:val="24"/>
        </w:rPr>
        <w:fldChar w:fldCharType="separate"/>
      </w:r>
      <w:r w:rsidR="00DD2331">
        <w:rPr>
          <w:rFonts w:cs="Times New Roman"/>
          <w:noProof/>
          <w:color w:val="auto"/>
          <w:sz w:val="24"/>
          <w:szCs w:val="24"/>
        </w:rPr>
        <w:t>2</w:t>
      </w:r>
      <w:r w:rsidRPr="008874C8">
        <w:rPr>
          <w:rFonts w:cs="Times New Roman"/>
          <w:color w:val="auto"/>
          <w:sz w:val="24"/>
          <w:szCs w:val="24"/>
        </w:rPr>
        <w:fldChar w:fldCharType="end"/>
      </w:r>
      <w:r w:rsidRPr="008874C8">
        <w:rPr>
          <w:rFonts w:cs="Times New Roman"/>
          <w:color w:val="auto"/>
          <w:sz w:val="24"/>
          <w:szCs w:val="24"/>
        </w:rPr>
        <w:t xml:space="preserve"> : Impact and Outcome Indicators for UWSSRP 1 and EPIRP 1 from Baseline Reports</w:t>
      </w:r>
    </w:p>
    <w:tbl>
      <w:tblPr>
        <w:tblStyle w:val="LightShading-Accent1"/>
        <w:tblW w:w="0" w:type="auto"/>
        <w:tblLook w:val="04A0" w:firstRow="1" w:lastRow="0" w:firstColumn="1" w:lastColumn="0" w:noHBand="0" w:noVBand="1"/>
      </w:tblPr>
      <w:tblGrid>
        <w:gridCol w:w="2402"/>
        <w:gridCol w:w="2608"/>
        <w:gridCol w:w="3288"/>
        <w:gridCol w:w="1768"/>
        <w:gridCol w:w="44"/>
        <w:gridCol w:w="862"/>
        <w:gridCol w:w="862"/>
        <w:gridCol w:w="1299"/>
      </w:tblGrid>
      <w:tr w:rsidR="00E148F1" w:rsidRPr="00135506" w:rsidTr="00E428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148F1" w:rsidRPr="00135506" w:rsidRDefault="00E148F1" w:rsidP="00E42809">
            <w:pPr>
              <w:spacing w:after="240" w:line="276" w:lineRule="auto"/>
              <w:rPr>
                <w:rFonts w:cs="Times New Roman"/>
                <w:color w:val="auto"/>
              </w:rPr>
            </w:pPr>
            <w:r w:rsidRPr="00135506">
              <w:rPr>
                <w:rFonts w:cs="Times New Roman"/>
                <w:color w:val="auto"/>
              </w:rPr>
              <w:t>Level</w:t>
            </w:r>
          </w:p>
        </w:tc>
        <w:tc>
          <w:tcPr>
            <w:tcW w:w="2608" w:type="dxa"/>
          </w:tcPr>
          <w:p w:rsidR="00E148F1" w:rsidRPr="00135506" w:rsidRDefault="00E148F1" w:rsidP="00E42809">
            <w:pPr>
              <w:spacing w:after="240" w:line="276" w:lineRule="auto"/>
              <w:cnfStyle w:val="100000000000" w:firstRow="1"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Statements</w:t>
            </w:r>
          </w:p>
        </w:tc>
        <w:tc>
          <w:tcPr>
            <w:tcW w:w="3288" w:type="dxa"/>
          </w:tcPr>
          <w:p w:rsidR="00E148F1" w:rsidRPr="00135506" w:rsidRDefault="00E148F1" w:rsidP="00E42809">
            <w:pPr>
              <w:spacing w:after="240" w:line="276" w:lineRule="auto"/>
              <w:cnfStyle w:val="100000000000" w:firstRow="1"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Indicators</w:t>
            </w:r>
          </w:p>
        </w:tc>
        <w:tc>
          <w:tcPr>
            <w:tcW w:w="0" w:type="auto"/>
            <w:gridSpan w:val="2"/>
          </w:tcPr>
          <w:p w:rsidR="00E148F1" w:rsidRPr="00135506" w:rsidRDefault="00E148F1" w:rsidP="00E42809">
            <w:pPr>
              <w:spacing w:after="240" w:line="276" w:lineRule="auto"/>
              <w:cnfStyle w:val="100000000000" w:firstRow="1"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Baseline</w:t>
            </w:r>
          </w:p>
        </w:tc>
        <w:tc>
          <w:tcPr>
            <w:tcW w:w="0" w:type="auto"/>
            <w:gridSpan w:val="2"/>
          </w:tcPr>
          <w:p w:rsidR="00E148F1" w:rsidRPr="00135506" w:rsidRDefault="00E148F1" w:rsidP="00E42809">
            <w:pPr>
              <w:spacing w:after="240" w:line="276" w:lineRule="auto"/>
              <w:cnfStyle w:val="100000000000" w:firstRow="1"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Milestone 2015</w:t>
            </w:r>
          </w:p>
        </w:tc>
        <w:tc>
          <w:tcPr>
            <w:tcW w:w="0" w:type="auto"/>
          </w:tcPr>
          <w:p w:rsidR="00E148F1" w:rsidRPr="00135506" w:rsidRDefault="00E148F1" w:rsidP="00E42809">
            <w:pPr>
              <w:spacing w:after="240" w:line="276" w:lineRule="auto"/>
              <w:cnfStyle w:val="100000000000" w:firstRow="1"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Target 2016</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E148F1" w:rsidRPr="00135506" w:rsidRDefault="00E148F1" w:rsidP="00E42809">
            <w:pPr>
              <w:spacing w:line="276" w:lineRule="auto"/>
              <w:rPr>
                <w:rFonts w:cs="Times New Roman"/>
                <w:b w:val="0"/>
                <w:i/>
                <w:color w:val="auto"/>
              </w:rPr>
            </w:pPr>
            <w:r w:rsidRPr="00135506">
              <w:rPr>
                <w:rFonts w:cs="Times New Roman"/>
                <w:b w:val="0"/>
                <w:i/>
                <w:color w:val="auto"/>
              </w:rPr>
              <w:t>Impact</w:t>
            </w:r>
          </w:p>
        </w:tc>
        <w:tc>
          <w:tcPr>
            <w:tcW w:w="2608" w:type="dxa"/>
            <w:vMerge w:val="restart"/>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i/>
                <w:color w:val="auto"/>
              </w:rPr>
            </w:pPr>
            <w:r w:rsidRPr="00135506">
              <w:rPr>
                <w:rFonts w:cs="Times New Roman"/>
                <w:b/>
                <w:i/>
                <w:color w:val="auto"/>
              </w:rPr>
              <w:t>Improved health and social well-being of the population</w:t>
            </w: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Diarrhoea morbidity amongst children aged 0-4 years</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6/1000 (2010)</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&lt; 5 (2020)</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Proportion of people with access to quality municipal water</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39%</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42%</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45%</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p>
        </w:tc>
        <w:tc>
          <w:tcPr>
            <w:tcW w:w="1812" w:type="dxa"/>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rPr>
            </w:pPr>
            <w:r w:rsidRPr="00135506">
              <w:rPr>
                <w:rFonts w:cs="Times New Roman"/>
                <w:b/>
                <w:color w:val="auto"/>
              </w:rPr>
              <w:t>Baseline 2012</w:t>
            </w:r>
          </w:p>
        </w:tc>
        <w:tc>
          <w:tcPr>
            <w:tcW w:w="1724" w:type="dxa"/>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135506">
              <w:rPr>
                <w:rFonts w:cs="Times New Roman"/>
                <w:b/>
                <w:color w:val="auto"/>
              </w:rPr>
              <w:t>Milestone 2015</w:t>
            </w:r>
          </w:p>
        </w:tc>
        <w:tc>
          <w:tcPr>
            <w:tcW w:w="1299"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135506">
              <w:rPr>
                <w:rFonts w:cs="Times New Roman"/>
                <w:b/>
                <w:color w:val="auto"/>
              </w:rPr>
              <w:t>Target 2016</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val="restart"/>
          </w:tcPr>
          <w:p w:rsidR="00E148F1" w:rsidRPr="00135506" w:rsidRDefault="00E148F1" w:rsidP="00E42809">
            <w:pPr>
              <w:spacing w:line="276" w:lineRule="auto"/>
              <w:rPr>
                <w:rFonts w:cs="Times New Roman"/>
                <w:b w:val="0"/>
                <w:i/>
                <w:color w:val="auto"/>
              </w:rPr>
            </w:pPr>
            <w:r w:rsidRPr="00135506">
              <w:rPr>
                <w:rFonts w:cs="Times New Roman"/>
                <w:b w:val="0"/>
                <w:i/>
                <w:color w:val="auto"/>
              </w:rPr>
              <w:t>Outcomes for UWSSRP 1</w:t>
            </w:r>
          </w:p>
        </w:tc>
        <w:tc>
          <w:tcPr>
            <w:tcW w:w="5896" w:type="dxa"/>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b/>
                <w:i/>
                <w:color w:val="auto"/>
              </w:rPr>
              <w:t xml:space="preserve">Stabilised and restored water and sanitation services  </w:t>
            </w:r>
          </w:p>
        </w:tc>
        <w:tc>
          <w:tcPr>
            <w:tcW w:w="176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1768" w:type="dxa"/>
            <w:gridSpan w:val="3"/>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1299"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b w:val="0"/>
                <w:color w:val="auto"/>
              </w:rPr>
            </w:pPr>
          </w:p>
        </w:tc>
        <w:tc>
          <w:tcPr>
            <w:tcW w:w="2608" w:type="dxa"/>
            <w:vMerge w:val="restart"/>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i/>
                <w:color w:val="auto"/>
              </w:rPr>
            </w:pPr>
            <w:r w:rsidRPr="00135506">
              <w:rPr>
                <w:rFonts w:cs="Times New Roman"/>
                <w:b/>
                <w:i/>
                <w:color w:val="auto"/>
              </w:rPr>
              <w:t>Improved sanitation security</w:t>
            </w: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Quality of sewage treatment</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9%</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15%</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20%</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b w:val="0"/>
                <w:color w:val="auto"/>
              </w:rPr>
            </w:pPr>
          </w:p>
        </w:tc>
        <w:tc>
          <w:tcPr>
            <w:tcW w:w="2608" w:type="dxa"/>
            <w:vMerge/>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i/>
                <w:color w:val="auto"/>
              </w:rPr>
            </w:pP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Proportion of wastewater treated</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36%</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50%</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60%</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b w:val="0"/>
                <w:color w:val="auto"/>
              </w:rPr>
            </w:pPr>
          </w:p>
        </w:tc>
        <w:tc>
          <w:tcPr>
            <w:tcW w:w="2608" w:type="dxa"/>
            <w:vMerge/>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i/>
                <w:color w:val="auto"/>
              </w:rPr>
            </w:pP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Sewer blockages per 1,000 people per year</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26</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&lt;24</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&lt;20</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b w:val="0"/>
                <w:color w:val="auto"/>
              </w:rPr>
            </w:pPr>
          </w:p>
        </w:tc>
        <w:tc>
          <w:tcPr>
            <w:tcW w:w="2608" w:type="dxa"/>
            <w:vMerge w:val="restart"/>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i/>
                <w:color w:val="auto"/>
              </w:rPr>
            </w:pPr>
            <w:r w:rsidRPr="00135506">
              <w:rPr>
                <w:rFonts w:cs="Times New Roman"/>
                <w:b/>
                <w:i/>
                <w:color w:val="auto"/>
              </w:rPr>
              <w:t>Improved water security</w:t>
            </w: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Water treatment works production capacity</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78%</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82%</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86%</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b w:val="0"/>
                <w:color w:val="auto"/>
              </w:rPr>
            </w:pPr>
          </w:p>
        </w:tc>
        <w:tc>
          <w:tcPr>
            <w:tcW w:w="2608" w:type="dxa"/>
            <w:vMerge/>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Quality of water supplied (bacteriological tests only)</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93%</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95%</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97%</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b w:val="0"/>
                <w:color w:val="auto"/>
              </w:rPr>
            </w:pPr>
          </w:p>
        </w:tc>
        <w:tc>
          <w:tcPr>
            <w:tcW w:w="2608" w:type="dxa"/>
            <w:vMerge/>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Access to clean water</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b w:val="0"/>
                <w:color w:val="auto"/>
              </w:rPr>
            </w:pPr>
          </w:p>
        </w:tc>
        <w:tc>
          <w:tcPr>
            <w:tcW w:w="5896" w:type="dxa"/>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b/>
                <w:i/>
                <w:color w:val="auto"/>
              </w:rPr>
              <w:t>Improved service delivery</w:t>
            </w:r>
          </w:p>
        </w:tc>
        <w:tc>
          <w:tcPr>
            <w:tcW w:w="0" w:type="auto"/>
            <w:gridSpan w:val="3"/>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val="restart"/>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i/>
                <w:color w:val="auto"/>
              </w:rPr>
            </w:pPr>
            <w:r w:rsidRPr="00135506">
              <w:rPr>
                <w:rFonts w:cs="Times New Roman"/>
                <w:b/>
                <w:i/>
                <w:color w:val="auto"/>
              </w:rPr>
              <w:t>Sustainable WSS</w:t>
            </w:r>
            <w:r w:rsidRPr="00135506">
              <w:rPr>
                <w:rStyle w:val="FootnoteReference"/>
                <w:rFonts w:cs="Times New Roman"/>
                <w:b/>
                <w:i/>
                <w:color w:val="auto"/>
              </w:rPr>
              <w:footnoteReference w:id="2"/>
            </w:r>
            <w:r w:rsidRPr="00135506">
              <w:rPr>
                <w:rFonts w:cs="Times New Roman"/>
                <w:b/>
                <w:i/>
                <w:color w:val="auto"/>
              </w:rPr>
              <w:t xml:space="preserve"> system</w:t>
            </w: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Cost recovery in WSS services</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+$31</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+$37</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+$45</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Efficiency in collection of WSS charges</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74%</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80%</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84%</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tcPr>
          <w:p w:rsidR="00E148F1" w:rsidRPr="00135506" w:rsidRDefault="00E148F1" w:rsidP="00E42809">
            <w:pPr>
              <w:spacing w:line="276" w:lineRule="auto"/>
              <w:rPr>
                <w:rFonts w:cs="Times New Roman"/>
                <w:b w:val="0"/>
                <w:i/>
                <w:color w:val="auto"/>
              </w:rPr>
            </w:pPr>
          </w:p>
        </w:tc>
        <w:tc>
          <w:tcPr>
            <w:tcW w:w="260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r w:rsidRPr="00135506">
              <w:rPr>
                <w:rFonts w:cs="Times New Roman"/>
                <w:b/>
                <w:color w:val="auto"/>
              </w:rPr>
              <w:t>Baseline 2013</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r w:rsidRPr="00135506">
              <w:rPr>
                <w:rFonts w:cs="Times New Roman"/>
                <w:b/>
                <w:color w:val="auto"/>
              </w:rPr>
              <w:t>Target 2016</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E148F1" w:rsidRPr="00135506" w:rsidRDefault="00E148F1" w:rsidP="00E42809">
            <w:pPr>
              <w:spacing w:line="276" w:lineRule="auto"/>
              <w:rPr>
                <w:rFonts w:cs="Times New Roman"/>
                <w:color w:val="auto"/>
              </w:rPr>
            </w:pPr>
            <w:r w:rsidRPr="00135506">
              <w:rPr>
                <w:rFonts w:cs="Times New Roman"/>
                <w:b w:val="0"/>
                <w:i/>
                <w:color w:val="auto"/>
              </w:rPr>
              <w:t>Outcomes for EPIRP 1</w:t>
            </w:r>
          </w:p>
        </w:tc>
        <w:tc>
          <w:tcPr>
            <w:tcW w:w="260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135506">
              <w:rPr>
                <w:rFonts w:cs="Times New Roman"/>
                <w:b/>
                <w:color w:val="auto"/>
              </w:rPr>
              <w:t>Improved energy generation at HPS</w:t>
            </w:r>
            <w:r w:rsidRPr="00135506">
              <w:rPr>
                <w:rStyle w:val="FootnoteReference"/>
                <w:rFonts w:cs="Times New Roman"/>
                <w:b/>
                <w:color w:val="auto"/>
              </w:rPr>
              <w:footnoteReference w:id="3"/>
            </w: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Electrical energy production at HPS</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3,133 GWh</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3,850 GWh</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val="restart"/>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r w:rsidRPr="00135506">
              <w:rPr>
                <w:rFonts w:cs="Times New Roman"/>
                <w:b/>
                <w:color w:val="auto"/>
              </w:rPr>
              <w:t>Improved access to power</w:t>
            </w: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Number of customers restored to the network, by type of customer</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0</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11,632</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Number of additional customers added to the network</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0</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11,097</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Population guaranteed supply of water due to reliable power supply to water (production) source</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0</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2,920,738</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135506">
              <w:rPr>
                <w:rFonts w:cs="Times New Roman"/>
                <w:b/>
                <w:color w:val="auto"/>
              </w:rPr>
              <w:t>Baseline 2013</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135506">
              <w:rPr>
                <w:rFonts w:cs="Times New Roman"/>
                <w:b/>
                <w:color w:val="auto"/>
              </w:rPr>
              <w:t>Target 2016</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Population guaranteed of sewage reticulation due to reliable power supply to sewer pump stations/ sewer treatment plants</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0</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1,969,683</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val="restart"/>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b/>
                <w:i/>
                <w:color w:val="auto"/>
              </w:rPr>
            </w:pPr>
            <w:r w:rsidRPr="00135506">
              <w:rPr>
                <w:rFonts w:cs="Times New Roman"/>
                <w:b/>
                <w:i/>
                <w:color w:val="auto"/>
              </w:rPr>
              <w:t>Improved reliability of power supply services</w:t>
            </w: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Customers with continuous  power supply due to firm capacity</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0</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49,605</w:t>
            </w:r>
          </w:p>
        </w:tc>
      </w:tr>
      <w:tr w:rsidR="00E148F1" w:rsidRPr="00135506" w:rsidTr="00E42809">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Total Outages per 10,000 customers per year</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2</w:t>
            </w:r>
          </w:p>
        </w:tc>
        <w:tc>
          <w:tcPr>
            <w:tcW w:w="0" w:type="auto"/>
            <w:gridSpan w:val="2"/>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N/A</w:t>
            </w:r>
          </w:p>
        </w:tc>
        <w:tc>
          <w:tcPr>
            <w:tcW w:w="0" w:type="auto"/>
          </w:tcPr>
          <w:p w:rsidR="00E148F1" w:rsidRPr="00135506" w:rsidRDefault="00E148F1" w:rsidP="00E42809">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135506">
              <w:rPr>
                <w:rFonts w:cs="Times New Roman"/>
                <w:color w:val="auto"/>
              </w:rPr>
              <w:t>1</w:t>
            </w:r>
          </w:p>
        </w:tc>
      </w:tr>
      <w:tr w:rsidR="00E148F1" w:rsidRPr="00135506" w:rsidTr="00E4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E148F1" w:rsidRPr="00135506" w:rsidRDefault="00E148F1" w:rsidP="00E42809">
            <w:pPr>
              <w:spacing w:line="276" w:lineRule="auto"/>
              <w:rPr>
                <w:rFonts w:cs="Times New Roman"/>
                <w:color w:val="auto"/>
              </w:rPr>
            </w:pPr>
          </w:p>
        </w:tc>
        <w:tc>
          <w:tcPr>
            <w:tcW w:w="2608" w:type="dxa"/>
            <w:vMerge/>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3288" w:type="dxa"/>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System average interruption duration index (SAIDI)</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222 minutes</w:t>
            </w:r>
          </w:p>
        </w:tc>
        <w:tc>
          <w:tcPr>
            <w:tcW w:w="0" w:type="auto"/>
            <w:gridSpan w:val="2"/>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0" w:type="auto"/>
          </w:tcPr>
          <w:p w:rsidR="00E148F1" w:rsidRPr="00135506" w:rsidRDefault="00E148F1" w:rsidP="00E42809">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135506">
              <w:rPr>
                <w:rFonts w:cs="Times New Roman"/>
                <w:color w:val="auto"/>
              </w:rPr>
              <w:t>30 minutes</w:t>
            </w:r>
          </w:p>
        </w:tc>
      </w:tr>
    </w:tbl>
    <w:p w:rsidR="00E148F1" w:rsidRPr="003D4549" w:rsidRDefault="00E148F1" w:rsidP="00E148F1">
      <w:pPr>
        <w:pStyle w:val="Heading3"/>
        <w:ind w:left="1440"/>
        <w:rPr>
          <w:rFonts w:ascii="Times New Roman" w:hAnsi="Times New Roman" w:cs="Times New Roman"/>
          <w:sz w:val="24"/>
          <w:szCs w:val="24"/>
        </w:rPr>
      </w:pPr>
    </w:p>
    <w:p w:rsidR="008F6708" w:rsidRDefault="008F6708" w:rsidP="008F6708">
      <w:pPr>
        <w:rPr>
          <w:rFonts w:cs="Times New Roman"/>
          <w:sz w:val="24"/>
          <w:szCs w:val="24"/>
        </w:rPr>
      </w:pPr>
      <w:r>
        <w:rPr>
          <w:rFonts w:cs="Times New Roman"/>
          <w:sz w:val="24"/>
          <w:szCs w:val="24"/>
        </w:rPr>
        <w:br w:type="page"/>
      </w:r>
    </w:p>
    <w:p w:rsidR="008F6708" w:rsidRDefault="008F6708" w:rsidP="008F6708">
      <w:pPr>
        <w:rPr>
          <w:rFonts w:cs="Times New Roman"/>
          <w:sz w:val="24"/>
          <w:szCs w:val="24"/>
        </w:rPr>
        <w:sectPr w:rsidR="008F6708" w:rsidSect="007E7C79">
          <w:pgSz w:w="16838" w:h="11906" w:orient="landscape"/>
          <w:pgMar w:top="1440" w:right="1440" w:bottom="1440" w:left="1440" w:header="720" w:footer="720" w:gutter="0"/>
          <w:cols w:space="720"/>
          <w:titlePg/>
          <w:docGrid w:linePitch="360"/>
        </w:sectPr>
      </w:pPr>
    </w:p>
    <w:p w:rsidR="0049658F" w:rsidRPr="003D4549" w:rsidRDefault="0049658F" w:rsidP="00E148F1">
      <w:pPr>
        <w:pStyle w:val="Heading2"/>
        <w:numPr>
          <w:ilvl w:val="0"/>
          <w:numId w:val="2"/>
        </w:numPr>
        <w:spacing w:line="276" w:lineRule="auto"/>
        <w:rPr>
          <w:rFonts w:ascii="Times New Roman" w:hAnsi="Times New Roman" w:cs="Times New Roman"/>
        </w:rPr>
      </w:pPr>
      <w:bookmarkStart w:id="4" w:name="_Toc474988967"/>
      <w:r w:rsidRPr="003D4549">
        <w:rPr>
          <w:rFonts w:ascii="Times New Roman" w:hAnsi="Times New Roman" w:cs="Times New Roman"/>
        </w:rPr>
        <w:t>Objectives of the Evaluation</w:t>
      </w:r>
      <w:bookmarkEnd w:id="4"/>
    </w:p>
    <w:p w:rsidR="0049658F" w:rsidRPr="00135506" w:rsidRDefault="00FF2FA5" w:rsidP="007D4595">
      <w:pPr>
        <w:spacing w:line="276" w:lineRule="auto"/>
        <w:rPr>
          <w:rFonts w:cs="Times New Roman"/>
        </w:rPr>
      </w:pPr>
      <w:r w:rsidRPr="00135506">
        <w:rPr>
          <w:rFonts w:cs="Times New Roman"/>
        </w:rPr>
        <w:t xml:space="preserve">The </w:t>
      </w:r>
      <w:r w:rsidR="0076497B" w:rsidRPr="00135506">
        <w:rPr>
          <w:rFonts w:cs="Times New Roman"/>
        </w:rPr>
        <w:t>Zi</w:t>
      </w:r>
      <w:r w:rsidR="00406794" w:rsidRPr="00135506">
        <w:rPr>
          <w:rFonts w:cs="Times New Roman"/>
        </w:rPr>
        <w:t>m</w:t>
      </w:r>
      <w:r w:rsidR="003B3EF3" w:rsidRPr="00135506">
        <w:rPr>
          <w:rFonts w:cs="Times New Roman"/>
        </w:rPr>
        <w:t>F</w:t>
      </w:r>
      <w:r w:rsidR="00406794" w:rsidRPr="00135506">
        <w:rPr>
          <w:rFonts w:cs="Times New Roman"/>
        </w:rPr>
        <w:t xml:space="preserve">und </w:t>
      </w:r>
      <w:r w:rsidR="0049658F" w:rsidRPr="00135506">
        <w:rPr>
          <w:rFonts w:cs="Times New Roman"/>
        </w:rPr>
        <w:t xml:space="preserve">envisaged that, in terms of the evaluation of the UWSSRP I project in the 6 towns, focus would be on aspects such as </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The reliability of the water supply on a daily basis, in terms of both quantity and quality of water supplied to all end users,</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The levels of knowledge and practice of improved sanitation and hygiene amongst end-users,</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Incidence of water borne disease amongst end-users,</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The on-going capacity</w:t>
      </w:r>
      <w:r w:rsidR="00406794" w:rsidRPr="00135506">
        <w:rPr>
          <w:rFonts w:cs="Times New Roman"/>
        </w:rPr>
        <w:t xml:space="preserve"> building</w:t>
      </w:r>
      <w:r w:rsidRPr="00135506">
        <w:rPr>
          <w:rFonts w:cs="Times New Roman"/>
        </w:rPr>
        <w:t xml:space="preserve"> of the recipient Institutions to continue to provide robust water supplies and to efficiently manage wastewater.</w:t>
      </w:r>
    </w:p>
    <w:p w:rsidR="0049658F" w:rsidRPr="00135506" w:rsidRDefault="0049658F" w:rsidP="007D4595">
      <w:pPr>
        <w:spacing w:line="276" w:lineRule="auto"/>
        <w:rPr>
          <w:rFonts w:cs="Times New Roman"/>
        </w:rPr>
      </w:pPr>
      <w:r w:rsidRPr="00135506">
        <w:rPr>
          <w:rFonts w:cs="Times New Roman"/>
        </w:rPr>
        <w:t>For the ev</w:t>
      </w:r>
      <w:r w:rsidR="00FF2FA5" w:rsidRPr="00135506">
        <w:rPr>
          <w:rFonts w:cs="Times New Roman"/>
        </w:rPr>
        <w:t xml:space="preserve">aluation of the EPIRP project </w:t>
      </w:r>
      <w:r w:rsidR="0076497B" w:rsidRPr="00135506">
        <w:rPr>
          <w:rFonts w:cs="Times New Roman"/>
        </w:rPr>
        <w:t>Zi</w:t>
      </w:r>
      <w:r w:rsidR="00406794" w:rsidRPr="00135506">
        <w:rPr>
          <w:rFonts w:cs="Times New Roman"/>
        </w:rPr>
        <w:t>m</w:t>
      </w:r>
      <w:r w:rsidR="003B3EF3" w:rsidRPr="00135506">
        <w:rPr>
          <w:rFonts w:cs="Times New Roman"/>
        </w:rPr>
        <w:t>F</w:t>
      </w:r>
      <w:r w:rsidR="00406794" w:rsidRPr="00135506">
        <w:rPr>
          <w:rFonts w:cs="Times New Roman"/>
        </w:rPr>
        <w:t>und</w:t>
      </w:r>
      <w:r w:rsidRPr="00135506">
        <w:rPr>
          <w:rFonts w:cs="Times New Roman"/>
        </w:rPr>
        <w:t xml:space="preserve"> anticipated that the focus would lie in assessing the extent of </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 xml:space="preserve">Improved access to, availability and reliability of electricity supply </w:t>
      </w:r>
      <w:r w:rsidR="00BB11DD" w:rsidRPr="00135506">
        <w:rPr>
          <w:rFonts w:cs="Times New Roman"/>
        </w:rPr>
        <w:t>primarily for dis</w:t>
      </w:r>
      <w:r w:rsidR="00B37068" w:rsidRPr="00135506">
        <w:rPr>
          <w:rFonts w:cs="Times New Roman"/>
        </w:rPr>
        <w:t>adva</w:t>
      </w:r>
      <w:r w:rsidR="004B7323" w:rsidRPr="00135506">
        <w:rPr>
          <w:rFonts w:cs="Times New Roman"/>
        </w:rPr>
        <w:t>nta</w:t>
      </w:r>
      <w:r w:rsidR="00B37068" w:rsidRPr="00135506">
        <w:rPr>
          <w:rFonts w:cs="Times New Roman"/>
        </w:rPr>
        <w:t>ged</w:t>
      </w:r>
      <w:r w:rsidRPr="00135506">
        <w:rPr>
          <w:rFonts w:cs="Times New Roman"/>
        </w:rPr>
        <w:t xml:space="preserve"> residents, schools, health centres, </w:t>
      </w:r>
      <w:r w:rsidR="00B37068" w:rsidRPr="00135506">
        <w:rPr>
          <w:rFonts w:cs="Times New Roman"/>
        </w:rPr>
        <w:t>WASH related facilities</w:t>
      </w:r>
      <w:r w:rsidRPr="00135506">
        <w:rPr>
          <w:rFonts w:cs="Times New Roman"/>
        </w:rPr>
        <w:t xml:space="preserve">, and </w:t>
      </w:r>
    </w:p>
    <w:p w:rsidR="0049658F" w:rsidRPr="00135506" w:rsidRDefault="00406794" w:rsidP="007D4595">
      <w:pPr>
        <w:pStyle w:val="ListParagraph"/>
        <w:numPr>
          <w:ilvl w:val="0"/>
          <w:numId w:val="5"/>
        </w:numPr>
        <w:spacing w:before="0" w:after="200" w:line="276" w:lineRule="auto"/>
        <w:rPr>
          <w:rFonts w:cs="Times New Roman"/>
        </w:rPr>
      </w:pPr>
      <w:r w:rsidRPr="00135506">
        <w:rPr>
          <w:rFonts w:cs="Times New Roman"/>
        </w:rPr>
        <w:t>Increased generation output</w:t>
      </w:r>
      <w:r w:rsidR="0049658F" w:rsidRPr="00135506">
        <w:rPr>
          <w:rFonts w:cs="Times New Roman"/>
        </w:rPr>
        <w:t xml:space="preserve"> of the Hwange power </w:t>
      </w:r>
      <w:r w:rsidR="00B37068" w:rsidRPr="00135506">
        <w:rPr>
          <w:rFonts w:cs="Times New Roman"/>
        </w:rPr>
        <w:t>plant</w:t>
      </w:r>
      <w:r w:rsidR="0049658F" w:rsidRPr="00135506">
        <w:rPr>
          <w:rFonts w:cs="Times New Roman"/>
        </w:rPr>
        <w:t>.</w:t>
      </w:r>
    </w:p>
    <w:p w:rsidR="001147EF" w:rsidRPr="003D4549" w:rsidRDefault="00E148F1" w:rsidP="007D4595">
      <w:pPr>
        <w:pStyle w:val="Heading2"/>
        <w:spacing w:after="240" w:line="276" w:lineRule="auto"/>
        <w:rPr>
          <w:rFonts w:ascii="Times New Roman" w:hAnsi="Times New Roman" w:cs="Times New Roman"/>
        </w:rPr>
      </w:pPr>
      <w:bookmarkStart w:id="5" w:name="_Toc474988968"/>
      <w:r>
        <w:rPr>
          <w:rFonts w:ascii="Times New Roman" w:hAnsi="Times New Roman" w:cs="Times New Roman"/>
        </w:rPr>
        <w:t>3.1</w:t>
      </w:r>
      <w:r w:rsidR="004C0DF7" w:rsidRPr="003D4549">
        <w:rPr>
          <w:rFonts w:ascii="Times New Roman" w:hAnsi="Times New Roman" w:cs="Times New Roman"/>
        </w:rPr>
        <w:t xml:space="preserve"> </w:t>
      </w:r>
      <w:r w:rsidR="001147EF" w:rsidRPr="003D4549">
        <w:rPr>
          <w:rFonts w:ascii="Times New Roman" w:hAnsi="Times New Roman" w:cs="Times New Roman"/>
        </w:rPr>
        <w:t>Phases of the Evaluation</w:t>
      </w:r>
      <w:bookmarkEnd w:id="5"/>
    </w:p>
    <w:p w:rsidR="001147EF" w:rsidRPr="00135506" w:rsidRDefault="001147EF" w:rsidP="007D4595">
      <w:pPr>
        <w:spacing w:before="0" w:after="240" w:line="276" w:lineRule="auto"/>
        <w:rPr>
          <w:rFonts w:cs="Times New Roman"/>
        </w:rPr>
      </w:pPr>
      <w:r w:rsidRPr="00135506">
        <w:rPr>
          <w:rFonts w:cs="Times New Roman"/>
        </w:rPr>
        <w:t xml:space="preserve">The evaluation </w:t>
      </w:r>
      <w:r w:rsidR="00893D67" w:rsidRPr="00135506">
        <w:rPr>
          <w:rFonts w:cs="Times New Roman"/>
        </w:rPr>
        <w:t>was</w:t>
      </w:r>
      <w:r w:rsidRPr="00135506">
        <w:rPr>
          <w:rFonts w:cs="Times New Roman"/>
        </w:rPr>
        <w:t xml:space="preserve"> conducted over a period of 10 weeks in four phases, </w:t>
      </w:r>
      <w:r w:rsidR="0076377A" w:rsidRPr="00135506">
        <w:rPr>
          <w:rFonts w:cs="Times New Roman"/>
        </w:rPr>
        <w:t xml:space="preserve">equating to four deliverables, </w:t>
      </w:r>
      <w:r w:rsidRPr="00135506">
        <w:rPr>
          <w:rFonts w:cs="Times New Roman"/>
        </w:rPr>
        <w:t>namely</w:t>
      </w:r>
    </w:p>
    <w:p w:rsidR="001147EF" w:rsidRPr="00135506" w:rsidRDefault="001147EF" w:rsidP="007D4595">
      <w:pPr>
        <w:pStyle w:val="ListParagraph"/>
        <w:numPr>
          <w:ilvl w:val="0"/>
          <w:numId w:val="5"/>
        </w:numPr>
        <w:spacing w:before="0" w:after="200" w:line="276" w:lineRule="auto"/>
        <w:rPr>
          <w:rFonts w:cs="Times New Roman"/>
        </w:rPr>
      </w:pPr>
      <w:r w:rsidRPr="00135506">
        <w:rPr>
          <w:rFonts w:cs="Times New Roman"/>
        </w:rPr>
        <w:t>Inception</w:t>
      </w:r>
      <w:r w:rsidR="0076377A" w:rsidRPr="00135506">
        <w:rPr>
          <w:rFonts w:cs="Times New Roman"/>
        </w:rPr>
        <w:t xml:space="preserve"> including production of Inception Report</w:t>
      </w:r>
    </w:p>
    <w:p w:rsidR="001147EF" w:rsidRPr="00135506" w:rsidRDefault="001147EF" w:rsidP="007D4595">
      <w:pPr>
        <w:pStyle w:val="ListParagraph"/>
        <w:numPr>
          <w:ilvl w:val="0"/>
          <w:numId w:val="5"/>
        </w:numPr>
        <w:spacing w:before="0" w:after="200" w:line="276" w:lineRule="auto"/>
        <w:rPr>
          <w:rFonts w:cs="Times New Roman"/>
        </w:rPr>
      </w:pPr>
      <w:r w:rsidRPr="00135506">
        <w:rPr>
          <w:rFonts w:cs="Times New Roman"/>
        </w:rPr>
        <w:t>Preparations for field work</w:t>
      </w:r>
      <w:r w:rsidR="0076377A" w:rsidRPr="00135506">
        <w:rPr>
          <w:rFonts w:cs="Times New Roman"/>
        </w:rPr>
        <w:t xml:space="preserve"> including production of field documentation</w:t>
      </w:r>
    </w:p>
    <w:p w:rsidR="001147EF" w:rsidRPr="00135506" w:rsidRDefault="001147EF" w:rsidP="007D4595">
      <w:pPr>
        <w:pStyle w:val="ListParagraph"/>
        <w:numPr>
          <w:ilvl w:val="0"/>
          <w:numId w:val="5"/>
        </w:numPr>
        <w:spacing w:before="0" w:after="200" w:line="276" w:lineRule="auto"/>
        <w:rPr>
          <w:rFonts w:cs="Times New Roman"/>
        </w:rPr>
      </w:pPr>
      <w:r w:rsidRPr="00135506">
        <w:rPr>
          <w:rFonts w:cs="Times New Roman"/>
        </w:rPr>
        <w:t xml:space="preserve">Field work </w:t>
      </w:r>
      <w:r w:rsidR="0076377A" w:rsidRPr="00135506">
        <w:rPr>
          <w:rFonts w:cs="Times New Roman"/>
        </w:rPr>
        <w:t>including production of a fieldwork report</w:t>
      </w:r>
    </w:p>
    <w:p w:rsidR="001147EF" w:rsidRPr="00135506" w:rsidRDefault="001147EF" w:rsidP="007D4595">
      <w:pPr>
        <w:pStyle w:val="ListParagraph"/>
        <w:numPr>
          <w:ilvl w:val="0"/>
          <w:numId w:val="5"/>
        </w:numPr>
        <w:spacing w:before="0" w:after="200" w:line="276" w:lineRule="auto"/>
        <w:rPr>
          <w:rFonts w:cs="Times New Roman"/>
        </w:rPr>
      </w:pPr>
      <w:r w:rsidRPr="00135506">
        <w:rPr>
          <w:rFonts w:cs="Times New Roman"/>
        </w:rPr>
        <w:t xml:space="preserve">Data entry, analysis and </w:t>
      </w:r>
      <w:r w:rsidR="0076377A" w:rsidRPr="00135506">
        <w:rPr>
          <w:rFonts w:cs="Times New Roman"/>
        </w:rPr>
        <w:t>production of final report</w:t>
      </w:r>
      <w:r w:rsidRPr="00135506">
        <w:rPr>
          <w:rFonts w:cs="Times New Roman"/>
        </w:rPr>
        <w:t>.</w:t>
      </w:r>
    </w:p>
    <w:p w:rsidR="001147EF" w:rsidRPr="00135506" w:rsidRDefault="003009D8" w:rsidP="007D4595">
      <w:pPr>
        <w:spacing w:before="0" w:after="200" w:line="276" w:lineRule="auto"/>
        <w:rPr>
          <w:rFonts w:cs="Times New Roman"/>
        </w:rPr>
      </w:pPr>
      <w:r w:rsidRPr="00135506">
        <w:rPr>
          <w:rFonts w:cs="Times New Roman"/>
        </w:rPr>
        <w:t xml:space="preserve">A </w:t>
      </w:r>
      <w:r w:rsidR="001147EF" w:rsidRPr="00135506">
        <w:rPr>
          <w:rFonts w:cs="Times New Roman"/>
        </w:rPr>
        <w:t>work</w:t>
      </w:r>
      <w:r w:rsidR="00B15D7C" w:rsidRPr="00135506">
        <w:rPr>
          <w:rFonts w:cs="Times New Roman"/>
        </w:rPr>
        <w:t>-</w:t>
      </w:r>
      <w:r w:rsidR="001147EF" w:rsidRPr="00135506">
        <w:rPr>
          <w:rFonts w:cs="Times New Roman"/>
        </w:rPr>
        <w:t>plan for the evaluation can be found in Annex 1.</w:t>
      </w:r>
    </w:p>
    <w:p w:rsidR="00B15D7C" w:rsidRPr="003D4549" w:rsidRDefault="00E148F1" w:rsidP="007D4595">
      <w:pPr>
        <w:pStyle w:val="Heading2"/>
        <w:spacing w:after="240" w:line="276" w:lineRule="auto"/>
        <w:rPr>
          <w:rFonts w:ascii="Times New Roman" w:hAnsi="Times New Roman" w:cs="Times New Roman"/>
        </w:rPr>
      </w:pPr>
      <w:bookmarkStart w:id="6" w:name="_Toc474988969"/>
      <w:r>
        <w:rPr>
          <w:rFonts w:ascii="Times New Roman" w:hAnsi="Times New Roman" w:cs="Times New Roman"/>
        </w:rPr>
        <w:t>3.2</w:t>
      </w:r>
      <w:r w:rsidR="00B15D7C" w:rsidRPr="003D4549">
        <w:rPr>
          <w:rFonts w:ascii="Times New Roman" w:hAnsi="Times New Roman" w:cs="Times New Roman"/>
        </w:rPr>
        <w:t xml:space="preserve"> Understanding of the Terms of Reference (ToRs)</w:t>
      </w:r>
      <w:bookmarkEnd w:id="6"/>
    </w:p>
    <w:p w:rsidR="00FF2FA5" w:rsidRPr="00135506" w:rsidRDefault="00FF2FA5" w:rsidP="007D4595">
      <w:pPr>
        <w:spacing w:after="240" w:line="276" w:lineRule="auto"/>
        <w:rPr>
          <w:rFonts w:cs="Times New Roman"/>
        </w:rPr>
      </w:pPr>
      <w:r w:rsidRPr="00135506">
        <w:rPr>
          <w:rFonts w:cs="Times New Roman"/>
        </w:rPr>
        <w:t xml:space="preserve">The ToRs were discussed with </w:t>
      </w:r>
      <w:r w:rsidR="00EF2729" w:rsidRPr="00135506">
        <w:rPr>
          <w:rFonts w:cs="Times New Roman"/>
        </w:rPr>
        <w:t>ZimFund</w:t>
      </w:r>
      <w:r w:rsidRPr="00135506">
        <w:rPr>
          <w:rFonts w:cs="Times New Roman"/>
        </w:rPr>
        <w:t xml:space="preserve"> before and after contract signature and clarifications made in terms of the scope of the evaluation and what was expected from the evaluation. Details of these discussions are provided </w:t>
      </w:r>
      <w:r w:rsidR="00873BE9" w:rsidRPr="00135506">
        <w:rPr>
          <w:rFonts w:cs="Times New Roman"/>
        </w:rPr>
        <w:t>in Annex 2</w:t>
      </w:r>
      <w:r w:rsidRPr="00135506">
        <w:rPr>
          <w:rFonts w:cs="Times New Roman"/>
        </w:rPr>
        <w:t xml:space="preserve"> of this report.</w:t>
      </w:r>
    </w:p>
    <w:p w:rsidR="00FF2FA5" w:rsidRPr="00135506" w:rsidRDefault="00FF2FA5" w:rsidP="007D4595">
      <w:pPr>
        <w:pStyle w:val="ListParagraph"/>
        <w:numPr>
          <w:ilvl w:val="0"/>
          <w:numId w:val="8"/>
        </w:numPr>
        <w:spacing w:before="0" w:line="276" w:lineRule="auto"/>
        <w:contextualSpacing w:val="0"/>
        <w:jc w:val="left"/>
        <w:rPr>
          <w:rFonts w:cs="Times New Roman"/>
          <w:lang w:val="en-US"/>
        </w:rPr>
      </w:pPr>
      <w:r w:rsidRPr="00135506">
        <w:rPr>
          <w:rFonts w:cs="Times New Roman"/>
          <w:lang w:val="en-US"/>
        </w:rPr>
        <w:t>The ToRs refer to the ‘evaluation of outcomes and impact’ focusing on target groups and beneficiaries, including women and marginalized groups, and recognize that “the impact on the end-beneficiaries had not been well documented.”</w:t>
      </w:r>
    </w:p>
    <w:p w:rsidR="00FF2FA5" w:rsidRPr="00135506" w:rsidRDefault="00FF2FA5" w:rsidP="007D4595">
      <w:pPr>
        <w:pStyle w:val="ListParagraph"/>
        <w:numPr>
          <w:ilvl w:val="0"/>
          <w:numId w:val="8"/>
        </w:numPr>
        <w:spacing w:before="0" w:line="276" w:lineRule="auto"/>
        <w:contextualSpacing w:val="0"/>
        <w:jc w:val="left"/>
        <w:rPr>
          <w:rFonts w:cs="Times New Roman"/>
          <w:lang w:val="en-US"/>
        </w:rPr>
      </w:pPr>
      <w:r w:rsidRPr="00135506">
        <w:rPr>
          <w:rFonts w:cs="Times New Roman"/>
          <w:lang w:val="en-US"/>
        </w:rPr>
        <w:t xml:space="preserve">The </w:t>
      </w:r>
      <w:r w:rsidR="00EF2729" w:rsidRPr="00135506">
        <w:rPr>
          <w:rFonts w:cs="Times New Roman"/>
          <w:lang w:val="en-US"/>
        </w:rPr>
        <w:t>ZimFund</w:t>
      </w:r>
      <w:r w:rsidR="000D3909" w:rsidRPr="00135506">
        <w:rPr>
          <w:rFonts w:cs="Times New Roman"/>
          <w:lang w:val="en-US"/>
        </w:rPr>
        <w:t xml:space="preserve"> </w:t>
      </w:r>
      <w:r w:rsidR="000501BE" w:rsidRPr="00135506">
        <w:rPr>
          <w:rFonts w:cs="Times New Roman"/>
          <w:lang w:val="en-US"/>
        </w:rPr>
        <w:t>Knowledge Management Monitoring and Evaluation (</w:t>
      </w:r>
      <w:r w:rsidR="000D3909" w:rsidRPr="00135506">
        <w:rPr>
          <w:rFonts w:cs="Times New Roman"/>
          <w:lang w:val="en-US"/>
        </w:rPr>
        <w:t>K</w:t>
      </w:r>
      <w:r w:rsidR="00B25D98" w:rsidRPr="00135506">
        <w:rPr>
          <w:rFonts w:cs="Times New Roman"/>
          <w:lang w:val="en-US"/>
        </w:rPr>
        <w:t>,</w:t>
      </w:r>
      <w:r w:rsidR="007E7C79" w:rsidRPr="00135506">
        <w:rPr>
          <w:rFonts w:cs="Times New Roman"/>
          <w:lang w:val="en-US"/>
        </w:rPr>
        <w:t xml:space="preserve"> </w:t>
      </w:r>
      <w:r w:rsidR="000D3909" w:rsidRPr="00135506">
        <w:rPr>
          <w:rFonts w:cs="Times New Roman"/>
          <w:lang w:val="en-US"/>
        </w:rPr>
        <w:t>M&amp;E</w:t>
      </w:r>
      <w:r w:rsidR="000501BE" w:rsidRPr="00135506">
        <w:rPr>
          <w:rFonts w:cs="Times New Roman"/>
          <w:lang w:val="en-US"/>
        </w:rPr>
        <w:t>)</w:t>
      </w:r>
      <w:r w:rsidR="000D3909" w:rsidRPr="00135506">
        <w:rPr>
          <w:rFonts w:cs="Times New Roman"/>
          <w:lang w:val="en-US"/>
        </w:rPr>
        <w:t xml:space="preserve"> E</w:t>
      </w:r>
      <w:r w:rsidRPr="00135506">
        <w:rPr>
          <w:rFonts w:cs="Times New Roman"/>
          <w:lang w:val="en-US"/>
        </w:rPr>
        <w:t>xpert’s briefing</w:t>
      </w:r>
      <w:r w:rsidR="000D3909" w:rsidRPr="00135506">
        <w:rPr>
          <w:rFonts w:cs="Times New Roman"/>
          <w:lang w:val="en-US"/>
        </w:rPr>
        <w:t>,</w:t>
      </w:r>
      <w:r w:rsidR="00D7043D" w:rsidRPr="00135506">
        <w:rPr>
          <w:rFonts w:cs="Times New Roman"/>
          <w:lang w:val="en-US"/>
        </w:rPr>
        <w:t xml:space="preserve"> and the meeting with the C</w:t>
      </w:r>
      <w:r w:rsidRPr="00135506">
        <w:rPr>
          <w:rFonts w:cs="Times New Roman"/>
          <w:lang w:val="en-US"/>
        </w:rPr>
        <w:t>o-</w:t>
      </w:r>
      <w:r w:rsidR="00D7043D" w:rsidRPr="00135506">
        <w:rPr>
          <w:rFonts w:cs="Times New Roman"/>
          <w:lang w:val="en-US"/>
        </w:rPr>
        <w:t>C</w:t>
      </w:r>
      <w:r w:rsidRPr="00135506">
        <w:rPr>
          <w:rFonts w:cs="Times New Roman"/>
          <w:lang w:val="en-US"/>
        </w:rPr>
        <w:t>hair of the</w:t>
      </w:r>
      <w:r w:rsidR="007C422C" w:rsidRPr="00135506">
        <w:rPr>
          <w:rFonts w:cs="Times New Roman"/>
          <w:lang w:val="en-US"/>
        </w:rPr>
        <w:t xml:space="preserve"> Programme Oversight Committee (</w:t>
      </w:r>
      <w:r w:rsidRPr="00135506">
        <w:rPr>
          <w:rFonts w:cs="Times New Roman"/>
          <w:lang w:val="en-US"/>
        </w:rPr>
        <w:t>POC</w:t>
      </w:r>
      <w:r w:rsidR="007C422C" w:rsidRPr="00135506">
        <w:rPr>
          <w:rFonts w:cs="Times New Roman"/>
          <w:lang w:val="en-US"/>
        </w:rPr>
        <w:t>)</w:t>
      </w:r>
      <w:r w:rsidRPr="00135506">
        <w:rPr>
          <w:rFonts w:cs="Times New Roman"/>
          <w:lang w:val="en-US"/>
        </w:rPr>
        <w:t>, Christina Landsberg, both clearly spel</w:t>
      </w:r>
      <w:r w:rsidR="00406794" w:rsidRPr="00135506">
        <w:rPr>
          <w:rFonts w:cs="Times New Roman"/>
          <w:lang w:val="en-US"/>
        </w:rPr>
        <w:t>t</w:t>
      </w:r>
      <w:r w:rsidRPr="00135506">
        <w:rPr>
          <w:rFonts w:cs="Times New Roman"/>
          <w:lang w:val="en-US"/>
        </w:rPr>
        <w:t xml:space="preserve"> out that previous evaluations had focused on technical aspects, and, to a large extent, ignored the impact on people. </w:t>
      </w:r>
    </w:p>
    <w:p w:rsidR="00FF2FA5" w:rsidRPr="00135506" w:rsidRDefault="00FF2FA5" w:rsidP="007D4595">
      <w:pPr>
        <w:pStyle w:val="ListParagraph"/>
        <w:numPr>
          <w:ilvl w:val="0"/>
          <w:numId w:val="8"/>
        </w:numPr>
        <w:spacing w:before="0" w:line="276" w:lineRule="auto"/>
        <w:contextualSpacing w:val="0"/>
        <w:jc w:val="left"/>
        <w:rPr>
          <w:rFonts w:cs="Times New Roman"/>
          <w:lang w:val="en-US"/>
        </w:rPr>
      </w:pPr>
      <w:r w:rsidRPr="00135506">
        <w:rPr>
          <w:rFonts w:cs="Times New Roman"/>
          <w:lang w:val="en-US"/>
        </w:rPr>
        <w:t xml:space="preserve">Taking the above points into consideration, the focus of this evaluation </w:t>
      </w:r>
      <w:r w:rsidR="00873BE9" w:rsidRPr="00135506">
        <w:rPr>
          <w:rFonts w:cs="Times New Roman"/>
          <w:lang w:val="en-US"/>
        </w:rPr>
        <w:t>was</w:t>
      </w:r>
      <w:r w:rsidRPr="00135506">
        <w:rPr>
          <w:rFonts w:cs="Times New Roman"/>
          <w:lang w:val="en-US"/>
        </w:rPr>
        <w:t xml:space="preserve"> therefore specifically </w:t>
      </w:r>
      <w:r w:rsidRPr="00135506">
        <w:rPr>
          <w:rFonts w:cs="Times New Roman"/>
          <w:b/>
          <w:lang w:val="en-US"/>
        </w:rPr>
        <w:t>’people oriented’</w:t>
      </w:r>
      <w:r w:rsidRPr="00135506">
        <w:rPr>
          <w:rFonts w:cs="Times New Roman"/>
          <w:lang w:val="en-US"/>
        </w:rPr>
        <w:t>, focusing on the social outcomes and impact of the projects, rather than focusing heavily on technical and financial issues.</w:t>
      </w:r>
    </w:p>
    <w:p w:rsidR="00E35640" w:rsidRPr="003D4549" w:rsidRDefault="00E35640" w:rsidP="007D4595">
      <w:pPr>
        <w:spacing w:before="0" w:line="276" w:lineRule="auto"/>
        <w:ind w:left="360"/>
        <w:jc w:val="left"/>
        <w:rPr>
          <w:rFonts w:ascii="Times New Roman" w:hAnsi="Times New Roman" w:cs="Times New Roman"/>
          <w:lang w:val="en-US"/>
        </w:rPr>
      </w:pPr>
    </w:p>
    <w:p w:rsidR="0049658F" w:rsidRPr="003D4549" w:rsidRDefault="00E148F1" w:rsidP="007D4595">
      <w:pPr>
        <w:pStyle w:val="Heading2"/>
        <w:spacing w:after="240" w:line="276" w:lineRule="auto"/>
        <w:rPr>
          <w:rFonts w:ascii="Times New Roman" w:hAnsi="Times New Roman" w:cs="Times New Roman"/>
        </w:rPr>
      </w:pPr>
      <w:bookmarkStart w:id="7" w:name="_Toc474988970"/>
      <w:r>
        <w:rPr>
          <w:rFonts w:ascii="Times New Roman" w:hAnsi="Times New Roman" w:cs="Times New Roman"/>
        </w:rPr>
        <w:t>3.3</w:t>
      </w:r>
      <w:r w:rsidR="00B15D7C" w:rsidRPr="003D4549">
        <w:rPr>
          <w:rFonts w:ascii="Times New Roman" w:hAnsi="Times New Roman" w:cs="Times New Roman"/>
        </w:rPr>
        <w:t xml:space="preserve"> </w:t>
      </w:r>
      <w:r w:rsidR="0049658F" w:rsidRPr="003D4549">
        <w:rPr>
          <w:rFonts w:ascii="Times New Roman" w:hAnsi="Times New Roman" w:cs="Times New Roman"/>
        </w:rPr>
        <w:t>Methodology</w:t>
      </w:r>
      <w:r w:rsidR="00D12DBE" w:rsidRPr="003D4549">
        <w:rPr>
          <w:rFonts w:ascii="Times New Roman" w:hAnsi="Times New Roman" w:cs="Times New Roman"/>
        </w:rPr>
        <w:t xml:space="preserve"> for the Evaluation</w:t>
      </w:r>
      <w:bookmarkEnd w:id="7"/>
    </w:p>
    <w:p w:rsidR="0049658F" w:rsidRPr="00135506" w:rsidRDefault="0049658F" w:rsidP="007D4595">
      <w:pPr>
        <w:spacing w:line="276" w:lineRule="auto"/>
        <w:rPr>
          <w:rFonts w:cs="Times New Roman"/>
        </w:rPr>
      </w:pPr>
      <w:r w:rsidRPr="00135506">
        <w:rPr>
          <w:rFonts w:cs="Times New Roman"/>
          <w:bCs/>
        </w:rPr>
        <w:t>The study use</w:t>
      </w:r>
      <w:r w:rsidR="00873BE9" w:rsidRPr="00135506">
        <w:rPr>
          <w:rFonts w:cs="Times New Roman"/>
          <w:bCs/>
        </w:rPr>
        <w:t>d</w:t>
      </w:r>
      <w:r w:rsidRPr="00135506">
        <w:rPr>
          <w:rFonts w:cs="Times New Roman"/>
          <w:bCs/>
        </w:rPr>
        <w:t xml:space="preserve"> both quantitative and </w:t>
      </w:r>
      <w:r w:rsidRPr="00135506">
        <w:rPr>
          <w:rFonts w:cs="Times New Roman"/>
        </w:rPr>
        <w:t>qualitative data collection approaches, using a participatory approach</w:t>
      </w:r>
      <w:r w:rsidR="000501BE" w:rsidRPr="00135506">
        <w:rPr>
          <w:rFonts w:cs="Times New Roman"/>
        </w:rPr>
        <w:t>,</w:t>
      </w:r>
      <w:r w:rsidRPr="00135506">
        <w:rPr>
          <w:rFonts w:cs="Times New Roman"/>
        </w:rPr>
        <w:t xml:space="preserve"> where feasible</w:t>
      </w:r>
      <w:r w:rsidR="000501BE" w:rsidRPr="00135506">
        <w:rPr>
          <w:rFonts w:cs="Times New Roman"/>
        </w:rPr>
        <w:t>,</w:t>
      </w:r>
      <w:r w:rsidRPr="00135506">
        <w:rPr>
          <w:rFonts w:cs="Times New Roman"/>
        </w:rPr>
        <w:t xml:space="preserve"> and involving the Implementing Entity staff as part of the learning experience. In order to facilitate the participation of a wide range of stakeholders, </w:t>
      </w:r>
      <w:r w:rsidR="0057370B" w:rsidRPr="00135506">
        <w:rPr>
          <w:rFonts w:cs="Times New Roman"/>
        </w:rPr>
        <w:t>household su</w:t>
      </w:r>
      <w:r w:rsidR="00821A18" w:rsidRPr="00135506">
        <w:rPr>
          <w:rFonts w:cs="Times New Roman"/>
        </w:rPr>
        <w:t>r</w:t>
      </w:r>
      <w:r w:rsidR="0057370B" w:rsidRPr="00135506">
        <w:rPr>
          <w:rFonts w:cs="Times New Roman"/>
        </w:rPr>
        <w:t xml:space="preserve">veys, </w:t>
      </w:r>
      <w:r w:rsidRPr="00135506">
        <w:rPr>
          <w:rFonts w:cs="Times New Roman"/>
        </w:rPr>
        <w:t xml:space="preserve">focus group discussions and semi structured interviews </w:t>
      </w:r>
      <w:r w:rsidR="00873BE9" w:rsidRPr="00135506">
        <w:rPr>
          <w:rFonts w:cs="Times New Roman"/>
        </w:rPr>
        <w:t>were</w:t>
      </w:r>
      <w:r w:rsidRPr="00135506">
        <w:rPr>
          <w:rFonts w:cs="Times New Roman"/>
        </w:rPr>
        <w:t xml:space="preserve"> used to gather data, views, opinions and perspectives and details of programme outcomes from key informants. </w:t>
      </w:r>
    </w:p>
    <w:p w:rsidR="0049658F" w:rsidRPr="00135506" w:rsidRDefault="0049658F" w:rsidP="007D4595">
      <w:pPr>
        <w:spacing w:line="276" w:lineRule="auto"/>
        <w:rPr>
          <w:rFonts w:cs="Times New Roman"/>
        </w:rPr>
      </w:pPr>
      <w:r w:rsidRPr="00135506">
        <w:rPr>
          <w:rFonts w:cs="Times New Roman"/>
        </w:rPr>
        <w:t xml:space="preserve">In line with anticipated donor needs the </w:t>
      </w:r>
      <w:r w:rsidR="00EF2729" w:rsidRPr="00135506">
        <w:rPr>
          <w:rFonts w:cs="Times New Roman"/>
        </w:rPr>
        <w:t>ZimFund</w:t>
      </w:r>
      <w:r w:rsidRPr="00135506">
        <w:rPr>
          <w:rFonts w:cs="Times New Roman"/>
        </w:rPr>
        <w:t xml:space="preserve">’s Theory of Change </w:t>
      </w:r>
      <w:r w:rsidR="00873BE9" w:rsidRPr="00135506">
        <w:rPr>
          <w:rFonts w:cs="Times New Roman"/>
        </w:rPr>
        <w:t>was</w:t>
      </w:r>
      <w:r w:rsidRPr="00135506">
        <w:rPr>
          <w:rFonts w:cs="Times New Roman"/>
        </w:rPr>
        <w:t xml:space="preserve"> reviewed. </w:t>
      </w:r>
      <w:r w:rsidR="0057370B" w:rsidRPr="00135506">
        <w:rPr>
          <w:rFonts w:cs="Times New Roman"/>
        </w:rPr>
        <w:t>R</w:t>
      </w:r>
      <w:r w:rsidR="001C1147" w:rsidRPr="00135506">
        <w:rPr>
          <w:rFonts w:cs="Times New Roman"/>
        </w:rPr>
        <w:t xml:space="preserve">elevant aspects of </w:t>
      </w:r>
      <w:r w:rsidRPr="00135506">
        <w:rPr>
          <w:rFonts w:cs="Times New Roman"/>
        </w:rPr>
        <w:t xml:space="preserve">the Organisation for Economic Cooperation and Development (OECD) criteria </w:t>
      </w:r>
      <w:r w:rsidR="00873BE9" w:rsidRPr="00135506">
        <w:rPr>
          <w:rFonts w:cs="Times New Roman"/>
        </w:rPr>
        <w:t>were</w:t>
      </w:r>
      <w:r w:rsidRPr="00135506">
        <w:rPr>
          <w:rFonts w:cs="Times New Roman"/>
        </w:rPr>
        <w:t xml:space="preserve"> adopted for evaluation of the projects, by considering the project achievements in terms of:</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Relevance – the extent to which the project addressed the priorities of citizens</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Effectiveness – the extent to which the outputs delivered the outcomes and impact</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 xml:space="preserve">Impact – identifying both positive and negative, intended and unintended, changes and </w:t>
      </w:r>
    </w:p>
    <w:p w:rsidR="0049658F" w:rsidRPr="00135506" w:rsidRDefault="0049658F" w:rsidP="007D4595">
      <w:pPr>
        <w:pStyle w:val="ListParagraph"/>
        <w:numPr>
          <w:ilvl w:val="0"/>
          <w:numId w:val="5"/>
        </w:numPr>
        <w:spacing w:before="0" w:after="200" w:line="276" w:lineRule="auto"/>
        <w:rPr>
          <w:rFonts w:cs="Times New Roman"/>
        </w:rPr>
      </w:pPr>
      <w:r w:rsidRPr="00135506">
        <w:rPr>
          <w:rFonts w:cs="Times New Roman"/>
        </w:rPr>
        <w:t>Sustainability – the possible levels of continuity of the benefits.</w:t>
      </w:r>
    </w:p>
    <w:p w:rsidR="004F280F" w:rsidRPr="003D4549" w:rsidRDefault="00E148F1" w:rsidP="007D4595">
      <w:pPr>
        <w:pStyle w:val="Heading2"/>
        <w:spacing w:after="240" w:line="276" w:lineRule="auto"/>
        <w:rPr>
          <w:rFonts w:ascii="Times New Roman" w:hAnsi="Times New Roman" w:cs="Times New Roman"/>
        </w:rPr>
      </w:pPr>
      <w:bookmarkStart w:id="8" w:name="_Toc474988971"/>
      <w:r>
        <w:rPr>
          <w:rFonts w:ascii="Times New Roman" w:hAnsi="Times New Roman" w:cs="Times New Roman"/>
        </w:rPr>
        <w:t>3.4</w:t>
      </w:r>
      <w:r w:rsidR="004F280F" w:rsidRPr="003D4549">
        <w:rPr>
          <w:rFonts w:ascii="Times New Roman" w:hAnsi="Times New Roman" w:cs="Times New Roman"/>
        </w:rPr>
        <w:t xml:space="preserve"> Limitations of the evaluation</w:t>
      </w:r>
      <w:bookmarkEnd w:id="8"/>
    </w:p>
    <w:p w:rsidR="004F280F" w:rsidRPr="00135506" w:rsidRDefault="00E93149" w:rsidP="007D4595">
      <w:pPr>
        <w:pStyle w:val="ListParagraph"/>
        <w:numPr>
          <w:ilvl w:val="0"/>
          <w:numId w:val="34"/>
        </w:numPr>
        <w:spacing w:before="0" w:after="200" w:line="276" w:lineRule="auto"/>
        <w:rPr>
          <w:rFonts w:cs="Times New Roman"/>
        </w:rPr>
      </w:pPr>
      <w:r w:rsidRPr="00135506">
        <w:rPr>
          <w:rFonts w:cs="Times New Roman"/>
        </w:rPr>
        <w:t>Low response rate from municipalities of Harare and Kwekwe</w:t>
      </w:r>
    </w:p>
    <w:p w:rsidR="000501BE" w:rsidRPr="00135506" w:rsidRDefault="00E35640" w:rsidP="007D4595">
      <w:pPr>
        <w:pStyle w:val="ListParagraph"/>
        <w:numPr>
          <w:ilvl w:val="0"/>
          <w:numId w:val="34"/>
        </w:numPr>
        <w:spacing w:before="0" w:after="240" w:line="276" w:lineRule="auto"/>
        <w:rPr>
          <w:rFonts w:cs="Times New Roman"/>
        </w:rPr>
      </w:pPr>
      <w:r w:rsidRPr="00135506">
        <w:rPr>
          <w:rFonts w:cs="Times New Roman"/>
        </w:rPr>
        <w:t xml:space="preserve">Difficulties in identifying </w:t>
      </w:r>
      <w:r w:rsidR="00EF2729" w:rsidRPr="00135506">
        <w:rPr>
          <w:rFonts w:cs="Times New Roman"/>
        </w:rPr>
        <w:t>ZimFund</w:t>
      </w:r>
      <w:r w:rsidRPr="00135506">
        <w:rPr>
          <w:rFonts w:cs="Times New Roman"/>
        </w:rPr>
        <w:t xml:space="preserve">-specific activities by </w:t>
      </w:r>
      <w:r w:rsidR="00D90FAA" w:rsidRPr="00135506">
        <w:rPr>
          <w:rFonts w:cs="Times New Roman"/>
        </w:rPr>
        <w:t xml:space="preserve">some </w:t>
      </w:r>
      <w:r w:rsidRPr="00135506">
        <w:rPr>
          <w:rFonts w:cs="Times New Roman"/>
        </w:rPr>
        <w:t>communities as there were other stakeholders also involved in similar activities</w:t>
      </w:r>
      <w:r w:rsidR="00D90FAA" w:rsidRPr="00135506">
        <w:rPr>
          <w:rFonts w:cs="Times New Roman"/>
        </w:rPr>
        <w:t xml:space="preserve">. </w:t>
      </w:r>
    </w:p>
    <w:p w:rsidR="00E229ED" w:rsidRPr="003D4549" w:rsidRDefault="00D90FAA" w:rsidP="007D4595">
      <w:pPr>
        <w:pStyle w:val="ListParagraph"/>
        <w:numPr>
          <w:ilvl w:val="0"/>
          <w:numId w:val="34"/>
        </w:numPr>
        <w:spacing w:before="0" w:after="240" w:line="276" w:lineRule="auto"/>
        <w:rPr>
          <w:rFonts w:ascii="Times New Roman" w:hAnsi="Times New Roman" w:cs="Times New Roman"/>
        </w:rPr>
      </w:pPr>
      <w:r w:rsidRPr="00135506">
        <w:rPr>
          <w:rFonts w:cs="Times New Roman"/>
        </w:rPr>
        <w:t>Evaluators had to make reference to project equipment</w:t>
      </w:r>
      <w:r w:rsidR="00693D49" w:rsidRPr="00135506">
        <w:rPr>
          <w:rFonts w:cs="Times New Roman"/>
        </w:rPr>
        <w:t xml:space="preserve"> such as sewerage trucks and council trucks with donor logs as </w:t>
      </w:r>
      <w:r w:rsidRPr="00135506">
        <w:rPr>
          <w:rFonts w:cs="Times New Roman"/>
        </w:rPr>
        <w:t>ma</w:t>
      </w:r>
      <w:r w:rsidR="000501BE" w:rsidRPr="00135506">
        <w:rPr>
          <w:rFonts w:cs="Times New Roman"/>
        </w:rPr>
        <w:t>r</w:t>
      </w:r>
      <w:r w:rsidRPr="00135506">
        <w:rPr>
          <w:rFonts w:cs="Times New Roman"/>
        </w:rPr>
        <w:t xml:space="preserve">kers of the </w:t>
      </w:r>
      <w:r w:rsidR="00EF2729" w:rsidRPr="00135506">
        <w:rPr>
          <w:rFonts w:cs="Times New Roman"/>
        </w:rPr>
        <w:t>ZimFund</w:t>
      </w:r>
      <w:r w:rsidR="00693D49" w:rsidRPr="00135506">
        <w:rPr>
          <w:rFonts w:cs="Times New Roman"/>
        </w:rPr>
        <w:t xml:space="preserve"> </w:t>
      </w:r>
      <w:r w:rsidRPr="00135506">
        <w:rPr>
          <w:rFonts w:cs="Times New Roman"/>
        </w:rPr>
        <w:t xml:space="preserve">programme </w:t>
      </w:r>
      <w:r w:rsidR="00693D49" w:rsidRPr="00135506">
        <w:rPr>
          <w:rFonts w:cs="Times New Roman"/>
        </w:rPr>
        <w:t>and its related activities.</w:t>
      </w:r>
      <w:r w:rsidR="00693D49" w:rsidRPr="003D4549">
        <w:rPr>
          <w:rFonts w:ascii="Times New Roman" w:hAnsi="Times New Roman" w:cs="Times New Roman"/>
        </w:rPr>
        <w:t xml:space="preserve"> </w:t>
      </w:r>
    </w:p>
    <w:p w:rsidR="004C0DF7" w:rsidRPr="003D4549" w:rsidRDefault="00E40D72" w:rsidP="007D4595">
      <w:pPr>
        <w:pStyle w:val="Heading1"/>
        <w:numPr>
          <w:ilvl w:val="0"/>
          <w:numId w:val="2"/>
        </w:numPr>
        <w:spacing w:after="240" w:line="276" w:lineRule="auto"/>
        <w:rPr>
          <w:rFonts w:ascii="Times New Roman" w:hAnsi="Times New Roman" w:cs="Times New Roman"/>
        </w:rPr>
      </w:pPr>
      <w:bookmarkStart w:id="9" w:name="_Toc474988972"/>
      <w:r w:rsidRPr="003D4549">
        <w:rPr>
          <w:rFonts w:ascii="Times New Roman" w:hAnsi="Times New Roman" w:cs="Times New Roman"/>
        </w:rPr>
        <w:t>S</w:t>
      </w:r>
      <w:r w:rsidR="009E6399">
        <w:rPr>
          <w:rFonts w:ascii="Times New Roman" w:hAnsi="Times New Roman" w:cs="Times New Roman"/>
        </w:rPr>
        <w:t>tudy</w:t>
      </w:r>
      <w:r w:rsidRPr="003D4549">
        <w:rPr>
          <w:rFonts w:ascii="Times New Roman" w:hAnsi="Times New Roman" w:cs="Times New Roman"/>
        </w:rPr>
        <w:t xml:space="preserve"> Methodology</w:t>
      </w:r>
      <w:bookmarkEnd w:id="9"/>
    </w:p>
    <w:p w:rsidR="00893D67" w:rsidRPr="00E148F1" w:rsidRDefault="00893D67" w:rsidP="007D4595">
      <w:pPr>
        <w:pStyle w:val="Heading2"/>
        <w:numPr>
          <w:ilvl w:val="1"/>
          <w:numId w:val="2"/>
        </w:numPr>
        <w:spacing w:after="240" w:line="276" w:lineRule="auto"/>
        <w:ind w:left="360" w:hanging="360"/>
        <w:rPr>
          <w:rFonts w:ascii="Times New Roman" w:hAnsi="Times New Roman" w:cs="Times New Roman"/>
          <w:b/>
        </w:rPr>
      </w:pPr>
      <w:bookmarkStart w:id="10" w:name="_Toc474988973"/>
      <w:r w:rsidRPr="00E148F1">
        <w:rPr>
          <w:rFonts w:ascii="Times New Roman" w:hAnsi="Times New Roman" w:cs="Times New Roman"/>
          <w:b/>
        </w:rPr>
        <w:t>Inception Phase</w:t>
      </w:r>
      <w:bookmarkEnd w:id="10"/>
    </w:p>
    <w:p w:rsidR="009C50F3" w:rsidRPr="00135506" w:rsidRDefault="009C50F3" w:rsidP="007D4595">
      <w:pPr>
        <w:spacing w:after="240" w:line="276" w:lineRule="auto"/>
        <w:rPr>
          <w:rFonts w:cs="Times New Roman"/>
        </w:rPr>
      </w:pPr>
      <w:r w:rsidRPr="00135506">
        <w:rPr>
          <w:rFonts w:cs="Times New Roman"/>
        </w:rPr>
        <w:t>A team of expert consultants was mobilised for the study. Details of members</w:t>
      </w:r>
      <w:r w:rsidR="00653DED" w:rsidRPr="00135506">
        <w:rPr>
          <w:rFonts w:cs="Times New Roman"/>
        </w:rPr>
        <w:t>’</w:t>
      </w:r>
      <w:r w:rsidRPr="00135506">
        <w:rPr>
          <w:rFonts w:cs="Times New Roman"/>
        </w:rPr>
        <w:t xml:space="preserve"> names and expertise can be found in Annex </w:t>
      </w:r>
      <w:r w:rsidR="00581DCB" w:rsidRPr="00135506">
        <w:rPr>
          <w:rFonts w:cs="Times New Roman"/>
        </w:rPr>
        <w:t>2</w:t>
      </w:r>
      <w:r w:rsidRPr="00135506">
        <w:rPr>
          <w:rFonts w:cs="Times New Roman"/>
        </w:rPr>
        <w:t>. The size of the team was decreased from th</w:t>
      </w:r>
      <w:r w:rsidR="00653DED" w:rsidRPr="00135506">
        <w:rPr>
          <w:rFonts w:cs="Times New Roman"/>
        </w:rPr>
        <w:t>at</w:t>
      </w:r>
      <w:r w:rsidRPr="00135506">
        <w:rPr>
          <w:rFonts w:cs="Times New Roman"/>
        </w:rPr>
        <w:t xml:space="preserve"> original</w:t>
      </w:r>
      <w:r w:rsidR="00653DED" w:rsidRPr="00135506">
        <w:rPr>
          <w:rFonts w:cs="Times New Roman"/>
        </w:rPr>
        <w:t>ly proposed after clarification of the terms of reference, specifically in regard to the scope of work required for the EPIRP 1 evaluation</w:t>
      </w:r>
      <w:r w:rsidR="0057370B" w:rsidRPr="00135506">
        <w:rPr>
          <w:rFonts w:cs="Times New Roman"/>
        </w:rPr>
        <w:t>, and the need to focus on the impact on intended beneficiaries</w:t>
      </w:r>
      <w:r w:rsidR="00653DED" w:rsidRPr="00135506">
        <w:rPr>
          <w:rFonts w:cs="Times New Roman"/>
        </w:rPr>
        <w:t>.</w:t>
      </w:r>
      <w:r w:rsidRPr="00135506">
        <w:rPr>
          <w:rFonts w:cs="Times New Roman"/>
        </w:rPr>
        <w:t xml:space="preserve"> </w:t>
      </w:r>
    </w:p>
    <w:p w:rsidR="00D5626E" w:rsidRPr="00135506" w:rsidRDefault="00893D67" w:rsidP="007D4595">
      <w:pPr>
        <w:spacing w:after="240" w:line="276" w:lineRule="auto"/>
        <w:rPr>
          <w:rFonts w:cs="Times New Roman"/>
        </w:rPr>
      </w:pPr>
      <w:r w:rsidRPr="00135506">
        <w:rPr>
          <w:rFonts w:cs="Times New Roman"/>
        </w:rPr>
        <w:t>The team conducted preliminary interviews and undertook a literature revi</w:t>
      </w:r>
      <w:r w:rsidR="00873BE9" w:rsidRPr="00135506">
        <w:rPr>
          <w:rFonts w:cs="Times New Roman"/>
        </w:rPr>
        <w:t>e</w:t>
      </w:r>
      <w:r w:rsidRPr="00135506">
        <w:rPr>
          <w:rFonts w:cs="Times New Roman"/>
        </w:rPr>
        <w:t xml:space="preserve">w </w:t>
      </w:r>
      <w:r w:rsidR="007D1949" w:rsidRPr="00135506">
        <w:rPr>
          <w:rFonts w:cs="Times New Roman"/>
        </w:rPr>
        <w:t xml:space="preserve">(see Annex </w:t>
      </w:r>
      <w:r w:rsidR="00581DCB" w:rsidRPr="00135506">
        <w:rPr>
          <w:rFonts w:cs="Times New Roman"/>
        </w:rPr>
        <w:t>3</w:t>
      </w:r>
      <w:r w:rsidR="007D1949" w:rsidRPr="00135506">
        <w:rPr>
          <w:rFonts w:cs="Times New Roman"/>
        </w:rPr>
        <w:t xml:space="preserve">) </w:t>
      </w:r>
      <w:r w:rsidRPr="00135506">
        <w:rPr>
          <w:rFonts w:cs="Times New Roman"/>
        </w:rPr>
        <w:t xml:space="preserve">during the Inception phase of the evaluation and submitted an Inception report which can be found in Annex </w:t>
      </w:r>
      <w:r w:rsidR="00581DCB" w:rsidRPr="00135506">
        <w:rPr>
          <w:rFonts w:cs="Times New Roman"/>
        </w:rPr>
        <w:t>4</w:t>
      </w:r>
      <w:r w:rsidRPr="00135506">
        <w:rPr>
          <w:rFonts w:cs="Times New Roman"/>
        </w:rPr>
        <w:t xml:space="preserve"> of this report.</w:t>
      </w:r>
      <w:r w:rsidR="00D5626E" w:rsidRPr="00135506">
        <w:rPr>
          <w:rFonts w:cs="Times New Roman"/>
        </w:rPr>
        <w:t xml:space="preserve"> A field plan for implementation of the evaluation was put in place (annex </w:t>
      </w:r>
      <w:r w:rsidR="00581DCB" w:rsidRPr="00135506">
        <w:rPr>
          <w:rFonts w:cs="Times New Roman"/>
        </w:rPr>
        <w:t>5</w:t>
      </w:r>
      <w:r w:rsidR="00D5626E" w:rsidRPr="00135506">
        <w:rPr>
          <w:rFonts w:cs="Times New Roman"/>
        </w:rPr>
        <w:t>).</w:t>
      </w:r>
    </w:p>
    <w:p w:rsidR="00E04A46" w:rsidRPr="00135506" w:rsidRDefault="00E04A46" w:rsidP="00E04A46">
      <w:pPr>
        <w:spacing w:line="276" w:lineRule="auto"/>
        <w:rPr>
          <w:rFonts w:cs="Times New Roman"/>
        </w:rPr>
      </w:pPr>
      <w:r w:rsidRPr="00135506">
        <w:rPr>
          <w:rFonts w:cs="Times New Roman"/>
        </w:rPr>
        <w:t xml:space="preserve">Tools for use during the evaluation were designed and are detailed in annexes 8-11 covering </w:t>
      </w:r>
    </w:p>
    <w:p w:rsidR="00E04A46" w:rsidRPr="00135506" w:rsidRDefault="00E04A46" w:rsidP="00E04A46">
      <w:pPr>
        <w:pStyle w:val="ListParagraph"/>
        <w:numPr>
          <w:ilvl w:val="0"/>
          <w:numId w:val="5"/>
        </w:numPr>
        <w:spacing w:line="276" w:lineRule="auto"/>
        <w:rPr>
          <w:rFonts w:cs="Times New Roman"/>
        </w:rPr>
      </w:pPr>
      <w:r w:rsidRPr="00135506">
        <w:rPr>
          <w:rFonts w:cs="Times New Roman"/>
        </w:rPr>
        <w:t>Household survey tool</w:t>
      </w:r>
    </w:p>
    <w:p w:rsidR="00E04A46" w:rsidRPr="00135506" w:rsidRDefault="00E04A46" w:rsidP="00E04A46">
      <w:pPr>
        <w:pStyle w:val="ListParagraph"/>
        <w:numPr>
          <w:ilvl w:val="0"/>
          <w:numId w:val="5"/>
        </w:numPr>
        <w:spacing w:line="276" w:lineRule="auto"/>
        <w:rPr>
          <w:rFonts w:cs="Times New Roman"/>
        </w:rPr>
      </w:pPr>
      <w:r w:rsidRPr="00135506">
        <w:rPr>
          <w:rFonts w:cs="Times New Roman"/>
        </w:rPr>
        <w:t>Key informant water and waste water check lists</w:t>
      </w:r>
    </w:p>
    <w:p w:rsidR="00E04A46" w:rsidRPr="00135506" w:rsidRDefault="00E04A46" w:rsidP="00E04A46">
      <w:pPr>
        <w:pStyle w:val="ListParagraph"/>
        <w:numPr>
          <w:ilvl w:val="0"/>
          <w:numId w:val="5"/>
        </w:numPr>
        <w:spacing w:line="276" w:lineRule="auto"/>
        <w:rPr>
          <w:rFonts w:cs="Times New Roman"/>
        </w:rPr>
      </w:pPr>
      <w:r w:rsidRPr="00135506">
        <w:rPr>
          <w:rFonts w:cs="Times New Roman"/>
        </w:rPr>
        <w:t>Household focus group discussions check list.</w:t>
      </w:r>
    </w:p>
    <w:p w:rsidR="00E04A46" w:rsidRPr="00135506" w:rsidRDefault="00E04A46" w:rsidP="00E04A46">
      <w:pPr>
        <w:spacing w:line="276" w:lineRule="auto"/>
        <w:rPr>
          <w:rFonts w:cs="Times New Roman"/>
        </w:rPr>
      </w:pPr>
      <w:r w:rsidRPr="00135506">
        <w:rPr>
          <w:rFonts w:cs="Times New Roman"/>
        </w:rPr>
        <w:t>The team noted that it would be unable to collect information on the final UWSSR</w:t>
      </w:r>
      <w:r w:rsidR="00606499" w:rsidRPr="00135506">
        <w:rPr>
          <w:rFonts w:cs="Times New Roman"/>
        </w:rPr>
        <w:t>P 1 outcome indicator</w:t>
      </w:r>
      <w:r w:rsidR="007E7C79" w:rsidRPr="00135506">
        <w:rPr>
          <w:rFonts w:cs="Times New Roman"/>
        </w:rPr>
        <w:t>s</w:t>
      </w:r>
      <w:r w:rsidRPr="00135506">
        <w:rPr>
          <w:rFonts w:cs="Times New Roman"/>
        </w:rPr>
        <w:t xml:space="preserve">, namely </w:t>
      </w:r>
      <w:r w:rsidRPr="00135506">
        <w:rPr>
          <w:rFonts w:cs="Times New Roman"/>
          <w:i/>
        </w:rPr>
        <w:t>Sustainable WSS</w:t>
      </w:r>
      <w:r w:rsidRPr="00135506">
        <w:rPr>
          <w:rStyle w:val="FootnoteReference"/>
          <w:rFonts w:cs="Times New Roman"/>
          <w:i/>
        </w:rPr>
        <w:footnoteReference w:id="4"/>
      </w:r>
      <w:r w:rsidRPr="00135506">
        <w:rPr>
          <w:rFonts w:cs="Times New Roman"/>
          <w:i/>
        </w:rPr>
        <w:t xml:space="preserve"> system</w:t>
      </w:r>
      <w:r w:rsidRPr="00135506">
        <w:rPr>
          <w:rFonts w:cs="Times New Roman"/>
        </w:rPr>
        <w:t>, due to the limited scope of the study. Updated information on all other outcome indicators was sourced from the individual municipalities and, in the case of diarrhoeal morbidity, from local health facilities, and from ZETDC</w:t>
      </w:r>
      <w:r w:rsidRPr="00135506">
        <w:rPr>
          <w:rStyle w:val="FootnoteReference"/>
          <w:rFonts w:cs="Times New Roman"/>
        </w:rPr>
        <w:footnoteReference w:id="5"/>
      </w:r>
      <w:r w:rsidRPr="00135506">
        <w:rPr>
          <w:rFonts w:cs="Times New Roman"/>
        </w:rPr>
        <w:t xml:space="preserve"> as applicable.</w:t>
      </w:r>
    </w:p>
    <w:p w:rsidR="00E04A46" w:rsidRPr="00135506" w:rsidRDefault="00E04A46" w:rsidP="007E7C79">
      <w:pPr>
        <w:spacing w:line="276" w:lineRule="auto"/>
        <w:rPr>
          <w:rFonts w:cs="Times New Roman"/>
        </w:rPr>
      </w:pPr>
      <w:r w:rsidRPr="00135506">
        <w:rPr>
          <w:rFonts w:cs="Times New Roman"/>
        </w:rPr>
        <w:t>The team noted also that the range of values of each indicator, across the 6 urban centres which benefitted from the UWSSRP 1 project, is quite substantial.</w:t>
      </w:r>
    </w:p>
    <w:p w:rsidR="007E7C79" w:rsidRPr="003D4549" w:rsidRDefault="007E7C79" w:rsidP="007E7C79">
      <w:pPr>
        <w:spacing w:line="276" w:lineRule="auto"/>
        <w:rPr>
          <w:rFonts w:ascii="Times New Roman" w:hAnsi="Times New Roman" w:cs="Times New Roman"/>
        </w:rPr>
      </w:pPr>
    </w:p>
    <w:p w:rsidR="00E04A46" w:rsidRPr="003D4549" w:rsidRDefault="00574060" w:rsidP="00E04A46">
      <w:pPr>
        <w:pStyle w:val="Heading2"/>
        <w:numPr>
          <w:ilvl w:val="1"/>
          <w:numId w:val="2"/>
        </w:numPr>
        <w:spacing w:line="276" w:lineRule="auto"/>
        <w:rPr>
          <w:rFonts w:ascii="Times New Roman" w:hAnsi="Times New Roman" w:cs="Times New Roman"/>
          <w:b/>
        </w:rPr>
      </w:pPr>
      <w:bookmarkStart w:id="11" w:name="_Toc474988974"/>
      <w:r w:rsidRPr="003D4549">
        <w:rPr>
          <w:rFonts w:ascii="Times New Roman" w:hAnsi="Times New Roman" w:cs="Times New Roman"/>
          <w:b/>
        </w:rPr>
        <w:t>Preparation Phase</w:t>
      </w:r>
      <w:bookmarkEnd w:id="11"/>
    </w:p>
    <w:p w:rsidR="00E04A46" w:rsidRPr="00135506" w:rsidRDefault="00E04A46" w:rsidP="00E04A46">
      <w:pPr>
        <w:spacing w:line="276" w:lineRule="auto"/>
        <w:rPr>
          <w:rFonts w:cs="Times New Roman"/>
          <w:b/>
          <w:sz w:val="24"/>
          <w:szCs w:val="24"/>
        </w:rPr>
      </w:pPr>
      <w:r w:rsidRPr="00135506">
        <w:rPr>
          <w:rFonts w:cs="Times New Roman"/>
          <w:b/>
          <w:sz w:val="24"/>
          <w:szCs w:val="24"/>
        </w:rPr>
        <w:t>Methodology for the Evaluation</w:t>
      </w:r>
    </w:p>
    <w:p w:rsidR="00E04A46" w:rsidRPr="00135506" w:rsidRDefault="00E04A46" w:rsidP="00E04A46">
      <w:pPr>
        <w:spacing w:before="0" w:line="276" w:lineRule="auto"/>
        <w:rPr>
          <w:rFonts w:cs="Times New Roman"/>
        </w:rPr>
      </w:pPr>
      <w:r w:rsidRPr="00135506">
        <w:rPr>
          <w:rFonts w:cs="Times New Roman"/>
        </w:rPr>
        <w:t>The Social outcome Evaluation used detailed pre-defined tools to gather information from 3 sources, namely</w:t>
      </w:r>
    </w:p>
    <w:p w:rsidR="00E04A46" w:rsidRPr="00135506" w:rsidRDefault="00E04A46" w:rsidP="00E04A46">
      <w:pPr>
        <w:pStyle w:val="ListParagraph"/>
        <w:numPr>
          <w:ilvl w:val="0"/>
          <w:numId w:val="23"/>
        </w:numPr>
        <w:spacing w:before="0" w:line="276" w:lineRule="auto"/>
        <w:rPr>
          <w:rFonts w:cs="Times New Roman"/>
        </w:rPr>
      </w:pPr>
      <w:r w:rsidRPr="00135506">
        <w:rPr>
          <w:rFonts w:cs="Times New Roman"/>
        </w:rPr>
        <w:t>Focus Group Discussions (FGD) with representatives from the six towns</w:t>
      </w:r>
    </w:p>
    <w:p w:rsidR="00E04A46" w:rsidRPr="00135506" w:rsidRDefault="00E04A46" w:rsidP="00E04A46">
      <w:pPr>
        <w:pStyle w:val="ListParagraph"/>
        <w:numPr>
          <w:ilvl w:val="0"/>
          <w:numId w:val="25"/>
        </w:numPr>
        <w:spacing w:before="0" w:line="276" w:lineRule="auto"/>
        <w:rPr>
          <w:rFonts w:cs="Times New Roman"/>
        </w:rPr>
      </w:pPr>
      <w:r w:rsidRPr="00135506">
        <w:rPr>
          <w:rFonts w:cs="Times New Roman"/>
        </w:rPr>
        <w:t>Community Leaders,  Residents Associations, community groups (youth, elderly, men, women)</w:t>
      </w:r>
    </w:p>
    <w:p w:rsidR="00E04A46" w:rsidRPr="00135506" w:rsidRDefault="00E04A46" w:rsidP="00E04A46">
      <w:pPr>
        <w:pStyle w:val="ListParagraph"/>
        <w:numPr>
          <w:ilvl w:val="0"/>
          <w:numId w:val="23"/>
        </w:numPr>
        <w:spacing w:before="0" w:line="276" w:lineRule="auto"/>
        <w:rPr>
          <w:rFonts w:cs="Times New Roman"/>
        </w:rPr>
      </w:pPr>
      <w:r w:rsidRPr="00135506">
        <w:rPr>
          <w:rFonts w:cs="Times New Roman"/>
        </w:rPr>
        <w:t>Key Informant Interviews (KII) with</w:t>
      </w:r>
    </w:p>
    <w:p w:rsidR="00E04A46" w:rsidRPr="00135506" w:rsidRDefault="00E04A46" w:rsidP="00E04A46">
      <w:pPr>
        <w:pStyle w:val="ListParagraph"/>
        <w:numPr>
          <w:ilvl w:val="0"/>
          <w:numId w:val="25"/>
        </w:numPr>
        <w:spacing w:before="0" w:line="276" w:lineRule="auto"/>
        <w:rPr>
          <w:rFonts w:cs="Times New Roman"/>
        </w:rPr>
      </w:pPr>
      <w:r w:rsidRPr="00135506">
        <w:rPr>
          <w:rFonts w:cs="Times New Roman"/>
        </w:rPr>
        <w:t>Service providers (clinics, social authority staff, councillors and representatives of the residents)</w:t>
      </w:r>
    </w:p>
    <w:p w:rsidR="00E04A46" w:rsidRPr="00135506" w:rsidRDefault="00E04A46" w:rsidP="00E04A46">
      <w:pPr>
        <w:pStyle w:val="ListParagraph"/>
        <w:numPr>
          <w:ilvl w:val="0"/>
          <w:numId w:val="23"/>
        </w:numPr>
        <w:spacing w:line="276" w:lineRule="auto"/>
        <w:rPr>
          <w:rFonts w:cs="Times New Roman"/>
        </w:rPr>
      </w:pPr>
      <w:r w:rsidRPr="00135506">
        <w:rPr>
          <w:rFonts w:cs="Times New Roman"/>
        </w:rPr>
        <w:t>Household interviews.</w:t>
      </w:r>
    </w:p>
    <w:p w:rsidR="00E04A46" w:rsidRDefault="00E04A46" w:rsidP="00E04A46">
      <w:pPr>
        <w:spacing w:line="276" w:lineRule="auto"/>
        <w:rPr>
          <w:rFonts w:cs="Times New Roman"/>
          <w:b/>
          <w:bCs/>
          <w:color w:val="365F92"/>
          <w:sz w:val="28"/>
          <w:szCs w:val="28"/>
          <w:lang w:val="en-ZW"/>
        </w:rPr>
      </w:pPr>
      <w:r w:rsidRPr="00135506">
        <w:rPr>
          <w:rFonts w:cs="Times New Roman"/>
        </w:rPr>
        <w:t xml:space="preserve">In each city the samples were primarily drawn from the high density suburbs with size of sample depending on total </w:t>
      </w:r>
      <w:r w:rsidR="00CB6D0E" w:rsidRPr="00135506">
        <w:rPr>
          <w:rFonts w:cs="Times New Roman"/>
        </w:rPr>
        <w:t>housing units in</w:t>
      </w:r>
      <w:r w:rsidRPr="00135506">
        <w:rPr>
          <w:rFonts w:cs="Times New Roman"/>
        </w:rPr>
        <w:t xml:space="preserve"> each suburb. Sampling intervals were used to select at least 100 households for interview in each city. A total of 723 households were interviewed in the 16 sites, see table </w:t>
      </w:r>
      <w:r w:rsidR="00E148F1">
        <w:rPr>
          <w:rFonts w:cs="Times New Roman"/>
        </w:rPr>
        <w:t>3</w:t>
      </w:r>
      <w:r w:rsidRPr="00135506">
        <w:rPr>
          <w:rFonts w:cs="Times New Roman"/>
        </w:rPr>
        <w:t xml:space="preserve"> below. In more than half of the households the respondent was the head of household, whilst in the remaining households the respondent was </w:t>
      </w:r>
      <w:r w:rsidR="00CB6D0E" w:rsidRPr="00135506">
        <w:rPr>
          <w:rFonts w:cs="Times New Roman"/>
        </w:rPr>
        <w:t xml:space="preserve">a </w:t>
      </w:r>
      <w:r w:rsidRPr="00135506">
        <w:rPr>
          <w:rFonts w:cs="Times New Roman"/>
        </w:rPr>
        <w:t xml:space="preserve">spouse or </w:t>
      </w:r>
      <w:r w:rsidR="00CB6D0E" w:rsidRPr="00135506">
        <w:rPr>
          <w:rFonts w:cs="Times New Roman"/>
        </w:rPr>
        <w:t xml:space="preserve">a </w:t>
      </w:r>
      <w:r w:rsidRPr="00135506">
        <w:rPr>
          <w:rFonts w:cs="Times New Roman"/>
        </w:rPr>
        <w:t>relative of the household head.</w:t>
      </w:r>
      <w:r w:rsidR="002D56DC" w:rsidRPr="00135506">
        <w:rPr>
          <w:rFonts w:cs="Times New Roman"/>
          <w:b/>
          <w:bCs/>
          <w:color w:val="365F92"/>
          <w:sz w:val="28"/>
          <w:szCs w:val="28"/>
          <w:lang w:val="en-ZW"/>
        </w:rPr>
        <w:t xml:space="preserve"> </w:t>
      </w:r>
    </w:p>
    <w:p w:rsidR="008874C8" w:rsidRPr="00135506" w:rsidRDefault="008874C8" w:rsidP="008874C8">
      <w:pPr>
        <w:spacing w:line="276" w:lineRule="auto"/>
        <w:rPr>
          <w:rFonts w:cs="Times New Roman"/>
          <w:b/>
          <w:bCs/>
          <w:sz w:val="24"/>
          <w:szCs w:val="24"/>
          <w:lang w:val="en-ZW"/>
        </w:rPr>
      </w:pPr>
      <w:r w:rsidRPr="00135506">
        <w:rPr>
          <w:rFonts w:cs="Times New Roman"/>
          <w:b/>
          <w:bCs/>
          <w:sz w:val="24"/>
          <w:szCs w:val="24"/>
          <w:lang w:val="en-ZW"/>
        </w:rPr>
        <w:t>Characteristics of the Sample</w:t>
      </w:r>
    </w:p>
    <w:p w:rsidR="008874C8" w:rsidRPr="00135506" w:rsidRDefault="008874C8" w:rsidP="008874C8">
      <w:pPr>
        <w:spacing w:line="276" w:lineRule="auto"/>
        <w:rPr>
          <w:rFonts w:cs="Times New Roman"/>
          <w:lang w:val="en-ZW"/>
        </w:rPr>
      </w:pPr>
      <w:r w:rsidRPr="00135506">
        <w:rPr>
          <w:rFonts w:cs="Times New Roman"/>
          <w:lang w:val="en-ZW"/>
        </w:rPr>
        <w:t>The sampled suburbs had similar levels of provision of social services, with most households accessing their water directly from the municipal supply and with their sewerage directly connected to the main municipal sewer. Electricity was also available in all the suburbs. However, the presence of these services - electricity, piped water, sewage - in no way equates with functionality, the levels of which will become apparent in the findings section.</w:t>
      </w:r>
    </w:p>
    <w:p w:rsidR="008874C8" w:rsidRPr="00135506" w:rsidRDefault="008874C8" w:rsidP="00E04A46">
      <w:pPr>
        <w:spacing w:line="276" w:lineRule="auto"/>
        <w:rPr>
          <w:rFonts w:cs="Times New Roman"/>
          <w:b/>
          <w:bCs/>
          <w:color w:val="365F92"/>
          <w:sz w:val="28"/>
          <w:szCs w:val="28"/>
          <w:lang w:val="en-ZW"/>
        </w:rPr>
      </w:pPr>
    </w:p>
    <w:p w:rsidR="00E04A46" w:rsidRPr="00135506" w:rsidRDefault="00E04A46">
      <w:pPr>
        <w:rPr>
          <w:rFonts w:cs="Times New Roman"/>
          <w:b/>
          <w:bCs/>
          <w:color w:val="365F92"/>
          <w:sz w:val="28"/>
          <w:szCs w:val="28"/>
          <w:lang w:val="en-ZW"/>
        </w:rPr>
      </w:pPr>
      <w:r w:rsidRPr="00135506">
        <w:rPr>
          <w:rFonts w:cs="Times New Roman"/>
          <w:b/>
          <w:bCs/>
          <w:color w:val="365F92"/>
          <w:sz w:val="28"/>
          <w:szCs w:val="28"/>
          <w:lang w:val="en-ZW"/>
        </w:rPr>
        <w:br w:type="page"/>
      </w:r>
    </w:p>
    <w:p w:rsidR="00353C63" w:rsidRPr="00135506" w:rsidRDefault="00353C63" w:rsidP="007D4595">
      <w:pPr>
        <w:pStyle w:val="Caption"/>
        <w:keepNext/>
        <w:spacing w:line="276" w:lineRule="auto"/>
        <w:rPr>
          <w:rFonts w:cs="Times New Roman"/>
          <w:sz w:val="24"/>
          <w:szCs w:val="24"/>
        </w:rPr>
        <w:sectPr w:rsidR="00353C63" w:rsidRPr="00135506" w:rsidSect="007D459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cols w:space="720"/>
          <w:titlePg/>
          <w:docGrid w:linePitch="360"/>
        </w:sectPr>
      </w:pPr>
    </w:p>
    <w:p w:rsidR="00582C72" w:rsidRPr="00135506" w:rsidRDefault="00582C72" w:rsidP="007D4595">
      <w:pPr>
        <w:pStyle w:val="Caption"/>
        <w:keepNext/>
        <w:spacing w:line="276" w:lineRule="auto"/>
        <w:rPr>
          <w:rFonts w:cs="Times New Roman"/>
          <w:color w:val="auto"/>
          <w:sz w:val="24"/>
          <w:szCs w:val="24"/>
        </w:rPr>
      </w:pPr>
      <w:r w:rsidRPr="00135506">
        <w:rPr>
          <w:rFonts w:cs="Times New Roman"/>
          <w:color w:val="auto"/>
          <w:sz w:val="24"/>
          <w:szCs w:val="24"/>
        </w:rPr>
        <w:t xml:space="preserve">Table </w:t>
      </w:r>
      <w:r w:rsidRPr="00135506">
        <w:rPr>
          <w:rFonts w:cs="Times New Roman"/>
          <w:color w:val="auto"/>
          <w:sz w:val="24"/>
          <w:szCs w:val="24"/>
        </w:rPr>
        <w:fldChar w:fldCharType="begin"/>
      </w:r>
      <w:r w:rsidRPr="00135506">
        <w:rPr>
          <w:rFonts w:cs="Times New Roman"/>
          <w:color w:val="auto"/>
          <w:sz w:val="24"/>
          <w:szCs w:val="24"/>
        </w:rPr>
        <w:instrText xml:space="preserve"> SEQ Table \* ARABIC </w:instrText>
      </w:r>
      <w:r w:rsidRPr="00135506">
        <w:rPr>
          <w:rFonts w:cs="Times New Roman"/>
          <w:color w:val="auto"/>
          <w:sz w:val="24"/>
          <w:szCs w:val="24"/>
        </w:rPr>
        <w:fldChar w:fldCharType="separate"/>
      </w:r>
      <w:r w:rsidR="00DD2331">
        <w:rPr>
          <w:rFonts w:cs="Times New Roman"/>
          <w:noProof/>
          <w:color w:val="auto"/>
          <w:sz w:val="24"/>
          <w:szCs w:val="24"/>
        </w:rPr>
        <w:t>3</w:t>
      </w:r>
      <w:r w:rsidRPr="00135506">
        <w:rPr>
          <w:rFonts w:cs="Times New Roman"/>
          <w:color w:val="auto"/>
          <w:sz w:val="24"/>
          <w:szCs w:val="24"/>
        </w:rPr>
        <w:fldChar w:fldCharType="end"/>
      </w:r>
      <w:r w:rsidRPr="00135506">
        <w:rPr>
          <w:rFonts w:cs="Times New Roman"/>
          <w:color w:val="auto"/>
          <w:sz w:val="24"/>
          <w:szCs w:val="24"/>
        </w:rPr>
        <w:t xml:space="preserve">  </w:t>
      </w:r>
      <w:r w:rsidR="005908CF" w:rsidRPr="00135506">
        <w:rPr>
          <w:rFonts w:cs="Times New Roman"/>
          <w:color w:val="auto"/>
          <w:sz w:val="24"/>
          <w:szCs w:val="24"/>
        </w:rPr>
        <w:t xml:space="preserve">Details of </w:t>
      </w:r>
      <w:r w:rsidRPr="00135506">
        <w:rPr>
          <w:rFonts w:cs="Times New Roman"/>
          <w:color w:val="auto"/>
          <w:sz w:val="24"/>
          <w:szCs w:val="24"/>
        </w:rPr>
        <w:t>Sample in the six Cities</w:t>
      </w:r>
    </w:p>
    <w:tbl>
      <w:tblPr>
        <w:tblStyle w:val="MediumShading1-Accent5"/>
        <w:tblW w:w="0" w:type="auto"/>
        <w:tblLayout w:type="fixed"/>
        <w:tblLook w:val="04A0" w:firstRow="1" w:lastRow="0" w:firstColumn="1" w:lastColumn="0" w:noHBand="0" w:noVBand="1"/>
      </w:tblPr>
      <w:tblGrid>
        <w:gridCol w:w="2448"/>
        <w:gridCol w:w="2891"/>
        <w:gridCol w:w="4309"/>
        <w:gridCol w:w="1440"/>
        <w:gridCol w:w="1077"/>
      </w:tblGrid>
      <w:tr w:rsidR="00353C63" w:rsidRPr="00135506" w:rsidTr="00353C63">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448" w:type="dxa"/>
            <w:hideMark/>
          </w:tcPr>
          <w:p w:rsidR="002D56DC" w:rsidRPr="00135506" w:rsidRDefault="002D56DC" w:rsidP="007D4595">
            <w:pPr>
              <w:spacing w:line="276" w:lineRule="auto"/>
              <w:rPr>
                <w:rFonts w:cs="Times New Roman"/>
                <w:b w:val="0"/>
                <w:bCs w:val="0"/>
                <w:sz w:val="24"/>
                <w:szCs w:val="24"/>
              </w:rPr>
            </w:pPr>
            <w:r w:rsidRPr="00135506">
              <w:rPr>
                <w:rFonts w:cs="Times New Roman"/>
                <w:sz w:val="24"/>
                <w:szCs w:val="24"/>
              </w:rPr>
              <w:t>City</w:t>
            </w:r>
          </w:p>
        </w:tc>
        <w:tc>
          <w:tcPr>
            <w:tcW w:w="2891" w:type="dxa"/>
            <w:hideMark/>
          </w:tcPr>
          <w:p w:rsidR="002D56DC" w:rsidRPr="00135506" w:rsidRDefault="002D56DC" w:rsidP="007D4595">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135506">
              <w:rPr>
                <w:rFonts w:cs="Times New Roman"/>
                <w:sz w:val="24"/>
                <w:szCs w:val="24"/>
              </w:rPr>
              <w:t>Suburb</w:t>
            </w:r>
          </w:p>
        </w:tc>
        <w:tc>
          <w:tcPr>
            <w:tcW w:w="4309" w:type="dxa"/>
          </w:tcPr>
          <w:p w:rsidR="002D56DC" w:rsidRPr="00135506" w:rsidRDefault="002D56DC" w:rsidP="007D4595">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sidRPr="00135506">
              <w:rPr>
                <w:rFonts w:cs="Times New Roman"/>
                <w:bCs w:val="0"/>
                <w:sz w:val="24"/>
                <w:szCs w:val="24"/>
              </w:rPr>
              <w:t>Type of suburb</w:t>
            </w:r>
          </w:p>
        </w:tc>
        <w:tc>
          <w:tcPr>
            <w:tcW w:w="1440" w:type="dxa"/>
            <w:hideMark/>
          </w:tcPr>
          <w:p w:rsidR="002D56DC" w:rsidRPr="00135506" w:rsidRDefault="002D56DC" w:rsidP="007D4595">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sidRPr="00135506">
              <w:rPr>
                <w:rFonts w:cs="Times New Roman"/>
                <w:bCs w:val="0"/>
                <w:sz w:val="24"/>
                <w:szCs w:val="24"/>
              </w:rPr>
              <w:t>Total number of HH</w:t>
            </w:r>
          </w:p>
        </w:tc>
        <w:tc>
          <w:tcPr>
            <w:tcW w:w="1077" w:type="dxa"/>
            <w:hideMark/>
          </w:tcPr>
          <w:p w:rsidR="002D56DC" w:rsidRPr="00135506" w:rsidRDefault="002D56DC" w:rsidP="007D4595">
            <w:pPr>
              <w:spacing w:line="276" w:lineRule="auto"/>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sidRPr="00135506">
              <w:rPr>
                <w:rFonts w:cs="Times New Roman"/>
                <w:sz w:val="24"/>
                <w:szCs w:val="24"/>
              </w:rPr>
              <w:t>No. of HH sampled</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48" w:type="dxa"/>
            <w:vMerge w:val="restart"/>
            <w:hideMark/>
          </w:tcPr>
          <w:p w:rsidR="000A52E7" w:rsidRPr="00135506" w:rsidRDefault="000A52E7" w:rsidP="007D4595">
            <w:pPr>
              <w:spacing w:line="276" w:lineRule="auto"/>
              <w:rPr>
                <w:rFonts w:cs="Times New Roman"/>
                <w:sz w:val="24"/>
                <w:szCs w:val="24"/>
              </w:rPr>
            </w:pPr>
            <w:r w:rsidRPr="00135506">
              <w:rPr>
                <w:rFonts w:cs="Times New Roman"/>
                <w:sz w:val="24"/>
                <w:szCs w:val="24"/>
              </w:rPr>
              <w:t>Chitung</w:t>
            </w:r>
            <w:r w:rsidR="0076497B" w:rsidRPr="00135506">
              <w:rPr>
                <w:rFonts w:cs="Times New Roman"/>
                <w:sz w:val="24"/>
                <w:szCs w:val="24"/>
              </w:rPr>
              <w:t>wiza</w:t>
            </w:r>
            <w:r w:rsidRPr="00135506">
              <w:rPr>
                <w:rFonts w:cs="Times New Roman"/>
                <w:sz w:val="24"/>
                <w:szCs w:val="24"/>
              </w:rPr>
              <w:t xml:space="preserve"> </w:t>
            </w:r>
          </w:p>
        </w:tc>
        <w:tc>
          <w:tcPr>
            <w:tcW w:w="2891" w:type="dxa"/>
            <w:hideMark/>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Zengeza 1</w:t>
            </w:r>
          </w:p>
        </w:tc>
        <w:tc>
          <w:tcPr>
            <w:tcW w:w="4309"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135506">
              <w:rPr>
                <w:rFonts w:cs="Times New Roman"/>
                <w:color w:val="000000"/>
              </w:rPr>
              <w:t>2,786</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47</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Unit A</w:t>
            </w:r>
          </w:p>
        </w:tc>
        <w:tc>
          <w:tcPr>
            <w:tcW w:w="4309"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135506">
              <w:rPr>
                <w:rFonts w:cs="Times New Roman"/>
                <w:color w:val="000000"/>
              </w:rPr>
              <w:t>2,001</w:t>
            </w:r>
          </w:p>
        </w:tc>
        <w:tc>
          <w:tcPr>
            <w:tcW w:w="1077" w:type="dxa"/>
          </w:tcPr>
          <w:p w:rsidR="000A52E7" w:rsidRPr="00135506" w:rsidRDefault="000A52E7"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52</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Unit C</w:t>
            </w:r>
          </w:p>
        </w:tc>
        <w:tc>
          <w:tcPr>
            <w:tcW w:w="4309"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135506">
              <w:rPr>
                <w:rFonts w:cs="Times New Roman"/>
                <w:color w:val="000000"/>
              </w:rPr>
              <w:t>1,030</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55</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val="restart"/>
          </w:tcPr>
          <w:p w:rsidR="000A52E7" w:rsidRPr="00135506" w:rsidRDefault="000A52E7" w:rsidP="007D4595">
            <w:pPr>
              <w:spacing w:line="276" w:lineRule="auto"/>
              <w:rPr>
                <w:rFonts w:cs="Times New Roman"/>
                <w:sz w:val="24"/>
                <w:szCs w:val="24"/>
              </w:rPr>
            </w:pPr>
            <w:r w:rsidRPr="00135506">
              <w:rPr>
                <w:rFonts w:cs="Times New Roman"/>
                <w:sz w:val="24"/>
                <w:szCs w:val="24"/>
              </w:rPr>
              <w:t>Chegutu</w:t>
            </w:r>
          </w:p>
        </w:tc>
        <w:tc>
          <w:tcPr>
            <w:tcW w:w="2891"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Kaguvi 1</w:t>
            </w:r>
          </w:p>
        </w:tc>
        <w:tc>
          <w:tcPr>
            <w:tcW w:w="4309"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135506">
              <w:rPr>
                <w:rFonts w:cs="Times New Roman"/>
                <w:color w:val="000000"/>
              </w:rPr>
              <w:t>2,786</w:t>
            </w:r>
          </w:p>
        </w:tc>
        <w:tc>
          <w:tcPr>
            <w:tcW w:w="1077" w:type="dxa"/>
          </w:tcPr>
          <w:p w:rsidR="000A52E7" w:rsidRPr="00135506" w:rsidRDefault="000A52E7"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47</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Kaguvi 2 (DRC)</w:t>
            </w:r>
          </w:p>
        </w:tc>
        <w:tc>
          <w:tcPr>
            <w:tcW w:w="4309"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135506">
              <w:rPr>
                <w:rFonts w:cs="Times New Roman"/>
                <w:color w:val="000000"/>
              </w:rPr>
              <w:t>2,001</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27</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Umvovo</w:t>
            </w:r>
          </w:p>
        </w:tc>
        <w:tc>
          <w:tcPr>
            <w:tcW w:w="4309"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135506">
              <w:rPr>
                <w:rFonts w:cs="Times New Roman"/>
                <w:color w:val="000000"/>
              </w:rPr>
              <w:t>1,030</w:t>
            </w:r>
          </w:p>
        </w:tc>
        <w:tc>
          <w:tcPr>
            <w:tcW w:w="1077" w:type="dxa"/>
          </w:tcPr>
          <w:p w:rsidR="000A52E7" w:rsidRPr="00135506" w:rsidRDefault="000A52E7"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26</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val="restart"/>
          </w:tcPr>
          <w:p w:rsidR="000A52E7" w:rsidRPr="00135506" w:rsidRDefault="000A52E7" w:rsidP="007D4595">
            <w:pPr>
              <w:spacing w:line="276" w:lineRule="auto"/>
              <w:rPr>
                <w:rFonts w:cs="Times New Roman"/>
                <w:sz w:val="24"/>
                <w:szCs w:val="24"/>
              </w:rPr>
            </w:pPr>
            <w:r w:rsidRPr="00135506">
              <w:rPr>
                <w:rFonts w:cs="Times New Roman"/>
                <w:sz w:val="24"/>
                <w:szCs w:val="24"/>
              </w:rPr>
              <w:t>Harare</w:t>
            </w:r>
          </w:p>
        </w:tc>
        <w:tc>
          <w:tcPr>
            <w:tcW w:w="2891"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Kuwadzana Extension</w:t>
            </w:r>
          </w:p>
        </w:tc>
        <w:tc>
          <w:tcPr>
            <w:tcW w:w="4309"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tcPr>
          <w:p w:rsidR="000A52E7" w:rsidRPr="00135506" w:rsidRDefault="00700610"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rPr>
              <w:t>5100</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137</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Granary</w:t>
            </w:r>
          </w:p>
        </w:tc>
        <w:tc>
          <w:tcPr>
            <w:tcW w:w="4309"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tcPr>
          <w:p w:rsidR="000A52E7" w:rsidRPr="00135506" w:rsidRDefault="00700610"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rPr>
              <w:t>1800</w:t>
            </w:r>
          </w:p>
        </w:tc>
        <w:tc>
          <w:tcPr>
            <w:tcW w:w="1077" w:type="dxa"/>
          </w:tcPr>
          <w:p w:rsidR="000A52E7" w:rsidRPr="00135506" w:rsidRDefault="000A52E7"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5</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Herbert Chitepo</w:t>
            </w:r>
          </w:p>
        </w:tc>
        <w:tc>
          <w:tcPr>
            <w:tcW w:w="4309"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tcPr>
          <w:p w:rsidR="000A52E7" w:rsidRPr="00135506" w:rsidRDefault="00700610"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rPr>
              <w:t>680</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7</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val="restart"/>
            <w:hideMark/>
          </w:tcPr>
          <w:p w:rsidR="000A52E7" w:rsidRPr="00135506" w:rsidRDefault="000A52E7" w:rsidP="007D4595">
            <w:pPr>
              <w:spacing w:line="276" w:lineRule="auto"/>
              <w:rPr>
                <w:rFonts w:cs="Times New Roman"/>
                <w:sz w:val="24"/>
                <w:szCs w:val="24"/>
              </w:rPr>
            </w:pPr>
            <w:r w:rsidRPr="00135506">
              <w:rPr>
                <w:rFonts w:cs="Times New Roman"/>
                <w:sz w:val="24"/>
                <w:szCs w:val="24"/>
              </w:rPr>
              <w:t>Kwekwe</w:t>
            </w:r>
          </w:p>
        </w:tc>
        <w:tc>
          <w:tcPr>
            <w:tcW w:w="2891"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Amaveni</w:t>
            </w:r>
          </w:p>
        </w:tc>
        <w:tc>
          <w:tcPr>
            <w:tcW w:w="4309"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135506">
              <w:rPr>
                <w:rFonts w:cs="Times New Roman"/>
                <w:color w:val="000000"/>
              </w:rPr>
              <w:t>2,062</w:t>
            </w:r>
          </w:p>
        </w:tc>
        <w:tc>
          <w:tcPr>
            <w:tcW w:w="1077" w:type="dxa"/>
            <w:hideMark/>
          </w:tcPr>
          <w:p w:rsidR="000A52E7" w:rsidRPr="00135506" w:rsidRDefault="000A52E7"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49</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 xml:space="preserve">Mbizo </w:t>
            </w:r>
          </w:p>
        </w:tc>
        <w:tc>
          <w:tcPr>
            <w:tcW w:w="4309"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vAlign w:val="center"/>
          </w:tcPr>
          <w:p w:rsidR="000A52E7" w:rsidRPr="00135506" w:rsidRDefault="00353C63"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135506">
              <w:rPr>
                <w:rFonts w:cs="Times New Roman"/>
                <w:color w:val="000000"/>
              </w:rPr>
              <w:t>12,474</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59</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val="restart"/>
          </w:tcPr>
          <w:p w:rsidR="000A52E7" w:rsidRPr="00135506" w:rsidRDefault="000A52E7" w:rsidP="007D4595">
            <w:pPr>
              <w:spacing w:line="276" w:lineRule="auto"/>
              <w:rPr>
                <w:rFonts w:cs="Times New Roman"/>
                <w:sz w:val="24"/>
                <w:szCs w:val="24"/>
              </w:rPr>
            </w:pPr>
            <w:r w:rsidRPr="00135506">
              <w:rPr>
                <w:rFonts w:cs="Times New Roman"/>
                <w:sz w:val="24"/>
                <w:szCs w:val="24"/>
              </w:rPr>
              <w:t>Masvingo</w:t>
            </w:r>
          </w:p>
        </w:tc>
        <w:tc>
          <w:tcPr>
            <w:tcW w:w="2891"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Mucheke – Roma</w:t>
            </w:r>
          </w:p>
        </w:tc>
        <w:tc>
          <w:tcPr>
            <w:tcW w:w="4309"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w:t>
            </w:r>
            <w:r w:rsidR="0076497B" w:rsidRPr="00135506">
              <w:rPr>
                <w:rFonts w:cs="Times New Roman"/>
                <w:color w:val="000000"/>
              </w:rPr>
              <w:t xml:space="preserve"> </w:t>
            </w:r>
            <w:r w:rsidRPr="00135506">
              <w:rPr>
                <w:rFonts w:cs="Times New Roman"/>
                <w:color w:val="000000"/>
              </w:rPr>
              <w:t xml:space="preserve">high density </w:t>
            </w:r>
          </w:p>
        </w:tc>
        <w:tc>
          <w:tcPr>
            <w:tcW w:w="1440" w:type="dxa"/>
          </w:tcPr>
          <w:p w:rsidR="000A52E7" w:rsidRPr="00135506" w:rsidRDefault="00F80051"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rPr>
              <w:t>110</w:t>
            </w:r>
          </w:p>
        </w:tc>
        <w:tc>
          <w:tcPr>
            <w:tcW w:w="1077" w:type="dxa"/>
          </w:tcPr>
          <w:p w:rsidR="000A52E7" w:rsidRPr="00135506" w:rsidRDefault="000A52E7"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35</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 xml:space="preserve">Mucheke </w:t>
            </w:r>
            <w:r w:rsidR="00957C0B" w:rsidRPr="00135506">
              <w:rPr>
                <w:rFonts w:cs="Times New Roman"/>
                <w:sz w:val="24"/>
                <w:szCs w:val="24"/>
              </w:rPr>
              <w:t>–</w:t>
            </w:r>
            <w:r w:rsidRPr="00135506">
              <w:rPr>
                <w:rFonts w:cs="Times New Roman"/>
                <w:sz w:val="24"/>
                <w:szCs w:val="24"/>
              </w:rPr>
              <w:t xml:space="preserve"> Dikwindi</w:t>
            </w:r>
          </w:p>
        </w:tc>
        <w:tc>
          <w:tcPr>
            <w:tcW w:w="4309"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BB0537" w:rsidRPr="00135506">
              <w:rPr>
                <w:rFonts w:cs="Times New Roman"/>
                <w:color w:val="000000"/>
              </w:rPr>
              <w:t xml:space="preserve"> </w:t>
            </w:r>
            <w:r w:rsidRPr="00135506">
              <w:rPr>
                <w:rFonts w:cs="Times New Roman"/>
                <w:color w:val="000000"/>
              </w:rPr>
              <w:t xml:space="preserve">high density </w:t>
            </w:r>
          </w:p>
        </w:tc>
        <w:tc>
          <w:tcPr>
            <w:tcW w:w="1440" w:type="dxa"/>
          </w:tcPr>
          <w:p w:rsidR="000A52E7" w:rsidRPr="00135506" w:rsidRDefault="00F80051"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rPr>
              <w:t>104</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29</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0A52E7" w:rsidRPr="00135506" w:rsidRDefault="000A52E7" w:rsidP="007D4595">
            <w:pPr>
              <w:spacing w:line="276" w:lineRule="auto"/>
              <w:rPr>
                <w:rFonts w:cs="Times New Roman"/>
                <w:sz w:val="24"/>
                <w:szCs w:val="24"/>
              </w:rPr>
            </w:pPr>
          </w:p>
        </w:tc>
        <w:tc>
          <w:tcPr>
            <w:tcW w:w="2891"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Mucheke - Old Railways</w:t>
            </w:r>
          </w:p>
        </w:tc>
        <w:tc>
          <w:tcPr>
            <w:tcW w:w="4309" w:type="dxa"/>
          </w:tcPr>
          <w:p w:rsidR="000A52E7" w:rsidRPr="00135506" w:rsidRDefault="000A52E7"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w:t>
            </w:r>
            <w:r w:rsidR="00BB0537" w:rsidRPr="00135506">
              <w:rPr>
                <w:rFonts w:cs="Times New Roman"/>
                <w:color w:val="000000"/>
              </w:rPr>
              <w:t xml:space="preserve"> </w:t>
            </w:r>
            <w:r w:rsidRPr="00135506">
              <w:rPr>
                <w:rFonts w:cs="Times New Roman"/>
                <w:color w:val="000000"/>
              </w:rPr>
              <w:t xml:space="preserve">high density </w:t>
            </w:r>
          </w:p>
        </w:tc>
        <w:tc>
          <w:tcPr>
            <w:tcW w:w="1440" w:type="dxa"/>
          </w:tcPr>
          <w:p w:rsidR="000A52E7" w:rsidRPr="00135506" w:rsidRDefault="00F80051"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rPr>
              <w:t>102</w:t>
            </w:r>
          </w:p>
        </w:tc>
        <w:tc>
          <w:tcPr>
            <w:tcW w:w="1077" w:type="dxa"/>
          </w:tcPr>
          <w:p w:rsidR="000A52E7" w:rsidRPr="00135506" w:rsidRDefault="000A52E7"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36</w:t>
            </w:r>
          </w:p>
        </w:tc>
      </w:tr>
      <w:tr w:rsidR="00353C63" w:rsidRPr="00135506" w:rsidTr="00353C63">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val="restart"/>
          </w:tcPr>
          <w:p w:rsidR="000A52E7" w:rsidRPr="00135506" w:rsidRDefault="000A52E7" w:rsidP="007D4595">
            <w:pPr>
              <w:spacing w:line="276" w:lineRule="auto"/>
              <w:rPr>
                <w:rFonts w:cs="Times New Roman"/>
                <w:sz w:val="24"/>
                <w:szCs w:val="24"/>
              </w:rPr>
            </w:pPr>
            <w:r w:rsidRPr="00135506">
              <w:rPr>
                <w:rFonts w:cs="Times New Roman"/>
                <w:sz w:val="24"/>
                <w:szCs w:val="24"/>
              </w:rPr>
              <w:t>Mutare</w:t>
            </w:r>
          </w:p>
        </w:tc>
        <w:tc>
          <w:tcPr>
            <w:tcW w:w="2891" w:type="dxa"/>
          </w:tcPr>
          <w:p w:rsidR="000A52E7" w:rsidRPr="00135506" w:rsidRDefault="000A52E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Hobhouse</w:t>
            </w:r>
          </w:p>
        </w:tc>
        <w:tc>
          <w:tcPr>
            <w:tcW w:w="4309" w:type="dxa"/>
          </w:tcPr>
          <w:p w:rsidR="000A52E7" w:rsidRPr="00135506" w:rsidRDefault="00BB0537"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5506">
              <w:rPr>
                <w:rFonts w:cs="Times New Roman"/>
                <w:color w:val="000000"/>
              </w:rPr>
              <w:t>Fully developed</w:t>
            </w:r>
            <w:r w:rsidR="000A52E7" w:rsidRPr="00135506">
              <w:rPr>
                <w:rFonts w:cs="Times New Roman"/>
                <w:color w:val="000000"/>
              </w:rPr>
              <w:t>,</w:t>
            </w:r>
            <w:r w:rsidRPr="00135506">
              <w:rPr>
                <w:rFonts w:cs="Times New Roman"/>
                <w:color w:val="000000"/>
              </w:rPr>
              <w:t xml:space="preserve"> </w:t>
            </w:r>
            <w:r w:rsidR="000A52E7" w:rsidRPr="00135506">
              <w:rPr>
                <w:rFonts w:cs="Times New Roman"/>
                <w:color w:val="000000"/>
              </w:rPr>
              <w:t xml:space="preserve">high density </w:t>
            </w:r>
          </w:p>
        </w:tc>
        <w:tc>
          <w:tcPr>
            <w:tcW w:w="1440" w:type="dxa"/>
          </w:tcPr>
          <w:p w:rsidR="000A52E7" w:rsidRPr="00135506" w:rsidRDefault="00353C63"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135506">
              <w:rPr>
                <w:rFonts w:cs="Times New Roman"/>
                <w:color w:val="000000"/>
              </w:rPr>
              <w:t>8,610</w:t>
            </w:r>
          </w:p>
        </w:tc>
        <w:tc>
          <w:tcPr>
            <w:tcW w:w="1077" w:type="dxa"/>
          </w:tcPr>
          <w:p w:rsidR="000A52E7" w:rsidRPr="00135506" w:rsidRDefault="000A52E7" w:rsidP="00353C6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35506">
              <w:rPr>
                <w:rFonts w:cs="Times New Roman"/>
                <w:sz w:val="24"/>
                <w:szCs w:val="24"/>
              </w:rPr>
              <w:t>104</w:t>
            </w:r>
          </w:p>
        </w:tc>
      </w:tr>
      <w:tr w:rsidR="00353C63" w:rsidRPr="00135506" w:rsidTr="00353C63">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448" w:type="dxa"/>
            <w:vMerge/>
          </w:tcPr>
          <w:p w:rsidR="002D56DC" w:rsidRPr="00135506" w:rsidRDefault="002D56DC" w:rsidP="007D4595">
            <w:pPr>
              <w:spacing w:line="276" w:lineRule="auto"/>
              <w:rPr>
                <w:rFonts w:cs="Times New Roman"/>
                <w:sz w:val="24"/>
                <w:szCs w:val="24"/>
              </w:rPr>
            </w:pPr>
          </w:p>
        </w:tc>
        <w:tc>
          <w:tcPr>
            <w:tcW w:w="2891" w:type="dxa"/>
          </w:tcPr>
          <w:p w:rsidR="002D56DC" w:rsidRPr="00135506" w:rsidRDefault="002D56DC"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Natview</w:t>
            </w:r>
          </w:p>
        </w:tc>
        <w:tc>
          <w:tcPr>
            <w:tcW w:w="4309" w:type="dxa"/>
          </w:tcPr>
          <w:p w:rsidR="002D56DC" w:rsidRPr="00135506" w:rsidRDefault="00353C63" w:rsidP="007D4595">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color w:val="000000"/>
              </w:rPr>
              <w:t>Fully developed, high density</w:t>
            </w:r>
          </w:p>
        </w:tc>
        <w:tc>
          <w:tcPr>
            <w:tcW w:w="1440" w:type="dxa"/>
          </w:tcPr>
          <w:p w:rsidR="002D56DC" w:rsidRPr="00135506" w:rsidRDefault="00700610"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135506">
              <w:rPr>
                <w:rFonts w:cs="Times New Roman"/>
              </w:rPr>
              <w:t>3</w:t>
            </w:r>
            <w:r w:rsidR="003F7EE6" w:rsidRPr="00135506">
              <w:rPr>
                <w:rFonts w:cs="Times New Roman"/>
              </w:rPr>
              <w:t>,</w:t>
            </w:r>
            <w:r w:rsidRPr="00135506">
              <w:rPr>
                <w:rFonts w:cs="Times New Roman"/>
              </w:rPr>
              <w:t>794</w:t>
            </w:r>
          </w:p>
        </w:tc>
        <w:tc>
          <w:tcPr>
            <w:tcW w:w="1077" w:type="dxa"/>
          </w:tcPr>
          <w:p w:rsidR="002D56DC" w:rsidRPr="00135506" w:rsidRDefault="002D56DC" w:rsidP="00353C6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135506">
              <w:rPr>
                <w:rFonts w:cs="Times New Roman"/>
                <w:sz w:val="24"/>
                <w:szCs w:val="24"/>
              </w:rPr>
              <w:t>16</w:t>
            </w:r>
          </w:p>
        </w:tc>
      </w:tr>
    </w:tbl>
    <w:p w:rsidR="003A4CAA" w:rsidRPr="00135506" w:rsidRDefault="003A4CAA" w:rsidP="007D4595">
      <w:pPr>
        <w:spacing w:line="276" w:lineRule="auto"/>
        <w:rPr>
          <w:rFonts w:cs="Times New Roman"/>
        </w:rPr>
      </w:pPr>
    </w:p>
    <w:p w:rsidR="007E7C79" w:rsidRPr="00135506" w:rsidRDefault="007E7C79">
      <w:pPr>
        <w:rPr>
          <w:rFonts w:cs="Times New Roman"/>
          <w:b/>
          <w:bCs/>
          <w:sz w:val="24"/>
          <w:szCs w:val="24"/>
          <w:lang w:val="en-ZW"/>
        </w:rPr>
      </w:pPr>
      <w:r w:rsidRPr="00135506">
        <w:rPr>
          <w:rFonts w:cs="Times New Roman"/>
          <w:b/>
          <w:bCs/>
          <w:sz w:val="24"/>
          <w:szCs w:val="24"/>
          <w:lang w:val="en-ZW"/>
        </w:rPr>
        <w:br w:type="page"/>
      </w:r>
    </w:p>
    <w:p w:rsidR="007E7C79" w:rsidRPr="00135506" w:rsidRDefault="007E7C79" w:rsidP="00E04A46">
      <w:pPr>
        <w:spacing w:line="276" w:lineRule="auto"/>
        <w:rPr>
          <w:rFonts w:cs="Times New Roman"/>
          <w:b/>
          <w:bCs/>
          <w:sz w:val="24"/>
          <w:szCs w:val="24"/>
          <w:lang w:val="en-ZW"/>
        </w:rPr>
        <w:sectPr w:rsidR="007E7C79" w:rsidRPr="00135506" w:rsidSect="007D4595">
          <w:pgSz w:w="16838" w:h="11906" w:orient="landscape"/>
          <w:pgMar w:top="1440" w:right="1440" w:bottom="1440" w:left="1440" w:header="720" w:footer="720" w:gutter="0"/>
          <w:cols w:space="720"/>
          <w:titlePg/>
          <w:docGrid w:linePitch="360"/>
        </w:sectPr>
      </w:pPr>
    </w:p>
    <w:p w:rsidR="00EC700E" w:rsidRPr="003D4549" w:rsidRDefault="003F37C4" w:rsidP="009E6399">
      <w:pPr>
        <w:pStyle w:val="Heading2"/>
      </w:pPr>
      <w:bookmarkStart w:id="12" w:name="_Toc473214236"/>
      <w:bookmarkStart w:id="13" w:name="_Toc473214276"/>
      <w:bookmarkStart w:id="14" w:name="_Toc473267708"/>
      <w:bookmarkStart w:id="15" w:name="_Toc473267750"/>
      <w:bookmarkStart w:id="16" w:name="_Toc473268050"/>
      <w:bookmarkStart w:id="17" w:name="_Toc473214237"/>
      <w:bookmarkStart w:id="18" w:name="_Toc473214277"/>
      <w:bookmarkStart w:id="19" w:name="_Toc473267709"/>
      <w:bookmarkStart w:id="20" w:name="_Toc473267751"/>
      <w:bookmarkStart w:id="21" w:name="_Toc473268051"/>
      <w:bookmarkStart w:id="22" w:name="_Toc473214238"/>
      <w:bookmarkStart w:id="23" w:name="_Toc473214278"/>
      <w:bookmarkStart w:id="24" w:name="_Toc473267710"/>
      <w:bookmarkStart w:id="25" w:name="_Toc473267752"/>
      <w:bookmarkStart w:id="26" w:name="_Toc473268052"/>
      <w:bookmarkStart w:id="27" w:name="_Toc473214239"/>
      <w:bookmarkStart w:id="28" w:name="_Toc473214279"/>
      <w:bookmarkStart w:id="29" w:name="_Toc473267711"/>
      <w:bookmarkStart w:id="30" w:name="_Toc473267753"/>
      <w:bookmarkStart w:id="31" w:name="_Toc473268053"/>
      <w:bookmarkStart w:id="32" w:name="_Toc47498897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D4549">
        <w:t>3</w:t>
      </w:r>
      <w:r w:rsidR="005908CF" w:rsidRPr="003D4549">
        <w:t xml:space="preserve">. </w:t>
      </w:r>
      <w:r w:rsidR="00EC700E" w:rsidRPr="00E148F1">
        <w:rPr>
          <w:b/>
        </w:rPr>
        <w:t>Demographics</w:t>
      </w:r>
      <w:r w:rsidR="009E6399" w:rsidRPr="00E148F1">
        <w:rPr>
          <w:b/>
        </w:rPr>
        <w:t xml:space="preserve"> of the Sample</w:t>
      </w:r>
      <w:bookmarkEnd w:id="32"/>
    </w:p>
    <w:p w:rsidR="005908CF" w:rsidRPr="009E6399" w:rsidRDefault="005908CF" w:rsidP="007D4595">
      <w:pPr>
        <w:spacing w:line="276" w:lineRule="auto"/>
        <w:rPr>
          <w:rFonts w:cs="Times New Roman"/>
        </w:rPr>
      </w:pPr>
      <w:r w:rsidRPr="009E6399">
        <w:rPr>
          <w:rFonts w:cs="Times New Roman"/>
        </w:rPr>
        <w:t xml:space="preserve">The majority (75%) of respondents were males </w:t>
      </w:r>
      <w:r w:rsidR="00CB6D0E" w:rsidRPr="009E6399">
        <w:rPr>
          <w:rFonts w:cs="Times New Roman"/>
        </w:rPr>
        <w:t>and these were almost always being supported by their respective spouses during the interviews</w:t>
      </w:r>
      <w:r w:rsidR="008C5812" w:rsidRPr="009E6399">
        <w:rPr>
          <w:rFonts w:cs="Times New Roman"/>
        </w:rPr>
        <w:t>. C</w:t>
      </w:r>
      <w:r w:rsidRPr="009E6399">
        <w:rPr>
          <w:rFonts w:cs="Times New Roman"/>
        </w:rPr>
        <w:t xml:space="preserve">lose to half of all households (44%) had no children </w:t>
      </w:r>
      <w:r w:rsidR="008D6820" w:rsidRPr="009E6399">
        <w:rPr>
          <w:rFonts w:cs="Times New Roman"/>
        </w:rPr>
        <w:t xml:space="preserve">less than </w:t>
      </w:r>
      <w:r w:rsidRPr="009E6399">
        <w:rPr>
          <w:rFonts w:cs="Times New Roman"/>
        </w:rPr>
        <w:t xml:space="preserve">5 years </w:t>
      </w:r>
      <w:r w:rsidR="008D6820" w:rsidRPr="009E6399">
        <w:rPr>
          <w:rFonts w:cs="Times New Roman"/>
        </w:rPr>
        <w:t xml:space="preserve">of age </w:t>
      </w:r>
      <w:r w:rsidRPr="009E6399">
        <w:rPr>
          <w:rFonts w:cs="Times New Roman"/>
        </w:rPr>
        <w:t>currently living in the household. Just over one third (37%)</w:t>
      </w:r>
      <w:r w:rsidR="008D6820" w:rsidRPr="009E6399">
        <w:rPr>
          <w:rFonts w:cs="Times New Roman"/>
        </w:rPr>
        <w:t xml:space="preserve"> of households had one child aged 0-4 years whilst a few (12%) had 2, and 3% had 3, young children resident in the household. </w:t>
      </w:r>
      <w:r w:rsidRPr="009E6399">
        <w:rPr>
          <w:rFonts w:cs="Times New Roman"/>
        </w:rPr>
        <w:t xml:space="preserve"> </w:t>
      </w:r>
    </w:p>
    <w:p w:rsidR="008D6820" w:rsidRPr="009E6399" w:rsidRDefault="008D6820" w:rsidP="008D6820">
      <w:pPr>
        <w:spacing w:after="240" w:line="276" w:lineRule="auto"/>
        <w:rPr>
          <w:rFonts w:cs="Times New Roman"/>
        </w:rPr>
      </w:pPr>
      <w:r w:rsidRPr="009E6399">
        <w:rPr>
          <w:rFonts w:cs="Times New Roman"/>
        </w:rPr>
        <w:t xml:space="preserve">The age of the household head ranged from 18 to </w:t>
      </w:r>
      <w:r w:rsidR="008C5812" w:rsidRPr="009E6399">
        <w:rPr>
          <w:rFonts w:cs="Times New Roman"/>
        </w:rPr>
        <w:t>above</w:t>
      </w:r>
      <w:r w:rsidRPr="009E6399">
        <w:rPr>
          <w:rFonts w:cs="Times New Roman"/>
        </w:rPr>
        <w:t xml:space="preserve"> 65 years, with oldest heads most commonly found in Masvingo and youngest most commonly in Mutare and Kwekwe. Figure 1 illustrates the range of age groups of household heads across the 6 towns.</w:t>
      </w:r>
    </w:p>
    <w:p w:rsidR="008D6820" w:rsidRPr="009E6399" w:rsidRDefault="009E6399" w:rsidP="008D6820">
      <w:pPr>
        <w:pStyle w:val="Caption"/>
        <w:spacing w:after="240"/>
        <w:rPr>
          <w:rFonts w:cs="Times New Roman"/>
          <w:color w:val="auto"/>
          <w:sz w:val="22"/>
          <w:szCs w:val="22"/>
        </w:rPr>
      </w:pPr>
      <w:bookmarkStart w:id="33" w:name="_Toc474988928"/>
      <w:r w:rsidRPr="009E6399">
        <w:rPr>
          <w:rFonts w:cs="Times New Roman"/>
          <w:noProof/>
          <w:lang w:val="en-AU" w:eastAsia="en-AU"/>
        </w:rPr>
        <w:drawing>
          <wp:anchor distT="0" distB="0" distL="114300" distR="114300" simplePos="0" relativeHeight="251665408" behindDoc="0" locked="0" layoutInCell="1" allowOverlap="1" wp14:anchorId="46BBDC7C" wp14:editId="14AD3F6B">
            <wp:simplePos x="0" y="0"/>
            <wp:positionH relativeFrom="margin">
              <wp:posOffset>-269240</wp:posOffset>
            </wp:positionH>
            <wp:positionV relativeFrom="margin">
              <wp:posOffset>2575560</wp:posOffset>
            </wp:positionV>
            <wp:extent cx="5410200" cy="22021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10200" cy="2202180"/>
                    </a:xfrm>
                    <a:prstGeom prst="rect">
                      <a:avLst/>
                    </a:prstGeom>
                  </pic:spPr>
                </pic:pic>
              </a:graphicData>
            </a:graphic>
          </wp:anchor>
        </w:drawing>
      </w:r>
      <w:r w:rsidR="0011673E" w:rsidRPr="009E6399">
        <w:rPr>
          <w:rFonts w:cs="Times New Roman"/>
          <w:color w:val="auto"/>
          <w:sz w:val="22"/>
          <w:szCs w:val="22"/>
        </w:rPr>
        <w:t xml:space="preserve">Figure </w:t>
      </w:r>
      <w:r w:rsidR="003D4888" w:rsidRPr="009E6399">
        <w:rPr>
          <w:rFonts w:cs="Times New Roman"/>
          <w:color w:val="auto"/>
          <w:sz w:val="22"/>
          <w:szCs w:val="22"/>
        </w:rPr>
        <w:fldChar w:fldCharType="begin"/>
      </w:r>
      <w:r w:rsidR="003D4888" w:rsidRPr="009E6399">
        <w:rPr>
          <w:rFonts w:cs="Times New Roman"/>
          <w:color w:val="auto"/>
          <w:sz w:val="22"/>
          <w:szCs w:val="22"/>
        </w:rPr>
        <w:instrText xml:space="preserve"> SEQ Figure \* ARABIC </w:instrText>
      </w:r>
      <w:r w:rsidR="003D4888" w:rsidRPr="009E6399">
        <w:rPr>
          <w:rFonts w:cs="Times New Roman"/>
          <w:color w:val="auto"/>
          <w:sz w:val="22"/>
          <w:szCs w:val="22"/>
        </w:rPr>
        <w:fldChar w:fldCharType="separate"/>
      </w:r>
      <w:r w:rsidR="00D86A37">
        <w:rPr>
          <w:rFonts w:cs="Times New Roman"/>
          <w:noProof/>
          <w:color w:val="auto"/>
          <w:sz w:val="22"/>
          <w:szCs w:val="22"/>
        </w:rPr>
        <w:t>1</w:t>
      </w:r>
      <w:r w:rsidR="003D4888" w:rsidRPr="009E6399">
        <w:rPr>
          <w:rFonts w:cs="Times New Roman"/>
          <w:color w:val="auto"/>
          <w:sz w:val="22"/>
          <w:szCs w:val="22"/>
        </w:rPr>
        <w:fldChar w:fldCharType="end"/>
      </w:r>
      <w:r w:rsidR="0011673E" w:rsidRPr="009E6399">
        <w:rPr>
          <w:rFonts w:cs="Times New Roman"/>
          <w:color w:val="auto"/>
          <w:sz w:val="22"/>
          <w:szCs w:val="22"/>
        </w:rPr>
        <w:t xml:space="preserve"> </w:t>
      </w:r>
      <w:r w:rsidR="0011673E" w:rsidRPr="009E6399">
        <w:rPr>
          <w:rFonts w:cs="Times New Roman"/>
        </w:rPr>
        <w:t xml:space="preserve">: </w:t>
      </w:r>
      <w:r w:rsidR="0011673E" w:rsidRPr="009E6399">
        <w:rPr>
          <w:rFonts w:cs="Times New Roman"/>
          <w:color w:val="auto"/>
          <w:sz w:val="22"/>
          <w:szCs w:val="22"/>
        </w:rPr>
        <w:t>Age of Household Head</w:t>
      </w:r>
      <w:bookmarkEnd w:id="33"/>
    </w:p>
    <w:p w:rsidR="005011D9" w:rsidRPr="005011D9" w:rsidRDefault="005011D9" w:rsidP="005011D9">
      <w:r w:rsidRPr="005011D9">
        <w:t>.</w:t>
      </w:r>
    </w:p>
    <w:p w:rsidR="0011673E" w:rsidRPr="003D4549" w:rsidRDefault="0011673E" w:rsidP="0011673E">
      <w:pPr>
        <w:rPr>
          <w:rFonts w:ascii="Times New Roman" w:hAnsi="Times New Roman" w:cs="Times New Roman"/>
        </w:rPr>
      </w:pPr>
    </w:p>
    <w:p w:rsidR="005011D9" w:rsidRDefault="005011D9" w:rsidP="007D4595">
      <w:pPr>
        <w:spacing w:line="276" w:lineRule="auto"/>
        <w:rPr>
          <w:rFonts w:ascii="Times New Roman" w:hAnsi="Times New Roman" w:cs="Times New Roman"/>
        </w:rPr>
      </w:pPr>
    </w:p>
    <w:p w:rsidR="005011D9" w:rsidRDefault="005011D9" w:rsidP="007D4595">
      <w:pPr>
        <w:spacing w:line="276" w:lineRule="auto"/>
        <w:rPr>
          <w:rFonts w:ascii="Times New Roman" w:hAnsi="Times New Roman" w:cs="Times New Roman"/>
        </w:rPr>
      </w:pPr>
    </w:p>
    <w:p w:rsidR="005011D9" w:rsidRDefault="005011D9" w:rsidP="007D4595">
      <w:pPr>
        <w:spacing w:line="276" w:lineRule="auto"/>
        <w:rPr>
          <w:rFonts w:ascii="Times New Roman" w:hAnsi="Times New Roman" w:cs="Times New Roman"/>
        </w:rPr>
      </w:pPr>
    </w:p>
    <w:p w:rsidR="005011D9" w:rsidRDefault="005011D9" w:rsidP="007D4595">
      <w:pPr>
        <w:spacing w:line="276" w:lineRule="auto"/>
        <w:rPr>
          <w:rFonts w:ascii="Times New Roman" w:hAnsi="Times New Roman" w:cs="Times New Roman"/>
        </w:rPr>
      </w:pPr>
    </w:p>
    <w:p w:rsidR="009E6399" w:rsidRDefault="009E6399" w:rsidP="007D4595">
      <w:pPr>
        <w:spacing w:line="276" w:lineRule="auto"/>
        <w:rPr>
          <w:rFonts w:ascii="Times New Roman" w:hAnsi="Times New Roman" w:cs="Times New Roman"/>
        </w:rPr>
      </w:pPr>
    </w:p>
    <w:p w:rsidR="009E6399" w:rsidRDefault="009E6399" w:rsidP="007D4595">
      <w:pPr>
        <w:spacing w:line="276" w:lineRule="auto"/>
        <w:rPr>
          <w:rFonts w:ascii="Times New Roman" w:hAnsi="Times New Roman" w:cs="Times New Roman"/>
        </w:rPr>
      </w:pPr>
    </w:p>
    <w:p w:rsidR="00B413FE" w:rsidRPr="009E6399" w:rsidRDefault="005011D9" w:rsidP="009E6399">
      <w:pPr>
        <w:spacing w:after="240"/>
        <w:rPr>
          <w:rFonts w:cs="Times New Roman"/>
        </w:rPr>
      </w:pPr>
      <w:r w:rsidRPr="009E6399">
        <w:rPr>
          <w:rFonts w:cs="Times New Roman"/>
        </w:rPr>
        <w:t>Household size also showed variations across towns with Harare and Mutare most likely to have households of size 5-6 persons, whilst Masvingo and Chegutu are most likely to have those of size 3-4 persons, as seen in figure 2 below</w:t>
      </w:r>
      <w:r w:rsidR="009E6399">
        <w:rPr>
          <w:rFonts w:cs="Times New Roman"/>
        </w:rPr>
        <w:t>.</w:t>
      </w:r>
    </w:p>
    <w:p w:rsidR="0011673E" w:rsidRPr="003D4549" w:rsidRDefault="0011673E" w:rsidP="009E6399">
      <w:pPr>
        <w:pStyle w:val="Caption"/>
        <w:spacing w:after="240"/>
        <w:rPr>
          <w:rFonts w:ascii="Times New Roman" w:hAnsi="Times New Roman" w:cs="Times New Roman"/>
          <w:color w:val="auto"/>
          <w:sz w:val="22"/>
          <w:szCs w:val="22"/>
        </w:rPr>
      </w:pPr>
      <w:bookmarkStart w:id="34" w:name="_Toc474988929"/>
      <w:r w:rsidRPr="003D4549">
        <w:rPr>
          <w:rFonts w:ascii="Times New Roman" w:hAnsi="Times New Roman" w:cs="Times New Roman"/>
          <w:color w:val="auto"/>
          <w:sz w:val="22"/>
          <w:szCs w:val="22"/>
        </w:rPr>
        <w:t xml:space="preserve">Figure </w:t>
      </w:r>
      <w:r w:rsidR="003D4888">
        <w:rPr>
          <w:rFonts w:ascii="Times New Roman" w:hAnsi="Times New Roman" w:cs="Times New Roman"/>
          <w:color w:val="auto"/>
          <w:sz w:val="22"/>
          <w:szCs w:val="22"/>
        </w:rPr>
        <w:fldChar w:fldCharType="begin"/>
      </w:r>
      <w:r w:rsidR="003D4888">
        <w:rPr>
          <w:rFonts w:ascii="Times New Roman" w:hAnsi="Times New Roman" w:cs="Times New Roman"/>
          <w:color w:val="auto"/>
          <w:sz w:val="22"/>
          <w:szCs w:val="22"/>
        </w:rPr>
        <w:instrText xml:space="preserve"> SEQ Figure \* ARABIC </w:instrText>
      </w:r>
      <w:r w:rsidR="003D4888">
        <w:rPr>
          <w:rFonts w:ascii="Times New Roman" w:hAnsi="Times New Roman" w:cs="Times New Roman"/>
          <w:color w:val="auto"/>
          <w:sz w:val="22"/>
          <w:szCs w:val="22"/>
        </w:rPr>
        <w:fldChar w:fldCharType="separate"/>
      </w:r>
      <w:r w:rsidR="00D86A37">
        <w:rPr>
          <w:rFonts w:ascii="Times New Roman" w:hAnsi="Times New Roman" w:cs="Times New Roman"/>
          <w:noProof/>
          <w:color w:val="auto"/>
          <w:sz w:val="22"/>
          <w:szCs w:val="22"/>
        </w:rPr>
        <w:t>2</w:t>
      </w:r>
      <w:r w:rsidR="003D4888">
        <w:rPr>
          <w:rFonts w:ascii="Times New Roman" w:hAnsi="Times New Roman" w:cs="Times New Roman"/>
          <w:color w:val="auto"/>
          <w:sz w:val="22"/>
          <w:szCs w:val="22"/>
        </w:rPr>
        <w:fldChar w:fldCharType="end"/>
      </w:r>
      <w:r w:rsidRPr="003D4549">
        <w:rPr>
          <w:rFonts w:ascii="Times New Roman" w:hAnsi="Times New Roman" w:cs="Times New Roman"/>
          <w:color w:val="auto"/>
          <w:sz w:val="22"/>
          <w:szCs w:val="22"/>
        </w:rPr>
        <w:t xml:space="preserve"> </w:t>
      </w:r>
      <w:r w:rsidRPr="003D4549">
        <w:rPr>
          <w:rFonts w:ascii="Times New Roman" w:hAnsi="Times New Roman" w:cs="Times New Roman"/>
        </w:rPr>
        <w:t xml:space="preserve">: </w:t>
      </w:r>
      <w:r w:rsidRPr="003D4549">
        <w:rPr>
          <w:rFonts w:ascii="Times New Roman" w:hAnsi="Times New Roman" w:cs="Times New Roman"/>
          <w:color w:val="auto"/>
          <w:sz w:val="22"/>
          <w:szCs w:val="22"/>
        </w:rPr>
        <w:t>Household Size</w:t>
      </w:r>
      <w:bookmarkEnd w:id="34"/>
    </w:p>
    <w:p w:rsidR="0011673E" w:rsidRPr="003D4549" w:rsidRDefault="0011673E" w:rsidP="007D4595">
      <w:pPr>
        <w:spacing w:line="276" w:lineRule="auto"/>
        <w:rPr>
          <w:rFonts w:ascii="Times New Roman" w:hAnsi="Times New Roman" w:cs="Times New Roman"/>
          <w:b/>
        </w:rPr>
      </w:pPr>
      <w:r w:rsidRPr="003D4549">
        <w:rPr>
          <w:rFonts w:ascii="Times New Roman" w:hAnsi="Times New Roman" w:cs="Times New Roman"/>
          <w:noProof/>
          <w:lang w:val="en-AU" w:eastAsia="en-AU"/>
        </w:rPr>
        <w:drawing>
          <wp:inline distT="0" distB="0" distL="0" distR="0" wp14:anchorId="767AD760" wp14:editId="61A56D97">
            <wp:extent cx="5410669" cy="220237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10669" cy="2202371"/>
                    </a:xfrm>
                    <a:prstGeom prst="rect">
                      <a:avLst/>
                    </a:prstGeom>
                  </pic:spPr>
                </pic:pic>
              </a:graphicData>
            </a:graphic>
          </wp:inline>
        </w:drawing>
      </w:r>
    </w:p>
    <w:p w:rsidR="007C4078" w:rsidRDefault="007C4078" w:rsidP="007C4078">
      <w:pPr>
        <w:pStyle w:val="Heading2"/>
      </w:pPr>
      <w:bookmarkStart w:id="35" w:name="_Toc474988976"/>
      <w:r>
        <w:t xml:space="preserve">4. </w:t>
      </w:r>
      <w:r w:rsidRPr="00E148F1">
        <w:rPr>
          <w:b/>
        </w:rPr>
        <w:t>Findings from the Study</w:t>
      </w:r>
      <w:bookmarkEnd w:id="35"/>
    </w:p>
    <w:p w:rsidR="0011673E" w:rsidRPr="009E6399" w:rsidRDefault="007C4078" w:rsidP="009E6399">
      <w:pPr>
        <w:pStyle w:val="Heading3"/>
        <w:ind w:left="0" w:firstLine="0"/>
        <w:rPr>
          <w:rFonts w:asciiTheme="minorHAnsi" w:hAnsiTheme="minorHAnsi"/>
          <w:sz w:val="22"/>
          <w:szCs w:val="22"/>
        </w:rPr>
      </w:pPr>
      <w:bookmarkStart w:id="36" w:name="_Toc474988977"/>
      <w:r>
        <w:rPr>
          <w:rFonts w:asciiTheme="minorHAnsi" w:hAnsiTheme="minorHAnsi"/>
          <w:sz w:val="22"/>
          <w:szCs w:val="22"/>
        </w:rPr>
        <w:t>4</w:t>
      </w:r>
      <w:r w:rsidR="009E6399" w:rsidRPr="009E6399">
        <w:rPr>
          <w:rFonts w:asciiTheme="minorHAnsi" w:hAnsiTheme="minorHAnsi"/>
          <w:sz w:val="22"/>
          <w:szCs w:val="22"/>
        </w:rPr>
        <w:t xml:space="preserve">.1 </w:t>
      </w:r>
      <w:r w:rsidR="00B413FE" w:rsidRPr="009E6399">
        <w:rPr>
          <w:rFonts w:asciiTheme="minorHAnsi" w:hAnsiTheme="minorHAnsi"/>
          <w:sz w:val="22"/>
          <w:szCs w:val="22"/>
        </w:rPr>
        <w:t>Diarrhoea</w:t>
      </w:r>
      <w:r w:rsidR="00FD666A" w:rsidRPr="009E6399">
        <w:rPr>
          <w:rFonts w:asciiTheme="minorHAnsi" w:hAnsiTheme="minorHAnsi"/>
          <w:sz w:val="22"/>
          <w:szCs w:val="22"/>
        </w:rPr>
        <w:t xml:space="preserve"> Amongst young Children</w:t>
      </w:r>
      <w:bookmarkEnd w:id="36"/>
    </w:p>
    <w:p w:rsidR="00EE6006" w:rsidRDefault="00EE6006" w:rsidP="007D4595">
      <w:pPr>
        <w:spacing w:after="240" w:line="276" w:lineRule="auto"/>
        <w:rPr>
          <w:rFonts w:cs="Times New Roman"/>
        </w:rPr>
      </w:pPr>
      <w:r w:rsidRPr="009E6399">
        <w:rPr>
          <w:rFonts w:cs="Times New Roman"/>
        </w:rPr>
        <w:t xml:space="preserve">Diarrhoea </w:t>
      </w:r>
      <w:r w:rsidR="00B413FE" w:rsidRPr="009E6399">
        <w:rPr>
          <w:rFonts w:cs="Times New Roman"/>
        </w:rPr>
        <w:t>inciden</w:t>
      </w:r>
      <w:r w:rsidR="009E6399">
        <w:rPr>
          <w:rFonts w:cs="Times New Roman"/>
        </w:rPr>
        <w:t>ce</w:t>
      </w:r>
      <w:r w:rsidR="00B413FE" w:rsidRPr="009E6399">
        <w:rPr>
          <w:rFonts w:cs="Times New Roman"/>
        </w:rPr>
        <w:t xml:space="preserve"> </w:t>
      </w:r>
      <w:r w:rsidRPr="009E6399">
        <w:rPr>
          <w:rFonts w:cs="Times New Roman"/>
        </w:rPr>
        <w:t xml:space="preserve">amongst children </w:t>
      </w:r>
      <w:r w:rsidR="00B413FE" w:rsidRPr="009E6399">
        <w:rPr>
          <w:rFonts w:cs="Times New Roman"/>
        </w:rPr>
        <w:t xml:space="preserve">aged </w:t>
      </w:r>
      <w:r w:rsidRPr="009E6399">
        <w:rPr>
          <w:rFonts w:cs="Times New Roman"/>
        </w:rPr>
        <w:t>0-4 year</w:t>
      </w:r>
      <w:r w:rsidR="00B413FE" w:rsidRPr="009E6399">
        <w:rPr>
          <w:rFonts w:cs="Times New Roman"/>
        </w:rPr>
        <w:t>s,</w:t>
      </w:r>
      <w:r w:rsidRPr="009E6399">
        <w:rPr>
          <w:rFonts w:cs="Times New Roman"/>
        </w:rPr>
        <w:t xml:space="preserve"> during the past 30 days</w:t>
      </w:r>
      <w:r w:rsidR="00B413FE" w:rsidRPr="009E6399">
        <w:rPr>
          <w:rFonts w:cs="Times New Roman"/>
        </w:rPr>
        <w:t>,</w:t>
      </w:r>
      <w:r w:rsidRPr="009E6399">
        <w:rPr>
          <w:rFonts w:cs="Times New Roman"/>
        </w:rPr>
        <w:t xml:space="preserve"> was most common amongst </w:t>
      </w:r>
      <w:r w:rsidR="00B413FE" w:rsidRPr="009E6399">
        <w:rPr>
          <w:rFonts w:cs="Times New Roman"/>
        </w:rPr>
        <w:t xml:space="preserve">children </w:t>
      </w:r>
      <w:r w:rsidRPr="009E6399">
        <w:rPr>
          <w:rFonts w:cs="Times New Roman"/>
        </w:rPr>
        <w:t>in Chitungwiza (48%) with all other towns having rates</w:t>
      </w:r>
      <w:r w:rsidR="005908CF" w:rsidRPr="009E6399">
        <w:rPr>
          <w:rFonts w:cs="Times New Roman"/>
        </w:rPr>
        <w:t xml:space="preserve"> of</w:t>
      </w:r>
      <w:r w:rsidRPr="009E6399">
        <w:rPr>
          <w:rFonts w:cs="Times New Roman"/>
        </w:rPr>
        <w:t xml:space="preserve"> less than 30%</w:t>
      </w:r>
      <w:r w:rsidR="00A90FE9">
        <w:rPr>
          <w:rFonts w:cs="Times New Roman"/>
        </w:rPr>
        <w:t>, as shown in figure 3</w:t>
      </w:r>
      <w:r w:rsidRPr="009E6399">
        <w:rPr>
          <w:rFonts w:cs="Times New Roman"/>
        </w:rPr>
        <w:t xml:space="preserve">. </w:t>
      </w:r>
      <w:r w:rsidR="00F477D3">
        <w:rPr>
          <w:rFonts w:cs="Times New Roman"/>
        </w:rPr>
        <w:t xml:space="preserve">Masvingo was most likely to have </w:t>
      </w:r>
      <w:r w:rsidRPr="009E6399">
        <w:rPr>
          <w:rFonts w:cs="Times New Roman"/>
        </w:rPr>
        <w:t xml:space="preserve">more than one child in a household affected, more so </w:t>
      </w:r>
      <w:r w:rsidR="00F477D3">
        <w:rPr>
          <w:rFonts w:cs="Times New Roman"/>
        </w:rPr>
        <w:t xml:space="preserve">(24%) </w:t>
      </w:r>
      <w:r w:rsidRPr="009E6399">
        <w:rPr>
          <w:rFonts w:cs="Times New Roman"/>
        </w:rPr>
        <w:t>than in other towns</w:t>
      </w:r>
      <w:r w:rsidR="00A90FE9">
        <w:rPr>
          <w:rFonts w:cs="Times New Roman"/>
        </w:rPr>
        <w:t>, as shown in figure 4</w:t>
      </w:r>
      <w:r w:rsidR="00221BE2" w:rsidRPr="009E6399">
        <w:rPr>
          <w:rFonts w:cs="Times New Roman"/>
        </w:rPr>
        <w:t>.</w:t>
      </w:r>
    </w:p>
    <w:p w:rsidR="0012782A" w:rsidRPr="009E6399" w:rsidRDefault="00F477D3" w:rsidP="007D4595">
      <w:pPr>
        <w:spacing w:before="0" w:after="200" w:line="276" w:lineRule="auto"/>
        <w:rPr>
          <w:rFonts w:cs="Times New Roman"/>
          <w:b/>
          <w:iCs/>
        </w:rPr>
      </w:pPr>
      <w:bookmarkStart w:id="37" w:name="_Toc474988930"/>
      <w:r w:rsidRPr="00F477D3">
        <w:rPr>
          <w:noProof/>
          <w:lang w:val="en-AU" w:eastAsia="en-AU"/>
        </w:rPr>
        <w:drawing>
          <wp:anchor distT="0" distB="0" distL="114300" distR="114300" simplePos="0" relativeHeight="251673600" behindDoc="1" locked="0" layoutInCell="1" allowOverlap="1" wp14:anchorId="630CA3F4" wp14:editId="75E15440">
            <wp:simplePos x="0" y="0"/>
            <wp:positionH relativeFrom="column">
              <wp:posOffset>0</wp:posOffset>
            </wp:positionH>
            <wp:positionV relativeFrom="paragraph">
              <wp:posOffset>398145</wp:posOffset>
            </wp:positionV>
            <wp:extent cx="5273040" cy="2202180"/>
            <wp:effectExtent l="0" t="0" r="3810" b="7620"/>
            <wp:wrapTight wrapText="bothSides">
              <wp:wrapPolygon edited="0">
                <wp:start x="0" y="0"/>
                <wp:lineTo x="0" y="21488"/>
                <wp:lineTo x="21538" y="21488"/>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73040" cy="2202180"/>
                    </a:xfrm>
                    <a:prstGeom prst="rect">
                      <a:avLst/>
                    </a:prstGeom>
                  </pic:spPr>
                </pic:pic>
              </a:graphicData>
            </a:graphic>
            <wp14:sizeRelH relativeFrom="page">
              <wp14:pctWidth>0</wp14:pctWidth>
            </wp14:sizeRelH>
            <wp14:sizeRelV relativeFrom="page">
              <wp14:pctHeight>0</wp14:pctHeight>
            </wp14:sizeRelV>
          </wp:anchor>
        </w:drawing>
      </w:r>
      <w:r w:rsidR="0012782A" w:rsidRPr="009E6399">
        <w:rPr>
          <w:rFonts w:cs="Times New Roman"/>
          <w:b/>
          <w:iCs/>
        </w:rPr>
        <w:t xml:space="preserve">Figure </w:t>
      </w:r>
      <w:r w:rsidR="003D4888" w:rsidRPr="009E6399">
        <w:rPr>
          <w:rFonts w:cs="Times New Roman"/>
          <w:b/>
          <w:iCs/>
        </w:rPr>
        <w:fldChar w:fldCharType="begin"/>
      </w:r>
      <w:r w:rsidR="003D4888" w:rsidRPr="009E6399">
        <w:rPr>
          <w:rFonts w:cs="Times New Roman"/>
          <w:b/>
          <w:iCs/>
        </w:rPr>
        <w:instrText xml:space="preserve"> SEQ Figure \* ARABIC </w:instrText>
      </w:r>
      <w:r w:rsidR="003D4888" w:rsidRPr="009E6399">
        <w:rPr>
          <w:rFonts w:cs="Times New Roman"/>
          <w:b/>
          <w:iCs/>
        </w:rPr>
        <w:fldChar w:fldCharType="separate"/>
      </w:r>
      <w:r w:rsidR="00D86A37">
        <w:rPr>
          <w:rFonts w:cs="Times New Roman"/>
          <w:b/>
          <w:iCs/>
          <w:noProof/>
        </w:rPr>
        <w:t>3</w:t>
      </w:r>
      <w:r w:rsidR="003D4888" w:rsidRPr="009E6399">
        <w:rPr>
          <w:rFonts w:cs="Times New Roman"/>
          <w:b/>
          <w:iCs/>
        </w:rPr>
        <w:fldChar w:fldCharType="end"/>
      </w:r>
      <w:r w:rsidR="0012782A" w:rsidRPr="009E6399">
        <w:rPr>
          <w:rFonts w:cs="Times New Roman"/>
          <w:b/>
          <w:iCs/>
        </w:rPr>
        <w:t xml:space="preserve"> : </w:t>
      </w:r>
      <w:r w:rsidR="00A90FE9">
        <w:rPr>
          <w:rFonts w:cs="Times New Roman"/>
          <w:b/>
          <w:iCs/>
        </w:rPr>
        <w:t xml:space="preserve">Percent of Households with </w:t>
      </w:r>
      <w:r w:rsidR="0012782A" w:rsidRPr="009E6399">
        <w:rPr>
          <w:rFonts w:cs="Times New Roman"/>
          <w:b/>
          <w:iCs/>
        </w:rPr>
        <w:t>Occurrence of Diarrhoea amongst Children 0-4 years past 30 days</w:t>
      </w:r>
      <w:bookmarkEnd w:id="37"/>
    </w:p>
    <w:p w:rsidR="001B41C8" w:rsidRPr="003D4549" w:rsidRDefault="001B41C8" w:rsidP="00B413FE">
      <w:pPr>
        <w:spacing w:after="240" w:line="276" w:lineRule="auto"/>
        <w:rPr>
          <w:rFonts w:ascii="Times New Roman" w:hAnsi="Times New Roman" w:cs="Times New Roman"/>
          <w:b/>
          <w:sz w:val="24"/>
          <w:szCs w:val="24"/>
        </w:rPr>
      </w:pPr>
    </w:p>
    <w:p w:rsidR="00F477D3" w:rsidRPr="00AE29B2" w:rsidRDefault="00F477D3" w:rsidP="00AE29B2">
      <w:pPr>
        <w:rPr>
          <w:b/>
        </w:rPr>
      </w:pPr>
      <w:bookmarkStart w:id="38" w:name="_Toc474988931"/>
    </w:p>
    <w:p w:rsidR="0074394C" w:rsidRDefault="00A90FE9" w:rsidP="005011D9">
      <w:pPr>
        <w:rPr>
          <w:rFonts w:ascii="Times New Roman" w:hAnsi="Times New Roman" w:cs="Times New Roman"/>
          <w:iCs/>
        </w:rPr>
      </w:pPr>
      <w:r w:rsidRPr="009E6399">
        <w:rPr>
          <w:rFonts w:cs="Times New Roman"/>
          <w:b/>
          <w:iCs/>
        </w:rPr>
        <w:t xml:space="preserve">Figure </w:t>
      </w:r>
      <w:r w:rsidRPr="009E6399">
        <w:rPr>
          <w:rFonts w:cs="Times New Roman"/>
          <w:b/>
          <w:iCs/>
        </w:rPr>
        <w:fldChar w:fldCharType="begin"/>
      </w:r>
      <w:r w:rsidRPr="009E6399">
        <w:rPr>
          <w:rFonts w:cs="Times New Roman"/>
          <w:b/>
          <w:iCs/>
        </w:rPr>
        <w:instrText xml:space="preserve"> SEQ Figure \* ARABIC </w:instrText>
      </w:r>
      <w:r w:rsidRPr="009E6399">
        <w:rPr>
          <w:rFonts w:cs="Times New Roman"/>
          <w:b/>
          <w:iCs/>
        </w:rPr>
        <w:fldChar w:fldCharType="separate"/>
      </w:r>
      <w:r w:rsidR="00D86A37">
        <w:rPr>
          <w:rFonts w:cs="Times New Roman"/>
          <w:b/>
          <w:iCs/>
          <w:noProof/>
        </w:rPr>
        <w:t>4</w:t>
      </w:r>
      <w:r w:rsidRPr="009E6399">
        <w:rPr>
          <w:rFonts w:cs="Times New Roman"/>
          <w:b/>
          <w:iCs/>
        </w:rPr>
        <w:fldChar w:fldCharType="end"/>
      </w:r>
      <w:r w:rsidRPr="009E6399">
        <w:rPr>
          <w:rFonts w:cs="Times New Roman"/>
          <w:b/>
          <w:iCs/>
        </w:rPr>
        <w:t xml:space="preserve"> : </w:t>
      </w:r>
      <w:r>
        <w:rPr>
          <w:rFonts w:cs="Times New Roman"/>
          <w:b/>
          <w:iCs/>
        </w:rPr>
        <w:t xml:space="preserve">Number of Children with Diarrhoea in Households with </w:t>
      </w:r>
      <w:r w:rsidRPr="009E6399">
        <w:rPr>
          <w:rFonts w:cs="Times New Roman"/>
          <w:b/>
          <w:iCs/>
        </w:rPr>
        <w:t>Occurrence of Diarrhoea amongst Children 0-4 years past 30 days</w:t>
      </w:r>
      <w:bookmarkEnd w:id="38"/>
    </w:p>
    <w:p w:rsidR="0074394C" w:rsidRDefault="00A90FE9" w:rsidP="005011D9">
      <w:pPr>
        <w:rPr>
          <w:rFonts w:ascii="Times New Roman" w:hAnsi="Times New Roman" w:cs="Times New Roman"/>
          <w:iCs/>
        </w:rPr>
      </w:pPr>
      <w:r w:rsidRPr="00A90FE9">
        <w:rPr>
          <w:noProof/>
          <w:lang w:val="en-AU" w:eastAsia="en-AU"/>
        </w:rPr>
        <w:drawing>
          <wp:inline distT="0" distB="0" distL="0" distR="0" wp14:anchorId="7087BD84" wp14:editId="797D045D">
            <wp:extent cx="5597769" cy="2202963"/>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96265" cy="2202371"/>
                    </a:xfrm>
                    <a:prstGeom prst="rect">
                      <a:avLst/>
                    </a:prstGeom>
                  </pic:spPr>
                </pic:pic>
              </a:graphicData>
            </a:graphic>
          </wp:inline>
        </w:drawing>
      </w:r>
    </w:p>
    <w:p w:rsidR="005011D9" w:rsidRPr="00A90FE9" w:rsidRDefault="00B413FE" w:rsidP="00A90FE9">
      <w:pPr>
        <w:spacing w:after="240"/>
        <w:rPr>
          <w:rFonts w:cs="Times New Roman"/>
          <w:b/>
          <w:iCs/>
        </w:rPr>
      </w:pPr>
      <w:r w:rsidRPr="00A90FE9">
        <w:rPr>
          <w:rFonts w:cs="Times New Roman"/>
          <w:iCs/>
        </w:rPr>
        <w:t>Figure</w:t>
      </w:r>
      <w:r w:rsidR="00A90FE9">
        <w:rPr>
          <w:rFonts w:cs="Times New Roman"/>
          <w:iCs/>
        </w:rPr>
        <w:t xml:space="preserve"> 5</w:t>
      </w:r>
      <w:r w:rsidRPr="00A90FE9">
        <w:rPr>
          <w:rFonts w:cs="Times New Roman"/>
          <w:iCs/>
        </w:rPr>
        <w:t xml:space="preserve"> below provides details of diarrhoea cases recorded at local clinics </w:t>
      </w:r>
      <w:r w:rsidR="00FD666A" w:rsidRPr="00A90FE9">
        <w:rPr>
          <w:rFonts w:cs="Times New Roman"/>
          <w:iCs/>
        </w:rPr>
        <w:t xml:space="preserve">on a month to month basis </w:t>
      </w:r>
      <w:r w:rsidRPr="00A90FE9">
        <w:rPr>
          <w:rFonts w:cs="Times New Roman"/>
          <w:iCs/>
        </w:rPr>
        <w:t>during the past 2 years (2015-16) and Chitungwiza again has the highest figures amongst the 6 to</w:t>
      </w:r>
      <w:r w:rsidR="00FD666A" w:rsidRPr="00A90FE9">
        <w:rPr>
          <w:rFonts w:cs="Times New Roman"/>
          <w:iCs/>
        </w:rPr>
        <w:t>wns</w:t>
      </w:r>
      <w:r w:rsidRPr="00A90FE9">
        <w:rPr>
          <w:rFonts w:cs="Times New Roman"/>
          <w:iCs/>
        </w:rPr>
        <w:t>. Within Chitungwiza, St. Mary's suburb is hardest hit and we note that many of the</w:t>
      </w:r>
      <w:r w:rsidR="00A90FE9">
        <w:rPr>
          <w:rFonts w:cs="Times New Roman"/>
          <w:iCs/>
        </w:rPr>
        <w:t>se</w:t>
      </w:r>
      <w:r w:rsidRPr="00A90FE9">
        <w:rPr>
          <w:rFonts w:cs="Times New Roman"/>
          <w:iCs/>
        </w:rPr>
        <w:t xml:space="preserve"> households are able to access municipal water for only two days a week and, for those in the higher lying areas, </w:t>
      </w:r>
      <w:r w:rsidR="00C114BA" w:rsidRPr="00A90FE9">
        <w:rPr>
          <w:rFonts w:cs="Times New Roman"/>
          <w:iCs/>
        </w:rPr>
        <w:t>access is restricted to only</w:t>
      </w:r>
      <w:r w:rsidRPr="00A90FE9">
        <w:rPr>
          <w:rFonts w:cs="Times New Roman"/>
          <w:iCs/>
        </w:rPr>
        <w:t xml:space="preserve"> a few hours</w:t>
      </w:r>
      <w:r w:rsidR="00C114BA" w:rsidRPr="00A90FE9">
        <w:rPr>
          <w:rFonts w:cs="Times New Roman"/>
          <w:iCs/>
        </w:rPr>
        <w:t xml:space="preserve"> at a time</w:t>
      </w:r>
      <w:r w:rsidRPr="00A90FE9">
        <w:rPr>
          <w:rFonts w:cs="Times New Roman"/>
          <w:iCs/>
        </w:rPr>
        <w:t>.</w:t>
      </w:r>
      <w:r w:rsidR="00FD0A12" w:rsidRPr="00A90FE9">
        <w:rPr>
          <w:rFonts w:cs="Times New Roman"/>
          <w:iCs/>
        </w:rPr>
        <w:t xml:space="preserve"> Even though water supply has improved </w:t>
      </w:r>
      <w:r w:rsidR="00A90FE9">
        <w:rPr>
          <w:rFonts w:cs="Times New Roman"/>
          <w:iCs/>
        </w:rPr>
        <w:t>(as will be seen later)</w:t>
      </w:r>
      <w:r w:rsidR="00FD0A12" w:rsidRPr="00A90FE9">
        <w:rPr>
          <w:rFonts w:cs="Times New Roman"/>
          <w:iCs/>
        </w:rPr>
        <w:t xml:space="preserve">, it appears other basic causes of Child </w:t>
      </w:r>
      <w:r w:rsidR="005011D9" w:rsidRPr="00A90FE9">
        <w:rPr>
          <w:rFonts w:cs="Times New Roman"/>
          <w:iCs/>
        </w:rPr>
        <w:t>diarrh</w:t>
      </w:r>
      <w:r w:rsidR="00A90FE9">
        <w:rPr>
          <w:rFonts w:cs="Times New Roman"/>
          <w:iCs/>
        </w:rPr>
        <w:t>o</w:t>
      </w:r>
      <w:r w:rsidR="005011D9" w:rsidRPr="00A90FE9">
        <w:rPr>
          <w:rFonts w:cs="Times New Roman"/>
          <w:iCs/>
        </w:rPr>
        <w:t>ea</w:t>
      </w:r>
      <w:r w:rsidR="00FD0A12" w:rsidRPr="00A90FE9">
        <w:rPr>
          <w:rFonts w:cs="Times New Roman"/>
          <w:iCs/>
        </w:rPr>
        <w:t xml:space="preserve"> still need to be attended to.</w:t>
      </w:r>
      <w:r w:rsidR="009B7084" w:rsidRPr="00A90FE9">
        <w:rPr>
          <w:rFonts w:cs="Times New Roman"/>
          <w:iCs/>
        </w:rPr>
        <w:t xml:space="preserve"> Figure </w:t>
      </w:r>
      <w:r w:rsidR="00A90FE9">
        <w:rPr>
          <w:rFonts w:cs="Times New Roman"/>
          <w:iCs/>
        </w:rPr>
        <w:t>5</w:t>
      </w:r>
      <w:r w:rsidR="009B7084" w:rsidRPr="00A90FE9">
        <w:rPr>
          <w:rFonts w:cs="Times New Roman"/>
          <w:iCs/>
        </w:rPr>
        <w:t xml:space="preserve"> also shows</w:t>
      </w:r>
      <w:r w:rsidR="005011D9" w:rsidRPr="00A90FE9">
        <w:rPr>
          <w:rFonts w:cs="Times New Roman"/>
          <w:iCs/>
        </w:rPr>
        <w:t xml:space="preserve"> that water borne diseases (diarrh</w:t>
      </w:r>
      <w:r w:rsidR="00A90FE9">
        <w:rPr>
          <w:rFonts w:cs="Times New Roman"/>
          <w:iCs/>
        </w:rPr>
        <w:t>o</w:t>
      </w:r>
      <w:r w:rsidR="005011D9" w:rsidRPr="00A90FE9">
        <w:rPr>
          <w:rFonts w:cs="Times New Roman"/>
          <w:iCs/>
        </w:rPr>
        <w:t>eal</w:t>
      </w:r>
      <w:r w:rsidR="00A640CE" w:rsidRPr="00A90FE9">
        <w:rPr>
          <w:rFonts w:cs="Times New Roman"/>
          <w:iCs/>
        </w:rPr>
        <w:t xml:space="preserve">) have comparatively </w:t>
      </w:r>
      <w:r w:rsidR="00A90FE9">
        <w:rPr>
          <w:rFonts w:cs="Times New Roman"/>
          <w:iCs/>
        </w:rPr>
        <w:t xml:space="preserve">decreased </w:t>
      </w:r>
      <w:r w:rsidR="00A640CE" w:rsidRPr="00A90FE9">
        <w:rPr>
          <w:rFonts w:cs="Times New Roman"/>
          <w:iCs/>
        </w:rPr>
        <w:t>in 2016 when compared to 2015. This is most probably attributable to both the water interventions</w:t>
      </w:r>
      <w:r w:rsidR="00A90FE9">
        <w:rPr>
          <w:rFonts w:cs="Times New Roman"/>
          <w:iCs/>
        </w:rPr>
        <w:t xml:space="preserve"> and</w:t>
      </w:r>
      <w:r w:rsidR="00A640CE" w:rsidRPr="00A90FE9">
        <w:rPr>
          <w:rFonts w:cs="Times New Roman"/>
          <w:iCs/>
        </w:rPr>
        <w:t xml:space="preserve"> the Rota virus vaccinations that are on-going country wide.</w:t>
      </w:r>
      <w:r w:rsidR="0074394C" w:rsidRPr="00A90FE9">
        <w:rPr>
          <w:rFonts w:cs="Times New Roman"/>
          <w:noProof/>
          <w:lang w:val="en-ZW" w:eastAsia="en-ZW"/>
        </w:rPr>
        <w:t xml:space="preserve"> </w:t>
      </w:r>
    </w:p>
    <w:p w:rsidR="005011D9" w:rsidRPr="00A90FE9" w:rsidRDefault="00A90FE9" w:rsidP="00A90FE9">
      <w:pPr>
        <w:pStyle w:val="Caption"/>
        <w:spacing w:after="240"/>
        <w:rPr>
          <w:rFonts w:cs="Times New Roman"/>
          <w:b w:val="0"/>
          <w:iCs/>
          <w:color w:val="auto"/>
          <w:sz w:val="22"/>
          <w:szCs w:val="22"/>
        </w:rPr>
      </w:pPr>
      <w:bookmarkStart w:id="39" w:name="_Toc474988932"/>
      <w:r w:rsidRPr="00A90FE9">
        <w:rPr>
          <w:rFonts w:cs="Times New Roman"/>
          <w:noProof/>
          <w:lang w:val="en-AU" w:eastAsia="en-AU"/>
        </w:rPr>
        <w:drawing>
          <wp:anchor distT="0" distB="0" distL="114300" distR="114300" simplePos="0" relativeHeight="251649024" behindDoc="1" locked="0" layoutInCell="1" allowOverlap="1" wp14:anchorId="7C15CF45" wp14:editId="43EC803B">
            <wp:simplePos x="0" y="0"/>
            <wp:positionH relativeFrom="column">
              <wp:posOffset>635</wp:posOffset>
            </wp:positionH>
            <wp:positionV relativeFrom="paragraph">
              <wp:posOffset>226060</wp:posOffset>
            </wp:positionV>
            <wp:extent cx="5311140" cy="3002280"/>
            <wp:effectExtent l="0" t="0" r="3810" b="7620"/>
            <wp:wrapTight wrapText="bothSides">
              <wp:wrapPolygon edited="0">
                <wp:start x="0" y="0"/>
                <wp:lineTo x="0" y="21518"/>
                <wp:lineTo x="21538" y="21518"/>
                <wp:lineTo x="2153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311140" cy="3002280"/>
                    </a:xfrm>
                    <a:prstGeom prst="rect">
                      <a:avLst/>
                    </a:prstGeom>
                  </pic:spPr>
                </pic:pic>
              </a:graphicData>
            </a:graphic>
            <wp14:sizeRelH relativeFrom="page">
              <wp14:pctWidth>0</wp14:pctWidth>
            </wp14:sizeRelH>
            <wp14:sizeRelV relativeFrom="page">
              <wp14:pctHeight>0</wp14:pctHeight>
            </wp14:sizeRelV>
          </wp:anchor>
        </w:drawing>
      </w:r>
      <w:r w:rsidRPr="00A90FE9">
        <w:rPr>
          <w:color w:val="auto"/>
          <w:sz w:val="22"/>
          <w:szCs w:val="22"/>
        </w:rPr>
        <w:t xml:space="preserve">Figure </w:t>
      </w:r>
      <w:r w:rsidRPr="00A90FE9">
        <w:rPr>
          <w:color w:val="auto"/>
          <w:sz w:val="22"/>
          <w:szCs w:val="22"/>
        </w:rPr>
        <w:fldChar w:fldCharType="begin"/>
      </w:r>
      <w:r w:rsidRPr="00A90FE9">
        <w:rPr>
          <w:color w:val="auto"/>
          <w:sz w:val="22"/>
          <w:szCs w:val="22"/>
        </w:rPr>
        <w:instrText xml:space="preserve"> SEQ Figure \* ARABIC </w:instrText>
      </w:r>
      <w:r w:rsidRPr="00A90FE9">
        <w:rPr>
          <w:color w:val="auto"/>
          <w:sz w:val="22"/>
          <w:szCs w:val="22"/>
        </w:rPr>
        <w:fldChar w:fldCharType="separate"/>
      </w:r>
      <w:r w:rsidR="00D86A37">
        <w:rPr>
          <w:noProof/>
          <w:color w:val="auto"/>
          <w:sz w:val="22"/>
          <w:szCs w:val="22"/>
        </w:rPr>
        <w:t>5</w:t>
      </w:r>
      <w:r w:rsidRPr="00A90FE9">
        <w:rPr>
          <w:color w:val="auto"/>
          <w:sz w:val="22"/>
          <w:szCs w:val="22"/>
        </w:rPr>
        <w:fldChar w:fldCharType="end"/>
      </w:r>
      <w:r w:rsidRPr="00A90FE9">
        <w:rPr>
          <w:color w:val="auto"/>
          <w:sz w:val="22"/>
          <w:szCs w:val="22"/>
        </w:rPr>
        <w:t xml:space="preserve"> : Number of Diarrhoea Cases 2015-16 from Clinic Records</w:t>
      </w:r>
      <w:bookmarkEnd w:id="39"/>
    </w:p>
    <w:p w:rsidR="005011D9" w:rsidRPr="00A90FE9" w:rsidRDefault="005011D9" w:rsidP="005011D9">
      <w:pPr>
        <w:rPr>
          <w:rFonts w:cs="Times New Roman"/>
          <w:b/>
          <w:iCs/>
        </w:rPr>
      </w:pPr>
    </w:p>
    <w:p w:rsidR="005011D9" w:rsidRDefault="005011D9" w:rsidP="005011D9">
      <w:pPr>
        <w:rPr>
          <w:rFonts w:ascii="Times New Roman" w:hAnsi="Times New Roman" w:cs="Times New Roman"/>
          <w:b/>
          <w:iCs/>
        </w:rPr>
      </w:pPr>
    </w:p>
    <w:p w:rsidR="005011D9" w:rsidRDefault="005011D9" w:rsidP="005011D9">
      <w:pPr>
        <w:rPr>
          <w:rFonts w:ascii="Times New Roman" w:hAnsi="Times New Roman" w:cs="Times New Roman"/>
          <w:b/>
          <w:iCs/>
        </w:rPr>
      </w:pPr>
    </w:p>
    <w:p w:rsidR="005011D9" w:rsidRDefault="005011D9" w:rsidP="005011D9">
      <w:pPr>
        <w:rPr>
          <w:rFonts w:ascii="Times New Roman" w:hAnsi="Times New Roman" w:cs="Times New Roman"/>
          <w:b/>
          <w:iCs/>
        </w:rPr>
      </w:pPr>
    </w:p>
    <w:p w:rsidR="005011D9" w:rsidRDefault="005011D9" w:rsidP="005011D9">
      <w:pPr>
        <w:rPr>
          <w:rFonts w:ascii="Times New Roman" w:hAnsi="Times New Roman" w:cs="Times New Roman"/>
          <w:b/>
          <w:iCs/>
        </w:rPr>
      </w:pPr>
    </w:p>
    <w:p w:rsidR="005011D9" w:rsidRDefault="005011D9" w:rsidP="005011D9">
      <w:pPr>
        <w:rPr>
          <w:rFonts w:ascii="Times New Roman" w:hAnsi="Times New Roman" w:cs="Times New Roman"/>
          <w:b/>
          <w:iCs/>
        </w:rPr>
      </w:pPr>
    </w:p>
    <w:p w:rsidR="005011D9" w:rsidRDefault="005011D9" w:rsidP="005011D9">
      <w:pPr>
        <w:rPr>
          <w:rFonts w:ascii="Times New Roman" w:hAnsi="Times New Roman" w:cs="Times New Roman"/>
          <w:b/>
          <w:iCs/>
        </w:rPr>
      </w:pPr>
    </w:p>
    <w:p w:rsidR="005011D9" w:rsidRDefault="005011D9" w:rsidP="005011D9">
      <w:pPr>
        <w:rPr>
          <w:rFonts w:ascii="Times New Roman" w:hAnsi="Times New Roman" w:cs="Times New Roman"/>
          <w:b/>
          <w:iCs/>
        </w:rPr>
      </w:pPr>
    </w:p>
    <w:p w:rsidR="005011D9" w:rsidRDefault="005011D9" w:rsidP="005011D9">
      <w:pPr>
        <w:rPr>
          <w:rFonts w:ascii="Times New Roman" w:hAnsi="Times New Roman" w:cs="Times New Roman"/>
          <w:b/>
          <w:iCs/>
        </w:rPr>
      </w:pPr>
    </w:p>
    <w:p w:rsidR="005926C9" w:rsidRDefault="005926C9" w:rsidP="005011D9">
      <w:pPr>
        <w:rPr>
          <w:rFonts w:ascii="Times New Roman" w:hAnsi="Times New Roman" w:cs="Times New Roman"/>
          <w:b/>
          <w:iCs/>
        </w:rPr>
      </w:pPr>
    </w:p>
    <w:p w:rsidR="005926C9" w:rsidRDefault="00A90FE9" w:rsidP="00A90FE9">
      <w:pPr>
        <w:spacing w:after="240" w:line="276" w:lineRule="auto"/>
        <w:rPr>
          <w:rFonts w:cs="Times New Roman"/>
        </w:rPr>
      </w:pPr>
      <w:r w:rsidRPr="00A90FE9">
        <w:rPr>
          <w:rFonts w:cs="Times New Roman"/>
        </w:rPr>
        <w:t xml:space="preserve">From figure 5 we find that child diarrhoea cases in Mutare were most likely to be treated at home (67%) whilst those in Kwekwe were most likely to have been treated at a health centre (60%). Very few children were taken to traditional healers, 10% in Kwekwe and 7% in Harare, whilst 7% of children in each of Masvingo and Harare were considered not to be in need of treatment. </w:t>
      </w:r>
    </w:p>
    <w:p w:rsidR="0012782A" w:rsidRPr="00A90FE9" w:rsidRDefault="00A90FE9" w:rsidP="00A90FE9">
      <w:pPr>
        <w:pStyle w:val="Caption"/>
        <w:rPr>
          <w:rFonts w:cs="Times New Roman"/>
          <w:b w:val="0"/>
          <w:color w:val="auto"/>
          <w:sz w:val="22"/>
          <w:szCs w:val="22"/>
        </w:rPr>
      </w:pPr>
      <w:bookmarkStart w:id="40" w:name="_Toc474988933"/>
      <w:r w:rsidRPr="00A90FE9">
        <w:rPr>
          <w:color w:val="auto"/>
          <w:sz w:val="22"/>
          <w:szCs w:val="22"/>
        </w:rPr>
        <w:t xml:space="preserve">Figure </w:t>
      </w:r>
      <w:r w:rsidRPr="00A90FE9">
        <w:rPr>
          <w:color w:val="auto"/>
          <w:sz w:val="22"/>
          <w:szCs w:val="22"/>
        </w:rPr>
        <w:fldChar w:fldCharType="begin"/>
      </w:r>
      <w:r w:rsidRPr="00A90FE9">
        <w:rPr>
          <w:color w:val="auto"/>
          <w:sz w:val="22"/>
          <w:szCs w:val="22"/>
        </w:rPr>
        <w:instrText xml:space="preserve"> SEQ Figure \* ARABIC </w:instrText>
      </w:r>
      <w:r w:rsidRPr="00A90FE9">
        <w:rPr>
          <w:color w:val="auto"/>
          <w:sz w:val="22"/>
          <w:szCs w:val="22"/>
        </w:rPr>
        <w:fldChar w:fldCharType="separate"/>
      </w:r>
      <w:r w:rsidR="00D86A37">
        <w:rPr>
          <w:noProof/>
          <w:color w:val="auto"/>
          <w:sz w:val="22"/>
          <w:szCs w:val="22"/>
        </w:rPr>
        <w:t>6</w:t>
      </w:r>
      <w:r w:rsidRPr="00A90FE9">
        <w:rPr>
          <w:color w:val="auto"/>
          <w:sz w:val="22"/>
          <w:szCs w:val="22"/>
        </w:rPr>
        <w:fldChar w:fldCharType="end"/>
      </w:r>
      <w:r w:rsidRPr="00A90FE9">
        <w:rPr>
          <w:color w:val="auto"/>
          <w:sz w:val="22"/>
          <w:szCs w:val="22"/>
        </w:rPr>
        <w:t xml:space="preserve"> : Place of treatment of Children 0-4 years with Diarrhoea</w:t>
      </w:r>
      <w:r w:rsidR="0012782A" w:rsidRPr="00A90FE9">
        <w:rPr>
          <w:rFonts w:ascii="Times New Roman" w:hAnsi="Times New Roman" w:cs="Times New Roman"/>
          <w:iCs/>
          <w:noProof/>
          <w:color w:val="auto"/>
          <w:sz w:val="22"/>
          <w:szCs w:val="22"/>
          <w:lang w:val="en-AU" w:eastAsia="en-AU"/>
        </w:rPr>
        <w:drawing>
          <wp:anchor distT="0" distB="0" distL="114300" distR="114300" simplePos="0" relativeHeight="251639808" behindDoc="1" locked="0" layoutInCell="1" allowOverlap="1" wp14:anchorId="607FB578" wp14:editId="1E61B934">
            <wp:simplePos x="0" y="0"/>
            <wp:positionH relativeFrom="margin">
              <wp:align>left</wp:align>
            </wp:positionH>
            <wp:positionV relativeFrom="paragraph">
              <wp:posOffset>278130</wp:posOffset>
            </wp:positionV>
            <wp:extent cx="5731510" cy="2571750"/>
            <wp:effectExtent l="0" t="0" r="2540" b="0"/>
            <wp:wrapTight wrapText="bothSides">
              <wp:wrapPolygon edited="0">
                <wp:start x="0" y="0"/>
                <wp:lineTo x="0" y="21440"/>
                <wp:lineTo x="21538" y="21440"/>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2571750"/>
                    </a:xfrm>
                    <a:prstGeom prst="rect">
                      <a:avLst/>
                    </a:prstGeom>
                  </pic:spPr>
                </pic:pic>
              </a:graphicData>
            </a:graphic>
            <wp14:sizeRelH relativeFrom="page">
              <wp14:pctWidth>0</wp14:pctWidth>
            </wp14:sizeRelH>
            <wp14:sizeRelV relativeFrom="page">
              <wp14:pctHeight>0</wp14:pctHeight>
            </wp14:sizeRelV>
          </wp:anchor>
        </w:drawing>
      </w:r>
      <w:bookmarkEnd w:id="40"/>
    </w:p>
    <w:p w:rsidR="007C4078" w:rsidRDefault="007C4078" w:rsidP="00A90FE9">
      <w:pPr>
        <w:pStyle w:val="Heading3"/>
        <w:ind w:left="0" w:firstLine="0"/>
        <w:rPr>
          <w:sz w:val="22"/>
          <w:szCs w:val="22"/>
        </w:rPr>
      </w:pPr>
    </w:p>
    <w:p w:rsidR="0012782A" w:rsidRPr="00A90FE9" w:rsidRDefault="007C4078" w:rsidP="00A90FE9">
      <w:pPr>
        <w:pStyle w:val="Heading3"/>
        <w:ind w:left="0" w:firstLine="0"/>
        <w:rPr>
          <w:sz w:val="22"/>
          <w:szCs w:val="22"/>
        </w:rPr>
      </w:pPr>
      <w:bookmarkStart w:id="41" w:name="_Toc474988978"/>
      <w:r>
        <w:rPr>
          <w:sz w:val="22"/>
          <w:szCs w:val="22"/>
        </w:rPr>
        <w:t>4</w:t>
      </w:r>
      <w:r w:rsidR="00A90FE9" w:rsidRPr="00A90FE9">
        <w:rPr>
          <w:sz w:val="22"/>
          <w:szCs w:val="22"/>
        </w:rPr>
        <w:t>.2 Hygiene Training</w:t>
      </w:r>
      <w:bookmarkEnd w:id="41"/>
    </w:p>
    <w:p w:rsidR="003B1985" w:rsidRPr="00A90FE9" w:rsidRDefault="00A94399" w:rsidP="007C4078">
      <w:pPr>
        <w:spacing w:after="240"/>
        <w:rPr>
          <w:rFonts w:cs="Times New Roman"/>
        </w:rPr>
      </w:pPr>
      <w:r w:rsidRPr="00A90FE9">
        <w:rPr>
          <w:rFonts w:cs="Times New Roman"/>
        </w:rPr>
        <w:t xml:space="preserve">When considering the </w:t>
      </w:r>
      <w:r w:rsidR="00301039">
        <w:rPr>
          <w:rFonts w:cs="Times New Roman"/>
        </w:rPr>
        <w:t>household members</w:t>
      </w:r>
      <w:r w:rsidR="00A40634" w:rsidRPr="00A90FE9">
        <w:rPr>
          <w:rFonts w:cs="Times New Roman"/>
        </w:rPr>
        <w:t>,</w:t>
      </w:r>
      <w:r w:rsidRPr="00A90FE9">
        <w:rPr>
          <w:rFonts w:cs="Times New Roman"/>
        </w:rPr>
        <w:t xml:space="preserve"> the extent to which hygien</w:t>
      </w:r>
      <w:r w:rsidR="007C4078">
        <w:rPr>
          <w:rFonts w:cs="Times New Roman"/>
        </w:rPr>
        <w:t xml:space="preserve">e training has been rolled out </w:t>
      </w:r>
      <w:r w:rsidRPr="00A90FE9">
        <w:rPr>
          <w:rFonts w:cs="Times New Roman"/>
        </w:rPr>
        <w:t xml:space="preserve">appears low with at most </w:t>
      </w:r>
      <w:r w:rsidR="00A40634" w:rsidRPr="00A90FE9">
        <w:rPr>
          <w:rFonts w:cs="Times New Roman"/>
        </w:rPr>
        <w:t xml:space="preserve">only </w:t>
      </w:r>
      <w:r w:rsidRPr="00A90FE9">
        <w:rPr>
          <w:rFonts w:cs="Times New Roman"/>
        </w:rPr>
        <w:t>2</w:t>
      </w:r>
      <w:r w:rsidR="007C4078">
        <w:rPr>
          <w:rFonts w:cs="Times New Roman"/>
        </w:rPr>
        <w:t>2</w:t>
      </w:r>
      <w:r w:rsidRPr="00A90FE9">
        <w:rPr>
          <w:rFonts w:cs="Times New Roman"/>
        </w:rPr>
        <w:t xml:space="preserve">% of households in Chitungwiza having a </w:t>
      </w:r>
      <w:r w:rsidR="007C4078">
        <w:rPr>
          <w:rFonts w:cs="Times New Roman"/>
        </w:rPr>
        <w:t>member</w:t>
      </w:r>
      <w:r w:rsidRPr="00A90FE9">
        <w:rPr>
          <w:rFonts w:cs="Times New Roman"/>
        </w:rPr>
        <w:t xml:space="preserve"> who has received traini</w:t>
      </w:r>
      <w:r w:rsidR="007C4078">
        <w:rPr>
          <w:rFonts w:cs="Times New Roman"/>
        </w:rPr>
        <w:t>ng in the past 5 years (figure 7</w:t>
      </w:r>
      <w:r w:rsidRPr="00A90FE9">
        <w:rPr>
          <w:rFonts w:cs="Times New Roman"/>
        </w:rPr>
        <w:t xml:space="preserve">). Similarly current membership of health clubs is extremely </w:t>
      </w:r>
      <w:r w:rsidR="00A40634" w:rsidRPr="00A90FE9">
        <w:rPr>
          <w:rFonts w:cs="Times New Roman"/>
        </w:rPr>
        <w:t xml:space="preserve">low </w:t>
      </w:r>
      <w:r w:rsidRPr="00A90FE9">
        <w:rPr>
          <w:rFonts w:cs="Times New Roman"/>
        </w:rPr>
        <w:t xml:space="preserve">with </w:t>
      </w:r>
      <w:r w:rsidR="007C4078">
        <w:rPr>
          <w:rFonts w:cs="Times New Roman"/>
        </w:rPr>
        <w:t xml:space="preserve">Masvingo </w:t>
      </w:r>
      <w:r w:rsidRPr="00A90FE9">
        <w:rPr>
          <w:rFonts w:cs="Times New Roman"/>
        </w:rPr>
        <w:t xml:space="preserve">having </w:t>
      </w:r>
      <w:r w:rsidR="007C4078">
        <w:rPr>
          <w:rFonts w:cs="Times New Roman"/>
        </w:rPr>
        <w:t xml:space="preserve">the </w:t>
      </w:r>
      <w:r w:rsidRPr="00A90FE9">
        <w:rPr>
          <w:rFonts w:cs="Times New Roman"/>
        </w:rPr>
        <w:t>highest figure</w:t>
      </w:r>
      <w:r w:rsidR="007C4078">
        <w:rPr>
          <w:rFonts w:cs="Times New Roman"/>
        </w:rPr>
        <w:t xml:space="preserve">, but still with </w:t>
      </w:r>
      <w:r w:rsidRPr="00A90FE9">
        <w:rPr>
          <w:rFonts w:cs="Times New Roman"/>
        </w:rPr>
        <w:t xml:space="preserve">only </w:t>
      </w:r>
      <w:r w:rsidR="007C4078">
        <w:rPr>
          <w:rFonts w:cs="Times New Roman"/>
        </w:rPr>
        <w:t>9</w:t>
      </w:r>
      <w:r w:rsidRPr="00A90FE9">
        <w:rPr>
          <w:rFonts w:cs="Times New Roman"/>
        </w:rPr>
        <w:t xml:space="preserve">% of households with a </w:t>
      </w:r>
      <w:r w:rsidR="007C4078">
        <w:rPr>
          <w:rFonts w:cs="Times New Roman"/>
        </w:rPr>
        <w:t>member</w:t>
      </w:r>
      <w:r w:rsidRPr="00A90FE9">
        <w:rPr>
          <w:rFonts w:cs="Times New Roman"/>
        </w:rPr>
        <w:t xml:space="preserve"> who is currently a member of a </w:t>
      </w:r>
      <w:r w:rsidR="005926C9" w:rsidRPr="00A90FE9">
        <w:rPr>
          <w:rFonts w:cs="Times New Roman"/>
        </w:rPr>
        <w:t>health club (figure 7).</w:t>
      </w:r>
    </w:p>
    <w:p w:rsidR="005926C9" w:rsidRPr="00A90FE9" w:rsidRDefault="005926C9" w:rsidP="007C4078">
      <w:pPr>
        <w:pStyle w:val="Caption"/>
        <w:keepNext/>
        <w:spacing w:after="240"/>
        <w:rPr>
          <w:rFonts w:cs="Times New Roman"/>
          <w:color w:val="auto"/>
          <w:sz w:val="22"/>
          <w:szCs w:val="22"/>
        </w:rPr>
      </w:pPr>
      <w:bookmarkStart w:id="42" w:name="_Toc474988934"/>
      <w:r w:rsidRPr="00A90FE9">
        <w:rPr>
          <w:rFonts w:cs="Times New Roman"/>
          <w:color w:val="auto"/>
          <w:sz w:val="22"/>
          <w:szCs w:val="22"/>
        </w:rPr>
        <w:t xml:space="preserve">Figure </w:t>
      </w:r>
      <w:r w:rsidRPr="00A90FE9">
        <w:rPr>
          <w:rFonts w:cs="Times New Roman"/>
          <w:color w:val="auto"/>
          <w:sz w:val="22"/>
          <w:szCs w:val="22"/>
        </w:rPr>
        <w:fldChar w:fldCharType="begin"/>
      </w:r>
      <w:r w:rsidRPr="00A90FE9">
        <w:rPr>
          <w:rFonts w:cs="Times New Roman"/>
          <w:color w:val="auto"/>
          <w:sz w:val="22"/>
          <w:szCs w:val="22"/>
        </w:rPr>
        <w:instrText xml:space="preserve"> SEQ Figure \* ARABIC </w:instrText>
      </w:r>
      <w:r w:rsidRPr="00A90FE9">
        <w:rPr>
          <w:rFonts w:cs="Times New Roman"/>
          <w:color w:val="auto"/>
          <w:sz w:val="22"/>
          <w:szCs w:val="22"/>
        </w:rPr>
        <w:fldChar w:fldCharType="separate"/>
      </w:r>
      <w:r w:rsidR="00D86A37">
        <w:rPr>
          <w:rFonts w:cs="Times New Roman"/>
          <w:noProof/>
          <w:color w:val="auto"/>
          <w:sz w:val="22"/>
          <w:szCs w:val="22"/>
        </w:rPr>
        <w:t>7</w:t>
      </w:r>
      <w:r w:rsidRPr="00A90FE9">
        <w:rPr>
          <w:rFonts w:cs="Times New Roman"/>
          <w:color w:val="auto"/>
          <w:sz w:val="22"/>
          <w:szCs w:val="22"/>
        </w:rPr>
        <w:fldChar w:fldCharType="end"/>
      </w:r>
      <w:r w:rsidRPr="00A90FE9">
        <w:rPr>
          <w:rFonts w:cs="Times New Roman"/>
          <w:color w:val="auto"/>
          <w:sz w:val="22"/>
          <w:szCs w:val="22"/>
        </w:rPr>
        <w:t xml:space="preserve"> Household Members with Hygiene Training or Health Club Membership</w:t>
      </w:r>
      <w:bookmarkEnd w:id="42"/>
    </w:p>
    <w:p w:rsidR="003B1985" w:rsidRPr="00A90FE9" w:rsidRDefault="003B1985" w:rsidP="007D4595">
      <w:pPr>
        <w:spacing w:line="276" w:lineRule="auto"/>
        <w:rPr>
          <w:rFonts w:cs="Times New Roman"/>
        </w:rPr>
      </w:pPr>
      <w:r w:rsidRPr="00A90FE9">
        <w:rPr>
          <w:rFonts w:cs="Times New Roman"/>
          <w:noProof/>
          <w:lang w:val="en-AU" w:eastAsia="en-AU"/>
        </w:rPr>
        <w:drawing>
          <wp:inline distT="0" distB="0" distL="0" distR="0" wp14:anchorId="260AB5FE" wp14:editId="03F48A4C">
            <wp:extent cx="5731510" cy="19646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964690"/>
                    </a:xfrm>
                    <a:prstGeom prst="rect">
                      <a:avLst/>
                    </a:prstGeom>
                  </pic:spPr>
                </pic:pic>
              </a:graphicData>
            </a:graphic>
          </wp:inline>
        </w:drawing>
      </w:r>
    </w:p>
    <w:p w:rsidR="00A94399" w:rsidRPr="00A90FE9" w:rsidRDefault="00A94399" w:rsidP="00301039">
      <w:pPr>
        <w:spacing w:after="240" w:line="276" w:lineRule="auto"/>
        <w:rPr>
          <w:rFonts w:cs="Times New Roman"/>
        </w:rPr>
      </w:pPr>
      <w:r w:rsidRPr="00A90FE9">
        <w:rPr>
          <w:rFonts w:cs="Times New Roman"/>
        </w:rPr>
        <w:t xml:space="preserve">Respondents were asked if any child in the household had received hygiene training and/or belonged to a school Health club. </w:t>
      </w:r>
      <w:r w:rsidR="00BF5FB5" w:rsidRPr="00A90FE9">
        <w:rPr>
          <w:rFonts w:cs="Times New Roman"/>
        </w:rPr>
        <w:t xml:space="preserve">Whilst </w:t>
      </w:r>
      <w:r w:rsidRPr="00A90FE9">
        <w:rPr>
          <w:rFonts w:cs="Times New Roman"/>
        </w:rPr>
        <w:t xml:space="preserve">Chitungwiza </w:t>
      </w:r>
      <w:r w:rsidR="007C4078">
        <w:rPr>
          <w:rFonts w:cs="Times New Roman"/>
        </w:rPr>
        <w:t xml:space="preserve">again </w:t>
      </w:r>
      <w:r w:rsidRPr="00A90FE9">
        <w:rPr>
          <w:rFonts w:cs="Times New Roman"/>
        </w:rPr>
        <w:t xml:space="preserve">has the highest figure </w:t>
      </w:r>
      <w:r w:rsidR="007C4078">
        <w:rPr>
          <w:rFonts w:cs="Times New Roman"/>
        </w:rPr>
        <w:t>(</w:t>
      </w:r>
      <w:r w:rsidRPr="00A90FE9">
        <w:rPr>
          <w:rFonts w:cs="Times New Roman"/>
        </w:rPr>
        <w:t>21%</w:t>
      </w:r>
      <w:r w:rsidR="007C4078">
        <w:rPr>
          <w:rFonts w:cs="Times New Roman"/>
        </w:rPr>
        <w:t>)</w:t>
      </w:r>
      <w:r w:rsidR="00BF5FB5" w:rsidRPr="00A90FE9">
        <w:rPr>
          <w:rFonts w:cs="Times New Roman"/>
        </w:rPr>
        <w:t xml:space="preserve">, we note that of these, </w:t>
      </w:r>
      <w:r w:rsidR="005011D9" w:rsidRPr="00A90FE9">
        <w:rPr>
          <w:rFonts w:cs="Times New Roman"/>
        </w:rPr>
        <w:t>a quarter was</w:t>
      </w:r>
      <w:r w:rsidRPr="00A90FE9">
        <w:rPr>
          <w:rFonts w:cs="Times New Roman"/>
        </w:rPr>
        <w:t xml:space="preserve"> trained elsewhere</w:t>
      </w:r>
      <w:r w:rsidR="00BF5FB5" w:rsidRPr="00A90FE9">
        <w:rPr>
          <w:rFonts w:cs="Times New Roman"/>
        </w:rPr>
        <w:t xml:space="preserve"> and</w:t>
      </w:r>
      <w:r w:rsidRPr="00A90FE9">
        <w:rPr>
          <w:rFonts w:cs="Times New Roman"/>
        </w:rPr>
        <w:t xml:space="preserve"> not </w:t>
      </w:r>
      <w:r w:rsidR="00BF5FB5" w:rsidRPr="00A90FE9">
        <w:rPr>
          <w:rFonts w:cs="Times New Roman"/>
        </w:rPr>
        <w:t>locally</w:t>
      </w:r>
      <w:r w:rsidRPr="00A90FE9">
        <w:rPr>
          <w:rFonts w:cs="Times New Roman"/>
        </w:rPr>
        <w:t xml:space="preserve">. </w:t>
      </w:r>
      <w:r w:rsidR="00BF5FB5" w:rsidRPr="00A90FE9">
        <w:rPr>
          <w:rFonts w:cs="Times New Roman"/>
        </w:rPr>
        <w:t>We also note that m</w:t>
      </w:r>
      <w:r w:rsidRPr="00A90FE9">
        <w:rPr>
          <w:rFonts w:cs="Times New Roman"/>
        </w:rPr>
        <w:t xml:space="preserve">ost respondents did not have </w:t>
      </w:r>
      <w:r w:rsidR="00BF5FB5" w:rsidRPr="00A90FE9">
        <w:rPr>
          <w:rFonts w:cs="Times New Roman"/>
        </w:rPr>
        <w:t xml:space="preserve">good </w:t>
      </w:r>
      <w:r w:rsidRPr="00A90FE9">
        <w:rPr>
          <w:rFonts w:cs="Times New Roman"/>
        </w:rPr>
        <w:t>knowledge about their c</w:t>
      </w:r>
      <w:r w:rsidR="00BF5FB5" w:rsidRPr="00A90FE9">
        <w:rPr>
          <w:rFonts w:cs="Times New Roman"/>
        </w:rPr>
        <w:t xml:space="preserve">hildren’s activities at school, so that the figures for membership in health clubs by their children may </w:t>
      </w:r>
      <w:r w:rsidR="00A40634" w:rsidRPr="00A90FE9">
        <w:rPr>
          <w:rFonts w:cs="Times New Roman"/>
        </w:rPr>
        <w:t xml:space="preserve">therefore </w:t>
      </w:r>
      <w:r w:rsidR="00BF5FB5" w:rsidRPr="00A90FE9">
        <w:rPr>
          <w:rFonts w:cs="Times New Roman"/>
        </w:rPr>
        <w:t xml:space="preserve">be inaccurate – recorded as 2% in </w:t>
      </w:r>
      <w:r w:rsidR="007C4078">
        <w:rPr>
          <w:rFonts w:cs="Times New Roman"/>
        </w:rPr>
        <w:t>Chegutu a</w:t>
      </w:r>
      <w:r w:rsidR="00BF5FB5" w:rsidRPr="00A90FE9">
        <w:rPr>
          <w:rFonts w:cs="Times New Roman"/>
        </w:rPr>
        <w:t xml:space="preserve">nd less </w:t>
      </w:r>
      <w:r w:rsidR="007C4078">
        <w:rPr>
          <w:rFonts w:cs="Times New Roman"/>
        </w:rPr>
        <w:t xml:space="preserve">than that </w:t>
      </w:r>
      <w:r w:rsidR="00BF5FB5" w:rsidRPr="00A90FE9">
        <w:rPr>
          <w:rFonts w:cs="Times New Roman"/>
        </w:rPr>
        <w:t xml:space="preserve">in each of the other towns. </w:t>
      </w:r>
      <w:r w:rsidR="003D2F26" w:rsidRPr="00A90FE9">
        <w:rPr>
          <w:rFonts w:cs="Times New Roman"/>
        </w:rPr>
        <w:t xml:space="preserve"> This apparently means that even though the ZimFund had a PHHE component, more could have been done </w:t>
      </w:r>
      <w:r w:rsidR="00597D25">
        <w:rPr>
          <w:rFonts w:cs="Times New Roman"/>
        </w:rPr>
        <w:t xml:space="preserve">with </w:t>
      </w:r>
      <w:r w:rsidR="005011D9" w:rsidRPr="00A90FE9">
        <w:rPr>
          <w:rFonts w:cs="Times New Roman"/>
        </w:rPr>
        <w:t>School Health Teachers and there was need for follow up and continuous engagement which may have resulted in the formation of school health club. The t</w:t>
      </w:r>
      <w:r w:rsidR="005C05A8" w:rsidRPr="00A90FE9">
        <w:rPr>
          <w:rFonts w:cs="Times New Roman"/>
        </w:rPr>
        <w:t xml:space="preserve">raining did not apparently lead to an active </w:t>
      </w:r>
      <w:r w:rsidR="00135DFD" w:rsidRPr="00A90FE9">
        <w:rPr>
          <w:rFonts w:cs="Times New Roman"/>
        </w:rPr>
        <w:t>engagement of pupils to form school health</w:t>
      </w:r>
      <w:r w:rsidR="00597D25">
        <w:rPr>
          <w:rFonts w:cs="Times New Roman"/>
        </w:rPr>
        <w:t xml:space="preserve"> clubs</w:t>
      </w:r>
      <w:r w:rsidR="00135DFD" w:rsidRPr="00A90FE9">
        <w:rPr>
          <w:rFonts w:cs="Times New Roman"/>
        </w:rPr>
        <w:t>.</w:t>
      </w:r>
    </w:p>
    <w:p w:rsidR="003B1985" w:rsidRPr="00A90FE9" w:rsidRDefault="00A94399" w:rsidP="00A94399">
      <w:pPr>
        <w:pStyle w:val="Caption"/>
        <w:spacing w:after="240"/>
        <w:rPr>
          <w:rFonts w:cs="Times New Roman"/>
          <w:sz w:val="22"/>
          <w:szCs w:val="22"/>
        </w:rPr>
      </w:pPr>
      <w:bookmarkStart w:id="43" w:name="_Toc474988935"/>
      <w:r w:rsidRPr="00A90FE9">
        <w:rPr>
          <w:rFonts w:cs="Times New Roman"/>
          <w:noProof/>
          <w:color w:val="auto"/>
          <w:sz w:val="22"/>
          <w:szCs w:val="22"/>
          <w:lang w:val="en-AU" w:eastAsia="en-AU"/>
        </w:rPr>
        <w:drawing>
          <wp:anchor distT="0" distB="0" distL="114300" distR="114300" simplePos="0" relativeHeight="251648000" behindDoc="1" locked="0" layoutInCell="1" allowOverlap="1" wp14:anchorId="576A41DA" wp14:editId="226D2389">
            <wp:simplePos x="0" y="0"/>
            <wp:positionH relativeFrom="margin">
              <wp:posOffset>9525</wp:posOffset>
            </wp:positionH>
            <wp:positionV relativeFrom="paragraph">
              <wp:posOffset>249555</wp:posOffset>
            </wp:positionV>
            <wp:extent cx="5731510" cy="1967230"/>
            <wp:effectExtent l="0" t="0" r="2540" b="0"/>
            <wp:wrapTight wrapText="bothSides">
              <wp:wrapPolygon edited="0">
                <wp:start x="0" y="0"/>
                <wp:lineTo x="0" y="21335"/>
                <wp:lineTo x="21538" y="21335"/>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1967230"/>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8</w:t>
      </w:r>
      <w:r w:rsidR="003D4888" w:rsidRPr="00A90FE9">
        <w:rPr>
          <w:rFonts w:cs="Times New Roman"/>
          <w:color w:val="auto"/>
          <w:sz w:val="22"/>
          <w:szCs w:val="22"/>
        </w:rPr>
        <w:fldChar w:fldCharType="end"/>
      </w:r>
      <w:r w:rsidRPr="00A90FE9">
        <w:rPr>
          <w:rFonts w:cs="Times New Roman"/>
          <w:color w:val="auto"/>
          <w:sz w:val="22"/>
          <w:szCs w:val="22"/>
        </w:rPr>
        <w:t xml:space="preserve"> : Children in Households with Hygiene Training o</w:t>
      </w:r>
      <w:r w:rsidR="00BF5FB5" w:rsidRPr="00A90FE9">
        <w:rPr>
          <w:rFonts w:cs="Times New Roman"/>
          <w:color w:val="auto"/>
          <w:sz w:val="22"/>
          <w:szCs w:val="22"/>
        </w:rPr>
        <w:t>r</w:t>
      </w:r>
      <w:r w:rsidRPr="00A90FE9">
        <w:rPr>
          <w:rFonts w:cs="Times New Roman"/>
          <w:color w:val="auto"/>
          <w:sz w:val="22"/>
          <w:szCs w:val="22"/>
        </w:rPr>
        <w:t xml:space="preserve"> Health Club Membership</w:t>
      </w:r>
      <w:bookmarkEnd w:id="43"/>
    </w:p>
    <w:p w:rsidR="003B1985" w:rsidRPr="00A90FE9" w:rsidRDefault="003B1985" w:rsidP="007D4595">
      <w:pPr>
        <w:spacing w:line="276" w:lineRule="auto"/>
        <w:rPr>
          <w:rFonts w:cs="Times New Roman"/>
        </w:rPr>
      </w:pPr>
    </w:p>
    <w:p w:rsidR="00BF5FB5" w:rsidRPr="00A90FE9" w:rsidRDefault="007C4078" w:rsidP="00BF5FB5">
      <w:pPr>
        <w:pStyle w:val="Heading3"/>
        <w:ind w:left="0" w:firstLine="0"/>
        <w:rPr>
          <w:rFonts w:asciiTheme="minorHAnsi" w:hAnsiTheme="minorHAnsi" w:cs="Times New Roman"/>
          <w:sz w:val="20"/>
          <w:szCs w:val="20"/>
        </w:rPr>
      </w:pPr>
      <w:bookmarkStart w:id="44" w:name="_Toc474988979"/>
      <w:r>
        <w:rPr>
          <w:rFonts w:asciiTheme="minorHAnsi" w:hAnsiTheme="minorHAnsi" w:cs="Times New Roman"/>
          <w:sz w:val="20"/>
          <w:szCs w:val="20"/>
        </w:rPr>
        <w:t xml:space="preserve">4.3 </w:t>
      </w:r>
      <w:r w:rsidR="00BF5FB5" w:rsidRPr="00A90FE9">
        <w:rPr>
          <w:rFonts w:asciiTheme="minorHAnsi" w:hAnsiTheme="minorHAnsi" w:cs="Times New Roman"/>
          <w:sz w:val="20"/>
          <w:szCs w:val="20"/>
        </w:rPr>
        <w:t>Access to Municipal Water</w:t>
      </w:r>
      <w:bookmarkEnd w:id="44"/>
    </w:p>
    <w:p w:rsidR="00B92008" w:rsidRPr="00A90FE9" w:rsidRDefault="002C5264" w:rsidP="007D4595">
      <w:pPr>
        <w:spacing w:before="0" w:after="200" w:line="276" w:lineRule="auto"/>
        <w:rPr>
          <w:rFonts w:cs="Times New Roman"/>
          <w:iCs/>
        </w:rPr>
      </w:pPr>
      <w:r w:rsidRPr="00A90FE9">
        <w:rPr>
          <w:rFonts w:cs="Times New Roman"/>
          <w:iCs/>
        </w:rPr>
        <w:t>This section examines the exten</w:t>
      </w:r>
      <w:r w:rsidR="00253475" w:rsidRPr="00A90FE9">
        <w:rPr>
          <w:rFonts w:cs="Times New Roman"/>
          <w:iCs/>
        </w:rPr>
        <w:t>t</w:t>
      </w:r>
      <w:r w:rsidR="00135DFD" w:rsidRPr="00A90FE9">
        <w:rPr>
          <w:rFonts w:cs="Times New Roman"/>
          <w:iCs/>
        </w:rPr>
        <w:t xml:space="preserve"> and reach of </w:t>
      </w:r>
      <w:r w:rsidR="00BF1C7A">
        <w:rPr>
          <w:rFonts w:cs="Times New Roman"/>
          <w:iCs/>
        </w:rPr>
        <w:t xml:space="preserve">water from </w:t>
      </w:r>
      <w:r w:rsidR="00135DFD" w:rsidRPr="00A90FE9">
        <w:rPr>
          <w:rFonts w:cs="Times New Roman"/>
          <w:iCs/>
        </w:rPr>
        <w:t>local authorities</w:t>
      </w:r>
      <w:r w:rsidRPr="00A90FE9">
        <w:rPr>
          <w:rFonts w:cs="Times New Roman"/>
          <w:iCs/>
        </w:rPr>
        <w:t xml:space="preserve"> to its residents. It also highlights the different water sources </w:t>
      </w:r>
      <w:r w:rsidR="00BF5FB5" w:rsidRPr="00A90FE9">
        <w:rPr>
          <w:rFonts w:cs="Times New Roman"/>
          <w:iCs/>
        </w:rPr>
        <w:t xml:space="preserve">from </w:t>
      </w:r>
      <w:r w:rsidRPr="00A90FE9">
        <w:rPr>
          <w:rFonts w:cs="Times New Roman"/>
          <w:iCs/>
        </w:rPr>
        <w:t xml:space="preserve">which </w:t>
      </w:r>
      <w:r w:rsidR="001074A1" w:rsidRPr="00A90FE9">
        <w:rPr>
          <w:rFonts w:cs="Times New Roman"/>
          <w:iCs/>
        </w:rPr>
        <w:t>household’s</w:t>
      </w:r>
      <w:r w:rsidRPr="00A90FE9">
        <w:rPr>
          <w:rFonts w:cs="Times New Roman"/>
          <w:iCs/>
        </w:rPr>
        <w:t xml:space="preserve"> access </w:t>
      </w:r>
      <w:r w:rsidR="001074A1" w:rsidRPr="00A90FE9">
        <w:rPr>
          <w:rFonts w:cs="Times New Roman"/>
          <w:iCs/>
        </w:rPr>
        <w:t xml:space="preserve">water </w:t>
      </w:r>
      <w:r w:rsidR="005C05A8" w:rsidRPr="00A90FE9">
        <w:rPr>
          <w:rFonts w:cs="Times New Roman"/>
          <w:iCs/>
        </w:rPr>
        <w:t xml:space="preserve">for domestic use </w:t>
      </w:r>
      <w:r w:rsidR="001074A1" w:rsidRPr="00A90FE9">
        <w:rPr>
          <w:rFonts w:cs="Times New Roman"/>
          <w:iCs/>
        </w:rPr>
        <w:t xml:space="preserve">on </w:t>
      </w:r>
      <w:r w:rsidR="00BF5FB5" w:rsidRPr="00A90FE9">
        <w:rPr>
          <w:rFonts w:cs="Times New Roman"/>
          <w:iCs/>
        </w:rPr>
        <w:t xml:space="preserve">an </w:t>
      </w:r>
      <w:r w:rsidR="001074A1" w:rsidRPr="00A90FE9">
        <w:rPr>
          <w:rFonts w:cs="Times New Roman"/>
          <w:iCs/>
        </w:rPr>
        <w:t>everyday basis (primary water sources) as well as alternative water sources when th</w:t>
      </w:r>
      <w:r w:rsidR="00BF5FB5" w:rsidRPr="00A90FE9">
        <w:rPr>
          <w:rFonts w:cs="Times New Roman"/>
          <w:iCs/>
        </w:rPr>
        <w:t>is primary source is unavailable</w:t>
      </w:r>
      <w:r w:rsidR="001074A1" w:rsidRPr="00A90FE9">
        <w:rPr>
          <w:rFonts w:cs="Times New Roman"/>
          <w:iCs/>
        </w:rPr>
        <w:t>. Fig</w:t>
      </w:r>
      <w:r w:rsidR="00BF1C7A">
        <w:rPr>
          <w:rFonts w:cs="Times New Roman"/>
          <w:iCs/>
        </w:rPr>
        <w:t>ure 9</w:t>
      </w:r>
      <w:r w:rsidR="001074A1" w:rsidRPr="00A90FE9">
        <w:rPr>
          <w:rFonts w:cs="Times New Roman"/>
          <w:iCs/>
        </w:rPr>
        <w:t xml:space="preserve"> below indicates </w:t>
      </w:r>
      <w:r w:rsidR="00BF5FB5" w:rsidRPr="00A90FE9">
        <w:rPr>
          <w:rFonts w:cs="Times New Roman"/>
          <w:iCs/>
        </w:rPr>
        <w:t xml:space="preserve">the </w:t>
      </w:r>
      <w:r w:rsidR="001074A1" w:rsidRPr="00A90FE9">
        <w:rPr>
          <w:rFonts w:cs="Times New Roman"/>
          <w:iCs/>
        </w:rPr>
        <w:t xml:space="preserve">different types of water source in each </w:t>
      </w:r>
      <w:r w:rsidR="00BF5FB5" w:rsidRPr="00A90FE9">
        <w:rPr>
          <w:rFonts w:cs="Times New Roman"/>
          <w:iCs/>
        </w:rPr>
        <w:t>town</w:t>
      </w:r>
      <w:r w:rsidR="00BF1C7A">
        <w:rPr>
          <w:rFonts w:cs="Times New Roman"/>
          <w:iCs/>
        </w:rPr>
        <w:t xml:space="preserve">, </w:t>
      </w:r>
      <w:r w:rsidR="00BF1C7A" w:rsidRPr="00A90FE9">
        <w:rPr>
          <w:rFonts w:cs="Times New Roman"/>
          <w:iCs/>
        </w:rPr>
        <w:t>show</w:t>
      </w:r>
      <w:r w:rsidR="00BF1C7A">
        <w:rPr>
          <w:rFonts w:cs="Times New Roman"/>
          <w:iCs/>
        </w:rPr>
        <w:t>ing</w:t>
      </w:r>
      <w:r w:rsidR="00BF1C7A" w:rsidRPr="00A90FE9">
        <w:rPr>
          <w:rFonts w:cs="Times New Roman"/>
          <w:iCs/>
        </w:rPr>
        <w:t xml:space="preserve"> a combined figure of piped water into the house as well as </w:t>
      </w:r>
      <w:r w:rsidR="00BF1C7A">
        <w:rPr>
          <w:rFonts w:cs="Times New Roman"/>
          <w:iCs/>
        </w:rPr>
        <w:t xml:space="preserve">water </w:t>
      </w:r>
      <w:r w:rsidR="00BF1C7A" w:rsidRPr="00A90FE9">
        <w:rPr>
          <w:rFonts w:cs="Times New Roman"/>
          <w:iCs/>
        </w:rPr>
        <w:t>piped into the yard.</w:t>
      </w:r>
      <w:r w:rsidR="001074A1" w:rsidRPr="00A90FE9">
        <w:rPr>
          <w:rFonts w:cs="Times New Roman"/>
          <w:iCs/>
        </w:rPr>
        <w:t xml:space="preserve">. </w:t>
      </w:r>
      <w:r w:rsidR="00135DFD" w:rsidRPr="00A90FE9">
        <w:rPr>
          <w:rFonts w:cs="Times New Roman"/>
          <w:iCs/>
        </w:rPr>
        <w:t>We find that</w:t>
      </w:r>
      <w:r w:rsidR="00597D25">
        <w:rPr>
          <w:rFonts w:cs="Times New Roman"/>
          <w:iCs/>
        </w:rPr>
        <w:t xml:space="preserve"> the</w:t>
      </w:r>
      <w:r w:rsidR="00135DFD" w:rsidRPr="00A90FE9">
        <w:rPr>
          <w:rFonts w:cs="Times New Roman"/>
          <w:iCs/>
        </w:rPr>
        <w:t xml:space="preserve"> local authority</w:t>
      </w:r>
      <w:r w:rsidR="001074A1" w:rsidRPr="00A90FE9">
        <w:rPr>
          <w:rFonts w:cs="Times New Roman"/>
          <w:iCs/>
        </w:rPr>
        <w:t xml:space="preserve"> water </w:t>
      </w:r>
      <w:r w:rsidR="00BF5FB5" w:rsidRPr="00A90FE9">
        <w:rPr>
          <w:rFonts w:cs="Times New Roman"/>
          <w:iCs/>
        </w:rPr>
        <w:t xml:space="preserve">is </w:t>
      </w:r>
      <w:r w:rsidR="001074A1" w:rsidRPr="00A90FE9">
        <w:rPr>
          <w:rFonts w:cs="Times New Roman"/>
          <w:iCs/>
        </w:rPr>
        <w:t xml:space="preserve">the primary water source in all the </w:t>
      </w:r>
      <w:r w:rsidR="00BF5FB5" w:rsidRPr="00A90FE9">
        <w:rPr>
          <w:rFonts w:cs="Times New Roman"/>
          <w:iCs/>
        </w:rPr>
        <w:t xml:space="preserve">towns, </w:t>
      </w:r>
      <w:r w:rsidR="00BF1C7A">
        <w:rPr>
          <w:rFonts w:cs="Times New Roman"/>
          <w:iCs/>
        </w:rPr>
        <w:t xml:space="preserve">and </w:t>
      </w:r>
      <w:r w:rsidR="00BF5FB5" w:rsidRPr="00A90FE9">
        <w:rPr>
          <w:rFonts w:cs="Times New Roman"/>
          <w:iCs/>
        </w:rPr>
        <w:t xml:space="preserve">with </w:t>
      </w:r>
      <w:r w:rsidR="001074A1" w:rsidRPr="00A90FE9">
        <w:rPr>
          <w:rFonts w:cs="Times New Roman"/>
          <w:iCs/>
        </w:rPr>
        <w:t xml:space="preserve">boreholes </w:t>
      </w:r>
      <w:r w:rsidR="00BF5FB5" w:rsidRPr="00A90FE9">
        <w:rPr>
          <w:rFonts w:cs="Times New Roman"/>
          <w:iCs/>
        </w:rPr>
        <w:t xml:space="preserve">most common as </w:t>
      </w:r>
      <w:r w:rsidR="00BF1C7A">
        <w:rPr>
          <w:rFonts w:cs="Times New Roman"/>
          <w:iCs/>
        </w:rPr>
        <w:t xml:space="preserve">an alternative </w:t>
      </w:r>
      <w:r w:rsidR="00BF5FB5" w:rsidRPr="00A90FE9">
        <w:rPr>
          <w:rFonts w:cs="Times New Roman"/>
          <w:iCs/>
        </w:rPr>
        <w:t>primary source in Harare and protected well</w:t>
      </w:r>
      <w:r w:rsidR="00C97EE8" w:rsidRPr="00A90FE9">
        <w:rPr>
          <w:rFonts w:cs="Times New Roman"/>
          <w:iCs/>
        </w:rPr>
        <w:t>s</w:t>
      </w:r>
      <w:r w:rsidR="00BF5FB5" w:rsidRPr="00A90FE9">
        <w:rPr>
          <w:rFonts w:cs="Times New Roman"/>
          <w:iCs/>
        </w:rPr>
        <w:t xml:space="preserve"> in Chitungwiza. </w:t>
      </w:r>
      <w:r w:rsidR="002F3601" w:rsidRPr="00A90FE9">
        <w:rPr>
          <w:rFonts w:cs="Times New Roman"/>
          <w:iCs/>
        </w:rPr>
        <w:t xml:space="preserve">Overall 75% of households cited piped water into the house as their primary source, with the highest number of households in each of Mutare and Kwekwe </w:t>
      </w:r>
      <w:r w:rsidR="00BF1C7A">
        <w:rPr>
          <w:rFonts w:cs="Times New Roman"/>
          <w:iCs/>
        </w:rPr>
        <w:t xml:space="preserve">(100%) </w:t>
      </w:r>
      <w:r w:rsidR="002F3601" w:rsidRPr="00A90FE9">
        <w:rPr>
          <w:rFonts w:cs="Times New Roman"/>
          <w:iCs/>
        </w:rPr>
        <w:t>and the least number (</w:t>
      </w:r>
      <w:r w:rsidR="00BF1C7A">
        <w:rPr>
          <w:rFonts w:cs="Times New Roman"/>
          <w:iCs/>
        </w:rPr>
        <w:t>86</w:t>
      </w:r>
      <w:r w:rsidR="002F3601" w:rsidRPr="00A90FE9">
        <w:rPr>
          <w:rFonts w:cs="Times New Roman"/>
          <w:iCs/>
        </w:rPr>
        <w:t>%) in Ch</w:t>
      </w:r>
      <w:r w:rsidR="00BF1C7A">
        <w:rPr>
          <w:rFonts w:cs="Times New Roman"/>
          <w:iCs/>
        </w:rPr>
        <w:t>itungwiza</w:t>
      </w:r>
      <w:r w:rsidR="002F3601" w:rsidRPr="00A90FE9">
        <w:rPr>
          <w:rFonts w:cs="Times New Roman"/>
          <w:iCs/>
        </w:rPr>
        <w:t>.</w:t>
      </w:r>
      <w:r w:rsidR="005C05A8" w:rsidRPr="00A90FE9">
        <w:rPr>
          <w:rFonts w:cs="Times New Roman"/>
          <w:iCs/>
        </w:rPr>
        <w:t xml:space="preserve"> </w:t>
      </w:r>
    </w:p>
    <w:p w:rsidR="00B92008" w:rsidRPr="00A90FE9" w:rsidRDefault="00BF5FB5" w:rsidP="00BF5FB5">
      <w:pPr>
        <w:pStyle w:val="Caption"/>
        <w:rPr>
          <w:rFonts w:cs="Times New Roman"/>
          <w:iCs/>
          <w:color w:val="auto"/>
          <w:sz w:val="22"/>
          <w:szCs w:val="22"/>
        </w:rPr>
      </w:pPr>
      <w:bookmarkStart w:id="45" w:name="_Toc474988936"/>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9</w:t>
      </w:r>
      <w:r w:rsidR="003D4888" w:rsidRPr="00A90FE9">
        <w:rPr>
          <w:rFonts w:cs="Times New Roman"/>
          <w:color w:val="auto"/>
          <w:sz w:val="22"/>
          <w:szCs w:val="22"/>
        </w:rPr>
        <w:fldChar w:fldCharType="end"/>
      </w:r>
      <w:r w:rsidRPr="00A90FE9">
        <w:rPr>
          <w:rFonts w:cs="Times New Roman"/>
          <w:color w:val="auto"/>
          <w:sz w:val="22"/>
          <w:szCs w:val="22"/>
        </w:rPr>
        <w:t xml:space="preserve"> : Household Primary Water Source</w:t>
      </w:r>
      <w:bookmarkEnd w:id="45"/>
    </w:p>
    <w:p w:rsidR="00BF5FB5" w:rsidRPr="00A90FE9" w:rsidRDefault="00B92008" w:rsidP="007D4595">
      <w:pPr>
        <w:spacing w:before="0" w:after="200" w:line="276" w:lineRule="auto"/>
        <w:rPr>
          <w:rFonts w:cs="Times New Roman"/>
          <w:b/>
          <w:i/>
          <w:iCs/>
        </w:rPr>
      </w:pPr>
      <w:r w:rsidRPr="00A90FE9">
        <w:rPr>
          <w:rFonts w:cs="Times New Roman"/>
          <w:i/>
          <w:iCs/>
          <w:noProof/>
          <w:color w:val="1F497D" w:themeColor="text2"/>
          <w:sz w:val="18"/>
          <w:szCs w:val="18"/>
          <w:lang w:val="en-AU" w:eastAsia="en-AU"/>
        </w:rPr>
        <w:drawing>
          <wp:anchor distT="0" distB="0" distL="114300" distR="114300" simplePos="0" relativeHeight="251641856" behindDoc="1" locked="0" layoutInCell="1" allowOverlap="1" wp14:anchorId="4FF9025B" wp14:editId="1EDC30C1">
            <wp:simplePos x="0" y="0"/>
            <wp:positionH relativeFrom="column">
              <wp:posOffset>0</wp:posOffset>
            </wp:positionH>
            <wp:positionV relativeFrom="paragraph">
              <wp:posOffset>-635</wp:posOffset>
            </wp:positionV>
            <wp:extent cx="5731510" cy="2059940"/>
            <wp:effectExtent l="0" t="0" r="2540" b="0"/>
            <wp:wrapTight wrapText="bothSides">
              <wp:wrapPolygon edited="0">
                <wp:start x="0" y="0"/>
                <wp:lineTo x="0" y="21374"/>
                <wp:lineTo x="21538" y="21374"/>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2059940"/>
                    </a:xfrm>
                    <a:prstGeom prst="rect">
                      <a:avLst/>
                    </a:prstGeom>
                  </pic:spPr>
                </pic:pic>
              </a:graphicData>
            </a:graphic>
            <wp14:sizeRelH relativeFrom="page">
              <wp14:pctWidth>0</wp14:pctWidth>
            </wp14:sizeRelH>
            <wp14:sizeRelV relativeFrom="page">
              <wp14:pctHeight>0</wp14:pctHeight>
            </wp14:sizeRelV>
          </wp:anchor>
        </w:drawing>
      </w:r>
    </w:p>
    <w:p w:rsidR="00BF1C7A" w:rsidRDefault="00FC7DC4" w:rsidP="007D4595">
      <w:pPr>
        <w:spacing w:before="0" w:after="200" w:line="276" w:lineRule="auto"/>
        <w:rPr>
          <w:rFonts w:cs="Times New Roman"/>
          <w:iCs/>
        </w:rPr>
      </w:pPr>
      <w:r w:rsidRPr="00A90FE9">
        <w:rPr>
          <w:rFonts w:cs="Times New Roman"/>
          <w:iCs/>
        </w:rPr>
        <w:t>Even though reticulation/</w:t>
      </w:r>
      <w:r w:rsidR="0074394C" w:rsidRPr="00A90FE9">
        <w:rPr>
          <w:rFonts w:cs="Times New Roman"/>
          <w:iCs/>
        </w:rPr>
        <w:t>connectivity</w:t>
      </w:r>
      <w:r w:rsidRPr="00A90FE9">
        <w:rPr>
          <w:rFonts w:cs="Times New Roman"/>
          <w:iCs/>
        </w:rPr>
        <w:t xml:space="preserve"> is that high, the u</w:t>
      </w:r>
      <w:r w:rsidR="00767870" w:rsidRPr="00A90FE9">
        <w:rPr>
          <w:rFonts w:cs="Times New Roman"/>
          <w:iCs/>
        </w:rPr>
        <w:t>se of boreholes</w:t>
      </w:r>
      <w:r w:rsidRPr="00A90FE9">
        <w:rPr>
          <w:rFonts w:cs="Times New Roman"/>
          <w:iCs/>
        </w:rPr>
        <w:t xml:space="preserve"> and </w:t>
      </w:r>
      <w:r w:rsidR="0074394C" w:rsidRPr="00A90FE9">
        <w:rPr>
          <w:rFonts w:cs="Times New Roman"/>
          <w:iCs/>
        </w:rPr>
        <w:t>hand pumps</w:t>
      </w:r>
      <w:r w:rsidR="00767870" w:rsidRPr="00A90FE9">
        <w:rPr>
          <w:rFonts w:cs="Times New Roman"/>
          <w:iCs/>
        </w:rPr>
        <w:t xml:space="preserve"> wa</w:t>
      </w:r>
      <w:r w:rsidR="00B92008" w:rsidRPr="00A90FE9">
        <w:rPr>
          <w:rFonts w:cs="Times New Roman"/>
          <w:iCs/>
        </w:rPr>
        <w:t xml:space="preserve">s </w:t>
      </w:r>
      <w:r w:rsidRPr="00A90FE9">
        <w:rPr>
          <w:rFonts w:cs="Times New Roman"/>
          <w:iCs/>
        </w:rPr>
        <w:t xml:space="preserve">still very high in </w:t>
      </w:r>
      <w:r w:rsidR="00B92008" w:rsidRPr="00A90FE9">
        <w:rPr>
          <w:rFonts w:cs="Times New Roman"/>
          <w:iCs/>
        </w:rPr>
        <w:t xml:space="preserve">Harare </w:t>
      </w:r>
      <w:r w:rsidR="002F3601" w:rsidRPr="00A90FE9">
        <w:rPr>
          <w:rFonts w:cs="Times New Roman"/>
          <w:iCs/>
        </w:rPr>
        <w:t xml:space="preserve">(11%) whilst </w:t>
      </w:r>
      <w:r w:rsidRPr="00A90FE9">
        <w:rPr>
          <w:rFonts w:cs="Times New Roman"/>
          <w:iCs/>
        </w:rPr>
        <w:t xml:space="preserve">the </w:t>
      </w:r>
      <w:r w:rsidR="0074394C" w:rsidRPr="00A90FE9">
        <w:rPr>
          <w:rFonts w:cs="Times New Roman"/>
          <w:iCs/>
        </w:rPr>
        <w:t xml:space="preserve">reliance on </w:t>
      </w:r>
      <w:r w:rsidR="002F3601" w:rsidRPr="00A90FE9">
        <w:rPr>
          <w:rFonts w:cs="Times New Roman"/>
          <w:iCs/>
        </w:rPr>
        <w:t>protected wells, either in the yard or elsewhere, was highest in Chitungwiza (8%)</w:t>
      </w:r>
      <w:r w:rsidR="00767870" w:rsidRPr="00A90FE9">
        <w:rPr>
          <w:rFonts w:cs="Times New Roman"/>
          <w:iCs/>
        </w:rPr>
        <w:t xml:space="preserve">. </w:t>
      </w:r>
      <w:r w:rsidR="002F3601" w:rsidRPr="00A90FE9">
        <w:rPr>
          <w:rFonts w:cs="Times New Roman"/>
          <w:iCs/>
        </w:rPr>
        <w:t xml:space="preserve">Just 1% of households in each of Chitungwiza and Harare </w:t>
      </w:r>
      <w:r w:rsidR="00B92008" w:rsidRPr="00A90FE9">
        <w:rPr>
          <w:rFonts w:cs="Times New Roman"/>
          <w:iCs/>
        </w:rPr>
        <w:t>rely on bulk deliveries as their primary source of water.</w:t>
      </w:r>
      <w:r w:rsidRPr="00A90FE9">
        <w:rPr>
          <w:rFonts w:cs="Times New Roman"/>
          <w:iCs/>
        </w:rPr>
        <w:t xml:space="preserve"> </w:t>
      </w:r>
    </w:p>
    <w:p w:rsidR="00B92008" w:rsidRPr="00A90FE9" w:rsidRDefault="00BF1C7A" w:rsidP="007D4595">
      <w:pPr>
        <w:spacing w:before="0" w:after="200" w:line="276" w:lineRule="auto"/>
        <w:rPr>
          <w:rFonts w:cs="Times New Roman"/>
          <w:b/>
          <w:i/>
          <w:iCs/>
        </w:rPr>
      </w:pPr>
      <w:r>
        <w:rPr>
          <w:rFonts w:cs="Times New Roman"/>
          <w:iCs/>
        </w:rPr>
        <w:t>We note that ev</w:t>
      </w:r>
      <w:r w:rsidR="00FC7DC4" w:rsidRPr="00A90FE9">
        <w:rPr>
          <w:rFonts w:cs="Times New Roman"/>
          <w:iCs/>
        </w:rPr>
        <w:t>en though the ZimFund project had improved water production, the evaluation was carried out during a year when sources for raw water to the ZimFund rehabilitated water treatment plants had significantly dwindled. Prince Edward water works w</w:t>
      </w:r>
      <w:r>
        <w:rPr>
          <w:rFonts w:cs="Times New Roman"/>
          <w:iCs/>
        </w:rPr>
        <w:t>ere</w:t>
      </w:r>
      <w:r w:rsidR="00FC7DC4" w:rsidRPr="00A90FE9">
        <w:rPr>
          <w:rFonts w:cs="Times New Roman"/>
          <w:iCs/>
        </w:rPr>
        <w:t xml:space="preserve"> virtually </w:t>
      </w:r>
      <w:r w:rsidR="003C0C0A" w:rsidRPr="00A90FE9">
        <w:rPr>
          <w:rFonts w:cs="Times New Roman"/>
          <w:iCs/>
        </w:rPr>
        <w:t>out of production and yet this is the plant that supplies water to Chitungwiza as a whole. Hence households had to rely on non-municipal sources even though some households (as will be noted later on) have now grown to dislike municipal water.</w:t>
      </w:r>
    </w:p>
    <w:p w:rsidR="002F3601" w:rsidRPr="00A90FE9" w:rsidRDefault="002F3601" w:rsidP="002F3601">
      <w:pPr>
        <w:pStyle w:val="Caption"/>
        <w:rPr>
          <w:rFonts w:cs="Times New Roman"/>
          <w:b w:val="0"/>
          <w:i/>
          <w:iCs/>
          <w:color w:val="auto"/>
          <w:sz w:val="22"/>
          <w:szCs w:val="22"/>
        </w:rPr>
      </w:pPr>
      <w:bookmarkStart w:id="46" w:name="_Toc474988937"/>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10</w:t>
      </w:r>
      <w:r w:rsidR="003D4888" w:rsidRPr="00A90FE9">
        <w:rPr>
          <w:rFonts w:cs="Times New Roman"/>
          <w:color w:val="auto"/>
          <w:sz w:val="22"/>
          <w:szCs w:val="22"/>
        </w:rPr>
        <w:fldChar w:fldCharType="end"/>
      </w:r>
      <w:r w:rsidRPr="00A90FE9">
        <w:rPr>
          <w:rFonts w:cs="Times New Roman"/>
          <w:color w:val="auto"/>
          <w:sz w:val="22"/>
          <w:szCs w:val="22"/>
        </w:rPr>
        <w:t xml:space="preserve"> : Household Secondary Water Source</w:t>
      </w:r>
      <w:bookmarkEnd w:id="46"/>
    </w:p>
    <w:p w:rsidR="00B92008" w:rsidRPr="00A90FE9" w:rsidRDefault="00B92008" w:rsidP="007D4595">
      <w:pPr>
        <w:spacing w:line="276" w:lineRule="auto"/>
        <w:rPr>
          <w:rFonts w:cs="Times New Roman"/>
        </w:rPr>
      </w:pPr>
      <w:r w:rsidRPr="00A90FE9">
        <w:rPr>
          <w:rFonts w:cs="Times New Roman"/>
          <w:noProof/>
          <w:lang w:val="en-AU" w:eastAsia="en-AU"/>
        </w:rPr>
        <w:drawing>
          <wp:inline distT="0" distB="0" distL="0" distR="0" wp14:anchorId="004731D6" wp14:editId="464F8A6D">
            <wp:extent cx="5731510" cy="20599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059940"/>
                    </a:xfrm>
                    <a:prstGeom prst="rect">
                      <a:avLst/>
                    </a:prstGeom>
                  </pic:spPr>
                </pic:pic>
              </a:graphicData>
            </a:graphic>
          </wp:inline>
        </w:drawing>
      </w:r>
    </w:p>
    <w:p w:rsidR="007978F8" w:rsidRDefault="003C0C0A" w:rsidP="00FE1638">
      <w:pPr>
        <w:spacing w:after="240" w:line="276" w:lineRule="auto"/>
        <w:rPr>
          <w:rFonts w:cs="Times New Roman"/>
        </w:rPr>
      </w:pPr>
      <w:r w:rsidRPr="00A90FE9">
        <w:rPr>
          <w:rFonts w:cs="Times New Roman"/>
        </w:rPr>
        <w:t>For reasons already cited above, a</w:t>
      </w:r>
      <w:r w:rsidR="00767870" w:rsidRPr="00A90FE9">
        <w:rPr>
          <w:rFonts w:cs="Times New Roman"/>
        </w:rPr>
        <w:t xml:space="preserve">ll </w:t>
      </w:r>
      <w:r w:rsidR="002F3601" w:rsidRPr="00A90FE9">
        <w:rPr>
          <w:rFonts w:cs="Times New Roman"/>
        </w:rPr>
        <w:t xml:space="preserve">towns </w:t>
      </w:r>
      <w:r w:rsidR="00B92008" w:rsidRPr="00A90FE9">
        <w:rPr>
          <w:rFonts w:cs="Times New Roman"/>
        </w:rPr>
        <w:t>indicated</w:t>
      </w:r>
      <w:r w:rsidR="00C503E7" w:rsidRPr="00A90FE9">
        <w:rPr>
          <w:rFonts w:cs="Times New Roman"/>
        </w:rPr>
        <w:t xml:space="preserve"> a high </w:t>
      </w:r>
      <w:r w:rsidR="00B92008" w:rsidRPr="00A90FE9">
        <w:rPr>
          <w:rFonts w:cs="Times New Roman"/>
        </w:rPr>
        <w:t>use of secondary water sources</w:t>
      </w:r>
      <w:r w:rsidR="00C503E7" w:rsidRPr="00A90FE9">
        <w:rPr>
          <w:rFonts w:cs="Times New Roman"/>
        </w:rPr>
        <w:t xml:space="preserve"> </w:t>
      </w:r>
      <w:r w:rsidR="002F3601" w:rsidRPr="00A90FE9">
        <w:rPr>
          <w:rFonts w:cs="Times New Roman"/>
        </w:rPr>
        <w:t xml:space="preserve">(80%) although only half </w:t>
      </w:r>
      <w:r w:rsidR="007978F8" w:rsidRPr="00A90FE9">
        <w:rPr>
          <w:rFonts w:cs="Times New Roman"/>
        </w:rPr>
        <w:t xml:space="preserve">(47%) </w:t>
      </w:r>
      <w:r w:rsidR="002F3601" w:rsidRPr="00A90FE9">
        <w:rPr>
          <w:rFonts w:cs="Times New Roman"/>
        </w:rPr>
        <w:t xml:space="preserve">of </w:t>
      </w:r>
      <w:r w:rsidR="007978F8" w:rsidRPr="00A90FE9">
        <w:rPr>
          <w:rFonts w:cs="Times New Roman"/>
        </w:rPr>
        <w:t xml:space="preserve">those </w:t>
      </w:r>
      <w:r w:rsidR="002F3601" w:rsidRPr="00A90FE9">
        <w:rPr>
          <w:rFonts w:cs="Times New Roman"/>
        </w:rPr>
        <w:t>in Kwekwe</w:t>
      </w:r>
      <w:r w:rsidR="007978F8" w:rsidRPr="00A90FE9">
        <w:rPr>
          <w:rFonts w:cs="Times New Roman"/>
        </w:rPr>
        <w:t xml:space="preserve">. Sources </w:t>
      </w:r>
      <w:r w:rsidR="00B92008" w:rsidRPr="00A90FE9">
        <w:rPr>
          <w:rFonts w:cs="Times New Roman"/>
        </w:rPr>
        <w:t>rang</w:t>
      </w:r>
      <w:r w:rsidR="007978F8" w:rsidRPr="00A90FE9">
        <w:rPr>
          <w:rFonts w:cs="Times New Roman"/>
        </w:rPr>
        <w:t>ed</w:t>
      </w:r>
      <w:r w:rsidR="00B92008" w:rsidRPr="00A90FE9">
        <w:rPr>
          <w:rFonts w:cs="Times New Roman"/>
        </w:rPr>
        <w:t xml:space="preserve"> from boreholes as the most favoured</w:t>
      </w:r>
      <w:r w:rsidR="007978F8" w:rsidRPr="00A90FE9">
        <w:rPr>
          <w:rFonts w:cs="Times New Roman"/>
        </w:rPr>
        <w:t>, especially in Harare and Masvingo (75%, 72%)</w:t>
      </w:r>
      <w:r w:rsidR="00B92008" w:rsidRPr="00A90FE9">
        <w:rPr>
          <w:rFonts w:cs="Times New Roman"/>
        </w:rPr>
        <w:t xml:space="preserve"> </w:t>
      </w:r>
      <w:r w:rsidR="007978F8" w:rsidRPr="00A90FE9">
        <w:rPr>
          <w:rFonts w:cs="Times New Roman"/>
        </w:rPr>
        <w:t>t</w:t>
      </w:r>
      <w:r w:rsidR="00B92008" w:rsidRPr="00A90FE9">
        <w:rPr>
          <w:rFonts w:cs="Times New Roman"/>
        </w:rPr>
        <w:t>o</w:t>
      </w:r>
      <w:r w:rsidR="00D97DD7" w:rsidRPr="00A90FE9">
        <w:rPr>
          <w:rFonts w:cs="Times New Roman"/>
        </w:rPr>
        <w:t xml:space="preserve"> unprotected shallow wells</w:t>
      </w:r>
      <w:r w:rsidR="007978F8" w:rsidRPr="00A90FE9">
        <w:rPr>
          <w:rFonts w:cs="Times New Roman"/>
        </w:rPr>
        <w:t>, mostly in Chitungwiza (1</w:t>
      </w:r>
      <w:r w:rsidR="00FE1638">
        <w:rPr>
          <w:rFonts w:cs="Times New Roman"/>
        </w:rPr>
        <w:t>4</w:t>
      </w:r>
      <w:r w:rsidR="007978F8" w:rsidRPr="00A90FE9">
        <w:rPr>
          <w:rFonts w:cs="Times New Roman"/>
        </w:rPr>
        <w:t>%) and Kwekwe (1</w:t>
      </w:r>
      <w:r w:rsidR="00FE1638">
        <w:rPr>
          <w:rFonts w:cs="Times New Roman"/>
        </w:rPr>
        <w:t>5</w:t>
      </w:r>
      <w:r w:rsidR="007978F8" w:rsidRPr="00A90FE9">
        <w:rPr>
          <w:rFonts w:cs="Times New Roman"/>
        </w:rPr>
        <w:t>%)</w:t>
      </w:r>
      <w:r w:rsidR="00D97DD7" w:rsidRPr="00A90FE9">
        <w:rPr>
          <w:rFonts w:cs="Times New Roman"/>
        </w:rPr>
        <w:t>.</w:t>
      </w:r>
      <w:r w:rsidR="00B92008" w:rsidRPr="00A90FE9">
        <w:rPr>
          <w:rFonts w:cs="Times New Roman"/>
          <w:b/>
        </w:rPr>
        <w:t xml:space="preserve"> </w:t>
      </w:r>
      <w:r w:rsidR="00B92008" w:rsidRPr="00A90FE9">
        <w:rPr>
          <w:rFonts w:cs="Times New Roman"/>
        </w:rPr>
        <w:t xml:space="preserve">The many varied sources of water are reflective of the water supply patterns in the towns. </w:t>
      </w:r>
      <w:r w:rsidRPr="00A90FE9">
        <w:rPr>
          <w:rFonts w:cs="Times New Roman"/>
        </w:rPr>
        <w:t xml:space="preserve">This is notably a very worrisome scenario as, apart from the challenged PHHE component, there will always be no guarantee that water from </w:t>
      </w:r>
      <w:r w:rsidR="0074394C" w:rsidRPr="00A90FE9">
        <w:rPr>
          <w:rFonts w:cs="Times New Roman"/>
        </w:rPr>
        <w:t>secondary</w:t>
      </w:r>
      <w:r w:rsidRPr="00A90FE9">
        <w:rPr>
          <w:rFonts w:cs="Times New Roman"/>
        </w:rPr>
        <w:t xml:space="preserve"> sources will be </w:t>
      </w:r>
      <w:r w:rsidR="0074394C" w:rsidRPr="00A90FE9">
        <w:rPr>
          <w:rFonts w:cs="Times New Roman"/>
        </w:rPr>
        <w:t>safe;</w:t>
      </w:r>
      <w:r w:rsidRPr="00A90FE9">
        <w:rPr>
          <w:rFonts w:cs="Times New Roman"/>
        </w:rPr>
        <w:t xml:space="preserve"> pollutants are bound to be introduced in such sources in the absence of</w:t>
      </w:r>
      <w:r w:rsidR="0074394C" w:rsidRPr="00A90FE9">
        <w:rPr>
          <w:rFonts w:cs="Times New Roman"/>
        </w:rPr>
        <w:t xml:space="preserve"> proper water handling practises</w:t>
      </w:r>
      <w:r w:rsidRPr="00A90FE9">
        <w:rPr>
          <w:rFonts w:cs="Times New Roman"/>
        </w:rPr>
        <w:t xml:space="preserve"> </w:t>
      </w:r>
      <w:r w:rsidR="0074394C" w:rsidRPr="00A90FE9">
        <w:rPr>
          <w:rFonts w:cs="Times New Roman"/>
        </w:rPr>
        <w:t>as shall be discussed under PHHE Component.</w:t>
      </w:r>
    </w:p>
    <w:p w:rsidR="00FE1638" w:rsidRPr="00FE1638" w:rsidRDefault="00FE1638" w:rsidP="00FE1638">
      <w:pPr>
        <w:spacing w:after="240" w:line="276" w:lineRule="auto"/>
        <w:rPr>
          <w:rFonts w:cs="Times New Roman"/>
        </w:rPr>
      </w:pPr>
      <w:r w:rsidRPr="00A90FE9">
        <w:rPr>
          <w:rFonts w:cs="Times New Roman"/>
        </w:rPr>
        <w:t xml:space="preserve">Distance to primary source of water was in most cases insignificant with the </w:t>
      </w:r>
      <w:r>
        <w:rPr>
          <w:rFonts w:cs="Times New Roman"/>
        </w:rPr>
        <w:t xml:space="preserve">primary source </w:t>
      </w:r>
      <w:r w:rsidRPr="00A90FE9">
        <w:rPr>
          <w:rFonts w:cs="Times New Roman"/>
        </w:rPr>
        <w:t xml:space="preserve">being </w:t>
      </w:r>
      <w:r>
        <w:rPr>
          <w:rFonts w:cs="Times New Roman"/>
        </w:rPr>
        <w:t xml:space="preserve">most often </w:t>
      </w:r>
      <w:r w:rsidRPr="00A90FE9">
        <w:rPr>
          <w:rFonts w:cs="Times New Roman"/>
        </w:rPr>
        <w:t>within the house or yard.  A fraction of residents in all towns reported travelling more than a kilometre to a secondary source of water, with Chitungwiza recording the highest incidence (14%) of long distances travelled, followed by Mutare (8%). The most common situation for secondary water source appeared to be distances of 101-500m, whilst Chitungwiza and Harare have the highest percentages (18%, 17%) of households reporting traveling between 501-1,000m to the secondary source. The ZimFund had tried to avert this undesirable situation by boosting production at each of the (6)</w:t>
      </w:r>
      <w:r>
        <w:rPr>
          <w:rFonts w:cs="Times New Roman"/>
        </w:rPr>
        <w:t xml:space="preserve"> </w:t>
      </w:r>
      <w:r w:rsidRPr="00A90FE9">
        <w:rPr>
          <w:rFonts w:cs="Times New Roman"/>
        </w:rPr>
        <w:t xml:space="preserve">Local </w:t>
      </w:r>
      <w:r>
        <w:rPr>
          <w:rFonts w:cs="Times New Roman"/>
        </w:rPr>
        <w:t>A</w:t>
      </w:r>
      <w:r w:rsidRPr="00A90FE9">
        <w:rPr>
          <w:rFonts w:cs="Times New Roman"/>
        </w:rPr>
        <w:t>uthorities through refurbishment of water treatment plants, but other challenges  such old  reticulation infrastructure</w:t>
      </w:r>
      <w:r>
        <w:rPr>
          <w:rFonts w:cs="Times New Roman"/>
        </w:rPr>
        <w:t xml:space="preserve"> has</w:t>
      </w:r>
      <w:r w:rsidRPr="00A90FE9">
        <w:rPr>
          <w:rFonts w:cs="Times New Roman"/>
        </w:rPr>
        <w:t xml:space="preserve"> prevented this from satisfying the water gap.</w:t>
      </w:r>
    </w:p>
    <w:p w:rsidR="00B92008" w:rsidRPr="00A90FE9" w:rsidRDefault="007978F8" w:rsidP="00FE1638">
      <w:pPr>
        <w:pStyle w:val="Caption"/>
        <w:spacing w:after="240"/>
        <w:rPr>
          <w:rFonts w:cs="Times New Roman"/>
          <w:color w:val="auto"/>
          <w:sz w:val="22"/>
          <w:szCs w:val="22"/>
        </w:rPr>
      </w:pPr>
      <w:bookmarkStart w:id="47" w:name="_Toc474988938"/>
      <w:r w:rsidRPr="00A90FE9">
        <w:rPr>
          <w:rFonts w:cs="Times New Roman"/>
          <w:noProof/>
          <w:lang w:val="en-AU" w:eastAsia="en-AU"/>
        </w:rPr>
        <w:drawing>
          <wp:anchor distT="0" distB="0" distL="114300" distR="114300" simplePos="0" relativeHeight="251650048" behindDoc="1" locked="0" layoutInCell="1" allowOverlap="1" wp14:anchorId="747E4D77" wp14:editId="2C6EBC9A">
            <wp:simplePos x="0" y="0"/>
            <wp:positionH relativeFrom="column">
              <wp:posOffset>-68580</wp:posOffset>
            </wp:positionH>
            <wp:positionV relativeFrom="paragraph">
              <wp:posOffset>190500</wp:posOffset>
            </wp:positionV>
            <wp:extent cx="5731510" cy="2425065"/>
            <wp:effectExtent l="0" t="0" r="2540" b="0"/>
            <wp:wrapTight wrapText="bothSides">
              <wp:wrapPolygon edited="0">
                <wp:start x="0" y="0"/>
                <wp:lineTo x="0" y="21379"/>
                <wp:lineTo x="21538" y="21379"/>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2425065"/>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11</w:t>
      </w:r>
      <w:r w:rsidR="003D4888" w:rsidRPr="00A90FE9">
        <w:rPr>
          <w:rFonts w:cs="Times New Roman"/>
          <w:color w:val="auto"/>
          <w:sz w:val="22"/>
          <w:szCs w:val="22"/>
        </w:rPr>
        <w:fldChar w:fldCharType="end"/>
      </w:r>
      <w:r w:rsidRPr="00A90FE9">
        <w:rPr>
          <w:rFonts w:cs="Times New Roman"/>
          <w:color w:val="auto"/>
          <w:sz w:val="22"/>
          <w:szCs w:val="22"/>
        </w:rPr>
        <w:t xml:space="preserve"> : Distances to Household Water Sources</w:t>
      </w:r>
      <w:bookmarkEnd w:id="47"/>
    </w:p>
    <w:p w:rsidR="00FE1638" w:rsidRDefault="00FE1638" w:rsidP="00D034D6">
      <w:pPr>
        <w:pStyle w:val="Heading3"/>
        <w:ind w:left="0" w:firstLine="0"/>
        <w:rPr>
          <w:rFonts w:asciiTheme="minorHAnsi" w:hAnsiTheme="minorHAnsi" w:cs="Times New Roman"/>
          <w:sz w:val="22"/>
          <w:szCs w:val="22"/>
        </w:rPr>
      </w:pPr>
    </w:p>
    <w:p w:rsidR="00C03D56" w:rsidRPr="00A90FE9" w:rsidRDefault="00FE1638" w:rsidP="00D034D6">
      <w:pPr>
        <w:pStyle w:val="Heading3"/>
        <w:ind w:left="0" w:firstLine="0"/>
        <w:rPr>
          <w:rFonts w:asciiTheme="minorHAnsi" w:hAnsiTheme="minorHAnsi" w:cs="Times New Roman"/>
          <w:sz w:val="22"/>
          <w:szCs w:val="22"/>
        </w:rPr>
      </w:pPr>
      <w:bookmarkStart w:id="48" w:name="_Toc474988980"/>
      <w:r>
        <w:rPr>
          <w:rFonts w:asciiTheme="minorHAnsi" w:hAnsiTheme="minorHAnsi" w:cs="Times New Roman"/>
          <w:sz w:val="22"/>
          <w:szCs w:val="22"/>
        </w:rPr>
        <w:t xml:space="preserve">4.4 </w:t>
      </w:r>
      <w:r w:rsidR="00C03D56" w:rsidRPr="00A90FE9">
        <w:rPr>
          <w:rFonts w:asciiTheme="minorHAnsi" w:hAnsiTheme="minorHAnsi" w:cs="Times New Roman"/>
          <w:sz w:val="22"/>
          <w:szCs w:val="22"/>
        </w:rPr>
        <w:t>Reliable and Stable Water Produc</w:t>
      </w:r>
      <w:r w:rsidR="00D034D6" w:rsidRPr="00A90FE9">
        <w:rPr>
          <w:rFonts w:asciiTheme="minorHAnsi" w:hAnsiTheme="minorHAnsi" w:cs="Times New Roman"/>
          <w:sz w:val="22"/>
          <w:szCs w:val="22"/>
        </w:rPr>
        <w:t>tion</w:t>
      </w:r>
      <w:bookmarkEnd w:id="48"/>
    </w:p>
    <w:p w:rsidR="00016D3C" w:rsidRPr="00A90FE9" w:rsidRDefault="00016D3C" w:rsidP="007D4595">
      <w:pPr>
        <w:spacing w:line="276" w:lineRule="auto"/>
        <w:rPr>
          <w:rFonts w:cs="Times New Roman"/>
          <w:lang w:val="en-US"/>
        </w:rPr>
      </w:pPr>
      <w:r w:rsidRPr="00A90FE9">
        <w:rPr>
          <w:rFonts w:cs="Times New Roman"/>
          <w:lang w:val="en-US"/>
        </w:rPr>
        <w:t xml:space="preserve">This section highlights the reliability </w:t>
      </w:r>
      <w:r w:rsidR="00FB2D41">
        <w:rPr>
          <w:rFonts w:cs="Times New Roman"/>
          <w:lang w:val="en-US"/>
        </w:rPr>
        <w:t xml:space="preserve">of, </w:t>
      </w:r>
      <w:r w:rsidRPr="00A90FE9">
        <w:rPr>
          <w:rFonts w:cs="Times New Roman"/>
          <w:lang w:val="en-US"/>
        </w:rPr>
        <w:t>and stability in</w:t>
      </w:r>
      <w:r w:rsidR="00FB2D41">
        <w:rPr>
          <w:rFonts w:cs="Times New Roman"/>
          <w:lang w:val="en-US"/>
        </w:rPr>
        <w:t>,</w:t>
      </w:r>
      <w:r w:rsidRPr="00A90FE9">
        <w:rPr>
          <w:rFonts w:cs="Times New Roman"/>
          <w:lang w:val="en-US"/>
        </w:rPr>
        <w:t xml:space="preserve"> </w:t>
      </w:r>
      <w:r w:rsidR="00C03D56" w:rsidRPr="00A90FE9">
        <w:rPr>
          <w:rFonts w:cs="Times New Roman"/>
          <w:lang w:val="en-US"/>
        </w:rPr>
        <w:t xml:space="preserve">the </w:t>
      </w:r>
      <w:r w:rsidR="00FB2D41">
        <w:rPr>
          <w:rFonts w:cs="Times New Roman"/>
          <w:lang w:val="en-US"/>
        </w:rPr>
        <w:t xml:space="preserve">Local Authorities’ </w:t>
      </w:r>
      <w:r w:rsidR="00645861" w:rsidRPr="00A90FE9">
        <w:rPr>
          <w:rFonts w:cs="Times New Roman"/>
          <w:lang w:val="en-US"/>
        </w:rPr>
        <w:t xml:space="preserve">water </w:t>
      </w:r>
      <w:r w:rsidRPr="00A90FE9">
        <w:rPr>
          <w:rFonts w:cs="Times New Roman"/>
          <w:lang w:val="en-US"/>
        </w:rPr>
        <w:t>supply</w:t>
      </w:r>
      <w:r w:rsidR="00C03D56" w:rsidRPr="00A90FE9">
        <w:rPr>
          <w:rFonts w:cs="Times New Roman"/>
          <w:lang w:val="en-US"/>
        </w:rPr>
        <w:t xml:space="preserve"> to </w:t>
      </w:r>
      <w:r w:rsidRPr="00A90FE9">
        <w:rPr>
          <w:rFonts w:cs="Times New Roman"/>
          <w:lang w:val="en-US"/>
        </w:rPr>
        <w:t xml:space="preserve">residents. It looks at the frequency of water cuts as well as the length </w:t>
      </w:r>
      <w:r w:rsidR="00645861" w:rsidRPr="00A90FE9">
        <w:rPr>
          <w:rFonts w:cs="Times New Roman"/>
          <w:lang w:val="en-US"/>
        </w:rPr>
        <w:t>of time (</w:t>
      </w:r>
      <w:r w:rsidRPr="00A90FE9">
        <w:rPr>
          <w:rFonts w:cs="Times New Roman"/>
          <w:lang w:val="en-US"/>
        </w:rPr>
        <w:t>days</w:t>
      </w:r>
      <w:r w:rsidR="00645861" w:rsidRPr="00A90FE9">
        <w:rPr>
          <w:rFonts w:cs="Times New Roman"/>
          <w:lang w:val="en-US"/>
        </w:rPr>
        <w:t>) for</w:t>
      </w:r>
      <w:r w:rsidRPr="00A90FE9">
        <w:rPr>
          <w:rFonts w:cs="Times New Roman"/>
          <w:lang w:val="en-US"/>
        </w:rPr>
        <w:t xml:space="preserve"> which residents go without </w:t>
      </w:r>
      <w:r w:rsidR="00645861" w:rsidRPr="00A90FE9">
        <w:rPr>
          <w:rFonts w:cs="Times New Roman"/>
          <w:lang w:val="en-US"/>
        </w:rPr>
        <w:t xml:space="preserve">water </w:t>
      </w:r>
      <w:r w:rsidRPr="00A90FE9">
        <w:rPr>
          <w:rFonts w:cs="Times New Roman"/>
          <w:lang w:val="en-US"/>
        </w:rPr>
        <w:t>suppl</w:t>
      </w:r>
      <w:r w:rsidR="00645861" w:rsidRPr="00A90FE9">
        <w:rPr>
          <w:rFonts w:cs="Times New Roman"/>
          <w:lang w:val="en-US"/>
        </w:rPr>
        <w:t xml:space="preserve">ied </w:t>
      </w:r>
      <w:r w:rsidRPr="00A90FE9">
        <w:rPr>
          <w:rFonts w:cs="Times New Roman"/>
          <w:lang w:val="en-US"/>
        </w:rPr>
        <w:t>from the local authorities</w:t>
      </w:r>
      <w:r w:rsidR="003D4888" w:rsidRPr="00A90FE9">
        <w:rPr>
          <w:rFonts w:cs="Times New Roman"/>
          <w:lang w:val="en-US"/>
        </w:rPr>
        <w:t>.</w:t>
      </w:r>
    </w:p>
    <w:p w:rsidR="00645861" w:rsidRPr="00A90FE9" w:rsidRDefault="00236E2D" w:rsidP="00645861">
      <w:pPr>
        <w:spacing w:after="240" w:line="276" w:lineRule="auto"/>
        <w:rPr>
          <w:rFonts w:cs="Times New Roman"/>
          <w:lang w:val="en-US"/>
        </w:rPr>
      </w:pPr>
      <w:r w:rsidRPr="00A90FE9">
        <w:rPr>
          <w:rFonts w:cs="Times New Roman"/>
          <w:lang w:val="en-US"/>
        </w:rPr>
        <w:t>The extent of municipal water connection</w:t>
      </w:r>
      <w:r w:rsidR="0017563A" w:rsidRPr="00A90FE9">
        <w:rPr>
          <w:rFonts w:cs="Times New Roman"/>
          <w:lang w:val="en-US"/>
        </w:rPr>
        <w:t>s</w:t>
      </w:r>
      <w:r w:rsidRPr="00A90FE9">
        <w:rPr>
          <w:rFonts w:cs="Times New Roman"/>
          <w:lang w:val="en-US"/>
        </w:rPr>
        <w:t xml:space="preserve"> to households in the six </w:t>
      </w:r>
      <w:r w:rsidR="0017563A" w:rsidRPr="00A90FE9">
        <w:rPr>
          <w:rFonts w:cs="Times New Roman"/>
          <w:lang w:val="en-US"/>
        </w:rPr>
        <w:t>towns was high with only three towns recording rates of less than 100</w:t>
      </w:r>
      <w:r w:rsidR="00645861" w:rsidRPr="00A90FE9">
        <w:rPr>
          <w:rFonts w:cs="Times New Roman"/>
          <w:lang w:val="en-US"/>
        </w:rPr>
        <w:t>%</w:t>
      </w:r>
      <w:r w:rsidR="0017563A" w:rsidRPr="00A90FE9">
        <w:rPr>
          <w:rFonts w:cs="Times New Roman"/>
          <w:lang w:val="en-US"/>
        </w:rPr>
        <w:t>, namely Chitungwiza (99%), Masvingo (98%) and Ch</w:t>
      </w:r>
      <w:r w:rsidR="00645861" w:rsidRPr="00A90FE9">
        <w:rPr>
          <w:rFonts w:cs="Times New Roman"/>
          <w:lang w:val="en-US"/>
        </w:rPr>
        <w:t>e</w:t>
      </w:r>
      <w:r w:rsidR="0017563A" w:rsidRPr="00A90FE9">
        <w:rPr>
          <w:rFonts w:cs="Times New Roman"/>
          <w:lang w:val="en-US"/>
        </w:rPr>
        <w:t>gutu (99%)</w:t>
      </w:r>
      <w:r w:rsidR="006E6D60" w:rsidRPr="00A90FE9">
        <w:rPr>
          <w:rFonts w:cs="Times New Roman"/>
          <w:lang w:val="en-US"/>
        </w:rPr>
        <w:t xml:space="preserve">. </w:t>
      </w:r>
      <w:r w:rsidR="00645861" w:rsidRPr="00A90FE9">
        <w:rPr>
          <w:rFonts w:cs="Times New Roman"/>
          <w:lang w:val="en-US"/>
        </w:rPr>
        <w:t>O</w:t>
      </w:r>
      <w:r w:rsidR="006E6D60" w:rsidRPr="00A90FE9">
        <w:rPr>
          <w:rFonts w:cs="Times New Roman"/>
          <w:lang w:val="en-US"/>
        </w:rPr>
        <w:t xml:space="preserve">ne </w:t>
      </w:r>
      <w:r w:rsidR="0017563A" w:rsidRPr="00A90FE9">
        <w:rPr>
          <w:rFonts w:cs="Times New Roman"/>
          <w:lang w:val="en-US"/>
        </w:rPr>
        <w:t>household</w:t>
      </w:r>
      <w:r w:rsidR="006E6D60" w:rsidRPr="00A90FE9">
        <w:rPr>
          <w:rFonts w:cs="Times New Roman"/>
          <w:lang w:val="en-US"/>
        </w:rPr>
        <w:t xml:space="preserve"> remarked that </w:t>
      </w:r>
      <w:r w:rsidR="008C33FD" w:rsidRPr="00A90FE9">
        <w:rPr>
          <w:rFonts w:cs="Times New Roman"/>
          <w:lang w:val="en-US"/>
        </w:rPr>
        <w:t xml:space="preserve">it was pointless to spend money </w:t>
      </w:r>
      <w:r w:rsidR="006E6D60" w:rsidRPr="00A90FE9">
        <w:rPr>
          <w:rFonts w:cs="Times New Roman"/>
          <w:lang w:val="en-US"/>
        </w:rPr>
        <w:t xml:space="preserve">on </w:t>
      </w:r>
      <w:r w:rsidR="00645861" w:rsidRPr="00A90FE9">
        <w:rPr>
          <w:rFonts w:cs="Times New Roman"/>
          <w:lang w:val="en-US"/>
        </w:rPr>
        <w:t xml:space="preserve">a </w:t>
      </w:r>
      <w:r w:rsidR="006E6D60" w:rsidRPr="00A90FE9">
        <w:rPr>
          <w:rFonts w:cs="Times New Roman"/>
          <w:lang w:val="en-US"/>
        </w:rPr>
        <w:t>connection and plumbing since there was no water in his area.</w:t>
      </w:r>
      <w:r w:rsidR="008C33FD" w:rsidRPr="00A90FE9">
        <w:rPr>
          <w:rFonts w:cs="Times New Roman"/>
          <w:lang w:val="en-US"/>
        </w:rPr>
        <w:t xml:space="preserve"> </w:t>
      </w:r>
      <w:r w:rsidR="0017563A" w:rsidRPr="00A90FE9">
        <w:rPr>
          <w:rFonts w:cs="Times New Roman"/>
          <w:lang w:val="en-US"/>
        </w:rPr>
        <w:t xml:space="preserve">We note again that </w:t>
      </w:r>
      <w:r w:rsidR="00336F65" w:rsidRPr="00A90FE9">
        <w:rPr>
          <w:rFonts w:cs="Times New Roman"/>
          <w:lang w:val="en-US"/>
        </w:rPr>
        <w:t>the</w:t>
      </w:r>
      <w:r w:rsidR="008C33FD" w:rsidRPr="00A90FE9">
        <w:rPr>
          <w:rFonts w:cs="Times New Roman"/>
          <w:lang w:val="en-US"/>
        </w:rPr>
        <w:t xml:space="preserve"> </w:t>
      </w:r>
      <w:r w:rsidR="0017563A" w:rsidRPr="00A90FE9">
        <w:rPr>
          <w:rFonts w:cs="Times New Roman"/>
          <w:lang w:val="en-US"/>
        </w:rPr>
        <w:t xml:space="preserve">presence of a connection is not </w:t>
      </w:r>
      <w:r w:rsidR="008C33FD" w:rsidRPr="00A90FE9">
        <w:rPr>
          <w:rFonts w:cs="Times New Roman"/>
          <w:lang w:val="en-US"/>
        </w:rPr>
        <w:t xml:space="preserve">reflective of </w:t>
      </w:r>
      <w:r w:rsidR="00645861" w:rsidRPr="00A90FE9">
        <w:rPr>
          <w:rFonts w:cs="Times New Roman"/>
          <w:lang w:val="en-US"/>
        </w:rPr>
        <w:t xml:space="preserve">the </w:t>
      </w:r>
      <w:r w:rsidR="00336F65" w:rsidRPr="00A90FE9">
        <w:rPr>
          <w:rFonts w:cs="Times New Roman"/>
          <w:lang w:val="en-US"/>
        </w:rPr>
        <w:t>availability of water</w:t>
      </w:r>
      <w:r w:rsidR="00645861" w:rsidRPr="00A90FE9">
        <w:rPr>
          <w:rFonts w:cs="Times New Roman"/>
          <w:lang w:val="en-US"/>
        </w:rPr>
        <w:t>,</w:t>
      </w:r>
      <w:r w:rsidR="00336F65" w:rsidRPr="00A90FE9">
        <w:rPr>
          <w:rFonts w:cs="Times New Roman"/>
          <w:lang w:val="en-US"/>
        </w:rPr>
        <w:t xml:space="preserve"> </w:t>
      </w:r>
      <w:r w:rsidR="0017563A" w:rsidRPr="00A90FE9">
        <w:rPr>
          <w:rFonts w:cs="Times New Roman"/>
          <w:lang w:val="en-US"/>
        </w:rPr>
        <w:t>from those connection</w:t>
      </w:r>
      <w:r w:rsidR="00645861" w:rsidRPr="00A90FE9">
        <w:rPr>
          <w:rFonts w:cs="Times New Roman"/>
          <w:lang w:val="en-US"/>
        </w:rPr>
        <w:t>s,</w:t>
      </w:r>
      <w:r w:rsidR="0017563A" w:rsidRPr="00A90FE9">
        <w:rPr>
          <w:rFonts w:cs="Times New Roman"/>
          <w:lang w:val="en-US"/>
        </w:rPr>
        <w:t xml:space="preserve"> to </w:t>
      </w:r>
      <w:r w:rsidR="00336F65" w:rsidRPr="00A90FE9">
        <w:rPr>
          <w:rFonts w:cs="Times New Roman"/>
          <w:lang w:val="en-US"/>
        </w:rPr>
        <w:t>the households.</w:t>
      </w:r>
    </w:p>
    <w:p w:rsidR="00CE0F30" w:rsidRPr="00A90FE9" w:rsidRDefault="003D4888" w:rsidP="00645861">
      <w:pPr>
        <w:spacing w:after="240" w:line="276" w:lineRule="auto"/>
        <w:rPr>
          <w:rFonts w:cs="Times New Roman"/>
          <w:lang w:val="en-US"/>
        </w:rPr>
      </w:pPr>
      <w:r w:rsidRPr="00A90FE9">
        <w:rPr>
          <w:rFonts w:cs="Times New Roman"/>
          <w:lang w:val="en-US"/>
        </w:rPr>
        <w:t>In Mutar</w:t>
      </w:r>
      <w:r w:rsidR="00CE0F30" w:rsidRPr="00A90FE9">
        <w:rPr>
          <w:rFonts w:cs="Times New Roman"/>
          <w:lang w:val="en-US"/>
        </w:rPr>
        <w:t xml:space="preserve">e, residents noted that they used to get water around 11 pm in the evenings only and the water would at most run for about an hour. People in the community used to fetch water from a municipal “stand pipe” located </w:t>
      </w:r>
      <w:r w:rsidR="00FB2D41">
        <w:rPr>
          <w:rFonts w:cs="Times New Roman"/>
          <w:lang w:val="en-US"/>
        </w:rPr>
        <w:t>at</w:t>
      </w:r>
      <w:r w:rsidR="00CE0F30" w:rsidRPr="00A90FE9">
        <w:rPr>
          <w:rFonts w:cs="Times New Roman"/>
          <w:lang w:val="en-US"/>
        </w:rPr>
        <w:t xml:space="preserve"> the foot of a mountain near a railway track. The stand </w:t>
      </w:r>
      <w:r w:rsidRPr="00A90FE9">
        <w:rPr>
          <w:rFonts w:cs="Times New Roman"/>
          <w:lang w:val="en-US"/>
        </w:rPr>
        <w:t>pipe was</w:t>
      </w:r>
      <w:r w:rsidR="00460C06" w:rsidRPr="00A90FE9">
        <w:rPr>
          <w:rFonts w:cs="Times New Roman"/>
          <w:lang w:val="en-US"/>
        </w:rPr>
        <w:t xml:space="preserve"> erected on a private pipeline owned by the Prison Services Department and it </w:t>
      </w:r>
      <w:r w:rsidR="00CE0F30" w:rsidRPr="00A90FE9">
        <w:rPr>
          <w:rFonts w:cs="Times New Roman"/>
          <w:lang w:val="en-US"/>
        </w:rPr>
        <w:t>service</w:t>
      </w:r>
      <w:r w:rsidR="00460C06" w:rsidRPr="00A90FE9">
        <w:rPr>
          <w:rFonts w:cs="Times New Roman"/>
          <w:lang w:val="en-US"/>
        </w:rPr>
        <w:t>s</w:t>
      </w:r>
      <w:r w:rsidR="00CE0F30" w:rsidRPr="00A90FE9">
        <w:rPr>
          <w:rFonts w:cs="Times New Roman"/>
          <w:lang w:val="en-US"/>
        </w:rPr>
        <w:t xml:space="preserve"> households as far as 5km away.</w:t>
      </w:r>
    </w:p>
    <w:p w:rsidR="00BF001C" w:rsidRPr="00A90FE9" w:rsidRDefault="00BF001C" w:rsidP="00974461">
      <w:pPr>
        <w:spacing w:after="240" w:line="276" w:lineRule="auto"/>
        <w:rPr>
          <w:rFonts w:eastAsia="Calibri" w:cs="Times New Roman"/>
        </w:rPr>
      </w:pPr>
      <w:r w:rsidRPr="00A90FE9">
        <w:rPr>
          <w:rFonts w:eastAsia="Calibri" w:cs="Times New Roman"/>
        </w:rPr>
        <w:t>To establish reliability and stability in water supply, respondents were asked to indicate the frequency of water cuts in the last 7 days, as shown in figure 1</w:t>
      </w:r>
      <w:r w:rsidR="00FB2D41">
        <w:rPr>
          <w:rFonts w:eastAsia="Calibri" w:cs="Times New Roman"/>
        </w:rPr>
        <w:t>2</w:t>
      </w:r>
      <w:r w:rsidRPr="00A90FE9">
        <w:rPr>
          <w:rFonts w:eastAsia="Calibri" w:cs="Times New Roman"/>
        </w:rPr>
        <w:t xml:space="preserve">. Chitungwiza is the only town </w:t>
      </w:r>
      <w:r w:rsidR="00B227AA" w:rsidRPr="00A90FE9">
        <w:rPr>
          <w:rFonts w:eastAsia="Calibri" w:cs="Times New Roman"/>
        </w:rPr>
        <w:t xml:space="preserve">in which </w:t>
      </w:r>
      <w:r w:rsidR="00FB2D41">
        <w:rPr>
          <w:rFonts w:eastAsia="Calibri" w:cs="Times New Roman"/>
        </w:rPr>
        <w:t>100</w:t>
      </w:r>
      <w:r w:rsidR="00B227AA" w:rsidRPr="00A90FE9">
        <w:rPr>
          <w:rFonts w:eastAsia="Calibri" w:cs="Times New Roman"/>
        </w:rPr>
        <w:t xml:space="preserve">% of households </w:t>
      </w:r>
      <w:r w:rsidRPr="00A90FE9">
        <w:rPr>
          <w:rFonts w:eastAsia="Calibri" w:cs="Times New Roman"/>
        </w:rPr>
        <w:t>reported water cuts</w:t>
      </w:r>
      <w:r w:rsidR="00FB2D41">
        <w:rPr>
          <w:rFonts w:eastAsia="Calibri" w:cs="Times New Roman"/>
        </w:rPr>
        <w:t>, with the vast majority (98%)</w:t>
      </w:r>
      <w:r w:rsidRPr="00A90FE9">
        <w:rPr>
          <w:rFonts w:eastAsia="Calibri" w:cs="Times New Roman"/>
        </w:rPr>
        <w:t xml:space="preserve"> </w:t>
      </w:r>
      <w:r w:rsidR="00B227AA" w:rsidRPr="00A90FE9">
        <w:rPr>
          <w:rFonts w:eastAsia="Calibri" w:cs="Times New Roman"/>
        </w:rPr>
        <w:t xml:space="preserve">of </w:t>
      </w:r>
      <w:r w:rsidR="00FB2D41">
        <w:rPr>
          <w:rFonts w:eastAsia="Calibri" w:cs="Times New Roman"/>
        </w:rPr>
        <w:t>5</w:t>
      </w:r>
      <w:r w:rsidR="00B227AA" w:rsidRPr="00A90FE9">
        <w:rPr>
          <w:rFonts w:eastAsia="Calibri" w:cs="Times New Roman"/>
        </w:rPr>
        <w:t xml:space="preserve"> or more days</w:t>
      </w:r>
      <w:r w:rsidRPr="00A90FE9">
        <w:rPr>
          <w:rFonts w:eastAsia="Calibri" w:cs="Times New Roman"/>
        </w:rPr>
        <w:t xml:space="preserve">. </w:t>
      </w:r>
      <w:r w:rsidR="00B227AA" w:rsidRPr="00A90FE9">
        <w:rPr>
          <w:rFonts w:eastAsia="Calibri" w:cs="Times New Roman"/>
        </w:rPr>
        <w:t xml:space="preserve">Less than a quarter of households in </w:t>
      </w:r>
      <w:r w:rsidRPr="00A90FE9">
        <w:rPr>
          <w:rFonts w:eastAsia="Calibri" w:cs="Times New Roman"/>
        </w:rPr>
        <w:t>Chegutu (18%), Masvingo (2</w:t>
      </w:r>
      <w:r w:rsidR="00B227AA" w:rsidRPr="00A90FE9">
        <w:rPr>
          <w:rFonts w:eastAsia="Calibri" w:cs="Times New Roman"/>
        </w:rPr>
        <w:t>3</w:t>
      </w:r>
      <w:r w:rsidRPr="00A90FE9">
        <w:rPr>
          <w:rFonts w:eastAsia="Calibri" w:cs="Times New Roman"/>
        </w:rPr>
        <w:t>%) and Mutare (2</w:t>
      </w:r>
      <w:r w:rsidR="00B227AA" w:rsidRPr="00A90FE9">
        <w:rPr>
          <w:rFonts w:eastAsia="Calibri" w:cs="Times New Roman"/>
        </w:rPr>
        <w:t>3</w:t>
      </w:r>
      <w:r w:rsidRPr="00A90FE9">
        <w:rPr>
          <w:rFonts w:eastAsia="Calibri" w:cs="Times New Roman"/>
        </w:rPr>
        <w:t xml:space="preserve">%) </w:t>
      </w:r>
      <w:r w:rsidR="00B227AA" w:rsidRPr="00A90FE9">
        <w:rPr>
          <w:rFonts w:eastAsia="Calibri" w:cs="Times New Roman"/>
        </w:rPr>
        <w:t xml:space="preserve">reported </w:t>
      </w:r>
      <w:r w:rsidRPr="00A90FE9">
        <w:rPr>
          <w:rFonts w:eastAsia="Calibri" w:cs="Times New Roman"/>
        </w:rPr>
        <w:t>a continuous supply of water in the past 7 days</w:t>
      </w:r>
      <w:r w:rsidR="00FB2D41">
        <w:rPr>
          <w:rFonts w:eastAsia="Calibri" w:cs="Times New Roman"/>
        </w:rPr>
        <w:t xml:space="preserve"> and</w:t>
      </w:r>
      <w:r w:rsidRPr="00A90FE9">
        <w:rPr>
          <w:rFonts w:eastAsia="Calibri" w:cs="Times New Roman"/>
        </w:rPr>
        <w:t xml:space="preserve"> Harare had fewe</w:t>
      </w:r>
      <w:r w:rsidR="00B227AA" w:rsidRPr="00A90FE9">
        <w:rPr>
          <w:rFonts w:eastAsia="Calibri" w:cs="Times New Roman"/>
        </w:rPr>
        <w:t>st</w:t>
      </w:r>
      <w:r w:rsidRPr="00A90FE9">
        <w:rPr>
          <w:rFonts w:eastAsia="Calibri" w:cs="Times New Roman"/>
        </w:rPr>
        <w:t xml:space="preserve"> incidences of water cuts with 7</w:t>
      </w:r>
      <w:r w:rsidR="00B227AA" w:rsidRPr="00A90FE9">
        <w:rPr>
          <w:rFonts w:eastAsia="Calibri" w:cs="Times New Roman"/>
        </w:rPr>
        <w:t>7</w:t>
      </w:r>
      <w:r w:rsidRPr="00A90FE9">
        <w:rPr>
          <w:rFonts w:eastAsia="Calibri" w:cs="Times New Roman"/>
        </w:rPr>
        <w:t xml:space="preserve">% of </w:t>
      </w:r>
      <w:r w:rsidR="00B227AA" w:rsidRPr="00A90FE9">
        <w:rPr>
          <w:rFonts w:eastAsia="Calibri" w:cs="Times New Roman"/>
        </w:rPr>
        <w:t xml:space="preserve">households </w:t>
      </w:r>
      <w:r w:rsidRPr="00A90FE9">
        <w:rPr>
          <w:rFonts w:eastAsia="Calibri" w:cs="Times New Roman"/>
        </w:rPr>
        <w:t>not experienc</w:t>
      </w:r>
      <w:r w:rsidR="00B227AA" w:rsidRPr="00A90FE9">
        <w:rPr>
          <w:rFonts w:eastAsia="Calibri" w:cs="Times New Roman"/>
        </w:rPr>
        <w:t>ing</w:t>
      </w:r>
      <w:r w:rsidRPr="00A90FE9">
        <w:rPr>
          <w:rFonts w:eastAsia="Calibri" w:cs="Times New Roman"/>
        </w:rPr>
        <w:t xml:space="preserve"> any water cuts in the last seven days</w:t>
      </w:r>
      <w:r w:rsidR="00B227AA" w:rsidRPr="00A90FE9">
        <w:rPr>
          <w:rFonts w:eastAsia="Calibri" w:cs="Times New Roman"/>
        </w:rPr>
        <w:t xml:space="preserve">, and in fact in </w:t>
      </w:r>
      <w:r w:rsidRPr="00A90FE9">
        <w:rPr>
          <w:rFonts w:eastAsia="Calibri" w:cs="Times New Roman"/>
        </w:rPr>
        <w:t xml:space="preserve">Kuwadzana the water situation was said to be almost normal. Kwekwe </w:t>
      </w:r>
      <w:r w:rsidR="00B227AA" w:rsidRPr="00A90FE9">
        <w:rPr>
          <w:rFonts w:eastAsia="Calibri" w:cs="Times New Roman"/>
        </w:rPr>
        <w:t xml:space="preserve">also </w:t>
      </w:r>
      <w:r w:rsidRPr="00A90FE9">
        <w:rPr>
          <w:rFonts w:eastAsia="Calibri" w:cs="Times New Roman"/>
        </w:rPr>
        <w:t>ha</w:t>
      </w:r>
      <w:r w:rsidR="00B227AA" w:rsidRPr="00A90FE9">
        <w:rPr>
          <w:rFonts w:eastAsia="Calibri" w:cs="Times New Roman"/>
        </w:rPr>
        <w:t>d</w:t>
      </w:r>
      <w:r w:rsidRPr="00A90FE9">
        <w:rPr>
          <w:rFonts w:eastAsia="Calibri" w:cs="Times New Roman"/>
        </w:rPr>
        <w:t xml:space="preserve"> a fairly stable water supply with </w:t>
      </w:r>
      <w:r w:rsidR="00B227AA" w:rsidRPr="00A90FE9">
        <w:rPr>
          <w:rFonts w:eastAsia="Calibri" w:cs="Times New Roman"/>
        </w:rPr>
        <w:t>more than half (</w:t>
      </w:r>
      <w:r w:rsidRPr="00A90FE9">
        <w:rPr>
          <w:rFonts w:eastAsia="Calibri" w:cs="Times New Roman"/>
        </w:rPr>
        <w:t>58%</w:t>
      </w:r>
      <w:r w:rsidR="00B227AA" w:rsidRPr="00A90FE9">
        <w:rPr>
          <w:rFonts w:eastAsia="Calibri" w:cs="Times New Roman"/>
        </w:rPr>
        <w:t>)</w:t>
      </w:r>
      <w:r w:rsidRPr="00A90FE9">
        <w:rPr>
          <w:rFonts w:eastAsia="Calibri" w:cs="Times New Roman"/>
        </w:rPr>
        <w:t xml:space="preserve"> </w:t>
      </w:r>
      <w:r w:rsidR="00B227AA" w:rsidRPr="00A90FE9">
        <w:rPr>
          <w:rFonts w:eastAsia="Calibri" w:cs="Times New Roman"/>
        </w:rPr>
        <w:t xml:space="preserve">of </w:t>
      </w:r>
      <w:r w:rsidRPr="00A90FE9">
        <w:rPr>
          <w:rFonts w:eastAsia="Calibri" w:cs="Times New Roman"/>
        </w:rPr>
        <w:t xml:space="preserve">households receiving water without any interruptions </w:t>
      </w:r>
      <w:r w:rsidR="00B227AA" w:rsidRPr="00A90FE9">
        <w:rPr>
          <w:rFonts w:eastAsia="Calibri" w:cs="Times New Roman"/>
        </w:rPr>
        <w:t xml:space="preserve">during </w:t>
      </w:r>
      <w:r w:rsidRPr="00A90FE9">
        <w:rPr>
          <w:rFonts w:eastAsia="Calibri" w:cs="Times New Roman"/>
        </w:rPr>
        <w:t xml:space="preserve">the </w:t>
      </w:r>
      <w:r w:rsidR="00B227AA" w:rsidRPr="00A90FE9">
        <w:rPr>
          <w:rFonts w:eastAsia="Calibri" w:cs="Times New Roman"/>
        </w:rPr>
        <w:t>p</w:t>
      </w:r>
      <w:r w:rsidRPr="00A90FE9">
        <w:rPr>
          <w:rFonts w:eastAsia="Calibri" w:cs="Times New Roman"/>
        </w:rPr>
        <w:t xml:space="preserve">ast 7 days. </w:t>
      </w:r>
      <w:r w:rsidR="003D4888" w:rsidRPr="00A90FE9">
        <w:rPr>
          <w:rFonts w:eastAsia="Calibri" w:cs="Times New Roman"/>
        </w:rPr>
        <w:t>This was partly attributed to the general improvements in water production capacities of the municipalities.</w:t>
      </w:r>
      <w:r w:rsidRPr="00A90FE9">
        <w:rPr>
          <w:rFonts w:eastAsia="Calibri" w:cs="Times New Roman"/>
        </w:rPr>
        <w:t xml:space="preserve"> </w:t>
      </w:r>
    </w:p>
    <w:p w:rsidR="00236E2D" w:rsidRPr="00A90FE9" w:rsidRDefault="00645861" w:rsidP="00974461">
      <w:pPr>
        <w:pStyle w:val="Caption"/>
        <w:spacing w:after="240"/>
        <w:rPr>
          <w:rFonts w:cs="Times New Roman"/>
          <w:color w:val="auto"/>
          <w:sz w:val="22"/>
          <w:szCs w:val="22"/>
        </w:rPr>
      </w:pPr>
      <w:bookmarkStart w:id="49" w:name="_Toc474988939"/>
      <w:r w:rsidRPr="00A90FE9">
        <w:rPr>
          <w:rFonts w:eastAsia="Calibri" w:cs="Times New Roman"/>
          <w:noProof/>
          <w:lang w:val="en-AU" w:eastAsia="en-AU"/>
        </w:rPr>
        <w:drawing>
          <wp:anchor distT="0" distB="0" distL="114300" distR="114300" simplePos="0" relativeHeight="251651072" behindDoc="1" locked="0" layoutInCell="1" allowOverlap="1" wp14:anchorId="2F4628DA" wp14:editId="319A02EC">
            <wp:simplePos x="0" y="0"/>
            <wp:positionH relativeFrom="column">
              <wp:posOffset>-24130</wp:posOffset>
            </wp:positionH>
            <wp:positionV relativeFrom="paragraph">
              <wp:posOffset>189865</wp:posOffset>
            </wp:positionV>
            <wp:extent cx="5731510" cy="2567940"/>
            <wp:effectExtent l="0" t="0" r="2540" b="3810"/>
            <wp:wrapTight wrapText="bothSides">
              <wp:wrapPolygon edited="0">
                <wp:start x="0" y="0"/>
                <wp:lineTo x="0" y="21472"/>
                <wp:lineTo x="21538" y="21472"/>
                <wp:lineTo x="21538"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567940"/>
                    </a:xfrm>
                    <a:prstGeom prst="rect">
                      <a:avLst/>
                    </a:prstGeom>
                    <a:noFill/>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12</w:t>
      </w:r>
      <w:r w:rsidR="003D4888" w:rsidRPr="00A90FE9">
        <w:rPr>
          <w:rFonts w:cs="Times New Roman"/>
          <w:color w:val="auto"/>
          <w:sz w:val="22"/>
          <w:szCs w:val="22"/>
        </w:rPr>
        <w:fldChar w:fldCharType="end"/>
      </w:r>
      <w:r w:rsidRPr="00A90FE9">
        <w:rPr>
          <w:rFonts w:cs="Times New Roman"/>
          <w:color w:val="auto"/>
          <w:sz w:val="22"/>
          <w:szCs w:val="22"/>
        </w:rPr>
        <w:t xml:space="preserve"> : Frequency of Water Cuts During the Past 7 Days</w:t>
      </w:r>
      <w:bookmarkEnd w:id="49"/>
    </w:p>
    <w:p w:rsidR="00B227AA" w:rsidRDefault="00B227AA" w:rsidP="00181B6B">
      <w:pPr>
        <w:spacing w:after="240" w:line="276" w:lineRule="auto"/>
        <w:rPr>
          <w:rFonts w:eastAsia="Calibri" w:cs="Times New Roman"/>
        </w:rPr>
      </w:pPr>
      <w:r w:rsidRPr="00A90FE9">
        <w:rPr>
          <w:rFonts w:eastAsia="Calibri" w:cs="Times New Roman"/>
        </w:rPr>
        <w:t xml:space="preserve">The length of </w:t>
      </w:r>
      <w:r w:rsidR="00FB2D41">
        <w:rPr>
          <w:rFonts w:eastAsia="Calibri" w:cs="Times New Roman"/>
        </w:rPr>
        <w:t xml:space="preserve">the </w:t>
      </w:r>
      <w:r w:rsidRPr="00A90FE9">
        <w:rPr>
          <w:rFonts w:eastAsia="Calibri" w:cs="Times New Roman"/>
        </w:rPr>
        <w:t xml:space="preserve">water cuts ranged from less than 4 hours to 12 or more hours on any given day during the last 7 days, with all towns experiencing </w:t>
      </w:r>
      <w:r w:rsidR="00FB2D41">
        <w:rPr>
          <w:rFonts w:eastAsia="Calibri" w:cs="Times New Roman"/>
        </w:rPr>
        <w:t xml:space="preserve">some </w:t>
      </w:r>
      <w:r w:rsidRPr="00A90FE9">
        <w:rPr>
          <w:rFonts w:eastAsia="Calibri" w:cs="Times New Roman"/>
        </w:rPr>
        <w:t xml:space="preserve">long cuts of 12+ hours. Chitungwiza had the highest number of households who were without </w:t>
      </w:r>
      <w:r w:rsidR="00460C06" w:rsidRPr="00A90FE9">
        <w:rPr>
          <w:rFonts w:eastAsia="Calibri" w:cs="Times New Roman"/>
        </w:rPr>
        <w:t xml:space="preserve">municipal </w:t>
      </w:r>
      <w:r w:rsidRPr="00A90FE9">
        <w:rPr>
          <w:rFonts w:eastAsia="Calibri" w:cs="Times New Roman"/>
        </w:rPr>
        <w:t>water for 12+ hours (94%), followed by Mutare (7</w:t>
      </w:r>
      <w:r w:rsidR="00FB2D41">
        <w:rPr>
          <w:rFonts w:eastAsia="Calibri" w:cs="Times New Roman"/>
        </w:rPr>
        <w:t>5</w:t>
      </w:r>
      <w:r w:rsidRPr="00A90FE9">
        <w:rPr>
          <w:rFonts w:eastAsia="Calibri" w:cs="Times New Roman"/>
        </w:rPr>
        <w:t>%) and Chegutu (74%)</w:t>
      </w:r>
      <w:r w:rsidR="00750475">
        <w:rPr>
          <w:rFonts w:eastAsia="Calibri" w:cs="Times New Roman"/>
        </w:rPr>
        <w:t>, as shown in figure 13</w:t>
      </w:r>
      <w:r w:rsidRPr="00A90FE9">
        <w:rPr>
          <w:rFonts w:eastAsia="Calibri" w:cs="Times New Roman"/>
        </w:rPr>
        <w:t>.</w:t>
      </w:r>
    </w:p>
    <w:p w:rsidR="00FB2D41" w:rsidRPr="00A90FE9" w:rsidRDefault="00FB2D41" w:rsidP="00181B6B">
      <w:pPr>
        <w:spacing w:after="240" w:line="276" w:lineRule="auto"/>
        <w:rPr>
          <w:rFonts w:eastAsia="Calibri" w:cs="Times New Roman"/>
          <w:b/>
        </w:rPr>
      </w:pPr>
      <w:r w:rsidRPr="00A90FE9">
        <w:rPr>
          <w:rFonts w:eastAsia="Calibri" w:cs="Times New Roman"/>
        </w:rPr>
        <w:t>Since the upgrade of the water systems in all towns we however see an increase, from the baseline period in 2014, in the number of hours with municipal water supply</w:t>
      </w:r>
      <w:r>
        <w:rPr>
          <w:rFonts w:eastAsia="Calibri" w:cs="Times New Roman"/>
        </w:rPr>
        <w:t>,</w:t>
      </w:r>
      <w:r w:rsidRPr="00A90FE9">
        <w:rPr>
          <w:rFonts w:eastAsia="Calibri" w:cs="Times New Roman"/>
        </w:rPr>
        <w:t xml:space="preserve"> despite periodic water rationing in Chitungwiza, Harare and Masvingo </w:t>
      </w:r>
      <w:r>
        <w:rPr>
          <w:rFonts w:eastAsia="Calibri" w:cs="Times New Roman"/>
        </w:rPr>
        <w:t xml:space="preserve">which </w:t>
      </w:r>
      <w:r w:rsidRPr="00A90FE9">
        <w:rPr>
          <w:rFonts w:eastAsia="Calibri" w:cs="Times New Roman"/>
        </w:rPr>
        <w:t>were caused mainly by shortage of raw water to the treatment plants as already noted above. This is well illustrated in figure 1</w:t>
      </w:r>
      <w:r>
        <w:rPr>
          <w:rFonts w:eastAsia="Calibri" w:cs="Times New Roman"/>
        </w:rPr>
        <w:t>4</w:t>
      </w:r>
      <w:r w:rsidRPr="00A90FE9">
        <w:rPr>
          <w:rFonts w:eastAsia="Calibri" w:cs="Times New Roman"/>
        </w:rPr>
        <w:t>, the data for which was gathered through the Key Informant interviews.</w:t>
      </w:r>
    </w:p>
    <w:p w:rsidR="0012782A" w:rsidRPr="00A90FE9" w:rsidRDefault="00181B6B" w:rsidP="00181B6B">
      <w:pPr>
        <w:pStyle w:val="Caption"/>
        <w:spacing w:after="240"/>
        <w:rPr>
          <w:rFonts w:eastAsia="Calibri" w:cs="Times New Roman"/>
          <w:sz w:val="22"/>
          <w:szCs w:val="22"/>
        </w:rPr>
      </w:pPr>
      <w:bookmarkStart w:id="50" w:name="_Toc474988940"/>
      <w:r w:rsidRPr="00A90FE9">
        <w:rPr>
          <w:rFonts w:eastAsia="Calibri" w:cs="Times New Roman"/>
          <w:noProof/>
          <w:sz w:val="22"/>
          <w:szCs w:val="22"/>
          <w:lang w:val="en-AU" w:eastAsia="en-AU"/>
        </w:rPr>
        <w:drawing>
          <wp:anchor distT="0" distB="0" distL="114300" distR="114300" simplePos="0" relativeHeight="251638784" behindDoc="1" locked="0" layoutInCell="1" allowOverlap="1" wp14:anchorId="7C6ED566" wp14:editId="42FD96B3">
            <wp:simplePos x="0" y="0"/>
            <wp:positionH relativeFrom="margin">
              <wp:posOffset>-22860</wp:posOffset>
            </wp:positionH>
            <wp:positionV relativeFrom="paragraph">
              <wp:posOffset>213360</wp:posOffset>
            </wp:positionV>
            <wp:extent cx="5731510" cy="2567940"/>
            <wp:effectExtent l="0" t="0" r="2540" b="3810"/>
            <wp:wrapTight wrapText="bothSides">
              <wp:wrapPolygon edited="0">
                <wp:start x="0" y="0"/>
                <wp:lineTo x="0" y="21472"/>
                <wp:lineTo x="21538" y="21472"/>
                <wp:lineTo x="21538" y="0"/>
                <wp:lineTo x="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567940"/>
                    </a:xfrm>
                    <a:prstGeom prst="rect">
                      <a:avLst/>
                    </a:prstGeom>
                    <a:noFill/>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13</w:t>
      </w:r>
      <w:r w:rsidR="003D4888" w:rsidRPr="00A90FE9">
        <w:rPr>
          <w:rFonts w:cs="Times New Roman"/>
          <w:color w:val="auto"/>
          <w:sz w:val="22"/>
          <w:szCs w:val="22"/>
        </w:rPr>
        <w:fldChar w:fldCharType="end"/>
      </w:r>
      <w:r w:rsidRPr="00A90FE9">
        <w:rPr>
          <w:rFonts w:cs="Times New Roman"/>
          <w:color w:val="auto"/>
          <w:sz w:val="22"/>
          <w:szCs w:val="22"/>
        </w:rPr>
        <w:t xml:space="preserve"> : Length of Water Cuts During the Past 7 Days</w:t>
      </w:r>
      <w:bookmarkEnd w:id="50"/>
    </w:p>
    <w:p w:rsidR="00260A0B" w:rsidRPr="00260A0B" w:rsidRDefault="00260A0B" w:rsidP="00260A0B">
      <w:pPr>
        <w:spacing w:after="240" w:line="276" w:lineRule="auto"/>
        <w:rPr>
          <w:rFonts w:eastAsia="Calibri" w:cs="Times New Roman"/>
        </w:rPr>
      </w:pPr>
      <w:r w:rsidRPr="00A90FE9">
        <w:rPr>
          <w:rFonts w:eastAsia="Calibri" w:cs="Times New Roman"/>
        </w:rPr>
        <w:t>Figure 1</w:t>
      </w:r>
      <w:r>
        <w:rPr>
          <w:rFonts w:eastAsia="Calibri" w:cs="Times New Roman"/>
        </w:rPr>
        <w:t>4</w:t>
      </w:r>
      <w:r w:rsidRPr="00A90FE9">
        <w:rPr>
          <w:rFonts w:eastAsia="Calibri" w:cs="Times New Roman"/>
        </w:rPr>
        <w:t xml:space="preserve"> shows that there are notable improvements in the 2016 figures across all towns </w:t>
      </w:r>
      <w:r>
        <w:rPr>
          <w:rFonts w:eastAsia="Calibri" w:cs="Times New Roman"/>
        </w:rPr>
        <w:t xml:space="preserve">except Kwekwe, </w:t>
      </w:r>
      <w:r w:rsidRPr="00A90FE9">
        <w:rPr>
          <w:rFonts w:eastAsia="Calibri" w:cs="Times New Roman"/>
        </w:rPr>
        <w:t>(post intervention period) compared to the p</w:t>
      </w:r>
      <w:r>
        <w:rPr>
          <w:rFonts w:eastAsia="Calibri" w:cs="Times New Roman"/>
        </w:rPr>
        <w:t>re-intervention period of 2014.</w:t>
      </w:r>
    </w:p>
    <w:p w:rsidR="00260A0B" w:rsidRDefault="00260A0B" w:rsidP="00260A0B">
      <w:pPr>
        <w:pStyle w:val="Caption"/>
        <w:spacing w:after="240"/>
        <w:rPr>
          <w:color w:val="auto"/>
          <w:sz w:val="22"/>
          <w:szCs w:val="22"/>
        </w:rPr>
      </w:pPr>
      <w:bookmarkStart w:id="51" w:name="_Toc474988941"/>
      <w:r w:rsidRPr="00A90FE9">
        <w:rPr>
          <w:rFonts w:cs="Times New Roman"/>
          <w:noProof/>
          <w:lang w:val="en-AU" w:eastAsia="en-AU"/>
        </w:rPr>
        <w:drawing>
          <wp:anchor distT="0" distB="0" distL="114300" distR="114300" simplePos="0" relativeHeight="251652096" behindDoc="1" locked="0" layoutInCell="1" allowOverlap="1" wp14:anchorId="158B398E" wp14:editId="1C18AED9">
            <wp:simplePos x="0" y="0"/>
            <wp:positionH relativeFrom="column">
              <wp:posOffset>-23495</wp:posOffset>
            </wp:positionH>
            <wp:positionV relativeFrom="paragraph">
              <wp:posOffset>213995</wp:posOffset>
            </wp:positionV>
            <wp:extent cx="5654040" cy="2202180"/>
            <wp:effectExtent l="0" t="0" r="3810" b="7620"/>
            <wp:wrapTight wrapText="bothSides">
              <wp:wrapPolygon edited="0">
                <wp:start x="0" y="0"/>
                <wp:lineTo x="0" y="21488"/>
                <wp:lineTo x="21542" y="21488"/>
                <wp:lineTo x="2154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54040" cy="2202180"/>
                    </a:xfrm>
                    <a:prstGeom prst="rect">
                      <a:avLst/>
                    </a:prstGeom>
                  </pic:spPr>
                </pic:pic>
              </a:graphicData>
            </a:graphic>
            <wp14:sizeRelH relativeFrom="page">
              <wp14:pctWidth>0</wp14:pctWidth>
            </wp14:sizeRelH>
            <wp14:sizeRelV relativeFrom="page">
              <wp14:pctHeight>0</wp14:pctHeight>
            </wp14:sizeRelV>
          </wp:anchor>
        </w:drawing>
      </w:r>
      <w:r w:rsidRPr="00260A0B">
        <w:rPr>
          <w:color w:val="auto"/>
          <w:sz w:val="22"/>
          <w:szCs w:val="22"/>
        </w:rPr>
        <w:t xml:space="preserve">Figure </w:t>
      </w:r>
      <w:r w:rsidRPr="00260A0B">
        <w:rPr>
          <w:color w:val="auto"/>
          <w:sz w:val="22"/>
          <w:szCs w:val="22"/>
        </w:rPr>
        <w:fldChar w:fldCharType="begin"/>
      </w:r>
      <w:r w:rsidRPr="00260A0B">
        <w:rPr>
          <w:color w:val="auto"/>
          <w:sz w:val="22"/>
          <w:szCs w:val="22"/>
        </w:rPr>
        <w:instrText xml:space="preserve"> SEQ Figure \* ARABIC </w:instrText>
      </w:r>
      <w:r w:rsidRPr="00260A0B">
        <w:rPr>
          <w:color w:val="auto"/>
          <w:sz w:val="22"/>
          <w:szCs w:val="22"/>
        </w:rPr>
        <w:fldChar w:fldCharType="separate"/>
      </w:r>
      <w:r w:rsidR="00D86A37">
        <w:rPr>
          <w:noProof/>
          <w:color w:val="auto"/>
          <w:sz w:val="22"/>
          <w:szCs w:val="22"/>
        </w:rPr>
        <w:t>14</w:t>
      </w:r>
      <w:r w:rsidRPr="00260A0B">
        <w:rPr>
          <w:color w:val="auto"/>
          <w:sz w:val="22"/>
          <w:szCs w:val="22"/>
        </w:rPr>
        <w:fldChar w:fldCharType="end"/>
      </w:r>
      <w:r w:rsidRPr="00260A0B">
        <w:rPr>
          <w:color w:val="auto"/>
          <w:sz w:val="22"/>
          <w:szCs w:val="22"/>
        </w:rPr>
        <w:t xml:space="preserve"> : </w:t>
      </w:r>
      <w:r w:rsidR="00301039">
        <w:rPr>
          <w:color w:val="auto"/>
          <w:sz w:val="22"/>
          <w:szCs w:val="22"/>
        </w:rPr>
        <w:t>C</w:t>
      </w:r>
      <w:r w:rsidRPr="00260A0B">
        <w:rPr>
          <w:color w:val="auto"/>
          <w:sz w:val="22"/>
          <w:szCs w:val="22"/>
        </w:rPr>
        <w:t>ontinuity of Water Support 2014-16</w:t>
      </w:r>
      <w:bookmarkEnd w:id="51"/>
    </w:p>
    <w:p w:rsidR="00260A0B" w:rsidRPr="00260A0B" w:rsidRDefault="00260A0B" w:rsidP="00260A0B">
      <w:r w:rsidRPr="00A90FE9">
        <w:rPr>
          <w:rFonts w:cs="Times New Roman"/>
          <w:lang w:val="en-US"/>
        </w:rPr>
        <w:t>Key challenges associated with of the acute shortage of water in all the towns, as identified during focus group discussions (FGD) included items noted in Box 1 Below.</w:t>
      </w:r>
    </w:p>
    <w:p w:rsidR="00CE0F30" w:rsidRPr="00A90FE9" w:rsidRDefault="00471177" w:rsidP="00CE0F30">
      <w:pPr>
        <w:spacing w:line="276" w:lineRule="auto"/>
        <w:rPr>
          <w:rFonts w:cs="Times New Roman"/>
          <w:lang w:val="en-US"/>
        </w:rPr>
      </w:pPr>
      <w:r w:rsidRPr="00A90FE9">
        <w:rPr>
          <w:rFonts w:cs="Times New Roman"/>
          <w:noProof/>
          <w:lang w:val="en-AU" w:eastAsia="en-AU"/>
        </w:rPr>
        <mc:AlternateContent>
          <mc:Choice Requires="wps">
            <w:drawing>
              <wp:anchor distT="0" distB="0" distL="114300" distR="114300" simplePos="0" relativeHeight="251664384" behindDoc="0" locked="0" layoutInCell="1" allowOverlap="1" wp14:anchorId="7A8108D7" wp14:editId="11DEEDAE">
                <wp:simplePos x="0" y="0"/>
                <wp:positionH relativeFrom="column">
                  <wp:posOffset>-287020</wp:posOffset>
                </wp:positionH>
                <wp:positionV relativeFrom="paragraph">
                  <wp:posOffset>635635</wp:posOffset>
                </wp:positionV>
                <wp:extent cx="6148070" cy="4899025"/>
                <wp:effectExtent l="0" t="0" r="24130" b="15875"/>
                <wp:wrapSquare wrapText="bothSides"/>
                <wp:docPr id="3" name="Rounded Rectangle 3"/>
                <wp:cNvGraphicFramePr/>
                <a:graphic xmlns:a="http://schemas.openxmlformats.org/drawingml/2006/main">
                  <a:graphicData uri="http://schemas.microsoft.com/office/word/2010/wordprocessingShape">
                    <wps:wsp>
                      <wps:cNvSpPr/>
                      <wps:spPr>
                        <a:xfrm>
                          <a:off x="0" y="0"/>
                          <a:ext cx="6148070" cy="489902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457BF" w:rsidRPr="005926C9" w:rsidRDefault="006457BF" w:rsidP="005926C9">
                            <w:pPr>
                              <w:spacing w:line="276" w:lineRule="auto"/>
                              <w:jc w:val="center"/>
                              <w:rPr>
                                <w:rFonts w:ascii="Times New Roman" w:hAnsi="Times New Roman" w:cs="Times New Roman"/>
                                <w:b/>
                                <w:color w:val="4F81BD" w:themeColor="accent1"/>
                                <w:sz w:val="24"/>
                                <w:szCs w:val="24"/>
                                <w:lang w:val="en-US"/>
                              </w:rPr>
                            </w:pPr>
                            <w:r w:rsidRPr="005926C9">
                              <w:rPr>
                                <w:rFonts w:ascii="Times New Roman" w:hAnsi="Times New Roman" w:cs="Times New Roman"/>
                                <w:b/>
                                <w:color w:val="4F81BD" w:themeColor="accent1"/>
                                <w:sz w:val="24"/>
                                <w:szCs w:val="24"/>
                                <w:lang w:val="en-US"/>
                              </w:rPr>
                              <w:t>BOX 1: Challenges faced by vulnerable groups in search of water – Before ZimFund Interventions</w:t>
                            </w:r>
                          </w:p>
                          <w:p w:rsidR="006457BF" w:rsidRPr="00260A0B" w:rsidRDefault="006457BF" w:rsidP="00471177">
                            <w:pPr>
                              <w:pStyle w:val="ListParagraph"/>
                              <w:numPr>
                                <w:ilvl w:val="0"/>
                                <w:numId w:val="39"/>
                              </w:numPr>
                              <w:spacing w:line="276" w:lineRule="auto"/>
                              <w:rPr>
                                <w:rFonts w:cs="Times New Roman"/>
                                <w:color w:val="000000" w:themeColor="text1"/>
                                <w:sz w:val="20"/>
                                <w:szCs w:val="20"/>
                                <w:lang w:val="en-US"/>
                              </w:rPr>
                            </w:pPr>
                            <w:r w:rsidRPr="00260A0B">
                              <w:rPr>
                                <w:rFonts w:cs="Times New Roman"/>
                                <w:color w:val="000000" w:themeColor="text1"/>
                                <w:sz w:val="20"/>
                                <w:szCs w:val="20"/>
                                <w:lang w:val="en-US"/>
                              </w:rPr>
                              <w:t xml:space="preserve">Women and children (who bear the main responsibility for fetching water) had to travel long distances to access water and in the process could be exposed to risks of attacks by criminals or of sexual abuse. A case was noted in Mutare where one woman was raped at night on her way to the stand pipe to collect water. </w:t>
                            </w:r>
                          </w:p>
                          <w:p w:rsidR="006457BF" w:rsidRPr="00260A0B" w:rsidRDefault="006457BF" w:rsidP="00471177">
                            <w:pPr>
                              <w:pStyle w:val="ListParagraph"/>
                              <w:numPr>
                                <w:ilvl w:val="0"/>
                                <w:numId w:val="39"/>
                              </w:numPr>
                              <w:spacing w:line="276" w:lineRule="auto"/>
                              <w:rPr>
                                <w:rFonts w:cs="Times New Roman"/>
                                <w:color w:val="000000" w:themeColor="text1"/>
                                <w:sz w:val="20"/>
                                <w:szCs w:val="20"/>
                                <w:lang w:val="en-US"/>
                              </w:rPr>
                            </w:pPr>
                            <w:r w:rsidRPr="00260A0B">
                              <w:rPr>
                                <w:rFonts w:cs="Times New Roman"/>
                                <w:color w:val="000000" w:themeColor="text1"/>
                                <w:sz w:val="20"/>
                                <w:szCs w:val="20"/>
                                <w:lang w:val="en-US"/>
                              </w:rPr>
                              <w:t>Some households have had their homesteads broken into while away looking for water – burglars knew when people are not indoors because of domestic water issues.</w:t>
                            </w:r>
                          </w:p>
                          <w:p w:rsidR="006457BF" w:rsidRPr="00260A0B" w:rsidRDefault="006457BF" w:rsidP="00471177">
                            <w:pPr>
                              <w:pStyle w:val="ListParagraph"/>
                              <w:numPr>
                                <w:ilvl w:val="0"/>
                                <w:numId w:val="39"/>
                              </w:numPr>
                              <w:spacing w:line="276" w:lineRule="auto"/>
                              <w:rPr>
                                <w:rFonts w:cs="Times New Roman"/>
                                <w:b/>
                                <w:color w:val="000000" w:themeColor="text1"/>
                                <w:sz w:val="20"/>
                                <w:szCs w:val="20"/>
                                <w:lang w:val="en-US"/>
                              </w:rPr>
                            </w:pPr>
                            <w:r w:rsidRPr="00260A0B">
                              <w:rPr>
                                <w:rFonts w:cs="Times New Roman"/>
                                <w:color w:val="000000" w:themeColor="text1"/>
                                <w:sz w:val="20"/>
                                <w:szCs w:val="20"/>
                                <w:lang w:val="en-US"/>
                              </w:rPr>
                              <w:t xml:space="preserve">Women and children also had to endure long </w:t>
                            </w:r>
                            <w:r>
                              <w:rPr>
                                <w:rFonts w:cs="Times New Roman"/>
                                <w:color w:val="000000" w:themeColor="text1"/>
                                <w:sz w:val="20"/>
                                <w:szCs w:val="20"/>
                                <w:lang w:val="en-US"/>
                              </w:rPr>
                              <w:t>queueing</w:t>
                            </w:r>
                            <w:r w:rsidRPr="00260A0B">
                              <w:rPr>
                                <w:rFonts w:cs="Times New Roman"/>
                                <w:color w:val="000000" w:themeColor="text1"/>
                                <w:sz w:val="20"/>
                                <w:szCs w:val="20"/>
                                <w:lang w:val="en-US"/>
                              </w:rPr>
                              <w:t xml:space="preserve"> periods at water points waiting for their turn. In Mutare, it would at times take as long as 5 hours for one to eventually access water because of the long queues, while in Masvingo, Kwekwe and Chitungwiza, it took an average of between 3 to 6 hours. These long waiting periods resulted in less time being available for other family income generating activities, thus negatively affect</w:t>
                            </w:r>
                            <w:r>
                              <w:rPr>
                                <w:rFonts w:cs="Times New Roman"/>
                                <w:color w:val="000000" w:themeColor="text1"/>
                                <w:sz w:val="20"/>
                                <w:szCs w:val="20"/>
                                <w:lang w:val="en-US"/>
                              </w:rPr>
                              <w:t>ing</w:t>
                            </w:r>
                            <w:r w:rsidRPr="00260A0B">
                              <w:rPr>
                                <w:rFonts w:cs="Times New Roman"/>
                                <w:color w:val="000000" w:themeColor="text1"/>
                                <w:sz w:val="20"/>
                                <w:szCs w:val="20"/>
                                <w:lang w:val="en-US"/>
                              </w:rPr>
                              <w:t xml:space="preserve"> the livelihoods of the families. </w:t>
                            </w:r>
                          </w:p>
                          <w:p w:rsidR="006457BF" w:rsidRPr="00260A0B" w:rsidRDefault="006457BF" w:rsidP="00471177">
                            <w:pPr>
                              <w:pStyle w:val="ListParagraph"/>
                              <w:numPr>
                                <w:ilvl w:val="0"/>
                                <w:numId w:val="39"/>
                              </w:numPr>
                              <w:spacing w:line="276" w:lineRule="auto"/>
                              <w:rPr>
                                <w:rFonts w:cs="Times New Roman"/>
                                <w:b/>
                                <w:color w:val="000000" w:themeColor="text1"/>
                                <w:sz w:val="20"/>
                                <w:szCs w:val="20"/>
                                <w:lang w:val="en-US"/>
                              </w:rPr>
                            </w:pPr>
                            <w:r w:rsidRPr="00260A0B">
                              <w:rPr>
                                <w:rFonts w:cs="Times New Roman"/>
                                <w:color w:val="000000" w:themeColor="text1"/>
                                <w:sz w:val="20"/>
                                <w:szCs w:val="20"/>
                                <w:lang w:val="en-US"/>
                              </w:rPr>
                              <w:t>Women and children were also exposed to violence at the water points particularly in Chitungwiza, Mutare and Chegutu. Gangs of young men in these towns derisively called “water barons “or “</w:t>
                            </w:r>
                            <w:r w:rsidRPr="006457BF">
                              <w:rPr>
                                <w:i/>
                                <w:color w:val="000000" w:themeColor="text1"/>
                                <w:sz w:val="20"/>
                                <w:lang w:val="en-US"/>
                              </w:rPr>
                              <w:t>makoronyera</w:t>
                            </w:r>
                            <w:r w:rsidRPr="00260A0B">
                              <w:rPr>
                                <w:rFonts w:cs="Times New Roman"/>
                                <w:color w:val="000000" w:themeColor="text1"/>
                                <w:sz w:val="20"/>
                                <w:szCs w:val="20"/>
                                <w:lang w:val="en-US"/>
                              </w:rPr>
                              <w:t>” (unscrupulous people/thugs) monopolized the water points as they were collecting water for sale. They threatened women and children and at times assaulted them when they demanded their rights to access water. The water barons would come with as many as 40 containers for filling, meaning it took a long time to fill their containers, prolonging the time which women and children had to wait in the queue. Some water barons were also reported to have been demanding sex in exchange for water, which made women and female children particularly vulnerable.</w:t>
                            </w:r>
                          </w:p>
                          <w:p w:rsidR="006457BF" w:rsidRPr="005926C9" w:rsidRDefault="006457BF" w:rsidP="00471177">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108D7" id="Rounded Rectangle 3" o:spid="_x0000_s1026" style="position:absolute;left:0;text-align:left;margin-left:-22.6pt;margin-top:50.05pt;width:484.1pt;height:38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" fillcolor="#daeef3 [664]" strokecolor="#243f60 [1604]" strokeweight="2pt">
                <v:textbox>
                  <w:txbxContent>
                    <w:p w:rsidR="006457BF" w:rsidRPr="005926C9" w:rsidRDefault="006457BF" w:rsidP="005926C9">
                      <w:pPr>
                        <w:spacing w:line="276" w:lineRule="auto"/>
                        <w:jc w:val="center"/>
                        <w:rPr>
                          <w:rFonts w:ascii="Times New Roman" w:hAnsi="Times New Roman" w:cs="Times New Roman"/>
                          <w:b/>
                          <w:color w:val="4F81BD" w:themeColor="accent1"/>
                          <w:sz w:val="24"/>
                          <w:szCs w:val="24"/>
                          <w:lang w:val="en-US"/>
                        </w:rPr>
                      </w:pPr>
                      <w:r w:rsidRPr="005926C9">
                        <w:rPr>
                          <w:rFonts w:ascii="Times New Roman" w:hAnsi="Times New Roman" w:cs="Times New Roman"/>
                          <w:b/>
                          <w:color w:val="4F81BD" w:themeColor="accent1"/>
                          <w:sz w:val="24"/>
                          <w:szCs w:val="24"/>
                          <w:lang w:val="en-US"/>
                        </w:rPr>
                        <w:t>BOX 1: Challenges faced by vulnerable groups in search of water – Before ZimFund Interventions</w:t>
                      </w:r>
                    </w:p>
                    <w:p w:rsidR="006457BF" w:rsidRPr="00260A0B" w:rsidRDefault="006457BF" w:rsidP="00471177">
                      <w:pPr>
                        <w:pStyle w:val="ListParagraph"/>
                        <w:numPr>
                          <w:ilvl w:val="0"/>
                          <w:numId w:val="39"/>
                        </w:numPr>
                        <w:spacing w:line="276" w:lineRule="auto"/>
                        <w:rPr>
                          <w:rFonts w:cs="Times New Roman"/>
                          <w:color w:val="000000" w:themeColor="text1"/>
                          <w:sz w:val="20"/>
                          <w:szCs w:val="20"/>
                          <w:lang w:val="en-US"/>
                        </w:rPr>
                      </w:pPr>
                      <w:r w:rsidRPr="00260A0B">
                        <w:rPr>
                          <w:rFonts w:cs="Times New Roman"/>
                          <w:color w:val="000000" w:themeColor="text1"/>
                          <w:sz w:val="20"/>
                          <w:szCs w:val="20"/>
                          <w:lang w:val="en-US"/>
                        </w:rPr>
                        <w:t xml:space="preserve">Women and children (who bear the main responsibility for fetching water) had to travel long distances to access water and in the process could be exposed to risks of attacks by criminals or of sexual abuse. A case was noted in Mutare where one woman was raped at night on her way to the stand pipe to collect water. </w:t>
                      </w:r>
                    </w:p>
                    <w:p w:rsidR="006457BF" w:rsidRPr="00260A0B" w:rsidRDefault="006457BF" w:rsidP="00471177">
                      <w:pPr>
                        <w:pStyle w:val="ListParagraph"/>
                        <w:numPr>
                          <w:ilvl w:val="0"/>
                          <w:numId w:val="39"/>
                        </w:numPr>
                        <w:spacing w:line="276" w:lineRule="auto"/>
                        <w:rPr>
                          <w:rFonts w:cs="Times New Roman"/>
                          <w:color w:val="000000" w:themeColor="text1"/>
                          <w:sz w:val="20"/>
                          <w:szCs w:val="20"/>
                          <w:lang w:val="en-US"/>
                        </w:rPr>
                      </w:pPr>
                      <w:r w:rsidRPr="00260A0B">
                        <w:rPr>
                          <w:rFonts w:cs="Times New Roman"/>
                          <w:color w:val="000000" w:themeColor="text1"/>
                          <w:sz w:val="20"/>
                          <w:szCs w:val="20"/>
                          <w:lang w:val="en-US"/>
                        </w:rPr>
                        <w:t>Some households have had their homesteads broken into while away looking for water – burglars knew when people are not indoors because of domestic water issues.</w:t>
                      </w:r>
                    </w:p>
                    <w:p w:rsidR="006457BF" w:rsidRPr="00260A0B" w:rsidRDefault="006457BF" w:rsidP="00471177">
                      <w:pPr>
                        <w:pStyle w:val="ListParagraph"/>
                        <w:numPr>
                          <w:ilvl w:val="0"/>
                          <w:numId w:val="39"/>
                        </w:numPr>
                        <w:spacing w:line="276" w:lineRule="auto"/>
                        <w:rPr>
                          <w:rFonts w:cs="Times New Roman"/>
                          <w:b/>
                          <w:color w:val="000000" w:themeColor="text1"/>
                          <w:sz w:val="20"/>
                          <w:szCs w:val="20"/>
                          <w:lang w:val="en-US"/>
                        </w:rPr>
                      </w:pPr>
                      <w:r w:rsidRPr="00260A0B">
                        <w:rPr>
                          <w:rFonts w:cs="Times New Roman"/>
                          <w:color w:val="000000" w:themeColor="text1"/>
                          <w:sz w:val="20"/>
                          <w:szCs w:val="20"/>
                          <w:lang w:val="en-US"/>
                        </w:rPr>
                        <w:t xml:space="preserve">Women and children also had to endure long </w:t>
                      </w:r>
                      <w:r>
                        <w:rPr>
                          <w:rFonts w:cs="Times New Roman"/>
                          <w:color w:val="000000" w:themeColor="text1"/>
                          <w:sz w:val="20"/>
                          <w:szCs w:val="20"/>
                          <w:lang w:val="en-US"/>
                        </w:rPr>
                        <w:t>queueing</w:t>
                      </w:r>
                      <w:r w:rsidRPr="00260A0B">
                        <w:rPr>
                          <w:rFonts w:cs="Times New Roman"/>
                          <w:color w:val="000000" w:themeColor="text1"/>
                          <w:sz w:val="20"/>
                          <w:szCs w:val="20"/>
                          <w:lang w:val="en-US"/>
                        </w:rPr>
                        <w:t xml:space="preserve"> periods at water points waiting for their turn. In Mutare, it would at times take as long as 5 hours for one to eventually access water because of the long queues, while in Masvingo, Kwekwe and Chitungwiza, it took an average of between 3 to 6 hours. These long waiting periods resulted in less time being available for other family income generating activities, thus negatively affect</w:t>
                      </w:r>
                      <w:r>
                        <w:rPr>
                          <w:rFonts w:cs="Times New Roman"/>
                          <w:color w:val="000000" w:themeColor="text1"/>
                          <w:sz w:val="20"/>
                          <w:szCs w:val="20"/>
                          <w:lang w:val="en-US"/>
                        </w:rPr>
                        <w:t>ing</w:t>
                      </w:r>
                      <w:r w:rsidRPr="00260A0B">
                        <w:rPr>
                          <w:rFonts w:cs="Times New Roman"/>
                          <w:color w:val="000000" w:themeColor="text1"/>
                          <w:sz w:val="20"/>
                          <w:szCs w:val="20"/>
                          <w:lang w:val="en-US"/>
                        </w:rPr>
                        <w:t xml:space="preserve"> the livelihoods of the families. </w:t>
                      </w:r>
                    </w:p>
                    <w:p w:rsidR="006457BF" w:rsidRPr="00260A0B" w:rsidRDefault="006457BF" w:rsidP="00471177">
                      <w:pPr>
                        <w:pStyle w:val="ListParagraph"/>
                        <w:numPr>
                          <w:ilvl w:val="0"/>
                          <w:numId w:val="39"/>
                        </w:numPr>
                        <w:spacing w:line="276" w:lineRule="auto"/>
                        <w:rPr>
                          <w:rFonts w:cs="Times New Roman"/>
                          <w:b/>
                          <w:color w:val="000000" w:themeColor="text1"/>
                          <w:sz w:val="20"/>
                          <w:szCs w:val="20"/>
                          <w:lang w:val="en-US"/>
                        </w:rPr>
                      </w:pPr>
                      <w:r w:rsidRPr="00260A0B">
                        <w:rPr>
                          <w:rFonts w:cs="Times New Roman"/>
                          <w:color w:val="000000" w:themeColor="text1"/>
                          <w:sz w:val="20"/>
                          <w:szCs w:val="20"/>
                          <w:lang w:val="en-US"/>
                        </w:rPr>
                        <w:t>Women and children were also exposed to violence at the water points particularly in Chitungwiza, Mutare and Chegutu. Gangs of young men in these towns derisively called “water barons “or “</w:t>
                      </w:r>
                      <w:r w:rsidRPr="006457BF">
                        <w:rPr>
                          <w:i/>
                          <w:color w:val="000000" w:themeColor="text1"/>
                          <w:sz w:val="20"/>
                          <w:lang w:val="en-US"/>
                        </w:rPr>
                        <w:t>makoronyera</w:t>
                      </w:r>
                      <w:r w:rsidRPr="00260A0B">
                        <w:rPr>
                          <w:rFonts w:cs="Times New Roman"/>
                          <w:color w:val="000000" w:themeColor="text1"/>
                          <w:sz w:val="20"/>
                          <w:szCs w:val="20"/>
                          <w:lang w:val="en-US"/>
                        </w:rPr>
                        <w:t>” (unscrupulous people/thugs) monopolized the water points as they were collecting water for sale. They threatened women and children and at times assaulted them when they demanded their rights to access water. The water barons would come with as many as 40 containers for filling, meaning it took a long time to fill their containers, prolonging the time which women and children had to wait in the queue. Some water barons were also reported to have been demanding sex in exchange for water, which made women and female children particularly vulnerable.</w:t>
                      </w:r>
                    </w:p>
                    <w:p w:rsidR="006457BF" w:rsidRPr="005926C9" w:rsidRDefault="006457BF" w:rsidP="00471177">
                      <w:pPr>
                        <w:jc w:val="center"/>
                        <w:rPr>
                          <w:color w:val="000000" w:themeColor="text1"/>
                          <w:sz w:val="20"/>
                          <w:szCs w:val="20"/>
                        </w:rPr>
                      </w:pPr>
                    </w:p>
                  </w:txbxContent>
                </v:textbox>
                <w10:wrap type="square"/>
              </v:roundrect>
            </w:pict>
          </mc:Fallback>
        </mc:AlternateContent>
      </w:r>
    </w:p>
    <w:p w:rsidR="00D034D6" w:rsidRPr="00A90FE9" w:rsidRDefault="00D034D6" w:rsidP="00D034D6">
      <w:pPr>
        <w:pStyle w:val="Heading3"/>
        <w:ind w:left="0" w:firstLine="0"/>
        <w:rPr>
          <w:rFonts w:asciiTheme="minorHAnsi" w:hAnsiTheme="minorHAnsi" w:cs="Times New Roman"/>
          <w:sz w:val="22"/>
          <w:szCs w:val="22"/>
        </w:rPr>
      </w:pPr>
      <w:r w:rsidRPr="00A90FE9">
        <w:rPr>
          <w:rFonts w:asciiTheme="minorHAnsi" w:hAnsiTheme="minorHAnsi" w:cs="Times New Roman"/>
          <w:sz w:val="22"/>
          <w:szCs w:val="22"/>
        </w:rPr>
        <w:t xml:space="preserve"> </w:t>
      </w:r>
    </w:p>
    <w:p w:rsidR="00260A0B" w:rsidRPr="00260A0B" w:rsidRDefault="00260A0B" w:rsidP="00260A0B">
      <w:pPr>
        <w:pStyle w:val="Heading3"/>
        <w:ind w:left="0" w:firstLine="0"/>
        <w:rPr>
          <w:sz w:val="22"/>
          <w:szCs w:val="22"/>
        </w:rPr>
      </w:pPr>
      <w:bookmarkStart w:id="52" w:name="_Toc474988981"/>
      <w:r w:rsidRPr="00260A0B">
        <w:rPr>
          <w:sz w:val="22"/>
          <w:szCs w:val="22"/>
        </w:rPr>
        <w:t>4.5 Quality of Water</w:t>
      </w:r>
      <w:bookmarkEnd w:id="52"/>
    </w:p>
    <w:p w:rsidR="00A41711" w:rsidRPr="00A90FE9" w:rsidRDefault="00B43856" w:rsidP="007D4595">
      <w:pPr>
        <w:spacing w:line="276" w:lineRule="auto"/>
        <w:rPr>
          <w:rFonts w:cs="Times New Roman"/>
          <w:lang w:val="en-US"/>
        </w:rPr>
      </w:pPr>
      <w:r w:rsidRPr="00A90FE9">
        <w:rPr>
          <w:rFonts w:cs="Times New Roman"/>
          <w:lang w:val="en-US"/>
        </w:rPr>
        <w:t xml:space="preserve">This section highlights the </w:t>
      </w:r>
      <w:r w:rsidRPr="00A90FE9">
        <w:rPr>
          <w:rFonts w:cs="Times New Roman"/>
          <w:i/>
          <w:lang w:val="en-US"/>
        </w:rPr>
        <w:t>perception</w:t>
      </w:r>
      <w:r w:rsidRPr="00A90FE9">
        <w:rPr>
          <w:rFonts w:cs="Times New Roman"/>
          <w:lang w:val="en-US"/>
        </w:rPr>
        <w:t xml:space="preserve"> of water users </w:t>
      </w:r>
      <w:r w:rsidR="00D034D6" w:rsidRPr="00A90FE9">
        <w:rPr>
          <w:rFonts w:cs="Times New Roman"/>
          <w:lang w:val="en-US"/>
        </w:rPr>
        <w:t xml:space="preserve">have in regards to </w:t>
      </w:r>
      <w:r w:rsidRPr="00A90FE9">
        <w:rPr>
          <w:rFonts w:cs="Times New Roman"/>
          <w:lang w:val="en-US"/>
        </w:rPr>
        <w:t xml:space="preserve">the quality of </w:t>
      </w:r>
      <w:r w:rsidR="00D034D6" w:rsidRPr="00A90FE9">
        <w:rPr>
          <w:rFonts w:cs="Times New Roman"/>
          <w:lang w:val="en-US"/>
        </w:rPr>
        <w:t xml:space="preserve">the </w:t>
      </w:r>
      <w:r w:rsidRPr="00A90FE9">
        <w:rPr>
          <w:rFonts w:cs="Times New Roman"/>
          <w:lang w:val="en-US"/>
        </w:rPr>
        <w:t xml:space="preserve">water they </w:t>
      </w:r>
      <w:r w:rsidR="00D034D6" w:rsidRPr="00A90FE9">
        <w:rPr>
          <w:rFonts w:cs="Times New Roman"/>
          <w:lang w:val="en-US"/>
        </w:rPr>
        <w:t>receive f</w:t>
      </w:r>
      <w:r w:rsidRPr="00A90FE9">
        <w:rPr>
          <w:rFonts w:cs="Times New Roman"/>
          <w:lang w:val="en-US"/>
        </w:rPr>
        <w:t>rom the</w:t>
      </w:r>
      <w:r w:rsidR="00CB2747" w:rsidRPr="00A90FE9">
        <w:rPr>
          <w:rFonts w:cs="Times New Roman"/>
          <w:lang w:val="en-US"/>
        </w:rPr>
        <w:t xml:space="preserve"> local authorities. The</w:t>
      </w:r>
      <w:r w:rsidR="00D034D6" w:rsidRPr="00A90FE9">
        <w:rPr>
          <w:rFonts w:cs="Times New Roman"/>
          <w:lang w:val="en-US"/>
        </w:rPr>
        <w:t>se</w:t>
      </w:r>
      <w:r w:rsidR="00CB2747" w:rsidRPr="00A90FE9">
        <w:rPr>
          <w:rFonts w:cs="Times New Roman"/>
          <w:lang w:val="en-US"/>
        </w:rPr>
        <w:t xml:space="preserve"> perception</w:t>
      </w:r>
      <w:r w:rsidR="00D034D6" w:rsidRPr="00A90FE9">
        <w:rPr>
          <w:rFonts w:cs="Times New Roman"/>
          <w:lang w:val="en-US"/>
        </w:rPr>
        <w:t>s</w:t>
      </w:r>
      <w:r w:rsidRPr="00A90FE9">
        <w:rPr>
          <w:rFonts w:cs="Times New Roman"/>
          <w:lang w:val="en-US"/>
        </w:rPr>
        <w:t xml:space="preserve"> </w:t>
      </w:r>
      <w:r w:rsidR="00CB2747" w:rsidRPr="00A90FE9">
        <w:rPr>
          <w:rFonts w:cs="Times New Roman"/>
          <w:lang w:val="en-US"/>
        </w:rPr>
        <w:t>ha</w:t>
      </w:r>
      <w:r w:rsidR="00D034D6" w:rsidRPr="00A90FE9">
        <w:rPr>
          <w:rFonts w:cs="Times New Roman"/>
          <w:lang w:val="en-US"/>
        </w:rPr>
        <w:t>ve</w:t>
      </w:r>
      <w:r w:rsidR="00CB2747" w:rsidRPr="00A90FE9">
        <w:rPr>
          <w:rFonts w:cs="Times New Roman"/>
          <w:lang w:val="en-US"/>
        </w:rPr>
        <w:t xml:space="preserve"> </w:t>
      </w:r>
      <w:r w:rsidR="00327C48" w:rsidRPr="00A90FE9">
        <w:rPr>
          <w:rFonts w:cs="Times New Roman"/>
          <w:lang w:val="en-US"/>
        </w:rPr>
        <w:t>a direct</w:t>
      </w:r>
      <w:r w:rsidRPr="00A90FE9">
        <w:rPr>
          <w:rFonts w:cs="Times New Roman"/>
          <w:lang w:val="en-US"/>
        </w:rPr>
        <w:t xml:space="preserve"> impl</w:t>
      </w:r>
      <w:r w:rsidR="00327C48" w:rsidRPr="00A90FE9">
        <w:rPr>
          <w:rFonts w:cs="Times New Roman"/>
          <w:lang w:val="en-US"/>
        </w:rPr>
        <w:t>ication o</w:t>
      </w:r>
      <w:r w:rsidR="00D034D6" w:rsidRPr="00A90FE9">
        <w:rPr>
          <w:rFonts w:cs="Times New Roman"/>
          <w:lang w:val="en-US"/>
        </w:rPr>
        <w:t>n</w:t>
      </w:r>
      <w:r w:rsidR="00327C48" w:rsidRPr="00A90FE9">
        <w:rPr>
          <w:rFonts w:cs="Times New Roman"/>
          <w:lang w:val="en-US"/>
        </w:rPr>
        <w:t xml:space="preserve"> </w:t>
      </w:r>
      <w:r w:rsidR="00D034D6" w:rsidRPr="00A90FE9">
        <w:rPr>
          <w:rFonts w:cs="Times New Roman"/>
          <w:lang w:val="en-US"/>
        </w:rPr>
        <w:t xml:space="preserve">their </w:t>
      </w:r>
      <w:r w:rsidR="00327C48" w:rsidRPr="00A90FE9">
        <w:rPr>
          <w:rFonts w:cs="Times New Roman"/>
          <w:lang w:val="en-US"/>
        </w:rPr>
        <w:t>acceptance</w:t>
      </w:r>
      <w:r w:rsidR="00260A0B">
        <w:rPr>
          <w:rFonts w:cs="Times New Roman"/>
          <w:lang w:val="en-US"/>
        </w:rPr>
        <w:t xml:space="preserve"> of primary water sources</w:t>
      </w:r>
      <w:r w:rsidR="00327C48" w:rsidRPr="00A90FE9">
        <w:rPr>
          <w:rFonts w:cs="Times New Roman"/>
          <w:lang w:val="en-US"/>
        </w:rPr>
        <w:t xml:space="preserve"> and usage of water</w:t>
      </w:r>
      <w:r w:rsidR="00D034D6" w:rsidRPr="00A90FE9">
        <w:rPr>
          <w:rFonts w:cs="Times New Roman"/>
          <w:lang w:val="en-US"/>
        </w:rPr>
        <w:t>,</w:t>
      </w:r>
      <w:r w:rsidR="00327C48" w:rsidRPr="00A90FE9">
        <w:rPr>
          <w:rFonts w:cs="Times New Roman"/>
          <w:lang w:val="en-US"/>
        </w:rPr>
        <w:t xml:space="preserve"> which ultimately may</w:t>
      </w:r>
      <w:r w:rsidRPr="00A90FE9">
        <w:rPr>
          <w:rFonts w:cs="Times New Roman"/>
          <w:lang w:val="en-US"/>
        </w:rPr>
        <w:t xml:space="preserve"> lead to unwillingness to pay for the water</w:t>
      </w:r>
      <w:r w:rsidR="00D034D6" w:rsidRPr="00A90FE9">
        <w:rPr>
          <w:rFonts w:cs="Times New Roman"/>
          <w:lang w:val="en-US"/>
        </w:rPr>
        <w:t xml:space="preserve">, due to challenges with water </w:t>
      </w:r>
      <w:r w:rsidRPr="00A90FE9">
        <w:rPr>
          <w:rFonts w:cs="Times New Roman"/>
          <w:lang w:val="en-US"/>
        </w:rPr>
        <w:t>quality</w:t>
      </w:r>
      <w:r w:rsidR="00327C48" w:rsidRPr="00A90FE9">
        <w:rPr>
          <w:rFonts w:cs="Times New Roman"/>
          <w:lang w:val="en-US"/>
        </w:rPr>
        <w:t>. Result</w:t>
      </w:r>
      <w:r w:rsidR="00D034D6" w:rsidRPr="00A90FE9">
        <w:rPr>
          <w:rFonts w:cs="Times New Roman"/>
          <w:lang w:val="en-US"/>
        </w:rPr>
        <w:t>s</w:t>
      </w:r>
      <w:r w:rsidRPr="00A90FE9">
        <w:rPr>
          <w:rFonts w:cs="Times New Roman"/>
          <w:lang w:val="en-US"/>
        </w:rPr>
        <w:t xml:space="preserve"> from the evaluation indicate</w:t>
      </w:r>
      <w:r w:rsidR="00D034D6" w:rsidRPr="00A90FE9">
        <w:rPr>
          <w:rFonts w:cs="Times New Roman"/>
          <w:lang w:val="en-US"/>
        </w:rPr>
        <w:t xml:space="preserve"> that</w:t>
      </w:r>
      <w:r w:rsidRPr="00A90FE9">
        <w:rPr>
          <w:rFonts w:cs="Times New Roman"/>
          <w:lang w:val="en-US"/>
        </w:rPr>
        <w:t xml:space="preserve"> a </w:t>
      </w:r>
      <w:r w:rsidR="00D034D6" w:rsidRPr="00A90FE9">
        <w:rPr>
          <w:rFonts w:cs="Times New Roman"/>
          <w:lang w:val="en-US"/>
        </w:rPr>
        <w:t>large</w:t>
      </w:r>
      <w:r w:rsidRPr="00A90FE9">
        <w:rPr>
          <w:rFonts w:cs="Times New Roman"/>
          <w:lang w:val="en-US"/>
        </w:rPr>
        <w:t xml:space="preserve"> proportion of residents feel </w:t>
      </w:r>
      <w:r w:rsidR="00D034D6" w:rsidRPr="00A90FE9">
        <w:rPr>
          <w:rFonts w:cs="Times New Roman"/>
          <w:lang w:val="en-US"/>
        </w:rPr>
        <w:t xml:space="preserve">that </w:t>
      </w:r>
      <w:r w:rsidRPr="00A90FE9">
        <w:rPr>
          <w:rFonts w:cs="Times New Roman"/>
          <w:lang w:val="en-US"/>
        </w:rPr>
        <w:t xml:space="preserve">the water they </w:t>
      </w:r>
      <w:r w:rsidR="00D034D6" w:rsidRPr="00A90FE9">
        <w:rPr>
          <w:rFonts w:cs="Times New Roman"/>
          <w:lang w:val="en-US"/>
        </w:rPr>
        <w:t xml:space="preserve">receive </w:t>
      </w:r>
      <w:r w:rsidRPr="00A90FE9">
        <w:rPr>
          <w:rFonts w:cs="Times New Roman"/>
          <w:lang w:val="en-US"/>
        </w:rPr>
        <w:t>from the Municipalit</w:t>
      </w:r>
      <w:r w:rsidR="00D034D6" w:rsidRPr="00A90FE9">
        <w:rPr>
          <w:rFonts w:cs="Times New Roman"/>
          <w:lang w:val="en-US"/>
        </w:rPr>
        <w:t>ies</w:t>
      </w:r>
      <w:r w:rsidRPr="00A90FE9">
        <w:rPr>
          <w:rFonts w:cs="Times New Roman"/>
          <w:lang w:val="en-US"/>
        </w:rPr>
        <w:t xml:space="preserve"> is “unsafe”. </w:t>
      </w:r>
    </w:p>
    <w:p w:rsidR="008E247A" w:rsidRPr="00A90FE9" w:rsidRDefault="008E247A" w:rsidP="008E247A">
      <w:pPr>
        <w:spacing w:after="240" w:line="276" w:lineRule="auto"/>
        <w:rPr>
          <w:rFonts w:cs="Times New Roman"/>
        </w:rPr>
      </w:pPr>
      <w:r w:rsidRPr="00A90FE9">
        <w:rPr>
          <w:rFonts w:cs="Times New Roman"/>
        </w:rPr>
        <w:t xml:space="preserve">In both Harare and Chitungwiza 89% of residents consider that </w:t>
      </w:r>
      <w:r w:rsidR="007A5393" w:rsidRPr="00A90FE9">
        <w:rPr>
          <w:rFonts w:cs="Times New Roman"/>
        </w:rPr>
        <w:t xml:space="preserve">municipal </w:t>
      </w:r>
      <w:r w:rsidRPr="00A90FE9">
        <w:rPr>
          <w:rFonts w:cs="Times New Roman"/>
        </w:rPr>
        <w:t xml:space="preserve">water is unsafe to drink, with fewer such perceptions in other towns. In Chegutu and Masvingo the majority (69%, 55%) of the residents </w:t>
      </w:r>
      <w:r w:rsidR="00260A0B">
        <w:rPr>
          <w:rFonts w:cs="Times New Roman"/>
        </w:rPr>
        <w:t xml:space="preserve">believe the water is safe and </w:t>
      </w:r>
      <w:r w:rsidRPr="00A90FE9">
        <w:rPr>
          <w:rFonts w:cs="Times New Roman"/>
        </w:rPr>
        <w:t xml:space="preserve">drink </w:t>
      </w:r>
      <w:r w:rsidR="00260A0B">
        <w:rPr>
          <w:rFonts w:cs="Times New Roman"/>
        </w:rPr>
        <w:t xml:space="preserve">that </w:t>
      </w:r>
      <w:r w:rsidRPr="00A90FE9">
        <w:rPr>
          <w:rFonts w:cs="Times New Roman"/>
        </w:rPr>
        <w:t xml:space="preserve">water straight from the tap with the remainder believing the water is unsafe. The municipalities of Mutare and Kwekwe were the only ones deemed to provide safe drinking water as evidenced by affirmations from their residents, 89% and 88% respectively.  </w:t>
      </w:r>
    </w:p>
    <w:p w:rsidR="00722F93" w:rsidRDefault="00722F93">
      <w:pPr>
        <w:rPr>
          <w:rFonts w:cs="Times New Roman"/>
          <w:b/>
          <w:bCs/>
        </w:rPr>
      </w:pPr>
      <w:r>
        <w:rPr>
          <w:rFonts w:cs="Times New Roman"/>
        </w:rPr>
        <w:br w:type="page"/>
      </w:r>
    </w:p>
    <w:p w:rsidR="00AE2509" w:rsidRPr="00A90FE9" w:rsidRDefault="00D034D6" w:rsidP="008E247A">
      <w:pPr>
        <w:pStyle w:val="Caption"/>
        <w:spacing w:after="240"/>
        <w:rPr>
          <w:rFonts w:cs="Times New Roman"/>
          <w:b w:val="0"/>
          <w:color w:val="auto"/>
          <w:sz w:val="22"/>
          <w:szCs w:val="22"/>
        </w:rPr>
      </w:pPr>
      <w:bookmarkStart w:id="53" w:name="_Toc474988942"/>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15</w:t>
      </w:r>
      <w:r w:rsidR="003D4888" w:rsidRPr="00A90FE9">
        <w:rPr>
          <w:rFonts w:cs="Times New Roman"/>
          <w:color w:val="auto"/>
          <w:sz w:val="22"/>
          <w:szCs w:val="22"/>
        </w:rPr>
        <w:fldChar w:fldCharType="end"/>
      </w:r>
      <w:r w:rsidRPr="00A90FE9">
        <w:rPr>
          <w:rFonts w:cs="Times New Roman"/>
          <w:color w:val="auto"/>
          <w:sz w:val="22"/>
          <w:szCs w:val="22"/>
        </w:rPr>
        <w:t xml:space="preserve"> : </w:t>
      </w:r>
      <w:r w:rsidR="00260A0B">
        <w:rPr>
          <w:rFonts w:cs="Times New Roman"/>
          <w:color w:val="auto"/>
          <w:sz w:val="22"/>
          <w:szCs w:val="22"/>
        </w:rPr>
        <w:t>Perceptions as to whether Water is Safe for Drinking</w:t>
      </w:r>
      <w:bookmarkEnd w:id="53"/>
    </w:p>
    <w:p w:rsidR="00722F93" w:rsidRDefault="00722F93" w:rsidP="00974461">
      <w:pPr>
        <w:spacing w:line="276" w:lineRule="auto"/>
        <w:rPr>
          <w:rFonts w:cs="Times New Roman"/>
          <w:lang w:val="en-US"/>
        </w:rPr>
      </w:pPr>
      <w:r w:rsidRPr="00722F93">
        <w:rPr>
          <w:noProof/>
          <w:lang w:val="en-AU" w:eastAsia="en-AU"/>
        </w:rPr>
        <w:drawing>
          <wp:inline distT="0" distB="0" distL="0" distR="0" wp14:anchorId="1B0BFF08" wp14:editId="36438650">
            <wp:extent cx="5639289" cy="220237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39289" cy="2202371"/>
                    </a:xfrm>
                    <a:prstGeom prst="rect">
                      <a:avLst/>
                    </a:prstGeom>
                  </pic:spPr>
                </pic:pic>
              </a:graphicData>
            </a:graphic>
          </wp:inline>
        </w:drawing>
      </w:r>
    </w:p>
    <w:p w:rsidR="008E247A" w:rsidRPr="00A90FE9" w:rsidRDefault="008E247A" w:rsidP="00974461">
      <w:pPr>
        <w:spacing w:line="276" w:lineRule="auto"/>
        <w:rPr>
          <w:rFonts w:cs="Times New Roman"/>
          <w:b/>
        </w:rPr>
      </w:pPr>
      <w:r w:rsidRPr="00A90FE9">
        <w:rPr>
          <w:rFonts w:cs="Times New Roman"/>
          <w:lang w:val="en-US"/>
        </w:rPr>
        <w:t>The major reasons cited by the residents for</w:t>
      </w:r>
      <w:r w:rsidR="00722F93">
        <w:rPr>
          <w:rFonts w:cs="Times New Roman"/>
          <w:lang w:val="en-US"/>
        </w:rPr>
        <w:t xml:space="preserve"> believing that </w:t>
      </w:r>
      <w:r w:rsidRPr="00A90FE9">
        <w:rPr>
          <w:rFonts w:cs="Times New Roman"/>
          <w:lang w:val="en-US"/>
        </w:rPr>
        <w:t xml:space="preserve">the water </w:t>
      </w:r>
      <w:r w:rsidR="00722F93">
        <w:rPr>
          <w:rFonts w:cs="Times New Roman"/>
          <w:lang w:val="en-US"/>
        </w:rPr>
        <w:t xml:space="preserve">is not safe for drinking </w:t>
      </w:r>
      <w:r w:rsidRPr="00A90FE9">
        <w:rPr>
          <w:rFonts w:cs="Times New Roman"/>
          <w:lang w:val="en-US"/>
        </w:rPr>
        <w:t>include the water being smelly or having visible suspended particles</w:t>
      </w:r>
      <w:r w:rsidR="00CE0F30" w:rsidRPr="00A90FE9">
        <w:rPr>
          <w:rFonts w:cs="Times New Roman"/>
          <w:lang w:val="en-US"/>
        </w:rPr>
        <w:t xml:space="preserve"> or </w:t>
      </w:r>
      <w:r w:rsidR="00722F93">
        <w:rPr>
          <w:rFonts w:cs="Times New Roman"/>
          <w:lang w:val="en-US"/>
        </w:rPr>
        <w:t xml:space="preserve">being </w:t>
      </w:r>
      <w:r w:rsidR="00CE0F30" w:rsidRPr="00A90FE9">
        <w:rPr>
          <w:rFonts w:cs="Times New Roman"/>
          <w:lang w:val="en-US"/>
        </w:rPr>
        <w:t>green in colour</w:t>
      </w:r>
      <w:r w:rsidR="00722F93">
        <w:rPr>
          <w:rFonts w:cs="Times New Roman"/>
          <w:lang w:val="en-US"/>
        </w:rPr>
        <w:t>. Figure 16 compares</w:t>
      </w:r>
      <w:r w:rsidRPr="00A90FE9">
        <w:rPr>
          <w:rFonts w:cs="Times New Roman"/>
          <w:lang w:val="en-US"/>
        </w:rPr>
        <w:t xml:space="preserve"> perceptions across towns.</w:t>
      </w:r>
    </w:p>
    <w:p w:rsidR="008E247A" w:rsidRPr="00A90FE9" w:rsidRDefault="008E247A" w:rsidP="008E247A">
      <w:pPr>
        <w:pStyle w:val="Caption"/>
        <w:spacing w:before="240"/>
        <w:rPr>
          <w:rFonts w:cs="Times New Roman"/>
          <w:b w:val="0"/>
          <w:color w:val="auto"/>
          <w:sz w:val="22"/>
          <w:szCs w:val="22"/>
        </w:rPr>
      </w:pPr>
      <w:bookmarkStart w:id="54" w:name="_Toc474988943"/>
      <w:r w:rsidRPr="00A90FE9">
        <w:rPr>
          <w:rFonts w:cs="Times New Roman"/>
          <w:noProof/>
          <w:lang w:val="en-AU" w:eastAsia="en-AU"/>
        </w:rPr>
        <w:drawing>
          <wp:anchor distT="0" distB="0" distL="114300" distR="114300" simplePos="0" relativeHeight="251642880" behindDoc="1" locked="0" layoutInCell="1" allowOverlap="1" wp14:anchorId="63168443" wp14:editId="285F5134">
            <wp:simplePos x="0" y="0"/>
            <wp:positionH relativeFrom="column">
              <wp:posOffset>-46355</wp:posOffset>
            </wp:positionH>
            <wp:positionV relativeFrom="paragraph">
              <wp:posOffset>348615</wp:posOffset>
            </wp:positionV>
            <wp:extent cx="5731510" cy="2238375"/>
            <wp:effectExtent l="0" t="0" r="2540" b="9525"/>
            <wp:wrapTight wrapText="bothSides">
              <wp:wrapPolygon edited="0">
                <wp:start x="0" y="0"/>
                <wp:lineTo x="0" y="21508"/>
                <wp:lineTo x="21538" y="21508"/>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238375"/>
                    </a:xfrm>
                    <a:prstGeom prst="rect">
                      <a:avLst/>
                    </a:prstGeom>
                    <a:noFill/>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16</w:t>
      </w:r>
      <w:r w:rsidR="003D4888" w:rsidRPr="00A90FE9">
        <w:rPr>
          <w:rFonts w:cs="Times New Roman"/>
          <w:color w:val="auto"/>
          <w:sz w:val="22"/>
          <w:szCs w:val="22"/>
        </w:rPr>
        <w:fldChar w:fldCharType="end"/>
      </w:r>
      <w:r w:rsidRPr="00A90FE9">
        <w:rPr>
          <w:rFonts w:cs="Times New Roman"/>
          <w:color w:val="auto"/>
          <w:sz w:val="22"/>
          <w:szCs w:val="22"/>
        </w:rPr>
        <w:t xml:space="preserve"> : </w:t>
      </w:r>
      <w:r w:rsidR="009911C6" w:rsidRPr="00A90FE9">
        <w:rPr>
          <w:rFonts w:cs="Times New Roman"/>
          <w:color w:val="auto"/>
          <w:sz w:val="22"/>
          <w:szCs w:val="22"/>
        </w:rPr>
        <w:t>Basis of Perception</w:t>
      </w:r>
      <w:r w:rsidR="00722F93">
        <w:rPr>
          <w:rFonts w:cs="Times New Roman"/>
          <w:color w:val="auto"/>
          <w:sz w:val="22"/>
          <w:szCs w:val="22"/>
        </w:rPr>
        <w:t xml:space="preserve">s for </w:t>
      </w:r>
      <w:r w:rsidR="00F6643C" w:rsidRPr="00A90FE9">
        <w:rPr>
          <w:rFonts w:cs="Times New Roman"/>
          <w:color w:val="auto"/>
          <w:sz w:val="22"/>
          <w:szCs w:val="22"/>
        </w:rPr>
        <w:t xml:space="preserve">Residents </w:t>
      </w:r>
      <w:r w:rsidR="009911C6" w:rsidRPr="00A90FE9">
        <w:rPr>
          <w:rFonts w:cs="Times New Roman"/>
          <w:color w:val="auto"/>
          <w:sz w:val="22"/>
          <w:szCs w:val="22"/>
        </w:rPr>
        <w:t>Feeling</w:t>
      </w:r>
      <w:r w:rsidR="00F6643C" w:rsidRPr="00A90FE9">
        <w:rPr>
          <w:rFonts w:cs="Times New Roman"/>
          <w:color w:val="auto"/>
          <w:sz w:val="22"/>
          <w:szCs w:val="22"/>
        </w:rPr>
        <w:t xml:space="preserve"> </w:t>
      </w:r>
      <w:r w:rsidRPr="00A90FE9">
        <w:rPr>
          <w:rFonts w:cs="Times New Roman"/>
          <w:color w:val="auto"/>
          <w:sz w:val="22"/>
          <w:szCs w:val="22"/>
        </w:rPr>
        <w:t xml:space="preserve">Water </w:t>
      </w:r>
      <w:r w:rsidR="009911C6" w:rsidRPr="00A90FE9">
        <w:rPr>
          <w:rFonts w:cs="Times New Roman"/>
          <w:color w:val="auto"/>
          <w:sz w:val="22"/>
          <w:szCs w:val="22"/>
        </w:rPr>
        <w:t xml:space="preserve">is </w:t>
      </w:r>
      <w:r w:rsidRPr="00A90FE9">
        <w:rPr>
          <w:rFonts w:cs="Times New Roman"/>
          <w:color w:val="auto"/>
          <w:sz w:val="22"/>
          <w:szCs w:val="22"/>
        </w:rPr>
        <w:t>Not Safe</w:t>
      </w:r>
      <w:r w:rsidR="00722F93">
        <w:rPr>
          <w:rFonts w:cs="Times New Roman"/>
          <w:color w:val="auto"/>
          <w:sz w:val="22"/>
          <w:szCs w:val="22"/>
        </w:rPr>
        <w:t xml:space="preserve"> for Drinking</w:t>
      </w:r>
      <w:bookmarkEnd w:id="54"/>
    </w:p>
    <w:p w:rsidR="006457BF" w:rsidRPr="00A90FE9" w:rsidRDefault="00722F93" w:rsidP="006457BF">
      <w:pPr>
        <w:spacing w:line="276" w:lineRule="auto"/>
        <w:rPr>
          <w:rFonts w:cs="Times New Roman"/>
        </w:rPr>
      </w:pPr>
      <w:r>
        <w:rPr>
          <w:rFonts w:cs="Times New Roman"/>
        </w:rPr>
        <w:t>T</w:t>
      </w:r>
      <w:r w:rsidR="00AE2509" w:rsidRPr="00A90FE9">
        <w:rPr>
          <w:rFonts w:cs="Times New Roman"/>
        </w:rPr>
        <w:t>he most common</w:t>
      </w:r>
      <w:r w:rsidR="009B6810" w:rsidRPr="00A90FE9">
        <w:rPr>
          <w:rFonts w:cs="Times New Roman"/>
        </w:rPr>
        <w:t xml:space="preserve"> </w:t>
      </w:r>
      <w:r>
        <w:rPr>
          <w:rFonts w:cs="Times New Roman"/>
        </w:rPr>
        <w:t xml:space="preserve">reason </w:t>
      </w:r>
      <w:r w:rsidR="00780C06" w:rsidRPr="00A90FE9">
        <w:rPr>
          <w:rFonts w:cs="Times New Roman"/>
        </w:rPr>
        <w:t>(5</w:t>
      </w:r>
      <w:r>
        <w:rPr>
          <w:rFonts w:cs="Times New Roman"/>
        </w:rPr>
        <w:t>1</w:t>
      </w:r>
      <w:r w:rsidR="00780C06" w:rsidRPr="00A90FE9">
        <w:rPr>
          <w:rFonts w:cs="Times New Roman"/>
        </w:rPr>
        <w:t xml:space="preserve">%) </w:t>
      </w:r>
      <w:r>
        <w:rPr>
          <w:rFonts w:cs="Times New Roman"/>
        </w:rPr>
        <w:t xml:space="preserve">for not considering the water to be safe for drinking was </w:t>
      </w:r>
      <w:r w:rsidR="00AE2509" w:rsidRPr="00A90FE9">
        <w:rPr>
          <w:rFonts w:cs="Times New Roman"/>
        </w:rPr>
        <w:t xml:space="preserve">that the </w:t>
      </w:r>
      <w:r w:rsidR="009911C6" w:rsidRPr="00A90FE9">
        <w:rPr>
          <w:rFonts w:cs="Times New Roman"/>
        </w:rPr>
        <w:t xml:space="preserve">municipal </w:t>
      </w:r>
      <w:r w:rsidR="00AE2509" w:rsidRPr="00A90FE9">
        <w:rPr>
          <w:rFonts w:cs="Times New Roman"/>
        </w:rPr>
        <w:t xml:space="preserve">water </w:t>
      </w:r>
      <w:r w:rsidR="00780C06" w:rsidRPr="00A90FE9">
        <w:rPr>
          <w:rFonts w:cs="Times New Roman"/>
        </w:rPr>
        <w:t xml:space="preserve">contains </w:t>
      </w:r>
      <w:r w:rsidR="00AE2509" w:rsidRPr="00A90FE9">
        <w:rPr>
          <w:rFonts w:cs="Times New Roman"/>
        </w:rPr>
        <w:t>suspended particles</w:t>
      </w:r>
      <w:r w:rsidR="00780C06" w:rsidRPr="00A90FE9">
        <w:rPr>
          <w:rFonts w:cs="Times New Roman"/>
        </w:rPr>
        <w:t xml:space="preserve"> and </w:t>
      </w:r>
      <w:r w:rsidR="00AE2509" w:rsidRPr="00A90FE9">
        <w:rPr>
          <w:rFonts w:cs="Times New Roman"/>
        </w:rPr>
        <w:t xml:space="preserve">after a while of </w:t>
      </w:r>
      <w:r>
        <w:rPr>
          <w:rFonts w:cs="Times New Roman"/>
        </w:rPr>
        <w:t xml:space="preserve">its </w:t>
      </w:r>
      <w:r w:rsidR="00AE2509" w:rsidRPr="00A90FE9">
        <w:rPr>
          <w:rFonts w:cs="Times New Roman"/>
        </w:rPr>
        <w:t xml:space="preserve">standing </w:t>
      </w:r>
      <w:r w:rsidR="00780C06" w:rsidRPr="00A90FE9">
        <w:rPr>
          <w:rFonts w:cs="Times New Roman"/>
        </w:rPr>
        <w:t xml:space="preserve">one can observe </w:t>
      </w:r>
      <w:r w:rsidR="00AE2509" w:rsidRPr="00A90FE9">
        <w:rPr>
          <w:rFonts w:cs="Times New Roman"/>
        </w:rPr>
        <w:t>collect</w:t>
      </w:r>
      <w:r w:rsidR="00780C06" w:rsidRPr="00A90FE9">
        <w:rPr>
          <w:rFonts w:cs="Times New Roman"/>
        </w:rPr>
        <w:t>ed</w:t>
      </w:r>
      <w:r w:rsidR="00AE2509" w:rsidRPr="00A90FE9">
        <w:rPr>
          <w:rFonts w:cs="Times New Roman"/>
        </w:rPr>
        <w:t xml:space="preserve"> residue at the bottom of the container. Residents were quick to bring out containers and </w:t>
      </w:r>
      <w:r w:rsidR="00780C06" w:rsidRPr="00A90FE9">
        <w:rPr>
          <w:rFonts w:cs="Times New Roman"/>
        </w:rPr>
        <w:t>demonstrate the</w:t>
      </w:r>
      <w:r w:rsidR="00AE2509" w:rsidRPr="00A90FE9">
        <w:rPr>
          <w:rFonts w:cs="Times New Roman"/>
        </w:rPr>
        <w:t xml:space="preserve"> evidence </w:t>
      </w:r>
      <w:r>
        <w:rPr>
          <w:rFonts w:cs="Times New Roman"/>
        </w:rPr>
        <w:t>of</w:t>
      </w:r>
      <w:r w:rsidR="00AE2509" w:rsidRPr="00A90FE9">
        <w:rPr>
          <w:rFonts w:cs="Times New Roman"/>
        </w:rPr>
        <w:t xml:space="preserve"> their claims</w:t>
      </w:r>
      <w:r w:rsidR="00780C06" w:rsidRPr="00A90FE9">
        <w:rPr>
          <w:rFonts w:cs="Times New Roman"/>
        </w:rPr>
        <w:t xml:space="preserve">. Many </w:t>
      </w:r>
      <w:r w:rsidR="008C569A" w:rsidRPr="00A90FE9">
        <w:rPr>
          <w:rFonts w:cs="Times New Roman"/>
        </w:rPr>
        <w:t xml:space="preserve">claimed </w:t>
      </w:r>
      <w:r w:rsidR="00780C06" w:rsidRPr="00A90FE9">
        <w:rPr>
          <w:rFonts w:cs="Times New Roman"/>
        </w:rPr>
        <w:t xml:space="preserve">to </w:t>
      </w:r>
      <w:r w:rsidR="008C569A" w:rsidRPr="00A90FE9">
        <w:rPr>
          <w:rFonts w:cs="Times New Roman"/>
        </w:rPr>
        <w:t>feel sick after drinking tap water</w:t>
      </w:r>
      <w:r w:rsidR="00AE2509" w:rsidRPr="00A90FE9">
        <w:rPr>
          <w:rFonts w:cs="Times New Roman"/>
        </w:rPr>
        <w:t>.  The water was also said to be cloudy</w:t>
      </w:r>
      <w:r w:rsidR="00780C06" w:rsidRPr="00A90FE9">
        <w:rPr>
          <w:rFonts w:cs="Times New Roman"/>
        </w:rPr>
        <w:t xml:space="preserve"> or</w:t>
      </w:r>
      <w:r w:rsidR="00AE2509" w:rsidRPr="00A90FE9">
        <w:rPr>
          <w:rFonts w:cs="Times New Roman"/>
        </w:rPr>
        <w:t xml:space="preserve"> murky and with a certain smell</w:t>
      </w:r>
      <w:r w:rsidR="009B6810" w:rsidRPr="00A90FE9">
        <w:rPr>
          <w:rFonts w:cs="Times New Roman"/>
        </w:rPr>
        <w:t xml:space="preserve"> (</w:t>
      </w:r>
      <w:r w:rsidR="00780C06" w:rsidRPr="00A90FE9">
        <w:rPr>
          <w:rFonts w:cs="Times New Roman"/>
        </w:rPr>
        <w:t>1</w:t>
      </w:r>
      <w:r>
        <w:rPr>
          <w:rFonts w:cs="Times New Roman"/>
        </w:rPr>
        <w:t>5</w:t>
      </w:r>
      <w:r w:rsidR="009B6810" w:rsidRPr="00A90FE9">
        <w:rPr>
          <w:rFonts w:cs="Times New Roman"/>
        </w:rPr>
        <w:t>%)</w:t>
      </w:r>
      <w:r w:rsidR="00AE2509" w:rsidRPr="00A90FE9">
        <w:rPr>
          <w:rFonts w:cs="Times New Roman"/>
        </w:rPr>
        <w:t>.</w:t>
      </w:r>
      <w:r w:rsidR="00D235E3" w:rsidRPr="00A90FE9">
        <w:rPr>
          <w:rFonts w:cs="Times New Roman"/>
        </w:rPr>
        <w:t xml:space="preserve"> Residents felt the need to substitute the water with a preferred secondary source and where possible to further treat the water</w:t>
      </w:r>
      <w:r w:rsidR="0005750E" w:rsidRPr="00A90FE9">
        <w:rPr>
          <w:rFonts w:cs="Times New Roman"/>
        </w:rPr>
        <w:t xml:space="preserve"> at home </w:t>
      </w:r>
      <w:r w:rsidR="00780C06" w:rsidRPr="00A90FE9">
        <w:rPr>
          <w:rFonts w:cs="Times New Roman"/>
        </w:rPr>
        <w:t xml:space="preserve">before using for drinking or cooking, </w:t>
      </w:r>
      <w:r w:rsidR="0005750E" w:rsidRPr="00A90FE9">
        <w:rPr>
          <w:rFonts w:cs="Times New Roman"/>
        </w:rPr>
        <w:t xml:space="preserve">although this was a small </w:t>
      </w:r>
      <w:r w:rsidR="00780C06" w:rsidRPr="00A90FE9">
        <w:rPr>
          <w:rFonts w:cs="Times New Roman"/>
        </w:rPr>
        <w:t>proportion of households</w:t>
      </w:r>
      <w:r>
        <w:rPr>
          <w:rFonts w:cs="Times New Roman"/>
        </w:rPr>
        <w:t xml:space="preserve"> (see below)</w:t>
      </w:r>
      <w:r w:rsidR="0005750E" w:rsidRPr="00A90FE9">
        <w:rPr>
          <w:rFonts w:cs="Times New Roman"/>
        </w:rPr>
        <w:t>.</w:t>
      </w:r>
      <w:r w:rsidR="009911C6" w:rsidRPr="00A90FE9">
        <w:rPr>
          <w:rFonts w:cs="Times New Roman"/>
        </w:rPr>
        <w:t xml:space="preserve"> </w:t>
      </w:r>
      <w:r w:rsidR="00147A5C" w:rsidRPr="00A90FE9">
        <w:rPr>
          <w:rFonts w:cs="Times New Roman"/>
        </w:rPr>
        <w:t>The above perceptions by the municipality consumers highlighted issues related to” turbidity”. In as much as ZimFund</w:t>
      </w:r>
      <w:r w:rsidR="00F07336" w:rsidRPr="00A90FE9">
        <w:rPr>
          <w:rFonts w:cs="Times New Roman"/>
        </w:rPr>
        <w:t xml:space="preserve"> assisted municipalities </w:t>
      </w:r>
      <w:r w:rsidR="00147A5C" w:rsidRPr="00A90FE9">
        <w:rPr>
          <w:rFonts w:cs="Times New Roman"/>
        </w:rPr>
        <w:t xml:space="preserve">in improving </w:t>
      </w:r>
      <w:r w:rsidR="00F07336" w:rsidRPr="00A90FE9">
        <w:rPr>
          <w:rFonts w:cs="Times New Roman"/>
        </w:rPr>
        <w:t xml:space="preserve">water </w:t>
      </w:r>
      <w:r w:rsidR="00147A5C" w:rsidRPr="00A90FE9">
        <w:rPr>
          <w:rFonts w:cs="Times New Roman"/>
        </w:rPr>
        <w:t>production capacity an</w:t>
      </w:r>
      <w:r w:rsidR="00CA5CC9" w:rsidRPr="00A90FE9">
        <w:rPr>
          <w:rFonts w:cs="Times New Roman"/>
        </w:rPr>
        <w:t xml:space="preserve">d </w:t>
      </w:r>
      <w:r>
        <w:rPr>
          <w:rFonts w:cs="Times New Roman"/>
        </w:rPr>
        <w:t xml:space="preserve">improved </w:t>
      </w:r>
      <w:r w:rsidR="00CA5CC9" w:rsidRPr="00A90FE9">
        <w:rPr>
          <w:rFonts w:cs="Times New Roman"/>
        </w:rPr>
        <w:t xml:space="preserve">water quality </w:t>
      </w:r>
      <w:r>
        <w:rPr>
          <w:rFonts w:cs="Times New Roman"/>
        </w:rPr>
        <w:t>a</w:t>
      </w:r>
      <w:r w:rsidR="00147A5C" w:rsidRPr="00A90FE9">
        <w:rPr>
          <w:rFonts w:cs="Times New Roman"/>
        </w:rPr>
        <w:t>t treatment plants</w:t>
      </w:r>
      <w:r w:rsidR="00CA5CC9" w:rsidRPr="00A90FE9">
        <w:rPr>
          <w:rFonts w:cs="Times New Roman"/>
        </w:rPr>
        <w:t>,</w:t>
      </w:r>
      <w:r w:rsidR="00147A5C" w:rsidRPr="00A90FE9">
        <w:rPr>
          <w:rFonts w:cs="Times New Roman"/>
        </w:rPr>
        <w:t xml:space="preserve"> </w:t>
      </w:r>
      <w:r w:rsidR="00CA5CC9" w:rsidRPr="00A90FE9">
        <w:rPr>
          <w:rFonts w:cs="Times New Roman"/>
        </w:rPr>
        <w:t xml:space="preserve"> acceptable turbidity level of water is not </w:t>
      </w:r>
      <w:r w:rsidR="00F07336" w:rsidRPr="00A90FE9">
        <w:rPr>
          <w:rFonts w:cs="Times New Roman"/>
        </w:rPr>
        <w:t xml:space="preserve"> </w:t>
      </w:r>
      <w:r w:rsidR="00DE4642" w:rsidRPr="00A90FE9">
        <w:rPr>
          <w:rFonts w:cs="Times New Roman"/>
        </w:rPr>
        <w:t xml:space="preserve">guaranteed beyond the treatment </w:t>
      </w:r>
      <w:r>
        <w:rPr>
          <w:rFonts w:cs="Times New Roman"/>
        </w:rPr>
        <w:t xml:space="preserve">station </w:t>
      </w:r>
      <w:r w:rsidR="00DE4642" w:rsidRPr="00A90FE9">
        <w:rPr>
          <w:rFonts w:cs="Times New Roman"/>
        </w:rPr>
        <w:t>as the water then travels through old piping system</w:t>
      </w:r>
      <w:r>
        <w:rPr>
          <w:rFonts w:cs="Times New Roman"/>
        </w:rPr>
        <w:t>s</w:t>
      </w:r>
      <w:r w:rsidR="00DE4642" w:rsidRPr="00A90FE9">
        <w:rPr>
          <w:rFonts w:cs="Times New Roman"/>
        </w:rPr>
        <w:t xml:space="preserve"> and </w:t>
      </w:r>
      <w:r>
        <w:rPr>
          <w:rFonts w:cs="Times New Roman"/>
        </w:rPr>
        <w:t xml:space="preserve">it is possible that additional </w:t>
      </w:r>
      <w:r w:rsidR="00DE4642" w:rsidRPr="00A90FE9">
        <w:rPr>
          <w:rFonts w:cs="Times New Roman"/>
        </w:rPr>
        <w:t>pollutants are introduced</w:t>
      </w:r>
      <w:r>
        <w:rPr>
          <w:rFonts w:cs="Times New Roman"/>
        </w:rPr>
        <w:t xml:space="preserve"> in the piping systems</w:t>
      </w:r>
      <w:r w:rsidR="00DE4642" w:rsidRPr="00A90FE9">
        <w:rPr>
          <w:rFonts w:cs="Times New Roman"/>
        </w:rPr>
        <w:t>. A separate intervention beyond rehabilitation of water treatment plants would be required to ensure acceptable turbidity at the furthest point of the distribution network.</w:t>
      </w:r>
      <w:r w:rsidR="00CA5CC9" w:rsidRPr="00A90FE9">
        <w:t xml:space="preserve">  </w:t>
      </w:r>
      <w:r w:rsidR="00CA5CC9" w:rsidRPr="00A90FE9">
        <w:rPr>
          <w:rFonts w:cs="Times New Roman"/>
        </w:rPr>
        <w:t>The six (6) local authorities confirmed that their water (at the treatment plants outlet) is of very acceptable standards in terms of turbidity</w:t>
      </w:r>
      <w:r w:rsidR="006457BF">
        <w:rPr>
          <w:rFonts w:cs="Times New Roman"/>
        </w:rPr>
        <w:t xml:space="preserve"> after the ZimFund interventions and that the challenge now lies in the distribution network.</w:t>
      </w:r>
      <w:r w:rsidR="006457BF" w:rsidRPr="00A90FE9">
        <w:rPr>
          <w:rFonts w:cs="Times New Roman"/>
        </w:rPr>
        <w:t xml:space="preserve"> </w:t>
      </w:r>
    </w:p>
    <w:p w:rsidR="00780C06" w:rsidRPr="00A90FE9" w:rsidRDefault="00301039" w:rsidP="00780C06">
      <w:pPr>
        <w:pStyle w:val="Heading3"/>
        <w:ind w:left="0" w:firstLine="0"/>
        <w:rPr>
          <w:rFonts w:asciiTheme="minorHAnsi" w:hAnsiTheme="minorHAnsi" w:cs="Times New Roman"/>
          <w:sz w:val="22"/>
          <w:szCs w:val="22"/>
        </w:rPr>
      </w:pPr>
      <w:bookmarkStart w:id="55" w:name="_Toc474988982"/>
      <w:r>
        <w:rPr>
          <w:rFonts w:asciiTheme="minorHAnsi" w:hAnsiTheme="minorHAnsi" w:cs="Times New Roman"/>
          <w:sz w:val="22"/>
          <w:szCs w:val="22"/>
        </w:rPr>
        <w:t>4.6</w:t>
      </w:r>
      <w:r w:rsidR="00780C06" w:rsidRPr="00A90FE9">
        <w:rPr>
          <w:rFonts w:asciiTheme="minorHAnsi" w:hAnsiTheme="minorHAnsi" w:cs="Times New Roman"/>
          <w:sz w:val="22"/>
          <w:szCs w:val="22"/>
        </w:rPr>
        <w:t xml:space="preserve"> Household Water Hygiene Practices</w:t>
      </w:r>
      <w:bookmarkEnd w:id="55"/>
      <w:r w:rsidR="00780C06" w:rsidRPr="00A90FE9">
        <w:rPr>
          <w:rFonts w:asciiTheme="minorHAnsi" w:hAnsiTheme="minorHAnsi" w:cs="Times New Roman"/>
          <w:sz w:val="22"/>
          <w:szCs w:val="22"/>
        </w:rPr>
        <w:t xml:space="preserve"> </w:t>
      </w:r>
    </w:p>
    <w:p w:rsidR="00C42EAB" w:rsidRDefault="003C262E" w:rsidP="00780C06">
      <w:pPr>
        <w:spacing w:after="240" w:line="276" w:lineRule="auto"/>
        <w:rPr>
          <w:rFonts w:cs="Times New Roman"/>
        </w:rPr>
      </w:pPr>
      <w:r w:rsidRPr="00A90FE9">
        <w:rPr>
          <w:rFonts w:cs="Times New Roman"/>
        </w:rPr>
        <w:t xml:space="preserve">As a result of intermittent water supply, households resort to storing water in varying containers. </w:t>
      </w:r>
      <w:r w:rsidR="00780C06" w:rsidRPr="00A90FE9">
        <w:rPr>
          <w:rFonts w:cs="Times New Roman"/>
        </w:rPr>
        <w:t xml:space="preserve">Most households (94%) </w:t>
      </w:r>
      <w:r w:rsidRPr="00A90FE9">
        <w:rPr>
          <w:rFonts w:cs="Times New Roman"/>
        </w:rPr>
        <w:t>were observed to store water in covered closed containers</w:t>
      </w:r>
      <w:r w:rsidR="00780C06" w:rsidRPr="00A90FE9">
        <w:rPr>
          <w:rFonts w:cs="Times New Roman"/>
        </w:rPr>
        <w:t>, with t</w:t>
      </w:r>
      <w:r w:rsidR="00875A88" w:rsidRPr="00A90FE9">
        <w:rPr>
          <w:rFonts w:cs="Times New Roman"/>
        </w:rPr>
        <w:t xml:space="preserve">he containers </w:t>
      </w:r>
      <w:r w:rsidR="00780C06" w:rsidRPr="00A90FE9">
        <w:rPr>
          <w:rFonts w:cs="Times New Roman"/>
        </w:rPr>
        <w:t xml:space="preserve">usually stored </w:t>
      </w:r>
      <w:r w:rsidR="00875A88" w:rsidRPr="00A90FE9">
        <w:rPr>
          <w:rFonts w:cs="Times New Roman"/>
        </w:rPr>
        <w:t xml:space="preserve">inside the house except for </w:t>
      </w:r>
      <w:r w:rsidR="00780C06" w:rsidRPr="00A90FE9">
        <w:rPr>
          <w:rFonts w:cs="Times New Roman"/>
        </w:rPr>
        <w:t xml:space="preserve">those </w:t>
      </w:r>
      <w:r w:rsidR="00875A88" w:rsidRPr="00A90FE9">
        <w:rPr>
          <w:rFonts w:cs="Times New Roman"/>
        </w:rPr>
        <w:t xml:space="preserve">containers </w:t>
      </w:r>
      <w:r w:rsidR="00861F03">
        <w:rPr>
          <w:rFonts w:cs="Times New Roman"/>
        </w:rPr>
        <w:t xml:space="preserve">which are </w:t>
      </w:r>
      <w:r w:rsidR="00780C06" w:rsidRPr="00A90FE9">
        <w:rPr>
          <w:rFonts w:cs="Times New Roman"/>
        </w:rPr>
        <w:t xml:space="preserve">set aside </w:t>
      </w:r>
      <w:r w:rsidR="00875A88" w:rsidRPr="00A90FE9">
        <w:rPr>
          <w:rFonts w:cs="Times New Roman"/>
        </w:rPr>
        <w:t xml:space="preserve">for bathing, laundry or ablution </w:t>
      </w:r>
      <w:r w:rsidR="00C42EAB" w:rsidRPr="00A90FE9">
        <w:rPr>
          <w:rFonts w:cs="Times New Roman"/>
        </w:rPr>
        <w:t>purposes.</w:t>
      </w:r>
    </w:p>
    <w:p w:rsidR="00301039" w:rsidRPr="00A90FE9" w:rsidRDefault="00301039" w:rsidP="00780C06">
      <w:pPr>
        <w:spacing w:after="240" w:line="276" w:lineRule="auto"/>
        <w:rPr>
          <w:rFonts w:cs="Times New Roman"/>
        </w:rPr>
      </w:pPr>
      <w:r w:rsidRPr="00A90FE9">
        <w:rPr>
          <w:rFonts w:cs="Times New Roman"/>
        </w:rPr>
        <w:t>In most households (80%) water containers</w:t>
      </w:r>
      <w:r>
        <w:rPr>
          <w:rFonts w:cs="Times New Roman"/>
        </w:rPr>
        <w:t xml:space="preserve"> for storing water for cooking or drinking </w:t>
      </w:r>
      <w:r w:rsidRPr="00A90FE9">
        <w:rPr>
          <w:rFonts w:cs="Times New Roman"/>
        </w:rPr>
        <w:t>were observed to be clean with proper covers, whilst 17% had traces of dirt and 3% were dirty or very dirty, as shown in figure 1</w:t>
      </w:r>
      <w:r>
        <w:rPr>
          <w:rFonts w:cs="Times New Roman"/>
        </w:rPr>
        <w:t>7</w:t>
      </w:r>
      <w:r w:rsidRPr="00A90FE9">
        <w:rPr>
          <w:rFonts w:cs="Times New Roman"/>
        </w:rPr>
        <w:t>. Masvingo had the highest proportions of households (5%) with containers with traces of dirt or outright dirty.</w:t>
      </w:r>
    </w:p>
    <w:p w:rsidR="00C42EAB" w:rsidRPr="00A90FE9" w:rsidRDefault="00946989" w:rsidP="00780C06">
      <w:pPr>
        <w:pStyle w:val="Caption"/>
        <w:spacing w:after="240"/>
        <w:rPr>
          <w:rFonts w:cs="Times New Roman"/>
          <w:b w:val="0"/>
          <w:color w:val="auto"/>
          <w:sz w:val="22"/>
          <w:szCs w:val="22"/>
        </w:rPr>
      </w:pPr>
      <w:bookmarkStart w:id="56" w:name="_Toc474988944"/>
      <w:r w:rsidRPr="00A90FE9">
        <w:rPr>
          <w:rFonts w:cs="Times New Roman"/>
          <w:noProof/>
          <w:lang w:val="en-AU" w:eastAsia="en-AU"/>
        </w:rPr>
        <w:drawing>
          <wp:anchor distT="0" distB="0" distL="114300" distR="114300" simplePos="0" relativeHeight="251653120" behindDoc="1" locked="0" layoutInCell="1" allowOverlap="1" wp14:anchorId="4277B633" wp14:editId="059598A0">
            <wp:simplePos x="0" y="0"/>
            <wp:positionH relativeFrom="column">
              <wp:posOffset>0</wp:posOffset>
            </wp:positionH>
            <wp:positionV relativeFrom="paragraph">
              <wp:posOffset>326390</wp:posOffset>
            </wp:positionV>
            <wp:extent cx="5577840" cy="2476500"/>
            <wp:effectExtent l="0" t="0" r="3810" b="0"/>
            <wp:wrapTight wrapText="bothSides">
              <wp:wrapPolygon edited="0">
                <wp:start x="0" y="0"/>
                <wp:lineTo x="0" y="21434"/>
                <wp:lineTo x="21541" y="21434"/>
                <wp:lineTo x="2154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577840" cy="2476500"/>
                    </a:xfrm>
                    <a:prstGeom prst="rect">
                      <a:avLst/>
                    </a:prstGeom>
                  </pic:spPr>
                </pic:pic>
              </a:graphicData>
            </a:graphic>
            <wp14:sizeRelH relativeFrom="page">
              <wp14:pctWidth>0</wp14:pctWidth>
            </wp14:sizeRelH>
            <wp14:sizeRelV relativeFrom="page">
              <wp14:pctHeight>0</wp14:pctHeight>
            </wp14:sizeRelV>
          </wp:anchor>
        </w:drawing>
      </w:r>
      <w:r w:rsidR="00780C06"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17</w:t>
      </w:r>
      <w:r w:rsidR="003D4888" w:rsidRPr="00A90FE9">
        <w:rPr>
          <w:rFonts w:cs="Times New Roman"/>
          <w:color w:val="auto"/>
          <w:sz w:val="22"/>
          <w:szCs w:val="22"/>
        </w:rPr>
        <w:fldChar w:fldCharType="end"/>
      </w:r>
      <w:r w:rsidR="00780C06" w:rsidRPr="00A90FE9">
        <w:rPr>
          <w:rFonts w:cs="Times New Roman"/>
          <w:color w:val="auto"/>
          <w:sz w:val="22"/>
          <w:szCs w:val="22"/>
        </w:rPr>
        <w:t xml:space="preserve"> : Cleanliness of Water Storage Containers</w:t>
      </w:r>
      <w:bookmarkEnd w:id="56"/>
    </w:p>
    <w:p w:rsidR="00C42EAB" w:rsidRDefault="002A34ED" w:rsidP="007D4595">
      <w:pPr>
        <w:spacing w:line="276" w:lineRule="auto"/>
        <w:rPr>
          <w:rFonts w:cs="Times New Roman"/>
        </w:rPr>
      </w:pPr>
      <w:r w:rsidRPr="00A90FE9">
        <w:rPr>
          <w:rFonts w:cs="Times New Roman"/>
        </w:rPr>
        <w:t xml:space="preserve">Such basic hygiene practices seem to have been only remotely supported by the ZimFund PHHE intervention. As already noted </w:t>
      </w:r>
      <w:r w:rsidR="00301039">
        <w:rPr>
          <w:rFonts w:cs="Times New Roman"/>
        </w:rPr>
        <w:t xml:space="preserve">previously </w:t>
      </w:r>
      <w:r w:rsidR="002C5701" w:rsidRPr="00A90FE9">
        <w:rPr>
          <w:rFonts w:cs="Times New Roman"/>
        </w:rPr>
        <w:t>(Figure</w:t>
      </w:r>
      <w:r w:rsidR="00301039">
        <w:rPr>
          <w:rFonts w:cs="Times New Roman"/>
        </w:rPr>
        <w:t xml:space="preserve"> 7</w:t>
      </w:r>
      <w:r w:rsidR="002C5701" w:rsidRPr="00A90FE9">
        <w:rPr>
          <w:rFonts w:cs="Times New Roman"/>
        </w:rPr>
        <w:t>)</w:t>
      </w:r>
      <w:r w:rsidR="00D13BE2" w:rsidRPr="00A90FE9">
        <w:rPr>
          <w:rFonts w:cs="Times New Roman"/>
        </w:rPr>
        <w:t xml:space="preserve">, less than 25% of </w:t>
      </w:r>
      <w:r w:rsidR="00301039">
        <w:rPr>
          <w:rFonts w:cs="Times New Roman"/>
        </w:rPr>
        <w:t xml:space="preserve">households had a member who </w:t>
      </w:r>
      <w:r w:rsidR="00D13BE2" w:rsidRPr="00A90FE9">
        <w:rPr>
          <w:rFonts w:cs="Times New Roman"/>
        </w:rPr>
        <w:t xml:space="preserve"> had actually participated in PHHE training and those </w:t>
      </w:r>
      <w:r w:rsidR="00301039">
        <w:rPr>
          <w:rFonts w:cs="Times New Roman"/>
        </w:rPr>
        <w:t xml:space="preserve">which had </w:t>
      </w:r>
      <w:r w:rsidR="00D13BE2" w:rsidRPr="00A90FE9">
        <w:rPr>
          <w:rFonts w:cs="Times New Roman"/>
        </w:rPr>
        <w:t>participated were most likely to have been trained elsewhere and not under the ZimFund.</w:t>
      </w:r>
    </w:p>
    <w:p w:rsidR="00861F03" w:rsidRPr="00A90FE9" w:rsidRDefault="00861F03" w:rsidP="007D4595">
      <w:pPr>
        <w:spacing w:line="276" w:lineRule="auto"/>
        <w:rPr>
          <w:rFonts w:cs="Times New Roman"/>
        </w:rPr>
      </w:pPr>
      <w:r>
        <w:rPr>
          <w:rFonts w:cs="Times New Roman"/>
        </w:rPr>
        <w:t xml:space="preserve">Treatment of water before use was not common across the towns with only 14% of households overall noting that they treat water, from any source, before usage. Such treatment was most common in Chitungwiza (33%) followed by Chegutu and Harare (13%, 12%). </w:t>
      </w:r>
    </w:p>
    <w:p w:rsidR="00946989" w:rsidRPr="00A90FE9" w:rsidRDefault="00301039" w:rsidP="00946989">
      <w:pPr>
        <w:pStyle w:val="Heading3"/>
        <w:ind w:left="0" w:firstLine="0"/>
        <w:rPr>
          <w:rFonts w:asciiTheme="minorHAnsi" w:hAnsiTheme="minorHAnsi" w:cs="Times New Roman"/>
          <w:sz w:val="22"/>
          <w:szCs w:val="22"/>
        </w:rPr>
      </w:pPr>
      <w:bookmarkStart w:id="57" w:name="_Toc474988983"/>
      <w:r>
        <w:rPr>
          <w:rFonts w:asciiTheme="minorHAnsi" w:hAnsiTheme="minorHAnsi" w:cs="Times New Roman"/>
          <w:sz w:val="22"/>
          <w:szCs w:val="22"/>
        </w:rPr>
        <w:t>4.7</w:t>
      </w:r>
      <w:r w:rsidR="00946989" w:rsidRPr="00A90FE9">
        <w:rPr>
          <w:rFonts w:asciiTheme="minorHAnsi" w:hAnsiTheme="minorHAnsi" w:cs="Times New Roman"/>
          <w:sz w:val="22"/>
          <w:szCs w:val="22"/>
        </w:rPr>
        <w:t xml:space="preserve"> Sanitation and Waste Water</w:t>
      </w:r>
      <w:bookmarkEnd w:id="57"/>
      <w:r w:rsidR="00946989" w:rsidRPr="00A90FE9">
        <w:rPr>
          <w:rFonts w:asciiTheme="minorHAnsi" w:hAnsiTheme="minorHAnsi" w:cs="Times New Roman"/>
          <w:sz w:val="22"/>
          <w:szCs w:val="22"/>
        </w:rPr>
        <w:t xml:space="preserve"> </w:t>
      </w:r>
    </w:p>
    <w:p w:rsidR="00B92008" w:rsidRPr="00A90FE9" w:rsidRDefault="00095B87" w:rsidP="007D4595">
      <w:pPr>
        <w:spacing w:before="0" w:after="200" w:line="276" w:lineRule="auto"/>
        <w:rPr>
          <w:rFonts w:cs="Times New Roman"/>
          <w:iCs/>
        </w:rPr>
      </w:pPr>
      <w:r w:rsidRPr="00A90FE9">
        <w:rPr>
          <w:rFonts w:cs="Times New Roman"/>
          <w:iCs/>
        </w:rPr>
        <w:t xml:space="preserve">This section </w:t>
      </w:r>
      <w:r w:rsidR="00946989" w:rsidRPr="00A90FE9">
        <w:rPr>
          <w:rFonts w:cs="Times New Roman"/>
          <w:iCs/>
        </w:rPr>
        <w:t>considers s</w:t>
      </w:r>
      <w:r w:rsidRPr="00A90FE9">
        <w:rPr>
          <w:rFonts w:cs="Times New Roman"/>
          <w:iCs/>
        </w:rPr>
        <w:t xml:space="preserve">anitation coverage as well as connectivity of households to municipality sewer services. It also looks at sewer blockages </w:t>
      </w:r>
      <w:r w:rsidR="00031692">
        <w:rPr>
          <w:rFonts w:cs="Times New Roman"/>
          <w:iCs/>
        </w:rPr>
        <w:t xml:space="preserve">or bursts </w:t>
      </w:r>
      <w:r w:rsidRPr="00A90FE9">
        <w:rPr>
          <w:rFonts w:cs="Times New Roman"/>
          <w:iCs/>
        </w:rPr>
        <w:t xml:space="preserve">and the </w:t>
      </w:r>
      <w:r w:rsidR="00031692">
        <w:rPr>
          <w:rFonts w:cs="Times New Roman"/>
          <w:iCs/>
        </w:rPr>
        <w:t xml:space="preserve">Local Authorities’ </w:t>
      </w:r>
      <w:r w:rsidRPr="00A90FE9">
        <w:rPr>
          <w:rFonts w:cs="Times New Roman"/>
          <w:iCs/>
        </w:rPr>
        <w:t>response</w:t>
      </w:r>
      <w:r w:rsidR="00031692">
        <w:rPr>
          <w:rFonts w:cs="Times New Roman"/>
          <w:iCs/>
        </w:rPr>
        <w:t xml:space="preserve"> to these</w:t>
      </w:r>
      <w:r w:rsidR="004B24DE" w:rsidRPr="00A90FE9">
        <w:rPr>
          <w:rFonts w:cs="Times New Roman"/>
          <w:iCs/>
        </w:rPr>
        <w:t>.</w:t>
      </w:r>
    </w:p>
    <w:p w:rsidR="00946989" w:rsidRPr="00532D42" w:rsidRDefault="00946989" w:rsidP="007D4595">
      <w:pPr>
        <w:spacing w:before="0" w:after="200" w:line="276" w:lineRule="auto"/>
        <w:rPr>
          <w:rFonts w:cs="Times New Roman"/>
        </w:rPr>
      </w:pPr>
      <w:r w:rsidRPr="00A90FE9">
        <w:rPr>
          <w:rFonts w:cs="Times New Roman"/>
        </w:rPr>
        <w:t>Households were asked whether they had a toilet within the premises, inside the house or in the yard</w:t>
      </w:r>
      <w:r w:rsidR="00D13BE2" w:rsidRPr="00A90FE9">
        <w:rPr>
          <w:rFonts w:cs="Times New Roman"/>
        </w:rPr>
        <w:t xml:space="preserve">. </w:t>
      </w:r>
      <w:r w:rsidR="00AC33D1" w:rsidRPr="00A90FE9">
        <w:rPr>
          <w:rFonts w:cs="Times New Roman"/>
        </w:rPr>
        <w:t xml:space="preserve">Results showed that </w:t>
      </w:r>
      <w:r w:rsidRPr="00A90FE9">
        <w:rPr>
          <w:rFonts w:cs="Times New Roman"/>
        </w:rPr>
        <w:t>9</w:t>
      </w:r>
      <w:r w:rsidR="00031692">
        <w:rPr>
          <w:rFonts w:cs="Times New Roman"/>
        </w:rPr>
        <w:t>9</w:t>
      </w:r>
      <w:r w:rsidRPr="00A90FE9">
        <w:rPr>
          <w:rFonts w:cs="Times New Roman"/>
        </w:rPr>
        <w:t>% responded positively, as shown in figure 1</w:t>
      </w:r>
      <w:r w:rsidR="00031692">
        <w:rPr>
          <w:rFonts w:cs="Times New Roman"/>
        </w:rPr>
        <w:t>8</w:t>
      </w:r>
      <w:r w:rsidRPr="00A90FE9">
        <w:rPr>
          <w:rFonts w:cs="Times New Roman"/>
        </w:rPr>
        <w:t>. In old locations such as Mucheke in Masvingo, all detached toilets were considered to be outside the house, and hence we classif</w:t>
      </w:r>
      <w:r w:rsidR="00532D42">
        <w:rPr>
          <w:rFonts w:cs="Times New Roman"/>
        </w:rPr>
        <w:t>y</w:t>
      </w:r>
      <w:r w:rsidRPr="00A90FE9">
        <w:rPr>
          <w:rFonts w:cs="Times New Roman"/>
        </w:rPr>
        <w:t xml:space="preserve"> </w:t>
      </w:r>
      <w:r w:rsidR="00E148F1">
        <w:rPr>
          <w:rFonts w:cs="Times New Roman"/>
        </w:rPr>
        <w:t xml:space="preserve">toilets </w:t>
      </w:r>
      <w:r w:rsidRPr="00A90FE9">
        <w:rPr>
          <w:rFonts w:cs="Times New Roman"/>
        </w:rPr>
        <w:t>as being in the yard</w:t>
      </w:r>
      <w:r w:rsidR="003B3D7E" w:rsidRPr="00A90FE9">
        <w:rPr>
          <w:rFonts w:cs="Times New Roman"/>
        </w:rPr>
        <w:t xml:space="preserve">, </w:t>
      </w:r>
      <w:r w:rsidR="00E148F1">
        <w:rPr>
          <w:rFonts w:cs="Times New Roman"/>
        </w:rPr>
        <w:t xml:space="preserve">if they are </w:t>
      </w:r>
      <w:r w:rsidR="003B3D7E" w:rsidRPr="00A90FE9">
        <w:rPr>
          <w:rFonts w:cs="Times New Roman"/>
        </w:rPr>
        <w:t xml:space="preserve">within </w:t>
      </w:r>
      <w:r w:rsidRPr="00A90FE9">
        <w:rPr>
          <w:rFonts w:cs="Times New Roman"/>
        </w:rPr>
        <w:t>10</w:t>
      </w:r>
      <w:r w:rsidR="00AC33D1" w:rsidRPr="00A90FE9">
        <w:rPr>
          <w:rFonts w:cs="Times New Roman"/>
        </w:rPr>
        <w:t xml:space="preserve"> </w:t>
      </w:r>
      <w:r w:rsidRPr="00A90FE9">
        <w:rPr>
          <w:rFonts w:cs="Times New Roman"/>
        </w:rPr>
        <w:t>metres from</w:t>
      </w:r>
      <w:r w:rsidR="003B3D7E" w:rsidRPr="00A90FE9">
        <w:rPr>
          <w:rFonts w:cs="Times New Roman"/>
        </w:rPr>
        <w:t xml:space="preserve">, or </w:t>
      </w:r>
      <w:r w:rsidRPr="00A90FE9">
        <w:rPr>
          <w:rFonts w:cs="Times New Roman"/>
        </w:rPr>
        <w:t>adjacent to</w:t>
      </w:r>
      <w:r w:rsidR="003B3D7E" w:rsidRPr="00A90FE9">
        <w:rPr>
          <w:rFonts w:cs="Times New Roman"/>
        </w:rPr>
        <w:t xml:space="preserve">, </w:t>
      </w:r>
      <w:r w:rsidRPr="00A90FE9">
        <w:rPr>
          <w:rFonts w:cs="Times New Roman"/>
        </w:rPr>
        <w:t xml:space="preserve">the </w:t>
      </w:r>
      <w:r w:rsidR="003B3D7E" w:rsidRPr="00A90FE9">
        <w:rPr>
          <w:rFonts w:cs="Times New Roman"/>
        </w:rPr>
        <w:t>living quarters</w:t>
      </w:r>
      <w:r w:rsidRPr="00A90FE9">
        <w:rPr>
          <w:rFonts w:cs="Times New Roman"/>
        </w:rPr>
        <w:t>.</w:t>
      </w:r>
      <w:r w:rsidR="007C4A53" w:rsidRPr="00A90FE9">
        <w:rPr>
          <w:rFonts w:cs="Times New Roman"/>
        </w:rPr>
        <w:t xml:space="preserve"> Two thirds (65%) of households had toilets inside the house, whilst one third (35%) had toilets within the yard and less than 1% had no toilets.</w:t>
      </w:r>
      <w:r w:rsidR="00AC33D1" w:rsidRPr="00A90FE9">
        <w:rPr>
          <w:rFonts w:cs="Times New Roman"/>
        </w:rPr>
        <w:t xml:space="preserve"> This minority (1%) were mostly from among those staying in “in-fills” or new houses that were as yet incomplete</w:t>
      </w:r>
      <w:r w:rsidR="00532D42">
        <w:rPr>
          <w:rFonts w:cs="Times New Roman"/>
        </w:rPr>
        <w:t xml:space="preserve">. </w:t>
      </w:r>
      <w:r w:rsidR="007C4A53" w:rsidRPr="00A90FE9">
        <w:rPr>
          <w:rFonts w:cs="Times New Roman"/>
        </w:rPr>
        <w:t xml:space="preserve"> </w:t>
      </w:r>
    </w:p>
    <w:p w:rsidR="00946989" w:rsidRPr="00A90FE9" w:rsidRDefault="00946989" w:rsidP="00946989">
      <w:pPr>
        <w:pStyle w:val="Caption"/>
        <w:rPr>
          <w:rFonts w:cs="Times New Roman"/>
          <w:b w:val="0"/>
          <w:i/>
          <w:iCs/>
          <w:color w:val="auto"/>
          <w:sz w:val="22"/>
          <w:szCs w:val="22"/>
        </w:rPr>
      </w:pPr>
      <w:bookmarkStart w:id="58" w:name="_Toc474988945"/>
      <w:r w:rsidRPr="00A90FE9">
        <w:rPr>
          <w:rFonts w:cs="Times New Roman"/>
          <w:noProof/>
          <w:lang w:val="en-AU" w:eastAsia="en-AU"/>
        </w:rPr>
        <w:drawing>
          <wp:anchor distT="0" distB="0" distL="114300" distR="114300" simplePos="0" relativeHeight="251640832" behindDoc="1" locked="0" layoutInCell="1" allowOverlap="1" wp14:anchorId="570CDA49" wp14:editId="231F0A26">
            <wp:simplePos x="0" y="0"/>
            <wp:positionH relativeFrom="column">
              <wp:posOffset>-38100</wp:posOffset>
            </wp:positionH>
            <wp:positionV relativeFrom="paragraph">
              <wp:posOffset>217170</wp:posOffset>
            </wp:positionV>
            <wp:extent cx="5731510" cy="2517140"/>
            <wp:effectExtent l="0" t="0" r="2540" b="0"/>
            <wp:wrapTight wrapText="bothSides">
              <wp:wrapPolygon edited="0">
                <wp:start x="0" y="0"/>
                <wp:lineTo x="0" y="21415"/>
                <wp:lineTo x="21538" y="21415"/>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31510" cy="2517140"/>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18</w:t>
      </w:r>
      <w:r w:rsidR="003D4888" w:rsidRPr="00A90FE9">
        <w:rPr>
          <w:rFonts w:cs="Times New Roman"/>
          <w:color w:val="auto"/>
          <w:sz w:val="22"/>
          <w:szCs w:val="22"/>
        </w:rPr>
        <w:fldChar w:fldCharType="end"/>
      </w:r>
      <w:r w:rsidRPr="00A90FE9">
        <w:rPr>
          <w:rFonts w:cs="Times New Roman"/>
          <w:color w:val="auto"/>
          <w:sz w:val="22"/>
          <w:szCs w:val="22"/>
        </w:rPr>
        <w:t xml:space="preserve"> : Access to Sanitation</w:t>
      </w:r>
      <w:bookmarkEnd w:id="58"/>
    </w:p>
    <w:p w:rsidR="00532D42" w:rsidRDefault="00532D42" w:rsidP="007D4595">
      <w:pPr>
        <w:spacing w:line="276" w:lineRule="auto"/>
        <w:rPr>
          <w:rFonts w:cs="Times New Roman"/>
        </w:rPr>
      </w:pPr>
      <w:r w:rsidRPr="00A90FE9">
        <w:rPr>
          <w:rFonts w:cs="Times New Roman"/>
        </w:rPr>
        <w:t>Where a homestead had a toilet, virtually all (99%) of the toilets were functional flush toilets, although one suburb (Hobhouse in Mutare) commonly had toilets with no squat-pans but still connected to the council sewer system</w:t>
      </w:r>
      <w:r>
        <w:rPr>
          <w:rFonts w:cs="Times New Roman"/>
        </w:rPr>
        <w:t xml:space="preserve"> and 3% of households in Masvingo reported non-functional flush toilets</w:t>
      </w:r>
      <w:r w:rsidRPr="00A90FE9">
        <w:rPr>
          <w:rFonts w:cs="Times New Roman"/>
        </w:rPr>
        <w:t>.</w:t>
      </w:r>
    </w:p>
    <w:p w:rsidR="00031692" w:rsidRDefault="00532D42" w:rsidP="007D4595">
      <w:pPr>
        <w:spacing w:line="276" w:lineRule="auto"/>
        <w:rPr>
          <w:rFonts w:cs="Times New Roman"/>
        </w:rPr>
      </w:pPr>
      <w:r>
        <w:rPr>
          <w:rFonts w:cs="Times New Roman"/>
        </w:rPr>
        <w:t>Whilst w</w:t>
      </w:r>
      <w:r w:rsidR="00031692" w:rsidRPr="00A90FE9">
        <w:rPr>
          <w:rFonts w:cs="Times New Roman"/>
        </w:rPr>
        <w:t>e were aware that the ZimFund did not have an intervention to provide sanitation facilit</w:t>
      </w:r>
      <w:r>
        <w:rPr>
          <w:rFonts w:cs="Times New Roman"/>
        </w:rPr>
        <w:t>ies at household level, the above estimates of sanitation coverage provide a proxy for the proportion of households which would r</w:t>
      </w:r>
      <w:r w:rsidR="00E148F1">
        <w:rPr>
          <w:rFonts w:cs="Times New Roman"/>
        </w:rPr>
        <w:t>equire ZimFund sanitation inter</w:t>
      </w:r>
      <w:r>
        <w:rPr>
          <w:rFonts w:cs="Times New Roman"/>
        </w:rPr>
        <w:t xml:space="preserve">ventions. ZImFund sanitation interventions focussed on </w:t>
      </w:r>
      <w:r w:rsidR="00031692" w:rsidRPr="00A90FE9">
        <w:rPr>
          <w:rFonts w:cs="Times New Roman"/>
        </w:rPr>
        <w:t>un-chok</w:t>
      </w:r>
      <w:r>
        <w:rPr>
          <w:rFonts w:cs="Times New Roman"/>
        </w:rPr>
        <w:t>ing or</w:t>
      </w:r>
      <w:r w:rsidR="00031692" w:rsidRPr="00A90FE9">
        <w:rPr>
          <w:rFonts w:cs="Times New Roman"/>
        </w:rPr>
        <w:t xml:space="preserve"> unblock</w:t>
      </w:r>
      <w:r>
        <w:rPr>
          <w:rFonts w:cs="Times New Roman"/>
        </w:rPr>
        <w:t>ing</w:t>
      </w:r>
      <w:r w:rsidR="00031692" w:rsidRPr="00A90FE9">
        <w:rPr>
          <w:rFonts w:cs="Times New Roman"/>
        </w:rPr>
        <w:t xml:space="preserve"> sewers and manholes. </w:t>
      </w:r>
    </w:p>
    <w:p w:rsidR="00EF588C" w:rsidRPr="00A90FE9" w:rsidRDefault="000E1ED4" w:rsidP="007D4595">
      <w:pPr>
        <w:spacing w:line="276" w:lineRule="auto"/>
        <w:rPr>
          <w:rFonts w:cs="Times New Roman"/>
        </w:rPr>
      </w:pPr>
      <w:r w:rsidRPr="00A90FE9">
        <w:rPr>
          <w:rFonts w:cs="Times New Roman"/>
        </w:rPr>
        <w:t xml:space="preserve">Households were asked whether they had observed sewage flowing in the vicinity of their house within the past 7 days. </w:t>
      </w:r>
      <w:r w:rsidR="00637626" w:rsidRPr="00A90FE9">
        <w:rPr>
          <w:rFonts w:cs="Times New Roman"/>
        </w:rPr>
        <w:t>The vacuum</w:t>
      </w:r>
      <w:r w:rsidR="000C085C" w:rsidRPr="00A90FE9">
        <w:rPr>
          <w:rFonts w:cs="Times New Roman"/>
        </w:rPr>
        <w:t xml:space="preserve"> tankers and such related sewer cleaning equipment provided under the ZimFund </w:t>
      </w:r>
      <w:r w:rsidR="00286A54" w:rsidRPr="00A90FE9">
        <w:rPr>
          <w:rFonts w:cs="Times New Roman"/>
        </w:rPr>
        <w:t>were</w:t>
      </w:r>
      <w:r w:rsidR="000C085C" w:rsidRPr="00A90FE9">
        <w:rPr>
          <w:rFonts w:cs="Times New Roman"/>
        </w:rPr>
        <w:t xml:space="preserve"> supposed to ensure quick responses to blockages on the part of municipalities. This had become a common phenomenon in all the municipalities prior to the ZimFund interventions. </w:t>
      </w:r>
      <w:r w:rsidRPr="00A90FE9">
        <w:rPr>
          <w:rFonts w:cs="Times New Roman"/>
        </w:rPr>
        <w:t xml:space="preserve">Chegutu had the highest cited sewage reported to flow from respondents’ houses themselves at 8% followed by Chitungwiza at 5%, whilst Chitungwiza recorded the highest proportion of sewage flowing from neighbours’ houses (27%), followed by Mutare (15%). </w:t>
      </w:r>
      <w:r w:rsidR="00BC1BE3" w:rsidRPr="00A90FE9">
        <w:rPr>
          <w:rFonts w:cs="Times New Roman"/>
        </w:rPr>
        <w:t>Figure 1</w:t>
      </w:r>
      <w:r w:rsidR="00E148F1">
        <w:rPr>
          <w:rFonts w:cs="Times New Roman"/>
        </w:rPr>
        <w:t>9</w:t>
      </w:r>
      <w:r w:rsidR="00BC1BE3" w:rsidRPr="00A90FE9">
        <w:rPr>
          <w:rFonts w:cs="Times New Roman"/>
        </w:rPr>
        <w:t xml:space="preserve"> illustrates these results.</w:t>
      </w:r>
      <w:r w:rsidRPr="00A90FE9">
        <w:rPr>
          <w:rFonts w:cs="Times New Roman"/>
        </w:rPr>
        <w:t xml:space="preserve"> </w:t>
      </w:r>
    </w:p>
    <w:p w:rsidR="00B92008" w:rsidRPr="00A90FE9" w:rsidRDefault="001B12CF" w:rsidP="007D4595">
      <w:pPr>
        <w:spacing w:line="276" w:lineRule="auto"/>
        <w:rPr>
          <w:rFonts w:cs="Times New Roman"/>
        </w:rPr>
      </w:pPr>
      <w:r w:rsidRPr="00A90FE9">
        <w:rPr>
          <w:rFonts w:cs="Times New Roman"/>
        </w:rPr>
        <w:t xml:space="preserve">In a couple of cases the </w:t>
      </w:r>
      <w:r w:rsidR="000E1ED4" w:rsidRPr="00A90FE9">
        <w:rPr>
          <w:rFonts w:cs="Times New Roman"/>
        </w:rPr>
        <w:t xml:space="preserve">flowing sewage was reported as having been there for long periods of time. </w:t>
      </w:r>
      <w:r w:rsidR="00B92008" w:rsidRPr="00A90FE9">
        <w:rPr>
          <w:rFonts w:cs="Times New Roman"/>
        </w:rPr>
        <w:t xml:space="preserve">In Chitungwiza Unit C, sewage could be observed flowing outside houses as well as inside houses. At one house </w:t>
      </w:r>
      <w:r w:rsidR="000E1ED4" w:rsidRPr="00A90FE9">
        <w:rPr>
          <w:rFonts w:cs="Times New Roman"/>
        </w:rPr>
        <w:t xml:space="preserve">the </w:t>
      </w:r>
      <w:r w:rsidR="00B92008" w:rsidRPr="00A90FE9">
        <w:rPr>
          <w:rFonts w:cs="Times New Roman"/>
        </w:rPr>
        <w:t xml:space="preserve">sewage was observed flowing next to </w:t>
      </w:r>
      <w:r w:rsidRPr="00A90FE9">
        <w:rPr>
          <w:rFonts w:cs="Times New Roman"/>
        </w:rPr>
        <w:t xml:space="preserve">an </w:t>
      </w:r>
      <w:r w:rsidR="00B92008" w:rsidRPr="00A90FE9">
        <w:rPr>
          <w:rFonts w:cs="Times New Roman"/>
        </w:rPr>
        <w:t xml:space="preserve">“protected well” </w:t>
      </w:r>
      <w:r w:rsidR="000E1ED4" w:rsidRPr="00A90FE9">
        <w:rPr>
          <w:rFonts w:cs="Times New Roman"/>
        </w:rPr>
        <w:t xml:space="preserve">which </w:t>
      </w:r>
      <w:r w:rsidR="00B92008" w:rsidRPr="00A90FE9">
        <w:rPr>
          <w:rFonts w:cs="Times New Roman"/>
        </w:rPr>
        <w:t xml:space="preserve">the household use as its primary source of water. The residents regard this </w:t>
      </w:r>
      <w:r w:rsidR="000E1ED4" w:rsidRPr="00A90FE9">
        <w:rPr>
          <w:rFonts w:cs="Times New Roman"/>
        </w:rPr>
        <w:t xml:space="preserve">sewage flow </w:t>
      </w:r>
      <w:r w:rsidR="00B92008" w:rsidRPr="00A90FE9">
        <w:rPr>
          <w:rFonts w:cs="Times New Roman"/>
        </w:rPr>
        <w:t>as a source of water borne diseases as the</w:t>
      </w:r>
      <w:r w:rsidR="000E1ED4" w:rsidRPr="00A90FE9">
        <w:rPr>
          <w:rFonts w:cs="Times New Roman"/>
        </w:rPr>
        <w:t>y</w:t>
      </w:r>
      <w:r w:rsidR="00B92008" w:rsidRPr="00A90FE9">
        <w:rPr>
          <w:rFonts w:cs="Times New Roman"/>
        </w:rPr>
        <w:t xml:space="preserve"> and their children have to walk around th</w:t>
      </w:r>
      <w:r w:rsidR="000E1ED4" w:rsidRPr="00A90FE9">
        <w:rPr>
          <w:rFonts w:cs="Times New Roman"/>
        </w:rPr>
        <w:t xml:space="preserve">is </w:t>
      </w:r>
      <w:r w:rsidR="00B92008" w:rsidRPr="00A90FE9">
        <w:rPr>
          <w:rFonts w:cs="Times New Roman"/>
        </w:rPr>
        <w:t xml:space="preserve">flowing sewage every day. </w:t>
      </w:r>
      <w:r w:rsidR="00037782" w:rsidRPr="00A90FE9">
        <w:rPr>
          <w:rFonts w:cs="Times New Roman"/>
        </w:rPr>
        <w:t>I</w:t>
      </w:r>
      <w:r w:rsidR="00B92008" w:rsidRPr="00A90FE9">
        <w:rPr>
          <w:rFonts w:cs="Times New Roman"/>
        </w:rPr>
        <w:t xml:space="preserve">n Zengeza flowing sewage was reported to have been reduced, </w:t>
      </w:r>
      <w:r w:rsidR="00037782" w:rsidRPr="00A90FE9">
        <w:rPr>
          <w:rFonts w:cs="Times New Roman"/>
        </w:rPr>
        <w:t xml:space="preserve">and </w:t>
      </w:r>
      <w:r w:rsidR="00B92008" w:rsidRPr="00A90FE9">
        <w:rPr>
          <w:rFonts w:cs="Times New Roman"/>
        </w:rPr>
        <w:t xml:space="preserve">men at work could be seen attending to one of the blocked stations in the area.  </w:t>
      </w:r>
      <w:r w:rsidR="00637626" w:rsidRPr="00A90FE9">
        <w:rPr>
          <w:rFonts w:cs="Times New Roman"/>
        </w:rPr>
        <w:t>In all the local authorities, there was a general consensus that free flowing sewer has reduced significantly as municipality waste water team quickly responds to sewer bursts.</w:t>
      </w:r>
    </w:p>
    <w:p w:rsidR="00BC1BE3" w:rsidRPr="00A90FE9" w:rsidRDefault="00BC1BE3" w:rsidP="00BC1BE3">
      <w:pPr>
        <w:spacing w:line="276" w:lineRule="auto"/>
        <w:rPr>
          <w:rFonts w:cs="Times New Roman"/>
          <w:b/>
        </w:rPr>
      </w:pPr>
      <w:bookmarkStart w:id="59" w:name="_Toc474988946"/>
      <w:r w:rsidRPr="00A90FE9">
        <w:rPr>
          <w:rFonts w:cs="Times New Roman"/>
          <w:b/>
        </w:rPr>
        <w:t xml:space="preserve">Figure </w:t>
      </w:r>
      <w:r w:rsidR="003D4888" w:rsidRPr="00A90FE9">
        <w:rPr>
          <w:rFonts w:cs="Times New Roman"/>
          <w:b/>
        </w:rPr>
        <w:fldChar w:fldCharType="begin"/>
      </w:r>
      <w:r w:rsidR="003D4888" w:rsidRPr="00A90FE9">
        <w:rPr>
          <w:rFonts w:cs="Times New Roman"/>
          <w:b/>
        </w:rPr>
        <w:instrText xml:space="preserve"> SEQ Figure \* ARABIC </w:instrText>
      </w:r>
      <w:r w:rsidR="003D4888" w:rsidRPr="00A90FE9">
        <w:rPr>
          <w:rFonts w:cs="Times New Roman"/>
          <w:b/>
        </w:rPr>
        <w:fldChar w:fldCharType="separate"/>
      </w:r>
      <w:r w:rsidR="00D86A37">
        <w:rPr>
          <w:rFonts w:cs="Times New Roman"/>
          <w:b/>
          <w:noProof/>
        </w:rPr>
        <w:t>19</w:t>
      </w:r>
      <w:r w:rsidR="003D4888" w:rsidRPr="00A90FE9">
        <w:rPr>
          <w:rFonts w:cs="Times New Roman"/>
          <w:b/>
        </w:rPr>
        <w:fldChar w:fldCharType="end"/>
      </w:r>
      <w:r w:rsidRPr="00A90FE9">
        <w:rPr>
          <w:rFonts w:cs="Times New Roman"/>
          <w:b/>
        </w:rPr>
        <w:t xml:space="preserve"> : Presence of Sewage in Vicinity</w:t>
      </w:r>
      <w:bookmarkEnd w:id="59"/>
    </w:p>
    <w:p w:rsidR="00BC1BE3" w:rsidRPr="00A90FE9" w:rsidRDefault="00BC1BE3">
      <w:pPr>
        <w:rPr>
          <w:rFonts w:cs="Times New Roman"/>
          <w:b/>
        </w:rPr>
      </w:pPr>
      <w:r w:rsidRPr="00A90FE9">
        <w:rPr>
          <w:rFonts w:cs="Times New Roman"/>
          <w:noProof/>
          <w:lang w:val="en-AU" w:eastAsia="en-AU"/>
        </w:rPr>
        <w:drawing>
          <wp:anchor distT="0" distB="0" distL="114300" distR="114300" simplePos="0" relativeHeight="251656192" behindDoc="1" locked="0" layoutInCell="1" allowOverlap="1" wp14:anchorId="78D50F4B" wp14:editId="20B8B8FE">
            <wp:simplePos x="0" y="0"/>
            <wp:positionH relativeFrom="column">
              <wp:posOffset>-45720</wp:posOffset>
            </wp:positionH>
            <wp:positionV relativeFrom="paragraph">
              <wp:posOffset>19685</wp:posOffset>
            </wp:positionV>
            <wp:extent cx="5562600" cy="2202180"/>
            <wp:effectExtent l="0" t="0" r="0" b="7620"/>
            <wp:wrapTight wrapText="bothSides">
              <wp:wrapPolygon edited="0">
                <wp:start x="0" y="0"/>
                <wp:lineTo x="0" y="21488"/>
                <wp:lineTo x="21526" y="21488"/>
                <wp:lineTo x="215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562600" cy="2202180"/>
                    </a:xfrm>
                    <a:prstGeom prst="rect">
                      <a:avLst/>
                    </a:prstGeom>
                  </pic:spPr>
                </pic:pic>
              </a:graphicData>
            </a:graphic>
            <wp14:sizeRelH relativeFrom="page">
              <wp14:pctWidth>0</wp14:pctWidth>
            </wp14:sizeRelH>
            <wp14:sizeRelV relativeFrom="page">
              <wp14:pctHeight>0</wp14:pctHeight>
            </wp14:sizeRelV>
          </wp:anchor>
        </w:drawing>
      </w:r>
    </w:p>
    <w:p w:rsidR="00BC1BE3" w:rsidRPr="00A90FE9" w:rsidRDefault="00BC1BE3">
      <w:pPr>
        <w:rPr>
          <w:rFonts w:cs="Times New Roman"/>
          <w:b/>
        </w:rPr>
      </w:pPr>
    </w:p>
    <w:p w:rsidR="00BC1BE3" w:rsidRPr="00A90FE9" w:rsidRDefault="00BC1BE3" w:rsidP="00BC1BE3">
      <w:pPr>
        <w:spacing w:after="240" w:line="276" w:lineRule="auto"/>
        <w:rPr>
          <w:rFonts w:cs="Times New Roman"/>
        </w:rPr>
      </w:pPr>
      <w:r w:rsidRPr="00A90FE9">
        <w:rPr>
          <w:rFonts w:cs="Times New Roman"/>
        </w:rPr>
        <w:t xml:space="preserve">Figure </w:t>
      </w:r>
      <w:r w:rsidR="00E148F1">
        <w:rPr>
          <w:rFonts w:cs="Times New Roman"/>
        </w:rPr>
        <w:t>20</w:t>
      </w:r>
      <w:r w:rsidRPr="00A90FE9">
        <w:rPr>
          <w:rFonts w:cs="Times New Roman"/>
        </w:rPr>
        <w:t xml:space="preserve"> illustrates the extent of the sewage flows, with 9% of households claiming this has been the case for 5 or more days, most commonly in Chitungwiza (20%) and with some households reporting the flow as perennial</w:t>
      </w:r>
      <w:r w:rsidR="00637626" w:rsidRPr="00A90FE9">
        <w:rPr>
          <w:rFonts w:cs="Times New Roman"/>
        </w:rPr>
        <w:t xml:space="preserve"> though this is confined to areas in low lying areas</w:t>
      </w:r>
      <w:r w:rsidRPr="00A90FE9">
        <w:rPr>
          <w:rFonts w:cs="Times New Roman"/>
        </w:rPr>
        <w:t xml:space="preserve">.   </w:t>
      </w:r>
    </w:p>
    <w:p w:rsidR="00BC1BE3" w:rsidRPr="00A90FE9" w:rsidRDefault="00BC1BE3" w:rsidP="00BC1BE3">
      <w:pPr>
        <w:pStyle w:val="Caption"/>
        <w:spacing w:after="240"/>
        <w:rPr>
          <w:rFonts w:cs="Times New Roman"/>
          <w:color w:val="auto"/>
          <w:sz w:val="22"/>
          <w:szCs w:val="22"/>
        </w:rPr>
      </w:pPr>
      <w:bookmarkStart w:id="60" w:name="_Toc474988947"/>
      <w:r w:rsidRPr="00A90FE9">
        <w:rPr>
          <w:rFonts w:cs="Times New Roman"/>
          <w:noProof/>
          <w:lang w:val="en-AU" w:eastAsia="en-AU"/>
        </w:rPr>
        <w:drawing>
          <wp:anchor distT="0" distB="0" distL="114300" distR="114300" simplePos="0" relativeHeight="251657216" behindDoc="1" locked="0" layoutInCell="1" allowOverlap="1" wp14:anchorId="699DAEC7" wp14:editId="61470592">
            <wp:simplePos x="0" y="0"/>
            <wp:positionH relativeFrom="column">
              <wp:posOffset>0</wp:posOffset>
            </wp:positionH>
            <wp:positionV relativeFrom="paragraph">
              <wp:posOffset>218440</wp:posOffset>
            </wp:positionV>
            <wp:extent cx="5570220" cy="2202180"/>
            <wp:effectExtent l="0" t="0" r="0" b="7620"/>
            <wp:wrapTight wrapText="bothSides">
              <wp:wrapPolygon edited="0">
                <wp:start x="0" y="0"/>
                <wp:lineTo x="0" y="21488"/>
                <wp:lineTo x="21497" y="21488"/>
                <wp:lineTo x="2149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570220" cy="2202180"/>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20</w:t>
      </w:r>
      <w:r w:rsidR="003D4888" w:rsidRPr="00A90FE9">
        <w:rPr>
          <w:rFonts w:cs="Times New Roman"/>
          <w:color w:val="auto"/>
          <w:sz w:val="22"/>
          <w:szCs w:val="22"/>
        </w:rPr>
        <w:fldChar w:fldCharType="end"/>
      </w:r>
      <w:r w:rsidRPr="00A90FE9">
        <w:rPr>
          <w:rFonts w:cs="Times New Roman"/>
          <w:color w:val="auto"/>
          <w:sz w:val="22"/>
          <w:szCs w:val="22"/>
        </w:rPr>
        <w:t xml:space="preserve"> : Extent of Sewage Flows</w:t>
      </w:r>
      <w:bookmarkEnd w:id="60"/>
    </w:p>
    <w:p w:rsidR="00BC1BE3" w:rsidRPr="00A90FE9" w:rsidRDefault="00BC1BE3" w:rsidP="00E42809">
      <w:pPr>
        <w:spacing w:line="276" w:lineRule="auto"/>
        <w:rPr>
          <w:rFonts w:cs="Times New Roman"/>
        </w:rPr>
      </w:pPr>
      <w:r w:rsidRPr="00A90FE9">
        <w:rPr>
          <w:rFonts w:cs="Times New Roman"/>
        </w:rPr>
        <w:t>Residents in Chegutu blamed the blockages on the pipes, which they say were not laid properly.  One resident claimed that the pipes coming from the houses were the same diameter as the main sewer pipes, causing serious cases of back flow.</w:t>
      </w:r>
      <w:r w:rsidR="00843C22" w:rsidRPr="00A90FE9">
        <w:rPr>
          <w:rFonts w:cs="Times New Roman"/>
        </w:rPr>
        <w:t xml:space="preserve"> Municipal officials explained that where sewage spill</w:t>
      </w:r>
      <w:r w:rsidR="00E148F1">
        <w:rPr>
          <w:rFonts w:cs="Times New Roman"/>
        </w:rPr>
        <w:t>a</w:t>
      </w:r>
      <w:r w:rsidR="00843C22" w:rsidRPr="00A90FE9">
        <w:rPr>
          <w:rFonts w:cs="Times New Roman"/>
        </w:rPr>
        <w:t>ges have become a permanent eyesore in residential areas, the main issue was due to collapsed sewers or the very design of the sewer system in a given area. It was pointed out that the ZimFund phase I interventions could not resolve such challenges a</w:t>
      </w:r>
      <w:r w:rsidR="00D92D68">
        <w:rPr>
          <w:rFonts w:cs="Times New Roman"/>
        </w:rPr>
        <w:t>s</w:t>
      </w:r>
      <w:r w:rsidR="00843C22" w:rsidRPr="00A90FE9">
        <w:rPr>
          <w:rFonts w:cs="Times New Roman"/>
        </w:rPr>
        <w:t xml:space="preserve"> these were outside the scope of the interventions. However, </w:t>
      </w:r>
      <w:r w:rsidR="00022B93" w:rsidRPr="00A90FE9">
        <w:rPr>
          <w:rFonts w:cs="Times New Roman"/>
        </w:rPr>
        <w:t>municipalities</w:t>
      </w:r>
      <w:r w:rsidR="00843C22" w:rsidRPr="00A90FE9">
        <w:rPr>
          <w:rFonts w:cs="Times New Roman"/>
        </w:rPr>
        <w:t xml:space="preserve"> pointed out that another ZimFund intervention (either Phase II or some Consolidation Works intervention) was going to deal with these recurrent blockages. </w:t>
      </w:r>
      <w:r w:rsidR="00022B93" w:rsidRPr="00A90FE9">
        <w:rPr>
          <w:rFonts w:cs="Times New Roman"/>
        </w:rPr>
        <w:t xml:space="preserve">It therefore appears that where the blockages were primarily due to choked sewers, the ZimFund has successfully resolved the challenges but </w:t>
      </w:r>
      <w:r w:rsidR="00E148F1">
        <w:rPr>
          <w:rFonts w:cs="Times New Roman"/>
        </w:rPr>
        <w:t xml:space="preserve">failed to provide </w:t>
      </w:r>
      <w:r w:rsidR="00022B93" w:rsidRPr="00A90FE9">
        <w:rPr>
          <w:rFonts w:cs="Times New Roman"/>
        </w:rPr>
        <w:t xml:space="preserve">solutions where the main issue </w:t>
      </w:r>
      <w:r w:rsidR="00E148F1">
        <w:rPr>
          <w:rFonts w:cs="Times New Roman"/>
        </w:rPr>
        <w:t xml:space="preserve">arose from the </w:t>
      </w:r>
      <w:r w:rsidR="00022B93" w:rsidRPr="00A90FE9">
        <w:rPr>
          <w:rFonts w:cs="Times New Roman"/>
        </w:rPr>
        <w:t>original sewer design or collapsed sewers.</w:t>
      </w:r>
    </w:p>
    <w:p w:rsidR="00F92F9E" w:rsidRPr="00A90FE9" w:rsidRDefault="00F92F9E" w:rsidP="00E42809">
      <w:pPr>
        <w:spacing w:line="276" w:lineRule="auto"/>
        <w:rPr>
          <w:rFonts w:cs="Times New Roman"/>
          <w:lang w:val="en-US"/>
        </w:rPr>
      </w:pPr>
      <w:r w:rsidRPr="00A90FE9">
        <w:rPr>
          <w:rFonts w:cs="Times New Roman"/>
          <w:lang w:val="en-US"/>
        </w:rPr>
        <w:t xml:space="preserve">FGDs revealed that during the water crisis periods, sanitation was a big challenge. Toilets </w:t>
      </w:r>
      <w:r w:rsidR="00E148F1">
        <w:rPr>
          <w:rFonts w:cs="Times New Roman"/>
          <w:lang w:val="en-US"/>
        </w:rPr>
        <w:t xml:space="preserve">were </w:t>
      </w:r>
      <w:r w:rsidRPr="00A90FE9">
        <w:rPr>
          <w:rFonts w:cs="Times New Roman"/>
          <w:lang w:val="en-US"/>
        </w:rPr>
        <w:t>constantly blocked because there was no water to move the sewage. This situation proved particularly difficult for women, who unlike men, could not easily resort to open defecation. The FGD in Kwekwe revealed that because of the blockages, some women and children resorted to “flying toilet</w:t>
      </w:r>
      <w:r w:rsidR="0052521A" w:rsidRPr="00A90FE9">
        <w:rPr>
          <w:rFonts w:cs="Times New Roman"/>
          <w:lang w:val="en-US"/>
        </w:rPr>
        <w:t xml:space="preserve">s” </w:t>
      </w:r>
      <w:r w:rsidRPr="00A90FE9">
        <w:rPr>
          <w:rFonts w:cs="Times New Roman"/>
          <w:lang w:val="en-US"/>
        </w:rPr>
        <w:t>where they defecated in paper bags and then threw away these bags</w:t>
      </w:r>
      <w:r w:rsidR="0052521A" w:rsidRPr="00A90FE9">
        <w:rPr>
          <w:rFonts w:cs="Times New Roman"/>
          <w:lang w:val="en-US"/>
        </w:rPr>
        <w:t xml:space="preserve"> (away from their homesteads)</w:t>
      </w:r>
      <w:r w:rsidRPr="00A90FE9">
        <w:rPr>
          <w:rFonts w:cs="Times New Roman"/>
          <w:lang w:val="en-US"/>
        </w:rPr>
        <w:t>. This was particularly dehumanizing to women who resorted to this method in the dead of night to avoid detection by the public. The practice of flying toilets posed serious health risks to the respective communities</w:t>
      </w:r>
      <w:r w:rsidR="0052521A" w:rsidRPr="00A90FE9">
        <w:rPr>
          <w:rFonts w:cs="Times New Roman"/>
          <w:lang w:val="en-US"/>
        </w:rPr>
        <w:t xml:space="preserve"> as </w:t>
      </w:r>
      <w:r w:rsidR="00E148F1">
        <w:rPr>
          <w:rFonts w:cs="Times New Roman"/>
          <w:lang w:val="en-US"/>
        </w:rPr>
        <w:t xml:space="preserve">did </w:t>
      </w:r>
      <w:r w:rsidR="0052521A" w:rsidRPr="00A90FE9">
        <w:rPr>
          <w:rFonts w:cs="Times New Roman"/>
          <w:lang w:val="en-US"/>
        </w:rPr>
        <w:t>practice</w:t>
      </w:r>
      <w:r w:rsidR="00E148F1">
        <w:rPr>
          <w:rFonts w:cs="Times New Roman"/>
          <w:lang w:val="en-US"/>
        </w:rPr>
        <w:t>s</w:t>
      </w:r>
      <w:r w:rsidR="0052521A" w:rsidRPr="00A90FE9">
        <w:rPr>
          <w:rFonts w:cs="Times New Roman"/>
          <w:lang w:val="en-US"/>
        </w:rPr>
        <w:t xml:space="preserve"> </w:t>
      </w:r>
      <w:r w:rsidR="00E148F1">
        <w:rPr>
          <w:rFonts w:cs="Times New Roman"/>
          <w:lang w:val="en-US"/>
        </w:rPr>
        <w:t xml:space="preserve">of </w:t>
      </w:r>
      <w:r w:rsidR="0052521A" w:rsidRPr="00A90FE9">
        <w:rPr>
          <w:rFonts w:cs="Times New Roman"/>
          <w:lang w:val="en-US"/>
        </w:rPr>
        <w:t>open defecation</w:t>
      </w:r>
      <w:r w:rsidRPr="00A90FE9">
        <w:rPr>
          <w:rFonts w:cs="Times New Roman"/>
          <w:lang w:val="en-US"/>
        </w:rPr>
        <w:t xml:space="preserve">. </w:t>
      </w:r>
    </w:p>
    <w:p w:rsidR="00F92F9E" w:rsidRPr="00A90FE9" w:rsidRDefault="00F92F9E" w:rsidP="00E42809">
      <w:pPr>
        <w:spacing w:line="276" w:lineRule="auto"/>
        <w:rPr>
          <w:rFonts w:cs="Times New Roman"/>
          <w:lang w:val="en-US"/>
        </w:rPr>
      </w:pPr>
      <w:r w:rsidRPr="00A90FE9">
        <w:rPr>
          <w:rFonts w:cs="Times New Roman"/>
          <w:lang w:val="en-US"/>
        </w:rPr>
        <w:t xml:space="preserve">However </w:t>
      </w:r>
      <w:r w:rsidR="0052521A" w:rsidRPr="00A90FE9">
        <w:rPr>
          <w:rFonts w:cs="Times New Roman"/>
          <w:lang w:val="en-US"/>
        </w:rPr>
        <w:t>sanitation scenarios were</w:t>
      </w:r>
      <w:r w:rsidRPr="00A90FE9">
        <w:rPr>
          <w:rFonts w:cs="Times New Roman"/>
          <w:lang w:val="en-US"/>
        </w:rPr>
        <w:t xml:space="preserve"> noted to have improved significantly in Mutare, Masvingo and Chitungwiza with the improvement in </w:t>
      </w:r>
      <w:r w:rsidR="00E148F1">
        <w:rPr>
          <w:rFonts w:cs="Times New Roman"/>
          <w:lang w:val="en-US"/>
        </w:rPr>
        <w:t xml:space="preserve">the </w:t>
      </w:r>
      <w:r w:rsidRPr="00A90FE9">
        <w:rPr>
          <w:rFonts w:cs="Times New Roman"/>
          <w:lang w:val="en-US"/>
        </w:rPr>
        <w:t>water supply situation although incidences of sewer blockages still exist</w:t>
      </w:r>
      <w:r w:rsidR="0052521A" w:rsidRPr="00A90FE9">
        <w:rPr>
          <w:rFonts w:cs="Times New Roman"/>
          <w:lang w:val="en-US"/>
        </w:rPr>
        <w:t xml:space="preserve"> due to challenges already stated above (collapsed sewers and design issues</w:t>
      </w:r>
      <w:r w:rsidR="002E661A">
        <w:rPr>
          <w:rFonts w:cs="Times New Roman"/>
          <w:lang w:val="en-US"/>
        </w:rPr>
        <w:t>)</w:t>
      </w:r>
      <w:r w:rsidR="00354A29" w:rsidRPr="00A90FE9">
        <w:rPr>
          <w:rFonts w:cs="Times New Roman"/>
          <w:lang w:val="en-US"/>
        </w:rPr>
        <w:t xml:space="preserve">. </w:t>
      </w:r>
      <w:r w:rsidRPr="00A90FE9">
        <w:rPr>
          <w:rFonts w:cs="Times New Roman"/>
          <w:lang w:val="en-US"/>
        </w:rPr>
        <w:t xml:space="preserve">In Chegutu, low lying areas such as Umvovo, experienced backflow on sewage when the motors at the sewage treatment </w:t>
      </w:r>
      <w:r w:rsidR="002E661A">
        <w:rPr>
          <w:rFonts w:cs="Times New Roman"/>
          <w:lang w:val="en-US"/>
        </w:rPr>
        <w:t xml:space="preserve">plant </w:t>
      </w:r>
      <w:r w:rsidRPr="00A90FE9">
        <w:rPr>
          <w:rFonts w:cs="Times New Roman"/>
          <w:lang w:val="en-US"/>
        </w:rPr>
        <w:t>had broken down</w:t>
      </w:r>
      <w:r w:rsidR="00354A29" w:rsidRPr="00A90FE9">
        <w:rPr>
          <w:rFonts w:cs="Times New Roman"/>
          <w:lang w:val="en-US"/>
        </w:rPr>
        <w:t xml:space="preserve">. It </w:t>
      </w:r>
      <w:r w:rsidR="002E661A">
        <w:rPr>
          <w:rFonts w:cs="Times New Roman"/>
          <w:lang w:val="en-US"/>
        </w:rPr>
        <w:t>had not been e</w:t>
      </w:r>
      <w:r w:rsidR="00354A29" w:rsidRPr="00A90FE9">
        <w:rPr>
          <w:rFonts w:cs="Times New Roman"/>
          <w:lang w:val="en-US"/>
        </w:rPr>
        <w:t>xpected by residents</w:t>
      </w:r>
      <w:r w:rsidR="002E661A">
        <w:rPr>
          <w:rFonts w:cs="Times New Roman"/>
          <w:lang w:val="en-US"/>
        </w:rPr>
        <w:t>,</w:t>
      </w:r>
      <w:r w:rsidR="00354A29" w:rsidRPr="00A90FE9">
        <w:rPr>
          <w:rFonts w:cs="Times New Roman"/>
          <w:lang w:val="en-US"/>
        </w:rPr>
        <w:t xml:space="preserve"> </w:t>
      </w:r>
      <w:r w:rsidR="002E661A">
        <w:rPr>
          <w:rFonts w:cs="Times New Roman"/>
          <w:lang w:val="en-US"/>
        </w:rPr>
        <w:t xml:space="preserve">and neither by </w:t>
      </w:r>
      <w:r w:rsidR="00354A29" w:rsidRPr="00A90FE9">
        <w:rPr>
          <w:rFonts w:cs="Times New Roman"/>
          <w:lang w:val="en-US"/>
        </w:rPr>
        <w:t>municipal officials</w:t>
      </w:r>
      <w:r w:rsidR="002E661A">
        <w:rPr>
          <w:rFonts w:cs="Times New Roman"/>
          <w:lang w:val="en-US"/>
        </w:rPr>
        <w:t>,</w:t>
      </w:r>
      <w:r w:rsidR="00354A29" w:rsidRPr="00A90FE9">
        <w:rPr>
          <w:rFonts w:cs="Times New Roman"/>
          <w:lang w:val="en-US"/>
        </w:rPr>
        <w:t xml:space="preserve"> that the sewage pump stations would break down so early</w:t>
      </w:r>
      <w:r w:rsidRPr="00A90FE9">
        <w:rPr>
          <w:rFonts w:cs="Times New Roman"/>
          <w:lang w:val="en-US"/>
        </w:rPr>
        <w:t xml:space="preserve">. </w:t>
      </w:r>
      <w:r w:rsidR="00354A29" w:rsidRPr="00A90FE9">
        <w:rPr>
          <w:rFonts w:cs="Times New Roman"/>
          <w:lang w:val="en-US"/>
        </w:rPr>
        <w:t>Areas in Chegutu</w:t>
      </w:r>
      <w:r w:rsidRPr="00A90FE9">
        <w:rPr>
          <w:rFonts w:cs="Times New Roman"/>
          <w:lang w:val="en-US"/>
        </w:rPr>
        <w:t xml:space="preserve"> </w:t>
      </w:r>
      <w:r w:rsidR="002E661A">
        <w:rPr>
          <w:rFonts w:cs="Times New Roman"/>
          <w:lang w:val="en-US"/>
        </w:rPr>
        <w:t xml:space="preserve">continue to </w:t>
      </w:r>
      <w:r w:rsidRPr="00A90FE9">
        <w:rPr>
          <w:rFonts w:cs="Times New Roman"/>
          <w:lang w:val="en-US"/>
        </w:rPr>
        <w:t>experience perennial sewage flows</w:t>
      </w:r>
      <w:r w:rsidR="002E661A">
        <w:rPr>
          <w:rFonts w:cs="Times New Roman"/>
          <w:lang w:val="en-US"/>
        </w:rPr>
        <w:t xml:space="preserve"> in the streets</w:t>
      </w:r>
      <w:r w:rsidRPr="00A90FE9">
        <w:rPr>
          <w:rFonts w:cs="Times New Roman"/>
          <w:lang w:val="en-US"/>
        </w:rPr>
        <w:t>, although the intensity has reduced.</w:t>
      </w:r>
      <w:r w:rsidR="00354A29" w:rsidRPr="00A90FE9">
        <w:rPr>
          <w:rFonts w:cs="Times New Roman"/>
          <w:lang w:val="en-US"/>
        </w:rPr>
        <w:t xml:space="preserve"> Again, the main challenge in such areas was outside the scope of the ZimFund interventions</w:t>
      </w:r>
      <w:r w:rsidR="002E661A">
        <w:rPr>
          <w:rFonts w:cs="Times New Roman"/>
          <w:lang w:val="en-US"/>
        </w:rPr>
        <w:t xml:space="preserve">, arising as they do from </w:t>
      </w:r>
      <w:r w:rsidR="00354A29" w:rsidRPr="00A90FE9">
        <w:rPr>
          <w:rFonts w:cs="Times New Roman"/>
          <w:lang w:val="en-US"/>
        </w:rPr>
        <w:t>a design issue.</w:t>
      </w:r>
    </w:p>
    <w:p w:rsidR="004B2DF3" w:rsidRPr="00E42809" w:rsidRDefault="00BE3AE1" w:rsidP="00E42809">
      <w:pPr>
        <w:spacing w:line="276" w:lineRule="auto"/>
        <w:rPr>
          <w:rFonts w:cs="Times New Roman"/>
          <w:lang w:val="en-US"/>
        </w:rPr>
      </w:pPr>
      <w:r w:rsidRPr="00A90FE9">
        <w:rPr>
          <w:rFonts w:cs="Times New Roman"/>
          <w:lang w:val="en-US"/>
        </w:rPr>
        <w:t>FGDs i</w:t>
      </w:r>
      <w:r w:rsidR="00F92F9E" w:rsidRPr="00A90FE9">
        <w:rPr>
          <w:rFonts w:cs="Times New Roman"/>
          <w:lang w:val="en-US"/>
        </w:rPr>
        <w:t xml:space="preserve">n Mutare, Masvingo and Chitungwiza revealed that communities were generally happy with the </w:t>
      </w:r>
      <w:r w:rsidRPr="00A90FE9">
        <w:rPr>
          <w:rFonts w:cs="Times New Roman"/>
          <w:lang w:val="en-US"/>
        </w:rPr>
        <w:t xml:space="preserve">current </w:t>
      </w:r>
      <w:r w:rsidR="00F92F9E" w:rsidRPr="00A90FE9">
        <w:rPr>
          <w:rFonts w:cs="Times New Roman"/>
          <w:lang w:val="en-US"/>
        </w:rPr>
        <w:t xml:space="preserve">response from council when they report sewage bursts whereas in Kwekwe and Chegutu residents expressed disappointment with the response rate by their councils. They complained that raw sewage was allowed to flow in the streets for weeks without being attended to by their councils. </w:t>
      </w:r>
    </w:p>
    <w:p w:rsidR="004B2DF3" w:rsidRPr="00A90FE9" w:rsidRDefault="002E661A" w:rsidP="00BC1BE3">
      <w:pPr>
        <w:pStyle w:val="Heading3"/>
        <w:ind w:left="0" w:firstLine="0"/>
        <w:rPr>
          <w:rFonts w:asciiTheme="minorHAnsi" w:hAnsiTheme="minorHAnsi" w:cs="Times New Roman"/>
          <w:sz w:val="22"/>
          <w:szCs w:val="22"/>
        </w:rPr>
      </w:pPr>
      <w:bookmarkStart w:id="61" w:name="_Toc474988984"/>
      <w:r>
        <w:rPr>
          <w:rFonts w:asciiTheme="minorHAnsi" w:hAnsiTheme="minorHAnsi" w:cs="Times New Roman"/>
          <w:sz w:val="22"/>
          <w:szCs w:val="22"/>
        </w:rPr>
        <w:t xml:space="preserve">4.8 </w:t>
      </w:r>
      <w:r w:rsidR="004B2DF3" w:rsidRPr="00A90FE9">
        <w:rPr>
          <w:rFonts w:asciiTheme="minorHAnsi" w:hAnsiTheme="minorHAnsi" w:cs="Times New Roman"/>
          <w:sz w:val="22"/>
          <w:szCs w:val="22"/>
        </w:rPr>
        <w:t>Evaluation of the PHHE Component</w:t>
      </w:r>
      <w:bookmarkEnd w:id="61"/>
    </w:p>
    <w:p w:rsidR="00BC1BE3" w:rsidRPr="00A90FE9" w:rsidRDefault="00BC1BE3" w:rsidP="00BC1BE3">
      <w:pPr>
        <w:pStyle w:val="Heading3"/>
        <w:ind w:left="0" w:firstLine="0"/>
        <w:rPr>
          <w:rFonts w:asciiTheme="minorHAnsi" w:hAnsiTheme="minorHAnsi" w:cs="Times New Roman"/>
          <w:sz w:val="22"/>
          <w:szCs w:val="22"/>
        </w:rPr>
      </w:pPr>
      <w:bookmarkStart w:id="62" w:name="_Toc474988985"/>
      <w:r w:rsidRPr="00A90FE9">
        <w:rPr>
          <w:rFonts w:asciiTheme="minorHAnsi" w:hAnsiTheme="minorHAnsi" w:cs="Times New Roman"/>
          <w:sz w:val="22"/>
          <w:szCs w:val="22"/>
        </w:rPr>
        <w:t>Household Sanitation</w:t>
      </w:r>
      <w:r w:rsidR="007C4A53" w:rsidRPr="00A90FE9">
        <w:rPr>
          <w:rFonts w:asciiTheme="minorHAnsi" w:hAnsiTheme="minorHAnsi" w:cs="Times New Roman"/>
          <w:sz w:val="22"/>
          <w:szCs w:val="22"/>
        </w:rPr>
        <w:t xml:space="preserve"> Hygiene</w:t>
      </w:r>
      <w:r w:rsidRPr="00A90FE9">
        <w:rPr>
          <w:rFonts w:asciiTheme="minorHAnsi" w:hAnsiTheme="minorHAnsi" w:cs="Times New Roman"/>
          <w:sz w:val="22"/>
          <w:szCs w:val="22"/>
        </w:rPr>
        <w:t xml:space="preserve"> Practices</w:t>
      </w:r>
      <w:bookmarkEnd w:id="62"/>
      <w:r w:rsidRPr="00A90FE9">
        <w:rPr>
          <w:rFonts w:asciiTheme="minorHAnsi" w:hAnsiTheme="minorHAnsi" w:cs="Times New Roman"/>
          <w:sz w:val="22"/>
          <w:szCs w:val="22"/>
        </w:rPr>
        <w:t xml:space="preserve"> </w:t>
      </w:r>
    </w:p>
    <w:p w:rsidR="00BC1BE3" w:rsidRPr="00A90FE9" w:rsidRDefault="00BC1BE3" w:rsidP="002E661A">
      <w:pPr>
        <w:spacing w:after="240" w:line="276" w:lineRule="auto"/>
        <w:rPr>
          <w:rFonts w:cs="Times New Roman"/>
        </w:rPr>
      </w:pPr>
      <w:r w:rsidRPr="00A90FE9">
        <w:rPr>
          <w:rFonts w:cs="Times New Roman"/>
        </w:rPr>
        <w:t xml:space="preserve">The levels of cleanliness of the toilets used by households were observed and are illustrated in figure </w:t>
      </w:r>
      <w:r w:rsidR="007C4A53" w:rsidRPr="00A90FE9">
        <w:rPr>
          <w:rFonts w:cs="Times New Roman"/>
        </w:rPr>
        <w:t>2</w:t>
      </w:r>
      <w:r w:rsidR="002E661A">
        <w:rPr>
          <w:rFonts w:cs="Times New Roman"/>
        </w:rPr>
        <w:t>1</w:t>
      </w:r>
      <w:r w:rsidRPr="00A90FE9">
        <w:rPr>
          <w:rFonts w:cs="Times New Roman"/>
        </w:rPr>
        <w:t xml:space="preserve">. Toilets were observed to be fairly clean in most of the households visited.  All towns presented with more than 70% </w:t>
      </w:r>
      <w:r w:rsidR="007C4A53" w:rsidRPr="00A90FE9">
        <w:rPr>
          <w:rFonts w:cs="Times New Roman"/>
        </w:rPr>
        <w:t xml:space="preserve">having clean toilets, </w:t>
      </w:r>
      <w:r w:rsidRPr="00A90FE9">
        <w:rPr>
          <w:rFonts w:cs="Times New Roman"/>
        </w:rPr>
        <w:t xml:space="preserve">with the exception of Masvingo with 61%.  The highest number of toilets observed with faeces and urine was in Chitungwiza (6%), which can be generally attributed to the reportedly poor supplies of running water to the household toilets.  </w:t>
      </w:r>
    </w:p>
    <w:p w:rsidR="00BC1BE3" w:rsidRPr="00A90FE9" w:rsidRDefault="00BC1BE3" w:rsidP="002E661A">
      <w:pPr>
        <w:pStyle w:val="Caption"/>
        <w:spacing w:after="240"/>
        <w:rPr>
          <w:rFonts w:cs="Times New Roman"/>
          <w:color w:val="auto"/>
          <w:sz w:val="22"/>
          <w:szCs w:val="22"/>
        </w:rPr>
      </w:pPr>
      <w:bookmarkStart w:id="63" w:name="_Toc474988948"/>
      <w:r w:rsidRPr="00A90FE9">
        <w:rPr>
          <w:rFonts w:cs="Times New Roman"/>
          <w:noProof/>
          <w:lang w:val="en-AU" w:eastAsia="en-AU"/>
        </w:rPr>
        <w:drawing>
          <wp:anchor distT="0" distB="0" distL="114300" distR="114300" simplePos="0" relativeHeight="251654144" behindDoc="1" locked="0" layoutInCell="1" allowOverlap="1" wp14:anchorId="7CADA6D9" wp14:editId="2CE6D9DB">
            <wp:simplePos x="0" y="0"/>
            <wp:positionH relativeFrom="margin">
              <wp:posOffset>22860</wp:posOffset>
            </wp:positionH>
            <wp:positionV relativeFrom="paragraph">
              <wp:posOffset>213995</wp:posOffset>
            </wp:positionV>
            <wp:extent cx="5731510" cy="2706370"/>
            <wp:effectExtent l="0" t="0" r="2540" b="0"/>
            <wp:wrapTight wrapText="bothSides">
              <wp:wrapPolygon edited="0">
                <wp:start x="0" y="0"/>
                <wp:lineTo x="0" y="21438"/>
                <wp:lineTo x="21538" y="21438"/>
                <wp:lineTo x="215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31510" cy="2706370"/>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21</w:t>
      </w:r>
      <w:r w:rsidR="003D4888" w:rsidRPr="00A90FE9">
        <w:rPr>
          <w:rFonts w:cs="Times New Roman"/>
          <w:color w:val="auto"/>
          <w:sz w:val="22"/>
          <w:szCs w:val="22"/>
        </w:rPr>
        <w:fldChar w:fldCharType="end"/>
      </w:r>
      <w:r w:rsidRPr="00A90FE9">
        <w:rPr>
          <w:rFonts w:cs="Times New Roman"/>
          <w:color w:val="auto"/>
          <w:sz w:val="22"/>
          <w:szCs w:val="22"/>
        </w:rPr>
        <w:t xml:space="preserve"> : Cleanliness of Toilets</w:t>
      </w:r>
      <w:bookmarkEnd w:id="63"/>
    </w:p>
    <w:p w:rsidR="00BC1BE3" w:rsidRPr="00A90FE9" w:rsidRDefault="00BC1BE3" w:rsidP="002E661A">
      <w:pPr>
        <w:spacing w:after="240" w:line="276" w:lineRule="auto"/>
        <w:rPr>
          <w:rFonts w:cs="Times New Roman"/>
          <w:b/>
        </w:rPr>
      </w:pPr>
      <w:r w:rsidRPr="00A90FE9">
        <w:rPr>
          <w:rFonts w:cs="Times New Roman"/>
        </w:rPr>
        <w:t>Lack of proper anal cleansing materials can contribute to high toilet blockages, and the survey sought to find out what kind of cleansing materials were commonly used by households in their toilets. Tissue paper was most commonly used (78%) with Masvingo the lowest at 59% and all towns reporting more tha</w:t>
      </w:r>
      <w:r w:rsidR="002E661A">
        <w:rPr>
          <w:rFonts w:cs="Times New Roman"/>
        </w:rPr>
        <w:t>n</w:t>
      </w:r>
      <w:r w:rsidRPr="00A90FE9">
        <w:rPr>
          <w:rFonts w:cs="Times New Roman"/>
        </w:rPr>
        <w:t xml:space="preserve"> 70% usage, as shown in figure </w:t>
      </w:r>
      <w:r w:rsidR="007C4A53" w:rsidRPr="00A90FE9">
        <w:rPr>
          <w:rFonts w:cs="Times New Roman"/>
        </w:rPr>
        <w:t>2</w:t>
      </w:r>
      <w:r w:rsidR="002E661A">
        <w:rPr>
          <w:rFonts w:cs="Times New Roman"/>
        </w:rPr>
        <w:t>2</w:t>
      </w:r>
      <w:r w:rsidRPr="00A90FE9">
        <w:rPr>
          <w:rFonts w:cs="Times New Roman"/>
        </w:rPr>
        <w:t>.  Other cleansing materials (16%) observed to be in use in by households were mainly newspapers, and 6% of households either had no cleansing materials or no toilet close by. We note that some household</w:t>
      </w:r>
      <w:r w:rsidR="002E661A">
        <w:rPr>
          <w:rFonts w:cs="Times New Roman"/>
        </w:rPr>
        <w:t>s</w:t>
      </w:r>
      <w:r w:rsidRPr="00A90FE9">
        <w:rPr>
          <w:rFonts w:cs="Times New Roman"/>
        </w:rPr>
        <w:t xml:space="preserve"> keep the cleansing materials in the house and take it to the toilet during their visits. Use of water as a cleansing practice was not common with only one respondent alluding to this practice.</w:t>
      </w:r>
    </w:p>
    <w:p w:rsidR="00BC1BE3" w:rsidRPr="00A90FE9" w:rsidRDefault="00BC1BE3" w:rsidP="002E661A">
      <w:pPr>
        <w:pStyle w:val="Caption"/>
        <w:spacing w:after="240"/>
        <w:rPr>
          <w:rFonts w:cs="Times New Roman"/>
          <w:b w:val="0"/>
          <w:color w:val="auto"/>
          <w:sz w:val="22"/>
          <w:szCs w:val="22"/>
        </w:rPr>
      </w:pPr>
      <w:bookmarkStart w:id="64" w:name="_Toc474988949"/>
      <w:r w:rsidRPr="00A90FE9">
        <w:rPr>
          <w:rFonts w:cs="Times New Roman"/>
          <w:noProof/>
          <w:lang w:val="en-AU" w:eastAsia="en-AU"/>
        </w:rPr>
        <w:drawing>
          <wp:anchor distT="0" distB="0" distL="114300" distR="114300" simplePos="0" relativeHeight="251655168" behindDoc="1" locked="0" layoutInCell="1" allowOverlap="1" wp14:anchorId="2F406653" wp14:editId="54A247BB">
            <wp:simplePos x="0" y="0"/>
            <wp:positionH relativeFrom="margin">
              <wp:posOffset>-38100</wp:posOffset>
            </wp:positionH>
            <wp:positionV relativeFrom="paragraph">
              <wp:posOffset>229235</wp:posOffset>
            </wp:positionV>
            <wp:extent cx="5731510" cy="2706370"/>
            <wp:effectExtent l="0" t="0" r="2540" b="0"/>
            <wp:wrapTight wrapText="bothSides">
              <wp:wrapPolygon edited="0">
                <wp:start x="0" y="0"/>
                <wp:lineTo x="0" y="21438"/>
                <wp:lineTo x="21538" y="21438"/>
                <wp:lineTo x="215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31510" cy="2706370"/>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22</w:t>
      </w:r>
      <w:r w:rsidR="003D4888" w:rsidRPr="00A90FE9">
        <w:rPr>
          <w:rFonts w:cs="Times New Roman"/>
          <w:color w:val="auto"/>
          <w:sz w:val="22"/>
          <w:szCs w:val="22"/>
        </w:rPr>
        <w:fldChar w:fldCharType="end"/>
      </w:r>
      <w:r w:rsidRPr="00A90FE9">
        <w:rPr>
          <w:rFonts w:cs="Times New Roman"/>
          <w:color w:val="auto"/>
          <w:sz w:val="22"/>
          <w:szCs w:val="22"/>
        </w:rPr>
        <w:t xml:space="preserve"> : Anal Cleansing Materials</w:t>
      </w:r>
      <w:bookmarkEnd w:id="64"/>
    </w:p>
    <w:p w:rsidR="002E661A" w:rsidRDefault="002E661A" w:rsidP="002E661A">
      <w:pPr>
        <w:pStyle w:val="Caption"/>
      </w:pPr>
    </w:p>
    <w:p w:rsidR="00F92F9E" w:rsidRPr="002E661A" w:rsidRDefault="002E661A" w:rsidP="002E661A">
      <w:pPr>
        <w:pStyle w:val="Caption"/>
        <w:rPr>
          <w:rFonts w:cs="Times New Roman"/>
          <w:sz w:val="22"/>
          <w:szCs w:val="22"/>
          <w:lang w:val="en-US"/>
        </w:rPr>
      </w:pPr>
      <w:bookmarkStart w:id="65" w:name="_Toc474988950"/>
      <w:r w:rsidRPr="00A90FE9">
        <w:rPr>
          <w:rFonts w:cs="Times New Roman"/>
          <w:noProof/>
          <w:lang w:val="en-AU" w:eastAsia="en-AU"/>
        </w:rPr>
        <w:drawing>
          <wp:anchor distT="0" distB="0" distL="114300" distR="114300" simplePos="0" relativeHeight="251645952" behindDoc="1" locked="0" layoutInCell="1" allowOverlap="1" wp14:anchorId="70A6B902" wp14:editId="1EC5B599">
            <wp:simplePos x="0" y="0"/>
            <wp:positionH relativeFrom="column">
              <wp:posOffset>-41275</wp:posOffset>
            </wp:positionH>
            <wp:positionV relativeFrom="paragraph">
              <wp:posOffset>236855</wp:posOffset>
            </wp:positionV>
            <wp:extent cx="5737860" cy="2331720"/>
            <wp:effectExtent l="0" t="0" r="0" b="0"/>
            <wp:wrapTight wrapText="bothSides">
              <wp:wrapPolygon edited="0">
                <wp:start x="0" y="0"/>
                <wp:lineTo x="0" y="21353"/>
                <wp:lineTo x="21514" y="21353"/>
                <wp:lineTo x="2151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37860" cy="2331720"/>
                    </a:xfrm>
                    <a:prstGeom prst="rect">
                      <a:avLst/>
                    </a:prstGeom>
                  </pic:spPr>
                </pic:pic>
              </a:graphicData>
            </a:graphic>
            <wp14:sizeRelH relativeFrom="page">
              <wp14:pctWidth>0</wp14:pctWidth>
            </wp14:sizeRelH>
            <wp14:sizeRelV relativeFrom="page">
              <wp14:pctHeight>0</wp14:pctHeight>
            </wp14:sizeRelV>
          </wp:anchor>
        </w:drawing>
      </w:r>
      <w:r w:rsidRPr="002E661A">
        <w:rPr>
          <w:color w:val="auto"/>
          <w:sz w:val="22"/>
          <w:szCs w:val="22"/>
        </w:rPr>
        <w:t xml:space="preserve">Figure </w:t>
      </w:r>
      <w:r w:rsidRPr="002E661A">
        <w:rPr>
          <w:color w:val="auto"/>
          <w:sz w:val="22"/>
          <w:szCs w:val="22"/>
        </w:rPr>
        <w:fldChar w:fldCharType="begin"/>
      </w:r>
      <w:r w:rsidRPr="002E661A">
        <w:rPr>
          <w:color w:val="auto"/>
          <w:sz w:val="22"/>
          <w:szCs w:val="22"/>
        </w:rPr>
        <w:instrText xml:space="preserve"> SEQ Figure \* ARABIC </w:instrText>
      </w:r>
      <w:r w:rsidRPr="002E661A">
        <w:rPr>
          <w:color w:val="auto"/>
          <w:sz w:val="22"/>
          <w:szCs w:val="22"/>
        </w:rPr>
        <w:fldChar w:fldCharType="separate"/>
      </w:r>
      <w:r w:rsidR="00D86A37">
        <w:rPr>
          <w:noProof/>
          <w:color w:val="auto"/>
          <w:sz w:val="22"/>
          <w:szCs w:val="22"/>
        </w:rPr>
        <w:t>23</w:t>
      </w:r>
      <w:r w:rsidRPr="002E661A">
        <w:rPr>
          <w:color w:val="auto"/>
          <w:sz w:val="22"/>
          <w:szCs w:val="22"/>
        </w:rPr>
        <w:fldChar w:fldCharType="end"/>
      </w:r>
      <w:r w:rsidRPr="002E661A">
        <w:rPr>
          <w:color w:val="auto"/>
          <w:sz w:val="22"/>
          <w:szCs w:val="22"/>
        </w:rPr>
        <w:t xml:space="preserve"> :  Presence of Handwashing Facility</w:t>
      </w:r>
      <w:bookmarkEnd w:id="65"/>
    </w:p>
    <w:p w:rsidR="00ED4A48" w:rsidRPr="00A90FE9" w:rsidRDefault="00ED4A48" w:rsidP="007D4595">
      <w:pPr>
        <w:spacing w:line="276" w:lineRule="auto"/>
        <w:rPr>
          <w:rFonts w:cs="Times New Roman"/>
        </w:rPr>
      </w:pPr>
      <w:r w:rsidRPr="00A90FE9">
        <w:rPr>
          <w:rFonts w:cs="Times New Roman"/>
        </w:rPr>
        <w:t>Hand washing after toilet</w:t>
      </w:r>
      <w:r w:rsidR="007C4A53" w:rsidRPr="00A90FE9">
        <w:rPr>
          <w:rFonts w:cs="Times New Roman"/>
        </w:rPr>
        <w:t xml:space="preserve"> use</w:t>
      </w:r>
      <w:r w:rsidRPr="00A90FE9">
        <w:rPr>
          <w:rFonts w:cs="Times New Roman"/>
        </w:rPr>
        <w:t xml:space="preserve"> is critical in prevent</w:t>
      </w:r>
      <w:r w:rsidR="007C4A53" w:rsidRPr="00A90FE9">
        <w:rPr>
          <w:rFonts w:cs="Times New Roman"/>
        </w:rPr>
        <w:t>ing the spread of</w:t>
      </w:r>
      <w:r w:rsidRPr="00A90FE9">
        <w:rPr>
          <w:rFonts w:cs="Times New Roman"/>
        </w:rPr>
        <w:t xml:space="preserve"> diseases </w:t>
      </w:r>
      <w:r w:rsidR="007C4A53" w:rsidRPr="00A90FE9">
        <w:rPr>
          <w:rFonts w:cs="Times New Roman"/>
        </w:rPr>
        <w:t xml:space="preserve">such as </w:t>
      </w:r>
      <w:r w:rsidRPr="00A90FE9">
        <w:rPr>
          <w:rFonts w:cs="Times New Roman"/>
        </w:rPr>
        <w:t>diarrhoea.  The survey sought to establish the handwashing practice</w:t>
      </w:r>
      <w:r w:rsidR="007C4A53" w:rsidRPr="00A90FE9">
        <w:rPr>
          <w:rFonts w:cs="Times New Roman"/>
        </w:rPr>
        <w:t>s</w:t>
      </w:r>
      <w:r w:rsidRPr="00A90FE9">
        <w:rPr>
          <w:rFonts w:cs="Times New Roman"/>
        </w:rPr>
        <w:t xml:space="preserve"> after using the toilet in relation to the prevalence of diarrhoea cases in the towns.  </w:t>
      </w:r>
      <w:r w:rsidR="00F277D6" w:rsidRPr="00A90FE9">
        <w:rPr>
          <w:rFonts w:cs="Times New Roman"/>
        </w:rPr>
        <w:t xml:space="preserve">As illustrated in figure </w:t>
      </w:r>
      <w:r w:rsidR="007C4A53" w:rsidRPr="00A90FE9">
        <w:rPr>
          <w:rFonts w:cs="Times New Roman"/>
        </w:rPr>
        <w:t>2</w:t>
      </w:r>
      <w:r w:rsidR="002E661A">
        <w:rPr>
          <w:rFonts w:cs="Times New Roman"/>
        </w:rPr>
        <w:t>3</w:t>
      </w:r>
      <w:r w:rsidR="00F277D6" w:rsidRPr="00A90FE9">
        <w:rPr>
          <w:rFonts w:cs="Times New Roman"/>
        </w:rPr>
        <w:t xml:space="preserve"> above, in </w:t>
      </w:r>
      <w:r w:rsidRPr="00A90FE9">
        <w:rPr>
          <w:rFonts w:cs="Times New Roman"/>
        </w:rPr>
        <w:t xml:space="preserve">all </w:t>
      </w:r>
      <w:r w:rsidR="00BE2A57" w:rsidRPr="00A90FE9">
        <w:rPr>
          <w:rFonts w:cs="Times New Roman"/>
        </w:rPr>
        <w:t>citie</w:t>
      </w:r>
      <w:r w:rsidRPr="00A90FE9">
        <w:rPr>
          <w:rFonts w:cs="Times New Roman"/>
        </w:rPr>
        <w:t xml:space="preserve">s there were households without handwashing facilities either </w:t>
      </w:r>
      <w:r w:rsidR="007C4A53" w:rsidRPr="00A90FE9">
        <w:rPr>
          <w:rFonts w:cs="Times New Roman"/>
        </w:rPr>
        <w:t xml:space="preserve">close to </w:t>
      </w:r>
      <w:r w:rsidRPr="00A90FE9">
        <w:rPr>
          <w:rFonts w:cs="Times New Roman"/>
        </w:rPr>
        <w:t xml:space="preserve">the toilet </w:t>
      </w:r>
      <w:r w:rsidR="007C4A53" w:rsidRPr="00A90FE9">
        <w:rPr>
          <w:rFonts w:cs="Times New Roman"/>
        </w:rPr>
        <w:t xml:space="preserve">itself, </w:t>
      </w:r>
      <w:r w:rsidRPr="00A90FE9">
        <w:rPr>
          <w:rFonts w:cs="Times New Roman"/>
        </w:rPr>
        <w:t xml:space="preserve">or </w:t>
      </w:r>
      <w:r w:rsidR="007C4A53" w:rsidRPr="00A90FE9">
        <w:rPr>
          <w:rFonts w:cs="Times New Roman"/>
        </w:rPr>
        <w:t xml:space="preserve">even </w:t>
      </w:r>
      <w:r w:rsidRPr="00A90FE9">
        <w:rPr>
          <w:rFonts w:cs="Times New Roman"/>
        </w:rPr>
        <w:t xml:space="preserve">a general purpose facility. Chitungwiza has the least </w:t>
      </w:r>
      <w:r w:rsidR="00FA60C0" w:rsidRPr="00A90FE9">
        <w:rPr>
          <w:rFonts w:cs="Times New Roman"/>
        </w:rPr>
        <w:t xml:space="preserve">proportion </w:t>
      </w:r>
      <w:r w:rsidRPr="00A90FE9">
        <w:rPr>
          <w:rFonts w:cs="Times New Roman"/>
        </w:rPr>
        <w:t>of households with proper facilities with running water</w:t>
      </w:r>
      <w:r w:rsidR="00FA60C0" w:rsidRPr="00A90FE9">
        <w:rPr>
          <w:rFonts w:cs="Times New Roman"/>
        </w:rPr>
        <w:t xml:space="preserve"> whilst </w:t>
      </w:r>
      <w:r w:rsidRPr="00A90FE9">
        <w:rPr>
          <w:rFonts w:cs="Times New Roman"/>
        </w:rPr>
        <w:t xml:space="preserve">Harare </w:t>
      </w:r>
      <w:r w:rsidR="00FA60C0" w:rsidRPr="00A90FE9">
        <w:rPr>
          <w:rFonts w:cs="Times New Roman"/>
        </w:rPr>
        <w:t>has the highest proportion of household</w:t>
      </w:r>
      <w:r w:rsidR="002E661A">
        <w:rPr>
          <w:rFonts w:cs="Times New Roman"/>
        </w:rPr>
        <w:t>s</w:t>
      </w:r>
      <w:r w:rsidR="00FA60C0" w:rsidRPr="00A90FE9">
        <w:rPr>
          <w:rFonts w:cs="Times New Roman"/>
        </w:rPr>
        <w:t xml:space="preserve"> with </w:t>
      </w:r>
      <w:r w:rsidRPr="00A90FE9">
        <w:rPr>
          <w:rFonts w:cs="Times New Roman"/>
        </w:rPr>
        <w:t xml:space="preserve">handwashing facilities with running water.  </w:t>
      </w:r>
    </w:p>
    <w:p w:rsidR="00FA60C0" w:rsidRPr="00A90FE9" w:rsidRDefault="00FA60C0" w:rsidP="00FA60C0">
      <w:pPr>
        <w:spacing w:after="240" w:line="276" w:lineRule="auto"/>
        <w:rPr>
          <w:rFonts w:cs="Times New Roman"/>
        </w:rPr>
      </w:pPr>
      <w:r w:rsidRPr="00A90FE9">
        <w:rPr>
          <w:rFonts w:cs="Times New Roman"/>
        </w:rPr>
        <w:t>Good handwashing practice requires not only running water but also the use of soap to reduce germs. However the survey established that 58% of households had no facility or no soap at the handwashing facility close to the toilet. Harare exhibited a general alertness to good hygiene practises in terms of having facilities with running water and soap.  Figure 2</w:t>
      </w:r>
      <w:r w:rsidR="002E661A">
        <w:rPr>
          <w:rFonts w:cs="Times New Roman"/>
        </w:rPr>
        <w:t>4</w:t>
      </w:r>
      <w:r w:rsidRPr="00A90FE9">
        <w:rPr>
          <w:rFonts w:cs="Times New Roman"/>
        </w:rPr>
        <w:t xml:space="preserve"> indicates an alarming culture of poor hygienic practices among households.</w:t>
      </w:r>
    </w:p>
    <w:p w:rsidR="00FA60C0" w:rsidRPr="00A90FE9" w:rsidRDefault="00FA60C0" w:rsidP="00974461">
      <w:pPr>
        <w:pStyle w:val="Caption"/>
        <w:spacing w:before="240" w:after="240"/>
        <w:rPr>
          <w:rFonts w:cs="Times New Roman"/>
          <w:b w:val="0"/>
          <w:color w:val="auto"/>
          <w:sz w:val="22"/>
          <w:szCs w:val="22"/>
        </w:rPr>
      </w:pPr>
      <w:bookmarkStart w:id="66" w:name="_Toc474988951"/>
      <w:r w:rsidRPr="00A90FE9">
        <w:rPr>
          <w:rFonts w:cs="Times New Roman"/>
          <w:noProof/>
          <w:lang w:val="en-AU" w:eastAsia="en-AU"/>
        </w:rPr>
        <w:drawing>
          <wp:anchor distT="0" distB="0" distL="114300" distR="114300" simplePos="0" relativeHeight="251646976" behindDoc="1" locked="0" layoutInCell="1" allowOverlap="1" wp14:anchorId="74C1678F" wp14:editId="3AAEC7FE">
            <wp:simplePos x="0" y="0"/>
            <wp:positionH relativeFrom="margin">
              <wp:posOffset>-45720</wp:posOffset>
            </wp:positionH>
            <wp:positionV relativeFrom="paragraph">
              <wp:posOffset>206375</wp:posOffset>
            </wp:positionV>
            <wp:extent cx="5731510" cy="1923415"/>
            <wp:effectExtent l="0" t="0" r="2540" b="635"/>
            <wp:wrapTight wrapText="bothSides">
              <wp:wrapPolygon edited="0">
                <wp:start x="0" y="0"/>
                <wp:lineTo x="0" y="21393"/>
                <wp:lineTo x="21538" y="21393"/>
                <wp:lineTo x="2153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1923415"/>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24</w:t>
      </w:r>
      <w:r w:rsidR="003D4888" w:rsidRPr="00A90FE9">
        <w:rPr>
          <w:rFonts w:cs="Times New Roman"/>
          <w:color w:val="auto"/>
          <w:sz w:val="22"/>
          <w:szCs w:val="22"/>
        </w:rPr>
        <w:fldChar w:fldCharType="end"/>
      </w:r>
      <w:r w:rsidRPr="00A90FE9">
        <w:rPr>
          <w:rFonts w:cs="Times New Roman"/>
          <w:color w:val="auto"/>
          <w:sz w:val="22"/>
          <w:szCs w:val="22"/>
        </w:rPr>
        <w:t xml:space="preserve"> : Presence of Soap at Handwashing Facility</w:t>
      </w:r>
      <w:bookmarkEnd w:id="66"/>
    </w:p>
    <w:p w:rsidR="002E661A" w:rsidRDefault="002E661A" w:rsidP="00974461">
      <w:pPr>
        <w:spacing w:line="276" w:lineRule="auto"/>
        <w:rPr>
          <w:rFonts w:cs="Times New Roman"/>
        </w:rPr>
      </w:pPr>
    </w:p>
    <w:p w:rsidR="00FA60C0" w:rsidRDefault="00FA60C0" w:rsidP="002E661A">
      <w:pPr>
        <w:spacing w:after="240" w:line="276" w:lineRule="auto"/>
        <w:rPr>
          <w:rFonts w:cs="Times New Roman"/>
        </w:rPr>
      </w:pPr>
      <w:r w:rsidRPr="00A90FE9">
        <w:rPr>
          <w:rFonts w:cs="Times New Roman"/>
        </w:rPr>
        <w:t>Garbage disposal in the households</w:t>
      </w:r>
      <w:r w:rsidRPr="00A90FE9">
        <w:rPr>
          <w:rFonts w:cs="Times New Roman"/>
          <w:b/>
        </w:rPr>
        <w:t xml:space="preserve"> </w:t>
      </w:r>
      <w:r w:rsidRPr="00A90FE9">
        <w:rPr>
          <w:rFonts w:cs="Times New Roman"/>
        </w:rPr>
        <w:t>was mostly characterised by filled</w:t>
      </w:r>
      <w:r w:rsidRPr="00A90FE9">
        <w:rPr>
          <w:rFonts w:cs="Times New Roman"/>
          <w:b/>
        </w:rPr>
        <w:t xml:space="preserve"> </w:t>
      </w:r>
      <w:r w:rsidRPr="00A90FE9">
        <w:rPr>
          <w:rFonts w:cs="Times New Roman"/>
        </w:rPr>
        <w:t>up or uncovered bins or bags found within the yard as ev</w:t>
      </w:r>
      <w:r w:rsidR="00DC4890" w:rsidRPr="00A90FE9">
        <w:rPr>
          <w:rFonts w:cs="Times New Roman"/>
        </w:rPr>
        <w:t>ident in figure 23</w:t>
      </w:r>
      <w:r w:rsidRPr="00A90FE9">
        <w:rPr>
          <w:rFonts w:cs="Times New Roman"/>
        </w:rPr>
        <w:t xml:space="preserve"> below. A significant number of households (11%) had no bin or bags at all, with some reporting that they had dug pits within their yards. In Kwekwe 21% , compared to 3% in Chitungwiza, of households did not have a bin or bag. </w:t>
      </w:r>
    </w:p>
    <w:p w:rsidR="002E661A" w:rsidRPr="002E661A" w:rsidRDefault="00EB05EF" w:rsidP="002E661A">
      <w:pPr>
        <w:pStyle w:val="Caption"/>
        <w:spacing w:after="240"/>
        <w:rPr>
          <w:rFonts w:cs="Times New Roman"/>
          <w:color w:val="auto"/>
          <w:sz w:val="22"/>
          <w:szCs w:val="22"/>
        </w:rPr>
      </w:pPr>
      <w:bookmarkStart w:id="67" w:name="_Toc474988952"/>
      <w:r w:rsidRPr="00EB05EF">
        <w:rPr>
          <w:noProof/>
          <w:lang w:val="en-AU" w:eastAsia="en-AU"/>
        </w:rPr>
        <w:drawing>
          <wp:anchor distT="0" distB="0" distL="114300" distR="114300" simplePos="0" relativeHeight="251674624" behindDoc="1" locked="0" layoutInCell="1" allowOverlap="1" wp14:anchorId="526F5732" wp14:editId="6E4B6F98">
            <wp:simplePos x="0" y="0"/>
            <wp:positionH relativeFrom="column">
              <wp:posOffset>0</wp:posOffset>
            </wp:positionH>
            <wp:positionV relativeFrom="paragraph">
              <wp:posOffset>189230</wp:posOffset>
            </wp:positionV>
            <wp:extent cx="5731510" cy="1925320"/>
            <wp:effectExtent l="0" t="0" r="2540" b="0"/>
            <wp:wrapTight wrapText="bothSides">
              <wp:wrapPolygon edited="0">
                <wp:start x="0" y="0"/>
                <wp:lineTo x="0" y="21372"/>
                <wp:lineTo x="21538" y="21372"/>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1925320"/>
                    </a:xfrm>
                    <a:prstGeom prst="rect">
                      <a:avLst/>
                    </a:prstGeom>
                  </pic:spPr>
                </pic:pic>
              </a:graphicData>
            </a:graphic>
            <wp14:sizeRelH relativeFrom="page">
              <wp14:pctWidth>0</wp14:pctWidth>
            </wp14:sizeRelH>
            <wp14:sizeRelV relativeFrom="page">
              <wp14:pctHeight>0</wp14:pctHeight>
            </wp14:sizeRelV>
          </wp:anchor>
        </w:drawing>
      </w:r>
      <w:r w:rsidR="002E661A" w:rsidRPr="002E661A">
        <w:rPr>
          <w:color w:val="auto"/>
          <w:sz w:val="22"/>
          <w:szCs w:val="22"/>
        </w:rPr>
        <w:t xml:space="preserve">Figure </w:t>
      </w:r>
      <w:r w:rsidR="002E661A" w:rsidRPr="002E661A">
        <w:rPr>
          <w:color w:val="auto"/>
          <w:sz w:val="22"/>
          <w:szCs w:val="22"/>
        </w:rPr>
        <w:fldChar w:fldCharType="begin"/>
      </w:r>
      <w:r w:rsidR="002E661A" w:rsidRPr="002E661A">
        <w:rPr>
          <w:color w:val="auto"/>
          <w:sz w:val="22"/>
          <w:szCs w:val="22"/>
        </w:rPr>
        <w:instrText xml:space="preserve"> SEQ Figure \* ARABIC </w:instrText>
      </w:r>
      <w:r w:rsidR="002E661A" w:rsidRPr="002E661A">
        <w:rPr>
          <w:color w:val="auto"/>
          <w:sz w:val="22"/>
          <w:szCs w:val="22"/>
        </w:rPr>
        <w:fldChar w:fldCharType="separate"/>
      </w:r>
      <w:r w:rsidR="00D86A37">
        <w:rPr>
          <w:noProof/>
          <w:color w:val="auto"/>
          <w:sz w:val="22"/>
          <w:szCs w:val="22"/>
        </w:rPr>
        <w:t>25</w:t>
      </w:r>
      <w:r w:rsidR="002E661A" w:rsidRPr="002E661A">
        <w:rPr>
          <w:color w:val="auto"/>
          <w:sz w:val="22"/>
          <w:szCs w:val="22"/>
        </w:rPr>
        <w:fldChar w:fldCharType="end"/>
      </w:r>
      <w:r w:rsidR="002E661A" w:rsidRPr="002E661A">
        <w:rPr>
          <w:color w:val="auto"/>
          <w:sz w:val="22"/>
          <w:szCs w:val="22"/>
        </w:rPr>
        <w:t xml:space="preserve"> : Means of </w:t>
      </w:r>
      <w:r w:rsidR="002E661A">
        <w:rPr>
          <w:color w:val="auto"/>
          <w:sz w:val="22"/>
          <w:szCs w:val="22"/>
        </w:rPr>
        <w:t xml:space="preserve">Garbage </w:t>
      </w:r>
      <w:r w:rsidR="002E661A" w:rsidRPr="002E661A">
        <w:rPr>
          <w:color w:val="auto"/>
          <w:sz w:val="22"/>
          <w:szCs w:val="22"/>
        </w:rPr>
        <w:t>Disposal</w:t>
      </w:r>
      <w:bookmarkEnd w:id="67"/>
    </w:p>
    <w:p w:rsidR="002E661A" w:rsidRPr="007F24AA" w:rsidRDefault="002E661A" w:rsidP="007D4595">
      <w:pPr>
        <w:spacing w:line="276" w:lineRule="auto"/>
        <w:rPr>
          <w:rFonts w:cs="Times New Roman"/>
        </w:rPr>
      </w:pPr>
      <w:r w:rsidRPr="007F24AA">
        <w:rPr>
          <w:rFonts w:cs="Times New Roman"/>
        </w:rPr>
        <w:t>All in all</w:t>
      </w:r>
      <w:r w:rsidR="007F24AA">
        <w:rPr>
          <w:rFonts w:cs="Times New Roman"/>
        </w:rPr>
        <w:t xml:space="preserve"> the poor hygiene practices by households, in all aspects of water, sanitation and solid waste disposal, provide good evidence towards insufficient training in PHHE, coupled with a probable lack of follow up to permanently instil notions of good hygiene amongst all household members, including school children.   </w:t>
      </w:r>
    </w:p>
    <w:p w:rsidR="0020108C" w:rsidRPr="00A90FE9" w:rsidRDefault="0091575C" w:rsidP="0020108C">
      <w:pPr>
        <w:pStyle w:val="Heading3"/>
        <w:ind w:left="0" w:firstLine="0"/>
        <w:rPr>
          <w:rFonts w:asciiTheme="minorHAnsi" w:hAnsiTheme="minorHAnsi" w:cs="Times New Roman"/>
          <w:sz w:val="22"/>
          <w:szCs w:val="22"/>
        </w:rPr>
      </w:pPr>
      <w:bookmarkStart w:id="68" w:name="_Toc474988986"/>
      <w:r>
        <w:rPr>
          <w:rFonts w:asciiTheme="minorHAnsi" w:hAnsiTheme="minorHAnsi" w:cs="Times New Roman"/>
          <w:sz w:val="22"/>
          <w:szCs w:val="22"/>
        </w:rPr>
        <w:t>4.9</w:t>
      </w:r>
      <w:r w:rsidR="0020108C" w:rsidRPr="00A90FE9">
        <w:rPr>
          <w:rFonts w:asciiTheme="minorHAnsi" w:hAnsiTheme="minorHAnsi" w:cs="Times New Roman"/>
          <w:sz w:val="22"/>
          <w:szCs w:val="22"/>
        </w:rPr>
        <w:t xml:space="preserve"> Reduction in Non-revenue Water</w:t>
      </w:r>
      <w:bookmarkEnd w:id="68"/>
      <w:r w:rsidR="0020108C" w:rsidRPr="00A90FE9">
        <w:rPr>
          <w:rFonts w:asciiTheme="minorHAnsi" w:hAnsiTheme="minorHAnsi" w:cs="Times New Roman"/>
          <w:sz w:val="22"/>
          <w:szCs w:val="22"/>
        </w:rPr>
        <w:t xml:space="preserve"> </w:t>
      </w:r>
    </w:p>
    <w:p w:rsidR="0091575C" w:rsidRDefault="004B24DE" w:rsidP="0091575C">
      <w:pPr>
        <w:spacing w:line="276" w:lineRule="auto"/>
        <w:rPr>
          <w:rFonts w:cs="Times New Roman"/>
          <w:lang w:val="en-US"/>
        </w:rPr>
      </w:pPr>
      <w:r w:rsidRPr="00A90FE9">
        <w:rPr>
          <w:rFonts w:cs="Times New Roman"/>
          <w:lang w:val="en-US"/>
        </w:rPr>
        <w:t xml:space="preserve">This section </w:t>
      </w:r>
      <w:r w:rsidR="0091575C">
        <w:rPr>
          <w:rFonts w:cs="Times New Roman"/>
          <w:lang w:val="en-US"/>
        </w:rPr>
        <w:t xml:space="preserve">considers </w:t>
      </w:r>
      <w:r w:rsidRPr="00A90FE9">
        <w:rPr>
          <w:rFonts w:cs="Times New Roman"/>
          <w:lang w:val="en-US"/>
        </w:rPr>
        <w:t>the ex</w:t>
      </w:r>
      <w:r w:rsidR="00272C8D" w:rsidRPr="00A90FE9">
        <w:rPr>
          <w:rFonts w:cs="Times New Roman"/>
          <w:lang w:val="en-US"/>
        </w:rPr>
        <w:t xml:space="preserve">tent of </w:t>
      </w:r>
      <w:r w:rsidR="0091575C">
        <w:rPr>
          <w:rFonts w:cs="Times New Roman"/>
          <w:lang w:val="en-US"/>
        </w:rPr>
        <w:t xml:space="preserve">water </w:t>
      </w:r>
      <w:r w:rsidR="00272C8D" w:rsidRPr="00A90FE9">
        <w:rPr>
          <w:rFonts w:cs="Times New Roman"/>
          <w:lang w:val="en-US"/>
        </w:rPr>
        <w:t>metering by the municipa</w:t>
      </w:r>
      <w:r w:rsidRPr="00A90FE9">
        <w:rPr>
          <w:rFonts w:cs="Times New Roman"/>
          <w:lang w:val="en-US"/>
        </w:rPr>
        <w:t>lit</w:t>
      </w:r>
      <w:r w:rsidR="0091575C">
        <w:rPr>
          <w:rFonts w:cs="Times New Roman"/>
          <w:lang w:val="en-US"/>
        </w:rPr>
        <w:t>ies</w:t>
      </w:r>
      <w:r w:rsidRPr="00A90FE9">
        <w:rPr>
          <w:rFonts w:cs="Times New Roman"/>
          <w:lang w:val="en-US"/>
        </w:rPr>
        <w:t xml:space="preserve"> as well as the </w:t>
      </w:r>
      <w:r w:rsidR="00272C8D" w:rsidRPr="00A90FE9">
        <w:rPr>
          <w:rFonts w:cs="Times New Roman"/>
          <w:lang w:val="en-US"/>
        </w:rPr>
        <w:t>functionality of</w:t>
      </w:r>
      <w:r w:rsidRPr="00A90FE9">
        <w:rPr>
          <w:rFonts w:cs="Times New Roman"/>
          <w:lang w:val="en-US"/>
        </w:rPr>
        <w:t xml:space="preserve"> meters at property level</w:t>
      </w:r>
      <w:r w:rsidR="0020108C" w:rsidRPr="00A90FE9">
        <w:rPr>
          <w:rFonts w:cs="Times New Roman"/>
          <w:lang w:val="en-US"/>
        </w:rPr>
        <w:t xml:space="preserve"> and </w:t>
      </w:r>
      <w:r w:rsidR="00272C8D" w:rsidRPr="00A90FE9">
        <w:rPr>
          <w:rFonts w:cs="Times New Roman"/>
          <w:lang w:val="en-US"/>
        </w:rPr>
        <w:t xml:space="preserve">the frequency of meter reading by the </w:t>
      </w:r>
      <w:r w:rsidR="0020108C" w:rsidRPr="00A90FE9">
        <w:rPr>
          <w:rFonts w:cs="Times New Roman"/>
          <w:lang w:val="en-US"/>
        </w:rPr>
        <w:t>municipalities</w:t>
      </w:r>
      <w:r w:rsidR="00272C8D" w:rsidRPr="00A90FE9">
        <w:rPr>
          <w:rFonts w:cs="Times New Roman"/>
          <w:lang w:val="en-US"/>
        </w:rPr>
        <w:t>.</w:t>
      </w:r>
      <w:r w:rsidR="005C217F" w:rsidRPr="00A90FE9">
        <w:rPr>
          <w:rFonts w:cs="Times New Roman"/>
          <w:lang w:val="en-US"/>
        </w:rPr>
        <w:t xml:space="preserve"> The section </w:t>
      </w:r>
      <w:r w:rsidR="0091575C" w:rsidRPr="00A90FE9">
        <w:rPr>
          <w:rFonts w:cs="Times New Roman"/>
          <w:lang w:val="en-US"/>
        </w:rPr>
        <w:t>also makes an attempt to quantify revenue collection by looking at the debts of the ratepayers at the time of the evaluation.</w:t>
      </w:r>
    </w:p>
    <w:p w:rsidR="0091575C" w:rsidRPr="0091575C" w:rsidRDefault="0091575C" w:rsidP="0091575C">
      <w:pPr>
        <w:spacing w:line="276" w:lineRule="auto"/>
        <w:rPr>
          <w:rFonts w:cs="Times New Roman"/>
          <w:b/>
          <w:lang w:val="en-US"/>
        </w:rPr>
      </w:pPr>
      <w:bookmarkStart w:id="69" w:name="_Toc474988953"/>
      <w:r w:rsidRPr="0091575C">
        <w:rPr>
          <w:b/>
        </w:rPr>
        <w:t xml:space="preserve">Figure </w:t>
      </w:r>
      <w:r w:rsidRPr="0091575C">
        <w:rPr>
          <w:b/>
        </w:rPr>
        <w:fldChar w:fldCharType="begin"/>
      </w:r>
      <w:r w:rsidRPr="0091575C">
        <w:rPr>
          <w:b/>
        </w:rPr>
        <w:instrText xml:space="preserve"> SEQ Figure \* ARABIC </w:instrText>
      </w:r>
      <w:r w:rsidRPr="0091575C">
        <w:rPr>
          <w:b/>
        </w:rPr>
        <w:fldChar w:fldCharType="separate"/>
      </w:r>
      <w:r w:rsidR="00D86A37">
        <w:rPr>
          <w:b/>
          <w:noProof/>
        </w:rPr>
        <w:t>26</w:t>
      </w:r>
      <w:r w:rsidRPr="0091575C">
        <w:rPr>
          <w:b/>
        </w:rPr>
        <w:fldChar w:fldCharType="end"/>
      </w:r>
      <w:r w:rsidRPr="0091575C">
        <w:rPr>
          <w:b/>
        </w:rPr>
        <w:t xml:space="preserve"> : Functionality of Water Meters</w:t>
      </w:r>
      <w:bookmarkEnd w:id="69"/>
    </w:p>
    <w:p w:rsidR="00E42809" w:rsidRDefault="00946B32" w:rsidP="00286A54">
      <w:pPr>
        <w:spacing w:after="240" w:line="276" w:lineRule="auto"/>
        <w:rPr>
          <w:rFonts w:cs="Times New Roman"/>
        </w:rPr>
      </w:pPr>
      <w:r w:rsidRPr="00946B32">
        <w:rPr>
          <w:noProof/>
          <w:lang w:val="en-AU" w:eastAsia="en-AU"/>
        </w:rPr>
        <w:drawing>
          <wp:anchor distT="0" distB="0" distL="114300" distR="114300" simplePos="0" relativeHeight="251667456" behindDoc="1" locked="0" layoutInCell="1" allowOverlap="1" wp14:anchorId="0981C5AD" wp14:editId="7B291E83">
            <wp:simplePos x="0" y="0"/>
            <wp:positionH relativeFrom="column">
              <wp:posOffset>345440</wp:posOffset>
            </wp:positionH>
            <wp:positionV relativeFrom="paragraph">
              <wp:posOffset>20320</wp:posOffset>
            </wp:positionV>
            <wp:extent cx="4892040" cy="2202180"/>
            <wp:effectExtent l="0" t="0" r="3810" b="7620"/>
            <wp:wrapTight wrapText="bothSides">
              <wp:wrapPolygon edited="0">
                <wp:start x="0" y="0"/>
                <wp:lineTo x="0" y="21488"/>
                <wp:lineTo x="21533" y="21488"/>
                <wp:lineTo x="215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892040" cy="2202180"/>
                    </a:xfrm>
                    <a:prstGeom prst="rect">
                      <a:avLst/>
                    </a:prstGeom>
                  </pic:spPr>
                </pic:pic>
              </a:graphicData>
            </a:graphic>
            <wp14:sizeRelH relativeFrom="page">
              <wp14:pctWidth>0</wp14:pctWidth>
            </wp14:sizeRelH>
            <wp14:sizeRelV relativeFrom="page">
              <wp14:pctHeight>0</wp14:pctHeight>
            </wp14:sizeRelV>
          </wp:anchor>
        </w:drawing>
      </w:r>
    </w:p>
    <w:p w:rsidR="00946B32" w:rsidRDefault="00946B32" w:rsidP="00286A54">
      <w:pPr>
        <w:spacing w:after="240" w:line="276" w:lineRule="auto"/>
        <w:rPr>
          <w:rFonts w:cs="Times New Roman"/>
        </w:rPr>
      </w:pPr>
    </w:p>
    <w:p w:rsidR="006F2FCF" w:rsidRPr="00A90FE9" w:rsidRDefault="000055CA" w:rsidP="00286A54">
      <w:pPr>
        <w:spacing w:after="240" w:line="276" w:lineRule="auto"/>
        <w:rPr>
          <w:rFonts w:cs="Times New Roman"/>
        </w:rPr>
      </w:pPr>
      <w:r w:rsidRPr="00A90FE9">
        <w:rPr>
          <w:rFonts w:cs="Times New Roman"/>
        </w:rPr>
        <w:t xml:space="preserve">Revenue collection for water hinges on the on the installation of meters </w:t>
      </w:r>
      <w:r w:rsidR="0020108C" w:rsidRPr="00A90FE9">
        <w:rPr>
          <w:rFonts w:cs="Times New Roman"/>
        </w:rPr>
        <w:t>at</w:t>
      </w:r>
      <w:r w:rsidRPr="00A90FE9">
        <w:rPr>
          <w:rFonts w:cs="Times New Roman"/>
        </w:rPr>
        <w:t xml:space="preserve"> household</w:t>
      </w:r>
      <w:r w:rsidR="0020108C" w:rsidRPr="00A90FE9">
        <w:rPr>
          <w:rFonts w:cs="Times New Roman"/>
        </w:rPr>
        <w:t xml:space="preserve"> level</w:t>
      </w:r>
      <w:r w:rsidRPr="00A90FE9">
        <w:rPr>
          <w:rFonts w:cs="Times New Roman"/>
        </w:rPr>
        <w:t xml:space="preserve">, </w:t>
      </w:r>
      <w:r w:rsidR="0091575C">
        <w:rPr>
          <w:rFonts w:cs="Times New Roman"/>
        </w:rPr>
        <w:t xml:space="preserve">and whilst </w:t>
      </w:r>
      <w:r w:rsidR="0020108C" w:rsidRPr="00A90FE9">
        <w:rPr>
          <w:rFonts w:cs="Times New Roman"/>
        </w:rPr>
        <w:t>92</w:t>
      </w:r>
      <w:r w:rsidRPr="00A90FE9">
        <w:rPr>
          <w:rFonts w:cs="Times New Roman"/>
        </w:rPr>
        <w:t>% of the households reported that they were connected to the municipal meter system</w:t>
      </w:r>
      <w:r w:rsidR="0091575C">
        <w:rPr>
          <w:rFonts w:cs="Times New Roman"/>
        </w:rPr>
        <w:t>,</w:t>
      </w:r>
      <w:r w:rsidR="0020108C" w:rsidRPr="00A90FE9">
        <w:rPr>
          <w:rFonts w:cs="Times New Roman"/>
        </w:rPr>
        <w:t xml:space="preserve"> </w:t>
      </w:r>
      <w:r w:rsidR="00E42809">
        <w:rPr>
          <w:rFonts w:cs="Times New Roman"/>
        </w:rPr>
        <w:t>8</w:t>
      </w:r>
      <w:r w:rsidR="0020108C" w:rsidRPr="00A90FE9">
        <w:rPr>
          <w:rFonts w:cs="Times New Roman"/>
        </w:rPr>
        <w:t xml:space="preserve">% of these </w:t>
      </w:r>
      <w:r w:rsidRPr="00A90FE9">
        <w:rPr>
          <w:rFonts w:cs="Times New Roman"/>
        </w:rPr>
        <w:t>reported that the</w:t>
      </w:r>
      <w:r w:rsidR="0091575C">
        <w:rPr>
          <w:rFonts w:cs="Times New Roman"/>
        </w:rPr>
        <w:t>ir</w:t>
      </w:r>
      <w:r w:rsidRPr="00A90FE9">
        <w:rPr>
          <w:rFonts w:cs="Times New Roman"/>
        </w:rPr>
        <w:t xml:space="preserve"> meters were not working</w:t>
      </w:r>
      <w:r w:rsidR="0020108C" w:rsidRPr="00A90FE9">
        <w:rPr>
          <w:rFonts w:cs="Times New Roman"/>
        </w:rPr>
        <w:t xml:space="preserve"> and </w:t>
      </w:r>
      <w:r w:rsidR="0091575C">
        <w:rPr>
          <w:rFonts w:cs="Times New Roman"/>
        </w:rPr>
        <w:t xml:space="preserve">thus </w:t>
      </w:r>
      <w:r w:rsidR="0020108C" w:rsidRPr="00A90FE9">
        <w:rPr>
          <w:rFonts w:cs="Times New Roman"/>
        </w:rPr>
        <w:t xml:space="preserve">for these households </w:t>
      </w:r>
      <w:r w:rsidRPr="00A90FE9">
        <w:rPr>
          <w:rFonts w:cs="Times New Roman"/>
        </w:rPr>
        <w:t xml:space="preserve">no </w:t>
      </w:r>
      <w:r w:rsidR="0020108C" w:rsidRPr="00A90FE9">
        <w:rPr>
          <w:rFonts w:cs="Times New Roman"/>
        </w:rPr>
        <w:t xml:space="preserve">meter </w:t>
      </w:r>
      <w:r w:rsidRPr="00A90FE9">
        <w:rPr>
          <w:rFonts w:cs="Times New Roman"/>
        </w:rPr>
        <w:t xml:space="preserve">readings </w:t>
      </w:r>
      <w:r w:rsidR="00396CE8" w:rsidRPr="00A90FE9">
        <w:rPr>
          <w:rFonts w:cs="Times New Roman"/>
        </w:rPr>
        <w:t xml:space="preserve">are </w:t>
      </w:r>
      <w:r w:rsidR="0020108C" w:rsidRPr="00A90FE9">
        <w:rPr>
          <w:rFonts w:cs="Times New Roman"/>
        </w:rPr>
        <w:t xml:space="preserve">conducted and </w:t>
      </w:r>
      <w:r w:rsidR="00396CE8" w:rsidRPr="00A90FE9">
        <w:rPr>
          <w:rFonts w:cs="Times New Roman"/>
        </w:rPr>
        <w:t>th</w:t>
      </w:r>
      <w:r w:rsidR="0020108C" w:rsidRPr="00A90FE9">
        <w:rPr>
          <w:rFonts w:cs="Times New Roman"/>
        </w:rPr>
        <w:t>e</w:t>
      </w:r>
      <w:r w:rsidR="00396CE8" w:rsidRPr="00A90FE9">
        <w:rPr>
          <w:rFonts w:cs="Times New Roman"/>
        </w:rPr>
        <w:t xml:space="preserve">se households </w:t>
      </w:r>
      <w:r w:rsidR="0020108C" w:rsidRPr="00A90FE9">
        <w:rPr>
          <w:rFonts w:cs="Times New Roman"/>
        </w:rPr>
        <w:t xml:space="preserve">will be billed </w:t>
      </w:r>
      <w:r w:rsidR="00286A54" w:rsidRPr="00A90FE9">
        <w:rPr>
          <w:rFonts w:cs="Times New Roman"/>
        </w:rPr>
        <w:t>based on estimates</w:t>
      </w:r>
    </w:p>
    <w:p w:rsidR="00375CA0" w:rsidRDefault="00946B32" w:rsidP="007D4595">
      <w:pPr>
        <w:spacing w:line="276" w:lineRule="auto"/>
        <w:rPr>
          <w:rFonts w:cs="Times New Roman"/>
        </w:rPr>
      </w:pPr>
      <w:r>
        <w:rPr>
          <w:rFonts w:cs="Times New Roman"/>
        </w:rPr>
        <w:t xml:space="preserve">Amongst those with water meters, more than 90% of households in </w:t>
      </w:r>
      <w:r w:rsidR="001A2D17" w:rsidRPr="00A90FE9">
        <w:rPr>
          <w:rFonts w:cs="Times New Roman"/>
        </w:rPr>
        <w:t>Chitungwiza, Harar</w:t>
      </w:r>
      <w:r w:rsidR="00375CA0" w:rsidRPr="00A90FE9">
        <w:rPr>
          <w:rFonts w:cs="Times New Roman"/>
        </w:rPr>
        <w:t xml:space="preserve">e, Mutare, </w:t>
      </w:r>
      <w:r>
        <w:rPr>
          <w:rFonts w:cs="Times New Roman"/>
        </w:rPr>
        <w:t xml:space="preserve">and </w:t>
      </w:r>
      <w:r w:rsidR="00375CA0" w:rsidRPr="00A90FE9">
        <w:rPr>
          <w:rFonts w:cs="Times New Roman"/>
        </w:rPr>
        <w:t>Mas</w:t>
      </w:r>
      <w:r w:rsidR="001A2D17" w:rsidRPr="00A90FE9">
        <w:rPr>
          <w:rFonts w:cs="Times New Roman"/>
        </w:rPr>
        <w:t>v</w:t>
      </w:r>
      <w:r w:rsidR="00375CA0" w:rsidRPr="00A90FE9">
        <w:rPr>
          <w:rFonts w:cs="Times New Roman"/>
        </w:rPr>
        <w:t xml:space="preserve">ingo </w:t>
      </w:r>
      <w:r>
        <w:rPr>
          <w:rFonts w:cs="Times New Roman"/>
        </w:rPr>
        <w:t xml:space="preserve">reported functioning meters, whilst in Kwekwe 87%, and in Chegutu 75%, of households so reported, as shown in figure 26. </w:t>
      </w:r>
    </w:p>
    <w:p w:rsidR="00946B32" w:rsidRDefault="00946B32" w:rsidP="007D4595">
      <w:pPr>
        <w:spacing w:line="276" w:lineRule="auto"/>
        <w:rPr>
          <w:rFonts w:cs="Times New Roman"/>
        </w:rPr>
      </w:pPr>
      <w:r>
        <w:rPr>
          <w:rFonts w:cs="Times New Roman"/>
        </w:rPr>
        <w:t xml:space="preserve">Reasons for meters not working included </w:t>
      </w:r>
    </w:p>
    <w:p w:rsidR="00946B32" w:rsidRDefault="00946B32" w:rsidP="00946B32">
      <w:pPr>
        <w:pStyle w:val="ListParagraph"/>
        <w:numPr>
          <w:ilvl w:val="0"/>
          <w:numId w:val="23"/>
        </w:numPr>
        <w:spacing w:line="276" w:lineRule="auto"/>
        <w:rPr>
          <w:rFonts w:cs="Times New Roman"/>
        </w:rPr>
      </w:pPr>
      <w:r>
        <w:rPr>
          <w:rFonts w:cs="Times New Roman"/>
        </w:rPr>
        <w:t>Meter is broken – 40% of households and most commonly in Kwekwe;</w:t>
      </w:r>
    </w:p>
    <w:p w:rsidR="00946B32" w:rsidRDefault="00946B32" w:rsidP="00946B32">
      <w:pPr>
        <w:pStyle w:val="ListParagraph"/>
        <w:numPr>
          <w:ilvl w:val="0"/>
          <w:numId w:val="23"/>
        </w:numPr>
        <w:spacing w:line="276" w:lineRule="auto"/>
        <w:rPr>
          <w:rFonts w:cs="Times New Roman"/>
        </w:rPr>
      </w:pPr>
      <w:r>
        <w:rPr>
          <w:rFonts w:cs="Times New Roman"/>
        </w:rPr>
        <w:t>Meter has been vandalised or stolen – 24% of households and most commonly in Harare;</w:t>
      </w:r>
    </w:p>
    <w:p w:rsidR="00946B32" w:rsidRDefault="00946B32" w:rsidP="00946B32">
      <w:pPr>
        <w:pStyle w:val="ListParagraph"/>
        <w:numPr>
          <w:ilvl w:val="0"/>
          <w:numId w:val="23"/>
        </w:numPr>
        <w:spacing w:line="276" w:lineRule="auto"/>
        <w:rPr>
          <w:rFonts w:cs="Times New Roman"/>
        </w:rPr>
      </w:pPr>
      <w:r>
        <w:rPr>
          <w:rFonts w:cs="Times New Roman"/>
        </w:rPr>
        <w:t>Do not know or other unspecified reasons – 35</w:t>
      </w:r>
      <w:r w:rsidR="00EB05EF">
        <w:rPr>
          <w:rFonts w:cs="Times New Roman"/>
        </w:rPr>
        <w:t>% of households and most common</w:t>
      </w:r>
      <w:r>
        <w:rPr>
          <w:rFonts w:cs="Times New Roman"/>
        </w:rPr>
        <w:t xml:space="preserve"> in Masvingo and Harare.</w:t>
      </w:r>
    </w:p>
    <w:p w:rsidR="006559B5" w:rsidRPr="006559B5" w:rsidRDefault="006559B5" w:rsidP="006559B5">
      <w:pPr>
        <w:spacing w:line="276" w:lineRule="auto"/>
        <w:rPr>
          <w:rFonts w:cs="Times New Roman"/>
        </w:rPr>
      </w:pPr>
      <w:r w:rsidRPr="00A90FE9">
        <w:rPr>
          <w:rFonts w:cs="Times New Roman"/>
        </w:rPr>
        <w:t xml:space="preserve">Masvingo (99%) emerged as the best in terms of monthly meter reading, followed by Kwekwe (94%), Mutare (92%) and down to Chegutu </w:t>
      </w:r>
      <w:r>
        <w:rPr>
          <w:rFonts w:cs="Times New Roman"/>
        </w:rPr>
        <w:t xml:space="preserve">(31%) </w:t>
      </w:r>
      <w:r w:rsidRPr="00A90FE9">
        <w:rPr>
          <w:rFonts w:cs="Times New Roman"/>
        </w:rPr>
        <w:t>w</w:t>
      </w:r>
      <w:r>
        <w:rPr>
          <w:rFonts w:cs="Times New Roman"/>
        </w:rPr>
        <w:t>h</w:t>
      </w:r>
      <w:r w:rsidRPr="00A90FE9">
        <w:rPr>
          <w:rFonts w:cs="Times New Roman"/>
        </w:rPr>
        <w:t xml:space="preserve">ere meter reading is </w:t>
      </w:r>
      <w:r>
        <w:rPr>
          <w:rFonts w:cs="Times New Roman"/>
        </w:rPr>
        <w:t xml:space="preserve">not common, as shown in figure 27. </w:t>
      </w:r>
      <w:r w:rsidRPr="00A90FE9">
        <w:rPr>
          <w:rFonts w:cs="Times New Roman"/>
        </w:rPr>
        <w:t xml:space="preserve">In Chitungwiza, 23% of households indicated that their meter readings were conducted less often than every 3 months, whilst in Chegutu 42% were not aware of any meter readings taking place and 19% reported the frequency as less often than 3 months. </w:t>
      </w:r>
      <w:r>
        <w:rPr>
          <w:rFonts w:cs="Times New Roman"/>
        </w:rPr>
        <w:t xml:space="preserve">Households in Chegutu </w:t>
      </w:r>
      <w:r w:rsidRPr="00A90FE9">
        <w:rPr>
          <w:rFonts w:cs="Times New Roman"/>
        </w:rPr>
        <w:t xml:space="preserve">agreed </w:t>
      </w:r>
      <w:r>
        <w:rPr>
          <w:rFonts w:cs="Times New Roman"/>
        </w:rPr>
        <w:t xml:space="preserve">that </w:t>
      </w:r>
      <w:r w:rsidRPr="00A90FE9">
        <w:rPr>
          <w:rFonts w:cs="Times New Roman"/>
        </w:rPr>
        <w:t xml:space="preserve">the municipality frequently estimates </w:t>
      </w:r>
      <w:r>
        <w:rPr>
          <w:rFonts w:cs="Times New Roman"/>
        </w:rPr>
        <w:t xml:space="preserve">their charges </w:t>
      </w:r>
      <w:r w:rsidRPr="006559B5">
        <w:rPr>
          <w:rFonts w:cs="Times New Roman"/>
        </w:rPr>
        <w:t>(</w:t>
      </w:r>
      <w:r>
        <w:rPr>
          <w:rFonts w:cs="Times New Roman"/>
          <w:i/>
        </w:rPr>
        <w:t>on a f</w:t>
      </w:r>
      <w:r w:rsidRPr="006559B5">
        <w:rPr>
          <w:rFonts w:cs="Times New Roman"/>
          <w:i/>
        </w:rPr>
        <w:t>ixed charges billing system)</w:t>
      </w:r>
      <w:r>
        <w:rPr>
          <w:rFonts w:cs="Times New Roman"/>
          <w:i/>
        </w:rPr>
        <w:t>.</w:t>
      </w:r>
    </w:p>
    <w:p w:rsidR="00946B32" w:rsidRPr="00946B32" w:rsidRDefault="00946B32" w:rsidP="00946B32">
      <w:pPr>
        <w:spacing w:line="276" w:lineRule="auto"/>
        <w:rPr>
          <w:rFonts w:cs="Times New Roman"/>
        </w:rPr>
      </w:pPr>
    </w:p>
    <w:p w:rsidR="00375CA0" w:rsidRPr="00A90FE9" w:rsidRDefault="00375CA0" w:rsidP="007D4595">
      <w:pPr>
        <w:spacing w:line="276" w:lineRule="auto"/>
        <w:rPr>
          <w:rFonts w:cs="Times New Roman"/>
        </w:rPr>
      </w:pPr>
    </w:p>
    <w:p w:rsidR="00375CA0" w:rsidRPr="00946B32" w:rsidRDefault="00946B32" w:rsidP="00946B32">
      <w:pPr>
        <w:pStyle w:val="Caption"/>
        <w:rPr>
          <w:rFonts w:cs="Times New Roman"/>
          <w:b w:val="0"/>
          <w:sz w:val="22"/>
          <w:szCs w:val="22"/>
        </w:rPr>
      </w:pPr>
      <w:bookmarkStart w:id="70" w:name="_Toc474988954"/>
      <w:r w:rsidRPr="00946B32">
        <w:rPr>
          <w:rFonts w:cs="Times New Roman"/>
          <w:noProof/>
          <w:color w:val="auto"/>
          <w:sz w:val="22"/>
          <w:szCs w:val="22"/>
          <w:lang w:val="en-AU" w:eastAsia="en-AU"/>
        </w:rPr>
        <w:drawing>
          <wp:anchor distT="0" distB="0" distL="114300" distR="114300" simplePos="0" relativeHeight="251643904" behindDoc="1" locked="0" layoutInCell="1" allowOverlap="1" wp14:anchorId="61FD7745" wp14:editId="7503BAA8">
            <wp:simplePos x="0" y="0"/>
            <wp:positionH relativeFrom="column">
              <wp:posOffset>-29845</wp:posOffset>
            </wp:positionH>
            <wp:positionV relativeFrom="paragraph">
              <wp:posOffset>274955</wp:posOffset>
            </wp:positionV>
            <wp:extent cx="5731510" cy="2421255"/>
            <wp:effectExtent l="0" t="0" r="2540" b="0"/>
            <wp:wrapTight wrapText="bothSides">
              <wp:wrapPolygon edited="0">
                <wp:start x="0" y="0"/>
                <wp:lineTo x="0" y="21413"/>
                <wp:lineTo x="21538" y="21413"/>
                <wp:lineTo x="215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421255"/>
                    </a:xfrm>
                    <a:prstGeom prst="rect">
                      <a:avLst/>
                    </a:prstGeom>
                    <a:noFill/>
                  </pic:spPr>
                </pic:pic>
              </a:graphicData>
            </a:graphic>
            <wp14:sizeRelH relativeFrom="page">
              <wp14:pctWidth>0</wp14:pctWidth>
            </wp14:sizeRelH>
            <wp14:sizeRelV relativeFrom="page">
              <wp14:pctHeight>0</wp14:pctHeight>
            </wp14:sizeRelV>
          </wp:anchor>
        </w:drawing>
      </w:r>
      <w:r w:rsidRPr="00946B32">
        <w:rPr>
          <w:color w:val="auto"/>
          <w:sz w:val="22"/>
          <w:szCs w:val="22"/>
        </w:rPr>
        <w:t xml:space="preserve">Figure </w:t>
      </w:r>
      <w:r w:rsidRPr="00946B32">
        <w:rPr>
          <w:color w:val="auto"/>
          <w:sz w:val="22"/>
          <w:szCs w:val="22"/>
        </w:rPr>
        <w:fldChar w:fldCharType="begin"/>
      </w:r>
      <w:r w:rsidRPr="00946B32">
        <w:rPr>
          <w:color w:val="auto"/>
          <w:sz w:val="22"/>
          <w:szCs w:val="22"/>
        </w:rPr>
        <w:instrText xml:space="preserve"> SEQ Figure \* ARABIC </w:instrText>
      </w:r>
      <w:r w:rsidRPr="00946B32">
        <w:rPr>
          <w:color w:val="auto"/>
          <w:sz w:val="22"/>
          <w:szCs w:val="22"/>
        </w:rPr>
        <w:fldChar w:fldCharType="separate"/>
      </w:r>
      <w:r w:rsidR="00D86A37">
        <w:rPr>
          <w:noProof/>
          <w:color w:val="auto"/>
          <w:sz w:val="22"/>
          <w:szCs w:val="22"/>
        </w:rPr>
        <w:t>27</w:t>
      </w:r>
      <w:r w:rsidRPr="00946B32">
        <w:rPr>
          <w:color w:val="auto"/>
          <w:sz w:val="22"/>
          <w:szCs w:val="22"/>
        </w:rPr>
        <w:fldChar w:fldCharType="end"/>
      </w:r>
      <w:r w:rsidRPr="00946B32">
        <w:rPr>
          <w:color w:val="auto"/>
          <w:sz w:val="22"/>
          <w:szCs w:val="22"/>
        </w:rPr>
        <w:t xml:space="preserve"> : Frequency of Reading of Municipal Water Meters</w:t>
      </w:r>
      <w:bookmarkEnd w:id="70"/>
    </w:p>
    <w:p w:rsidR="008630AB" w:rsidRPr="00A90FE9" w:rsidRDefault="006559B5" w:rsidP="007D4595">
      <w:pPr>
        <w:spacing w:line="276" w:lineRule="auto"/>
        <w:rPr>
          <w:rFonts w:cs="Times New Roman"/>
        </w:rPr>
      </w:pPr>
      <w:r>
        <w:rPr>
          <w:rFonts w:cs="Times New Roman"/>
        </w:rPr>
        <w:t xml:space="preserve">Households, when asked why they were not up to date in their payments for services, provided reasons as shown in </w:t>
      </w:r>
      <w:r w:rsidRPr="00A90FE9">
        <w:rPr>
          <w:rFonts w:cs="Times New Roman"/>
        </w:rPr>
        <w:t>Figure 2</w:t>
      </w:r>
      <w:r>
        <w:rPr>
          <w:rFonts w:cs="Times New Roman"/>
        </w:rPr>
        <w:t>8,</w:t>
      </w:r>
      <w:r w:rsidRPr="00A90FE9">
        <w:rPr>
          <w:rFonts w:cs="Times New Roman"/>
        </w:rPr>
        <w:t xml:space="preserve"> </w:t>
      </w:r>
      <w:r>
        <w:rPr>
          <w:rFonts w:cs="Times New Roman"/>
        </w:rPr>
        <w:t xml:space="preserve">which </w:t>
      </w:r>
      <w:r w:rsidRPr="00A90FE9">
        <w:rPr>
          <w:rFonts w:cs="Times New Roman"/>
        </w:rPr>
        <w:t xml:space="preserve">reflects poor customer support for service delivery in all cities, the most critical situation being </w:t>
      </w:r>
      <w:r w:rsidR="00E73175">
        <w:rPr>
          <w:rFonts w:cs="Times New Roman"/>
        </w:rPr>
        <w:t xml:space="preserve">the inability to pay, notably </w:t>
      </w:r>
      <w:r w:rsidRPr="00A90FE9">
        <w:rPr>
          <w:rFonts w:cs="Times New Roman"/>
        </w:rPr>
        <w:t>in Harare, where 7</w:t>
      </w:r>
      <w:r w:rsidR="00E73175">
        <w:rPr>
          <w:rFonts w:cs="Times New Roman"/>
        </w:rPr>
        <w:t>7</w:t>
      </w:r>
      <w:r w:rsidRPr="00A90FE9">
        <w:rPr>
          <w:rFonts w:cs="Times New Roman"/>
        </w:rPr>
        <w:t xml:space="preserve">% </w:t>
      </w:r>
      <w:r w:rsidR="00E73175">
        <w:rPr>
          <w:rFonts w:cs="Times New Roman"/>
        </w:rPr>
        <w:t xml:space="preserve">of </w:t>
      </w:r>
      <w:r w:rsidRPr="00A90FE9">
        <w:rPr>
          <w:rFonts w:cs="Times New Roman"/>
        </w:rPr>
        <w:t>households indicated that they cannot afford to pay their bills</w:t>
      </w:r>
      <w:r w:rsidR="00E73175">
        <w:rPr>
          <w:rFonts w:cs="Times New Roman"/>
        </w:rPr>
        <w:t>, followed by Masvingo (69%) and Chitungwiza (68%)</w:t>
      </w:r>
      <w:r w:rsidRPr="00A90FE9">
        <w:rPr>
          <w:rFonts w:cs="Times New Roman"/>
        </w:rPr>
        <w:t>.  Chegutu was different in that 1</w:t>
      </w:r>
      <w:r w:rsidR="00E73175">
        <w:rPr>
          <w:rFonts w:cs="Times New Roman"/>
        </w:rPr>
        <w:t>1</w:t>
      </w:r>
      <w:r w:rsidRPr="00A90FE9">
        <w:rPr>
          <w:rFonts w:cs="Times New Roman"/>
        </w:rPr>
        <w:t xml:space="preserve">% of households didn’t make payments because they claimed they did not receive any services. Many </w:t>
      </w:r>
      <w:r w:rsidR="00E73175">
        <w:rPr>
          <w:rFonts w:cs="Times New Roman"/>
        </w:rPr>
        <w:t xml:space="preserve">households </w:t>
      </w:r>
      <w:r w:rsidRPr="00A90FE9">
        <w:rPr>
          <w:rFonts w:cs="Times New Roman"/>
        </w:rPr>
        <w:t>(2</w:t>
      </w:r>
      <w:r w:rsidR="00E73175">
        <w:rPr>
          <w:rFonts w:cs="Times New Roman"/>
        </w:rPr>
        <w:t>1</w:t>
      </w:r>
      <w:r w:rsidRPr="00A90FE9">
        <w:rPr>
          <w:rFonts w:cs="Times New Roman"/>
        </w:rPr>
        <w:t>%) were not themselves responsible for paying the bills and clearly at times the landlords were not remitting the money which had been collected for bills. Other respondents argued that they had started accruing the debts even before they had built their homes, and hence the difficulties in clearing their debts. In Chitungwiza, residents said they were not happy with the bills they received from council as a result of the erratic meter reading and poor service delivery.</w:t>
      </w:r>
      <w:r w:rsidR="00E73175">
        <w:rPr>
          <w:rFonts w:cs="Times New Roman"/>
        </w:rPr>
        <w:t xml:space="preserve"> Other reasons offered for not keeping up to date with payments included those who were expecting bill to be once again written off, those who claimed they were instead owed money, and other reasons which were not specified. </w:t>
      </w:r>
    </w:p>
    <w:p w:rsidR="00375CA0" w:rsidRPr="00A90FE9" w:rsidRDefault="00375CA0" w:rsidP="007D4595">
      <w:pPr>
        <w:spacing w:line="276" w:lineRule="auto"/>
        <w:rPr>
          <w:rFonts w:cs="Times New Roman"/>
        </w:rPr>
      </w:pPr>
      <w:bookmarkStart w:id="71" w:name="_Toc474988955"/>
      <w:r w:rsidRPr="00A90FE9">
        <w:rPr>
          <w:rFonts w:cs="Times New Roman"/>
          <w:b/>
        </w:rPr>
        <w:t xml:space="preserve">Figure </w:t>
      </w:r>
      <w:r w:rsidR="003D4888" w:rsidRPr="00A90FE9">
        <w:rPr>
          <w:rFonts w:cs="Times New Roman"/>
          <w:b/>
        </w:rPr>
        <w:fldChar w:fldCharType="begin"/>
      </w:r>
      <w:r w:rsidR="003D4888" w:rsidRPr="00A90FE9">
        <w:rPr>
          <w:rFonts w:cs="Times New Roman"/>
          <w:b/>
        </w:rPr>
        <w:instrText xml:space="preserve"> SEQ Figure \* ARABIC </w:instrText>
      </w:r>
      <w:r w:rsidR="003D4888" w:rsidRPr="00A90FE9">
        <w:rPr>
          <w:rFonts w:cs="Times New Roman"/>
          <w:b/>
        </w:rPr>
        <w:fldChar w:fldCharType="separate"/>
      </w:r>
      <w:r w:rsidR="00D86A37">
        <w:rPr>
          <w:rFonts w:cs="Times New Roman"/>
          <w:b/>
          <w:noProof/>
        </w:rPr>
        <w:t>28</w:t>
      </w:r>
      <w:r w:rsidR="003D4888" w:rsidRPr="00A90FE9">
        <w:rPr>
          <w:rFonts w:cs="Times New Roman"/>
          <w:b/>
        </w:rPr>
        <w:fldChar w:fldCharType="end"/>
      </w:r>
      <w:r w:rsidRPr="00A90FE9">
        <w:rPr>
          <w:rFonts w:cs="Times New Roman"/>
          <w:b/>
        </w:rPr>
        <w:t xml:space="preserve"> : Reason for Not Paying </w:t>
      </w:r>
      <w:r w:rsidR="00E73175">
        <w:rPr>
          <w:rFonts w:cs="Times New Roman"/>
          <w:b/>
        </w:rPr>
        <w:t xml:space="preserve">Service </w:t>
      </w:r>
      <w:r w:rsidRPr="00A90FE9">
        <w:rPr>
          <w:rFonts w:cs="Times New Roman"/>
          <w:b/>
        </w:rPr>
        <w:t>Bills</w:t>
      </w:r>
      <w:bookmarkEnd w:id="71"/>
    </w:p>
    <w:p w:rsidR="006F2FCF" w:rsidRPr="00A90FE9" w:rsidRDefault="00E73175" w:rsidP="006F2FCF">
      <w:pPr>
        <w:spacing w:line="276" w:lineRule="auto"/>
        <w:rPr>
          <w:rFonts w:cs="Times New Roman"/>
          <w:b/>
        </w:rPr>
      </w:pPr>
      <w:r w:rsidRPr="00E73175">
        <w:rPr>
          <w:noProof/>
          <w:lang w:val="en-AU" w:eastAsia="en-AU"/>
        </w:rPr>
        <w:drawing>
          <wp:anchor distT="0" distB="0" distL="114300" distR="114300" simplePos="0" relativeHeight="251668480" behindDoc="1" locked="0" layoutInCell="1" allowOverlap="1" wp14:anchorId="621FE984" wp14:editId="7883CE85">
            <wp:simplePos x="0" y="0"/>
            <wp:positionH relativeFrom="column">
              <wp:posOffset>0</wp:posOffset>
            </wp:positionH>
            <wp:positionV relativeFrom="paragraph">
              <wp:posOffset>31115</wp:posOffset>
            </wp:positionV>
            <wp:extent cx="5433060" cy="2202180"/>
            <wp:effectExtent l="0" t="0" r="0" b="7620"/>
            <wp:wrapTight wrapText="bothSides">
              <wp:wrapPolygon edited="0">
                <wp:start x="0" y="0"/>
                <wp:lineTo x="0" y="21488"/>
                <wp:lineTo x="21509" y="21488"/>
                <wp:lineTo x="2150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433060" cy="2202180"/>
                    </a:xfrm>
                    <a:prstGeom prst="rect">
                      <a:avLst/>
                    </a:prstGeom>
                  </pic:spPr>
                </pic:pic>
              </a:graphicData>
            </a:graphic>
            <wp14:sizeRelH relativeFrom="page">
              <wp14:pctWidth>0</wp14:pctWidth>
            </wp14:sizeRelH>
            <wp14:sizeRelV relativeFrom="page">
              <wp14:pctHeight>0</wp14:pctHeight>
            </wp14:sizeRelV>
          </wp:anchor>
        </w:drawing>
      </w:r>
    </w:p>
    <w:p w:rsidR="000E2434" w:rsidRPr="00A90FE9" w:rsidRDefault="00E73175" w:rsidP="000E2434">
      <w:pPr>
        <w:pStyle w:val="Heading3"/>
        <w:ind w:left="0" w:firstLine="0"/>
        <w:rPr>
          <w:rFonts w:asciiTheme="minorHAnsi" w:hAnsiTheme="minorHAnsi" w:cs="Times New Roman"/>
          <w:sz w:val="22"/>
          <w:szCs w:val="22"/>
        </w:rPr>
      </w:pPr>
      <w:bookmarkStart w:id="72" w:name="_Toc474988987"/>
      <w:r>
        <w:rPr>
          <w:rFonts w:asciiTheme="minorHAnsi" w:hAnsiTheme="minorHAnsi" w:cs="Times New Roman"/>
          <w:sz w:val="22"/>
          <w:szCs w:val="22"/>
        </w:rPr>
        <w:t>4.10</w:t>
      </w:r>
      <w:r w:rsidR="000E2434" w:rsidRPr="00A90FE9">
        <w:rPr>
          <w:rFonts w:asciiTheme="minorHAnsi" w:hAnsiTheme="minorHAnsi" w:cs="Times New Roman"/>
          <w:sz w:val="22"/>
          <w:szCs w:val="22"/>
        </w:rPr>
        <w:t xml:space="preserve"> Gender and </w:t>
      </w:r>
      <w:r w:rsidR="00B575FD" w:rsidRPr="00A90FE9">
        <w:rPr>
          <w:rFonts w:asciiTheme="minorHAnsi" w:hAnsiTheme="minorHAnsi" w:cs="Times New Roman"/>
          <w:sz w:val="22"/>
          <w:szCs w:val="22"/>
        </w:rPr>
        <w:t xml:space="preserve">Water </w:t>
      </w:r>
      <w:bookmarkEnd w:id="72"/>
    </w:p>
    <w:p w:rsidR="000E2434" w:rsidRPr="00A90FE9" w:rsidRDefault="00C367DC" w:rsidP="00CE6166">
      <w:pPr>
        <w:autoSpaceDE w:val="0"/>
        <w:autoSpaceDN w:val="0"/>
        <w:adjustRightInd w:val="0"/>
        <w:spacing w:before="0" w:after="240" w:line="276" w:lineRule="auto"/>
        <w:rPr>
          <w:rFonts w:cs="Times New Roman"/>
        </w:rPr>
      </w:pPr>
      <w:r w:rsidRPr="00A90FE9">
        <w:rPr>
          <w:rFonts w:cs="Times New Roman"/>
          <w:color w:val="000000"/>
          <w:lang w:val="en-ZW"/>
        </w:rPr>
        <w:t>The household component of the so</w:t>
      </w:r>
      <w:r w:rsidR="00EC700E" w:rsidRPr="00A90FE9">
        <w:rPr>
          <w:rFonts w:cs="Times New Roman"/>
          <w:color w:val="000000"/>
          <w:lang w:val="en-ZW"/>
        </w:rPr>
        <w:t xml:space="preserve">cial outcome evaluation </w:t>
      </w:r>
      <w:r w:rsidRPr="00A90FE9">
        <w:rPr>
          <w:rFonts w:cs="Times New Roman"/>
          <w:color w:val="000000"/>
          <w:lang w:val="en-ZW"/>
        </w:rPr>
        <w:t>attempted to collect information</w:t>
      </w:r>
      <w:r w:rsidR="000E2434" w:rsidRPr="00A90FE9">
        <w:rPr>
          <w:rFonts w:cs="Times New Roman"/>
          <w:color w:val="000000"/>
          <w:lang w:val="en-ZW"/>
        </w:rPr>
        <w:t xml:space="preserve"> relating to </w:t>
      </w:r>
      <w:r w:rsidRPr="00A90FE9">
        <w:rPr>
          <w:rFonts w:cs="Times New Roman"/>
          <w:color w:val="000000"/>
          <w:lang w:val="en-ZW"/>
        </w:rPr>
        <w:t xml:space="preserve">collection of water from the </w:t>
      </w:r>
      <w:r w:rsidR="00DF5706" w:rsidRPr="00A90FE9">
        <w:rPr>
          <w:rFonts w:cs="Times New Roman"/>
          <w:color w:val="000000"/>
          <w:lang w:val="en-ZW"/>
        </w:rPr>
        <w:t xml:space="preserve">primary or </w:t>
      </w:r>
      <w:r w:rsidRPr="00A90FE9">
        <w:rPr>
          <w:rFonts w:cs="Times New Roman"/>
          <w:color w:val="000000"/>
          <w:lang w:val="en-ZW"/>
        </w:rPr>
        <w:t>secondary water source</w:t>
      </w:r>
      <w:r w:rsidR="000E2434" w:rsidRPr="00A90FE9">
        <w:rPr>
          <w:rFonts w:cs="Times New Roman"/>
          <w:color w:val="000000"/>
          <w:lang w:val="en-ZW"/>
        </w:rPr>
        <w:t>s</w:t>
      </w:r>
      <w:r w:rsidR="00DF5706" w:rsidRPr="00A90FE9">
        <w:rPr>
          <w:rFonts w:cs="Times New Roman"/>
          <w:color w:val="000000"/>
          <w:lang w:val="en-ZW"/>
        </w:rPr>
        <w:t>, where the water source is not piped into the household or yard</w:t>
      </w:r>
      <w:r w:rsidRPr="00A90FE9">
        <w:rPr>
          <w:rFonts w:cs="Times New Roman"/>
          <w:color w:val="000000"/>
          <w:lang w:val="en-ZW"/>
        </w:rPr>
        <w:t>.</w:t>
      </w:r>
      <w:r w:rsidRPr="00A90FE9">
        <w:rPr>
          <w:rFonts w:cs="Times New Roman"/>
          <w:b/>
        </w:rPr>
        <w:t xml:space="preserve"> </w:t>
      </w:r>
      <w:r w:rsidR="00DF5706" w:rsidRPr="00A90FE9">
        <w:rPr>
          <w:rFonts w:cs="Times New Roman"/>
        </w:rPr>
        <w:t>Figure 2</w:t>
      </w:r>
      <w:r w:rsidR="00CE6166">
        <w:rPr>
          <w:rFonts w:cs="Times New Roman"/>
        </w:rPr>
        <w:t>9</w:t>
      </w:r>
      <w:r w:rsidR="00DF5706" w:rsidRPr="00A90FE9">
        <w:rPr>
          <w:rFonts w:cs="Times New Roman"/>
        </w:rPr>
        <w:t xml:space="preserve"> illustrates the results which arise from multiple responses from each household.</w:t>
      </w:r>
    </w:p>
    <w:p w:rsidR="002C4E98" w:rsidRPr="00A90FE9" w:rsidRDefault="00E41FF8" w:rsidP="000E2434">
      <w:pPr>
        <w:autoSpaceDE w:val="0"/>
        <w:autoSpaceDN w:val="0"/>
        <w:adjustRightInd w:val="0"/>
        <w:spacing w:before="0" w:after="240" w:line="276" w:lineRule="auto"/>
        <w:jc w:val="left"/>
        <w:rPr>
          <w:rFonts w:cs="Times New Roman"/>
        </w:rPr>
      </w:pPr>
      <w:bookmarkStart w:id="73" w:name="_Toc474988956"/>
      <w:r w:rsidRPr="00E41FF8">
        <w:rPr>
          <w:noProof/>
          <w:lang w:val="en-AU" w:eastAsia="en-AU"/>
        </w:rPr>
        <w:drawing>
          <wp:anchor distT="0" distB="0" distL="114300" distR="114300" simplePos="0" relativeHeight="251669504" behindDoc="1" locked="0" layoutInCell="1" allowOverlap="1" wp14:anchorId="0C57CEB0" wp14:editId="6CCB15F2">
            <wp:simplePos x="0" y="0"/>
            <wp:positionH relativeFrom="column">
              <wp:posOffset>0</wp:posOffset>
            </wp:positionH>
            <wp:positionV relativeFrom="paragraph">
              <wp:posOffset>210820</wp:posOffset>
            </wp:positionV>
            <wp:extent cx="5731510" cy="2605405"/>
            <wp:effectExtent l="0" t="0" r="2540" b="4445"/>
            <wp:wrapTight wrapText="bothSides">
              <wp:wrapPolygon edited="0">
                <wp:start x="0" y="0"/>
                <wp:lineTo x="0" y="21479"/>
                <wp:lineTo x="21538" y="21479"/>
                <wp:lineTo x="2153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31510" cy="2605405"/>
                    </a:xfrm>
                    <a:prstGeom prst="rect">
                      <a:avLst/>
                    </a:prstGeom>
                  </pic:spPr>
                </pic:pic>
              </a:graphicData>
            </a:graphic>
            <wp14:sizeRelH relativeFrom="page">
              <wp14:pctWidth>0</wp14:pctWidth>
            </wp14:sizeRelH>
            <wp14:sizeRelV relativeFrom="page">
              <wp14:pctHeight>0</wp14:pctHeight>
            </wp14:sizeRelV>
          </wp:anchor>
        </w:drawing>
      </w:r>
      <w:r w:rsidR="002C4E98" w:rsidRPr="00A90FE9">
        <w:rPr>
          <w:rFonts w:cs="Times New Roman"/>
          <w:b/>
        </w:rPr>
        <w:t xml:space="preserve">Figure </w:t>
      </w:r>
      <w:r w:rsidR="003D4888" w:rsidRPr="00A90FE9">
        <w:rPr>
          <w:rFonts w:cs="Times New Roman"/>
          <w:b/>
        </w:rPr>
        <w:fldChar w:fldCharType="begin"/>
      </w:r>
      <w:r w:rsidR="003D4888" w:rsidRPr="00A90FE9">
        <w:rPr>
          <w:rFonts w:cs="Times New Roman"/>
          <w:b/>
        </w:rPr>
        <w:instrText xml:space="preserve"> SEQ Figure \* ARABIC </w:instrText>
      </w:r>
      <w:r w:rsidR="003D4888" w:rsidRPr="00A90FE9">
        <w:rPr>
          <w:rFonts w:cs="Times New Roman"/>
          <w:b/>
        </w:rPr>
        <w:fldChar w:fldCharType="separate"/>
      </w:r>
      <w:r w:rsidR="00D86A37">
        <w:rPr>
          <w:rFonts w:cs="Times New Roman"/>
          <w:b/>
          <w:noProof/>
        </w:rPr>
        <w:t>29</w:t>
      </w:r>
      <w:r w:rsidR="003D4888" w:rsidRPr="00A90FE9">
        <w:rPr>
          <w:rFonts w:cs="Times New Roman"/>
          <w:b/>
        </w:rPr>
        <w:fldChar w:fldCharType="end"/>
      </w:r>
      <w:r w:rsidR="002C4E98" w:rsidRPr="00A90FE9">
        <w:rPr>
          <w:rFonts w:cs="Times New Roman"/>
          <w:b/>
        </w:rPr>
        <w:t xml:space="preserve"> :  Household Members who Collect Water</w:t>
      </w:r>
      <w:bookmarkEnd w:id="73"/>
    </w:p>
    <w:p w:rsidR="002C4E98" w:rsidRDefault="002C4E98" w:rsidP="007D4595">
      <w:pPr>
        <w:spacing w:line="276" w:lineRule="auto"/>
        <w:rPr>
          <w:rFonts w:cs="Times New Roman"/>
        </w:rPr>
      </w:pPr>
      <w:r w:rsidRPr="00A90FE9">
        <w:rPr>
          <w:rFonts w:cs="Times New Roman"/>
        </w:rPr>
        <w:t>Water collection tends to be gender specific according to occasions or events in the family.  This responsibility seem</w:t>
      </w:r>
      <w:r w:rsidR="00DF5706" w:rsidRPr="00A90FE9">
        <w:rPr>
          <w:rFonts w:cs="Times New Roman"/>
        </w:rPr>
        <w:t>s</w:t>
      </w:r>
      <w:r w:rsidRPr="00A90FE9">
        <w:rPr>
          <w:rFonts w:cs="Times New Roman"/>
        </w:rPr>
        <w:t xml:space="preserve"> to fall </w:t>
      </w:r>
      <w:r w:rsidR="00DF5706" w:rsidRPr="00A90FE9">
        <w:rPr>
          <w:rFonts w:cs="Times New Roman"/>
        </w:rPr>
        <w:t xml:space="preserve">primarily </w:t>
      </w:r>
      <w:r w:rsidRPr="00A90FE9">
        <w:rPr>
          <w:rFonts w:cs="Times New Roman"/>
        </w:rPr>
        <w:t xml:space="preserve">on the </w:t>
      </w:r>
      <w:r w:rsidR="008E2225">
        <w:rPr>
          <w:rFonts w:cs="Times New Roman"/>
        </w:rPr>
        <w:t xml:space="preserve">female </w:t>
      </w:r>
      <w:r w:rsidRPr="00A90FE9">
        <w:rPr>
          <w:rFonts w:cs="Times New Roman"/>
        </w:rPr>
        <w:t xml:space="preserve">spouse of the head of household </w:t>
      </w:r>
      <w:r w:rsidR="00DF5706" w:rsidRPr="00A90FE9">
        <w:rPr>
          <w:rFonts w:cs="Times New Roman"/>
        </w:rPr>
        <w:t>(3</w:t>
      </w:r>
      <w:r w:rsidR="008E2225">
        <w:rPr>
          <w:rFonts w:cs="Times New Roman"/>
        </w:rPr>
        <w:t>3</w:t>
      </w:r>
      <w:r w:rsidR="00DF5706" w:rsidRPr="00A90FE9">
        <w:rPr>
          <w:rFonts w:cs="Times New Roman"/>
        </w:rPr>
        <w:t>%)</w:t>
      </w:r>
      <w:r w:rsidRPr="00A90FE9">
        <w:rPr>
          <w:rFonts w:cs="Times New Roman"/>
        </w:rPr>
        <w:t xml:space="preserve">. The </w:t>
      </w:r>
      <w:r w:rsidR="008E2225">
        <w:rPr>
          <w:rFonts w:cs="Times New Roman"/>
        </w:rPr>
        <w:t xml:space="preserve">male </w:t>
      </w:r>
      <w:r w:rsidRPr="00A90FE9">
        <w:rPr>
          <w:rFonts w:cs="Times New Roman"/>
        </w:rPr>
        <w:t xml:space="preserve">head of household was also reported to share the responsibility for collecting water </w:t>
      </w:r>
      <w:r w:rsidR="00DF5706" w:rsidRPr="00A90FE9">
        <w:rPr>
          <w:rFonts w:cs="Times New Roman"/>
        </w:rPr>
        <w:t>(</w:t>
      </w:r>
      <w:r w:rsidR="008E2225">
        <w:rPr>
          <w:rFonts w:cs="Times New Roman"/>
        </w:rPr>
        <w:t>8</w:t>
      </w:r>
      <w:r w:rsidR="00DF5706" w:rsidRPr="00A90FE9">
        <w:rPr>
          <w:rFonts w:cs="Times New Roman"/>
        </w:rPr>
        <w:t xml:space="preserve">%), </w:t>
      </w:r>
      <w:r w:rsidR="008E2225">
        <w:rPr>
          <w:rFonts w:cs="Times New Roman"/>
        </w:rPr>
        <w:t>while 10% of female household heads were responsible for water collection</w:t>
      </w:r>
      <w:r w:rsidRPr="00A90FE9">
        <w:rPr>
          <w:rFonts w:cs="Times New Roman"/>
        </w:rPr>
        <w:t>.</w:t>
      </w:r>
      <w:r w:rsidR="00DF5706" w:rsidRPr="00A90FE9">
        <w:rPr>
          <w:rFonts w:cs="Times New Roman"/>
        </w:rPr>
        <w:t xml:space="preserve"> Female children aged less than 17 years were also key water collectors (13%)</w:t>
      </w:r>
      <w:r w:rsidR="008E2225">
        <w:rPr>
          <w:rFonts w:cs="Times New Roman"/>
        </w:rPr>
        <w:t xml:space="preserve"> and 7% of male children less than 17 years</w:t>
      </w:r>
      <w:r w:rsidR="00DF5706" w:rsidRPr="00A90FE9">
        <w:rPr>
          <w:rFonts w:cs="Times New Roman"/>
        </w:rPr>
        <w:t>.</w:t>
      </w:r>
      <w:r w:rsidR="008E2225">
        <w:rPr>
          <w:rFonts w:cs="Times New Roman"/>
        </w:rPr>
        <w:t xml:space="preserve"> Other males and females in the households also shared collection duties (7%, 12%) whilst 10% of households claimed never to have to collect water.</w:t>
      </w:r>
    </w:p>
    <w:p w:rsidR="00E41FF8" w:rsidRPr="00A90FE9" w:rsidRDefault="00E41FF8" w:rsidP="007D4595">
      <w:pPr>
        <w:spacing w:line="276" w:lineRule="auto"/>
        <w:rPr>
          <w:rFonts w:cs="Times New Roman"/>
        </w:rPr>
      </w:pPr>
      <w:r>
        <w:rPr>
          <w:rFonts w:cs="Times New Roman"/>
        </w:rPr>
        <w:t>The pattern of collecting water on special occasions is similar to that above although on such occasions neighbours and friends also step in to assist.</w:t>
      </w:r>
    </w:p>
    <w:p w:rsidR="00F92F9E" w:rsidRPr="00A90FE9" w:rsidRDefault="00F92F9E" w:rsidP="00F92F9E">
      <w:pPr>
        <w:spacing w:line="276" w:lineRule="auto"/>
        <w:rPr>
          <w:rFonts w:cs="Times New Roman"/>
          <w:lang w:val="en-US"/>
        </w:rPr>
      </w:pPr>
      <w:r w:rsidRPr="00A90FE9">
        <w:rPr>
          <w:rFonts w:cs="Times New Roman"/>
          <w:lang w:val="en-US"/>
        </w:rPr>
        <w:t xml:space="preserve">Hygienic practices were compromised </w:t>
      </w:r>
      <w:r w:rsidR="00974461" w:rsidRPr="00A90FE9">
        <w:rPr>
          <w:rFonts w:cs="Times New Roman"/>
          <w:lang w:val="en-US"/>
        </w:rPr>
        <w:t xml:space="preserve">by lack of water </w:t>
      </w:r>
      <w:r w:rsidRPr="00A90FE9">
        <w:rPr>
          <w:rFonts w:cs="Times New Roman"/>
          <w:lang w:val="en-US"/>
        </w:rPr>
        <w:t>in all the towns as communities reported that they were using less water to bath and at times had to endure the whole days without taking a bath because of the critical shortage of water. Most affected were women, particularly those on their menstruation cycles as they felt “dirty and humiliated” after failing to bath. Women reported during FGDs that failing to bath as a result of water shortages eroded their confidence because they would feel unclean.</w:t>
      </w:r>
    </w:p>
    <w:p w:rsidR="00F92F9E" w:rsidRPr="00A90FE9" w:rsidRDefault="00F92F9E" w:rsidP="00F92F9E">
      <w:pPr>
        <w:spacing w:line="276" w:lineRule="auto"/>
        <w:rPr>
          <w:rFonts w:cs="Times New Roman"/>
          <w:lang w:val="en-US"/>
        </w:rPr>
      </w:pPr>
      <w:r w:rsidRPr="00A90FE9">
        <w:rPr>
          <w:rFonts w:cs="Times New Roman"/>
          <w:lang w:val="en-US"/>
        </w:rPr>
        <w:t>In critical situations, women and children also had to buy water from the water barons thus spending from the little available income on water. They also had to pay for transport to carry clothes for washing to get to the water points. This compromised household income status.</w:t>
      </w:r>
    </w:p>
    <w:p w:rsidR="00F92F9E" w:rsidRPr="00A90FE9" w:rsidRDefault="00F92F9E" w:rsidP="00F92F9E">
      <w:pPr>
        <w:spacing w:line="276" w:lineRule="auto"/>
        <w:rPr>
          <w:rFonts w:cs="Times New Roman"/>
          <w:lang w:val="en-US"/>
        </w:rPr>
      </w:pPr>
      <w:r w:rsidRPr="00A90FE9">
        <w:rPr>
          <w:rFonts w:cs="Times New Roman"/>
          <w:lang w:val="en-US"/>
        </w:rPr>
        <w:t xml:space="preserve">FGDs revealed that children were negatively affected by the shortage of water as they had to spend long hours in queues and would get home exhausted. Some would also go to school late after spending time at the water points. Some children would go to school without having taken a bath, thereby compromising their personal hygiene. </w:t>
      </w:r>
    </w:p>
    <w:p w:rsidR="00F92F9E" w:rsidRPr="00A90FE9" w:rsidRDefault="00241275" w:rsidP="00F92F9E">
      <w:pPr>
        <w:spacing w:line="276" w:lineRule="auto"/>
        <w:rPr>
          <w:rFonts w:cs="Times New Roman"/>
          <w:lang w:val="en-US"/>
        </w:rPr>
      </w:pPr>
      <w:r w:rsidRPr="00A90FE9">
        <w:rPr>
          <w:rFonts w:cs="Times New Roman"/>
          <w:noProof/>
          <w:lang w:val="en-AU" w:eastAsia="en-AU"/>
        </w:rPr>
        <mc:AlternateContent>
          <mc:Choice Requires="wps">
            <w:drawing>
              <wp:anchor distT="228600" distB="228600" distL="228600" distR="228600" simplePos="0" relativeHeight="251662336" behindDoc="1" locked="0" layoutInCell="1" allowOverlap="1" wp14:anchorId="78D759C7" wp14:editId="7C2512E4">
                <wp:simplePos x="0" y="0"/>
                <wp:positionH relativeFrom="margin">
                  <wp:posOffset>3048000</wp:posOffset>
                </wp:positionH>
                <wp:positionV relativeFrom="margin">
                  <wp:posOffset>4352925</wp:posOffset>
                </wp:positionV>
                <wp:extent cx="2790825" cy="200025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2790825" cy="2000250"/>
                        </a:xfrm>
                        <a:prstGeom prst="rect">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6457BF" w:rsidRDefault="006457BF" w:rsidP="00F92F9E">
                            <w:pPr>
                              <w:rPr>
                                <w:sz w:val="24"/>
                                <w:szCs w:val="24"/>
                              </w:rPr>
                            </w:pPr>
                            <w:r>
                              <w:rPr>
                                <w:sz w:val="24"/>
                                <w:szCs w:val="24"/>
                              </w:rPr>
                              <w:t>At water points, it was a disaster. Sometimes unwashed menstrual pads were thrown everywhere and some “flying toilets “were also scattered in the vicinity. You wouldn’t know where to put your foot on and I felt pity for some of the children who came to the boreholes bare footed because they risked contracting diseases.</w:t>
                            </w:r>
                          </w:p>
                          <w:p w:rsidR="006457BF" w:rsidRDefault="006457BF" w:rsidP="00F92F9E">
                            <w:pPr>
                              <w:pStyle w:val="NoSpacing"/>
                              <w:pBdr>
                                <w:top w:val="dotted" w:sz="4" w:space="6" w:color="FFFFFF" w:themeColor="background1"/>
                              </w:pBdr>
                              <w:ind w:left="360"/>
                              <w:rPr>
                                <w:color w:val="FFFFFF" w:themeColor="background1"/>
                                <w:sz w:val="18"/>
                                <w:szCs w:val="18"/>
                              </w:rPr>
                            </w:pPr>
                            <w:r>
                              <w:rPr>
                                <w:color w:val="FFFFFF" w:themeColor="background1"/>
                                <w:sz w:val="18"/>
                                <w:szCs w:val="18"/>
                              </w:rPr>
                              <w:t xml:space="preserve">FGD, Mutare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759C7" id="_x0000_t202" coordsize="21600,21600" o:spt="202" path="m,l,21600r21600,l21600,xe">
                <v:stroke joinstyle="miter"/>
                <v:path gradientshapeok="t" o:connecttype="rect"/>
              </v:shapetype>
              <v:shape id="Text Box 134" o:spid="_x0000_s1027" type="#_x0000_t202" style="position:absolute;left:0;text-align:left;margin-left:240pt;margin-top:342.75pt;width:219.75pt;height:157.5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" fillcolor="#c6d9f1 [671]" strokecolor="#4f81bd [3204]" strokeweight="2pt">
                <v:textbox inset="14.4pt,7.2pt,14.4pt,7.2pt">
                  <w:txbxContent>
                    <w:p w:rsidR="006457BF" w:rsidRDefault="006457BF" w:rsidP="00F92F9E">
                      <w:pPr>
                        <w:rPr>
                          <w:sz w:val="24"/>
                          <w:szCs w:val="24"/>
                        </w:rPr>
                      </w:pPr>
                      <w:r>
                        <w:rPr>
                          <w:sz w:val="24"/>
                          <w:szCs w:val="24"/>
                        </w:rPr>
                        <w:t>At water points, it was a disaster. Sometimes unwashed menstrual pads were thrown everywhere and some “flying toilets “were also scattered in the vicinity. You wouldn’t know where to put your foot on and I felt pity for some of the children who came to the boreholes bare footed because they risked contracting diseases.</w:t>
                      </w:r>
                    </w:p>
                    <w:p w:rsidR="006457BF" w:rsidRDefault="006457BF" w:rsidP="00F92F9E">
                      <w:pPr>
                        <w:pStyle w:val="NoSpacing"/>
                        <w:pBdr>
                          <w:top w:val="dotted" w:sz="4" w:space="6" w:color="FFFFFF" w:themeColor="background1"/>
                        </w:pBdr>
                        <w:ind w:left="360"/>
                        <w:rPr>
                          <w:color w:val="FFFFFF" w:themeColor="background1"/>
                          <w:sz w:val="18"/>
                          <w:szCs w:val="18"/>
                        </w:rPr>
                      </w:pPr>
                      <w:r>
                        <w:rPr>
                          <w:color w:val="FFFFFF" w:themeColor="background1"/>
                          <w:sz w:val="18"/>
                          <w:szCs w:val="18"/>
                        </w:rPr>
                        <w:t xml:space="preserve">FGD, Mutare  </w:t>
                      </w:r>
                    </w:p>
                  </w:txbxContent>
                </v:textbox>
                <w10:wrap type="square" anchorx="margin" anchory="margin"/>
              </v:shape>
            </w:pict>
          </mc:Fallback>
        </mc:AlternateContent>
      </w:r>
      <w:r w:rsidR="00F92F9E" w:rsidRPr="00A90FE9">
        <w:rPr>
          <w:rFonts w:cs="Times New Roman"/>
          <w:lang w:val="en-US"/>
        </w:rPr>
        <w:t xml:space="preserve">There were cases of domestic violence reported in Chitungwiza (2 cases) and Mutare (3 cases) which were attributed to shortages of water, with men accusing their wives of having extra marital affairs whilst they spent long hours, sometimes during the night, queuing for water. </w:t>
      </w:r>
    </w:p>
    <w:p w:rsidR="00F92F9E" w:rsidRPr="00A90FE9" w:rsidRDefault="00F92F9E" w:rsidP="00F92F9E">
      <w:pPr>
        <w:spacing w:line="276" w:lineRule="auto"/>
        <w:rPr>
          <w:rFonts w:cs="Times New Roman"/>
          <w:lang w:val="en-US"/>
        </w:rPr>
      </w:pPr>
      <w:r w:rsidRPr="00A90FE9">
        <w:rPr>
          <w:rFonts w:cs="Times New Roman"/>
          <w:lang w:val="en-US"/>
        </w:rPr>
        <w:t>Environmental pollution was noted to be a serious challenge at the overcrowded water points. Women and children would wash their clothes at the water points and in some cases menstrual pads and dirty water flooded the environment resulting in high risks of disease outbreaks.</w:t>
      </w:r>
    </w:p>
    <w:p w:rsidR="00F92F9E" w:rsidRPr="00A90FE9" w:rsidRDefault="00F92F9E" w:rsidP="00F92F9E">
      <w:pPr>
        <w:spacing w:line="276" w:lineRule="auto"/>
        <w:rPr>
          <w:rFonts w:cs="Times New Roman"/>
          <w:b/>
        </w:rPr>
      </w:pPr>
      <w:r w:rsidRPr="00A90FE9">
        <w:rPr>
          <w:rFonts w:cs="Times New Roman"/>
          <w:lang w:val="en-US"/>
        </w:rPr>
        <w:t>Diarrhoea outbreaks were noted to have been high during the water shortage periods although outbreaks decreased after water availability was improved. People Living With HIV and AIDS (PLWHIVA) as well as the elderly and People Living With Disability were groups noted to have been severely affected by the water shortages as they could not travel long distances to access the water points, nor could they withstand the physical hassles that one had to go through at the water points. Community members at times helped these especially vulnerable groups, but generally they were the worst affected, the FGDs revealed.</w:t>
      </w:r>
    </w:p>
    <w:p w:rsidR="00F92F9E" w:rsidRPr="00A90FE9" w:rsidRDefault="00974461" w:rsidP="00F92F9E">
      <w:pPr>
        <w:spacing w:line="276" w:lineRule="auto"/>
        <w:rPr>
          <w:rFonts w:cs="Times New Roman"/>
          <w:lang w:val="en-US"/>
        </w:rPr>
      </w:pPr>
      <w:r w:rsidRPr="00A90FE9">
        <w:rPr>
          <w:rFonts w:cs="Times New Roman"/>
          <w:lang w:val="en-US"/>
        </w:rPr>
        <w:t>T</w:t>
      </w:r>
      <w:r w:rsidR="00F92F9E" w:rsidRPr="00A90FE9">
        <w:rPr>
          <w:rFonts w:cs="Times New Roman"/>
          <w:lang w:val="en-US"/>
        </w:rPr>
        <w:t xml:space="preserve">he </w:t>
      </w:r>
      <w:r w:rsidR="00DC4890" w:rsidRPr="00A90FE9">
        <w:rPr>
          <w:rFonts w:cs="Times New Roman"/>
          <w:lang w:val="en-US"/>
        </w:rPr>
        <w:t>F</w:t>
      </w:r>
      <w:r w:rsidR="00F92F9E" w:rsidRPr="00A90FE9">
        <w:rPr>
          <w:rFonts w:cs="Times New Roman"/>
          <w:lang w:val="en-US"/>
        </w:rPr>
        <w:t xml:space="preserve">GDs reported several positive changes arising from the improved water supply situation and partly as a result of </w:t>
      </w:r>
      <w:r w:rsidR="00EF2729" w:rsidRPr="00A90FE9">
        <w:rPr>
          <w:rFonts w:cs="Times New Roman"/>
          <w:lang w:val="en-US"/>
        </w:rPr>
        <w:t>ZimFund</w:t>
      </w:r>
      <w:r w:rsidR="00F92F9E" w:rsidRPr="00A90FE9">
        <w:rPr>
          <w:rFonts w:cs="Times New Roman"/>
          <w:lang w:val="en-US"/>
        </w:rPr>
        <w:t xml:space="preserve"> interventions. These included the following:</w:t>
      </w:r>
    </w:p>
    <w:p w:rsidR="00F92F9E" w:rsidRPr="00A90FE9" w:rsidRDefault="00F92F9E" w:rsidP="00F92F9E">
      <w:pPr>
        <w:spacing w:line="276" w:lineRule="auto"/>
        <w:rPr>
          <w:rFonts w:cs="Times New Roman"/>
          <w:lang w:val="en-US"/>
        </w:rPr>
      </w:pPr>
      <w:r w:rsidRPr="00A90FE9">
        <w:rPr>
          <w:rFonts w:cs="Times New Roman"/>
          <w:noProof/>
          <w:lang w:val="en-AU" w:eastAsia="en-AU"/>
        </w:rPr>
        <mc:AlternateContent>
          <mc:Choice Requires="wps">
            <w:drawing>
              <wp:anchor distT="228600" distB="228600" distL="228600" distR="228600" simplePos="0" relativeHeight="251663360" behindDoc="0" locked="0" layoutInCell="1" allowOverlap="1" wp14:anchorId="1A7E7B0F" wp14:editId="3552B568">
                <wp:simplePos x="0" y="0"/>
                <wp:positionH relativeFrom="margin">
                  <wp:posOffset>2296795</wp:posOffset>
                </wp:positionH>
                <wp:positionV relativeFrom="margin">
                  <wp:posOffset>850900</wp:posOffset>
                </wp:positionV>
                <wp:extent cx="3667125" cy="2349500"/>
                <wp:effectExtent l="0" t="0" r="104775" b="2540"/>
                <wp:wrapSquare wrapText="bothSides"/>
                <wp:docPr id="123" name="Rectangle 123"/>
                <wp:cNvGraphicFramePr/>
                <a:graphic xmlns:a="http://schemas.openxmlformats.org/drawingml/2006/main">
                  <a:graphicData uri="http://schemas.microsoft.com/office/word/2010/wordprocessingShape">
                    <wps:wsp>
                      <wps:cNvSpPr/>
                      <wps:spPr>
                        <a:xfrm>
                          <a:off x="0" y="0"/>
                          <a:ext cx="3667125" cy="2349500"/>
                        </a:xfrm>
                        <a:prstGeom prst="rect">
                          <a:avLst/>
                        </a:prstGeom>
                        <a:solidFill>
                          <a:schemeClr val="accent6">
                            <a:lumMod val="60000"/>
                            <a:lumOff val="40000"/>
                          </a:schemeClr>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457BF" w:rsidRPr="002E3CE0" w:rsidRDefault="006457BF" w:rsidP="00F92F9E">
                            <w:pPr>
                              <w:rPr>
                                <w:color w:val="000000" w:themeColor="text1"/>
                              </w:rPr>
                            </w:pPr>
                            <w:r w:rsidRPr="002E3CE0">
                              <w:rPr>
                                <w:color w:val="000000" w:themeColor="text1"/>
                              </w:rPr>
                              <w:t xml:space="preserve">Before our water problems were rectified, we never used to have nutrition gardens in our yards because there was no water. Now that we have running water, I now have a flourishing garden of vegetables. I have two kids who used to go to school on foot because I had no money for transport. I am now able to pay for my kids ‘transport with proceeds from selling my vegetables. I no longer have to buy vegetables and I am saving money in the process. Now I eat fresh vegetables which is good for the family </w:t>
                            </w:r>
                            <w:r w:rsidRPr="00485A70">
                              <w:rPr>
                                <w:color w:val="000000" w:themeColor="text1"/>
                              </w:rPr>
                              <w:t>nutrition and</w:t>
                            </w:r>
                            <w:r w:rsidRPr="002E3CE0">
                              <w:rPr>
                                <w:color w:val="000000" w:themeColor="text1"/>
                              </w:rPr>
                              <w:t xml:space="preserve"> the income I realise (of about USD200 a month) makes me able to contribute to household income, which has eased the burden on my husband, who really appreciates my garden project. </w:t>
                            </w:r>
                          </w:p>
                          <w:p w:rsidR="006457BF" w:rsidRPr="002E3CE0" w:rsidRDefault="006457BF" w:rsidP="00F92F9E">
                            <w:pPr>
                              <w:rPr>
                                <w:color w:val="000000" w:themeColor="text1"/>
                              </w:rPr>
                            </w:pPr>
                            <w:r>
                              <w:rPr>
                                <w:color w:val="000000" w:themeColor="text1"/>
                              </w:rPr>
                              <w:t>(</w:t>
                            </w:r>
                            <w:r w:rsidRPr="002E3CE0">
                              <w:rPr>
                                <w:color w:val="000000" w:themeColor="text1"/>
                              </w:rPr>
                              <w:t xml:space="preserve">Natview, Mutare) </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A7E7B0F" id="Rectangle 123" o:spid="_x0000_s1028" style="position:absolute;left:0;text-align:left;margin-left:180.85pt;margin-top:67pt;width:288.75pt;height:185pt;z-index:25166336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" fillcolor="#fabf8f [1945]" stroked="f" strokeweight="2pt">
                <v:shadow on="t" color="#4f81bd [3204]" origin="-.5" offset="7.2pt,0"/>
                <v:textbox style="mso-fit-shape-to-text:t" inset=",14.4pt,,14.4pt">
                  <w:txbxContent>
                    <w:p w:rsidR="006457BF" w:rsidRPr="002E3CE0" w:rsidRDefault="006457BF" w:rsidP="00F92F9E">
                      <w:pPr>
                        <w:rPr>
                          <w:color w:val="000000" w:themeColor="text1"/>
                        </w:rPr>
                      </w:pPr>
                      <w:r w:rsidRPr="002E3CE0">
                        <w:rPr>
                          <w:color w:val="000000" w:themeColor="text1"/>
                        </w:rPr>
                        <w:t xml:space="preserve">Before our water problems were rectified, we never used to have nutrition gardens in our yards because there was no water. Now that we have running water, I now have a flourishing garden of vegetables. I have two kids who used to go to school on foot because I had no money for transport. I am now able to pay for my kids ‘transport with proceeds from selling my vegetables. I no longer have to buy vegetables and I am saving money in the process. Now I eat fresh vegetables which is good for the family </w:t>
                      </w:r>
                      <w:r w:rsidRPr="00485A70">
                        <w:rPr>
                          <w:color w:val="000000" w:themeColor="text1"/>
                        </w:rPr>
                        <w:t>nutrition and</w:t>
                      </w:r>
                      <w:r w:rsidRPr="002E3CE0">
                        <w:rPr>
                          <w:color w:val="000000" w:themeColor="text1"/>
                        </w:rPr>
                        <w:t xml:space="preserve"> the income I realise (of about USD200 a month) makes me able to contribute to household income, which has eased the burden on my husband, who really appreciates my garden project. </w:t>
                      </w:r>
                    </w:p>
                    <w:p w:rsidR="006457BF" w:rsidRPr="002E3CE0" w:rsidRDefault="006457BF" w:rsidP="00F92F9E">
                      <w:pPr>
                        <w:rPr>
                          <w:color w:val="000000" w:themeColor="text1"/>
                        </w:rPr>
                      </w:pPr>
                      <w:r>
                        <w:rPr>
                          <w:color w:val="000000" w:themeColor="text1"/>
                        </w:rPr>
                        <w:t>(</w:t>
                      </w:r>
                      <w:r w:rsidRPr="002E3CE0">
                        <w:rPr>
                          <w:color w:val="000000" w:themeColor="text1"/>
                        </w:rPr>
                        <w:t xml:space="preserve">Natview, Mutare) </w:t>
                      </w:r>
                    </w:p>
                  </w:txbxContent>
                </v:textbox>
                <w10:wrap type="square" anchorx="margin" anchory="margin"/>
              </v:rect>
            </w:pict>
          </mc:Fallback>
        </mc:AlternateContent>
      </w:r>
      <w:r w:rsidRPr="00A90FE9">
        <w:rPr>
          <w:rFonts w:cs="Times New Roman"/>
          <w:lang w:val="en-US"/>
        </w:rPr>
        <w:t xml:space="preserve">Community members were now spending less time looking for water as the water was now readily available particularly in Mutare and Chitungwiza. The improvement in the water supply situation has enabled women in particular to have more time to concentrate on Income Generation Activities. Children now attend school on time as they do not need to spend their study and school time in water queues. </w:t>
      </w:r>
    </w:p>
    <w:p w:rsidR="00F92F9E" w:rsidRPr="00A90FE9" w:rsidRDefault="00F92F9E" w:rsidP="00F92F9E">
      <w:pPr>
        <w:spacing w:line="276" w:lineRule="auto"/>
        <w:rPr>
          <w:rFonts w:cs="Times New Roman"/>
          <w:lang w:val="en-US"/>
        </w:rPr>
      </w:pPr>
      <w:r w:rsidRPr="00A90FE9">
        <w:rPr>
          <w:rFonts w:cs="Times New Roman"/>
          <w:lang w:val="en-US"/>
        </w:rPr>
        <w:t>The availability of water has enabled households to establish nutrition gardens, which they never used to have as the testimony below from one of the FGD participants reveals:</w:t>
      </w:r>
    </w:p>
    <w:p w:rsidR="00F92F9E" w:rsidRPr="00A90FE9" w:rsidRDefault="00974461" w:rsidP="00F92F9E">
      <w:pPr>
        <w:pStyle w:val="ListParagraph"/>
        <w:numPr>
          <w:ilvl w:val="0"/>
          <w:numId w:val="36"/>
        </w:numPr>
        <w:spacing w:line="276" w:lineRule="auto"/>
        <w:rPr>
          <w:rFonts w:cs="Times New Roman"/>
          <w:lang w:val="en-US"/>
        </w:rPr>
      </w:pPr>
      <w:r w:rsidRPr="00A90FE9">
        <w:rPr>
          <w:rFonts w:cs="Times New Roman"/>
          <w:lang w:val="en-US"/>
        </w:rPr>
        <w:t>FGD participants noted that i</w:t>
      </w:r>
      <w:r w:rsidR="00F92F9E" w:rsidRPr="00A90FE9">
        <w:rPr>
          <w:rFonts w:cs="Times New Roman"/>
          <w:lang w:val="en-US"/>
        </w:rPr>
        <w:t>ncidences of diarrh</w:t>
      </w:r>
      <w:r w:rsidRPr="00A90FE9">
        <w:rPr>
          <w:rFonts w:cs="Times New Roman"/>
          <w:lang w:val="en-US"/>
        </w:rPr>
        <w:t>o</w:t>
      </w:r>
      <w:r w:rsidR="00F92F9E" w:rsidRPr="00A90FE9">
        <w:rPr>
          <w:rFonts w:cs="Times New Roman"/>
          <w:lang w:val="en-US"/>
        </w:rPr>
        <w:t xml:space="preserve">ea outbreaks </w:t>
      </w:r>
      <w:r w:rsidRPr="00A90FE9">
        <w:rPr>
          <w:rFonts w:cs="Times New Roman"/>
          <w:lang w:val="en-US"/>
        </w:rPr>
        <w:t>had</w:t>
      </w:r>
      <w:r w:rsidR="00F92F9E" w:rsidRPr="00A90FE9">
        <w:rPr>
          <w:rFonts w:cs="Times New Roman"/>
          <w:lang w:val="en-US"/>
        </w:rPr>
        <w:t xml:space="preserve"> decreased significantly after the improvement in the water supply situation. This was corroborated by the City Health Departments in Masvingo and Mutare. </w:t>
      </w:r>
    </w:p>
    <w:p w:rsidR="00F92F9E" w:rsidRPr="00A90FE9" w:rsidRDefault="00F92F9E" w:rsidP="00F92F9E">
      <w:pPr>
        <w:pStyle w:val="ListParagraph"/>
        <w:numPr>
          <w:ilvl w:val="0"/>
          <w:numId w:val="36"/>
        </w:numPr>
        <w:spacing w:line="276" w:lineRule="auto"/>
        <w:rPr>
          <w:rFonts w:cs="Times New Roman"/>
          <w:lang w:val="en-US"/>
        </w:rPr>
      </w:pPr>
      <w:r w:rsidRPr="00A90FE9">
        <w:rPr>
          <w:rFonts w:cs="Times New Roman"/>
          <w:lang w:val="en-US"/>
        </w:rPr>
        <w:t xml:space="preserve">Although the water situation has greatly improved, there are some households particularly in high level areas that are not getting regular water supply in Mutare, Masvingo and Chitungwiza. The situation was however not described as a crisis during the FGDs as these households now have reasonable access to water compared to the water crisis period. </w:t>
      </w:r>
    </w:p>
    <w:p w:rsidR="00180F8B" w:rsidRPr="00A90FE9" w:rsidRDefault="00180F8B" w:rsidP="00180F8B">
      <w:pPr>
        <w:spacing w:line="276" w:lineRule="auto"/>
        <w:rPr>
          <w:rFonts w:cs="Times New Roman"/>
          <w:lang w:val="en-US"/>
        </w:rPr>
      </w:pPr>
    </w:p>
    <w:p w:rsidR="00180F8B" w:rsidRPr="008E2225" w:rsidRDefault="00180F8B" w:rsidP="008E2225">
      <w:pPr>
        <w:pStyle w:val="Heading2"/>
        <w:numPr>
          <w:ilvl w:val="0"/>
          <w:numId w:val="2"/>
        </w:numPr>
        <w:rPr>
          <w:b/>
          <w:lang w:val="en-US"/>
        </w:rPr>
      </w:pPr>
      <w:bookmarkStart w:id="74" w:name="_Toc474988988"/>
      <w:r w:rsidRPr="008E2225">
        <w:rPr>
          <w:b/>
          <w:lang w:val="en-US"/>
        </w:rPr>
        <w:t>Constraints Impacting the Project</w:t>
      </w:r>
      <w:bookmarkEnd w:id="74"/>
    </w:p>
    <w:p w:rsidR="00180F8B" w:rsidRPr="00A90FE9" w:rsidRDefault="00180F8B" w:rsidP="00180F8B">
      <w:pPr>
        <w:rPr>
          <w:rFonts w:cs="Times New Roman"/>
          <w:lang w:val="en-US"/>
        </w:rPr>
      </w:pPr>
      <w:r w:rsidRPr="00A90FE9">
        <w:rPr>
          <w:rFonts w:cs="Times New Roman"/>
          <w:lang w:val="en-US"/>
        </w:rPr>
        <w:t>Key informant interviews revealed a number of final points as follows:</w:t>
      </w:r>
    </w:p>
    <w:p w:rsidR="00180F8B" w:rsidRPr="00A90FE9" w:rsidRDefault="00180F8B" w:rsidP="00180F8B">
      <w:pPr>
        <w:pStyle w:val="ListParagraph"/>
        <w:numPr>
          <w:ilvl w:val="0"/>
          <w:numId w:val="38"/>
        </w:numPr>
        <w:spacing w:line="276" w:lineRule="auto"/>
        <w:rPr>
          <w:rFonts w:cs="Times New Roman"/>
          <w:lang w:val="en-US"/>
        </w:rPr>
      </w:pPr>
      <w:r w:rsidRPr="00A90FE9">
        <w:rPr>
          <w:rFonts w:cs="Times New Roman"/>
          <w:lang w:val="en-US"/>
        </w:rPr>
        <w:t>There are high debts for water by the users which affect the operation and maintenance of the existing infrastructure;</w:t>
      </w:r>
    </w:p>
    <w:p w:rsidR="00180F8B" w:rsidRPr="00A90FE9" w:rsidRDefault="00180F8B" w:rsidP="00180F8B">
      <w:pPr>
        <w:pStyle w:val="ListParagraph"/>
        <w:numPr>
          <w:ilvl w:val="0"/>
          <w:numId w:val="38"/>
        </w:numPr>
        <w:spacing w:line="276" w:lineRule="auto"/>
        <w:rPr>
          <w:rFonts w:cs="Times New Roman"/>
          <w:b/>
          <w:lang w:val="en-US"/>
        </w:rPr>
      </w:pPr>
      <w:r w:rsidRPr="00A90FE9">
        <w:rPr>
          <w:rFonts w:cs="Times New Roman"/>
          <w:lang w:val="en-US"/>
        </w:rPr>
        <w:t xml:space="preserve">Chitungwiza is unable to supply water 24/7 as the supply from Harare dwindles every year and Chitungwiza is without an independent water supply meaning that some sections access water rarely; </w:t>
      </w:r>
    </w:p>
    <w:p w:rsidR="00180F8B" w:rsidRPr="00A90FE9" w:rsidRDefault="00180F8B" w:rsidP="00180F8B">
      <w:pPr>
        <w:pStyle w:val="ListParagraph"/>
        <w:numPr>
          <w:ilvl w:val="0"/>
          <w:numId w:val="38"/>
        </w:numPr>
        <w:spacing w:line="276" w:lineRule="auto"/>
        <w:rPr>
          <w:rFonts w:cs="Times New Roman"/>
          <w:lang w:val="en-US"/>
        </w:rPr>
      </w:pPr>
      <w:r w:rsidRPr="00A90FE9">
        <w:rPr>
          <w:rFonts w:cs="Times New Roman"/>
          <w:lang w:val="en-US"/>
        </w:rPr>
        <w:t xml:space="preserve">Metering is the major challenge in most cities especially in Chitungwiza, Masvingo and Chegutu - where there are meters many are not functioning and bills are mostly based on estimates; </w:t>
      </w:r>
    </w:p>
    <w:p w:rsidR="00180F8B" w:rsidRPr="00A90FE9" w:rsidRDefault="00180F8B" w:rsidP="00180F8B">
      <w:pPr>
        <w:pStyle w:val="ListParagraph"/>
        <w:numPr>
          <w:ilvl w:val="0"/>
          <w:numId w:val="38"/>
        </w:numPr>
        <w:spacing w:line="276" w:lineRule="auto"/>
        <w:rPr>
          <w:rFonts w:cs="Times New Roman"/>
          <w:lang w:val="en-US"/>
        </w:rPr>
      </w:pPr>
      <w:r w:rsidRPr="00A90FE9">
        <w:rPr>
          <w:rFonts w:cs="Times New Roman"/>
          <w:lang w:val="en-US"/>
        </w:rPr>
        <w:t>Residents perceive that the water which they access from local authorities is unsafe and local authorities should be put in place measures to clear users’ perceptions which have a detrimental effect on their willingness to pay for the services;</w:t>
      </w:r>
    </w:p>
    <w:p w:rsidR="00180F8B" w:rsidRPr="00A90FE9" w:rsidRDefault="00180F8B" w:rsidP="00180F8B">
      <w:pPr>
        <w:pStyle w:val="ListParagraph"/>
        <w:numPr>
          <w:ilvl w:val="0"/>
          <w:numId w:val="38"/>
        </w:numPr>
        <w:spacing w:line="276" w:lineRule="auto"/>
        <w:rPr>
          <w:rFonts w:cs="Times New Roman"/>
          <w:lang w:val="en-US"/>
        </w:rPr>
      </w:pPr>
      <w:r w:rsidRPr="00A90FE9">
        <w:rPr>
          <w:rFonts w:cs="Times New Roman"/>
          <w:lang w:val="en-US"/>
        </w:rPr>
        <w:t>Recurrent breakdowns of the sewer</w:t>
      </w:r>
      <w:r w:rsidR="00A25165" w:rsidRPr="00A90FE9">
        <w:rPr>
          <w:rFonts w:cs="Times New Roman"/>
          <w:lang w:val="en-US"/>
        </w:rPr>
        <w:t>age</w:t>
      </w:r>
      <w:r w:rsidRPr="00A90FE9">
        <w:rPr>
          <w:rFonts w:cs="Times New Roman"/>
          <w:lang w:val="en-US"/>
        </w:rPr>
        <w:t xml:space="preserve"> systems arise from poor quality infrastructure installed by the project especially in Chegutu (sewage treatment plant) and Harare (water supply);</w:t>
      </w:r>
    </w:p>
    <w:p w:rsidR="00180F8B" w:rsidRDefault="00180F8B" w:rsidP="00180F8B">
      <w:pPr>
        <w:pStyle w:val="ListParagraph"/>
        <w:numPr>
          <w:ilvl w:val="0"/>
          <w:numId w:val="38"/>
        </w:numPr>
        <w:spacing w:line="276" w:lineRule="auto"/>
        <w:rPr>
          <w:rFonts w:cs="Times New Roman"/>
          <w:lang w:val="en-US"/>
        </w:rPr>
      </w:pPr>
      <w:r w:rsidRPr="00A90FE9">
        <w:rPr>
          <w:rFonts w:cs="Times New Roman"/>
          <w:lang w:val="en-US"/>
        </w:rPr>
        <w:t>Lack of instruments to measure bulk water delivered in different locations mean that bulk data is based on estimates.</w:t>
      </w:r>
    </w:p>
    <w:p w:rsidR="008E2225" w:rsidRPr="00A90FE9" w:rsidRDefault="008E2225" w:rsidP="008E2225">
      <w:pPr>
        <w:pStyle w:val="ListParagraph"/>
        <w:spacing w:line="276" w:lineRule="auto"/>
        <w:rPr>
          <w:rFonts w:cs="Times New Roman"/>
          <w:lang w:val="en-US"/>
        </w:rPr>
      </w:pPr>
    </w:p>
    <w:p w:rsidR="00B575FD" w:rsidRPr="008E2225" w:rsidRDefault="00B575FD" w:rsidP="008E2225">
      <w:pPr>
        <w:pStyle w:val="Heading2"/>
        <w:numPr>
          <w:ilvl w:val="0"/>
          <w:numId w:val="2"/>
        </w:numPr>
        <w:rPr>
          <w:b/>
        </w:rPr>
      </w:pPr>
      <w:bookmarkStart w:id="75" w:name="_Toc474988989"/>
      <w:r w:rsidRPr="008E2225">
        <w:rPr>
          <w:b/>
        </w:rPr>
        <w:t>Access to Electricity</w:t>
      </w:r>
      <w:bookmarkEnd w:id="75"/>
    </w:p>
    <w:p w:rsidR="009C7B4A" w:rsidRPr="00A90FE9" w:rsidRDefault="00F94581" w:rsidP="007D4595">
      <w:pPr>
        <w:spacing w:line="276" w:lineRule="auto"/>
        <w:rPr>
          <w:rFonts w:cs="Times New Roman"/>
          <w:color w:val="000000"/>
          <w:lang w:val="en-ZW"/>
        </w:rPr>
      </w:pPr>
      <w:r w:rsidRPr="00A90FE9">
        <w:rPr>
          <w:rFonts w:cs="Times New Roman"/>
          <w:color w:val="000000"/>
          <w:lang w:val="en-ZW"/>
        </w:rPr>
        <w:t xml:space="preserve">The </w:t>
      </w:r>
      <w:r w:rsidR="00B575FD" w:rsidRPr="00A90FE9">
        <w:rPr>
          <w:rFonts w:cs="Times New Roman"/>
          <w:color w:val="000000"/>
          <w:lang w:val="en-ZW"/>
        </w:rPr>
        <w:t xml:space="preserve">EPIRP </w:t>
      </w:r>
      <w:r w:rsidRPr="00A90FE9">
        <w:rPr>
          <w:rFonts w:cs="Times New Roman"/>
          <w:color w:val="000000"/>
          <w:lang w:val="en-ZW"/>
        </w:rPr>
        <w:t xml:space="preserve">project’s </w:t>
      </w:r>
      <w:r w:rsidR="00B575FD" w:rsidRPr="00A90FE9">
        <w:rPr>
          <w:rFonts w:cs="Times New Roman"/>
          <w:color w:val="000000"/>
          <w:lang w:val="en-ZW"/>
        </w:rPr>
        <w:t xml:space="preserve">main </w:t>
      </w:r>
      <w:r w:rsidRPr="00A90FE9">
        <w:rPr>
          <w:rFonts w:cs="Times New Roman"/>
          <w:color w:val="000000"/>
          <w:lang w:val="en-ZW"/>
        </w:rPr>
        <w:t xml:space="preserve">outcome </w:t>
      </w:r>
      <w:r w:rsidR="00B575FD" w:rsidRPr="00A90FE9">
        <w:rPr>
          <w:rFonts w:cs="Times New Roman"/>
          <w:color w:val="000000"/>
          <w:lang w:val="en-ZW"/>
        </w:rPr>
        <w:t xml:space="preserve">is </w:t>
      </w:r>
      <w:r w:rsidR="000654B8" w:rsidRPr="00A90FE9">
        <w:rPr>
          <w:rFonts w:cs="Times New Roman"/>
          <w:color w:val="000000"/>
          <w:lang w:val="en-ZW"/>
        </w:rPr>
        <w:t>improved (</w:t>
      </w:r>
      <w:r w:rsidRPr="00A90FE9">
        <w:rPr>
          <w:rFonts w:cs="Times New Roman"/>
          <w:color w:val="000000"/>
          <w:lang w:val="en-ZW"/>
        </w:rPr>
        <w:t xml:space="preserve">i) </w:t>
      </w:r>
      <w:r w:rsidR="009C7B4A" w:rsidRPr="00A90FE9">
        <w:rPr>
          <w:rFonts w:cs="Times New Roman"/>
          <w:color w:val="000000"/>
          <w:lang w:val="en-ZW"/>
        </w:rPr>
        <w:t xml:space="preserve">access to, (ii) </w:t>
      </w:r>
      <w:r w:rsidRPr="00A90FE9">
        <w:rPr>
          <w:rFonts w:cs="Times New Roman"/>
          <w:color w:val="000000"/>
          <w:lang w:val="en-ZW"/>
        </w:rPr>
        <w:t>availability</w:t>
      </w:r>
      <w:r w:rsidR="009C7B4A" w:rsidRPr="00A90FE9">
        <w:rPr>
          <w:rFonts w:cs="Times New Roman"/>
          <w:color w:val="000000"/>
          <w:lang w:val="en-ZW"/>
        </w:rPr>
        <w:t xml:space="preserve"> of</w:t>
      </w:r>
      <w:r w:rsidRPr="00A90FE9">
        <w:rPr>
          <w:rFonts w:cs="Times New Roman"/>
          <w:color w:val="000000"/>
          <w:lang w:val="en-ZW"/>
        </w:rPr>
        <w:t xml:space="preserve">, </w:t>
      </w:r>
      <w:r w:rsidR="009C7B4A" w:rsidRPr="00A90FE9">
        <w:rPr>
          <w:rFonts w:cs="Times New Roman"/>
          <w:color w:val="000000"/>
          <w:lang w:val="en-ZW"/>
        </w:rPr>
        <w:t xml:space="preserve">and </w:t>
      </w:r>
      <w:r w:rsidRPr="00A90FE9">
        <w:rPr>
          <w:rFonts w:cs="Times New Roman"/>
          <w:color w:val="000000"/>
          <w:lang w:val="en-ZW"/>
        </w:rPr>
        <w:t>(ii) reliability</w:t>
      </w:r>
      <w:r w:rsidR="009C7B4A" w:rsidRPr="00A90FE9">
        <w:rPr>
          <w:rFonts w:cs="Times New Roman"/>
          <w:color w:val="000000"/>
          <w:lang w:val="en-ZW"/>
        </w:rPr>
        <w:t xml:space="preserve"> of</w:t>
      </w:r>
      <w:r w:rsidRPr="00A90FE9">
        <w:rPr>
          <w:rFonts w:cs="Times New Roman"/>
          <w:color w:val="000000"/>
          <w:lang w:val="en-ZW"/>
        </w:rPr>
        <w:t>,</w:t>
      </w:r>
      <w:r w:rsidR="000654B8" w:rsidRPr="00A90FE9">
        <w:rPr>
          <w:rFonts w:cs="Times New Roman"/>
          <w:color w:val="000000"/>
          <w:lang w:val="en-ZW"/>
        </w:rPr>
        <w:t xml:space="preserve"> </w:t>
      </w:r>
      <w:r w:rsidRPr="00A90FE9">
        <w:rPr>
          <w:rFonts w:cs="Times New Roman"/>
          <w:color w:val="000000"/>
          <w:lang w:val="en-ZW"/>
        </w:rPr>
        <w:t xml:space="preserve">power supply </w:t>
      </w:r>
      <w:r w:rsidR="00272C8D" w:rsidRPr="00A90FE9">
        <w:rPr>
          <w:rFonts w:cs="Times New Roman"/>
          <w:color w:val="000000"/>
          <w:lang w:val="en-ZW"/>
        </w:rPr>
        <w:t xml:space="preserve">services. </w:t>
      </w:r>
      <w:r w:rsidR="009C7B4A" w:rsidRPr="00A90FE9">
        <w:rPr>
          <w:rFonts w:cs="Times New Roman"/>
          <w:color w:val="000000"/>
          <w:lang w:val="en-ZW"/>
        </w:rPr>
        <w:t xml:space="preserve">In order to assess </w:t>
      </w:r>
    </w:p>
    <w:p w:rsidR="009C7B4A" w:rsidRPr="00A90FE9" w:rsidRDefault="00974461" w:rsidP="009C7B4A">
      <w:pPr>
        <w:pStyle w:val="ListParagraph"/>
        <w:numPr>
          <w:ilvl w:val="0"/>
          <w:numId w:val="23"/>
        </w:numPr>
        <w:spacing w:line="276" w:lineRule="auto"/>
        <w:rPr>
          <w:rFonts w:cs="Times New Roman"/>
          <w:i/>
          <w:color w:val="000000"/>
          <w:lang w:val="en-ZW"/>
        </w:rPr>
      </w:pPr>
      <w:r w:rsidRPr="00A90FE9">
        <w:rPr>
          <w:rFonts w:cs="Times New Roman"/>
          <w:color w:val="000000"/>
          <w:lang w:val="en-ZW"/>
        </w:rPr>
        <w:t>A</w:t>
      </w:r>
      <w:r w:rsidR="00BE1A43" w:rsidRPr="00A90FE9">
        <w:rPr>
          <w:rFonts w:cs="Times New Roman"/>
          <w:color w:val="000000"/>
          <w:lang w:val="en-ZW"/>
        </w:rPr>
        <w:t>vailability of supply</w:t>
      </w:r>
      <w:r w:rsidRPr="00A90FE9">
        <w:rPr>
          <w:rFonts w:cs="Times New Roman"/>
          <w:color w:val="000000"/>
          <w:lang w:val="en-ZW"/>
        </w:rPr>
        <w:t>,</w:t>
      </w:r>
      <w:r w:rsidR="00BE1A43" w:rsidRPr="00A90FE9">
        <w:rPr>
          <w:rFonts w:cs="Times New Roman"/>
          <w:color w:val="000000"/>
          <w:lang w:val="en-ZW"/>
        </w:rPr>
        <w:t xml:space="preserve"> </w:t>
      </w:r>
      <w:r w:rsidR="009C7B4A" w:rsidRPr="00A90FE9">
        <w:rPr>
          <w:rFonts w:cs="Times New Roman"/>
          <w:color w:val="000000"/>
          <w:lang w:val="en-ZW"/>
        </w:rPr>
        <w:t xml:space="preserve">we considered </w:t>
      </w:r>
      <w:r w:rsidR="00E273E9" w:rsidRPr="00A90FE9">
        <w:rPr>
          <w:rFonts w:cs="Times New Roman"/>
          <w:i/>
          <w:color w:val="000000"/>
          <w:lang w:val="en-ZW"/>
        </w:rPr>
        <w:t xml:space="preserve">households </w:t>
      </w:r>
      <w:r w:rsidR="00BE1A43" w:rsidRPr="00A90FE9">
        <w:rPr>
          <w:rFonts w:cs="Times New Roman"/>
          <w:i/>
          <w:color w:val="000000"/>
          <w:lang w:val="en-ZW"/>
        </w:rPr>
        <w:t>connected</w:t>
      </w:r>
      <w:r w:rsidR="009C7B4A" w:rsidRPr="00A90FE9">
        <w:rPr>
          <w:rFonts w:cs="Times New Roman"/>
          <w:i/>
          <w:color w:val="000000"/>
          <w:lang w:val="en-ZW"/>
        </w:rPr>
        <w:t xml:space="preserve"> to the power supply</w:t>
      </w:r>
      <w:r w:rsidR="00BE1A43" w:rsidRPr="00A90FE9">
        <w:rPr>
          <w:rFonts w:cs="Times New Roman"/>
          <w:color w:val="000000"/>
          <w:lang w:val="en-ZW"/>
        </w:rPr>
        <w:t xml:space="preserve">, </w:t>
      </w:r>
    </w:p>
    <w:p w:rsidR="009C7B4A" w:rsidRPr="00A90FE9" w:rsidRDefault="00974461" w:rsidP="009C7B4A">
      <w:pPr>
        <w:pStyle w:val="ListParagraph"/>
        <w:numPr>
          <w:ilvl w:val="0"/>
          <w:numId w:val="23"/>
        </w:numPr>
        <w:spacing w:line="276" w:lineRule="auto"/>
        <w:rPr>
          <w:rFonts w:cs="Times New Roman"/>
          <w:i/>
          <w:color w:val="000000"/>
          <w:lang w:val="en-ZW"/>
        </w:rPr>
      </w:pPr>
      <w:r w:rsidRPr="00A90FE9">
        <w:rPr>
          <w:rFonts w:cs="Times New Roman"/>
          <w:color w:val="000000"/>
          <w:lang w:val="en-ZW"/>
        </w:rPr>
        <w:t>R</w:t>
      </w:r>
      <w:r w:rsidR="00BE1A43" w:rsidRPr="00A90FE9">
        <w:rPr>
          <w:rFonts w:cs="Times New Roman"/>
          <w:color w:val="000000"/>
          <w:lang w:val="en-ZW"/>
        </w:rPr>
        <w:t>eliability</w:t>
      </w:r>
      <w:r w:rsidRPr="00A90FE9">
        <w:rPr>
          <w:rFonts w:cs="Times New Roman"/>
          <w:color w:val="000000"/>
          <w:lang w:val="en-ZW"/>
        </w:rPr>
        <w:t>,</w:t>
      </w:r>
      <w:r w:rsidR="00BE1A43" w:rsidRPr="00A90FE9">
        <w:rPr>
          <w:rFonts w:cs="Times New Roman"/>
          <w:color w:val="000000"/>
          <w:lang w:val="en-ZW"/>
        </w:rPr>
        <w:t xml:space="preserve"> </w:t>
      </w:r>
      <w:r w:rsidR="009C7B4A" w:rsidRPr="00A90FE9">
        <w:rPr>
          <w:rFonts w:cs="Times New Roman"/>
          <w:color w:val="000000"/>
          <w:lang w:val="en-ZW"/>
        </w:rPr>
        <w:t xml:space="preserve">we posed </w:t>
      </w:r>
      <w:r w:rsidR="00272C8D" w:rsidRPr="00A90FE9">
        <w:rPr>
          <w:rFonts w:cs="Times New Roman"/>
          <w:color w:val="000000"/>
          <w:lang w:val="en-ZW"/>
        </w:rPr>
        <w:t>questions on frequency</w:t>
      </w:r>
      <w:r w:rsidR="00BE1A43" w:rsidRPr="00A90FE9">
        <w:rPr>
          <w:rFonts w:cs="Times New Roman"/>
          <w:color w:val="000000"/>
          <w:lang w:val="en-ZW"/>
        </w:rPr>
        <w:t xml:space="preserve"> and length of load shedding in a </w:t>
      </w:r>
      <w:r w:rsidR="00272C8D" w:rsidRPr="00A90FE9">
        <w:rPr>
          <w:rFonts w:cs="Times New Roman"/>
          <w:color w:val="000000"/>
          <w:lang w:val="en-ZW"/>
        </w:rPr>
        <w:t>week.</w:t>
      </w:r>
    </w:p>
    <w:p w:rsidR="00A404A4" w:rsidRPr="00A90FE9" w:rsidRDefault="001642D7" w:rsidP="009C7B4A">
      <w:pPr>
        <w:spacing w:line="276" w:lineRule="auto"/>
        <w:rPr>
          <w:rFonts w:cs="Times New Roman"/>
          <w:color w:val="000000"/>
          <w:lang w:val="en-ZW"/>
        </w:rPr>
      </w:pPr>
      <w:r w:rsidRPr="00A90FE9">
        <w:rPr>
          <w:rFonts w:cs="Times New Roman"/>
          <w:color w:val="000000"/>
          <w:lang w:val="en-ZW"/>
        </w:rPr>
        <w:t xml:space="preserve">Several </w:t>
      </w:r>
      <w:r w:rsidR="00272C8D" w:rsidRPr="00A90FE9">
        <w:rPr>
          <w:rFonts w:cs="Times New Roman"/>
          <w:color w:val="000000"/>
          <w:lang w:val="en-ZW"/>
        </w:rPr>
        <w:t>EPIRP outcomes indicators were verified via case studies</w:t>
      </w:r>
      <w:r w:rsidR="00D63198" w:rsidRPr="00A90FE9">
        <w:rPr>
          <w:rFonts w:cs="Times New Roman"/>
          <w:color w:val="000000"/>
          <w:lang w:val="en-ZW"/>
        </w:rPr>
        <w:t xml:space="preserve"> </w:t>
      </w:r>
      <w:r w:rsidR="009C7B4A" w:rsidRPr="00A90FE9">
        <w:rPr>
          <w:rFonts w:cs="Times New Roman"/>
          <w:color w:val="000000"/>
          <w:lang w:val="en-ZW"/>
        </w:rPr>
        <w:t xml:space="preserve">with </w:t>
      </w:r>
      <w:r w:rsidR="00D63198" w:rsidRPr="00A90FE9">
        <w:rPr>
          <w:rFonts w:cs="Times New Roman"/>
          <w:color w:val="000000"/>
          <w:lang w:val="en-ZW"/>
        </w:rPr>
        <w:t>beneficiar</w:t>
      </w:r>
      <w:r w:rsidR="009C7B4A" w:rsidRPr="00A90FE9">
        <w:rPr>
          <w:rFonts w:cs="Times New Roman"/>
          <w:color w:val="000000"/>
          <w:lang w:val="en-ZW"/>
        </w:rPr>
        <w:t>ies</w:t>
      </w:r>
      <w:r w:rsidR="00D63198" w:rsidRPr="00A90FE9">
        <w:rPr>
          <w:rFonts w:cs="Times New Roman"/>
          <w:color w:val="000000"/>
          <w:lang w:val="en-ZW"/>
        </w:rPr>
        <w:t xml:space="preserve"> to </w:t>
      </w:r>
      <w:r w:rsidR="009C7B4A" w:rsidRPr="00A90FE9">
        <w:rPr>
          <w:rFonts w:cs="Times New Roman"/>
          <w:color w:val="000000"/>
          <w:lang w:val="en-ZW"/>
        </w:rPr>
        <w:t xml:space="preserve">assess </w:t>
      </w:r>
      <w:r w:rsidR="00D63198" w:rsidRPr="00A90FE9">
        <w:rPr>
          <w:rFonts w:cs="Times New Roman"/>
          <w:color w:val="000000"/>
          <w:lang w:val="en-ZW"/>
        </w:rPr>
        <w:t>the impact</w:t>
      </w:r>
      <w:r w:rsidR="009C7B4A" w:rsidRPr="00A90FE9">
        <w:rPr>
          <w:rFonts w:cs="Times New Roman"/>
          <w:color w:val="000000"/>
          <w:lang w:val="en-ZW"/>
        </w:rPr>
        <w:t xml:space="preserve"> of EPIRP, including that </w:t>
      </w:r>
      <w:r w:rsidR="00D63198" w:rsidRPr="00A90FE9">
        <w:rPr>
          <w:rFonts w:cs="Times New Roman"/>
          <w:color w:val="000000"/>
          <w:lang w:val="en-ZW"/>
        </w:rPr>
        <w:t xml:space="preserve">of a Clinic in Chitungwiza </w:t>
      </w:r>
      <w:r w:rsidR="009C7B4A" w:rsidRPr="00A90FE9">
        <w:rPr>
          <w:rFonts w:cs="Times New Roman"/>
          <w:color w:val="000000"/>
          <w:lang w:val="en-ZW"/>
        </w:rPr>
        <w:t xml:space="preserve">which </w:t>
      </w:r>
      <w:r w:rsidR="00D63198" w:rsidRPr="00A90FE9">
        <w:rPr>
          <w:rFonts w:cs="Times New Roman"/>
          <w:color w:val="000000"/>
          <w:lang w:val="en-ZW"/>
        </w:rPr>
        <w:t xml:space="preserve">benefitted </w:t>
      </w:r>
      <w:r w:rsidRPr="00A90FE9">
        <w:rPr>
          <w:rFonts w:cs="Times New Roman"/>
          <w:color w:val="000000"/>
          <w:lang w:val="en-ZW"/>
        </w:rPr>
        <w:t>as</w:t>
      </w:r>
      <w:r w:rsidRPr="00A90FE9">
        <w:rPr>
          <w:rFonts w:cs="Times New Roman"/>
          <w:i/>
          <w:color w:val="000000"/>
          <w:lang w:val="en-ZW"/>
        </w:rPr>
        <w:t xml:space="preserve"> </w:t>
      </w:r>
      <w:r w:rsidR="009C7B4A" w:rsidRPr="00A90FE9">
        <w:rPr>
          <w:rFonts w:cs="Times New Roman"/>
          <w:color w:val="000000"/>
          <w:lang w:val="en-ZW"/>
        </w:rPr>
        <w:t>its</w:t>
      </w:r>
      <w:r w:rsidR="009C7B4A" w:rsidRPr="00A90FE9">
        <w:rPr>
          <w:rFonts w:cs="Times New Roman"/>
          <w:i/>
          <w:color w:val="000000"/>
          <w:lang w:val="en-ZW"/>
        </w:rPr>
        <w:t xml:space="preserve"> </w:t>
      </w:r>
      <w:r w:rsidR="00D63198" w:rsidRPr="00A90FE9">
        <w:rPr>
          <w:rFonts w:cs="Times New Roman"/>
          <w:color w:val="000000"/>
          <w:lang w:val="en-ZW"/>
        </w:rPr>
        <w:t xml:space="preserve">supply points </w:t>
      </w:r>
      <w:r w:rsidRPr="00A90FE9">
        <w:rPr>
          <w:rFonts w:cs="Times New Roman"/>
          <w:color w:val="000000"/>
          <w:lang w:val="en-ZW"/>
        </w:rPr>
        <w:t xml:space="preserve">were uprated </w:t>
      </w:r>
      <w:r w:rsidR="00D63198" w:rsidRPr="00A90FE9">
        <w:rPr>
          <w:rFonts w:cs="Times New Roman"/>
          <w:color w:val="000000"/>
          <w:lang w:val="en-ZW"/>
        </w:rPr>
        <w:t xml:space="preserve">under </w:t>
      </w:r>
      <w:r w:rsidR="009C7B4A" w:rsidRPr="00A90FE9">
        <w:rPr>
          <w:rFonts w:cs="Times New Roman"/>
          <w:color w:val="000000"/>
          <w:lang w:val="en-ZW"/>
        </w:rPr>
        <w:t xml:space="preserve">the </w:t>
      </w:r>
      <w:r w:rsidR="00D63198" w:rsidRPr="00A90FE9">
        <w:rPr>
          <w:rFonts w:cs="Times New Roman"/>
          <w:color w:val="000000"/>
          <w:lang w:val="en-ZW"/>
        </w:rPr>
        <w:t>distribution transformer project</w:t>
      </w:r>
      <w:r w:rsidR="009C7B4A" w:rsidRPr="00A90FE9">
        <w:rPr>
          <w:rFonts w:cs="Times New Roman"/>
          <w:color w:val="000000"/>
          <w:lang w:val="en-ZW"/>
        </w:rPr>
        <w:t xml:space="preserve">, and that of </w:t>
      </w:r>
      <w:r w:rsidR="00E273E9" w:rsidRPr="00A90FE9">
        <w:rPr>
          <w:rFonts w:cs="Times New Roman"/>
          <w:color w:val="000000"/>
          <w:lang w:val="en-ZW"/>
        </w:rPr>
        <w:t>a community</w:t>
      </w:r>
      <w:r w:rsidR="007C60DE" w:rsidRPr="00A90FE9">
        <w:rPr>
          <w:rFonts w:cs="Times New Roman"/>
          <w:color w:val="000000"/>
          <w:lang w:val="en-ZW"/>
        </w:rPr>
        <w:t xml:space="preserve"> in Mu</w:t>
      </w:r>
      <w:r w:rsidR="00D63198" w:rsidRPr="00A90FE9">
        <w:rPr>
          <w:rFonts w:cs="Times New Roman"/>
          <w:color w:val="000000"/>
          <w:lang w:val="en-ZW"/>
        </w:rPr>
        <w:t xml:space="preserve">tare </w:t>
      </w:r>
      <w:r w:rsidR="009C7B4A" w:rsidRPr="00A90FE9">
        <w:rPr>
          <w:rFonts w:cs="Times New Roman"/>
          <w:color w:val="000000"/>
          <w:lang w:val="en-ZW"/>
        </w:rPr>
        <w:t xml:space="preserve">where </w:t>
      </w:r>
      <w:r w:rsidR="00D63198" w:rsidRPr="00A90FE9">
        <w:rPr>
          <w:rFonts w:cs="Times New Roman"/>
          <w:color w:val="000000"/>
          <w:lang w:val="en-ZW"/>
        </w:rPr>
        <w:t xml:space="preserve">new customers </w:t>
      </w:r>
      <w:r w:rsidR="009C7B4A" w:rsidRPr="00A90FE9">
        <w:rPr>
          <w:rFonts w:cs="Times New Roman"/>
          <w:color w:val="000000"/>
          <w:lang w:val="en-ZW"/>
        </w:rPr>
        <w:t xml:space="preserve">could now be fed </w:t>
      </w:r>
      <w:r w:rsidR="00D63198" w:rsidRPr="00A90FE9">
        <w:rPr>
          <w:rFonts w:cs="Times New Roman"/>
          <w:color w:val="000000"/>
          <w:lang w:val="en-ZW"/>
        </w:rPr>
        <w:t>from supply points upgraded under</w:t>
      </w:r>
      <w:r w:rsidR="009C7B4A" w:rsidRPr="00A90FE9">
        <w:rPr>
          <w:rFonts w:cs="Times New Roman"/>
          <w:color w:val="000000"/>
          <w:lang w:val="en-ZW"/>
        </w:rPr>
        <w:t xml:space="preserve"> the</w:t>
      </w:r>
      <w:r w:rsidR="00D63198" w:rsidRPr="00A90FE9">
        <w:rPr>
          <w:rFonts w:cs="Times New Roman"/>
          <w:color w:val="000000"/>
          <w:lang w:val="en-ZW"/>
        </w:rPr>
        <w:t xml:space="preserve"> distribution transformer </w:t>
      </w:r>
      <w:r w:rsidR="00E273E9" w:rsidRPr="00A90FE9">
        <w:rPr>
          <w:rFonts w:cs="Times New Roman"/>
          <w:color w:val="000000"/>
          <w:lang w:val="en-ZW"/>
        </w:rPr>
        <w:t xml:space="preserve">project. </w:t>
      </w:r>
      <w:r w:rsidR="00A404A4" w:rsidRPr="00A90FE9">
        <w:rPr>
          <w:rFonts w:cs="Times New Roman"/>
          <w:color w:val="000000"/>
          <w:lang w:val="en-ZW"/>
        </w:rPr>
        <w:t xml:space="preserve"> </w:t>
      </w:r>
    </w:p>
    <w:p w:rsidR="008E2225" w:rsidRDefault="008E2225">
      <w:pPr>
        <w:rPr>
          <w:rFonts w:cs="Times New Roman"/>
          <w:b/>
          <w:color w:val="000000"/>
          <w:lang w:val="en-ZW"/>
        </w:rPr>
      </w:pPr>
      <w:r>
        <w:rPr>
          <w:rFonts w:cs="Times New Roman"/>
          <w:b/>
          <w:color w:val="000000"/>
          <w:lang w:val="en-ZW"/>
        </w:rPr>
        <w:br w:type="page"/>
      </w:r>
    </w:p>
    <w:p w:rsidR="00A404A4" w:rsidRPr="00A90FE9" w:rsidRDefault="00A404A4" w:rsidP="009C7B4A">
      <w:pPr>
        <w:spacing w:line="276" w:lineRule="auto"/>
        <w:rPr>
          <w:rFonts w:cs="Times New Roman"/>
          <w:b/>
          <w:color w:val="000000"/>
          <w:lang w:val="en-ZW"/>
        </w:rPr>
      </w:pPr>
      <w:r w:rsidRPr="00A90FE9">
        <w:rPr>
          <w:rFonts w:cs="Times New Roman"/>
          <w:b/>
          <w:color w:val="000000"/>
          <w:lang w:val="en-ZW"/>
        </w:rPr>
        <w:t xml:space="preserve">EPIRP output Section </w:t>
      </w:r>
    </w:p>
    <w:p w:rsidR="00A404A4" w:rsidRPr="00A90FE9" w:rsidRDefault="00A404A4" w:rsidP="00B0667A">
      <w:pPr>
        <w:spacing w:after="240" w:line="276" w:lineRule="auto"/>
        <w:rPr>
          <w:rFonts w:cs="Times New Roman"/>
          <w:color w:val="000000"/>
          <w:lang w:val="en-ZW"/>
        </w:rPr>
      </w:pPr>
      <w:r w:rsidRPr="00A90FE9">
        <w:rPr>
          <w:rFonts w:cs="Times New Roman"/>
          <w:color w:val="000000"/>
          <w:lang w:val="en-ZW"/>
        </w:rPr>
        <w:t>This section</w:t>
      </w:r>
      <w:r w:rsidR="00FB4B71">
        <w:rPr>
          <w:rFonts w:cs="Times New Roman"/>
          <w:color w:val="000000"/>
          <w:lang w:val="en-ZW"/>
        </w:rPr>
        <w:t xml:space="preserve"> </w:t>
      </w:r>
      <w:r w:rsidRPr="00A90FE9">
        <w:rPr>
          <w:rFonts w:cs="Times New Roman"/>
          <w:color w:val="000000"/>
          <w:lang w:val="en-ZW"/>
        </w:rPr>
        <w:t>highlight</w:t>
      </w:r>
      <w:r w:rsidR="00FB4B71">
        <w:rPr>
          <w:rFonts w:cs="Times New Roman"/>
          <w:color w:val="000000"/>
          <w:lang w:val="en-ZW"/>
        </w:rPr>
        <w:t>s</w:t>
      </w:r>
      <w:r w:rsidRPr="00A90FE9">
        <w:rPr>
          <w:rFonts w:cs="Times New Roman"/>
          <w:color w:val="000000"/>
          <w:lang w:val="en-ZW"/>
        </w:rPr>
        <w:t xml:space="preserve"> an analysis of </w:t>
      </w:r>
      <w:r w:rsidR="00AE29B2">
        <w:rPr>
          <w:rFonts w:cs="Times New Roman"/>
          <w:color w:val="000000"/>
          <w:lang w:val="en-ZW"/>
        </w:rPr>
        <w:t xml:space="preserve">output results from the ZimFund </w:t>
      </w:r>
      <w:r w:rsidRPr="00A90FE9">
        <w:rPr>
          <w:rFonts w:cs="Times New Roman"/>
          <w:color w:val="000000"/>
          <w:lang w:val="en-ZW"/>
        </w:rPr>
        <w:t>project as reported at the end of the Project as a well as extracts from monthly reports and key I formants Interviews.</w:t>
      </w:r>
      <w:r w:rsidRPr="00A90FE9">
        <w:t xml:space="preserve"> </w:t>
      </w:r>
      <w:r w:rsidRPr="00A90FE9">
        <w:rPr>
          <w:rFonts w:cs="Times New Roman"/>
          <w:color w:val="000000"/>
          <w:lang w:val="en-ZW"/>
        </w:rPr>
        <w:t xml:space="preserve">It is also important to note that the same ZimFund provided transformers are supplying electricity for a whole range of other services in addition to domestic users. Figure </w:t>
      </w:r>
      <w:r w:rsidR="00DD2331">
        <w:rPr>
          <w:rFonts w:cs="Times New Roman"/>
          <w:color w:val="000000"/>
          <w:lang w:val="en-ZW"/>
        </w:rPr>
        <w:t>30</w:t>
      </w:r>
      <w:r w:rsidRPr="00A90FE9">
        <w:rPr>
          <w:rFonts w:cs="Times New Roman"/>
          <w:color w:val="000000"/>
          <w:lang w:val="en-ZW"/>
        </w:rPr>
        <w:t xml:space="preserve"> shows </w:t>
      </w:r>
      <w:r w:rsidR="001A4C91" w:rsidRPr="00A90FE9">
        <w:rPr>
          <w:rFonts w:cs="Times New Roman"/>
          <w:color w:val="000000"/>
          <w:lang w:val="en-ZW"/>
        </w:rPr>
        <w:t>Domestic (Household) customers</w:t>
      </w:r>
      <w:r w:rsidR="00DD2331">
        <w:rPr>
          <w:rFonts w:cs="Times New Roman"/>
          <w:color w:val="000000"/>
          <w:lang w:val="en-ZW"/>
        </w:rPr>
        <w:t>,</w:t>
      </w:r>
      <w:r w:rsidR="001A4C91" w:rsidRPr="00A90FE9">
        <w:rPr>
          <w:rFonts w:cs="Times New Roman"/>
          <w:color w:val="000000"/>
          <w:lang w:val="en-ZW"/>
        </w:rPr>
        <w:t xml:space="preserve"> supplied from ZimFund Transformer</w:t>
      </w:r>
      <w:r w:rsidR="00DD2331">
        <w:rPr>
          <w:rFonts w:cs="Times New Roman"/>
          <w:color w:val="000000"/>
          <w:lang w:val="en-ZW"/>
        </w:rPr>
        <w:t>s, who</w:t>
      </w:r>
      <w:r w:rsidR="001A4C91" w:rsidRPr="00A90FE9">
        <w:rPr>
          <w:rFonts w:cs="Times New Roman"/>
          <w:color w:val="000000"/>
          <w:lang w:val="en-ZW"/>
        </w:rPr>
        <w:t xml:space="preserve"> owe their supply to combine</w:t>
      </w:r>
      <w:r w:rsidR="00DD2331">
        <w:rPr>
          <w:rFonts w:cs="Times New Roman"/>
          <w:color w:val="000000"/>
          <w:lang w:val="en-ZW"/>
        </w:rPr>
        <w:t>d</w:t>
      </w:r>
      <w:r w:rsidR="001A4C91" w:rsidRPr="00A90FE9">
        <w:rPr>
          <w:rFonts w:cs="Times New Roman"/>
          <w:color w:val="000000"/>
          <w:lang w:val="en-ZW"/>
        </w:rPr>
        <w:t xml:space="preserve"> efforts </w:t>
      </w:r>
      <w:r w:rsidR="00DD2331">
        <w:rPr>
          <w:rFonts w:cs="Times New Roman"/>
          <w:color w:val="000000"/>
          <w:lang w:val="en-ZW"/>
        </w:rPr>
        <w:t>from</w:t>
      </w:r>
      <w:r w:rsidR="001A4C91" w:rsidRPr="00A90FE9">
        <w:rPr>
          <w:rFonts w:cs="Times New Roman"/>
          <w:color w:val="000000"/>
          <w:lang w:val="en-ZW"/>
        </w:rPr>
        <w:t xml:space="preserve"> ZimFund and other players</w:t>
      </w:r>
      <w:r w:rsidR="00B0667A">
        <w:rPr>
          <w:rFonts w:cs="Times New Roman"/>
          <w:color w:val="000000"/>
          <w:lang w:val="en-ZW"/>
        </w:rPr>
        <w:t xml:space="preserve">. </w:t>
      </w:r>
    </w:p>
    <w:p w:rsidR="00A404A4" w:rsidRPr="00A90FE9" w:rsidRDefault="00E41FF8" w:rsidP="00B0667A">
      <w:pPr>
        <w:pStyle w:val="Caption"/>
        <w:keepNext/>
        <w:spacing w:after="240"/>
        <w:rPr>
          <w:rFonts w:cs="Times New Roman"/>
          <w:color w:val="auto"/>
          <w:sz w:val="22"/>
          <w:szCs w:val="22"/>
        </w:rPr>
      </w:pPr>
      <w:bookmarkStart w:id="76" w:name="_Toc474988957"/>
      <w:r w:rsidRPr="00E41FF8">
        <w:rPr>
          <w:noProof/>
          <w:lang w:val="en-AU" w:eastAsia="en-AU"/>
        </w:rPr>
        <w:drawing>
          <wp:anchor distT="0" distB="0" distL="114300" distR="114300" simplePos="0" relativeHeight="251670528" behindDoc="1" locked="0" layoutInCell="1" allowOverlap="1" wp14:anchorId="30B9E1BE" wp14:editId="5DF2F6A0">
            <wp:simplePos x="0" y="0"/>
            <wp:positionH relativeFrom="column">
              <wp:posOffset>87630</wp:posOffset>
            </wp:positionH>
            <wp:positionV relativeFrom="paragraph">
              <wp:posOffset>212090</wp:posOffset>
            </wp:positionV>
            <wp:extent cx="4899660" cy="2202180"/>
            <wp:effectExtent l="0" t="0" r="0" b="7620"/>
            <wp:wrapTight wrapText="bothSides">
              <wp:wrapPolygon edited="0">
                <wp:start x="0" y="0"/>
                <wp:lineTo x="0" y="21488"/>
                <wp:lineTo x="21499" y="21488"/>
                <wp:lineTo x="214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899660" cy="2202180"/>
                    </a:xfrm>
                    <a:prstGeom prst="rect">
                      <a:avLst/>
                    </a:prstGeom>
                  </pic:spPr>
                </pic:pic>
              </a:graphicData>
            </a:graphic>
            <wp14:sizeRelH relativeFrom="page">
              <wp14:pctWidth>0</wp14:pctWidth>
            </wp14:sizeRelH>
            <wp14:sizeRelV relativeFrom="page">
              <wp14:pctHeight>0</wp14:pctHeight>
            </wp14:sizeRelV>
          </wp:anchor>
        </w:drawing>
      </w:r>
      <w:r w:rsidR="00A404A4" w:rsidRPr="00A90FE9">
        <w:rPr>
          <w:rFonts w:cs="Times New Roman"/>
          <w:color w:val="auto"/>
          <w:sz w:val="22"/>
          <w:szCs w:val="22"/>
        </w:rPr>
        <w:t xml:space="preserve">Figure </w:t>
      </w:r>
      <w:r w:rsidR="00A404A4" w:rsidRPr="00A90FE9">
        <w:rPr>
          <w:rFonts w:cs="Times New Roman"/>
          <w:color w:val="auto"/>
          <w:sz w:val="22"/>
          <w:szCs w:val="22"/>
        </w:rPr>
        <w:fldChar w:fldCharType="begin"/>
      </w:r>
      <w:r w:rsidR="00A404A4" w:rsidRPr="00A90FE9">
        <w:rPr>
          <w:rFonts w:cs="Times New Roman"/>
          <w:color w:val="auto"/>
          <w:sz w:val="22"/>
          <w:szCs w:val="22"/>
        </w:rPr>
        <w:instrText xml:space="preserve"> SEQ Figure \* ARABIC </w:instrText>
      </w:r>
      <w:r w:rsidR="00A404A4" w:rsidRPr="00A90FE9">
        <w:rPr>
          <w:rFonts w:cs="Times New Roman"/>
          <w:color w:val="auto"/>
          <w:sz w:val="22"/>
          <w:szCs w:val="22"/>
        </w:rPr>
        <w:fldChar w:fldCharType="separate"/>
      </w:r>
      <w:r w:rsidR="00D86A37">
        <w:rPr>
          <w:rFonts w:cs="Times New Roman"/>
          <w:noProof/>
          <w:color w:val="auto"/>
          <w:sz w:val="22"/>
          <w:szCs w:val="22"/>
        </w:rPr>
        <w:t>30</w:t>
      </w:r>
      <w:r w:rsidR="00A404A4" w:rsidRPr="00A90FE9">
        <w:rPr>
          <w:rFonts w:cs="Times New Roman"/>
          <w:color w:val="auto"/>
          <w:sz w:val="22"/>
          <w:szCs w:val="22"/>
        </w:rPr>
        <w:fldChar w:fldCharType="end"/>
      </w:r>
      <w:r w:rsidR="00A404A4" w:rsidRPr="00A90FE9">
        <w:rPr>
          <w:rFonts w:cs="Times New Roman"/>
          <w:color w:val="auto"/>
          <w:sz w:val="22"/>
          <w:szCs w:val="22"/>
        </w:rPr>
        <w:t xml:space="preserve"> </w:t>
      </w:r>
      <w:r w:rsidR="00B0667A">
        <w:rPr>
          <w:rFonts w:cs="Times New Roman"/>
          <w:color w:val="auto"/>
          <w:sz w:val="22"/>
          <w:szCs w:val="22"/>
        </w:rPr>
        <w:t xml:space="preserve">: </w:t>
      </w:r>
      <w:r w:rsidR="00A404A4" w:rsidRPr="00A90FE9">
        <w:rPr>
          <w:rFonts w:cs="Times New Roman"/>
          <w:color w:val="auto"/>
          <w:sz w:val="22"/>
          <w:szCs w:val="22"/>
        </w:rPr>
        <w:t>Domestic (Household) customers supplied from a ZimFund Transformer.</w:t>
      </w:r>
      <w:bookmarkEnd w:id="76"/>
    </w:p>
    <w:p w:rsidR="00A404A4" w:rsidRDefault="00A404A4" w:rsidP="009C7B4A">
      <w:pPr>
        <w:spacing w:line="276" w:lineRule="auto"/>
        <w:rPr>
          <w:rFonts w:cs="Times New Roman"/>
          <w:color w:val="000000"/>
          <w:lang w:val="en-ZW"/>
        </w:rPr>
      </w:pPr>
    </w:p>
    <w:p w:rsidR="00E41FF8" w:rsidRPr="00A90FE9" w:rsidRDefault="00E41FF8" w:rsidP="009C7B4A">
      <w:pPr>
        <w:spacing w:line="276" w:lineRule="auto"/>
        <w:rPr>
          <w:rFonts w:cs="Times New Roman"/>
          <w:color w:val="000000"/>
          <w:lang w:val="en-ZW"/>
        </w:rPr>
      </w:pPr>
    </w:p>
    <w:p w:rsidR="00A404A4" w:rsidRPr="00A90FE9" w:rsidRDefault="00A404A4" w:rsidP="009C7B4A">
      <w:pPr>
        <w:spacing w:line="276" w:lineRule="auto"/>
        <w:rPr>
          <w:rFonts w:cs="Times New Roman"/>
          <w:color w:val="000000"/>
          <w:lang w:val="en-ZW"/>
        </w:rPr>
      </w:pPr>
    </w:p>
    <w:p w:rsidR="00B0667A" w:rsidRDefault="00B0667A" w:rsidP="009C7B4A">
      <w:pPr>
        <w:spacing w:line="276" w:lineRule="auto"/>
        <w:rPr>
          <w:rFonts w:cs="Times New Roman"/>
          <w:color w:val="000000"/>
          <w:lang w:val="en-ZW"/>
        </w:rPr>
      </w:pPr>
    </w:p>
    <w:p w:rsidR="00B0667A" w:rsidRDefault="00B0667A" w:rsidP="009C7B4A">
      <w:pPr>
        <w:spacing w:line="276" w:lineRule="auto"/>
        <w:rPr>
          <w:rFonts w:cs="Times New Roman"/>
          <w:color w:val="000000"/>
          <w:lang w:val="en-ZW"/>
        </w:rPr>
      </w:pPr>
    </w:p>
    <w:p w:rsidR="00B0667A" w:rsidRDefault="00B0667A" w:rsidP="009C7B4A">
      <w:pPr>
        <w:spacing w:line="276" w:lineRule="auto"/>
        <w:rPr>
          <w:rFonts w:cs="Times New Roman"/>
          <w:color w:val="000000"/>
          <w:lang w:val="en-ZW"/>
        </w:rPr>
      </w:pPr>
    </w:p>
    <w:p w:rsidR="00A404A4" w:rsidRPr="00A90FE9" w:rsidRDefault="001A4C91" w:rsidP="00B0667A">
      <w:pPr>
        <w:spacing w:after="240" w:line="276" w:lineRule="auto"/>
        <w:rPr>
          <w:rFonts w:cs="Times New Roman"/>
          <w:color w:val="000000"/>
          <w:lang w:val="en-ZW"/>
        </w:rPr>
      </w:pPr>
      <w:r w:rsidRPr="00A90FE9">
        <w:rPr>
          <w:rFonts w:cs="Times New Roman"/>
          <w:color w:val="000000"/>
          <w:lang w:val="en-ZW"/>
        </w:rPr>
        <w:t xml:space="preserve">The fund also necessitated improvement and new connections to power to critical institutions such Primary schools, Water and Sanitation facilities, </w:t>
      </w:r>
      <w:r w:rsidR="00DD2331">
        <w:rPr>
          <w:rFonts w:cs="Times New Roman"/>
          <w:color w:val="000000"/>
          <w:lang w:val="en-ZW"/>
        </w:rPr>
        <w:t>and</w:t>
      </w:r>
      <w:r w:rsidRPr="00A90FE9">
        <w:rPr>
          <w:rFonts w:cs="Times New Roman"/>
          <w:color w:val="000000"/>
          <w:lang w:val="en-ZW"/>
        </w:rPr>
        <w:t xml:space="preserve"> Health providers across the country. This was recorded as stories of change in this document in box</w:t>
      </w:r>
      <w:r w:rsidR="00DD2331">
        <w:rPr>
          <w:rFonts w:cs="Times New Roman"/>
          <w:color w:val="000000"/>
          <w:lang w:val="en-ZW"/>
        </w:rPr>
        <w:t>es</w:t>
      </w:r>
      <w:r w:rsidRPr="00A90FE9">
        <w:rPr>
          <w:rFonts w:cs="Times New Roman"/>
          <w:color w:val="000000"/>
          <w:lang w:val="en-ZW"/>
        </w:rPr>
        <w:t xml:space="preserve"> 2 and 3. </w:t>
      </w:r>
      <w:r w:rsidR="002A5C4A">
        <w:rPr>
          <w:rFonts w:cs="Times New Roman"/>
          <w:color w:val="000000"/>
          <w:lang w:val="en-ZW"/>
        </w:rPr>
        <w:t>Table 4</w:t>
      </w:r>
      <w:r w:rsidRPr="00A90FE9">
        <w:rPr>
          <w:rFonts w:cs="Times New Roman"/>
          <w:color w:val="000000"/>
          <w:lang w:val="en-ZW"/>
        </w:rPr>
        <w:t xml:space="preserve"> gives an overall picture of all the institutions </w:t>
      </w:r>
      <w:r w:rsidR="00DD2331">
        <w:rPr>
          <w:rFonts w:cs="Times New Roman"/>
          <w:color w:val="000000"/>
          <w:lang w:val="en-ZW"/>
        </w:rPr>
        <w:t xml:space="preserve">which </w:t>
      </w:r>
      <w:r w:rsidR="00FB301B">
        <w:rPr>
          <w:rFonts w:cs="Times New Roman"/>
          <w:color w:val="000000"/>
          <w:lang w:val="en-ZW"/>
        </w:rPr>
        <w:t>ZEDTC and ZimF</w:t>
      </w:r>
      <w:r w:rsidRPr="00A90FE9">
        <w:rPr>
          <w:rFonts w:cs="Times New Roman"/>
          <w:color w:val="000000"/>
          <w:lang w:val="en-ZW"/>
        </w:rPr>
        <w:t>und jointly assisted in accessing power.</w:t>
      </w:r>
    </w:p>
    <w:p w:rsidR="00A404A4" w:rsidRDefault="00DD2331" w:rsidP="00DD2331">
      <w:pPr>
        <w:pStyle w:val="Caption"/>
        <w:rPr>
          <w:color w:val="auto"/>
          <w:sz w:val="22"/>
          <w:szCs w:val="22"/>
        </w:rPr>
      </w:pPr>
      <w:r w:rsidRPr="00DD2331">
        <w:rPr>
          <w:color w:val="auto"/>
          <w:sz w:val="22"/>
          <w:szCs w:val="22"/>
        </w:rPr>
        <w:t xml:space="preserve">Table </w:t>
      </w:r>
      <w:r w:rsidRPr="00DD2331">
        <w:rPr>
          <w:color w:val="auto"/>
          <w:sz w:val="22"/>
          <w:szCs w:val="22"/>
        </w:rPr>
        <w:fldChar w:fldCharType="begin"/>
      </w:r>
      <w:r w:rsidRPr="00DD2331">
        <w:rPr>
          <w:color w:val="auto"/>
          <w:sz w:val="22"/>
          <w:szCs w:val="22"/>
        </w:rPr>
        <w:instrText xml:space="preserve"> SEQ Table \* ARABIC </w:instrText>
      </w:r>
      <w:r w:rsidRPr="00DD2331">
        <w:rPr>
          <w:color w:val="auto"/>
          <w:sz w:val="22"/>
          <w:szCs w:val="22"/>
        </w:rPr>
        <w:fldChar w:fldCharType="separate"/>
      </w:r>
      <w:r w:rsidRPr="00DD2331">
        <w:rPr>
          <w:noProof/>
          <w:color w:val="auto"/>
          <w:sz w:val="22"/>
          <w:szCs w:val="22"/>
        </w:rPr>
        <w:t>4</w:t>
      </w:r>
      <w:r w:rsidRPr="00DD2331">
        <w:rPr>
          <w:color w:val="auto"/>
          <w:sz w:val="22"/>
          <w:szCs w:val="22"/>
        </w:rPr>
        <w:fldChar w:fldCharType="end"/>
      </w:r>
      <w:r w:rsidRPr="00DD2331">
        <w:rPr>
          <w:color w:val="auto"/>
          <w:sz w:val="22"/>
          <w:szCs w:val="22"/>
        </w:rPr>
        <w:t xml:space="preserve"> : Institutions Supplied with Electricity from a ZimFund Transformer</w:t>
      </w:r>
    </w:p>
    <w:tbl>
      <w:tblPr>
        <w:tblStyle w:val="TableGrid"/>
        <w:tblW w:w="0" w:type="auto"/>
        <w:tblLook w:val="04A0" w:firstRow="1" w:lastRow="0" w:firstColumn="1" w:lastColumn="0" w:noHBand="0" w:noVBand="1"/>
      </w:tblPr>
      <w:tblGrid>
        <w:gridCol w:w="997"/>
        <w:gridCol w:w="1322"/>
        <w:gridCol w:w="1524"/>
        <w:gridCol w:w="1956"/>
        <w:gridCol w:w="2136"/>
        <w:gridCol w:w="1307"/>
      </w:tblGrid>
      <w:tr w:rsidR="00701100" w:rsidTr="00DD2331">
        <w:tc>
          <w:tcPr>
            <w:tcW w:w="0" w:type="auto"/>
            <w:vMerge w:val="restart"/>
          </w:tcPr>
          <w:p w:rsidR="00701100" w:rsidRPr="00DD2331" w:rsidRDefault="00701100" w:rsidP="00DD2331">
            <w:pPr>
              <w:jc w:val="center"/>
              <w:rPr>
                <w:sz w:val="18"/>
                <w:szCs w:val="18"/>
              </w:rPr>
            </w:pPr>
          </w:p>
        </w:tc>
        <w:tc>
          <w:tcPr>
            <w:tcW w:w="0" w:type="auto"/>
            <w:gridSpan w:val="5"/>
          </w:tcPr>
          <w:p w:rsidR="00701100" w:rsidRPr="00701100" w:rsidRDefault="00701100" w:rsidP="00DD2331">
            <w:pPr>
              <w:jc w:val="center"/>
              <w:rPr>
                <w:b/>
                <w:sz w:val="18"/>
                <w:szCs w:val="18"/>
              </w:rPr>
            </w:pPr>
            <w:r w:rsidRPr="00701100">
              <w:rPr>
                <w:b/>
                <w:sz w:val="18"/>
                <w:szCs w:val="18"/>
              </w:rPr>
              <w:t>Numbers of</w:t>
            </w:r>
          </w:p>
        </w:tc>
      </w:tr>
      <w:tr w:rsidR="00701100" w:rsidTr="00DD2331">
        <w:tc>
          <w:tcPr>
            <w:tcW w:w="0" w:type="auto"/>
            <w:vMerge/>
          </w:tcPr>
          <w:p w:rsidR="00701100" w:rsidRPr="00DD2331" w:rsidRDefault="00701100" w:rsidP="00DD2331">
            <w:pPr>
              <w:jc w:val="center"/>
              <w:rPr>
                <w:sz w:val="18"/>
                <w:szCs w:val="18"/>
              </w:rPr>
            </w:pPr>
          </w:p>
        </w:tc>
        <w:tc>
          <w:tcPr>
            <w:tcW w:w="0" w:type="auto"/>
          </w:tcPr>
          <w:p w:rsidR="00701100" w:rsidRPr="00701100" w:rsidRDefault="00701100" w:rsidP="00DD2331">
            <w:pPr>
              <w:jc w:val="center"/>
              <w:rPr>
                <w:b/>
                <w:sz w:val="18"/>
                <w:szCs w:val="18"/>
              </w:rPr>
            </w:pPr>
            <w:r w:rsidRPr="00701100">
              <w:rPr>
                <w:b/>
                <w:sz w:val="18"/>
                <w:szCs w:val="18"/>
              </w:rPr>
              <w:t>Primary schools</w:t>
            </w:r>
          </w:p>
        </w:tc>
        <w:tc>
          <w:tcPr>
            <w:tcW w:w="0" w:type="auto"/>
          </w:tcPr>
          <w:p w:rsidR="00701100" w:rsidRPr="00701100" w:rsidRDefault="00701100" w:rsidP="00DD2331">
            <w:pPr>
              <w:jc w:val="center"/>
              <w:rPr>
                <w:b/>
                <w:sz w:val="18"/>
                <w:szCs w:val="18"/>
              </w:rPr>
            </w:pPr>
            <w:r w:rsidRPr="00701100">
              <w:rPr>
                <w:b/>
                <w:sz w:val="18"/>
                <w:szCs w:val="18"/>
              </w:rPr>
              <w:t>Secondary Schools</w:t>
            </w:r>
          </w:p>
        </w:tc>
        <w:tc>
          <w:tcPr>
            <w:tcW w:w="0" w:type="auto"/>
          </w:tcPr>
          <w:p w:rsidR="00701100" w:rsidRPr="00701100" w:rsidRDefault="00701100" w:rsidP="00DD2331">
            <w:pPr>
              <w:jc w:val="center"/>
              <w:rPr>
                <w:b/>
                <w:sz w:val="18"/>
                <w:szCs w:val="18"/>
              </w:rPr>
            </w:pPr>
            <w:r w:rsidRPr="00701100">
              <w:rPr>
                <w:b/>
                <w:sz w:val="18"/>
                <w:szCs w:val="18"/>
              </w:rPr>
              <w:t>Other education facilities</w:t>
            </w:r>
          </w:p>
        </w:tc>
        <w:tc>
          <w:tcPr>
            <w:tcW w:w="0" w:type="auto"/>
          </w:tcPr>
          <w:p w:rsidR="00701100" w:rsidRPr="00701100" w:rsidRDefault="00701100" w:rsidP="00DD2331">
            <w:pPr>
              <w:jc w:val="center"/>
              <w:rPr>
                <w:b/>
                <w:sz w:val="18"/>
                <w:szCs w:val="18"/>
              </w:rPr>
            </w:pPr>
            <w:r w:rsidRPr="00701100">
              <w:rPr>
                <w:b/>
                <w:sz w:val="18"/>
                <w:szCs w:val="18"/>
              </w:rPr>
              <w:t>Water &amp; sanitation facilities</w:t>
            </w:r>
          </w:p>
        </w:tc>
        <w:tc>
          <w:tcPr>
            <w:tcW w:w="0" w:type="auto"/>
          </w:tcPr>
          <w:p w:rsidR="00701100" w:rsidRPr="00701100" w:rsidRDefault="00701100" w:rsidP="00DD2331">
            <w:pPr>
              <w:jc w:val="center"/>
              <w:rPr>
                <w:b/>
                <w:sz w:val="18"/>
                <w:szCs w:val="18"/>
              </w:rPr>
            </w:pPr>
            <w:r w:rsidRPr="00701100">
              <w:rPr>
                <w:b/>
                <w:sz w:val="18"/>
                <w:szCs w:val="18"/>
              </w:rPr>
              <w:t>Health facilities</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Mpopoma</w:t>
            </w:r>
          </w:p>
        </w:tc>
        <w:tc>
          <w:tcPr>
            <w:tcW w:w="0" w:type="auto"/>
          </w:tcPr>
          <w:p w:rsidR="00DD2331" w:rsidRPr="00DD2331" w:rsidRDefault="00DD2331" w:rsidP="00DD2331">
            <w:pPr>
              <w:jc w:val="center"/>
              <w:rPr>
                <w:sz w:val="18"/>
                <w:szCs w:val="18"/>
              </w:rPr>
            </w:pPr>
            <w:r>
              <w:rPr>
                <w:sz w:val="18"/>
                <w:szCs w:val="18"/>
              </w:rPr>
              <w:t>1</w:t>
            </w:r>
          </w:p>
        </w:tc>
        <w:tc>
          <w:tcPr>
            <w:tcW w:w="0" w:type="auto"/>
          </w:tcPr>
          <w:p w:rsidR="00DD2331" w:rsidRPr="00DD2331" w:rsidRDefault="00DD2331" w:rsidP="00DD2331">
            <w:pPr>
              <w:jc w:val="center"/>
              <w:rPr>
                <w:sz w:val="18"/>
                <w:szCs w:val="18"/>
              </w:rPr>
            </w:pPr>
            <w:r>
              <w:rPr>
                <w:sz w:val="18"/>
                <w:szCs w:val="18"/>
              </w:rPr>
              <w:t>2</w:t>
            </w:r>
          </w:p>
        </w:tc>
        <w:tc>
          <w:tcPr>
            <w:tcW w:w="0" w:type="auto"/>
          </w:tcPr>
          <w:p w:rsidR="00DD2331" w:rsidRPr="00DD2331" w:rsidRDefault="00DD2331" w:rsidP="00DD2331">
            <w:pPr>
              <w:jc w:val="center"/>
              <w:rPr>
                <w:sz w:val="18"/>
                <w:szCs w:val="18"/>
              </w:rPr>
            </w:pPr>
            <w:r>
              <w:rPr>
                <w:sz w:val="18"/>
                <w:szCs w:val="18"/>
              </w:rPr>
              <w:t>0</w:t>
            </w:r>
          </w:p>
        </w:tc>
        <w:tc>
          <w:tcPr>
            <w:tcW w:w="0" w:type="auto"/>
          </w:tcPr>
          <w:p w:rsidR="00DD2331" w:rsidRPr="00DD2331" w:rsidRDefault="00DD2331" w:rsidP="00DD2331">
            <w:pPr>
              <w:jc w:val="center"/>
              <w:rPr>
                <w:sz w:val="18"/>
                <w:szCs w:val="18"/>
              </w:rPr>
            </w:pPr>
            <w:r>
              <w:rPr>
                <w:sz w:val="18"/>
                <w:szCs w:val="18"/>
              </w:rPr>
              <w:t>2</w:t>
            </w:r>
          </w:p>
        </w:tc>
        <w:tc>
          <w:tcPr>
            <w:tcW w:w="0" w:type="auto"/>
          </w:tcPr>
          <w:p w:rsidR="00DD2331" w:rsidRPr="00DD2331" w:rsidRDefault="00DD2331" w:rsidP="00DD2331">
            <w:pPr>
              <w:jc w:val="center"/>
              <w:rPr>
                <w:sz w:val="18"/>
                <w:szCs w:val="18"/>
              </w:rPr>
            </w:pPr>
            <w:r>
              <w:rPr>
                <w:sz w:val="18"/>
                <w:szCs w:val="18"/>
              </w:rPr>
              <w:t>2</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Criterion</w:t>
            </w:r>
          </w:p>
        </w:tc>
        <w:tc>
          <w:tcPr>
            <w:tcW w:w="0" w:type="auto"/>
          </w:tcPr>
          <w:p w:rsidR="00DD2331" w:rsidRPr="00DD2331" w:rsidRDefault="00DD2331" w:rsidP="00DD2331">
            <w:pPr>
              <w:jc w:val="center"/>
              <w:rPr>
                <w:sz w:val="18"/>
                <w:szCs w:val="18"/>
              </w:rPr>
            </w:pPr>
            <w:r>
              <w:rPr>
                <w:sz w:val="18"/>
                <w:szCs w:val="18"/>
              </w:rPr>
              <w:t>20</w:t>
            </w:r>
          </w:p>
        </w:tc>
        <w:tc>
          <w:tcPr>
            <w:tcW w:w="0" w:type="auto"/>
          </w:tcPr>
          <w:p w:rsidR="00DD2331" w:rsidRPr="00DD2331" w:rsidRDefault="00DD2331" w:rsidP="00DD2331">
            <w:pPr>
              <w:jc w:val="center"/>
              <w:rPr>
                <w:sz w:val="18"/>
                <w:szCs w:val="18"/>
              </w:rPr>
            </w:pPr>
            <w:r>
              <w:rPr>
                <w:sz w:val="18"/>
                <w:szCs w:val="18"/>
              </w:rPr>
              <w:t>8</w:t>
            </w:r>
          </w:p>
        </w:tc>
        <w:tc>
          <w:tcPr>
            <w:tcW w:w="0" w:type="auto"/>
          </w:tcPr>
          <w:p w:rsidR="00DD2331" w:rsidRPr="00DD2331" w:rsidRDefault="00DD2331" w:rsidP="00DD2331">
            <w:pPr>
              <w:jc w:val="center"/>
              <w:rPr>
                <w:sz w:val="18"/>
                <w:szCs w:val="18"/>
              </w:rPr>
            </w:pPr>
            <w:r>
              <w:rPr>
                <w:sz w:val="18"/>
                <w:szCs w:val="18"/>
              </w:rPr>
              <w:t>1</w:t>
            </w:r>
          </w:p>
        </w:tc>
        <w:tc>
          <w:tcPr>
            <w:tcW w:w="0" w:type="auto"/>
          </w:tcPr>
          <w:p w:rsidR="00DD2331" w:rsidRPr="00DD2331" w:rsidRDefault="00DD2331" w:rsidP="00DD2331">
            <w:pPr>
              <w:jc w:val="center"/>
              <w:rPr>
                <w:sz w:val="18"/>
                <w:szCs w:val="18"/>
              </w:rPr>
            </w:pPr>
            <w:r>
              <w:rPr>
                <w:sz w:val="18"/>
                <w:szCs w:val="18"/>
              </w:rPr>
              <w:t>15</w:t>
            </w:r>
          </w:p>
        </w:tc>
        <w:tc>
          <w:tcPr>
            <w:tcW w:w="0" w:type="auto"/>
          </w:tcPr>
          <w:p w:rsidR="00DD2331" w:rsidRPr="00DD2331" w:rsidRDefault="00DD2331" w:rsidP="00DD2331">
            <w:pPr>
              <w:jc w:val="center"/>
              <w:rPr>
                <w:sz w:val="18"/>
                <w:szCs w:val="18"/>
              </w:rPr>
            </w:pPr>
            <w:r>
              <w:rPr>
                <w:sz w:val="18"/>
                <w:szCs w:val="18"/>
              </w:rPr>
              <w:t>6</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Norton</w:t>
            </w:r>
          </w:p>
        </w:tc>
        <w:tc>
          <w:tcPr>
            <w:tcW w:w="0" w:type="auto"/>
          </w:tcPr>
          <w:p w:rsidR="00DD2331" w:rsidRPr="00DD2331" w:rsidRDefault="00DD2331" w:rsidP="00DD2331">
            <w:pPr>
              <w:jc w:val="center"/>
              <w:rPr>
                <w:sz w:val="18"/>
                <w:szCs w:val="18"/>
              </w:rPr>
            </w:pPr>
            <w:r>
              <w:rPr>
                <w:sz w:val="18"/>
                <w:szCs w:val="18"/>
              </w:rPr>
              <w:t>18</w:t>
            </w:r>
          </w:p>
        </w:tc>
        <w:tc>
          <w:tcPr>
            <w:tcW w:w="0" w:type="auto"/>
          </w:tcPr>
          <w:p w:rsidR="00DD2331" w:rsidRPr="00DD2331" w:rsidRDefault="00DD2331" w:rsidP="00DD2331">
            <w:pPr>
              <w:jc w:val="center"/>
              <w:rPr>
                <w:sz w:val="18"/>
                <w:szCs w:val="18"/>
              </w:rPr>
            </w:pPr>
            <w:r>
              <w:rPr>
                <w:sz w:val="18"/>
                <w:szCs w:val="18"/>
              </w:rPr>
              <w:t>11</w:t>
            </w:r>
          </w:p>
        </w:tc>
        <w:tc>
          <w:tcPr>
            <w:tcW w:w="0" w:type="auto"/>
          </w:tcPr>
          <w:p w:rsidR="00DD2331" w:rsidRPr="00DD2331" w:rsidRDefault="00DD2331" w:rsidP="00DD2331">
            <w:pPr>
              <w:jc w:val="center"/>
              <w:rPr>
                <w:sz w:val="18"/>
                <w:szCs w:val="18"/>
              </w:rPr>
            </w:pPr>
            <w:r>
              <w:rPr>
                <w:sz w:val="18"/>
                <w:szCs w:val="18"/>
              </w:rPr>
              <w:t>2</w:t>
            </w:r>
          </w:p>
        </w:tc>
        <w:tc>
          <w:tcPr>
            <w:tcW w:w="0" w:type="auto"/>
          </w:tcPr>
          <w:p w:rsidR="00DD2331" w:rsidRPr="00DD2331" w:rsidRDefault="00DD2331" w:rsidP="00DD2331">
            <w:pPr>
              <w:jc w:val="center"/>
              <w:rPr>
                <w:sz w:val="18"/>
                <w:szCs w:val="18"/>
              </w:rPr>
            </w:pPr>
            <w:r>
              <w:rPr>
                <w:sz w:val="18"/>
                <w:szCs w:val="18"/>
              </w:rPr>
              <w:t>2</w:t>
            </w:r>
          </w:p>
        </w:tc>
        <w:tc>
          <w:tcPr>
            <w:tcW w:w="0" w:type="auto"/>
          </w:tcPr>
          <w:p w:rsidR="00DD2331" w:rsidRPr="00DD2331" w:rsidRDefault="00DD2331" w:rsidP="00DD2331">
            <w:pPr>
              <w:jc w:val="center"/>
              <w:rPr>
                <w:sz w:val="18"/>
                <w:szCs w:val="18"/>
              </w:rPr>
            </w:pPr>
            <w:r>
              <w:rPr>
                <w:sz w:val="18"/>
                <w:szCs w:val="18"/>
              </w:rPr>
              <w:t>13</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Stamford</w:t>
            </w:r>
          </w:p>
        </w:tc>
        <w:tc>
          <w:tcPr>
            <w:tcW w:w="0" w:type="auto"/>
          </w:tcPr>
          <w:p w:rsidR="00DD2331" w:rsidRPr="00DD2331" w:rsidRDefault="00DD2331" w:rsidP="00DD2331">
            <w:pPr>
              <w:jc w:val="center"/>
              <w:rPr>
                <w:sz w:val="18"/>
                <w:szCs w:val="18"/>
              </w:rPr>
            </w:pPr>
            <w:r>
              <w:rPr>
                <w:sz w:val="18"/>
                <w:szCs w:val="18"/>
              </w:rPr>
              <w:t>125</w:t>
            </w:r>
          </w:p>
        </w:tc>
        <w:tc>
          <w:tcPr>
            <w:tcW w:w="0" w:type="auto"/>
          </w:tcPr>
          <w:p w:rsidR="00DD2331" w:rsidRPr="00DD2331" w:rsidRDefault="00DD2331" w:rsidP="00DD2331">
            <w:pPr>
              <w:jc w:val="center"/>
              <w:rPr>
                <w:sz w:val="18"/>
                <w:szCs w:val="18"/>
              </w:rPr>
            </w:pPr>
            <w:r>
              <w:rPr>
                <w:sz w:val="18"/>
                <w:szCs w:val="18"/>
              </w:rPr>
              <w:t>23</w:t>
            </w:r>
          </w:p>
        </w:tc>
        <w:tc>
          <w:tcPr>
            <w:tcW w:w="0" w:type="auto"/>
          </w:tcPr>
          <w:p w:rsidR="00DD2331" w:rsidRPr="00DD2331" w:rsidRDefault="00DD2331" w:rsidP="00DD2331">
            <w:pPr>
              <w:jc w:val="center"/>
              <w:rPr>
                <w:sz w:val="18"/>
                <w:szCs w:val="18"/>
              </w:rPr>
            </w:pPr>
            <w:r>
              <w:rPr>
                <w:sz w:val="18"/>
                <w:szCs w:val="18"/>
              </w:rPr>
              <w:t>2</w:t>
            </w:r>
          </w:p>
        </w:tc>
        <w:tc>
          <w:tcPr>
            <w:tcW w:w="0" w:type="auto"/>
          </w:tcPr>
          <w:p w:rsidR="00DD2331" w:rsidRPr="00DD2331" w:rsidRDefault="00DD2331" w:rsidP="00DD2331">
            <w:pPr>
              <w:jc w:val="center"/>
              <w:rPr>
                <w:sz w:val="18"/>
                <w:szCs w:val="18"/>
              </w:rPr>
            </w:pPr>
            <w:r>
              <w:rPr>
                <w:sz w:val="18"/>
                <w:szCs w:val="18"/>
              </w:rPr>
              <w:t>5</w:t>
            </w:r>
          </w:p>
        </w:tc>
        <w:tc>
          <w:tcPr>
            <w:tcW w:w="0" w:type="auto"/>
          </w:tcPr>
          <w:p w:rsidR="00DD2331" w:rsidRPr="00DD2331" w:rsidRDefault="00DD2331" w:rsidP="00DD2331">
            <w:pPr>
              <w:jc w:val="center"/>
              <w:rPr>
                <w:sz w:val="18"/>
                <w:szCs w:val="18"/>
              </w:rPr>
            </w:pPr>
            <w:r>
              <w:rPr>
                <w:sz w:val="18"/>
                <w:szCs w:val="18"/>
              </w:rPr>
              <w:t>9</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Pomona</w:t>
            </w:r>
          </w:p>
        </w:tc>
        <w:tc>
          <w:tcPr>
            <w:tcW w:w="0" w:type="auto"/>
          </w:tcPr>
          <w:p w:rsidR="00DD2331" w:rsidRPr="00DD2331" w:rsidRDefault="00DD2331" w:rsidP="00DD2331">
            <w:pPr>
              <w:jc w:val="center"/>
              <w:rPr>
                <w:sz w:val="18"/>
                <w:szCs w:val="18"/>
              </w:rPr>
            </w:pPr>
            <w:r>
              <w:rPr>
                <w:sz w:val="18"/>
                <w:szCs w:val="18"/>
              </w:rPr>
              <w:t>13</w:t>
            </w:r>
          </w:p>
        </w:tc>
        <w:tc>
          <w:tcPr>
            <w:tcW w:w="0" w:type="auto"/>
          </w:tcPr>
          <w:p w:rsidR="00DD2331" w:rsidRPr="00DD2331" w:rsidRDefault="00DD2331" w:rsidP="00DD2331">
            <w:pPr>
              <w:jc w:val="center"/>
              <w:rPr>
                <w:sz w:val="18"/>
                <w:szCs w:val="18"/>
              </w:rPr>
            </w:pPr>
            <w:r>
              <w:rPr>
                <w:sz w:val="18"/>
                <w:szCs w:val="18"/>
              </w:rPr>
              <w:t>9</w:t>
            </w:r>
          </w:p>
        </w:tc>
        <w:tc>
          <w:tcPr>
            <w:tcW w:w="0" w:type="auto"/>
          </w:tcPr>
          <w:p w:rsidR="00DD2331" w:rsidRPr="00DD2331" w:rsidRDefault="00DD2331" w:rsidP="00DD2331">
            <w:pPr>
              <w:jc w:val="center"/>
              <w:rPr>
                <w:sz w:val="18"/>
                <w:szCs w:val="18"/>
              </w:rPr>
            </w:pPr>
            <w:r>
              <w:rPr>
                <w:sz w:val="18"/>
                <w:szCs w:val="18"/>
              </w:rPr>
              <w:t>2</w:t>
            </w:r>
          </w:p>
        </w:tc>
        <w:tc>
          <w:tcPr>
            <w:tcW w:w="0" w:type="auto"/>
          </w:tcPr>
          <w:p w:rsidR="00DD2331" w:rsidRPr="00DD2331" w:rsidRDefault="00DD2331" w:rsidP="00DD2331">
            <w:pPr>
              <w:jc w:val="center"/>
              <w:rPr>
                <w:sz w:val="18"/>
                <w:szCs w:val="18"/>
              </w:rPr>
            </w:pPr>
            <w:r>
              <w:rPr>
                <w:sz w:val="18"/>
                <w:szCs w:val="18"/>
              </w:rPr>
              <w:t>1</w:t>
            </w:r>
          </w:p>
        </w:tc>
        <w:tc>
          <w:tcPr>
            <w:tcW w:w="0" w:type="auto"/>
          </w:tcPr>
          <w:p w:rsidR="00DD2331" w:rsidRPr="00DD2331" w:rsidRDefault="00701100" w:rsidP="00DD2331">
            <w:pPr>
              <w:jc w:val="center"/>
              <w:rPr>
                <w:sz w:val="18"/>
                <w:szCs w:val="18"/>
              </w:rPr>
            </w:pPr>
            <w:r>
              <w:rPr>
                <w:sz w:val="18"/>
                <w:szCs w:val="18"/>
              </w:rPr>
              <w:t>3</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Atlanta</w:t>
            </w:r>
          </w:p>
        </w:tc>
        <w:tc>
          <w:tcPr>
            <w:tcW w:w="0" w:type="auto"/>
          </w:tcPr>
          <w:p w:rsidR="00DD2331" w:rsidRPr="00DD2331" w:rsidRDefault="00DD2331" w:rsidP="00DD2331">
            <w:pPr>
              <w:jc w:val="center"/>
              <w:rPr>
                <w:sz w:val="18"/>
                <w:szCs w:val="18"/>
              </w:rPr>
            </w:pPr>
            <w:r>
              <w:rPr>
                <w:sz w:val="18"/>
                <w:szCs w:val="18"/>
              </w:rPr>
              <w:t>20</w:t>
            </w:r>
          </w:p>
        </w:tc>
        <w:tc>
          <w:tcPr>
            <w:tcW w:w="0" w:type="auto"/>
          </w:tcPr>
          <w:p w:rsidR="00DD2331" w:rsidRPr="00DD2331" w:rsidRDefault="00DD2331" w:rsidP="00DD2331">
            <w:pPr>
              <w:jc w:val="center"/>
              <w:rPr>
                <w:sz w:val="18"/>
                <w:szCs w:val="18"/>
              </w:rPr>
            </w:pPr>
            <w:r>
              <w:rPr>
                <w:sz w:val="18"/>
                <w:szCs w:val="18"/>
              </w:rPr>
              <w:t>15</w:t>
            </w:r>
          </w:p>
        </w:tc>
        <w:tc>
          <w:tcPr>
            <w:tcW w:w="0" w:type="auto"/>
          </w:tcPr>
          <w:p w:rsidR="00DD2331" w:rsidRPr="00DD2331" w:rsidRDefault="00DD2331" w:rsidP="00DD2331">
            <w:pPr>
              <w:jc w:val="center"/>
              <w:rPr>
                <w:sz w:val="18"/>
                <w:szCs w:val="18"/>
              </w:rPr>
            </w:pPr>
            <w:r>
              <w:rPr>
                <w:sz w:val="18"/>
                <w:szCs w:val="18"/>
              </w:rPr>
              <w:t>1</w:t>
            </w:r>
          </w:p>
        </w:tc>
        <w:tc>
          <w:tcPr>
            <w:tcW w:w="0" w:type="auto"/>
          </w:tcPr>
          <w:p w:rsidR="00DD2331" w:rsidRPr="00DD2331" w:rsidRDefault="00DD2331" w:rsidP="00DD2331">
            <w:pPr>
              <w:jc w:val="center"/>
              <w:rPr>
                <w:sz w:val="18"/>
                <w:szCs w:val="18"/>
              </w:rPr>
            </w:pPr>
            <w:r>
              <w:rPr>
                <w:sz w:val="18"/>
                <w:szCs w:val="18"/>
              </w:rPr>
              <w:t>9</w:t>
            </w:r>
          </w:p>
        </w:tc>
        <w:tc>
          <w:tcPr>
            <w:tcW w:w="0" w:type="auto"/>
          </w:tcPr>
          <w:p w:rsidR="00DD2331" w:rsidRPr="00DD2331" w:rsidRDefault="00701100" w:rsidP="00DD2331">
            <w:pPr>
              <w:jc w:val="center"/>
              <w:rPr>
                <w:sz w:val="18"/>
                <w:szCs w:val="18"/>
              </w:rPr>
            </w:pPr>
            <w:r>
              <w:rPr>
                <w:sz w:val="18"/>
                <w:szCs w:val="18"/>
              </w:rPr>
              <w:t>63</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Mazowe</w:t>
            </w:r>
          </w:p>
        </w:tc>
        <w:tc>
          <w:tcPr>
            <w:tcW w:w="0" w:type="auto"/>
          </w:tcPr>
          <w:p w:rsidR="00DD2331" w:rsidRPr="00DD2331" w:rsidRDefault="00DD2331" w:rsidP="00DD2331">
            <w:pPr>
              <w:jc w:val="center"/>
              <w:rPr>
                <w:sz w:val="18"/>
                <w:szCs w:val="18"/>
              </w:rPr>
            </w:pPr>
            <w:r>
              <w:rPr>
                <w:sz w:val="18"/>
                <w:szCs w:val="18"/>
              </w:rPr>
              <w:t>24</w:t>
            </w:r>
          </w:p>
        </w:tc>
        <w:tc>
          <w:tcPr>
            <w:tcW w:w="0" w:type="auto"/>
          </w:tcPr>
          <w:p w:rsidR="00DD2331" w:rsidRPr="00DD2331" w:rsidRDefault="00DD2331" w:rsidP="00DD2331">
            <w:pPr>
              <w:jc w:val="center"/>
              <w:rPr>
                <w:sz w:val="18"/>
                <w:szCs w:val="18"/>
              </w:rPr>
            </w:pPr>
            <w:r>
              <w:rPr>
                <w:sz w:val="18"/>
                <w:szCs w:val="18"/>
              </w:rPr>
              <w:t>19</w:t>
            </w:r>
          </w:p>
        </w:tc>
        <w:tc>
          <w:tcPr>
            <w:tcW w:w="0" w:type="auto"/>
          </w:tcPr>
          <w:p w:rsidR="00DD2331" w:rsidRPr="00DD2331" w:rsidRDefault="00DD2331" w:rsidP="00DD2331">
            <w:pPr>
              <w:jc w:val="center"/>
              <w:rPr>
                <w:sz w:val="18"/>
                <w:szCs w:val="18"/>
              </w:rPr>
            </w:pPr>
            <w:r>
              <w:rPr>
                <w:sz w:val="18"/>
                <w:szCs w:val="18"/>
              </w:rPr>
              <w:t>1</w:t>
            </w:r>
          </w:p>
        </w:tc>
        <w:tc>
          <w:tcPr>
            <w:tcW w:w="0" w:type="auto"/>
          </w:tcPr>
          <w:p w:rsidR="00DD2331" w:rsidRPr="00DD2331" w:rsidRDefault="00DD2331" w:rsidP="00DD2331">
            <w:pPr>
              <w:jc w:val="center"/>
              <w:rPr>
                <w:sz w:val="18"/>
                <w:szCs w:val="18"/>
              </w:rPr>
            </w:pPr>
            <w:r>
              <w:rPr>
                <w:sz w:val="18"/>
                <w:szCs w:val="18"/>
              </w:rPr>
              <w:t>5</w:t>
            </w:r>
          </w:p>
        </w:tc>
        <w:tc>
          <w:tcPr>
            <w:tcW w:w="0" w:type="auto"/>
          </w:tcPr>
          <w:p w:rsidR="00DD2331" w:rsidRPr="00DD2331" w:rsidRDefault="00701100" w:rsidP="00701100">
            <w:pPr>
              <w:jc w:val="center"/>
              <w:rPr>
                <w:sz w:val="18"/>
                <w:szCs w:val="18"/>
              </w:rPr>
            </w:pPr>
            <w:r>
              <w:rPr>
                <w:sz w:val="18"/>
                <w:szCs w:val="18"/>
              </w:rPr>
              <w:t>23</w:t>
            </w:r>
          </w:p>
        </w:tc>
      </w:tr>
      <w:tr w:rsidR="00DD2331" w:rsidTr="00DD2331">
        <w:tc>
          <w:tcPr>
            <w:tcW w:w="0" w:type="auto"/>
          </w:tcPr>
          <w:p w:rsidR="00DD2331" w:rsidRPr="00701100" w:rsidRDefault="00DD2331" w:rsidP="00DD2331">
            <w:pPr>
              <w:jc w:val="center"/>
              <w:rPr>
                <w:b/>
                <w:sz w:val="18"/>
                <w:szCs w:val="18"/>
              </w:rPr>
            </w:pPr>
            <w:r w:rsidRPr="00701100">
              <w:rPr>
                <w:b/>
                <w:sz w:val="18"/>
                <w:szCs w:val="18"/>
              </w:rPr>
              <w:t>Total</w:t>
            </w:r>
          </w:p>
        </w:tc>
        <w:tc>
          <w:tcPr>
            <w:tcW w:w="0" w:type="auto"/>
          </w:tcPr>
          <w:p w:rsidR="00DD2331" w:rsidRPr="00701100" w:rsidRDefault="00DD2331" w:rsidP="00DD2331">
            <w:pPr>
              <w:jc w:val="center"/>
              <w:rPr>
                <w:b/>
                <w:sz w:val="18"/>
                <w:szCs w:val="18"/>
              </w:rPr>
            </w:pPr>
            <w:r w:rsidRPr="00701100">
              <w:rPr>
                <w:b/>
                <w:sz w:val="18"/>
                <w:szCs w:val="18"/>
              </w:rPr>
              <w:t>221</w:t>
            </w:r>
          </w:p>
        </w:tc>
        <w:tc>
          <w:tcPr>
            <w:tcW w:w="0" w:type="auto"/>
          </w:tcPr>
          <w:p w:rsidR="00DD2331" w:rsidRPr="00701100" w:rsidRDefault="00DD2331" w:rsidP="00DD2331">
            <w:pPr>
              <w:jc w:val="center"/>
              <w:rPr>
                <w:b/>
                <w:sz w:val="18"/>
                <w:szCs w:val="18"/>
              </w:rPr>
            </w:pPr>
            <w:r w:rsidRPr="00701100">
              <w:rPr>
                <w:b/>
                <w:sz w:val="18"/>
                <w:szCs w:val="18"/>
              </w:rPr>
              <w:t>87</w:t>
            </w:r>
          </w:p>
        </w:tc>
        <w:tc>
          <w:tcPr>
            <w:tcW w:w="0" w:type="auto"/>
          </w:tcPr>
          <w:p w:rsidR="00DD2331" w:rsidRPr="00701100" w:rsidRDefault="00DD2331" w:rsidP="00DD2331">
            <w:pPr>
              <w:jc w:val="center"/>
              <w:rPr>
                <w:b/>
                <w:sz w:val="18"/>
                <w:szCs w:val="18"/>
              </w:rPr>
            </w:pPr>
            <w:r w:rsidRPr="00701100">
              <w:rPr>
                <w:b/>
                <w:sz w:val="18"/>
                <w:szCs w:val="18"/>
              </w:rPr>
              <w:t>9</w:t>
            </w:r>
          </w:p>
        </w:tc>
        <w:tc>
          <w:tcPr>
            <w:tcW w:w="0" w:type="auto"/>
          </w:tcPr>
          <w:p w:rsidR="00DD2331" w:rsidRPr="00701100" w:rsidRDefault="00DD2331" w:rsidP="00DD2331">
            <w:pPr>
              <w:jc w:val="center"/>
              <w:rPr>
                <w:b/>
                <w:sz w:val="18"/>
                <w:szCs w:val="18"/>
              </w:rPr>
            </w:pPr>
            <w:r w:rsidRPr="00701100">
              <w:rPr>
                <w:b/>
                <w:sz w:val="18"/>
                <w:szCs w:val="18"/>
              </w:rPr>
              <w:t>39</w:t>
            </w:r>
          </w:p>
        </w:tc>
        <w:tc>
          <w:tcPr>
            <w:tcW w:w="0" w:type="auto"/>
          </w:tcPr>
          <w:p w:rsidR="00DD2331" w:rsidRPr="00701100" w:rsidRDefault="00701100" w:rsidP="00DD2331">
            <w:pPr>
              <w:jc w:val="center"/>
              <w:rPr>
                <w:b/>
                <w:sz w:val="18"/>
                <w:szCs w:val="18"/>
              </w:rPr>
            </w:pPr>
            <w:r w:rsidRPr="00701100">
              <w:rPr>
                <w:b/>
                <w:sz w:val="18"/>
                <w:szCs w:val="18"/>
              </w:rPr>
              <w:t>119</w:t>
            </w:r>
          </w:p>
        </w:tc>
      </w:tr>
    </w:tbl>
    <w:p w:rsidR="001B7AC1" w:rsidRPr="00A90FE9" w:rsidRDefault="009C7B4A" w:rsidP="007D4595">
      <w:pPr>
        <w:spacing w:line="276" w:lineRule="auto"/>
        <w:rPr>
          <w:rFonts w:cs="Times New Roman"/>
          <w:b/>
        </w:rPr>
      </w:pPr>
      <w:r w:rsidRPr="00A90FE9">
        <w:rPr>
          <w:rFonts w:cs="Times New Roman"/>
          <w:b/>
        </w:rPr>
        <w:t>Connections to ZETDC</w:t>
      </w:r>
    </w:p>
    <w:p w:rsidR="009C7B4A" w:rsidRPr="00A90FE9" w:rsidRDefault="009C7B4A" w:rsidP="00A569F8">
      <w:pPr>
        <w:spacing w:after="240" w:line="276" w:lineRule="auto"/>
        <w:rPr>
          <w:rFonts w:cs="Times New Roman"/>
        </w:rPr>
      </w:pPr>
      <w:r w:rsidRPr="00A90FE9">
        <w:rPr>
          <w:rFonts w:cs="Times New Roman"/>
        </w:rPr>
        <w:t xml:space="preserve">The suburbs in which interviews were conducted in the 6 towns were fully developed high density areas which received a full social services package, including power supply. </w:t>
      </w:r>
      <w:r w:rsidR="00A569F8" w:rsidRPr="00A90FE9">
        <w:rPr>
          <w:rFonts w:cs="Times New Roman"/>
        </w:rPr>
        <w:t>From figure 3</w:t>
      </w:r>
      <w:r w:rsidR="002A5C4A">
        <w:rPr>
          <w:rFonts w:cs="Times New Roman"/>
        </w:rPr>
        <w:t>1</w:t>
      </w:r>
      <w:r w:rsidR="00A569F8" w:rsidRPr="00A90FE9">
        <w:rPr>
          <w:rFonts w:cs="Times New Roman"/>
        </w:rPr>
        <w:t xml:space="preserve"> we see that </w:t>
      </w:r>
      <w:r w:rsidRPr="00A90FE9">
        <w:rPr>
          <w:rFonts w:cs="Times New Roman"/>
        </w:rPr>
        <w:t xml:space="preserve">Harare had the </w:t>
      </w:r>
      <w:r w:rsidR="00A569F8" w:rsidRPr="00A90FE9">
        <w:rPr>
          <w:rFonts w:cs="Times New Roman"/>
        </w:rPr>
        <w:t>greatest proportion of households connected (97%), f</w:t>
      </w:r>
      <w:r w:rsidRPr="00A90FE9">
        <w:rPr>
          <w:rFonts w:cs="Times New Roman"/>
        </w:rPr>
        <w:t xml:space="preserve">ollowed by Chitungwiza </w:t>
      </w:r>
      <w:r w:rsidR="00A569F8" w:rsidRPr="00A90FE9">
        <w:rPr>
          <w:rFonts w:cs="Times New Roman"/>
        </w:rPr>
        <w:t>and Masvingo, and with Mutare the lowest at only 55%</w:t>
      </w:r>
      <w:r w:rsidR="00792AAB" w:rsidRPr="00A90FE9">
        <w:rPr>
          <w:rFonts w:cs="Times New Roman"/>
        </w:rPr>
        <w:t xml:space="preserve"> as the sampled area is largely still under construction and hence yet to receive electricity services</w:t>
      </w:r>
      <w:r w:rsidR="00A569F8" w:rsidRPr="00A90FE9">
        <w:rPr>
          <w:rFonts w:cs="Times New Roman"/>
        </w:rPr>
        <w:t>.</w:t>
      </w:r>
      <w:r w:rsidRPr="00A90FE9">
        <w:rPr>
          <w:rFonts w:cs="Times New Roman"/>
        </w:rPr>
        <w:t xml:space="preserve"> </w:t>
      </w:r>
    </w:p>
    <w:p w:rsidR="00FB4B71" w:rsidRDefault="00FB4B71">
      <w:pPr>
        <w:rPr>
          <w:rFonts w:cs="Times New Roman"/>
          <w:b/>
          <w:bCs/>
        </w:rPr>
      </w:pPr>
      <w:bookmarkStart w:id="77" w:name="_Toc474988958"/>
      <w:r>
        <w:rPr>
          <w:rFonts w:cs="Times New Roman"/>
        </w:rPr>
        <w:br w:type="page"/>
      </w:r>
    </w:p>
    <w:p w:rsidR="00A569F8" w:rsidRPr="00A90FE9" w:rsidRDefault="00FB4B71" w:rsidP="00A569F8">
      <w:pPr>
        <w:pStyle w:val="Caption"/>
        <w:spacing w:after="240"/>
        <w:rPr>
          <w:rFonts w:cs="Times New Roman"/>
          <w:b w:val="0"/>
          <w:color w:val="auto"/>
          <w:sz w:val="22"/>
          <w:szCs w:val="22"/>
        </w:rPr>
      </w:pPr>
      <w:r w:rsidRPr="00FB4B71">
        <w:rPr>
          <w:noProof/>
          <w:lang w:val="en-AU" w:eastAsia="en-AU"/>
        </w:rPr>
        <w:drawing>
          <wp:anchor distT="0" distB="0" distL="114300" distR="114300" simplePos="0" relativeHeight="251675648" behindDoc="1" locked="0" layoutInCell="1" allowOverlap="1" wp14:anchorId="7E08DC23" wp14:editId="1E790FE0">
            <wp:simplePos x="0" y="0"/>
            <wp:positionH relativeFrom="column">
              <wp:posOffset>257810</wp:posOffset>
            </wp:positionH>
            <wp:positionV relativeFrom="paragraph">
              <wp:posOffset>245745</wp:posOffset>
            </wp:positionV>
            <wp:extent cx="4991100" cy="2202180"/>
            <wp:effectExtent l="0" t="0" r="0" b="7620"/>
            <wp:wrapTight wrapText="bothSides">
              <wp:wrapPolygon edited="0">
                <wp:start x="0" y="0"/>
                <wp:lineTo x="0" y="21488"/>
                <wp:lineTo x="21518" y="21488"/>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991100" cy="2202180"/>
                    </a:xfrm>
                    <a:prstGeom prst="rect">
                      <a:avLst/>
                    </a:prstGeom>
                  </pic:spPr>
                </pic:pic>
              </a:graphicData>
            </a:graphic>
            <wp14:sizeRelH relativeFrom="page">
              <wp14:pctWidth>0</wp14:pctWidth>
            </wp14:sizeRelH>
            <wp14:sizeRelV relativeFrom="page">
              <wp14:pctHeight>0</wp14:pctHeight>
            </wp14:sizeRelV>
          </wp:anchor>
        </w:drawing>
      </w:r>
      <w:r w:rsidR="00A569F8"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31</w:t>
      </w:r>
      <w:r w:rsidR="003D4888" w:rsidRPr="00A90FE9">
        <w:rPr>
          <w:rFonts w:cs="Times New Roman"/>
          <w:color w:val="auto"/>
          <w:sz w:val="22"/>
          <w:szCs w:val="22"/>
        </w:rPr>
        <w:fldChar w:fldCharType="end"/>
      </w:r>
      <w:r w:rsidR="00A569F8" w:rsidRPr="00A90FE9">
        <w:rPr>
          <w:rFonts w:cs="Times New Roman"/>
          <w:color w:val="auto"/>
          <w:sz w:val="22"/>
          <w:szCs w:val="22"/>
        </w:rPr>
        <w:t xml:space="preserve"> : Extent of household Access to Electricity</w:t>
      </w:r>
      <w:bookmarkEnd w:id="77"/>
    </w:p>
    <w:p w:rsidR="00FB4B71" w:rsidRPr="006457BF" w:rsidRDefault="00FB4B71" w:rsidP="00AE29B2">
      <w:pPr>
        <w:spacing w:after="240" w:line="276" w:lineRule="auto"/>
      </w:pPr>
    </w:p>
    <w:p w:rsidR="00A569F8" w:rsidRPr="00A90FE9" w:rsidRDefault="00A569F8" w:rsidP="00974461">
      <w:pPr>
        <w:spacing w:after="240" w:line="276" w:lineRule="auto"/>
        <w:rPr>
          <w:rFonts w:cs="Times New Roman"/>
        </w:rPr>
      </w:pPr>
      <w:r w:rsidRPr="00A90FE9">
        <w:rPr>
          <w:rFonts w:cs="Times New Roman"/>
        </w:rPr>
        <w:t xml:space="preserve">Although </w:t>
      </w:r>
      <w:r w:rsidR="00792AAB" w:rsidRPr="00A90FE9">
        <w:rPr>
          <w:rFonts w:cs="Times New Roman"/>
        </w:rPr>
        <w:t xml:space="preserve">most </w:t>
      </w:r>
      <w:r w:rsidRPr="00A90FE9">
        <w:rPr>
          <w:rFonts w:cs="Times New Roman"/>
        </w:rPr>
        <w:t xml:space="preserve">suburbs in the towns were fully developed, Mutare had a fairly new area in Natview, which had no electricity connections as yet, although poles were in place indicating </w:t>
      </w:r>
      <w:r w:rsidR="00792AAB" w:rsidRPr="00A90FE9">
        <w:rPr>
          <w:rFonts w:cs="Times New Roman"/>
        </w:rPr>
        <w:t xml:space="preserve">connection </w:t>
      </w:r>
      <w:r w:rsidRPr="00A90FE9">
        <w:rPr>
          <w:rFonts w:cs="Times New Roman"/>
        </w:rPr>
        <w:t xml:space="preserve">intentions. The </w:t>
      </w:r>
      <w:r w:rsidR="00792AAB" w:rsidRPr="00A90FE9">
        <w:rPr>
          <w:rFonts w:cs="Times New Roman"/>
        </w:rPr>
        <w:t xml:space="preserve">survey team </w:t>
      </w:r>
      <w:r w:rsidRPr="00A90FE9">
        <w:rPr>
          <w:rFonts w:cs="Times New Roman"/>
        </w:rPr>
        <w:t>also encountered households in Kwekwe’s Amaveni old suburbs which have never been connected, with residents now being pensioners who cannot afford electrification costs.  Figure 3</w:t>
      </w:r>
      <w:r w:rsidR="002A5C4A">
        <w:rPr>
          <w:rFonts w:cs="Times New Roman"/>
        </w:rPr>
        <w:t>2</w:t>
      </w:r>
      <w:r w:rsidRPr="00A90FE9">
        <w:rPr>
          <w:rFonts w:cs="Times New Roman"/>
        </w:rPr>
        <w:t xml:space="preserve"> provides an overview of the </w:t>
      </w:r>
      <w:r w:rsidR="0024731B" w:rsidRPr="00A90FE9">
        <w:rPr>
          <w:rFonts w:cs="Times New Roman"/>
        </w:rPr>
        <w:t xml:space="preserve">two main reasons behind the lack of access </w:t>
      </w:r>
      <w:r w:rsidRPr="00A90FE9">
        <w:rPr>
          <w:rFonts w:cs="Times New Roman"/>
        </w:rPr>
        <w:t xml:space="preserve">to power by </w:t>
      </w:r>
      <w:r w:rsidR="0024731B" w:rsidRPr="00A90FE9">
        <w:rPr>
          <w:rFonts w:cs="Times New Roman"/>
        </w:rPr>
        <w:t xml:space="preserve">13% of </w:t>
      </w:r>
      <w:r w:rsidRPr="00A90FE9">
        <w:rPr>
          <w:rFonts w:cs="Times New Roman"/>
        </w:rPr>
        <w:t xml:space="preserve">residents in the towns. </w:t>
      </w:r>
    </w:p>
    <w:p w:rsidR="00A569F8" w:rsidRPr="00A90FE9" w:rsidRDefault="00A569F8" w:rsidP="00974461">
      <w:pPr>
        <w:pStyle w:val="Caption"/>
        <w:spacing w:after="240"/>
        <w:rPr>
          <w:rFonts w:cs="Times New Roman"/>
          <w:color w:val="auto"/>
          <w:sz w:val="22"/>
          <w:szCs w:val="22"/>
          <w:lang w:val="en-ZW"/>
        </w:rPr>
      </w:pPr>
      <w:bookmarkStart w:id="78" w:name="_Toc474988959"/>
      <w:r w:rsidRPr="00A90FE9">
        <w:rPr>
          <w:rFonts w:cs="Times New Roman"/>
          <w:i/>
          <w:iCs/>
          <w:noProof/>
          <w:color w:val="1F497D" w:themeColor="text2"/>
          <w:lang w:val="en-AU" w:eastAsia="en-AU"/>
        </w:rPr>
        <w:drawing>
          <wp:anchor distT="0" distB="0" distL="114300" distR="114300" simplePos="0" relativeHeight="251644928" behindDoc="1" locked="0" layoutInCell="1" allowOverlap="1" wp14:anchorId="5288D98A" wp14:editId="670E75D9">
            <wp:simplePos x="0" y="0"/>
            <wp:positionH relativeFrom="column">
              <wp:posOffset>0</wp:posOffset>
            </wp:positionH>
            <wp:positionV relativeFrom="paragraph">
              <wp:posOffset>213995</wp:posOffset>
            </wp:positionV>
            <wp:extent cx="5731510" cy="2528570"/>
            <wp:effectExtent l="0" t="0" r="2540" b="5080"/>
            <wp:wrapTight wrapText="bothSides">
              <wp:wrapPolygon edited="0">
                <wp:start x="0" y="0"/>
                <wp:lineTo x="0" y="21481"/>
                <wp:lineTo x="21538" y="21481"/>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31510" cy="2528570"/>
                    </a:xfrm>
                    <a:prstGeom prst="rect">
                      <a:avLst/>
                    </a:prstGeom>
                  </pic:spPr>
                </pic:pic>
              </a:graphicData>
            </a:graphic>
            <wp14:sizeRelH relativeFrom="page">
              <wp14:pctWidth>0</wp14:pctWidth>
            </wp14:sizeRelH>
            <wp14:sizeRelV relativeFrom="page">
              <wp14:pctHeight>0</wp14:pctHeight>
            </wp14:sizeRelV>
          </wp:anchor>
        </w:drawing>
      </w:r>
      <w:r w:rsidRPr="00A90FE9">
        <w:rPr>
          <w:rFonts w:cs="Times New Roman"/>
          <w:color w:val="auto"/>
          <w:sz w:val="22"/>
          <w:szCs w:val="22"/>
        </w:rPr>
        <w:t xml:space="preserve">Figure </w:t>
      </w:r>
      <w:r w:rsidR="003D4888" w:rsidRPr="00A90FE9">
        <w:rPr>
          <w:rFonts w:cs="Times New Roman"/>
          <w:color w:val="auto"/>
          <w:sz w:val="22"/>
          <w:szCs w:val="22"/>
        </w:rPr>
        <w:fldChar w:fldCharType="begin"/>
      </w:r>
      <w:r w:rsidR="003D4888" w:rsidRPr="00A90FE9">
        <w:rPr>
          <w:rFonts w:cs="Times New Roman"/>
          <w:color w:val="auto"/>
          <w:sz w:val="22"/>
          <w:szCs w:val="22"/>
        </w:rPr>
        <w:instrText xml:space="preserve"> SEQ Figure \* ARABIC </w:instrText>
      </w:r>
      <w:r w:rsidR="003D4888" w:rsidRPr="00A90FE9">
        <w:rPr>
          <w:rFonts w:cs="Times New Roman"/>
          <w:color w:val="auto"/>
          <w:sz w:val="22"/>
          <w:szCs w:val="22"/>
        </w:rPr>
        <w:fldChar w:fldCharType="separate"/>
      </w:r>
      <w:r w:rsidR="00D86A37">
        <w:rPr>
          <w:rFonts w:cs="Times New Roman"/>
          <w:noProof/>
          <w:color w:val="auto"/>
          <w:sz w:val="22"/>
          <w:szCs w:val="22"/>
        </w:rPr>
        <w:t>32</w:t>
      </w:r>
      <w:r w:rsidR="003D4888" w:rsidRPr="00A90FE9">
        <w:rPr>
          <w:rFonts w:cs="Times New Roman"/>
          <w:color w:val="auto"/>
          <w:sz w:val="22"/>
          <w:szCs w:val="22"/>
        </w:rPr>
        <w:fldChar w:fldCharType="end"/>
      </w:r>
      <w:r w:rsidRPr="00A90FE9">
        <w:rPr>
          <w:rFonts w:cs="Times New Roman"/>
          <w:color w:val="auto"/>
          <w:sz w:val="22"/>
          <w:szCs w:val="22"/>
        </w:rPr>
        <w:t xml:space="preserve"> : Status of Electrical Connection</w:t>
      </w:r>
      <w:bookmarkEnd w:id="78"/>
    </w:p>
    <w:p w:rsidR="0024731B" w:rsidRPr="00A90FE9" w:rsidRDefault="002A5C4A" w:rsidP="0024731B">
      <w:pPr>
        <w:spacing w:after="240" w:line="276" w:lineRule="auto"/>
        <w:rPr>
          <w:rFonts w:cs="Times New Roman"/>
        </w:rPr>
      </w:pPr>
      <w:r>
        <w:rPr>
          <w:rFonts w:cs="Times New Roman"/>
        </w:rPr>
        <w:t xml:space="preserve">Amongst </w:t>
      </w:r>
      <w:r w:rsidR="00241275" w:rsidRPr="00A90FE9">
        <w:rPr>
          <w:rFonts w:cs="Times New Roman"/>
        </w:rPr>
        <w:t xml:space="preserve">those who </w:t>
      </w:r>
      <w:r>
        <w:rPr>
          <w:rFonts w:cs="Times New Roman"/>
        </w:rPr>
        <w:t>h</w:t>
      </w:r>
      <w:r w:rsidR="00241275" w:rsidRPr="00A90FE9">
        <w:rPr>
          <w:rFonts w:cs="Times New Roman"/>
        </w:rPr>
        <w:t xml:space="preserve">ad no access to power </w:t>
      </w:r>
      <w:r w:rsidR="0024731B" w:rsidRPr="00A90FE9">
        <w:rPr>
          <w:rFonts w:cs="Times New Roman"/>
        </w:rPr>
        <w:t xml:space="preserve">88% </w:t>
      </w:r>
      <w:r w:rsidR="007315B6" w:rsidRPr="00A90FE9">
        <w:rPr>
          <w:rFonts w:cs="Times New Roman"/>
        </w:rPr>
        <w:t>had never been connected</w:t>
      </w:r>
      <w:r w:rsidR="0024731B" w:rsidRPr="00A90FE9">
        <w:rPr>
          <w:rFonts w:cs="Times New Roman"/>
        </w:rPr>
        <w:t xml:space="preserve"> </w:t>
      </w:r>
      <w:r>
        <w:rPr>
          <w:rFonts w:cs="Times New Roman"/>
        </w:rPr>
        <w:t xml:space="preserve">to the power grid </w:t>
      </w:r>
      <w:r w:rsidR="0024731B" w:rsidRPr="00A90FE9">
        <w:rPr>
          <w:rFonts w:cs="Times New Roman"/>
        </w:rPr>
        <w:t>with the remain</w:t>
      </w:r>
      <w:r>
        <w:rPr>
          <w:rFonts w:cs="Times New Roman"/>
        </w:rPr>
        <w:t xml:space="preserve">ing </w:t>
      </w:r>
      <w:r w:rsidR="0024731B" w:rsidRPr="00A90FE9">
        <w:rPr>
          <w:rFonts w:cs="Times New Roman"/>
        </w:rPr>
        <w:t>12% having been disconn</w:t>
      </w:r>
      <w:r w:rsidR="00241275" w:rsidRPr="00A90FE9">
        <w:rPr>
          <w:rFonts w:cs="Times New Roman"/>
        </w:rPr>
        <w:t xml:space="preserve">ected for one reason or another. Households who </w:t>
      </w:r>
      <w:r>
        <w:rPr>
          <w:rFonts w:cs="Times New Roman"/>
        </w:rPr>
        <w:t xml:space="preserve">have never </w:t>
      </w:r>
      <w:r w:rsidR="00241275" w:rsidRPr="00A90FE9">
        <w:rPr>
          <w:rFonts w:cs="Times New Roman"/>
        </w:rPr>
        <w:t xml:space="preserve">been connected are those </w:t>
      </w:r>
      <w:r>
        <w:rPr>
          <w:rFonts w:cs="Times New Roman"/>
        </w:rPr>
        <w:t>o</w:t>
      </w:r>
      <w:r w:rsidR="00241275" w:rsidRPr="00A90FE9">
        <w:rPr>
          <w:rFonts w:cs="Times New Roman"/>
        </w:rPr>
        <w:t xml:space="preserve">n properties </w:t>
      </w:r>
      <w:r>
        <w:rPr>
          <w:rFonts w:cs="Times New Roman"/>
        </w:rPr>
        <w:t xml:space="preserve">which are newly or </w:t>
      </w:r>
      <w:r w:rsidR="00241275" w:rsidRPr="00A90FE9">
        <w:rPr>
          <w:rFonts w:cs="Times New Roman"/>
        </w:rPr>
        <w:t>still not fully developed.</w:t>
      </w:r>
      <w:r w:rsidR="0024731B" w:rsidRPr="00A90FE9">
        <w:rPr>
          <w:rFonts w:cs="Times New Roman"/>
        </w:rPr>
        <w:t xml:space="preserve"> Only in Masvingo and Chitungwiza were there significant proportions of households which had been disconnected (60%, 43%)</w:t>
      </w:r>
      <w:r w:rsidR="007315B6" w:rsidRPr="00A90FE9">
        <w:rPr>
          <w:rFonts w:cs="Times New Roman"/>
        </w:rPr>
        <w:t>.</w:t>
      </w:r>
    </w:p>
    <w:p w:rsidR="002A5C4A" w:rsidRDefault="00180F8B" w:rsidP="00241275">
      <w:pPr>
        <w:spacing w:after="240" w:line="276" w:lineRule="auto"/>
        <w:rPr>
          <w:rFonts w:cs="Times New Roman"/>
          <w:lang w:val="en-US"/>
        </w:rPr>
      </w:pPr>
      <w:r w:rsidRPr="00A90FE9">
        <w:rPr>
          <w:rFonts w:cs="Times New Roman"/>
          <w:lang w:val="en-US"/>
        </w:rPr>
        <w:t xml:space="preserve">Key informant interviews conducted in Masvingo, Kwekwe and Chitungwiza revealed that </w:t>
      </w:r>
      <w:r w:rsidR="002A5C4A">
        <w:rPr>
          <w:rFonts w:cs="Times New Roman"/>
          <w:lang w:val="en-US"/>
        </w:rPr>
        <w:t xml:space="preserve">electricity </w:t>
      </w:r>
      <w:r w:rsidRPr="00A90FE9">
        <w:rPr>
          <w:rFonts w:cs="Times New Roman"/>
          <w:lang w:val="en-US"/>
        </w:rPr>
        <w:t>connection</w:t>
      </w:r>
      <w:r w:rsidR="002A5C4A">
        <w:rPr>
          <w:rFonts w:cs="Times New Roman"/>
          <w:lang w:val="en-US"/>
        </w:rPr>
        <w:t>s</w:t>
      </w:r>
      <w:r w:rsidRPr="00A90FE9">
        <w:rPr>
          <w:rFonts w:cs="Times New Roman"/>
          <w:lang w:val="en-US"/>
        </w:rPr>
        <w:t xml:space="preserve"> to institutions and households </w:t>
      </w:r>
      <w:r w:rsidR="002A5C4A">
        <w:rPr>
          <w:rFonts w:cs="Times New Roman"/>
          <w:lang w:val="en-US"/>
        </w:rPr>
        <w:t xml:space="preserve">which </w:t>
      </w:r>
      <w:r w:rsidRPr="00A90FE9">
        <w:rPr>
          <w:rFonts w:cs="Times New Roman"/>
          <w:lang w:val="en-US"/>
        </w:rPr>
        <w:t>previously had no</w:t>
      </w:r>
      <w:r w:rsidR="002A5C4A">
        <w:rPr>
          <w:rFonts w:cs="Times New Roman"/>
          <w:lang w:val="en-US"/>
        </w:rPr>
        <w:t>ne</w:t>
      </w:r>
      <w:r w:rsidRPr="00A90FE9">
        <w:rPr>
          <w:rFonts w:cs="Times New Roman"/>
          <w:lang w:val="en-US"/>
        </w:rPr>
        <w:t xml:space="preserve"> or had interrupted supplies</w:t>
      </w:r>
      <w:r w:rsidR="002A5C4A">
        <w:rPr>
          <w:rFonts w:cs="Times New Roman"/>
          <w:lang w:val="en-US"/>
        </w:rPr>
        <w:t>,</w:t>
      </w:r>
      <w:r w:rsidRPr="00A90FE9">
        <w:rPr>
          <w:rFonts w:cs="Times New Roman"/>
          <w:lang w:val="en-US"/>
        </w:rPr>
        <w:t xml:space="preserve"> </w:t>
      </w:r>
      <w:r w:rsidR="002A5C4A" w:rsidRPr="00A90FE9">
        <w:rPr>
          <w:rFonts w:cs="Times New Roman"/>
          <w:lang w:val="en-US"/>
        </w:rPr>
        <w:t>due to infrastructural constraints (shortage of distribution transformers)</w:t>
      </w:r>
      <w:r w:rsidR="002A5C4A">
        <w:rPr>
          <w:rFonts w:cs="Times New Roman"/>
          <w:lang w:val="en-US"/>
        </w:rPr>
        <w:t xml:space="preserve"> </w:t>
      </w:r>
      <w:r w:rsidRPr="00A90FE9">
        <w:rPr>
          <w:rFonts w:cs="Times New Roman"/>
          <w:lang w:val="en-US"/>
        </w:rPr>
        <w:t xml:space="preserve">brought relief to these institutions and households. </w:t>
      </w:r>
      <w:r w:rsidR="00F06579" w:rsidRPr="00A90FE9">
        <w:rPr>
          <w:rFonts w:cs="Times New Roman"/>
          <w:lang w:val="en-US"/>
        </w:rPr>
        <w:t>The ZimFund then became a timely intervention by providing over 500 distribution transformers country wide</w:t>
      </w:r>
      <w:r w:rsidR="002A5C4A">
        <w:rPr>
          <w:rFonts w:cs="Times New Roman"/>
          <w:lang w:val="en-US"/>
        </w:rPr>
        <w:t>.</w:t>
      </w:r>
      <w:r w:rsidR="00F06579" w:rsidRPr="00A90FE9">
        <w:rPr>
          <w:rFonts w:cs="Times New Roman"/>
          <w:lang w:val="en-US"/>
        </w:rPr>
        <w:t xml:space="preserve"> </w:t>
      </w:r>
      <w:r w:rsidRPr="00A90FE9">
        <w:rPr>
          <w:rFonts w:cs="Times New Roman"/>
          <w:lang w:val="en-US"/>
        </w:rPr>
        <w:t>A household interviewed in Masvingo described changes that occurred to the family’s livelihood after being connected to the grid</w:t>
      </w:r>
      <w:r w:rsidR="002A5C4A">
        <w:rPr>
          <w:rFonts w:cs="Times New Roman"/>
          <w:lang w:val="en-US"/>
        </w:rPr>
        <w:t xml:space="preserve"> as described in </w:t>
      </w:r>
      <w:r w:rsidR="00B5367D" w:rsidRPr="00A90FE9">
        <w:rPr>
          <w:rFonts w:cs="Times New Roman"/>
          <w:lang w:val="en-US"/>
        </w:rPr>
        <w:t>box 2</w:t>
      </w:r>
      <w:r w:rsidR="002A5C4A">
        <w:rPr>
          <w:rFonts w:cs="Times New Roman"/>
          <w:lang w:val="en-US"/>
        </w:rPr>
        <w:t xml:space="preserve"> </w:t>
      </w:r>
      <w:r w:rsidR="00FB301B">
        <w:rPr>
          <w:rFonts w:cs="Times New Roman"/>
          <w:lang w:val="en-US"/>
        </w:rPr>
        <w:t>below</w:t>
      </w:r>
      <w:r w:rsidR="002A5C4A">
        <w:rPr>
          <w:rFonts w:cs="Times New Roman"/>
          <w:lang w:val="en-US"/>
        </w:rPr>
        <w:t>.</w:t>
      </w:r>
      <w:r w:rsidRPr="00A90FE9">
        <w:rPr>
          <w:rFonts w:cs="Times New Roman"/>
          <w:lang w:val="en-US"/>
        </w:rPr>
        <w:t xml:space="preserve"> </w:t>
      </w:r>
    </w:p>
    <w:p w:rsidR="002A5C4A" w:rsidRDefault="00974461" w:rsidP="00241275">
      <w:pPr>
        <w:spacing w:after="240" w:line="276" w:lineRule="auto"/>
        <w:rPr>
          <w:rFonts w:cs="Times New Roman"/>
          <w:lang w:val="en-US"/>
        </w:rPr>
      </w:pPr>
      <w:r w:rsidRPr="00A90FE9">
        <w:rPr>
          <w:rFonts w:cs="Times New Roman"/>
          <w:lang w:val="en-US"/>
        </w:rPr>
        <w:t xml:space="preserve">In Masvingo, </w:t>
      </w:r>
      <w:r w:rsidR="00EF2729" w:rsidRPr="00A90FE9">
        <w:rPr>
          <w:rFonts w:cs="Times New Roman"/>
          <w:lang w:val="en-US"/>
        </w:rPr>
        <w:t>ZimFund</w:t>
      </w:r>
      <w:r w:rsidRPr="00A90FE9">
        <w:rPr>
          <w:rFonts w:cs="Times New Roman"/>
          <w:lang w:val="en-US"/>
        </w:rPr>
        <w:t xml:space="preserve"> supported the installation of a transformer at Mundondo Secondary School whose transformer had been struck by lightning. The school has 388 full time students and 30 part time students and a total of 20 teachers. Although the school was previously connected to the national</w:t>
      </w:r>
      <w:r w:rsidR="002A5C4A">
        <w:rPr>
          <w:rFonts w:cs="Times New Roman"/>
          <w:lang w:val="en-US"/>
        </w:rPr>
        <w:t xml:space="preserve"> </w:t>
      </w:r>
      <w:r w:rsidR="00B5367D" w:rsidRPr="00A90FE9">
        <w:rPr>
          <w:rFonts w:cs="Times New Roman"/>
          <w:lang w:val="en-US"/>
        </w:rPr>
        <w:t xml:space="preserve">grid, it had gone for 6 months without electricity. </w:t>
      </w:r>
      <w:r w:rsidR="002A5C4A">
        <w:rPr>
          <w:rFonts w:cs="Times New Roman"/>
          <w:lang w:val="en-US"/>
        </w:rPr>
        <w:t>C</w:t>
      </w:r>
      <w:r w:rsidR="00B5367D" w:rsidRPr="00A90FE9">
        <w:rPr>
          <w:rFonts w:cs="Times New Roman"/>
          <w:lang w:val="en-US"/>
        </w:rPr>
        <w:t>hallenges were faced by the school during the 6 month period</w:t>
      </w:r>
      <w:r w:rsidR="002A5C4A">
        <w:rPr>
          <w:rFonts w:cs="Times New Roman"/>
          <w:lang w:val="en-US"/>
        </w:rPr>
        <w:t xml:space="preserve"> including </w:t>
      </w:r>
    </w:p>
    <w:p w:rsidR="00692DB8" w:rsidRDefault="00B5367D" w:rsidP="002A5C4A">
      <w:pPr>
        <w:pStyle w:val="ListParagraph"/>
        <w:numPr>
          <w:ilvl w:val="0"/>
          <w:numId w:val="23"/>
        </w:numPr>
        <w:spacing w:after="240" w:line="276" w:lineRule="auto"/>
        <w:rPr>
          <w:rFonts w:cs="Times New Roman"/>
          <w:lang w:val="en-US"/>
        </w:rPr>
      </w:pPr>
      <w:r w:rsidRPr="002A5C4A">
        <w:rPr>
          <w:rFonts w:cs="Times New Roman"/>
          <w:lang w:val="en-US"/>
        </w:rPr>
        <w:t xml:space="preserve">students writing their examinations </w:t>
      </w:r>
      <w:r w:rsidR="00692DB8">
        <w:rPr>
          <w:rFonts w:cs="Times New Roman"/>
          <w:lang w:val="en-US"/>
        </w:rPr>
        <w:t>could not study at night</w:t>
      </w:r>
    </w:p>
    <w:p w:rsidR="00692DB8" w:rsidRDefault="00692DB8" w:rsidP="002A5C4A">
      <w:pPr>
        <w:pStyle w:val="ListParagraph"/>
        <w:numPr>
          <w:ilvl w:val="0"/>
          <w:numId w:val="23"/>
        </w:numPr>
        <w:spacing w:after="240" w:line="276" w:lineRule="auto"/>
        <w:rPr>
          <w:rFonts w:cs="Times New Roman"/>
          <w:lang w:val="en-US"/>
        </w:rPr>
      </w:pPr>
      <w:r>
        <w:rPr>
          <w:rFonts w:cs="Times New Roman"/>
          <w:lang w:val="en-US"/>
        </w:rPr>
        <w:t xml:space="preserve">An electrically powered </w:t>
      </w:r>
      <w:r w:rsidR="00B5367D" w:rsidRPr="002A5C4A">
        <w:rPr>
          <w:rFonts w:cs="Times New Roman"/>
          <w:lang w:val="en-US"/>
        </w:rPr>
        <w:t xml:space="preserve">water system </w:t>
      </w:r>
      <w:r>
        <w:rPr>
          <w:rFonts w:cs="Times New Roman"/>
          <w:lang w:val="en-US"/>
        </w:rPr>
        <w:t xml:space="preserve">could not function to capacity resulting in </w:t>
      </w:r>
      <w:r w:rsidR="00B5367D" w:rsidRPr="002A5C4A">
        <w:rPr>
          <w:rFonts w:cs="Times New Roman"/>
          <w:lang w:val="en-US"/>
        </w:rPr>
        <w:t xml:space="preserve">water shortages </w:t>
      </w:r>
      <w:r>
        <w:rPr>
          <w:rFonts w:cs="Times New Roman"/>
          <w:lang w:val="en-US"/>
        </w:rPr>
        <w:t xml:space="preserve">and affecting </w:t>
      </w:r>
      <w:r w:rsidR="00B5367D" w:rsidRPr="002A5C4A">
        <w:rPr>
          <w:rFonts w:cs="Times New Roman"/>
          <w:lang w:val="en-US"/>
        </w:rPr>
        <w:t>teachers, students and the school’s garden project</w:t>
      </w:r>
    </w:p>
    <w:p w:rsidR="00692DB8" w:rsidRDefault="00692DB8" w:rsidP="002A5C4A">
      <w:pPr>
        <w:pStyle w:val="ListParagraph"/>
        <w:numPr>
          <w:ilvl w:val="0"/>
          <w:numId w:val="23"/>
        </w:numPr>
        <w:spacing w:after="240" w:line="276" w:lineRule="auto"/>
        <w:rPr>
          <w:rFonts w:cs="Times New Roman"/>
          <w:lang w:val="en-US"/>
        </w:rPr>
      </w:pPr>
      <w:r>
        <w:rPr>
          <w:rFonts w:cs="Times New Roman"/>
          <w:lang w:val="en-US"/>
        </w:rPr>
        <w:t>Little access to</w:t>
      </w:r>
      <w:r w:rsidR="00B5367D" w:rsidRPr="002A5C4A">
        <w:rPr>
          <w:rFonts w:cs="Times New Roman"/>
          <w:lang w:val="en-US"/>
        </w:rPr>
        <w:t xml:space="preserve"> internet </w:t>
      </w:r>
      <w:r>
        <w:rPr>
          <w:rFonts w:cs="Times New Roman"/>
          <w:lang w:val="en-US"/>
        </w:rPr>
        <w:t xml:space="preserve">meaning students were unable to conduct research </w:t>
      </w:r>
      <w:r w:rsidR="00B5367D" w:rsidRPr="002A5C4A">
        <w:rPr>
          <w:rFonts w:cs="Times New Roman"/>
          <w:lang w:val="en-US"/>
        </w:rPr>
        <w:t xml:space="preserve">in preparation for their examinations. </w:t>
      </w:r>
    </w:p>
    <w:p w:rsidR="00B5367D" w:rsidRPr="00692DB8" w:rsidRDefault="00B5367D" w:rsidP="00692DB8">
      <w:pPr>
        <w:spacing w:after="240" w:line="276" w:lineRule="auto"/>
        <w:rPr>
          <w:rFonts w:cs="Times New Roman"/>
          <w:lang w:val="en-US"/>
        </w:rPr>
      </w:pPr>
      <w:r w:rsidRPr="00692DB8">
        <w:rPr>
          <w:rFonts w:cs="Times New Roman"/>
          <w:lang w:val="en-US"/>
        </w:rPr>
        <w:t>When the school was eventually connected after the installation of the transformer, all the above challenges were eased. The headmaster was thankful to ZimFund</w:t>
      </w:r>
      <w:r w:rsidR="00692DB8">
        <w:rPr>
          <w:rFonts w:cs="Times New Roman"/>
          <w:lang w:val="en-US"/>
        </w:rPr>
        <w:t xml:space="preserve"> f</w:t>
      </w:r>
      <w:r w:rsidRPr="00692DB8">
        <w:rPr>
          <w:rFonts w:cs="Times New Roman"/>
          <w:lang w:val="en-US"/>
        </w:rPr>
        <w:t xml:space="preserve">or having installed the transformer as the school could not afford to buy a new one. The headmaster </w:t>
      </w:r>
      <w:r w:rsidR="00692DB8">
        <w:rPr>
          <w:rFonts w:cs="Times New Roman"/>
          <w:lang w:val="en-US"/>
        </w:rPr>
        <w:t xml:space="preserve">claimed that </w:t>
      </w:r>
      <w:r w:rsidRPr="00692DB8">
        <w:rPr>
          <w:rFonts w:cs="Times New Roman"/>
          <w:lang w:val="en-US"/>
        </w:rPr>
        <w:t xml:space="preserve">the </w:t>
      </w:r>
      <w:r w:rsidR="00692DB8">
        <w:rPr>
          <w:rFonts w:cs="Times New Roman"/>
          <w:lang w:val="en-US"/>
        </w:rPr>
        <w:t xml:space="preserve">high </w:t>
      </w:r>
      <w:r w:rsidRPr="00692DB8">
        <w:rPr>
          <w:rFonts w:cs="Times New Roman"/>
          <w:lang w:val="en-US"/>
        </w:rPr>
        <w:t>pass rate</w:t>
      </w:r>
      <w:r w:rsidR="00692DB8">
        <w:rPr>
          <w:rFonts w:cs="Times New Roman"/>
          <w:lang w:val="en-US"/>
        </w:rPr>
        <w:t>s</w:t>
      </w:r>
      <w:r w:rsidRPr="00692DB8">
        <w:rPr>
          <w:rFonts w:cs="Times New Roman"/>
          <w:lang w:val="en-US"/>
        </w:rPr>
        <w:t xml:space="preserve"> at Advanced Level and Ordinary level </w:t>
      </w:r>
      <w:r w:rsidR="00692DB8">
        <w:rPr>
          <w:rFonts w:cs="Times New Roman"/>
          <w:lang w:val="en-US"/>
        </w:rPr>
        <w:t xml:space="preserve">were </w:t>
      </w:r>
      <w:r w:rsidRPr="00692DB8">
        <w:rPr>
          <w:rFonts w:cs="Times New Roman"/>
          <w:lang w:val="en-US"/>
        </w:rPr>
        <w:t xml:space="preserve">partly to the availability of electricity which enabled students to study at night and to </w:t>
      </w:r>
      <w:r w:rsidR="00692DB8">
        <w:rPr>
          <w:rFonts w:cs="Times New Roman"/>
          <w:lang w:val="en-US"/>
        </w:rPr>
        <w:t xml:space="preserve">conduct </w:t>
      </w:r>
      <w:r w:rsidRPr="00692DB8">
        <w:rPr>
          <w:rFonts w:cs="Times New Roman"/>
          <w:lang w:val="en-US"/>
        </w:rPr>
        <w:t>research using the internet.</w:t>
      </w:r>
    </w:p>
    <w:p w:rsidR="00B5367D" w:rsidRPr="00A90FE9" w:rsidRDefault="00692DB8" w:rsidP="00241275">
      <w:pPr>
        <w:spacing w:after="240" w:line="276" w:lineRule="auto"/>
        <w:rPr>
          <w:rFonts w:cs="Times New Roman"/>
          <w:lang w:val="en-US"/>
        </w:rPr>
      </w:pPr>
      <w:r w:rsidRPr="00A90FE9">
        <w:rPr>
          <w:rFonts w:cs="Times New Roman"/>
          <w:noProof/>
          <w:lang w:val="en-AU" w:eastAsia="en-AU"/>
        </w:rPr>
        <mc:AlternateContent>
          <mc:Choice Requires="wps">
            <w:drawing>
              <wp:anchor distT="0" distB="0" distL="114300" distR="114300" simplePos="0" relativeHeight="251666432" behindDoc="0" locked="0" layoutInCell="1" allowOverlap="1" wp14:anchorId="4E2BB2BF" wp14:editId="12902132">
                <wp:simplePos x="0" y="0"/>
                <wp:positionH relativeFrom="column">
                  <wp:posOffset>5080</wp:posOffset>
                </wp:positionH>
                <wp:positionV relativeFrom="paragraph">
                  <wp:posOffset>1905</wp:posOffset>
                </wp:positionV>
                <wp:extent cx="5343525" cy="3926840"/>
                <wp:effectExtent l="57150" t="38100" r="85725" b="92710"/>
                <wp:wrapNone/>
                <wp:docPr id="56" name="Rounded Rectangle 56"/>
                <wp:cNvGraphicFramePr/>
                <a:graphic xmlns:a="http://schemas.openxmlformats.org/drawingml/2006/main">
                  <a:graphicData uri="http://schemas.microsoft.com/office/word/2010/wordprocessingShape">
                    <wps:wsp>
                      <wps:cNvSpPr/>
                      <wps:spPr>
                        <a:xfrm>
                          <a:off x="0" y="0"/>
                          <a:ext cx="5343525" cy="392684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6457BF" w:rsidRPr="00B5367D" w:rsidRDefault="006457BF" w:rsidP="00B5367D">
                            <w:pPr>
                              <w:jc w:val="center"/>
                              <w:rPr>
                                <w:rFonts w:ascii="Times New Roman" w:hAnsi="Times New Roman" w:cs="Times New Roman"/>
                                <w:b/>
                              </w:rPr>
                            </w:pPr>
                            <w:r w:rsidRPr="00B5367D">
                              <w:rPr>
                                <w:rFonts w:ascii="Times New Roman" w:hAnsi="Times New Roman" w:cs="Times New Roman"/>
                                <w:b/>
                              </w:rPr>
                              <w:t>BOX 2</w:t>
                            </w:r>
                            <w:r>
                              <w:rPr>
                                <w:rFonts w:ascii="Times New Roman" w:hAnsi="Times New Roman" w:cs="Times New Roman"/>
                                <w:b/>
                              </w:rPr>
                              <w:t>:Power improves Household income diversity</w:t>
                            </w:r>
                            <w:r w:rsidRPr="00B5367D">
                              <w:rPr>
                                <w:rFonts w:ascii="Times New Roman" w:hAnsi="Times New Roman" w:cs="Times New Roman"/>
                                <w:b/>
                              </w:rPr>
                              <w:t xml:space="preserve"> </w:t>
                            </w:r>
                            <w:r>
                              <w:rPr>
                                <w:rFonts w:ascii="Times New Roman" w:hAnsi="Times New Roman" w:cs="Times New Roman"/>
                                <w:b/>
                              </w:rPr>
                              <w:t>in Masvingo</w:t>
                            </w:r>
                          </w:p>
                          <w:p w:rsidR="006457BF" w:rsidRPr="00755EAE" w:rsidRDefault="006457BF" w:rsidP="00B5367D">
                            <w:pPr>
                              <w:jc w:val="left"/>
                              <w:rPr>
                                <w:rFonts w:cs="Times New Roman"/>
                                <w:sz w:val="18"/>
                                <w:szCs w:val="18"/>
                              </w:rPr>
                            </w:pPr>
                            <w:r w:rsidRPr="00755EAE">
                              <w:rPr>
                                <w:sz w:val="18"/>
                                <w:szCs w:val="18"/>
                              </w:rPr>
                              <w:t xml:space="preserve">I </w:t>
                            </w:r>
                            <w:r w:rsidRPr="00755EAE">
                              <w:rPr>
                                <w:rFonts w:cs="Times New Roman"/>
                                <w:sz w:val="18"/>
                                <w:szCs w:val="18"/>
                              </w:rPr>
                              <w:t xml:space="preserve">was connected to the ZESA grid in 2014 after having failed to get connected before because of lack of funds. After being connected, my life and that of my family greatly improved. We now use electrical appliances such as stoves and fridges and this has improved our lives in a number of ways. I no longer need to spend my time looking for firewood which is a time consuming and environmentally unfriendly process. I now take less time to prepare meals for the family and I use the extra time to concentrate on my chicken rearing business which I started after being connected to ZESA. I can slaughter my chickens and preserve them in the fridge for a long time while looking for customers.  Without refrigeration you can’t slaughter the chickens before you find a buyer and what this means is that if you do not find a market quickly, the chickens will start to eat into you profits because you have to continue feeding them. I now stock drinks in the refrigerator which I also sell to the community. </w:t>
                            </w:r>
                          </w:p>
                          <w:p w:rsidR="006457BF" w:rsidRPr="00755EAE" w:rsidRDefault="006457BF" w:rsidP="00B5367D">
                            <w:pPr>
                              <w:jc w:val="left"/>
                              <w:rPr>
                                <w:rFonts w:cs="Times New Roman"/>
                                <w:sz w:val="18"/>
                                <w:szCs w:val="18"/>
                              </w:rPr>
                            </w:pPr>
                            <w:r w:rsidRPr="00755EAE">
                              <w:rPr>
                                <w:rFonts w:cs="Times New Roman"/>
                                <w:sz w:val="18"/>
                                <w:szCs w:val="18"/>
                              </w:rPr>
                              <w:t>On average I get between USD$40 to USD80 per week in sales and this enables me to sustain my family. Having electricity in the house has been a game changer for my family.</w:t>
                            </w:r>
                          </w:p>
                          <w:p w:rsidR="006457BF" w:rsidRPr="00755EAE" w:rsidRDefault="006457BF" w:rsidP="00B5367D">
                            <w:pPr>
                              <w:jc w:val="left"/>
                              <w:rPr>
                                <w:rFonts w:cs="Times New Roman"/>
                                <w:sz w:val="18"/>
                                <w:szCs w:val="18"/>
                              </w:rPr>
                            </w:pPr>
                            <w:r w:rsidRPr="00755EAE">
                              <w:rPr>
                                <w:rFonts w:cs="Times New Roman"/>
                                <w:sz w:val="18"/>
                                <w:szCs w:val="18"/>
                              </w:rPr>
                              <w:t>(Masvingo)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BB2BF" id="Rounded Rectangle 56" o:spid="_x0000_s1029" style="position:absolute;left:0;text-align:left;margin-left:.4pt;margin-top:.15pt;width:420.75pt;height:30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rsidR="006457BF" w:rsidRPr="00B5367D" w:rsidRDefault="006457BF" w:rsidP="00B5367D">
                      <w:pPr>
                        <w:jc w:val="center"/>
                        <w:rPr>
                          <w:rFonts w:ascii="Times New Roman" w:hAnsi="Times New Roman" w:cs="Times New Roman"/>
                          <w:b/>
                        </w:rPr>
                      </w:pPr>
                      <w:r w:rsidRPr="00B5367D">
                        <w:rPr>
                          <w:rFonts w:ascii="Times New Roman" w:hAnsi="Times New Roman" w:cs="Times New Roman"/>
                          <w:b/>
                        </w:rPr>
                        <w:t>BOX 2</w:t>
                      </w:r>
                      <w:r>
                        <w:rPr>
                          <w:rFonts w:ascii="Times New Roman" w:hAnsi="Times New Roman" w:cs="Times New Roman"/>
                          <w:b/>
                        </w:rPr>
                        <w:t>:Power improves Household income diversity</w:t>
                      </w:r>
                      <w:r w:rsidRPr="00B5367D">
                        <w:rPr>
                          <w:rFonts w:ascii="Times New Roman" w:hAnsi="Times New Roman" w:cs="Times New Roman"/>
                          <w:b/>
                        </w:rPr>
                        <w:t xml:space="preserve"> </w:t>
                      </w:r>
                      <w:r>
                        <w:rPr>
                          <w:rFonts w:ascii="Times New Roman" w:hAnsi="Times New Roman" w:cs="Times New Roman"/>
                          <w:b/>
                        </w:rPr>
                        <w:t>in Masvingo</w:t>
                      </w:r>
                    </w:p>
                    <w:p w:rsidR="006457BF" w:rsidRPr="00755EAE" w:rsidRDefault="006457BF" w:rsidP="00B5367D">
                      <w:pPr>
                        <w:jc w:val="left"/>
                        <w:rPr>
                          <w:rFonts w:cs="Times New Roman"/>
                          <w:sz w:val="18"/>
                          <w:szCs w:val="18"/>
                        </w:rPr>
                      </w:pPr>
                      <w:r w:rsidRPr="00755EAE">
                        <w:rPr>
                          <w:sz w:val="18"/>
                          <w:szCs w:val="18"/>
                        </w:rPr>
                        <w:t xml:space="preserve">I </w:t>
                      </w:r>
                      <w:r w:rsidRPr="00755EAE">
                        <w:rPr>
                          <w:rFonts w:cs="Times New Roman"/>
                          <w:sz w:val="18"/>
                          <w:szCs w:val="18"/>
                        </w:rPr>
                        <w:t xml:space="preserve">was connected to the ZESA grid in 2014 after having failed to get connected before because of lack of funds. After being connected, my life and that of my family greatly improved. We now use electrical appliances such as stoves and fridges and this has improved our lives in a number of ways. I no longer need to spend my time looking for firewood which is a time consuming and environmentally unfriendly process. I now take less time to prepare meals for the family and I use the extra time to concentrate on my chicken rearing business which I started after being connected to ZESA. I can slaughter my chickens and preserve them in the fridge for a long time while looking for customers.  Without refrigeration you can’t slaughter the chickens before you find a buyer and what this means is that if you do not find a market quickly, the chickens will start to eat into you profits because you have to continue feeding them. I now stock drinks in the refrigerator which I also sell to the community. </w:t>
                      </w:r>
                    </w:p>
                    <w:p w:rsidR="006457BF" w:rsidRPr="00755EAE" w:rsidRDefault="006457BF" w:rsidP="00B5367D">
                      <w:pPr>
                        <w:jc w:val="left"/>
                        <w:rPr>
                          <w:rFonts w:cs="Times New Roman"/>
                          <w:sz w:val="18"/>
                          <w:szCs w:val="18"/>
                        </w:rPr>
                      </w:pPr>
                      <w:r w:rsidRPr="00755EAE">
                        <w:rPr>
                          <w:rFonts w:cs="Times New Roman"/>
                          <w:sz w:val="18"/>
                          <w:szCs w:val="18"/>
                        </w:rPr>
                        <w:t>On average I get between USD$40 to USD80 per week in sales and this enables me to sustain my family. Having electricity in the house has been a game changer for my family.</w:t>
                      </w:r>
                    </w:p>
                    <w:p w:rsidR="006457BF" w:rsidRPr="00755EAE" w:rsidRDefault="006457BF" w:rsidP="00B5367D">
                      <w:pPr>
                        <w:jc w:val="left"/>
                        <w:rPr>
                          <w:rFonts w:cs="Times New Roman"/>
                          <w:sz w:val="18"/>
                          <w:szCs w:val="18"/>
                        </w:rPr>
                      </w:pPr>
                      <w:r w:rsidRPr="00755EAE">
                        <w:rPr>
                          <w:rFonts w:cs="Times New Roman"/>
                          <w:sz w:val="18"/>
                          <w:szCs w:val="18"/>
                        </w:rPr>
                        <w:t>(Masvingo)</w:t>
                      </w:r>
                    </w:p>
                  </w:txbxContent>
                </v:textbox>
              </v:roundrect>
            </w:pict>
          </mc:Fallback>
        </mc:AlternateContent>
      </w:r>
    </w:p>
    <w:p w:rsidR="00B5367D" w:rsidRPr="00A90FE9" w:rsidRDefault="00B5367D" w:rsidP="00241275">
      <w:pPr>
        <w:spacing w:after="240" w:line="276" w:lineRule="auto"/>
        <w:rPr>
          <w:rFonts w:cs="Times New Roman"/>
          <w:lang w:val="en-US"/>
        </w:rPr>
      </w:pPr>
    </w:p>
    <w:p w:rsidR="00B5367D" w:rsidRPr="00A90FE9" w:rsidRDefault="00B5367D" w:rsidP="00241275">
      <w:pPr>
        <w:spacing w:after="240" w:line="276" w:lineRule="auto"/>
        <w:rPr>
          <w:rFonts w:cs="Times New Roman"/>
          <w:lang w:val="en-US"/>
        </w:rPr>
      </w:pPr>
    </w:p>
    <w:p w:rsidR="00B5367D" w:rsidRPr="00A90FE9" w:rsidRDefault="00B5367D" w:rsidP="00241275">
      <w:pPr>
        <w:spacing w:after="240" w:line="276" w:lineRule="auto"/>
        <w:rPr>
          <w:rFonts w:cs="Times New Roman"/>
          <w:lang w:val="en-US"/>
        </w:rPr>
      </w:pPr>
    </w:p>
    <w:p w:rsidR="00B5367D" w:rsidRPr="00A90FE9" w:rsidRDefault="00B5367D" w:rsidP="00241275">
      <w:pPr>
        <w:spacing w:after="240" w:line="276" w:lineRule="auto"/>
        <w:rPr>
          <w:rFonts w:cs="Times New Roman"/>
          <w:lang w:val="en-US"/>
        </w:rPr>
      </w:pPr>
    </w:p>
    <w:p w:rsidR="00B5367D" w:rsidRPr="00A90FE9" w:rsidRDefault="00B5367D" w:rsidP="00241275">
      <w:pPr>
        <w:spacing w:after="240" w:line="276" w:lineRule="auto"/>
        <w:rPr>
          <w:rFonts w:cs="Times New Roman"/>
          <w:lang w:val="en-US"/>
        </w:rPr>
      </w:pPr>
    </w:p>
    <w:p w:rsidR="00B5367D" w:rsidRPr="00A90FE9" w:rsidRDefault="00B5367D" w:rsidP="00241275">
      <w:pPr>
        <w:spacing w:after="240" w:line="276" w:lineRule="auto"/>
        <w:rPr>
          <w:rFonts w:cs="Times New Roman"/>
          <w:lang w:val="en-US"/>
        </w:rPr>
      </w:pPr>
    </w:p>
    <w:p w:rsidR="00B5367D" w:rsidRPr="00A90FE9" w:rsidRDefault="00B5367D" w:rsidP="00241275">
      <w:pPr>
        <w:spacing w:after="240" w:line="276" w:lineRule="auto"/>
        <w:rPr>
          <w:rFonts w:cs="Times New Roman"/>
          <w:lang w:val="en-US"/>
        </w:rPr>
      </w:pPr>
    </w:p>
    <w:p w:rsidR="00241275" w:rsidRPr="00A90FE9" w:rsidRDefault="00974461" w:rsidP="00241275">
      <w:pPr>
        <w:spacing w:after="240" w:line="276" w:lineRule="auto"/>
        <w:rPr>
          <w:rFonts w:cs="Times New Roman"/>
          <w:lang w:val="en-US"/>
        </w:rPr>
      </w:pPr>
      <w:r w:rsidRPr="00A90FE9">
        <w:rPr>
          <w:rFonts w:cs="Times New Roman"/>
          <w:lang w:val="en-US"/>
        </w:rPr>
        <w:t xml:space="preserve"> </w:t>
      </w:r>
    </w:p>
    <w:p w:rsidR="00241275" w:rsidRPr="00A90FE9" w:rsidRDefault="00241275" w:rsidP="00241275">
      <w:pPr>
        <w:spacing w:after="240" w:line="276" w:lineRule="auto"/>
        <w:rPr>
          <w:rFonts w:cs="Times New Roman"/>
          <w:lang w:val="en-US"/>
        </w:rPr>
      </w:pPr>
    </w:p>
    <w:p w:rsidR="00241275" w:rsidRPr="00A90FE9" w:rsidRDefault="00241275" w:rsidP="00241275">
      <w:pPr>
        <w:spacing w:after="240" w:line="276" w:lineRule="auto"/>
        <w:rPr>
          <w:rFonts w:cs="Times New Roman"/>
          <w:lang w:val="en-US"/>
        </w:rPr>
      </w:pPr>
    </w:p>
    <w:p w:rsidR="00241275" w:rsidRPr="00A90FE9" w:rsidRDefault="00241275" w:rsidP="00241275">
      <w:pPr>
        <w:spacing w:after="240" w:line="276" w:lineRule="auto"/>
        <w:rPr>
          <w:rFonts w:cs="Times New Roman"/>
          <w:lang w:val="en-US"/>
        </w:rPr>
      </w:pPr>
    </w:p>
    <w:p w:rsidR="00241275" w:rsidRPr="00A90FE9" w:rsidRDefault="00241275" w:rsidP="00241275">
      <w:pPr>
        <w:spacing w:after="240" w:line="276" w:lineRule="auto"/>
        <w:rPr>
          <w:rFonts w:cs="Times New Roman"/>
          <w:lang w:val="en-US"/>
        </w:rPr>
      </w:pPr>
    </w:p>
    <w:p w:rsidR="003428EF" w:rsidRDefault="00755EAE" w:rsidP="00974461">
      <w:pPr>
        <w:spacing w:line="276" w:lineRule="auto"/>
        <w:rPr>
          <w:rFonts w:cs="Times New Roman"/>
          <w:lang w:val="en-US"/>
        </w:rPr>
      </w:pPr>
      <w:r w:rsidRPr="00A90FE9">
        <w:rPr>
          <w:rFonts w:cs="Times New Roman"/>
          <w:noProof/>
          <w:lang w:val="en-AU" w:eastAsia="en-AU"/>
        </w:rPr>
        <mc:AlternateContent>
          <mc:Choice Requires="wps">
            <w:drawing>
              <wp:anchor distT="228600" distB="91440" distL="228600" distR="228600" simplePos="0" relativeHeight="251671552" behindDoc="1" locked="0" layoutInCell="1" allowOverlap="1" wp14:anchorId="22CD79A4" wp14:editId="368BC1A7">
                <wp:simplePos x="0" y="0"/>
                <wp:positionH relativeFrom="margin">
                  <wp:posOffset>-17780</wp:posOffset>
                </wp:positionH>
                <wp:positionV relativeFrom="margin">
                  <wp:posOffset>937260</wp:posOffset>
                </wp:positionV>
                <wp:extent cx="5726430" cy="3705225"/>
                <wp:effectExtent l="57150" t="38100" r="83820" b="104775"/>
                <wp:wrapSquare wrapText="bothSides"/>
                <wp:docPr id="33" name="Text Box 33"/>
                <wp:cNvGraphicFramePr/>
                <a:graphic xmlns:a="http://schemas.openxmlformats.org/drawingml/2006/main">
                  <a:graphicData uri="http://schemas.microsoft.com/office/word/2010/wordprocessingShape">
                    <wps:wsp>
                      <wps:cNvSpPr txBox="1"/>
                      <wps:spPr>
                        <a:xfrm>
                          <a:off x="0" y="0"/>
                          <a:ext cx="5726430" cy="3705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457BF" w:rsidRPr="003B6C90" w:rsidRDefault="006457BF" w:rsidP="00755EAE">
                            <w:pPr>
                              <w:rPr>
                                <w:rFonts w:ascii="Times New Roman" w:hAnsi="Times New Roman" w:cs="Times New Roman"/>
                                <w:b/>
                              </w:rPr>
                            </w:pPr>
                            <w:r w:rsidRPr="003B6C90">
                              <w:rPr>
                                <w:rFonts w:ascii="Times New Roman" w:hAnsi="Times New Roman" w:cs="Times New Roman"/>
                                <w:b/>
                              </w:rPr>
                              <w:t>Box 3: Power Reliability restores normalcy at Health institution</w:t>
                            </w:r>
                            <w:r>
                              <w:rPr>
                                <w:rFonts w:ascii="Times New Roman" w:hAnsi="Times New Roman" w:cs="Times New Roman"/>
                                <w:b/>
                              </w:rPr>
                              <w:t>s</w:t>
                            </w:r>
                            <w:r w:rsidRPr="003B6C90">
                              <w:rPr>
                                <w:rFonts w:ascii="Times New Roman" w:hAnsi="Times New Roman" w:cs="Times New Roman"/>
                                <w:b/>
                              </w:rPr>
                              <w:t xml:space="preserve"> in Chitungwiza</w:t>
                            </w:r>
                          </w:p>
                          <w:p w:rsidR="006457BF" w:rsidRPr="00755EAE" w:rsidRDefault="006457BF" w:rsidP="00755EAE">
                            <w:pPr>
                              <w:rPr>
                                <w:rFonts w:cs="Times New Roman"/>
                                <w:color w:val="000000" w:themeColor="text1"/>
                                <w:sz w:val="18"/>
                                <w:szCs w:val="18"/>
                              </w:rPr>
                            </w:pPr>
                            <w:r w:rsidRPr="00755EAE">
                              <w:rPr>
                                <w:rFonts w:cs="Times New Roman"/>
                                <w:color w:val="000000" w:themeColor="text1"/>
                                <w:sz w:val="18"/>
                                <w:szCs w:val="18"/>
                              </w:rPr>
                              <w:t xml:space="preserve">We are an institution that offers family planning services to the community in Chitungwiza. This clinic relies so much on water and electricity supply for it to function. When we lost electricity after the transformer that feeds us developed a fault, we found it extremely difficult to function normally. Because we have a borehole that is electrically powered, we could not have water and as a result we had to turn away some of our patients or alternatively asked them to bring their own water. This was very risk because the water that they brought could have been contaminated thereby posing a health risk to the patients themselves. We also have various drugs that need refrigeration and we had to improvise and keep these drugs in cooler boxes, which again was not an effective was of storing them as some of the drugs could potentially end up losing their efficacy. </w:t>
                            </w:r>
                          </w:p>
                          <w:p w:rsidR="006457BF" w:rsidRPr="00755EAE" w:rsidRDefault="006457BF" w:rsidP="00755EAE">
                            <w:pPr>
                              <w:rPr>
                                <w:rFonts w:cs="Times New Roman"/>
                                <w:color w:val="000000" w:themeColor="text1"/>
                                <w:sz w:val="18"/>
                                <w:szCs w:val="18"/>
                              </w:rPr>
                            </w:pPr>
                            <w:r w:rsidRPr="00755EAE">
                              <w:rPr>
                                <w:rFonts w:cs="Times New Roman"/>
                                <w:color w:val="000000" w:themeColor="text1"/>
                                <w:sz w:val="18"/>
                                <w:szCs w:val="18"/>
                              </w:rPr>
                              <w:t xml:space="preserve">Normally we open up to 7 in the evening but we were forced to close early because of lack of electricity. On a normal day we see between 60 and 80 patients but we had to cut this down to around 40 a day because of electricity. This means that we were depriving our patients of critical services that they needed because of lack of electricity. When electricity was finally restored, we resorted to our normal schedule. We would like to than ZimFund for their support, now that we know that they are the one that restored electricity for us as previously we did not know. </w:t>
                            </w:r>
                          </w:p>
                          <w:p w:rsidR="006457BF" w:rsidRPr="00755EAE" w:rsidRDefault="006457BF" w:rsidP="00755EAE">
                            <w:pPr>
                              <w:pStyle w:val="NoSpacing"/>
                              <w:pBdr>
                                <w:top w:val="dotted" w:sz="4" w:space="6" w:color="FFFFFF" w:themeColor="background1"/>
                              </w:pBdr>
                              <w:ind w:left="360"/>
                              <w:rPr>
                                <w:rFonts w:cs="Times New Roman"/>
                                <w:color w:val="000000" w:themeColor="text1"/>
                                <w:sz w:val="18"/>
                                <w:szCs w:val="18"/>
                              </w:rPr>
                            </w:pPr>
                            <w:r w:rsidRPr="00755EAE">
                              <w:rPr>
                                <w:rFonts w:cs="Times New Roman"/>
                                <w:color w:val="000000" w:themeColor="text1"/>
                                <w:sz w:val="18"/>
                                <w:szCs w:val="18"/>
                              </w:rPr>
                              <w:t xml:space="preserve">Team Leader, PSI Clinic, Chitungwiza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79A4" id="Text Box 33" o:spid="_x0000_s1030" type="#_x0000_t202" style="position:absolute;left:0;text-align:left;margin-left:-1.4pt;margin-top:73.8pt;width:450.9pt;height:291.75pt;z-index:-251644928;visibility:visible;mso-wrap-style:square;mso-width-percent:0;mso-height-percent:0;mso-wrap-distance-left:18pt;mso-wrap-distance-top:18pt;mso-wrap-distance-right:1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" fillcolor="#bfb1d0 [1623]" strokecolor="#795d9b [3047]">
                <v:fill color2="#ece7f1 [503]" rotate="t" angle="180" colors="0 #c9b5e8;22938f #d9cbee;1 #f0eaf9" focus="100%" type="gradient"/>
                <v:shadow on="t" color="black" opacity="24903f" origin=",.5" offset="0,.55556mm"/>
                <v:textbox inset="14.4pt,7.2pt,14.4pt,7.2pt">
                  <w:txbxContent>
                    <w:p w:rsidR="006457BF" w:rsidRPr="003B6C90" w:rsidRDefault="006457BF" w:rsidP="00755EAE">
                      <w:pPr>
                        <w:rPr>
                          <w:rFonts w:ascii="Times New Roman" w:hAnsi="Times New Roman" w:cs="Times New Roman"/>
                          <w:b/>
                        </w:rPr>
                      </w:pPr>
                      <w:r w:rsidRPr="003B6C90">
                        <w:rPr>
                          <w:rFonts w:ascii="Times New Roman" w:hAnsi="Times New Roman" w:cs="Times New Roman"/>
                          <w:b/>
                        </w:rPr>
                        <w:t>Box 3: Power Reliability restores normalcy at Health institution</w:t>
                      </w:r>
                      <w:r>
                        <w:rPr>
                          <w:rFonts w:ascii="Times New Roman" w:hAnsi="Times New Roman" w:cs="Times New Roman"/>
                          <w:b/>
                        </w:rPr>
                        <w:t>s</w:t>
                      </w:r>
                      <w:r w:rsidRPr="003B6C90">
                        <w:rPr>
                          <w:rFonts w:ascii="Times New Roman" w:hAnsi="Times New Roman" w:cs="Times New Roman"/>
                          <w:b/>
                        </w:rPr>
                        <w:t xml:space="preserve"> in Chitungwiza</w:t>
                      </w:r>
                    </w:p>
                    <w:p w:rsidR="006457BF" w:rsidRPr="00755EAE" w:rsidRDefault="006457BF" w:rsidP="00755EAE">
                      <w:pPr>
                        <w:rPr>
                          <w:rFonts w:cs="Times New Roman"/>
                          <w:color w:val="000000" w:themeColor="text1"/>
                          <w:sz w:val="18"/>
                          <w:szCs w:val="18"/>
                        </w:rPr>
                      </w:pPr>
                      <w:r w:rsidRPr="00755EAE">
                        <w:rPr>
                          <w:rFonts w:cs="Times New Roman"/>
                          <w:color w:val="000000" w:themeColor="text1"/>
                          <w:sz w:val="18"/>
                          <w:szCs w:val="18"/>
                        </w:rPr>
                        <w:t xml:space="preserve">We are an institution that offers family planning services to the community in Chitungwiza. This clinic relies so much on water and electricity supply for it to function. When we lost electricity after the transformer that feeds us developed a fault, we found it extremely difficult to function normally. Because we have a borehole that is electrically powered, we could not have water and as a result we had to turn away some of our patients or alternatively asked them to bring their own water. This was very risk because the water that they brought could have been contaminated thereby posing a health risk to the patients themselves. We also have various drugs that need refrigeration and we had to improvise and keep these drugs in cooler boxes, which again was not an effective was of storing them as some of the drugs could potentially end up losing their efficacy. </w:t>
                      </w:r>
                    </w:p>
                    <w:p w:rsidR="006457BF" w:rsidRPr="00755EAE" w:rsidRDefault="006457BF" w:rsidP="00755EAE">
                      <w:pPr>
                        <w:rPr>
                          <w:rFonts w:cs="Times New Roman"/>
                          <w:color w:val="000000" w:themeColor="text1"/>
                          <w:sz w:val="18"/>
                          <w:szCs w:val="18"/>
                        </w:rPr>
                      </w:pPr>
                      <w:r w:rsidRPr="00755EAE">
                        <w:rPr>
                          <w:rFonts w:cs="Times New Roman"/>
                          <w:color w:val="000000" w:themeColor="text1"/>
                          <w:sz w:val="18"/>
                          <w:szCs w:val="18"/>
                        </w:rPr>
                        <w:t xml:space="preserve">Normally we open up to 7 in the evening but we were forced to close early because of lack of electricity. On a normal day we see between 60 and 80 patients but we had to cut this down to around 40 a day because of electricity. This means that we were depriving our patients of critical services that they needed because of lack of electricity. When electricity was finally restored, we resorted to our normal schedule. We would like to than ZimFund for their support, now that we know that they are the one that restored electricity for us as previously we did not know. </w:t>
                      </w:r>
                    </w:p>
                    <w:p w:rsidR="006457BF" w:rsidRPr="00755EAE" w:rsidRDefault="006457BF" w:rsidP="00755EAE">
                      <w:pPr>
                        <w:pStyle w:val="NoSpacing"/>
                        <w:pBdr>
                          <w:top w:val="dotted" w:sz="4" w:space="6" w:color="FFFFFF" w:themeColor="background1"/>
                        </w:pBdr>
                        <w:ind w:left="360"/>
                        <w:rPr>
                          <w:rFonts w:cs="Times New Roman"/>
                          <w:color w:val="000000" w:themeColor="text1"/>
                          <w:sz w:val="18"/>
                          <w:szCs w:val="18"/>
                        </w:rPr>
                      </w:pPr>
                      <w:r w:rsidRPr="00755EAE">
                        <w:rPr>
                          <w:rFonts w:cs="Times New Roman"/>
                          <w:color w:val="000000" w:themeColor="text1"/>
                          <w:sz w:val="18"/>
                          <w:szCs w:val="18"/>
                        </w:rPr>
                        <w:t xml:space="preserve">Team Leader, PSI Clinic, Chitungwiza </w:t>
                      </w:r>
                    </w:p>
                  </w:txbxContent>
                </v:textbox>
                <w10:wrap type="square" anchorx="margin" anchory="margin"/>
              </v:shape>
            </w:pict>
          </mc:Fallback>
        </mc:AlternateContent>
      </w:r>
      <w:r w:rsidR="00180F8B" w:rsidRPr="00A90FE9">
        <w:rPr>
          <w:rFonts w:cs="Times New Roman"/>
          <w:lang w:val="en-US"/>
        </w:rPr>
        <w:t>I</w:t>
      </w:r>
      <w:r w:rsidR="00974461" w:rsidRPr="00A90FE9">
        <w:rPr>
          <w:rFonts w:cs="Times New Roman"/>
          <w:lang w:val="en-US"/>
        </w:rPr>
        <w:t xml:space="preserve">n Chitungwiza, Population Services </w:t>
      </w:r>
      <w:r>
        <w:rPr>
          <w:rFonts w:cs="Times New Roman"/>
          <w:lang w:val="en-US"/>
        </w:rPr>
        <w:t xml:space="preserve">International in </w:t>
      </w:r>
      <w:r w:rsidR="00974461" w:rsidRPr="00A90FE9">
        <w:rPr>
          <w:rFonts w:cs="Times New Roman"/>
          <w:lang w:val="en-US"/>
        </w:rPr>
        <w:t xml:space="preserve">Zimbabwe has benefited from the installation of a transformer through </w:t>
      </w:r>
      <w:r w:rsidR="00EF2729" w:rsidRPr="00A90FE9">
        <w:rPr>
          <w:rFonts w:cs="Times New Roman"/>
          <w:lang w:val="en-US"/>
        </w:rPr>
        <w:t>ZimFund</w:t>
      </w:r>
      <w:r w:rsidR="00974461" w:rsidRPr="00A90FE9">
        <w:rPr>
          <w:rFonts w:cs="Times New Roman"/>
          <w:lang w:val="en-US"/>
        </w:rPr>
        <w:t xml:space="preserve">. Below </w:t>
      </w:r>
      <w:r>
        <w:rPr>
          <w:rFonts w:cs="Times New Roman"/>
          <w:lang w:val="en-US"/>
        </w:rPr>
        <w:t xml:space="preserve">in box 3 </w:t>
      </w:r>
      <w:r w:rsidR="00974461" w:rsidRPr="00A90FE9">
        <w:rPr>
          <w:rFonts w:cs="Times New Roman"/>
          <w:lang w:val="en-US"/>
        </w:rPr>
        <w:t>is an excerpt with the PSZ Team Leader in Chitungwiza.</w:t>
      </w:r>
    </w:p>
    <w:p w:rsidR="003428EF" w:rsidRPr="00A90FE9" w:rsidRDefault="003428EF">
      <w:pPr>
        <w:rPr>
          <w:rFonts w:cs="Times New Roman"/>
          <w:lang w:val="en-US"/>
        </w:rPr>
      </w:pPr>
    </w:p>
    <w:p w:rsidR="00755EAE" w:rsidRDefault="003428EF" w:rsidP="003428EF">
      <w:pPr>
        <w:spacing w:after="240" w:line="276" w:lineRule="auto"/>
        <w:rPr>
          <w:rFonts w:cs="Times New Roman"/>
        </w:rPr>
      </w:pPr>
      <w:r w:rsidRPr="00A90FE9">
        <w:rPr>
          <w:rFonts w:cs="Times New Roman"/>
        </w:rPr>
        <w:t xml:space="preserve">Residents were asked whether there was </w:t>
      </w:r>
      <w:r w:rsidR="00BA462C" w:rsidRPr="00A90FE9">
        <w:rPr>
          <w:rFonts w:cs="Times New Roman"/>
        </w:rPr>
        <w:t xml:space="preserve">electricity </w:t>
      </w:r>
      <w:r w:rsidRPr="00A90FE9">
        <w:rPr>
          <w:rFonts w:cs="Times New Roman"/>
        </w:rPr>
        <w:t>at the time of interview</w:t>
      </w:r>
      <w:r w:rsidR="00755EAE">
        <w:rPr>
          <w:rFonts w:cs="Times New Roman"/>
        </w:rPr>
        <w:t xml:space="preserve"> and </w:t>
      </w:r>
      <w:r w:rsidRPr="00A90FE9">
        <w:rPr>
          <w:rFonts w:cs="Times New Roman"/>
        </w:rPr>
        <w:t>97%</w:t>
      </w:r>
      <w:r w:rsidR="00BA462C" w:rsidRPr="00A90FE9">
        <w:rPr>
          <w:rFonts w:cs="Times New Roman"/>
        </w:rPr>
        <w:t xml:space="preserve"> of the respondents</w:t>
      </w:r>
      <w:r w:rsidRPr="00A90FE9">
        <w:rPr>
          <w:rFonts w:cs="Times New Roman"/>
        </w:rPr>
        <w:t xml:space="preserve"> </w:t>
      </w:r>
      <w:r w:rsidR="00755EAE">
        <w:rPr>
          <w:rFonts w:cs="Times New Roman"/>
        </w:rPr>
        <w:t xml:space="preserve">replied in the </w:t>
      </w:r>
      <w:r w:rsidRPr="00A90FE9">
        <w:rPr>
          <w:rFonts w:cs="Times New Roman"/>
        </w:rPr>
        <w:t>affirm</w:t>
      </w:r>
      <w:r w:rsidR="00755EAE">
        <w:rPr>
          <w:rFonts w:cs="Times New Roman"/>
        </w:rPr>
        <w:t>ative</w:t>
      </w:r>
      <w:r w:rsidRPr="00A90FE9">
        <w:rPr>
          <w:rFonts w:cs="Times New Roman"/>
        </w:rPr>
        <w:t>. As figure 3</w:t>
      </w:r>
      <w:r w:rsidR="00D86A37">
        <w:rPr>
          <w:rFonts w:cs="Times New Roman"/>
        </w:rPr>
        <w:t>3</w:t>
      </w:r>
      <w:r w:rsidRPr="00A90FE9">
        <w:rPr>
          <w:rFonts w:cs="Times New Roman"/>
        </w:rPr>
        <w:t xml:space="preserve"> shows only in Chitungwiza were there significant proportions of households without power on the day of interview (13%), this being attributed to a fault arising from recent rains. We note that overall 5% of households had no supply because of non-purchase of tokens as payment for supply. </w:t>
      </w:r>
      <w:r w:rsidR="00BA462C" w:rsidRPr="00A90FE9">
        <w:rPr>
          <w:rFonts w:cs="Times New Roman"/>
        </w:rPr>
        <w:t>It could be noted therefore that by and large, availability of electricity supply is apparently guaranteed as the distribution network is now in good shape. Never the less, distribution transformers alone would not explain this availability as generation and purchases from other countries (areas where the ZimFund had no influence) also play significant roles in access to electricity.</w:t>
      </w:r>
    </w:p>
    <w:p w:rsidR="00755EAE" w:rsidRDefault="00755EAE" w:rsidP="003428EF">
      <w:pPr>
        <w:spacing w:after="240" w:line="276" w:lineRule="auto"/>
        <w:rPr>
          <w:rFonts w:cs="Times New Roman"/>
        </w:rPr>
      </w:pPr>
    </w:p>
    <w:p w:rsidR="00755EAE" w:rsidRDefault="00755EAE">
      <w:pPr>
        <w:rPr>
          <w:rFonts w:cs="Times New Roman"/>
        </w:rPr>
      </w:pPr>
      <w:r>
        <w:rPr>
          <w:rFonts w:cs="Times New Roman"/>
        </w:rPr>
        <w:br w:type="page"/>
      </w:r>
    </w:p>
    <w:p w:rsidR="00974461" w:rsidRPr="00D86A37" w:rsidRDefault="00D86A37" w:rsidP="00D86A37">
      <w:pPr>
        <w:pStyle w:val="Caption"/>
        <w:rPr>
          <w:rFonts w:cs="Times New Roman"/>
          <w:color w:val="auto"/>
          <w:sz w:val="22"/>
          <w:szCs w:val="22"/>
        </w:rPr>
      </w:pPr>
      <w:bookmarkStart w:id="79" w:name="_Toc474988960"/>
      <w:r w:rsidRPr="00D86A37">
        <w:rPr>
          <w:noProof/>
          <w:lang w:val="en-AU" w:eastAsia="en-AU"/>
        </w:rPr>
        <w:drawing>
          <wp:anchor distT="0" distB="0" distL="114300" distR="114300" simplePos="0" relativeHeight="251672576" behindDoc="1" locked="0" layoutInCell="1" allowOverlap="1" wp14:anchorId="0E89DCBB" wp14:editId="401DD275">
            <wp:simplePos x="0" y="0"/>
            <wp:positionH relativeFrom="column">
              <wp:posOffset>152400</wp:posOffset>
            </wp:positionH>
            <wp:positionV relativeFrom="paragraph">
              <wp:posOffset>186690</wp:posOffset>
            </wp:positionV>
            <wp:extent cx="4991100" cy="2202180"/>
            <wp:effectExtent l="0" t="0" r="0" b="7620"/>
            <wp:wrapTight wrapText="bothSides">
              <wp:wrapPolygon edited="0">
                <wp:start x="0" y="0"/>
                <wp:lineTo x="0" y="21488"/>
                <wp:lineTo x="21518" y="21488"/>
                <wp:lineTo x="215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991100" cy="2202180"/>
                    </a:xfrm>
                    <a:prstGeom prst="rect">
                      <a:avLst/>
                    </a:prstGeom>
                  </pic:spPr>
                </pic:pic>
              </a:graphicData>
            </a:graphic>
            <wp14:sizeRelH relativeFrom="page">
              <wp14:pctWidth>0</wp14:pctWidth>
            </wp14:sizeRelH>
            <wp14:sizeRelV relativeFrom="page">
              <wp14:pctHeight>0</wp14:pctHeight>
            </wp14:sizeRelV>
          </wp:anchor>
        </w:drawing>
      </w:r>
      <w:r w:rsidRPr="00D86A37">
        <w:rPr>
          <w:color w:val="auto"/>
          <w:sz w:val="22"/>
          <w:szCs w:val="22"/>
        </w:rPr>
        <w:t xml:space="preserve">Figure </w:t>
      </w:r>
      <w:r w:rsidRPr="00D86A37">
        <w:rPr>
          <w:color w:val="auto"/>
          <w:sz w:val="22"/>
          <w:szCs w:val="22"/>
        </w:rPr>
        <w:fldChar w:fldCharType="begin"/>
      </w:r>
      <w:r w:rsidRPr="00D86A37">
        <w:rPr>
          <w:color w:val="auto"/>
          <w:sz w:val="22"/>
          <w:szCs w:val="22"/>
        </w:rPr>
        <w:instrText xml:space="preserve"> SEQ Figure \* ARABIC </w:instrText>
      </w:r>
      <w:r w:rsidRPr="00D86A37">
        <w:rPr>
          <w:color w:val="auto"/>
          <w:sz w:val="22"/>
          <w:szCs w:val="22"/>
        </w:rPr>
        <w:fldChar w:fldCharType="separate"/>
      </w:r>
      <w:r>
        <w:rPr>
          <w:noProof/>
          <w:color w:val="auto"/>
          <w:sz w:val="22"/>
          <w:szCs w:val="22"/>
        </w:rPr>
        <w:t>33</w:t>
      </w:r>
      <w:r w:rsidRPr="00D86A37">
        <w:rPr>
          <w:color w:val="auto"/>
          <w:sz w:val="22"/>
          <w:szCs w:val="22"/>
        </w:rPr>
        <w:fldChar w:fldCharType="end"/>
      </w:r>
      <w:r w:rsidRPr="00D86A37">
        <w:rPr>
          <w:color w:val="auto"/>
          <w:sz w:val="22"/>
          <w:szCs w:val="22"/>
        </w:rPr>
        <w:t xml:space="preserve"> : Households Currently with Power Supply</w:t>
      </w:r>
      <w:bookmarkEnd w:id="79"/>
    </w:p>
    <w:p w:rsidR="00755EAE" w:rsidRDefault="00755EAE" w:rsidP="003428EF">
      <w:pPr>
        <w:spacing w:after="240" w:line="276" w:lineRule="auto"/>
        <w:rPr>
          <w:rFonts w:cs="Times New Roman"/>
        </w:rPr>
      </w:pPr>
    </w:p>
    <w:p w:rsidR="00D86A37" w:rsidRPr="00A90FE9" w:rsidRDefault="00D86A37" w:rsidP="003428EF">
      <w:pPr>
        <w:spacing w:after="240" w:line="276" w:lineRule="auto"/>
        <w:rPr>
          <w:rFonts w:cs="Times New Roman"/>
        </w:rPr>
      </w:pPr>
    </w:p>
    <w:p w:rsidR="00D86A37" w:rsidRDefault="00D63198" w:rsidP="00180F8B">
      <w:pPr>
        <w:spacing w:after="240" w:line="276" w:lineRule="auto"/>
        <w:rPr>
          <w:rFonts w:cs="Times New Roman"/>
        </w:rPr>
      </w:pPr>
      <w:r w:rsidRPr="00A90FE9">
        <w:rPr>
          <w:rFonts w:cs="Times New Roman"/>
        </w:rPr>
        <w:t xml:space="preserve"> </w:t>
      </w:r>
    </w:p>
    <w:p w:rsidR="00D86A37" w:rsidRDefault="00D86A37" w:rsidP="00180F8B">
      <w:pPr>
        <w:spacing w:after="240" w:line="276" w:lineRule="auto"/>
        <w:rPr>
          <w:rFonts w:cs="Times New Roman"/>
        </w:rPr>
      </w:pPr>
    </w:p>
    <w:p w:rsidR="00D86A37" w:rsidRDefault="00D86A37" w:rsidP="00180F8B">
      <w:pPr>
        <w:spacing w:after="240" w:line="276" w:lineRule="auto"/>
        <w:rPr>
          <w:rFonts w:cs="Times New Roman"/>
        </w:rPr>
      </w:pPr>
    </w:p>
    <w:p w:rsidR="00D86A37" w:rsidRDefault="00D86A37" w:rsidP="00180F8B">
      <w:pPr>
        <w:spacing w:after="240" w:line="276" w:lineRule="auto"/>
        <w:rPr>
          <w:rFonts w:cs="Times New Roman"/>
        </w:rPr>
      </w:pPr>
    </w:p>
    <w:p w:rsidR="00D86A37" w:rsidRDefault="00D86A37" w:rsidP="00180F8B">
      <w:pPr>
        <w:spacing w:after="240" w:line="276" w:lineRule="auto"/>
        <w:rPr>
          <w:rFonts w:cs="Times New Roman"/>
        </w:rPr>
      </w:pPr>
    </w:p>
    <w:p w:rsidR="00846A28" w:rsidRPr="00A90FE9" w:rsidRDefault="00846A28" w:rsidP="00180F8B">
      <w:pPr>
        <w:spacing w:after="240" w:line="276" w:lineRule="auto"/>
        <w:rPr>
          <w:rFonts w:cs="Times New Roman"/>
        </w:rPr>
      </w:pPr>
      <w:r w:rsidRPr="00A90FE9">
        <w:rPr>
          <w:rFonts w:cs="Times New Roman"/>
        </w:rPr>
        <w:t xml:space="preserve">Households were then asked about the extent of power load shedding during the past 7 days with overall 91% reporting none at all during the past month and only Mutare and Chitungwiza showing significant levels (25%, 16%) during the past month. </w:t>
      </w:r>
    </w:p>
    <w:p w:rsidR="002E3CE0" w:rsidRPr="00D86A37" w:rsidRDefault="00D86A37" w:rsidP="00D86A37">
      <w:pPr>
        <w:pStyle w:val="Caption"/>
        <w:rPr>
          <w:rFonts w:cs="Times New Roman"/>
          <w:color w:val="auto"/>
          <w:sz w:val="22"/>
          <w:szCs w:val="22"/>
        </w:rPr>
      </w:pPr>
      <w:bookmarkStart w:id="80" w:name="_Toc474988961"/>
      <w:r w:rsidRPr="00A90FE9">
        <w:rPr>
          <w:rFonts w:cs="Times New Roman"/>
          <w:noProof/>
          <w:lang w:val="en-AU" w:eastAsia="en-AU"/>
        </w:rPr>
        <w:drawing>
          <wp:anchor distT="0" distB="0" distL="114300" distR="114300" simplePos="0" relativeHeight="251660288" behindDoc="1" locked="0" layoutInCell="1" allowOverlap="1" wp14:anchorId="72A2E74D" wp14:editId="6ED9C875">
            <wp:simplePos x="0" y="0"/>
            <wp:positionH relativeFrom="column">
              <wp:posOffset>74295</wp:posOffset>
            </wp:positionH>
            <wp:positionV relativeFrom="paragraph">
              <wp:posOffset>231140</wp:posOffset>
            </wp:positionV>
            <wp:extent cx="5699125" cy="2514600"/>
            <wp:effectExtent l="0" t="0" r="0" b="0"/>
            <wp:wrapTight wrapText="bothSides">
              <wp:wrapPolygon edited="0">
                <wp:start x="0" y="0"/>
                <wp:lineTo x="0" y="21436"/>
                <wp:lineTo x="21516" y="21436"/>
                <wp:lineTo x="2151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699125" cy="2514600"/>
                    </a:xfrm>
                    <a:prstGeom prst="rect">
                      <a:avLst/>
                    </a:prstGeom>
                  </pic:spPr>
                </pic:pic>
              </a:graphicData>
            </a:graphic>
            <wp14:sizeRelH relativeFrom="page">
              <wp14:pctWidth>0</wp14:pctWidth>
            </wp14:sizeRelH>
            <wp14:sizeRelV relativeFrom="page">
              <wp14:pctHeight>0</wp14:pctHeight>
            </wp14:sizeRelV>
          </wp:anchor>
        </w:drawing>
      </w:r>
      <w:r w:rsidRPr="00D86A37">
        <w:rPr>
          <w:color w:val="auto"/>
          <w:sz w:val="22"/>
          <w:szCs w:val="22"/>
        </w:rPr>
        <w:t xml:space="preserve">Figure </w:t>
      </w:r>
      <w:r w:rsidRPr="00D86A37">
        <w:rPr>
          <w:color w:val="auto"/>
          <w:sz w:val="22"/>
          <w:szCs w:val="22"/>
        </w:rPr>
        <w:fldChar w:fldCharType="begin"/>
      </w:r>
      <w:r w:rsidRPr="00D86A37">
        <w:rPr>
          <w:color w:val="auto"/>
          <w:sz w:val="22"/>
          <w:szCs w:val="22"/>
        </w:rPr>
        <w:instrText xml:space="preserve"> SEQ Figure \* ARABIC </w:instrText>
      </w:r>
      <w:r w:rsidRPr="00D86A37">
        <w:rPr>
          <w:color w:val="auto"/>
          <w:sz w:val="22"/>
          <w:szCs w:val="22"/>
        </w:rPr>
        <w:fldChar w:fldCharType="separate"/>
      </w:r>
      <w:r w:rsidRPr="00D86A37">
        <w:rPr>
          <w:noProof/>
          <w:color w:val="auto"/>
          <w:sz w:val="22"/>
          <w:szCs w:val="22"/>
        </w:rPr>
        <w:t>34</w:t>
      </w:r>
      <w:r w:rsidRPr="00D86A37">
        <w:rPr>
          <w:color w:val="auto"/>
          <w:sz w:val="22"/>
          <w:szCs w:val="22"/>
        </w:rPr>
        <w:fldChar w:fldCharType="end"/>
      </w:r>
      <w:r w:rsidRPr="00D86A37">
        <w:rPr>
          <w:color w:val="auto"/>
          <w:sz w:val="22"/>
          <w:szCs w:val="22"/>
        </w:rPr>
        <w:t xml:space="preserve"> : Extent of Load Shedding</w:t>
      </w:r>
      <w:bookmarkEnd w:id="80"/>
    </w:p>
    <w:p w:rsidR="007315B6" w:rsidRDefault="00846A28" w:rsidP="007D4595">
      <w:pPr>
        <w:tabs>
          <w:tab w:val="left" w:pos="5655"/>
        </w:tabs>
        <w:spacing w:line="276" w:lineRule="auto"/>
        <w:rPr>
          <w:rFonts w:cs="Times New Roman"/>
        </w:rPr>
      </w:pPr>
      <w:r w:rsidRPr="00A90FE9">
        <w:rPr>
          <w:rFonts w:cs="Times New Roman"/>
        </w:rPr>
        <w:t>For load shedding of 1-2 days per week we find highest reported in</w:t>
      </w:r>
      <w:r w:rsidR="007315B6" w:rsidRPr="00A90FE9">
        <w:rPr>
          <w:rFonts w:cs="Times New Roman"/>
        </w:rPr>
        <w:t>cidence in Mutare and Chitungwiza</w:t>
      </w:r>
      <w:r w:rsidR="00AD663F" w:rsidRPr="00A90FE9">
        <w:rPr>
          <w:rFonts w:cs="Times New Roman"/>
        </w:rPr>
        <w:t xml:space="preserve"> (23%, 12%) and lowest in Chegutu (0%)</w:t>
      </w:r>
      <w:r w:rsidR="007315B6" w:rsidRPr="00A90FE9">
        <w:rPr>
          <w:rFonts w:cs="Times New Roman"/>
        </w:rPr>
        <w:t xml:space="preserve">. </w:t>
      </w:r>
      <w:r w:rsidR="00AD663F" w:rsidRPr="00A90FE9">
        <w:rPr>
          <w:rFonts w:cs="Times New Roman"/>
        </w:rPr>
        <w:t xml:space="preserve">Shedding of 3-4 days per week was highest in Masvingo (3%) and lowest in Harare (0.7%) and that of every day was only recorded by 1 household in Chitungwiza. </w:t>
      </w:r>
      <w:r w:rsidR="00B66630" w:rsidRPr="00A90FE9">
        <w:rPr>
          <w:rFonts w:cs="Times New Roman"/>
        </w:rPr>
        <w:t>Close to half of all households (44%) noted that the current load shedding pattern had been occurring over the past year, since December 2015 whilst 15% considered the pattern to be of 6 months duration.</w:t>
      </w:r>
    </w:p>
    <w:p w:rsidR="00D86A37" w:rsidRPr="00A90FE9" w:rsidRDefault="00D86A37" w:rsidP="007D4595">
      <w:pPr>
        <w:tabs>
          <w:tab w:val="left" w:pos="5655"/>
        </w:tabs>
        <w:spacing w:line="276" w:lineRule="auto"/>
        <w:rPr>
          <w:rFonts w:cs="Times New Roman"/>
        </w:rPr>
      </w:pPr>
      <w:r w:rsidRPr="00A90FE9">
        <w:rPr>
          <w:rFonts w:cs="Times New Roman"/>
        </w:rPr>
        <w:t>Respondents were asked to estimate the duration, number of hours, of each load shedding incident</w:t>
      </w:r>
      <w:r>
        <w:rPr>
          <w:rFonts w:cs="Times New Roman"/>
        </w:rPr>
        <w:t xml:space="preserve"> as summarised in figure 35</w:t>
      </w:r>
      <w:r w:rsidRPr="00A90FE9">
        <w:rPr>
          <w:rFonts w:cs="Times New Roman"/>
        </w:rPr>
        <w:t>. Most commonly report were durations of 1-3 hours (61%)</w:t>
      </w:r>
      <w:r>
        <w:rPr>
          <w:rFonts w:cs="Times New Roman"/>
        </w:rPr>
        <w:t>,</w:t>
      </w:r>
      <w:r w:rsidRPr="00A90FE9">
        <w:rPr>
          <w:rFonts w:cs="Times New Roman"/>
        </w:rPr>
        <w:t xml:space="preserve"> most common</w:t>
      </w:r>
      <w:r>
        <w:rPr>
          <w:rFonts w:cs="Times New Roman"/>
        </w:rPr>
        <w:t>ly</w:t>
      </w:r>
      <w:r w:rsidRPr="00A90FE9">
        <w:rPr>
          <w:rFonts w:cs="Times New Roman"/>
        </w:rPr>
        <w:t xml:space="preserve"> in Chitungwiza, followe</w:t>
      </w:r>
      <w:r>
        <w:rPr>
          <w:rFonts w:cs="Times New Roman"/>
        </w:rPr>
        <w:t>d</w:t>
      </w:r>
      <w:r w:rsidRPr="00A90FE9">
        <w:rPr>
          <w:rFonts w:cs="Times New Roman"/>
        </w:rPr>
        <w:t xml:space="preserve"> by durations of 4-6 hours (20%) most common</w:t>
      </w:r>
      <w:r>
        <w:rPr>
          <w:rFonts w:cs="Times New Roman"/>
        </w:rPr>
        <w:t>ly</w:t>
      </w:r>
      <w:r w:rsidRPr="00A90FE9">
        <w:rPr>
          <w:rFonts w:cs="Times New Roman"/>
        </w:rPr>
        <w:t xml:space="preserve"> in Chegutu. Extended durations of 10-12 hours were reported by 13% of households and most commonly in Kwekwe (75%) and that of 13 or more hours was reported only by 1 household in Harare.</w:t>
      </w:r>
    </w:p>
    <w:p w:rsidR="007315B6" w:rsidRPr="00A90FE9" w:rsidRDefault="007315B6" w:rsidP="007D4595">
      <w:pPr>
        <w:spacing w:line="276" w:lineRule="auto"/>
        <w:rPr>
          <w:rFonts w:cs="Times New Roman"/>
        </w:rPr>
      </w:pPr>
      <w:bookmarkStart w:id="81" w:name="_Toc474988962"/>
      <w:r w:rsidRPr="00A90FE9">
        <w:rPr>
          <w:rFonts w:cs="Times New Roman"/>
          <w:b/>
        </w:rPr>
        <w:t xml:space="preserve">Figure </w:t>
      </w:r>
      <w:r w:rsidR="003D4888" w:rsidRPr="00A90FE9">
        <w:rPr>
          <w:rFonts w:cs="Times New Roman"/>
          <w:b/>
        </w:rPr>
        <w:fldChar w:fldCharType="begin"/>
      </w:r>
      <w:r w:rsidR="003D4888" w:rsidRPr="00A90FE9">
        <w:rPr>
          <w:rFonts w:cs="Times New Roman"/>
          <w:b/>
        </w:rPr>
        <w:instrText xml:space="preserve"> SEQ Figure \* ARABIC </w:instrText>
      </w:r>
      <w:r w:rsidR="003D4888" w:rsidRPr="00A90FE9">
        <w:rPr>
          <w:rFonts w:cs="Times New Roman"/>
          <w:b/>
        </w:rPr>
        <w:fldChar w:fldCharType="separate"/>
      </w:r>
      <w:r w:rsidR="00D86A37">
        <w:rPr>
          <w:rFonts w:cs="Times New Roman"/>
          <w:b/>
          <w:noProof/>
        </w:rPr>
        <w:t>35</w:t>
      </w:r>
      <w:r w:rsidR="003D4888" w:rsidRPr="00A90FE9">
        <w:rPr>
          <w:rFonts w:cs="Times New Roman"/>
          <w:b/>
        </w:rPr>
        <w:fldChar w:fldCharType="end"/>
      </w:r>
      <w:r w:rsidRPr="00A90FE9">
        <w:rPr>
          <w:rFonts w:cs="Times New Roman"/>
          <w:b/>
        </w:rPr>
        <w:t xml:space="preserve"> : Length of Load Shedding</w:t>
      </w:r>
      <w:bookmarkEnd w:id="81"/>
    </w:p>
    <w:p w:rsidR="007315B6" w:rsidRPr="00A90FE9" w:rsidRDefault="0053390F" w:rsidP="007D4595">
      <w:pPr>
        <w:spacing w:line="276" w:lineRule="auto"/>
        <w:rPr>
          <w:rFonts w:cs="Times New Roman"/>
        </w:rPr>
      </w:pPr>
      <w:r w:rsidRPr="00A90FE9">
        <w:rPr>
          <w:rFonts w:cs="Times New Roman"/>
          <w:noProof/>
          <w:lang w:val="en-AU" w:eastAsia="en-AU"/>
        </w:rPr>
        <w:drawing>
          <wp:anchor distT="0" distB="0" distL="114300" distR="114300" simplePos="0" relativeHeight="251661312" behindDoc="1" locked="0" layoutInCell="1" allowOverlap="1" wp14:anchorId="32D5C02C" wp14:editId="4D3A15F3">
            <wp:simplePos x="0" y="0"/>
            <wp:positionH relativeFrom="column">
              <wp:posOffset>0</wp:posOffset>
            </wp:positionH>
            <wp:positionV relativeFrom="paragraph">
              <wp:posOffset>149860</wp:posOffset>
            </wp:positionV>
            <wp:extent cx="5681345" cy="2506980"/>
            <wp:effectExtent l="0" t="0" r="0" b="7620"/>
            <wp:wrapTight wrapText="bothSides">
              <wp:wrapPolygon edited="0">
                <wp:start x="0" y="0"/>
                <wp:lineTo x="0" y="21502"/>
                <wp:lineTo x="21511" y="21502"/>
                <wp:lineTo x="215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681345" cy="2506980"/>
                    </a:xfrm>
                    <a:prstGeom prst="rect">
                      <a:avLst/>
                    </a:prstGeom>
                  </pic:spPr>
                </pic:pic>
              </a:graphicData>
            </a:graphic>
            <wp14:sizeRelH relativeFrom="page">
              <wp14:pctWidth>0</wp14:pctWidth>
            </wp14:sizeRelH>
            <wp14:sizeRelV relativeFrom="page">
              <wp14:pctHeight>0</wp14:pctHeight>
            </wp14:sizeRelV>
          </wp:anchor>
        </w:drawing>
      </w:r>
      <w:r w:rsidR="007315B6" w:rsidRPr="00A90FE9">
        <w:rPr>
          <w:rFonts w:cs="Times New Roman"/>
        </w:rPr>
        <w:t xml:space="preserve"> </w:t>
      </w:r>
    </w:p>
    <w:p w:rsidR="0053390F" w:rsidRPr="00A90FE9" w:rsidRDefault="00B66630" w:rsidP="007D4595">
      <w:pPr>
        <w:spacing w:line="276" w:lineRule="auto"/>
        <w:rPr>
          <w:rFonts w:cs="Times New Roman"/>
        </w:rPr>
      </w:pPr>
      <w:r w:rsidRPr="00A90FE9">
        <w:rPr>
          <w:rFonts w:cs="Times New Roman"/>
        </w:rPr>
        <w:t xml:space="preserve">In terms of number of hours of power during a normal day 97% of households reported continuous supply for 24 hours as the current norm. </w:t>
      </w:r>
      <w:r w:rsidR="0053390F" w:rsidRPr="00A90FE9">
        <w:rPr>
          <w:rFonts w:cs="Times New Roman"/>
        </w:rPr>
        <w:t xml:space="preserve">Finally households were asked to compare their levels of access to electrical power today with that of </w:t>
      </w:r>
      <w:r w:rsidRPr="00A90FE9">
        <w:rPr>
          <w:rFonts w:cs="Times New Roman"/>
        </w:rPr>
        <w:t>previously</w:t>
      </w:r>
      <w:r w:rsidR="0053390F" w:rsidRPr="00A90FE9">
        <w:rPr>
          <w:rFonts w:cs="Times New Roman"/>
        </w:rPr>
        <w:t xml:space="preserve">, before </w:t>
      </w:r>
      <w:r w:rsidRPr="00A90FE9">
        <w:rPr>
          <w:rFonts w:cs="Times New Roman"/>
        </w:rPr>
        <w:t>the current load shedding patterns. Just over half of the households (55%) thought that access to power had previously been worse whilst 4</w:t>
      </w:r>
      <w:r w:rsidR="00F82456">
        <w:rPr>
          <w:rFonts w:cs="Times New Roman"/>
        </w:rPr>
        <w:t>2</w:t>
      </w:r>
      <w:r w:rsidRPr="00A90FE9">
        <w:rPr>
          <w:rFonts w:cs="Times New Roman"/>
        </w:rPr>
        <w:t>% thought it had previously been better.</w:t>
      </w:r>
      <w:r w:rsidR="0053390F" w:rsidRPr="00A90FE9">
        <w:rPr>
          <w:rFonts w:cs="Times New Roman"/>
        </w:rPr>
        <w:t xml:space="preserve"> </w:t>
      </w:r>
      <w:r w:rsidRPr="00A90FE9">
        <w:rPr>
          <w:rFonts w:cs="Times New Roman"/>
        </w:rPr>
        <w:t>Figure 3</w:t>
      </w:r>
      <w:r w:rsidR="00D86A37">
        <w:rPr>
          <w:rFonts w:cs="Times New Roman"/>
        </w:rPr>
        <w:t>6</w:t>
      </w:r>
      <w:r w:rsidRPr="00A90FE9">
        <w:rPr>
          <w:rFonts w:cs="Times New Roman"/>
        </w:rPr>
        <w:t xml:space="preserve"> shows levels, with little variation across towns.</w:t>
      </w:r>
    </w:p>
    <w:p w:rsidR="007315B6" w:rsidRPr="00A90FE9" w:rsidRDefault="007315B6" w:rsidP="007D4595">
      <w:pPr>
        <w:spacing w:line="276" w:lineRule="auto"/>
        <w:rPr>
          <w:rFonts w:cs="Times New Roman"/>
          <w:b/>
        </w:rPr>
      </w:pPr>
      <w:bookmarkStart w:id="82" w:name="_Toc474988963"/>
      <w:r w:rsidRPr="00A90FE9">
        <w:rPr>
          <w:rFonts w:cs="Times New Roman"/>
          <w:b/>
        </w:rPr>
        <w:t xml:space="preserve">Figure </w:t>
      </w:r>
      <w:r w:rsidR="003D4888" w:rsidRPr="00A90FE9">
        <w:rPr>
          <w:rFonts w:cs="Times New Roman"/>
          <w:b/>
        </w:rPr>
        <w:fldChar w:fldCharType="begin"/>
      </w:r>
      <w:r w:rsidR="003D4888" w:rsidRPr="00A90FE9">
        <w:rPr>
          <w:rFonts w:cs="Times New Roman"/>
          <w:b/>
        </w:rPr>
        <w:instrText xml:space="preserve"> SEQ Figure \* ARABIC </w:instrText>
      </w:r>
      <w:r w:rsidR="003D4888" w:rsidRPr="00A90FE9">
        <w:rPr>
          <w:rFonts w:cs="Times New Roman"/>
          <w:b/>
        </w:rPr>
        <w:fldChar w:fldCharType="separate"/>
      </w:r>
      <w:r w:rsidR="00D86A37">
        <w:rPr>
          <w:rFonts w:cs="Times New Roman"/>
          <w:b/>
          <w:noProof/>
        </w:rPr>
        <w:t>36</w:t>
      </w:r>
      <w:r w:rsidR="003D4888" w:rsidRPr="00A90FE9">
        <w:rPr>
          <w:rFonts w:cs="Times New Roman"/>
          <w:b/>
        </w:rPr>
        <w:fldChar w:fldCharType="end"/>
      </w:r>
      <w:r w:rsidRPr="00A90FE9">
        <w:rPr>
          <w:rFonts w:cs="Times New Roman"/>
          <w:b/>
        </w:rPr>
        <w:t xml:space="preserve"> : Comparison with Previous Supply from ZESA</w:t>
      </w:r>
      <w:bookmarkEnd w:id="82"/>
    </w:p>
    <w:p w:rsidR="000C77ED" w:rsidRDefault="00672876" w:rsidP="003428EF">
      <w:pPr>
        <w:pStyle w:val="Heading3"/>
        <w:ind w:left="0" w:firstLine="0"/>
        <w:rPr>
          <w:rFonts w:asciiTheme="minorHAnsi" w:hAnsiTheme="minorHAnsi" w:cs="Times New Roman"/>
        </w:rPr>
      </w:pPr>
      <w:r w:rsidRPr="00672876">
        <w:rPr>
          <w:noProof/>
          <w:lang w:val="en-AU" w:eastAsia="en-AU"/>
        </w:rPr>
        <w:drawing>
          <wp:anchor distT="0" distB="0" distL="114300" distR="114300" simplePos="0" relativeHeight="251676672" behindDoc="1" locked="0" layoutInCell="1" allowOverlap="1" wp14:anchorId="6C6AB38C" wp14:editId="7E1625F3">
            <wp:simplePos x="0" y="0"/>
            <wp:positionH relativeFrom="column">
              <wp:posOffset>64135</wp:posOffset>
            </wp:positionH>
            <wp:positionV relativeFrom="paragraph">
              <wp:posOffset>17780</wp:posOffset>
            </wp:positionV>
            <wp:extent cx="4991100" cy="2202180"/>
            <wp:effectExtent l="0" t="0" r="0" b="7620"/>
            <wp:wrapTight wrapText="bothSides">
              <wp:wrapPolygon edited="0">
                <wp:start x="0" y="0"/>
                <wp:lineTo x="0" y="21488"/>
                <wp:lineTo x="21518" y="21488"/>
                <wp:lineTo x="2151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991100" cy="2202180"/>
                    </a:xfrm>
                    <a:prstGeom prst="rect">
                      <a:avLst/>
                    </a:prstGeom>
                  </pic:spPr>
                </pic:pic>
              </a:graphicData>
            </a:graphic>
            <wp14:sizeRelH relativeFrom="page">
              <wp14:pctWidth>0</wp14:pctWidth>
            </wp14:sizeRelH>
            <wp14:sizeRelV relativeFrom="page">
              <wp14:pctHeight>0</wp14:pctHeight>
            </wp14:sizeRelV>
          </wp:anchor>
        </w:drawing>
      </w:r>
    </w:p>
    <w:p w:rsidR="00672876" w:rsidRPr="00AE29B2" w:rsidRDefault="00672876" w:rsidP="00AE29B2">
      <w:pPr>
        <w:rPr>
          <w:lang w:val="en-US"/>
        </w:rPr>
      </w:pPr>
    </w:p>
    <w:p w:rsidR="000F42D9" w:rsidRPr="00A90FE9" w:rsidRDefault="000F42D9" w:rsidP="007D4595">
      <w:pPr>
        <w:pStyle w:val="ListParagraph"/>
        <w:spacing w:line="276" w:lineRule="auto"/>
        <w:rPr>
          <w:rFonts w:cs="Times New Roman"/>
          <w:sz w:val="24"/>
          <w:szCs w:val="24"/>
          <w:lang w:val="en-US"/>
        </w:rPr>
      </w:pPr>
    </w:p>
    <w:p w:rsidR="0052343B" w:rsidRPr="00A90FE9" w:rsidRDefault="0052343B" w:rsidP="008E2225">
      <w:pPr>
        <w:pStyle w:val="Heading1"/>
        <w:numPr>
          <w:ilvl w:val="0"/>
          <w:numId w:val="2"/>
        </w:numPr>
        <w:rPr>
          <w:rFonts w:asciiTheme="minorHAnsi" w:hAnsiTheme="minorHAnsi" w:cs="Times New Roman"/>
        </w:rPr>
      </w:pPr>
      <w:bookmarkStart w:id="83" w:name="_Toc474988990"/>
      <w:r w:rsidRPr="00A90FE9">
        <w:rPr>
          <w:rFonts w:asciiTheme="minorHAnsi" w:hAnsiTheme="minorHAnsi" w:cs="Times New Roman"/>
        </w:rPr>
        <w:t>Conclusions</w:t>
      </w:r>
      <w:bookmarkEnd w:id="83"/>
      <w:r w:rsidRPr="00A90FE9">
        <w:rPr>
          <w:rFonts w:asciiTheme="minorHAnsi" w:hAnsiTheme="minorHAnsi" w:cs="Times New Roman"/>
        </w:rPr>
        <w:t xml:space="preserve"> </w:t>
      </w:r>
    </w:p>
    <w:p w:rsidR="00A25165" w:rsidRPr="00A90FE9" w:rsidRDefault="00A25165" w:rsidP="007D4595">
      <w:pPr>
        <w:pStyle w:val="ListParagraph"/>
        <w:numPr>
          <w:ilvl w:val="0"/>
          <w:numId w:val="33"/>
        </w:numPr>
        <w:spacing w:line="276" w:lineRule="auto"/>
        <w:rPr>
          <w:rFonts w:cs="Times New Roman"/>
        </w:rPr>
      </w:pPr>
      <w:r w:rsidRPr="00A90FE9">
        <w:rPr>
          <w:rFonts w:eastAsia="Calibri" w:cs="Times New Roman"/>
        </w:rPr>
        <w:t xml:space="preserve">Since the upgrade of the water systems in all towns we see an increase, from the baseline period in 2014, in the number of hours with water supply despite </w:t>
      </w:r>
      <w:r w:rsidR="00CC254C">
        <w:rPr>
          <w:rFonts w:eastAsia="Calibri" w:cs="Times New Roman"/>
        </w:rPr>
        <w:t xml:space="preserve">on-going </w:t>
      </w:r>
      <w:r w:rsidRPr="00A90FE9">
        <w:rPr>
          <w:rFonts w:eastAsia="Calibri" w:cs="Times New Roman"/>
        </w:rPr>
        <w:t>periodic water rationing in Chitungwiza, Harare and Masvingo</w:t>
      </w:r>
      <w:r w:rsidR="003B6C90" w:rsidRPr="00A90FE9">
        <w:rPr>
          <w:rFonts w:eastAsia="Calibri" w:cs="Times New Roman"/>
        </w:rPr>
        <w:t>.</w:t>
      </w:r>
    </w:p>
    <w:p w:rsidR="00162DCA" w:rsidRPr="00A90FE9" w:rsidRDefault="00CC254C" w:rsidP="007D4595">
      <w:pPr>
        <w:pStyle w:val="ListParagraph"/>
        <w:numPr>
          <w:ilvl w:val="0"/>
          <w:numId w:val="33"/>
        </w:numPr>
        <w:spacing w:line="276" w:lineRule="auto"/>
        <w:rPr>
          <w:rFonts w:cs="Times New Roman"/>
        </w:rPr>
      </w:pPr>
      <w:r>
        <w:rPr>
          <w:rFonts w:cs="Times New Roman"/>
        </w:rPr>
        <w:t>The s</w:t>
      </w:r>
      <w:r w:rsidR="00162DCA" w:rsidRPr="00A90FE9">
        <w:rPr>
          <w:rFonts w:cs="Times New Roman"/>
        </w:rPr>
        <w:t xml:space="preserve">tudy found </w:t>
      </w:r>
      <w:r w:rsidR="003B6C90" w:rsidRPr="00A90FE9">
        <w:rPr>
          <w:rFonts w:cs="Times New Roman"/>
        </w:rPr>
        <w:t>that household</w:t>
      </w:r>
      <w:r w:rsidR="00162DCA" w:rsidRPr="00A90FE9">
        <w:rPr>
          <w:rFonts w:cs="Times New Roman"/>
        </w:rPr>
        <w:t xml:space="preserve"> connection</w:t>
      </w:r>
      <w:r>
        <w:rPr>
          <w:rFonts w:cs="Times New Roman"/>
        </w:rPr>
        <w:t>s</w:t>
      </w:r>
      <w:r w:rsidR="00162DCA" w:rsidRPr="00A90FE9">
        <w:rPr>
          <w:rFonts w:cs="Times New Roman"/>
        </w:rPr>
        <w:t xml:space="preserve"> to piped water is high</w:t>
      </w:r>
      <w:r>
        <w:rPr>
          <w:rFonts w:cs="Times New Roman"/>
        </w:rPr>
        <w:t>,</w:t>
      </w:r>
      <w:r w:rsidR="00162DCA" w:rsidRPr="00A90FE9">
        <w:rPr>
          <w:rFonts w:cs="Times New Roman"/>
        </w:rPr>
        <w:t xml:space="preserve"> above 90%</w:t>
      </w:r>
      <w:r>
        <w:rPr>
          <w:rFonts w:cs="Times New Roman"/>
        </w:rPr>
        <w:t>,</w:t>
      </w:r>
      <w:r w:rsidR="00162DCA" w:rsidRPr="00A90FE9">
        <w:rPr>
          <w:rFonts w:cs="Times New Roman"/>
        </w:rPr>
        <w:t xml:space="preserve"> but use of secondary water source</w:t>
      </w:r>
      <w:r>
        <w:rPr>
          <w:rFonts w:cs="Times New Roman"/>
        </w:rPr>
        <w:t>s also</w:t>
      </w:r>
      <w:r w:rsidR="00162DCA" w:rsidRPr="00A90FE9">
        <w:rPr>
          <w:rFonts w:cs="Times New Roman"/>
        </w:rPr>
        <w:t xml:space="preserve"> remain</w:t>
      </w:r>
      <w:r>
        <w:rPr>
          <w:rFonts w:cs="Times New Roman"/>
        </w:rPr>
        <w:t>s</w:t>
      </w:r>
      <w:r w:rsidR="003B6C90" w:rsidRPr="00A90FE9">
        <w:rPr>
          <w:rFonts w:cs="Times New Roman"/>
        </w:rPr>
        <w:t xml:space="preserve"> high </w:t>
      </w:r>
      <w:r>
        <w:rPr>
          <w:rFonts w:cs="Times New Roman"/>
        </w:rPr>
        <w:t>(</w:t>
      </w:r>
      <w:r w:rsidR="003B6C90" w:rsidRPr="00A90FE9">
        <w:rPr>
          <w:rFonts w:cs="Times New Roman"/>
        </w:rPr>
        <w:t>80%</w:t>
      </w:r>
      <w:r>
        <w:rPr>
          <w:rFonts w:cs="Times New Roman"/>
        </w:rPr>
        <w:t>),</w:t>
      </w:r>
      <w:r w:rsidR="003B6C90" w:rsidRPr="00A90FE9">
        <w:rPr>
          <w:rFonts w:cs="Times New Roman"/>
        </w:rPr>
        <w:t xml:space="preserve"> due to  residents perceiving </w:t>
      </w:r>
      <w:r>
        <w:rPr>
          <w:rFonts w:cs="Times New Roman"/>
        </w:rPr>
        <w:t xml:space="preserve">piped </w:t>
      </w:r>
      <w:r w:rsidR="003B6C90" w:rsidRPr="00A90FE9">
        <w:rPr>
          <w:rFonts w:cs="Times New Roman"/>
        </w:rPr>
        <w:t>water to be unsafe.</w:t>
      </w:r>
    </w:p>
    <w:p w:rsidR="00162DCA" w:rsidRPr="00A90FE9" w:rsidRDefault="00162DCA" w:rsidP="007D4595">
      <w:pPr>
        <w:pStyle w:val="ListParagraph"/>
        <w:numPr>
          <w:ilvl w:val="0"/>
          <w:numId w:val="33"/>
        </w:numPr>
        <w:spacing w:line="276" w:lineRule="auto"/>
        <w:rPr>
          <w:rFonts w:cs="Times New Roman"/>
        </w:rPr>
      </w:pPr>
      <w:r w:rsidRPr="00A90FE9">
        <w:rPr>
          <w:rFonts w:cs="Times New Roman"/>
        </w:rPr>
        <w:t xml:space="preserve">18% of the population </w:t>
      </w:r>
      <w:r w:rsidR="00CC254C">
        <w:rPr>
          <w:rFonts w:cs="Times New Roman"/>
        </w:rPr>
        <w:t xml:space="preserve">are still </w:t>
      </w:r>
      <w:r w:rsidRPr="00A90FE9">
        <w:rPr>
          <w:rFonts w:cs="Times New Roman"/>
        </w:rPr>
        <w:t>walking up to a km to fetch water</w:t>
      </w:r>
      <w:r w:rsidR="00606499" w:rsidRPr="00A90FE9">
        <w:rPr>
          <w:rFonts w:cs="Times New Roman"/>
        </w:rPr>
        <w:t xml:space="preserve"> when there is no water</w:t>
      </w:r>
      <w:r w:rsidR="00CC254C">
        <w:rPr>
          <w:rFonts w:cs="Times New Roman"/>
        </w:rPr>
        <w:t>,</w:t>
      </w:r>
      <w:r w:rsidR="00606499" w:rsidRPr="00A90FE9">
        <w:rPr>
          <w:rFonts w:cs="Times New Roman"/>
        </w:rPr>
        <w:t xml:space="preserve"> and possible further strengthening of </w:t>
      </w:r>
      <w:r w:rsidR="00CC254C">
        <w:rPr>
          <w:rFonts w:cs="Times New Roman"/>
        </w:rPr>
        <w:t xml:space="preserve">households in </w:t>
      </w:r>
      <w:r w:rsidR="00606499" w:rsidRPr="00A90FE9">
        <w:rPr>
          <w:rFonts w:cs="Times New Roman"/>
        </w:rPr>
        <w:t>PHHE might bridge the gap in water handling and transportation to minimise contamination.</w:t>
      </w:r>
    </w:p>
    <w:p w:rsidR="00162DCA" w:rsidRPr="00A90FE9" w:rsidRDefault="00162DCA" w:rsidP="007D4595">
      <w:pPr>
        <w:pStyle w:val="ListParagraph"/>
        <w:numPr>
          <w:ilvl w:val="0"/>
          <w:numId w:val="33"/>
        </w:numPr>
        <w:spacing w:line="276" w:lineRule="auto"/>
        <w:rPr>
          <w:rFonts w:cs="Times New Roman"/>
        </w:rPr>
      </w:pPr>
      <w:r w:rsidRPr="00A90FE9">
        <w:rPr>
          <w:rFonts w:cs="Times New Roman"/>
        </w:rPr>
        <w:t xml:space="preserve">Stability and reliability of water supply has </w:t>
      </w:r>
      <w:r w:rsidR="00606499" w:rsidRPr="00A90FE9">
        <w:rPr>
          <w:rFonts w:cs="Times New Roman"/>
        </w:rPr>
        <w:t>improved across all cities, municipalities and towns due to restoration and improvement in treatment plant capacities.</w:t>
      </w:r>
    </w:p>
    <w:p w:rsidR="00162DCA" w:rsidRPr="00A90FE9" w:rsidRDefault="00162DCA" w:rsidP="007D4595">
      <w:pPr>
        <w:pStyle w:val="ListParagraph"/>
        <w:numPr>
          <w:ilvl w:val="0"/>
          <w:numId w:val="33"/>
        </w:numPr>
        <w:spacing w:line="276" w:lineRule="auto"/>
        <w:rPr>
          <w:rFonts w:cs="Times New Roman"/>
        </w:rPr>
      </w:pPr>
      <w:r w:rsidRPr="00A90FE9">
        <w:rPr>
          <w:rFonts w:cs="Times New Roman"/>
        </w:rPr>
        <w:t>Key challenges of w</w:t>
      </w:r>
      <w:r w:rsidR="00CC254C">
        <w:rPr>
          <w:rFonts w:cs="Times New Roman"/>
        </w:rPr>
        <w:t xml:space="preserve">ater supply and sanitation </w:t>
      </w:r>
      <w:r w:rsidRPr="00A90FE9">
        <w:rPr>
          <w:rFonts w:cs="Times New Roman"/>
        </w:rPr>
        <w:t>to women and children ha</w:t>
      </w:r>
      <w:r w:rsidR="00CC254C">
        <w:rPr>
          <w:rFonts w:cs="Times New Roman"/>
        </w:rPr>
        <w:t>ve</w:t>
      </w:r>
      <w:r w:rsidRPr="00A90FE9">
        <w:rPr>
          <w:rFonts w:cs="Times New Roman"/>
        </w:rPr>
        <w:t xml:space="preserve"> been improved with the elimination of the communal water point in Mutare and Masvingo but remain </w:t>
      </w:r>
      <w:r w:rsidR="00CC254C">
        <w:rPr>
          <w:rFonts w:cs="Times New Roman"/>
        </w:rPr>
        <w:t xml:space="preserve">high </w:t>
      </w:r>
      <w:r w:rsidRPr="00A90FE9">
        <w:rPr>
          <w:rFonts w:cs="Times New Roman"/>
        </w:rPr>
        <w:t>in Chitungwiza</w:t>
      </w:r>
      <w:r w:rsidR="00606499" w:rsidRPr="00A90FE9">
        <w:rPr>
          <w:rFonts w:cs="Times New Roman"/>
        </w:rPr>
        <w:t xml:space="preserve"> and Chegutu.</w:t>
      </w:r>
    </w:p>
    <w:p w:rsidR="00162DCA" w:rsidRPr="00A90FE9" w:rsidRDefault="00162DCA" w:rsidP="007D4595">
      <w:pPr>
        <w:pStyle w:val="ListParagraph"/>
        <w:numPr>
          <w:ilvl w:val="0"/>
          <w:numId w:val="33"/>
        </w:numPr>
        <w:spacing w:line="276" w:lineRule="auto"/>
        <w:rPr>
          <w:rFonts w:cs="Times New Roman"/>
        </w:rPr>
      </w:pPr>
      <w:r w:rsidRPr="00A90FE9">
        <w:rPr>
          <w:rFonts w:cs="Times New Roman"/>
        </w:rPr>
        <w:t xml:space="preserve">Water quality remains a </w:t>
      </w:r>
      <w:r w:rsidR="00606499" w:rsidRPr="00A90FE9">
        <w:rPr>
          <w:rFonts w:cs="Times New Roman"/>
        </w:rPr>
        <w:t>challenge in Chitungwiza and Harare despite efforts by the local authorities to supply clean water to residents.</w:t>
      </w:r>
    </w:p>
    <w:p w:rsidR="00162DCA" w:rsidRDefault="00162DCA" w:rsidP="007D4595">
      <w:pPr>
        <w:pStyle w:val="ListParagraph"/>
        <w:numPr>
          <w:ilvl w:val="0"/>
          <w:numId w:val="33"/>
        </w:numPr>
        <w:spacing w:line="276" w:lineRule="auto"/>
        <w:rPr>
          <w:rFonts w:cs="Times New Roman"/>
        </w:rPr>
      </w:pPr>
      <w:r w:rsidRPr="00A90FE9">
        <w:rPr>
          <w:rFonts w:cs="Times New Roman"/>
        </w:rPr>
        <w:t xml:space="preserve">Chegutu remains with most seen challenges amongst the 6 </w:t>
      </w:r>
      <w:r w:rsidR="00CC254C">
        <w:rPr>
          <w:rFonts w:cs="Times New Roman"/>
        </w:rPr>
        <w:t xml:space="preserve">towns in terms of </w:t>
      </w:r>
      <w:r w:rsidRPr="00A90FE9">
        <w:rPr>
          <w:rFonts w:cs="Times New Roman"/>
        </w:rPr>
        <w:t xml:space="preserve">both water supply and sanitation. </w:t>
      </w:r>
    </w:p>
    <w:p w:rsidR="00E43A0F" w:rsidRPr="00E43A0F" w:rsidRDefault="00E43A0F" w:rsidP="00E43A0F">
      <w:pPr>
        <w:pStyle w:val="ListParagraph"/>
        <w:numPr>
          <w:ilvl w:val="0"/>
          <w:numId w:val="33"/>
        </w:numPr>
        <w:spacing w:line="276" w:lineRule="auto"/>
        <w:rPr>
          <w:rFonts w:cs="Times New Roman"/>
        </w:rPr>
      </w:pPr>
      <w:r w:rsidRPr="00A90FE9">
        <w:rPr>
          <w:rFonts w:cs="Times New Roman"/>
        </w:rPr>
        <w:t>ZETDC was cited to have improved immensely and its availability at user level was now largely dependent on affordability.</w:t>
      </w:r>
      <w:r w:rsidRPr="00E43A0F">
        <w:rPr>
          <w:rFonts w:cs="Times New Roman"/>
        </w:rPr>
        <w:t xml:space="preserve"> </w:t>
      </w:r>
    </w:p>
    <w:p w:rsidR="003B6C90" w:rsidRPr="00A90FE9" w:rsidRDefault="003B6C90" w:rsidP="00606499">
      <w:pPr>
        <w:pStyle w:val="ListParagraph"/>
        <w:spacing w:line="276" w:lineRule="auto"/>
        <w:rPr>
          <w:rFonts w:cs="Times New Roman"/>
        </w:rPr>
      </w:pPr>
    </w:p>
    <w:p w:rsidR="003B6C90" w:rsidRPr="00A90FE9" w:rsidRDefault="003B6C90" w:rsidP="00CC254C">
      <w:pPr>
        <w:pStyle w:val="Heading1"/>
        <w:numPr>
          <w:ilvl w:val="0"/>
          <w:numId w:val="2"/>
        </w:numPr>
      </w:pPr>
      <w:bookmarkStart w:id="84" w:name="_Toc474988991"/>
      <w:r w:rsidRPr="00A90FE9">
        <w:t>Recommendations</w:t>
      </w:r>
      <w:bookmarkEnd w:id="84"/>
    </w:p>
    <w:p w:rsidR="000F42D9" w:rsidRPr="00A90FE9" w:rsidRDefault="00180F8B" w:rsidP="007D4595">
      <w:pPr>
        <w:pStyle w:val="ListParagraph"/>
        <w:numPr>
          <w:ilvl w:val="0"/>
          <w:numId w:val="33"/>
        </w:numPr>
        <w:spacing w:line="276" w:lineRule="auto"/>
        <w:rPr>
          <w:rFonts w:cs="Times New Roman"/>
        </w:rPr>
      </w:pPr>
      <w:r w:rsidRPr="00A90FE9">
        <w:rPr>
          <w:rFonts w:cs="Times New Roman"/>
        </w:rPr>
        <w:t>Alt</w:t>
      </w:r>
      <w:r w:rsidR="000F42D9" w:rsidRPr="00A90FE9">
        <w:rPr>
          <w:rFonts w:cs="Times New Roman"/>
        </w:rPr>
        <w:t>h</w:t>
      </w:r>
      <w:r w:rsidR="00735ECA" w:rsidRPr="00A90FE9">
        <w:rPr>
          <w:rFonts w:cs="Times New Roman"/>
        </w:rPr>
        <w:t xml:space="preserve">ough the Local </w:t>
      </w:r>
      <w:r w:rsidR="00CC254C">
        <w:rPr>
          <w:rFonts w:cs="Times New Roman"/>
        </w:rPr>
        <w:t>A</w:t>
      </w:r>
      <w:r w:rsidR="00735ECA" w:rsidRPr="00A90FE9">
        <w:rPr>
          <w:rFonts w:cs="Times New Roman"/>
        </w:rPr>
        <w:t xml:space="preserve">uthorities revealed that they are </w:t>
      </w:r>
      <w:r w:rsidR="000F42D9" w:rsidRPr="00A90FE9">
        <w:rPr>
          <w:rFonts w:cs="Times New Roman"/>
        </w:rPr>
        <w:t>supplying water of acceptable quality to residents,</w:t>
      </w:r>
      <w:r w:rsidRPr="00A90FE9">
        <w:rPr>
          <w:rFonts w:cs="Times New Roman"/>
        </w:rPr>
        <w:t xml:space="preserve"> </w:t>
      </w:r>
      <w:r w:rsidR="000F42D9" w:rsidRPr="00A90FE9">
        <w:rPr>
          <w:rFonts w:cs="Times New Roman"/>
        </w:rPr>
        <w:t xml:space="preserve">the </w:t>
      </w:r>
      <w:r w:rsidRPr="00A90FE9">
        <w:rPr>
          <w:rFonts w:cs="Times New Roman"/>
        </w:rPr>
        <w:t>h</w:t>
      </w:r>
      <w:r w:rsidR="00735ECA" w:rsidRPr="00A90FE9">
        <w:rPr>
          <w:rFonts w:cs="Times New Roman"/>
        </w:rPr>
        <w:t>ouseholds</w:t>
      </w:r>
      <w:r w:rsidRPr="00A90FE9">
        <w:rPr>
          <w:rFonts w:cs="Times New Roman"/>
        </w:rPr>
        <w:t>’</w:t>
      </w:r>
      <w:r w:rsidR="00735ECA" w:rsidRPr="00A90FE9">
        <w:rPr>
          <w:rFonts w:cs="Times New Roman"/>
        </w:rPr>
        <w:t xml:space="preserve"> perception</w:t>
      </w:r>
      <w:r w:rsidR="000D5C71" w:rsidRPr="00A90FE9">
        <w:rPr>
          <w:rFonts w:cs="Times New Roman"/>
        </w:rPr>
        <w:t>s</w:t>
      </w:r>
      <w:r w:rsidR="00735ECA" w:rsidRPr="00A90FE9">
        <w:rPr>
          <w:rFonts w:cs="Times New Roman"/>
        </w:rPr>
        <w:t xml:space="preserve"> highlighted </w:t>
      </w:r>
      <w:r w:rsidRPr="00A90FE9">
        <w:rPr>
          <w:rFonts w:cs="Times New Roman"/>
        </w:rPr>
        <w:t xml:space="preserve">that they consider that </w:t>
      </w:r>
      <w:r w:rsidR="00735ECA" w:rsidRPr="00A90FE9">
        <w:rPr>
          <w:rFonts w:cs="Times New Roman"/>
        </w:rPr>
        <w:t xml:space="preserve">the water they </w:t>
      </w:r>
      <w:r w:rsidRPr="00A90FE9">
        <w:rPr>
          <w:rFonts w:cs="Times New Roman"/>
        </w:rPr>
        <w:t>access</w:t>
      </w:r>
      <w:r w:rsidR="00735ECA" w:rsidRPr="00A90FE9">
        <w:rPr>
          <w:rFonts w:cs="Times New Roman"/>
        </w:rPr>
        <w:t xml:space="preserve"> is of poor quality,</w:t>
      </w:r>
      <w:r w:rsidR="00CD7B1D" w:rsidRPr="00A90FE9">
        <w:rPr>
          <w:rFonts w:cs="Times New Roman"/>
        </w:rPr>
        <w:t xml:space="preserve"> </w:t>
      </w:r>
      <w:r w:rsidRPr="00A90FE9">
        <w:rPr>
          <w:rFonts w:cs="Times New Roman"/>
        </w:rPr>
        <w:t xml:space="preserve">and </w:t>
      </w:r>
      <w:r w:rsidR="00735ECA" w:rsidRPr="00A90FE9">
        <w:rPr>
          <w:rFonts w:cs="Times New Roman"/>
        </w:rPr>
        <w:t xml:space="preserve">it is recommended that the Municipalities consider </w:t>
      </w:r>
      <w:r w:rsidRPr="00A90FE9">
        <w:rPr>
          <w:rFonts w:cs="Times New Roman"/>
        </w:rPr>
        <w:t xml:space="preserve">all </w:t>
      </w:r>
      <w:r w:rsidR="00606499" w:rsidRPr="00A90FE9">
        <w:rPr>
          <w:rFonts w:cs="Times New Roman"/>
        </w:rPr>
        <w:t>quality parameters</w:t>
      </w:r>
      <w:r w:rsidRPr="00A90FE9">
        <w:rPr>
          <w:rFonts w:cs="Times New Roman"/>
        </w:rPr>
        <w:t>,</w:t>
      </w:r>
      <w:r w:rsidR="00735ECA" w:rsidRPr="00A90FE9">
        <w:rPr>
          <w:rFonts w:cs="Times New Roman"/>
        </w:rPr>
        <w:t xml:space="preserve"> </w:t>
      </w:r>
      <w:r w:rsidR="00CC254C">
        <w:rPr>
          <w:rFonts w:cs="Times New Roman"/>
        </w:rPr>
        <w:t xml:space="preserve">including </w:t>
      </w:r>
      <w:r w:rsidR="00735ECA" w:rsidRPr="00A90FE9">
        <w:rPr>
          <w:rFonts w:cs="Times New Roman"/>
        </w:rPr>
        <w:t>turbidity</w:t>
      </w:r>
      <w:r w:rsidRPr="00A90FE9">
        <w:rPr>
          <w:rFonts w:cs="Times New Roman"/>
        </w:rPr>
        <w:t>,</w:t>
      </w:r>
      <w:r w:rsidR="000D5C71" w:rsidRPr="00A90FE9">
        <w:rPr>
          <w:rFonts w:cs="Times New Roman"/>
        </w:rPr>
        <w:t xml:space="preserve"> </w:t>
      </w:r>
      <w:r w:rsidRPr="00A90FE9">
        <w:rPr>
          <w:rFonts w:cs="Times New Roman"/>
        </w:rPr>
        <w:t>when</w:t>
      </w:r>
      <w:r w:rsidR="000D5C71" w:rsidRPr="00A90FE9">
        <w:rPr>
          <w:rFonts w:cs="Times New Roman"/>
        </w:rPr>
        <w:t xml:space="preserve"> monitoring water quality.</w:t>
      </w:r>
    </w:p>
    <w:p w:rsidR="00735ECA" w:rsidRPr="00A90FE9" w:rsidRDefault="00735ECA" w:rsidP="007D4595">
      <w:pPr>
        <w:pStyle w:val="ListParagraph"/>
        <w:numPr>
          <w:ilvl w:val="0"/>
          <w:numId w:val="33"/>
        </w:numPr>
        <w:spacing w:line="276" w:lineRule="auto"/>
        <w:rPr>
          <w:rFonts w:cs="Times New Roman"/>
        </w:rPr>
      </w:pPr>
      <w:r w:rsidRPr="00A90FE9">
        <w:rPr>
          <w:rFonts w:cs="Times New Roman"/>
        </w:rPr>
        <w:t>Replacement of worn out non-functional</w:t>
      </w:r>
      <w:r w:rsidR="00FB40E3" w:rsidRPr="00A90FE9">
        <w:rPr>
          <w:rFonts w:cs="Times New Roman"/>
        </w:rPr>
        <w:t xml:space="preserve"> wat</w:t>
      </w:r>
      <w:r w:rsidR="00CD7B1D" w:rsidRPr="00A90FE9">
        <w:rPr>
          <w:rFonts w:cs="Times New Roman"/>
        </w:rPr>
        <w:t>er meter</w:t>
      </w:r>
      <w:r w:rsidR="00180F8B" w:rsidRPr="00A90FE9">
        <w:rPr>
          <w:rFonts w:cs="Times New Roman"/>
        </w:rPr>
        <w:t>s</w:t>
      </w:r>
      <w:r w:rsidR="00CD7B1D" w:rsidRPr="00A90FE9">
        <w:rPr>
          <w:rFonts w:cs="Times New Roman"/>
        </w:rPr>
        <w:t xml:space="preserve"> </w:t>
      </w:r>
      <w:r w:rsidR="00180F8B" w:rsidRPr="00A90FE9">
        <w:rPr>
          <w:rFonts w:cs="Times New Roman"/>
        </w:rPr>
        <w:t xml:space="preserve">would </w:t>
      </w:r>
      <w:r w:rsidR="00CD7B1D" w:rsidRPr="00A90FE9">
        <w:rPr>
          <w:rFonts w:cs="Times New Roman"/>
        </w:rPr>
        <w:t xml:space="preserve">reduce </w:t>
      </w:r>
      <w:r w:rsidR="00180F8B" w:rsidRPr="00A90FE9">
        <w:rPr>
          <w:rFonts w:cs="Times New Roman"/>
        </w:rPr>
        <w:t xml:space="preserve">the extent of </w:t>
      </w:r>
      <w:r w:rsidR="00606499" w:rsidRPr="00A90FE9">
        <w:rPr>
          <w:rFonts w:cs="Times New Roman"/>
        </w:rPr>
        <w:t>Non-Revenue</w:t>
      </w:r>
      <w:r w:rsidR="00CD7B1D" w:rsidRPr="00A90FE9">
        <w:rPr>
          <w:rFonts w:cs="Times New Roman"/>
        </w:rPr>
        <w:t xml:space="preserve"> W</w:t>
      </w:r>
      <w:r w:rsidR="00FB40E3" w:rsidRPr="00A90FE9">
        <w:rPr>
          <w:rFonts w:cs="Times New Roman"/>
        </w:rPr>
        <w:t>ater</w:t>
      </w:r>
      <w:r w:rsidR="00606499" w:rsidRPr="00A90FE9">
        <w:rPr>
          <w:rFonts w:cs="Times New Roman"/>
        </w:rPr>
        <w:t>.</w:t>
      </w:r>
    </w:p>
    <w:p w:rsidR="00735ECA" w:rsidRPr="00A90FE9" w:rsidRDefault="00735ECA" w:rsidP="007D4595">
      <w:pPr>
        <w:pStyle w:val="ListParagraph"/>
        <w:numPr>
          <w:ilvl w:val="0"/>
          <w:numId w:val="33"/>
        </w:numPr>
        <w:spacing w:line="276" w:lineRule="auto"/>
        <w:rPr>
          <w:rFonts w:cs="Times New Roman"/>
        </w:rPr>
      </w:pPr>
      <w:r w:rsidRPr="00A90FE9">
        <w:rPr>
          <w:rFonts w:cs="Times New Roman"/>
        </w:rPr>
        <w:t xml:space="preserve">Strengthening of Community support for Service delivery to close the gap on </w:t>
      </w:r>
      <w:r w:rsidR="00CC254C">
        <w:rPr>
          <w:rFonts w:cs="Times New Roman"/>
        </w:rPr>
        <w:t xml:space="preserve">households’ </w:t>
      </w:r>
      <w:r w:rsidRPr="00A90FE9">
        <w:rPr>
          <w:rFonts w:cs="Times New Roman"/>
        </w:rPr>
        <w:t xml:space="preserve">unwillingness to pay. </w:t>
      </w:r>
      <w:r w:rsidR="00FB40E3" w:rsidRPr="00A90FE9">
        <w:rPr>
          <w:rFonts w:cs="Times New Roman"/>
        </w:rPr>
        <w:t xml:space="preserve">This can </w:t>
      </w:r>
      <w:r w:rsidRPr="00A90FE9">
        <w:rPr>
          <w:rFonts w:cs="Times New Roman"/>
        </w:rPr>
        <w:t xml:space="preserve">be </w:t>
      </w:r>
      <w:r w:rsidR="00180F8B" w:rsidRPr="00A90FE9">
        <w:rPr>
          <w:rFonts w:cs="Times New Roman"/>
        </w:rPr>
        <w:t xml:space="preserve">achieved </w:t>
      </w:r>
      <w:r w:rsidRPr="00A90FE9">
        <w:rPr>
          <w:rFonts w:cs="Times New Roman"/>
        </w:rPr>
        <w:t>through projects which instil good customer care and good citizen relation</w:t>
      </w:r>
      <w:r w:rsidR="00180F8B" w:rsidRPr="00A90FE9">
        <w:rPr>
          <w:rFonts w:cs="Times New Roman"/>
        </w:rPr>
        <w:t>s</w:t>
      </w:r>
      <w:r w:rsidR="00CC254C">
        <w:rPr>
          <w:rFonts w:cs="Times New Roman"/>
        </w:rPr>
        <w:t>, which, i</w:t>
      </w:r>
      <w:r w:rsidRPr="00A90FE9">
        <w:rPr>
          <w:rFonts w:cs="Times New Roman"/>
        </w:rPr>
        <w:t>t is assumed</w:t>
      </w:r>
      <w:r w:rsidR="00CC254C">
        <w:rPr>
          <w:rFonts w:cs="Times New Roman"/>
        </w:rPr>
        <w:t xml:space="preserve">, </w:t>
      </w:r>
      <w:r w:rsidR="00180F8B" w:rsidRPr="00A90FE9">
        <w:rPr>
          <w:rFonts w:cs="Times New Roman"/>
        </w:rPr>
        <w:t xml:space="preserve">would, in the long term, </w:t>
      </w:r>
      <w:r w:rsidRPr="00A90FE9">
        <w:rPr>
          <w:rFonts w:cs="Times New Roman"/>
        </w:rPr>
        <w:t>increase willingness to pay for the services.</w:t>
      </w:r>
      <w:r w:rsidR="00CD7B1D" w:rsidRPr="00A90FE9">
        <w:rPr>
          <w:rFonts w:cs="Times New Roman"/>
        </w:rPr>
        <w:t xml:space="preserve"> </w:t>
      </w:r>
      <w:r w:rsidR="00606499" w:rsidRPr="00A90FE9">
        <w:rPr>
          <w:rFonts w:cs="Times New Roman"/>
        </w:rPr>
        <w:t>Non-payment</w:t>
      </w:r>
      <w:r w:rsidR="00FB40E3" w:rsidRPr="00A90FE9">
        <w:rPr>
          <w:rFonts w:cs="Times New Roman"/>
        </w:rPr>
        <w:t xml:space="preserve"> of bills by residents</w:t>
      </w:r>
      <w:r w:rsidRPr="00A90FE9">
        <w:rPr>
          <w:rFonts w:cs="Times New Roman"/>
        </w:rPr>
        <w:t xml:space="preserve"> threatens </w:t>
      </w:r>
      <w:r w:rsidR="00180F8B" w:rsidRPr="00A90FE9">
        <w:rPr>
          <w:rFonts w:cs="Times New Roman"/>
        </w:rPr>
        <w:t xml:space="preserve">the sustainability </w:t>
      </w:r>
      <w:r w:rsidRPr="00A90FE9">
        <w:rPr>
          <w:rFonts w:cs="Times New Roman"/>
        </w:rPr>
        <w:t xml:space="preserve">of the </w:t>
      </w:r>
      <w:r w:rsidR="00180F8B" w:rsidRPr="00A90FE9">
        <w:rPr>
          <w:rFonts w:cs="Times New Roman"/>
        </w:rPr>
        <w:t xml:space="preserve">installed </w:t>
      </w:r>
      <w:r w:rsidRPr="00A90FE9">
        <w:rPr>
          <w:rFonts w:cs="Times New Roman"/>
        </w:rPr>
        <w:t xml:space="preserve">infrastructure </w:t>
      </w:r>
      <w:r w:rsidR="00180F8B" w:rsidRPr="00A90FE9">
        <w:rPr>
          <w:rFonts w:cs="Times New Roman"/>
        </w:rPr>
        <w:t xml:space="preserve">since it results in allocation of </w:t>
      </w:r>
      <w:r w:rsidRPr="00A90FE9">
        <w:rPr>
          <w:rFonts w:cs="Times New Roman"/>
        </w:rPr>
        <w:t>low budget</w:t>
      </w:r>
      <w:r w:rsidR="00180F8B" w:rsidRPr="00A90FE9">
        <w:rPr>
          <w:rFonts w:cs="Times New Roman"/>
        </w:rPr>
        <w:t>s for</w:t>
      </w:r>
      <w:r w:rsidRPr="00A90FE9">
        <w:rPr>
          <w:rFonts w:cs="Times New Roman"/>
        </w:rPr>
        <w:t xml:space="preserve"> operations</w:t>
      </w:r>
      <w:r w:rsidR="00180F8B" w:rsidRPr="00A90FE9">
        <w:rPr>
          <w:rFonts w:cs="Times New Roman"/>
        </w:rPr>
        <w:t xml:space="preserve"> and maintenance in </w:t>
      </w:r>
      <w:r w:rsidR="00CC254C">
        <w:rPr>
          <w:rFonts w:cs="Times New Roman"/>
        </w:rPr>
        <w:t xml:space="preserve">the </w:t>
      </w:r>
      <w:r w:rsidR="00180F8B" w:rsidRPr="00A90FE9">
        <w:rPr>
          <w:rFonts w:cs="Times New Roman"/>
        </w:rPr>
        <w:t>towns</w:t>
      </w:r>
    </w:p>
    <w:p w:rsidR="00FB40E3" w:rsidRDefault="00E43A0F" w:rsidP="00E43A0F">
      <w:pPr>
        <w:pStyle w:val="ListParagraph"/>
        <w:numPr>
          <w:ilvl w:val="0"/>
          <w:numId w:val="33"/>
        </w:numPr>
        <w:spacing w:line="276" w:lineRule="auto"/>
        <w:rPr>
          <w:rFonts w:cs="Times New Roman"/>
        </w:rPr>
      </w:pPr>
      <w:r w:rsidRPr="00A90FE9">
        <w:rPr>
          <w:rFonts w:cs="Times New Roman"/>
        </w:rPr>
        <w:t xml:space="preserve">In the wake of continued water rationing in towns, it is advisable to strengthen Health promotion activities to activate </w:t>
      </w:r>
      <w:r>
        <w:rPr>
          <w:rFonts w:cs="Times New Roman"/>
        </w:rPr>
        <w:t xml:space="preserve">best practices in </w:t>
      </w:r>
      <w:r w:rsidRPr="00A90FE9">
        <w:rPr>
          <w:rFonts w:cs="Times New Roman"/>
        </w:rPr>
        <w:t>household water and sanitation usage by all people. The evaluation noted that practi</w:t>
      </w:r>
      <w:r>
        <w:rPr>
          <w:rFonts w:cs="Times New Roman"/>
        </w:rPr>
        <w:t>c</w:t>
      </w:r>
      <w:r w:rsidRPr="00A90FE9">
        <w:rPr>
          <w:rFonts w:cs="Times New Roman"/>
        </w:rPr>
        <w:t>es such as handwashing with soap at household level as well as water storage are very weak. It is highly recommended to invest in behaviour change WASH programmes such as Participatory Health and hygiene programmes (PHHE) to complement the hardware component.</w:t>
      </w:r>
    </w:p>
    <w:p w:rsidR="00E43A0F" w:rsidRPr="00E43A0F" w:rsidRDefault="00E43A0F" w:rsidP="00E43A0F">
      <w:pPr>
        <w:pStyle w:val="ListParagraph"/>
        <w:numPr>
          <w:ilvl w:val="0"/>
          <w:numId w:val="33"/>
        </w:numPr>
        <w:spacing w:line="276" w:lineRule="auto"/>
        <w:rPr>
          <w:rFonts w:cs="Times New Roman"/>
        </w:rPr>
      </w:pPr>
      <w:r>
        <w:rPr>
          <w:rFonts w:cs="Times New Roman"/>
        </w:rPr>
        <w:t>C</w:t>
      </w:r>
      <w:r w:rsidRPr="00A90FE9">
        <w:rPr>
          <w:rFonts w:cs="Times New Roman"/>
        </w:rPr>
        <w:t>onsolidation works under preparation address some of the issue</w:t>
      </w:r>
      <w:r>
        <w:rPr>
          <w:rFonts w:cs="Times New Roman"/>
        </w:rPr>
        <w:t>s in water quality and sanitation in Chegutu</w:t>
      </w:r>
      <w:r w:rsidRPr="00A90FE9">
        <w:rPr>
          <w:rFonts w:cs="Times New Roman"/>
        </w:rPr>
        <w:t>.</w:t>
      </w:r>
    </w:p>
    <w:p w:rsidR="001147EF" w:rsidRPr="00AE29B2" w:rsidRDefault="001147EF" w:rsidP="00AE29B2">
      <w:pPr>
        <w:pStyle w:val="Heading1"/>
        <w:spacing w:line="276" w:lineRule="auto"/>
        <w:rPr>
          <w:rFonts w:asciiTheme="minorHAnsi" w:hAnsiTheme="minorHAnsi"/>
        </w:rPr>
      </w:pPr>
    </w:p>
    <w:p w:rsidR="00E43A0F" w:rsidRPr="00AE29B2" w:rsidRDefault="00E43A0F" w:rsidP="00AE29B2">
      <w:pPr>
        <w:sectPr w:rsidR="00E43A0F" w:rsidRPr="00AE29B2" w:rsidSect="00E44999">
          <w:pgSz w:w="11906" w:h="16838"/>
          <w:pgMar w:top="1440" w:right="1440" w:bottom="1440" w:left="1440" w:header="720" w:footer="720" w:gutter="0"/>
          <w:cols w:space="720"/>
          <w:titlePg/>
          <w:docGrid w:linePitch="360"/>
        </w:sectPr>
      </w:pPr>
    </w:p>
    <w:p w:rsidR="001D5E7E" w:rsidRPr="00A90FE9" w:rsidRDefault="001147EF" w:rsidP="007D4595">
      <w:pPr>
        <w:pStyle w:val="Heading1"/>
        <w:spacing w:line="276" w:lineRule="auto"/>
        <w:rPr>
          <w:rFonts w:asciiTheme="minorHAnsi" w:hAnsiTheme="minorHAnsi" w:cs="Times New Roman"/>
          <w:b/>
        </w:rPr>
      </w:pPr>
      <w:bookmarkStart w:id="85" w:name="_Toc474988992"/>
      <w:r w:rsidRPr="00A90FE9">
        <w:rPr>
          <w:rFonts w:asciiTheme="minorHAnsi" w:hAnsiTheme="minorHAnsi" w:cs="Times New Roman"/>
          <w:b/>
        </w:rPr>
        <w:t>Annexes</w:t>
      </w:r>
      <w:bookmarkEnd w:id="85"/>
    </w:p>
    <w:p w:rsidR="001147EF" w:rsidRPr="00A90FE9" w:rsidRDefault="001147EF" w:rsidP="007D4595">
      <w:pPr>
        <w:pStyle w:val="Heading2"/>
        <w:spacing w:line="276" w:lineRule="auto"/>
        <w:rPr>
          <w:rFonts w:asciiTheme="minorHAnsi" w:hAnsiTheme="minorHAnsi" w:cs="Times New Roman"/>
          <w:b/>
        </w:rPr>
      </w:pPr>
      <w:bookmarkStart w:id="86" w:name="_Toc474988993"/>
      <w:r w:rsidRPr="00A90FE9">
        <w:rPr>
          <w:rFonts w:asciiTheme="minorHAnsi" w:hAnsiTheme="minorHAnsi" w:cs="Times New Roman"/>
          <w:b/>
        </w:rPr>
        <w:t>Annex 1 : Workplan</w:t>
      </w:r>
      <w:bookmarkEnd w:id="86"/>
    </w:p>
    <w:p w:rsidR="001147EF" w:rsidRPr="00A90FE9" w:rsidRDefault="001147EF" w:rsidP="007D4595">
      <w:pPr>
        <w:spacing w:line="276" w:lineRule="auto"/>
        <w:rPr>
          <w:rFonts w:cs="Times New Roman"/>
        </w:rPr>
      </w:pPr>
    </w:p>
    <w:tbl>
      <w:tblPr>
        <w:tblW w:w="0" w:type="auto"/>
        <w:tblInd w:w="115" w:type="dxa"/>
        <w:tblLayout w:type="fixed"/>
        <w:tblCellMar>
          <w:left w:w="72" w:type="dxa"/>
          <w:right w:w="72" w:type="dxa"/>
        </w:tblCellMar>
        <w:tblLook w:val="04A0" w:firstRow="1" w:lastRow="0" w:firstColumn="1" w:lastColumn="0" w:noHBand="0" w:noVBand="1"/>
      </w:tblPr>
      <w:tblGrid>
        <w:gridCol w:w="587"/>
        <w:gridCol w:w="3553"/>
        <w:gridCol w:w="680"/>
        <w:gridCol w:w="680"/>
        <w:gridCol w:w="680"/>
        <w:gridCol w:w="680"/>
        <w:gridCol w:w="680"/>
        <w:gridCol w:w="680"/>
        <w:gridCol w:w="680"/>
        <w:gridCol w:w="680"/>
        <w:gridCol w:w="680"/>
        <w:gridCol w:w="680"/>
        <w:gridCol w:w="2371"/>
      </w:tblGrid>
      <w:tr w:rsidR="001147EF" w:rsidRPr="00A90FE9" w:rsidTr="001147EF">
        <w:trPr>
          <w:gridAfter w:val="11"/>
          <w:wAfter w:w="9171" w:type="dxa"/>
          <w:trHeight w:val="403"/>
          <w:tblHeader/>
        </w:trPr>
        <w:tc>
          <w:tcPr>
            <w:tcW w:w="587" w:type="dxa"/>
            <w:vMerge w:val="restart"/>
            <w:tcBorders>
              <w:top w:val="double" w:sz="4" w:space="0" w:color="auto"/>
              <w:left w:val="double" w:sz="4" w:space="0" w:color="auto"/>
              <w:bottom w:val="single" w:sz="6" w:space="0" w:color="auto"/>
              <w:right w:val="nil"/>
            </w:tcBorders>
            <w:vAlign w:val="center"/>
            <w:hideMark/>
          </w:tcPr>
          <w:p w:rsidR="001147EF" w:rsidRPr="00A90FE9" w:rsidRDefault="001147EF" w:rsidP="007D4595">
            <w:pPr>
              <w:spacing w:line="276" w:lineRule="auto"/>
              <w:jc w:val="center"/>
              <w:rPr>
                <w:rFonts w:cs="Times New Roman"/>
                <w:b/>
              </w:rPr>
            </w:pPr>
            <w:r w:rsidRPr="00A90FE9">
              <w:rPr>
                <w:rFonts w:cs="Times New Roman"/>
                <w:b/>
                <w:bCs/>
              </w:rPr>
              <w:t>N°</w:t>
            </w:r>
          </w:p>
        </w:tc>
        <w:tc>
          <w:tcPr>
            <w:tcW w:w="3553" w:type="dxa"/>
            <w:vMerge w:val="restart"/>
            <w:tcBorders>
              <w:top w:val="double" w:sz="4" w:space="0" w:color="auto"/>
              <w:left w:val="single" w:sz="6" w:space="0" w:color="auto"/>
              <w:bottom w:val="single" w:sz="6" w:space="0" w:color="auto"/>
              <w:right w:val="nil"/>
            </w:tcBorders>
            <w:vAlign w:val="center"/>
            <w:hideMark/>
          </w:tcPr>
          <w:p w:rsidR="001147EF" w:rsidRPr="00A90FE9" w:rsidRDefault="001147EF" w:rsidP="007D4595">
            <w:pPr>
              <w:spacing w:line="276" w:lineRule="auto"/>
              <w:jc w:val="center"/>
              <w:rPr>
                <w:rFonts w:cs="Times New Roman"/>
              </w:rPr>
            </w:pPr>
            <w:r w:rsidRPr="00A90FE9">
              <w:rPr>
                <w:rFonts w:cs="Times New Roman"/>
                <w:b/>
                <w:bCs/>
              </w:rPr>
              <w:t xml:space="preserve">Deliverables </w:t>
            </w:r>
            <w:r w:rsidRPr="00A90FE9">
              <w:rPr>
                <w:rFonts w:cs="Times New Roman"/>
                <w:vertAlign w:val="superscript"/>
              </w:rPr>
              <w:t>1</w:t>
            </w:r>
            <w:r w:rsidRPr="00A90FE9">
              <w:rPr>
                <w:rFonts w:cs="Times New Roman"/>
                <w:b/>
                <w:bCs/>
              </w:rPr>
              <w:t xml:space="preserve"> (D1-4)</w:t>
            </w:r>
          </w:p>
        </w:tc>
      </w:tr>
      <w:tr w:rsidR="001147EF" w:rsidRPr="00A90FE9" w:rsidTr="001147EF">
        <w:trPr>
          <w:tblHeader/>
        </w:trPr>
        <w:tc>
          <w:tcPr>
            <w:tcW w:w="587" w:type="dxa"/>
            <w:vMerge/>
            <w:tcBorders>
              <w:top w:val="double" w:sz="4" w:space="0" w:color="auto"/>
              <w:left w:val="double" w:sz="4" w:space="0" w:color="auto"/>
              <w:bottom w:val="single" w:sz="6" w:space="0" w:color="auto"/>
              <w:right w:val="nil"/>
            </w:tcBorders>
            <w:vAlign w:val="center"/>
            <w:hideMark/>
          </w:tcPr>
          <w:p w:rsidR="001147EF" w:rsidRPr="00A90FE9" w:rsidRDefault="001147EF" w:rsidP="007D4595">
            <w:pPr>
              <w:spacing w:line="276" w:lineRule="auto"/>
              <w:rPr>
                <w:rFonts w:eastAsia="Times New Roman" w:cs="Times New Roman"/>
                <w:b/>
                <w:sz w:val="24"/>
                <w:szCs w:val="24"/>
              </w:rPr>
            </w:pPr>
          </w:p>
        </w:tc>
        <w:tc>
          <w:tcPr>
            <w:tcW w:w="3553" w:type="dxa"/>
            <w:vMerge/>
            <w:tcBorders>
              <w:top w:val="double" w:sz="4" w:space="0" w:color="auto"/>
              <w:left w:val="single" w:sz="6" w:space="0" w:color="auto"/>
              <w:bottom w:val="single" w:sz="6" w:space="0" w:color="auto"/>
              <w:right w:val="nil"/>
            </w:tcBorders>
            <w:vAlign w:val="center"/>
            <w:hideMark/>
          </w:tcPr>
          <w:p w:rsidR="001147EF" w:rsidRPr="00A90FE9" w:rsidRDefault="001147EF" w:rsidP="007D4595">
            <w:pPr>
              <w:spacing w:line="276" w:lineRule="auto"/>
              <w:rPr>
                <w:rFonts w:eastAsia="Times New Roman" w:cs="Times New Roman"/>
                <w:sz w:val="24"/>
                <w:szCs w:val="24"/>
              </w:rPr>
            </w:pPr>
          </w:p>
        </w:tc>
        <w:tc>
          <w:tcPr>
            <w:tcW w:w="6800" w:type="dxa"/>
            <w:gridSpan w:val="10"/>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b/>
                <w:bCs/>
              </w:rPr>
            </w:pPr>
            <w:r w:rsidRPr="00A90FE9">
              <w:rPr>
                <w:rFonts w:cs="Times New Roman"/>
                <w:b/>
                <w:bCs/>
              </w:rPr>
              <w:t>WEEKS</w:t>
            </w:r>
          </w:p>
        </w:tc>
        <w:tc>
          <w:tcPr>
            <w:tcW w:w="2371" w:type="dxa"/>
            <w:tcBorders>
              <w:top w:val="single" w:sz="12" w:space="0" w:color="auto"/>
              <w:left w:val="single" w:sz="6" w:space="0" w:color="auto"/>
              <w:bottom w:val="single" w:sz="6" w:space="0" w:color="auto"/>
              <w:right w:val="double" w:sz="4" w:space="0" w:color="auto"/>
            </w:tcBorders>
          </w:tcPr>
          <w:p w:rsidR="001147EF" w:rsidRPr="00A90FE9" w:rsidRDefault="001147EF" w:rsidP="007D4595">
            <w:pPr>
              <w:spacing w:line="276" w:lineRule="auto"/>
              <w:jc w:val="center"/>
              <w:rPr>
                <w:rFonts w:cs="Times New Roman"/>
                <w:b/>
                <w:bCs/>
              </w:rPr>
            </w:pPr>
          </w:p>
        </w:tc>
      </w:tr>
      <w:tr w:rsidR="001147EF" w:rsidRPr="00A90FE9" w:rsidTr="001147EF">
        <w:trPr>
          <w:tblHeader/>
        </w:trPr>
        <w:tc>
          <w:tcPr>
            <w:tcW w:w="587" w:type="dxa"/>
            <w:vMerge/>
            <w:tcBorders>
              <w:top w:val="double" w:sz="4" w:space="0" w:color="auto"/>
              <w:left w:val="double" w:sz="4" w:space="0" w:color="auto"/>
              <w:bottom w:val="single" w:sz="6" w:space="0" w:color="auto"/>
              <w:right w:val="nil"/>
            </w:tcBorders>
            <w:vAlign w:val="center"/>
            <w:hideMark/>
          </w:tcPr>
          <w:p w:rsidR="001147EF" w:rsidRPr="00A90FE9" w:rsidRDefault="001147EF" w:rsidP="007D4595">
            <w:pPr>
              <w:spacing w:line="276" w:lineRule="auto"/>
              <w:rPr>
                <w:rFonts w:eastAsia="Times New Roman" w:cs="Times New Roman"/>
                <w:b/>
                <w:sz w:val="24"/>
                <w:szCs w:val="24"/>
              </w:rPr>
            </w:pPr>
          </w:p>
        </w:tc>
        <w:tc>
          <w:tcPr>
            <w:tcW w:w="3553" w:type="dxa"/>
            <w:vMerge/>
            <w:tcBorders>
              <w:top w:val="double" w:sz="4" w:space="0" w:color="auto"/>
              <w:left w:val="single" w:sz="6" w:space="0" w:color="auto"/>
              <w:bottom w:val="single" w:sz="6" w:space="0" w:color="auto"/>
              <w:right w:val="nil"/>
            </w:tcBorders>
            <w:vAlign w:val="center"/>
            <w:hideMark/>
          </w:tcPr>
          <w:p w:rsidR="001147EF" w:rsidRPr="00A90FE9" w:rsidRDefault="001147EF" w:rsidP="007D4595">
            <w:pPr>
              <w:spacing w:line="276" w:lineRule="auto"/>
              <w:rPr>
                <w:rFonts w:eastAsia="Times New Roman" w:cs="Times New Roman"/>
                <w:sz w:val="24"/>
                <w:szCs w:val="24"/>
              </w:rPr>
            </w:pP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sz w:val="24"/>
                <w:szCs w:val="24"/>
              </w:rPr>
            </w:pPr>
            <w:r w:rsidRPr="00A90FE9">
              <w:rPr>
                <w:rFonts w:cs="Times New Roman"/>
                <w:b/>
                <w:bCs/>
              </w:rPr>
              <w:t>1</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2</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3</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4</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5</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6</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7</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8</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9</w:t>
            </w:r>
          </w:p>
        </w:tc>
        <w:tc>
          <w:tcPr>
            <w:tcW w:w="680" w:type="dxa"/>
            <w:tcBorders>
              <w:top w:val="single" w:sz="12" w:space="0" w:color="auto"/>
              <w:left w:val="single" w:sz="6" w:space="0" w:color="auto"/>
              <w:bottom w:val="single" w:sz="6" w:space="0" w:color="auto"/>
              <w:right w:val="single" w:sz="6" w:space="0" w:color="auto"/>
            </w:tcBorders>
            <w:hideMark/>
          </w:tcPr>
          <w:p w:rsidR="001147EF" w:rsidRPr="00A90FE9" w:rsidRDefault="001147EF" w:rsidP="007D4595">
            <w:pPr>
              <w:spacing w:line="276" w:lineRule="auto"/>
              <w:jc w:val="center"/>
              <w:rPr>
                <w:rFonts w:cs="Times New Roman"/>
              </w:rPr>
            </w:pPr>
            <w:r w:rsidRPr="00A90FE9">
              <w:rPr>
                <w:rFonts w:cs="Times New Roman"/>
                <w:b/>
                <w:bCs/>
              </w:rPr>
              <w:t>10</w:t>
            </w:r>
          </w:p>
        </w:tc>
        <w:tc>
          <w:tcPr>
            <w:tcW w:w="2371" w:type="dxa"/>
            <w:tcBorders>
              <w:top w:val="single" w:sz="12"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jc w:val="center"/>
              <w:rPr>
                <w:rFonts w:cs="Times New Roman"/>
                <w:b/>
                <w:bCs/>
              </w:rPr>
            </w:pPr>
            <w:r w:rsidRPr="00A90FE9">
              <w:rPr>
                <w:rFonts w:cs="Times New Roman"/>
                <w:b/>
                <w:bCs/>
              </w:rPr>
              <w:t>TOTAL MAN DAYS</w:t>
            </w:r>
          </w:p>
        </w:tc>
      </w:tr>
      <w:tr w:rsidR="001147EF" w:rsidRPr="00A90FE9" w:rsidTr="001147EF">
        <w:tc>
          <w:tcPr>
            <w:tcW w:w="587" w:type="dxa"/>
            <w:tcBorders>
              <w:top w:val="single" w:sz="12" w:space="0" w:color="auto"/>
              <w:left w:val="double" w:sz="4" w:space="0" w:color="auto"/>
              <w:bottom w:val="single" w:sz="6" w:space="0" w:color="auto"/>
              <w:right w:val="nil"/>
            </w:tcBorders>
            <w:vAlign w:val="center"/>
            <w:hideMark/>
          </w:tcPr>
          <w:p w:rsidR="001147EF" w:rsidRPr="00A90FE9" w:rsidRDefault="001147EF" w:rsidP="007D4595">
            <w:pPr>
              <w:spacing w:line="276" w:lineRule="auto"/>
              <w:jc w:val="center"/>
              <w:rPr>
                <w:rFonts w:cs="Times New Roman"/>
                <w:b/>
                <w:sz w:val="24"/>
                <w:szCs w:val="24"/>
              </w:rPr>
            </w:pPr>
            <w:r w:rsidRPr="00A90FE9">
              <w:rPr>
                <w:rFonts w:cs="Times New Roman"/>
                <w:b/>
              </w:rPr>
              <w:t>D-1</w:t>
            </w:r>
          </w:p>
        </w:tc>
        <w:tc>
          <w:tcPr>
            <w:tcW w:w="3553" w:type="dxa"/>
            <w:tcBorders>
              <w:top w:val="single" w:sz="12"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Deliverable #1: Inception report</w:t>
            </w: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12"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12" w:space="0" w:color="auto"/>
              <w:left w:val="single" w:sz="6" w:space="0" w:color="auto"/>
              <w:bottom w:val="single" w:sz="6" w:space="0" w:color="auto"/>
              <w:right w:val="double" w:sz="4" w:space="0" w:color="auto"/>
            </w:tcBorders>
          </w:tcPr>
          <w:p w:rsidR="001147EF" w:rsidRPr="00A90FE9" w:rsidRDefault="001147EF" w:rsidP="007D4595">
            <w:pPr>
              <w:spacing w:line="276" w:lineRule="auto"/>
              <w:rPr>
                <w:rFonts w:cs="Times New Roman"/>
              </w:rPr>
            </w:pPr>
          </w:p>
        </w:tc>
      </w:tr>
      <w:tr w:rsidR="001147EF" w:rsidRPr="00A90FE9" w:rsidTr="001147EF">
        <w:trPr>
          <w:trHeight w:val="324"/>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 xml:space="preserve">1) Briefing with </w:t>
            </w:r>
            <w:r w:rsidR="00EF2729" w:rsidRPr="00A90FE9">
              <w:rPr>
                <w:rFonts w:cs="Times New Roman"/>
              </w:rPr>
              <w:t>ZimFund</w:t>
            </w:r>
            <w:r w:rsidRPr="00A90FE9">
              <w:rPr>
                <w:rFonts w:cs="Times New Roman"/>
              </w:rPr>
              <w:t xml:space="preserve"> </w:t>
            </w:r>
          </w:p>
        </w:tc>
        <w:tc>
          <w:tcPr>
            <w:tcW w:w="680" w:type="dxa"/>
            <w:tcBorders>
              <w:top w:val="single" w:sz="6" w:space="0" w:color="auto"/>
              <w:left w:val="single" w:sz="6" w:space="0" w:color="auto"/>
              <w:bottom w:val="single" w:sz="6" w:space="0" w:color="auto"/>
              <w:right w:val="single" w:sz="6" w:space="0" w:color="auto"/>
            </w:tcBorders>
            <w:shd w:val="clear" w:color="auto" w:fill="FF0000"/>
            <w:hideMark/>
          </w:tcPr>
          <w:p w:rsidR="001147EF" w:rsidRPr="00A90FE9" w:rsidRDefault="001147EF" w:rsidP="007D4595">
            <w:pPr>
              <w:spacing w:line="276" w:lineRule="auto"/>
              <w:rPr>
                <w:rFonts w:cs="Times New Roman"/>
                <w:highlight w:val="blue"/>
              </w:rPr>
            </w:pPr>
            <w:r w:rsidRPr="00A90FE9">
              <w:rPr>
                <w:rFonts w:cs="Times New Roman"/>
                <w:highlight w:val="blue"/>
              </w:rPr>
              <w:t xml:space="preserve">                                                </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2</w:t>
            </w:r>
          </w:p>
        </w:tc>
      </w:tr>
      <w:tr w:rsidR="001147EF" w:rsidRPr="00A90FE9" w:rsidTr="001147EF">
        <w:trPr>
          <w:trHeight w:val="9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2) Literature review</w:t>
            </w:r>
          </w:p>
        </w:tc>
        <w:tc>
          <w:tcPr>
            <w:tcW w:w="680" w:type="dxa"/>
            <w:tcBorders>
              <w:top w:val="single" w:sz="6" w:space="0" w:color="auto"/>
              <w:left w:val="single" w:sz="6" w:space="0" w:color="auto"/>
              <w:bottom w:val="single" w:sz="6" w:space="0" w:color="auto"/>
              <w:right w:val="single" w:sz="6" w:space="0" w:color="auto"/>
            </w:tcBorders>
            <w:shd w:val="clear" w:color="auto" w:fill="FF000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4</w:t>
            </w:r>
          </w:p>
        </w:tc>
      </w:tr>
      <w:tr w:rsidR="001147EF" w:rsidRPr="00A90FE9" w:rsidTr="001147EF">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 xml:space="preserve">3) Production of sampling framework    </w:t>
            </w:r>
          </w:p>
        </w:tc>
        <w:tc>
          <w:tcPr>
            <w:tcW w:w="680" w:type="dxa"/>
            <w:tcBorders>
              <w:top w:val="single" w:sz="6" w:space="0" w:color="auto"/>
              <w:left w:val="single" w:sz="6" w:space="0" w:color="auto"/>
              <w:bottom w:val="single" w:sz="6" w:space="0" w:color="auto"/>
              <w:right w:val="single" w:sz="6" w:space="0" w:color="auto"/>
            </w:tcBorders>
            <w:shd w:val="clear" w:color="auto" w:fill="FF000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1</w:t>
            </w:r>
          </w:p>
        </w:tc>
      </w:tr>
      <w:tr w:rsidR="001147EF" w:rsidRPr="00A90FE9" w:rsidTr="001147EF">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4) Production of Review framework</w:t>
            </w:r>
          </w:p>
        </w:tc>
        <w:tc>
          <w:tcPr>
            <w:tcW w:w="680" w:type="dxa"/>
            <w:tcBorders>
              <w:top w:val="single" w:sz="6" w:space="0" w:color="auto"/>
              <w:left w:val="single" w:sz="6" w:space="0" w:color="auto"/>
              <w:bottom w:val="single" w:sz="6" w:space="0" w:color="auto"/>
              <w:right w:val="single" w:sz="6" w:space="0" w:color="auto"/>
            </w:tcBorders>
            <w:shd w:val="clear" w:color="auto" w:fill="FF000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0.5</w:t>
            </w:r>
          </w:p>
        </w:tc>
      </w:tr>
      <w:tr w:rsidR="001147EF" w:rsidRPr="00A90FE9" w:rsidTr="001147EF">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5)  Report preparation</w:t>
            </w:r>
          </w:p>
        </w:tc>
        <w:tc>
          <w:tcPr>
            <w:tcW w:w="680" w:type="dxa"/>
            <w:tcBorders>
              <w:top w:val="single" w:sz="6" w:space="0" w:color="auto"/>
              <w:left w:val="single" w:sz="6" w:space="0" w:color="auto"/>
              <w:bottom w:val="single" w:sz="6" w:space="0" w:color="auto"/>
              <w:right w:val="single" w:sz="6" w:space="0" w:color="auto"/>
            </w:tcBorders>
            <w:shd w:val="clear" w:color="auto" w:fill="FF000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3</w:t>
            </w:r>
          </w:p>
        </w:tc>
      </w:tr>
      <w:tr w:rsidR="001147EF" w:rsidRPr="00A90FE9" w:rsidTr="001147EF">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 xml:space="preserve">6)  Final report </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FF000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1</w:t>
            </w:r>
          </w:p>
        </w:tc>
      </w:tr>
      <w:tr w:rsidR="001147EF" w:rsidRPr="00A90FE9" w:rsidTr="001147EF">
        <w:tc>
          <w:tcPr>
            <w:tcW w:w="587" w:type="dxa"/>
            <w:tcBorders>
              <w:top w:val="single" w:sz="6" w:space="0" w:color="auto"/>
              <w:left w:val="double" w:sz="4" w:space="0" w:color="auto"/>
              <w:bottom w:val="single" w:sz="6" w:space="0" w:color="auto"/>
              <w:right w:val="nil"/>
            </w:tcBorders>
            <w:vAlign w:val="center"/>
            <w:hideMark/>
          </w:tcPr>
          <w:p w:rsidR="001147EF" w:rsidRPr="00A90FE9" w:rsidRDefault="001147EF" w:rsidP="007D4595">
            <w:pPr>
              <w:spacing w:line="276" w:lineRule="auto"/>
              <w:jc w:val="center"/>
              <w:rPr>
                <w:rFonts w:cs="Times New Roman"/>
                <w:b/>
              </w:rPr>
            </w:pPr>
            <w:r w:rsidRPr="00A90FE9">
              <w:rPr>
                <w:rFonts w:cs="Times New Roman"/>
                <w:b/>
              </w:rPr>
              <w:t>D-2</w:t>
            </w: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Deliverable #2: Fieldwork documentation</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tcPr>
          <w:p w:rsidR="001147EF" w:rsidRPr="00A90FE9" w:rsidRDefault="001147EF" w:rsidP="007D4595">
            <w:pPr>
              <w:spacing w:line="276" w:lineRule="auto"/>
              <w:rPr>
                <w:rFonts w:cs="Times New Roman"/>
              </w:rPr>
            </w:pPr>
          </w:p>
        </w:tc>
      </w:tr>
      <w:tr w:rsidR="001147EF" w:rsidRPr="00A90FE9" w:rsidTr="001147EF">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 xml:space="preserve">1) Sampling </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92D05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0.5</w:t>
            </w:r>
          </w:p>
        </w:tc>
      </w:tr>
      <w:tr w:rsidR="001147EF" w:rsidRPr="00A90FE9" w:rsidTr="001147EF">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2) Preparation of tools</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92D05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2</w:t>
            </w:r>
          </w:p>
        </w:tc>
      </w:tr>
      <w:tr w:rsidR="001147EF" w:rsidRPr="00A90FE9" w:rsidTr="001147EF">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ind w:left="-25"/>
              <w:rPr>
                <w:rFonts w:cs="Times New Roman"/>
              </w:rPr>
            </w:pPr>
            <w:r w:rsidRPr="00A90FE9">
              <w:rPr>
                <w:rFonts w:cs="Times New Roman"/>
              </w:rPr>
              <w:t>3) Final sample and tools shared</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92D05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1</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hideMark/>
          </w:tcPr>
          <w:p w:rsidR="001147EF" w:rsidRPr="00A90FE9" w:rsidRDefault="001147EF" w:rsidP="007D4595">
            <w:pPr>
              <w:spacing w:line="276" w:lineRule="auto"/>
              <w:ind w:left="-25"/>
              <w:jc w:val="center"/>
              <w:rPr>
                <w:rFonts w:cs="Times New Roman"/>
                <w:b/>
              </w:rPr>
            </w:pPr>
            <w:r w:rsidRPr="00A90FE9">
              <w:rPr>
                <w:rFonts w:cs="Times New Roman"/>
                <w:b/>
              </w:rPr>
              <w:t>D-3</w:t>
            </w: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Deliverable #3: Fieldwork report</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tcPr>
          <w:p w:rsidR="001147EF" w:rsidRPr="00A90FE9" w:rsidRDefault="001147EF" w:rsidP="007D4595">
            <w:pPr>
              <w:spacing w:line="276" w:lineRule="auto"/>
              <w:rPr>
                <w:rFonts w:cs="Times New Roman"/>
              </w:rPr>
            </w:pP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1) Train team leaders &amp; pilot tools</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7030A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22</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 xml:space="preserve">2) Finalise tools    </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7030A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2</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3) Train team members</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7030A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51</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4)  Collect data including FGD, KIIs</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7030A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7030A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130</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ind w:left="-25"/>
              <w:rPr>
                <w:rFonts w:cs="Times New Roman"/>
              </w:rPr>
            </w:pPr>
            <w:r w:rsidRPr="00A90FE9">
              <w:rPr>
                <w:rFonts w:cs="Times New Roman"/>
              </w:rPr>
              <w:t>5) Fieldwork report</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7030A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2</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hideMark/>
          </w:tcPr>
          <w:p w:rsidR="001147EF" w:rsidRPr="00A90FE9" w:rsidRDefault="001147EF" w:rsidP="007D4595">
            <w:pPr>
              <w:spacing w:line="276" w:lineRule="auto"/>
              <w:ind w:left="-25"/>
              <w:jc w:val="center"/>
              <w:rPr>
                <w:rFonts w:cs="Times New Roman"/>
                <w:b/>
              </w:rPr>
            </w:pPr>
            <w:r w:rsidRPr="00A90FE9">
              <w:rPr>
                <w:rFonts w:cs="Times New Roman"/>
                <w:b/>
              </w:rPr>
              <w:t>D-4</w:t>
            </w: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 xml:space="preserve">Deliverable #4: Report </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tcPr>
          <w:p w:rsidR="001147EF" w:rsidRPr="00A90FE9" w:rsidRDefault="001147EF" w:rsidP="007D4595">
            <w:pPr>
              <w:spacing w:line="276" w:lineRule="auto"/>
              <w:rPr>
                <w:rFonts w:cs="Times New Roman"/>
              </w:rPr>
            </w:pP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b/>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1) Preparations for data entry</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sz w:val="24"/>
                <w:szCs w:val="24"/>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2</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2) Data entry</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6</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3) Data cleaning &amp; management</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6</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4) Production of draft report</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5</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5) Validation workshop</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4</w:t>
            </w:r>
          </w:p>
        </w:tc>
      </w:tr>
      <w:tr w:rsidR="001147EF" w:rsidRPr="00A90FE9" w:rsidTr="001147EF">
        <w:trPr>
          <w:trHeight w:val="65"/>
        </w:trPr>
        <w:tc>
          <w:tcPr>
            <w:tcW w:w="587" w:type="dxa"/>
            <w:tcBorders>
              <w:top w:val="single" w:sz="6" w:space="0" w:color="auto"/>
              <w:left w:val="double" w:sz="4" w:space="0" w:color="auto"/>
              <w:bottom w:val="single" w:sz="6"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single" w:sz="6" w:space="0" w:color="auto"/>
              <w:right w:val="nil"/>
            </w:tcBorders>
            <w:hideMark/>
          </w:tcPr>
          <w:p w:rsidR="001147EF" w:rsidRPr="00A90FE9" w:rsidRDefault="001147EF" w:rsidP="007D4595">
            <w:pPr>
              <w:spacing w:line="276" w:lineRule="auto"/>
              <w:rPr>
                <w:rFonts w:cs="Times New Roman"/>
              </w:rPr>
            </w:pPr>
            <w:r w:rsidRPr="00A90FE9">
              <w:rPr>
                <w:rFonts w:cs="Times New Roman"/>
              </w:rPr>
              <w:t>6)  Production of final report</w:t>
            </w: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single" w:sz="6"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single" w:sz="6"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4</w:t>
            </w:r>
          </w:p>
        </w:tc>
      </w:tr>
      <w:tr w:rsidR="001147EF" w:rsidRPr="00A90FE9" w:rsidTr="001147EF">
        <w:trPr>
          <w:trHeight w:val="65"/>
        </w:trPr>
        <w:tc>
          <w:tcPr>
            <w:tcW w:w="587" w:type="dxa"/>
            <w:tcBorders>
              <w:top w:val="single" w:sz="6" w:space="0" w:color="auto"/>
              <w:left w:val="double" w:sz="4" w:space="0" w:color="auto"/>
              <w:bottom w:val="double" w:sz="4" w:space="0" w:color="auto"/>
              <w:right w:val="nil"/>
            </w:tcBorders>
            <w:vAlign w:val="center"/>
          </w:tcPr>
          <w:p w:rsidR="001147EF" w:rsidRPr="00A90FE9" w:rsidRDefault="001147EF" w:rsidP="007D4595">
            <w:pPr>
              <w:spacing w:line="276" w:lineRule="auto"/>
              <w:ind w:left="-25"/>
              <w:jc w:val="center"/>
              <w:rPr>
                <w:rFonts w:cs="Times New Roman"/>
              </w:rPr>
            </w:pPr>
          </w:p>
        </w:tc>
        <w:tc>
          <w:tcPr>
            <w:tcW w:w="3553" w:type="dxa"/>
            <w:tcBorders>
              <w:top w:val="single" w:sz="6" w:space="0" w:color="auto"/>
              <w:left w:val="single" w:sz="6" w:space="0" w:color="auto"/>
              <w:bottom w:val="double" w:sz="4" w:space="0" w:color="auto"/>
              <w:right w:val="nil"/>
            </w:tcBorders>
            <w:hideMark/>
          </w:tcPr>
          <w:p w:rsidR="001147EF" w:rsidRPr="00A90FE9" w:rsidRDefault="001147EF" w:rsidP="007D4595">
            <w:pPr>
              <w:spacing w:line="276" w:lineRule="auto"/>
              <w:rPr>
                <w:rFonts w:cs="Times New Roman"/>
              </w:rPr>
            </w:pPr>
            <w:r w:rsidRPr="00A90FE9">
              <w:rPr>
                <w:rFonts w:cs="Times New Roman"/>
              </w:rPr>
              <w:t>7)  Submission of final report</w:t>
            </w: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tcPr>
          <w:p w:rsidR="001147EF" w:rsidRPr="00A90FE9" w:rsidRDefault="001147EF" w:rsidP="007D4595">
            <w:pPr>
              <w:spacing w:line="276" w:lineRule="auto"/>
              <w:rPr>
                <w:rFonts w:cs="Times New Roman"/>
              </w:rPr>
            </w:pPr>
          </w:p>
        </w:tc>
        <w:tc>
          <w:tcPr>
            <w:tcW w:w="680" w:type="dxa"/>
            <w:tcBorders>
              <w:top w:val="single" w:sz="6" w:space="0" w:color="auto"/>
              <w:left w:val="single" w:sz="6" w:space="0" w:color="auto"/>
              <w:bottom w:val="double" w:sz="4" w:space="0" w:color="auto"/>
              <w:right w:val="single" w:sz="6" w:space="0" w:color="auto"/>
            </w:tcBorders>
            <w:shd w:val="clear" w:color="auto" w:fill="00B0F0"/>
          </w:tcPr>
          <w:p w:rsidR="001147EF" w:rsidRPr="00A90FE9" w:rsidRDefault="001147EF" w:rsidP="007D4595">
            <w:pPr>
              <w:spacing w:line="276" w:lineRule="auto"/>
              <w:rPr>
                <w:rFonts w:cs="Times New Roman"/>
              </w:rPr>
            </w:pPr>
          </w:p>
        </w:tc>
        <w:tc>
          <w:tcPr>
            <w:tcW w:w="2371" w:type="dxa"/>
            <w:tcBorders>
              <w:top w:val="single" w:sz="6" w:space="0" w:color="auto"/>
              <w:left w:val="single" w:sz="6" w:space="0" w:color="auto"/>
              <w:bottom w:val="double" w:sz="4" w:space="0" w:color="auto"/>
              <w:right w:val="double" w:sz="4" w:space="0" w:color="auto"/>
            </w:tcBorders>
            <w:hideMark/>
          </w:tcPr>
          <w:p w:rsidR="001147EF" w:rsidRPr="00A90FE9" w:rsidRDefault="001147EF" w:rsidP="007D4595">
            <w:pPr>
              <w:spacing w:line="276" w:lineRule="auto"/>
              <w:rPr>
                <w:rFonts w:cs="Times New Roman"/>
              </w:rPr>
            </w:pPr>
            <w:r w:rsidRPr="00A90FE9">
              <w:rPr>
                <w:rFonts w:cs="Times New Roman"/>
              </w:rPr>
              <w:t>1.5</w:t>
            </w:r>
          </w:p>
        </w:tc>
      </w:tr>
    </w:tbl>
    <w:p w:rsidR="00362D48" w:rsidRPr="00A90FE9" w:rsidRDefault="00362D48" w:rsidP="007D4595">
      <w:pPr>
        <w:spacing w:line="276" w:lineRule="auto"/>
        <w:rPr>
          <w:rFonts w:cs="Times New Roman"/>
        </w:rPr>
        <w:sectPr w:rsidR="00362D48" w:rsidRPr="00A90FE9" w:rsidSect="00CC254C">
          <w:pgSz w:w="16838" w:h="11906" w:orient="landscape"/>
          <w:pgMar w:top="1440" w:right="1440" w:bottom="1440" w:left="1440" w:header="720" w:footer="720" w:gutter="0"/>
          <w:cols w:space="720"/>
          <w:titlePg/>
          <w:docGrid w:linePitch="360"/>
        </w:sectPr>
      </w:pPr>
    </w:p>
    <w:p w:rsidR="007D1949" w:rsidRPr="00A90FE9" w:rsidRDefault="007D1949" w:rsidP="007D4595">
      <w:pPr>
        <w:pStyle w:val="Heading2"/>
        <w:spacing w:line="276" w:lineRule="auto"/>
        <w:rPr>
          <w:rFonts w:asciiTheme="minorHAnsi" w:hAnsiTheme="minorHAnsi" w:cs="Times New Roman"/>
          <w:b/>
        </w:rPr>
      </w:pPr>
      <w:bookmarkStart w:id="87" w:name="_Toc474988994"/>
      <w:r w:rsidRPr="00A90FE9">
        <w:rPr>
          <w:rFonts w:asciiTheme="minorHAnsi" w:hAnsiTheme="minorHAnsi" w:cs="Times New Roman"/>
          <w:b/>
        </w:rPr>
        <w:t>Annex 2 : Notes on Terms of Reference</w:t>
      </w:r>
      <w:bookmarkEnd w:id="87"/>
    </w:p>
    <w:p w:rsidR="007D1949" w:rsidRPr="00A90FE9" w:rsidRDefault="007D1949" w:rsidP="007D4595">
      <w:pPr>
        <w:spacing w:line="276" w:lineRule="auto"/>
        <w:rPr>
          <w:rFonts w:cs="Times New Roman"/>
        </w:rPr>
      </w:pPr>
      <w:r w:rsidRPr="00A90FE9">
        <w:rPr>
          <w:rFonts w:cs="Times New Roman"/>
        </w:rPr>
        <w:t>A first briefing was held prior to contract signature on 18</w:t>
      </w:r>
      <w:r w:rsidRPr="00A90FE9">
        <w:rPr>
          <w:rFonts w:cs="Times New Roman"/>
          <w:vertAlign w:val="superscript"/>
        </w:rPr>
        <w:t>th</w:t>
      </w:r>
      <w:r w:rsidRPr="00A90FE9">
        <w:rPr>
          <w:rFonts w:cs="Times New Roman"/>
        </w:rPr>
        <w:t xml:space="preserve"> October in order to clarify specific issues from both parties, including</w:t>
      </w:r>
    </w:p>
    <w:p w:rsidR="007D1949" w:rsidRPr="00A90FE9" w:rsidRDefault="007D1949" w:rsidP="007D4595">
      <w:pPr>
        <w:pStyle w:val="ListParagraph"/>
        <w:numPr>
          <w:ilvl w:val="0"/>
          <w:numId w:val="5"/>
        </w:numPr>
        <w:spacing w:line="276" w:lineRule="auto"/>
        <w:rPr>
          <w:rFonts w:cs="Times New Roman"/>
        </w:rPr>
      </w:pPr>
      <w:r w:rsidRPr="00A90FE9">
        <w:rPr>
          <w:rFonts w:cs="Times New Roman"/>
        </w:rPr>
        <w:t>Outcomes of EPIRP 1</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Regular customers are unlikely to be aware of the rehabilitation of distribution transformers since ZETDC applies switching processes which, in the event of a transformer failure, most of the time in urban areas move customers from one transformer to another without noticeable interruption of supply;</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On the other hand customers who had been without supply due to vandalism or transformer fault for some time before the intervention should now be experiencing continuous supply and would therefore be aware of the improvement.</w:t>
      </w:r>
      <w:r w:rsidRPr="00A90FE9" w:rsidDel="00475CF2">
        <w:rPr>
          <w:rFonts w:cs="Times New Roman"/>
        </w:rPr>
        <w:t xml:space="preserve"> </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Specific institutions in rural areas will also now have improved uninterrupted power.</w:t>
      </w:r>
    </w:p>
    <w:p w:rsidR="007D1949" w:rsidRPr="00A90FE9" w:rsidRDefault="007D1949" w:rsidP="007D4595">
      <w:pPr>
        <w:pStyle w:val="ListParagraph"/>
        <w:spacing w:line="276" w:lineRule="auto"/>
        <w:ind w:left="1440"/>
        <w:rPr>
          <w:rFonts w:cs="Times New Roman"/>
        </w:rPr>
      </w:pPr>
    </w:p>
    <w:p w:rsidR="007D1949" w:rsidRPr="00A90FE9" w:rsidRDefault="007D1949" w:rsidP="007D4595">
      <w:pPr>
        <w:pStyle w:val="ListParagraph"/>
        <w:numPr>
          <w:ilvl w:val="0"/>
          <w:numId w:val="5"/>
        </w:numPr>
        <w:spacing w:line="276" w:lineRule="auto"/>
        <w:rPr>
          <w:rFonts w:cs="Times New Roman"/>
        </w:rPr>
      </w:pPr>
      <w:r w:rsidRPr="00A90FE9">
        <w:rPr>
          <w:rFonts w:cs="Times New Roman"/>
        </w:rPr>
        <w:t>Approaches for UWSSRP 1 evaluation</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All other proposed approaches are acceptable but it will be important to take note of issues raised in the next bullet points;</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The roll out of hygiene training amongst targeted populations did not proceed as expected and little impact of that training is likely to exist;</w:t>
      </w:r>
    </w:p>
    <w:p w:rsidR="007D1949" w:rsidRPr="00A90FE9" w:rsidRDefault="00EF2729" w:rsidP="007D4595">
      <w:pPr>
        <w:pStyle w:val="ListParagraph"/>
        <w:numPr>
          <w:ilvl w:val="1"/>
          <w:numId w:val="5"/>
        </w:numPr>
        <w:spacing w:line="276" w:lineRule="auto"/>
        <w:rPr>
          <w:rFonts w:cs="Times New Roman"/>
        </w:rPr>
      </w:pPr>
      <w:r w:rsidRPr="00A90FE9">
        <w:rPr>
          <w:rFonts w:cs="Times New Roman"/>
        </w:rPr>
        <w:t>ZimFund</w:t>
      </w:r>
      <w:r w:rsidR="007D1949" w:rsidRPr="00A90FE9">
        <w:rPr>
          <w:rFonts w:cs="Times New Roman"/>
        </w:rPr>
        <w:t xml:space="preserve"> does not therefore recommend the use of the PHHE index since attribution to UWSSRP 1 will be difficult if not impossible;</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Correlation of occurrence of diarrhoeal disease with household hygiene practices may be difficult and is unlikely to yield clear results due to sample size and reliance on recall of past events;</w:t>
      </w:r>
    </w:p>
    <w:p w:rsidR="007D1949" w:rsidRPr="00A90FE9" w:rsidRDefault="007D1949" w:rsidP="007D4595">
      <w:pPr>
        <w:pStyle w:val="ListParagraph"/>
        <w:numPr>
          <w:ilvl w:val="0"/>
          <w:numId w:val="5"/>
        </w:numPr>
        <w:spacing w:line="276" w:lineRule="auto"/>
        <w:rPr>
          <w:rFonts w:cs="Times New Roman"/>
        </w:rPr>
      </w:pPr>
      <w:r w:rsidRPr="00A90FE9">
        <w:rPr>
          <w:rFonts w:cs="Times New Roman"/>
        </w:rPr>
        <w:t>Value for Money (VfM)</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VfM will be extremely difficult to ascertain since interventions took place on functioning systems and hence attribution will not be possible;</w:t>
      </w:r>
    </w:p>
    <w:p w:rsidR="007D1949" w:rsidRPr="00A90FE9" w:rsidRDefault="007D1949" w:rsidP="007D4595">
      <w:pPr>
        <w:pStyle w:val="ListParagraph"/>
        <w:numPr>
          <w:ilvl w:val="0"/>
          <w:numId w:val="5"/>
        </w:numPr>
        <w:spacing w:line="276" w:lineRule="auto"/>
        <w:rPr>
          <w:rFonts w:cs="Times New Roman"/>
        </w:rPr>
      </w:pPr>
      <w:r w:rsidRPr="00A90FE9">
        <w:rPr>
          <w:rFonts w:cs="Times New Roman"/>
        </w:rPr>
        <w:t>Methodology</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At most one focus group discussion per residential area is recommended.</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The team will try to access municipal water quality test results over time in order to be able to discuss issues of water quality</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The size of the enumeration team will be trimmed since interviews at household level for the EPIRP 1 evaluation will not be required;</w:t>
      </w:r>
    </w:p>
    <w:p w:rsidR="007D1949" w:rsidRPr="00A90FE9" w:rsidRDefault="007D1949" w:rsidP="007D4595">
      <w:pPr>
        <w:pStyle w:val="ListParagraph"/>
        <w:numPr>
          <w:ilvl w:val="1"/>
          <w:numId w:val="5"/>
        </w:numPr>
        <w:spacing w:line="276" w:lineRule="auto"/>
        <w:rPr>
          <w:rFonts w:cs="Times New Roman"/>
        </w:rPr>
      </w:pPr>
      <w:r w:rsidRPr="00A90FE9">
        <w:rPr>
          <w:rFonts w:cs="Times New Roman"/>
        </w:rPr>
        <w:t>The team will be streamlined with additional days allocated to the team leader and the social scientist and fewer days allocated at technical engineer level</w:t>
      </w:r>
    </w:p>
    <w:p w:rsidR="007D1949" w:rsidRPr="00A90FE9" w:rsidRDefault="008F65A3" w:rsidP="007D4595">
      <w:pPr>
        <w:spacing w:line="276" w:lineRule="auto"/>
        <w:rPr>
          <w:rFonts w:cs="Times New Roman"/>
        </w:rPr>
      </w:pPr>
      <w:r w:rsidRPr="00A90FE9">
        <w:rPr>
          <w:rFonts w:cs="Times New Roman"/>
        </w:rPr>
        <w:t xml:space="preserve">A second briefing with </w:t>
      </w:r>
      <w:r w:rsidR="00EF2729" w:rsidRPr="00A90FE9">
        <w:rPr>
          <w:rFonts w:cs="Times New Roman"/>
        </w:rPr>
        <w:t>ZimFund</w:t>
      </w:r>
      <w:r w:rsidR="007D1949" w:rsidRPr="00A90FE9">
        <w:rPr>
          <w:rFonts w:cs="Times New Roman"/>
        </w:rPr>
        <w:t xml:space="preserve"> was held on 8</w:t>
      </w:r>
      <w:r w:rsidR="007D1949" w:rsidRPr="00A90FE9">
        <w:rPr>
          <w:rFonts w:cs="Times New Roman"/>
          <w:vertAlign w:val="superscript"/>
        </w:rPr>
        <w:t>th</w:t>
      </w:r>
      <w:r w:rsidR="007D1949" w:rsidRPr="00A90FE9">
        <w:rPr>
          <w:rFonts w:cs="Times New Roman"/>
        </w:rPr>
        <w:t xml:space="preserve"> November in which the results of a mini-survey of UWSSRP</w:t>
      </w:r>
      <w:r w:rsidRPr="00A90FE9">
        <w:rPr>
          <w:rFonts w:cs="Times New Roman"/>
        </w:rPr>
        <w:t xml:space="preserve">, conducted by </w:t>
      </w:r>
      <w:r w:rsidR="00EF2729" w:rsidRPr="00A90FE9">
        <w:rPr>
          <w:rFonts w:cs="Times New Roman"/>
        </w:rPr>
        <w:t>ZimFund</w:t>
      </w:r>
      <w:r w:rsidR="007D1949" w:rsidRPr="00A90FE9">
        <w:rPr>
          <w:rFonts w:cs="Times New Roman"/>
        </w:rPr>
        <w:t xml:space="preserve"> earlier in the year, were presented for comments and discussions. Highlights of the discussions included</w:t>
      </w:r>
    </w:p>
    <w:p w:rsidR="007D1949" w:rsidRPr="00A90FE9" w:rsidRDefault="00EF2729" w:rsidP="007D4595">
      <w:pPr>
        <w:pStyle w:val="ListParagraph"/>
        <w:numPr>
          <w:ilvl w:val="0"/>
          <w:numId w:val="5"/>
        </w:numPr>
        <w:spacing w:line="276" w:lineRule="auto"/>
        <w:rPr>
          <w:rFonts w:cs="Times New Roman"/>
        </w:rPr>
      </w:pPr>
      <w:r w:rsidRPr="00A90FE9">
        <w:rPr>
          <w:rFonts w:cs="Times New Roman"/>
        </w:rPr>
        <w:t>ZimFund</w:t>
      </w:r>
      <w:r w:rsidR="007D1949" w:rsidRPr="00A90FE9">
        <w:rPr>
          <w:rFonts w:cs="Times New Roman"/>
        </w:rPr>
        <w:t xml:space="preserve"> appears to have achieved most of its intended outputs</w:t>
      </w:r>
    </w:p>
    <w:p w:rsidR="007D1949" w:rsidRPr="00A90FE9" w:rsidRDefault="007D1949" w:rsidP="007D4595">
      <w:pPr>
        <w:pStyle w:val="ListParagraph"/>
        <w:numPr>
          <w:ilvl w:val="0"/>
          <w:numId w:val="5"/>
        </w:numPr>
        <w:spacing w:line="276" w:lineRule="auto"/>
        <w:rPr>
          <w:rFonts w:cs="Times New Roman"/>
        </w:rPr>
      </w:pPr>
      <w:r w:rsidRPr="00A90FE9">
        <w:rPr>
          <w:rFonts w:cs="Times New Roman"/>
        </w:rPr>
        <w:t>Households are still having to use alternative water sources, not all of which are safe with some in fact being extremely unsafe</w:t>
      </w:r>
    </w:p>
    <w:p w:rsidR="007D1949" w:rsidRPr="00A90FE9" w:rsidRDefault="007D1949" w:rsidP="007D4595">
      <w:pPr>
        <w:pStyle w:val="ListParagraph"/>
        <w:numPr>
          <w:ilvl w:val="0"/>
          <w:numId w:val="5"/>
        </w:numPr>
        <w:spacing w:line="276" w:lineRule="auto"/>
        <w:rPr>
          <w:rFonts w:cs="Times New Roman"/>
        </w:rPr>
      </w:pPr>
      <w:r w:rsidRPr="00A90FE9">
        <w:rPr>
          <w:rFonts w:cs="Times New Roman"/>
        </w:rPr>
        <w:t>Sewer leaks and overflows continue in some areas</w:t>
      </w:r>
    </w:p>
    <w:p w:rsidR="007D1949" w:rsidRPr="00A90FE9" w:rsidRDefault="007D1949" w:rsidP="007D4595">
      <w:pPr>
        <w:pStyle w:val="ListParagraph"/>
        <w:numPr>
          <w:ilvl w:val="0"/>
          <w:numId w:val="5"/>
        </w:numPr>
        <w:spacing w:line="276" w:lineRule="auto"/>
        <w:rPr>
          <w:rFonts w:cs="Times New Roman"/>
        </w:rPr>
      </w:pPr>
      <w:r w:rsidRPr="00A90FE9">
        <w:rPr>
          <w:rFonts w:cs="Times New Roman"/>
        </w:rPr>
        <w:t>Customers, whilst generally willing to pay, do not always have the capacity to pay</w:t>
      </w:r>
    </w:p>
    <w:p w:rsidR="007D1949" w:rsidRPr="00A90FE9" w:rsidRDefault="007D1949" w:rsidP="007D4595">
      <w:pPr>
        <w:pStyle w:val="ListParagraph"/>
        <w:numPr>
          <w:ilvl w:val="0"/>
          <w:numId w:val="5"/>
        </w:numPr>
        <w:spacing w:after="240" w:line="276" w:lineRule="auto"/>
        <w:rPr>
          <w:rFonts w:cs="Times New Roman"/>
        </w:rPr>
      </w:pPr>
      <w:r w:rsidRPr="00A90FE9">
        <w:rPr>
          <w:rFonts w:cs="Times New Roman"/>
        </w:rPr>
        <w:t xml:space="preserve">Municipalities have not followed through on the </w:t>
      </w:r>
      <w:r w:rsidR="00EF2729" w:rsidRPr="00A90FE9">
        <w:rPr>
          <w:rFonts w:cs="Times New Roman"/>
        </w:rPr>
        <w:t>ZimFund</w:t>
      </w:r>
      <w:r w:rsidRPr="00A90FE9">
        <w:rPr>
          <w:rFonts w:cs="Times New Roman"/>
        </w:rPr>
        <w:t xml:space="preserve"> investment in UWSSRP 1,  leakages and reticulation challenges that were outside the scope of UWSSRP I persisted, leaving households with erratic supplies and vulnerable to disease.</w:t>
      </w:r>
    </w:p>
    <w:p w:rsidR="007D1949" w:rsidRPr="00A90FE9" w:rsidRDefault="007D1949" w:rsidP="007D4595">
      <w:pPr>
        <w:pStyle w:val="Heading2"/>
        <w:spacing w:line="276" w:lineRule="auto"/>
        <w:rPr>
          <w:rFonts w:asciiTheme="minorHAnsi" w:hAnsiTheme="minorHAnsi" w:cs="Times New Roman"/>
          <w:b/>
        </w:rPr>
      </w:pPr>
      <w:r w:rsidRPr="00A90FE9">
        <w:rPr>
          <w:rFonts w:asciiTheme="minorHAnsi" w:hAnsiTheme="minorHAnsi" w:cs="Times New Roman"/>
          <w:b/>
        </w:rPr>
        <w:br w:type="page"/>
      </w:r>
    </w:p>
    <w:p w:rsidR="00EF73C8" w:rsidRPr="00A90FE9" w:rsidRDefault="00EF73C8" w:rsidP="007D4595">
      <w:pPr>
        <w:pStyle w:val="Heading2"/>
        <w:spacing w:line="276" w:lineRule="auto"/>
        <w:rPr>
          <w:rFonts w:asciiTheme="minorHAnsi" w:hAnsiTheme="minorHAnsi" w:cs="Times New Roman"/>
          <w:b/>
        </w:rPr>
        <w:sectPr w:rsidR="00EF73C8" w:rsidRPr="00A90FE9" w:rsidSect="00CC254C">
          <w:pgSz w:w="11906" w:h="16838"/>
          <w:pgMar w:top="1440" w:right="1440" w:bottom="1440" w:left="1440" w:header="720" w:footer="720" w:gutter="0"/>
          <w:cols w:space="720"/>
          <w:titlePg/>
          <w:docGrid w:linePitch="360"/>
        </w:sectPr>
      </w:pPr>
    </w:p>
    <w:p w:rsidR="009C50F3" w:rsidRPr="00A90FE9" w:rsidRDefault="009C50F3" w:rsidP="007D4595">
      <w:pPr>
        <w:pStyle w:val="Heading2"/>
        <w:spacing w:line="276" w:lineRule="auto"/>
        <w:rPr>
          <w:rFonts w:asciiTheme="minorHAnsi" w:hAnsiTheme="minorHAnsi" w:cs="Times New Roman"/>
          <w:b/>
        </w:rPr>
      </w:pPr>
      <w:bookmarkStart w:id="88" w:name="_Toc474988995"/>
      <w:r w:rsidRPr="00A90FE9">
        <w:rPr>
          <w:rFonts w:asciiTheme="minorHAnsi" w:hAnsiTheme="minorHAnsi" w:cs="Times New Roman"/>
          <w:b/>
        </w:rPr>
        <w:t xml:space="preserve">Annex </w:t>
      </w:r>
      <w:r w:rsidR="007D1949" w:rsidRPr="00A90FE9">
        <w:rPr>
          <w:rFonts w:asciiTheme="minorHAnsi" w:hAnsiTheme="minorHAnsi" w:cs="Times New Roman"/>
          <w:b/>
        </w:rPr>
        <w:t>3</w:t>
      </w:r>
      <w:r w:rsidRPr="00A90FE9">
        <w:rPr>
          <w:rFonts w:asciiTheme="minorHAnsi" w:hAnsiTheme="minorHAnsi" w:cs="Times New Roman"/>
          <w:b/>
        </w:rPr>
        <w:t xml:space="preserve"> : Team members</w:t>
      </w:r>
      <w:bookmarkEnd w:id="88"/>
    </w:p>
    <w:p w:rsidR="009C50F3" w:rsidRPr="00A90FE9" w:rsidRDefault="009C50F3" w:rsidP="007D4595">
      <w:pPr>
        <w:pStyle w:val="Heading2"/>
        <w:spacing w:line="276" w:lineRule="auto"/>
        <w:rPr>
          <w:rFonts w:asciiTheme="minorHAnsi" w:hAnsiTheme="minorHAnsi" w:cs="Times New Roman"/>
        </w:rPr>
      </w:pPr>
    </w:p>
    <w:tbl>
      <w:tblPr>
        <w:tblStyle w:val="LightShading1"/>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79"/>
        <w:gridCol w:w="2465"/>
        <w:gridCol w:w="4598"/>
      </w:tblGrid>
      <w:tr w:rsidR="009C50F3" w:rsidRPr="00A90FE9" w:rsidTr="00DC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C50F3" w:rsidRPr="00A90FE9" w:rsidRDefault="009C50F3" w:rsidP="007D4595">
            <w:pPr>
              <w:spacing w:after="240" w:line="276" w:lineRule="auto"/>
              <w:rPr>
                <w:rFonts w:cs="Times New Roman"/>
              </w:rPr>
            </w:pPr>
            <w:r w:rsidRPr="00A90FE9">
              <w:rPr>
                <w:rFonts w:cs="Times New Roman"/>
              </w:rPr>
              <w:t>Position</w:t>
            </w:r>
          </w:p>
        </w:tc>
        <w:tc>
          <w:tcPr>
            <w:tcW w:w="2465" w:type="dxa"/>
          </w:tcPr>
          <w:p w:rsidR="009C50F3" w:rsidRPr="00A90FE9" w:rsidRDefault="009C50F3" w:rsidP="007D4595">
            <w:pPr>
              <w:spacing w:after="240" w:line="276" w:lineRule="auto"/>
              <w:cnfStyle w:val="100000000000" w:firstRow="1" w:lastRow="0" w:firstColumn="0" w:lastColumn="0" w:oddVBand="0" w:evenVBand="0" w:oddHBand="0" w:evenHBand="0" w:firstRowFirstColumn="0" w:firstRowLastColumn="0" w:lastRowFirstColumn="0" w:lastRowLastColumn="0"/>
              <w:rPr>
                <w:rFonts w:cs="Times New Roman"/>
              </w:rPr>
            </w:pPr>
            <w:r w:rsidRPr="00A90FE9">
              <w:rPr>
                <w:rFonts w:cs="Times New Roman"/>
              </w:rPr>
              <w:t>Name</w:t>
            </w:r>
          </w:p>
        </w:tc>
        <w:tc>
          <w:tcPr>
            <w:tcW w:w="4598" w:type="dxa"/>
          </w:tcPr>
          <w:p w:rsidR="009C50F3" w:rsidRPr="00A90FE9" w:rsidRDefault="009C50F3" w:rsidP="007D4595">
            <w:pPr>
              <w:spacing w:after="240" w:line="276" w:lineRule="auto"/>
              <w:cnfStyle w:val="100000000000" w:firstRow="1" w:lastRow="0" w:firstColumn="0" w:lastColumn="0" w:oddVBand="0" w:evenVBand="0" w:oddHBand="0" w:evenHBand="0" w:firstRowFirstColumn="0" w:firstRowLastColumn="0" w:lastRowFirstColumn="0" w:lastRowLastColumn="0"/>
              <w:rPr>
                <w:rFonts w:cs="Times New Roman"/>
              </w:rPr>
            </w:pPr>
            <w:r w:rsidRPr="00A90FE9">
              <w:rPr>
                <w:rFonts w:cs="Times New Roman"/>
              </w:rPr>
              <w:t>Experience</w:t>
            </w:r>
          </w:p>
        </w:tc>
      </w:tr>
      <w:tr w:rsidR="009C50F3" w:rsidRPr="00A90FE9" w:rsidTr="00DC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9C50F3" w:rsidRPr="00A90FE9" w:rsidRDefault="009C50F3" w:rsidP="007D4595">
            <w:pPr>
              <w:spacing w:line="276" w:lineRule="auto"/>
              <w:rPr>
                <w:rFonts w:cs="Times New Roman"/>
              </w:rPr>
            </w:pPr>
            <w:r w:rsidRPr="00A90FE9">
              <w:rPr>
                <w:rFonts w:cs="Times New Roman"/>
              </w:rPr>
              <w:t>Team Leader</w:t>
            </w:r>
          </w:p>
        </w:tc>
        <w:tc>
          <w:tcPr>
            <w:tcW w:w="2465" w:type="dxa"/>
            <w:shd w:val="clear" w:color="auto" w:fill="D9D9D9" w:themeFill="background1" w:themeFillShade="D9"/>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Erica Keogh</w:t>
            </w:r>
          </w:p>
        </w:tc>
        <w:tc>
          <w:tcPr>
            <w:tcW w:w="4598" w:type="dxa"/>
            <w:shd w:val="clear" w:color="auto" w:fill="D9D9D9" w:themeFill="background1" w:themeFillShade="D9"/>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Erica has more than 25 years experience in developing and implementing a wide variety of M&amp;E approaches for projects in Zimbabwe including development of effective innovative tools and approaches in respect of WASH.</w:t>
            </w:r>
          </w:p>
        </w:tc>
      </w:tr>
      <w:tr w:rsidR="009C50F3" w:rsidRPr="00A90FE9" w:rsidTr="00DC38FC">
        <w:tc>
          <w:tcPr>
            <w:cnfStyle w:val="001000000000" w:firstRow="0" w:lastRow="0" w:firstColumn="1" w:lastColumn="0" w:oddVBand="0" w:evenVBand="0" w:oddHBand="0" w:evenHBand="0" w:firstRowFirstColumn="0" w:firstRowLastColumn="0" w:lastRowFirstColumn="0" w:lastRowLastColumn="0"/>
            <w:tcW w:w="0" w:type="auto"/>
          </w:tcPr>
          <w:p w:rsidR="009C50F3" w:rsidRPr="00A90FE9" w:rsidRDefault="009C50F3" w:rsidP="007D4595">
            <w:pPr>
              <w:spacing w:line="276" w:lineRule="auto"/>
              <w:rPr>
                <w:rFonts w:cs="Times New Roman"/>
              </w:rPr>
            </w:pPr>
            <w:r w:rsidRPr="00A90FE9">
              <w:rPr>
                <w:rFonts w:cs="Times New Roman"/>
              </w:rPr>
              <w:t xml:space="preserve">Social Development expert </w:t>
            </w:r>
          </w:p>
        </w:tc>
        <w:tc>
          <w:tcPr>
            <w:tcW w:w="2465" w:type="dxa"/>
          </w:tcPr>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George Zimbizi</w:t>
            </w:r>
          </w:p>
        </w:tc>
        <w:tc>
          <w:tcPr>
            <w:tcW w:w="4598" w:type="dxa"/>
          </w:tcPr>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George has a wealth of experience in evaluations including approaches using the OECD criteria. In addition, his gender expertise will enable him to perform a key role in assessing the effectiveness of improved WASH and electrical services to communities, commerce and industry in the targeted urban areas.</w:t>
            </w:r>
          </w:p>
        </w:tc>
      </w:tr>
      <w:tr w:rsidR="009C50F3" w:rsidRPr="00A90FE9" w:rsidTr="00DC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50F3" w:rsidRPr="00A90FE9" w:rsidRDefault="009C50F3" w:rsidP="007D4595">
            <w:pPr>
              <w:spacing w:line="276" w:lineRule="auto"/>
              <w:rPr>
                <w:rFonts w:cs="Times New Roman"/>
              </w:rPr>
            </w:pPr>
            <w:r w:rsidRPr="00A90FE9">
              <w:rPr>
                <w:rFonts w:cs="Times New Roman"/>
              </w:rPr>
              <w:t>Water resources engineer</w:t>
            </w:r>
          </w:p>
        </w:tc>
        <w:tc>
          <w:tcPr>
            <w:tcW w:w="2465" w:type="dxa"/>
            <w:shd w:val="clear" w:color="auto" w:fill="auto"/>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Shepherd Ngwenya</w:t>
            </w:r>
          </w:p>
        </w:tc>
        <w:tc>
          <w:tcPr>
            <w:tcW w:w="4598" w:type="dxa"/>
            <w:shd w:val="clear" w:color="auto" w:fill="auto"/>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Shepherd brings his engineering expertise to the team in terms of water resource management, water supply design, effectiveness of water supplies</w:t>
            </w:r>
          </w:p>
        </w:tc>
      </w:tr>
      <w:tr w:rsidR="009C50F3" w:rsidRPr="00A90FE9" w:rsidTr="00DC38FC">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rsidR="009C50F3" w:rsidRPr="00A90FE9" w:rsidRDefault="009C50F3" w:rsidP="007D4595">
            <w:pPr>
              <w:spacing w:line="276" w:lineRule="auto"/>
              <w:rPr>
                <w:rFonts w:cs="Times New Roman"/>
              </w:rPr>
            </w:pPr>
            <w:r w:rsidRPr="00A90FE9">
              <w:rPr>
                <w:rFonts w:cs="Times New Roman"/>
              </w:rPr>
              <w:t>Monitoring &amp; Evaluation expert &amp; field team leader</w:t>
            </w:r>
          </w:p>
        </w:tc>
        <w:tc>
          <w:tcPr>
            <w:tcW w:w="2465" w:type="dxa"/>
            <w:shd w:val="clear" w:color="auto" w:fill="D9D9D9" w:themeFill="background1" w:themeFillShade="D9"/>
          </w:tcPr>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Tafadzwa Shumba</w:t>
            </w:r>
          </w:p>
        </w:tc>
        <w:tc>
          <w:tcPr>
            <w:tcW w:w="4598" w:type="dxa"/>
            <w:shd w:val="clear" w:color="auto" w:fill="D9D9D9" w:themeFill="background1" w:themeFillShade="D9"/>
          </w:tcPr>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Tafadzwa has been closely involved in the monitoring of WASH projects in a number of projects and brings to the team his specific skills in assessing the effectiveness of WASH provision to rural and urban communities.</w:t>
            </w:r>
          </w:p>
        </w:tc>
      </w:tr>
      <w:tr w:rsidR="009C50F3" w:rsidRPr="00A90FE9" w:rsidTr="00DC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50F3" w:rsidRPr="00A90FE9" w:rsidRDefault="009C50F3" w:rsidP="007D4595">
            <w:pPr>
              <w:spacing w:line="276" w:lineRule="auto"/>
              <w:rPr>
                <w:rFonts w:cs="Times New Roman"/>
              </w:rPr>
            </w:pPr>
            <w:r w:rsidRPr="00A90FE9">
              <w:rPr>
                <w:rFonts w:cs="Times New Roman"/>
              </w:rPr>
              <w:t>Electric</w:t>
            </w:r>
            <w:r w:rsidR="00821A18" w:rsidRPr="00A90FE9">
              <w:rPr>
                <w:rFonts w:cs="Times New Roman"/>
              </w:rPr>
              <w:t>ian</w:t>
            </w:r>
          </w:p>
        </w:tc>
        <w:tc>
          <w:tcPr>
            <w:tcW w:w="2465" w:type="dxa"/>
            <w:shd w:val="clear" w:color="auto" w:fill="auto"/>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Paul Wilson</w:t>
            </w:r>
          </w:p>
        </w:tc>
        <w:tc>
          <w:tcPr>
            <w:tcW w:w="4598" w:type="dxa"/>
            <w:shd w:val="clear" w:color="auto" w:fill="auto"/>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Paul’s experience in working as an electrician for ZETDC places him in an excellent position to advise on the on-going electrical requirements and needs of residents, commerce and industry, approaches to the assessment of the reinforced distribution and sub-transmission networks, and functioning of the ZETDC National Control Centre.</w:t>
            </w:r>
          </w:p>
        </w:tc>
      </w:tr>
      <w:tr w:rsidR="009D41A0" w:rsidRPr="00A90FE9" w:rsidTr="00DC3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D41A0" w:rsidRPr="00A90FE9" w:rsidRDefault="009D41A0" w:rsidP="007D4595">
            <w:pPr>
              <w:spacing w:line="276" w:lineRule="auto"/>
              <w:rPr>
                <w:rFonts w:cs="Times New Roman"/>
              </w:rPr>
            </w:pPr>
            <w:r w:rsidRPr="00A90FE9">
              <w:rPr>
                <w:rFonts w:cs="Times New Roman"/>
              </w:rPr>
              <w:t>Community Facilitation expert and field team leader</w:t>
            </w:r>
          </w:p>
        </w:tc>
        <w:tc>
          <w:tcPr>
            <w:tcW w:w="2465" w:type="dxa"/>
            <w:shd w:val="clear" w:color="auto" w:fill="auto"/>
          </w:tcPr>
          <w:p w:rsidR="009D41A0" w:rsidRPr="00A90FE9" w:rsidRDefault="009D41A0"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Duduzile Moyo</w:t>
            </w:r>
          </w:p>
        </w:tc>
        <w:tc>
          <w:tcPr>
            <w:tcW w:w="4598" w:type="dxa"/>
            <w:shd w:val="clear" w:color="auto" w:fill="auto"/>
          </w:tcPr>
          <w:p w:rsidR="009D41A0" w:rsidRPr="00A90FE9" w:rsidRDefault="009D41A0"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Dudu has extensive work and practical experience in tool development, conducting evaluations and strong community facilitation skills</w:t>
            </w:r>
          </w:p>
        </w:tc>
      </w:tr>
      <w:tr w:rsidR="009C50F3" w:rsidRPr="00A90FE9" w:rsidTr="00DC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50F3" w:rsidRPr="00A90FE9" w:rsidRDefault="009C50F3" w:rsidP="007D4595">
            <w:pPr>
              <w:spacing w:line="276" w:lineRule="auto"/>
              <w:rPr>
                <w:rFonts w:cs="Times New Roman"/>
              </w:rPr>
            </w:pPr>
            <w:r w:rsidRPr="00A90FE9">
              <w:rPr>
                <w:rFonts w:cs="Times New Roman"/>
              </w:rPr>
              <w:t>Data Manager</w:t>
            </w:r>
          </w:p>
        </w:tc>
        <w:tc>
          <w:tcPr>
            <w:tcW w:w="2465" w:type="dxa"/>
            <w:shd w:val="clear" w:color="auto" w:fill="auto"/>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Norian Chindowa</w:t>
            </w:r>
          </w:p>
        </w:tc>
        <w:tc>
          <w:tcPr>
            <w:tcW w:w="4598" w:type="dxa"/>
            <w:shd w:val="clear" w:color="auto" w:fill="auto"/>
          </w:tcPr>
          <w:p w:rsidR="009C50F3" w:rsidRPr="00A90FE9" w:rsidRDefault="00DC38FC"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 xml:space="preserve">Norian has robust experience in the development of tools and in designing data entry programmes, then managing and monitoring data entry, data cleaning and analysis. </w:t>
            </w:r>
          </w:p>
        </w:tc>
      </w:tr>
      <w:tr w:rsidR="009C50F3" w:rsidRPr="00A90FE9" w:rsidTr="00DC3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50F3" w:rsidRPr="00A90FE9" w:rsidRDefault="009C50F3" w:rsidP="007D4595">
            <w:pPr>
              <w:spacing w:line="276" w:lineRule="auto"/>
              <w:rPr>
                <w:rFonts w:cs="Times New Roman"/>
              </w:rPr>
            </w:pPr>
            <w:r w:rsidRPr="00A90FE9">
              <w:rPr>
                <w:rFonts w:cs="Times New Roman"/>
              </w:rPr>
              <w:t>Enumerators</w:t>
            </w:r>
          </w:p>
        </w:tc>
        <w:tc>
          <w:tcPr>
            <w:tcW w:w="2465" w:type="dxa"/>
            <w:shd w:val="clear" w:color="auto" w:fill="auto"/>
          </w:tcPr>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Getrude Fani</w:t>
            </w:r>
          </w:p>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Linia Bayayi</w:t>
            </w:r>
          </w:p>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Munyaradzi Zibaruwa</w:t>
            </w:r>
          </w:p>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Masimba Nyaminhinde</w:t>
            </w:r>
          </w:p>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Sandisiwe Mlotshwa</w:t>
            </w:r>
          </w:p>
          <w:p w:rsidR="009C50F3" w:rsidRPr="00A90FE9" w:rsidRDefault="009C50F3"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4598" w:type="dxa"/>
            <w:shd w:val="clear" w:color="auto" w:fill="auto"/>
          </w:tcPr>
          <w:p w:rsidR="009C50F3" w:rsidRPr="00A90FE9" w:rsidRDefault="00DC38FC" w:rsidP="007D459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All the selected enumerators have good experience in data collection at community and household level and in managing focus group discussions and conducting key informant interviews. Before final selection, each was screened for ability and capacity during training.</w:t>
            </w:r>
          </w:p>
        </w:tc>
      </w:tr>
      <w:tr w:rsidR="009C50F3" w:rsidRPr="00A90FE9" w:rsidTr="00DC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50F3" w:rsidRPr="00A90FE9" w:rsidRDefault="009C50F3" w:rsidP="007D4595">
            <w:pPr>
              <w:spacing w:line="276" w:lineRule="auto"/>
              <w:rPr>
                <w:rFonts w:cs="Times New Roman"/>
              </w:rPr>
            </w:pPr>
            <w:r w:rsidRPr="00A90FE9">
              <w:rPr>
                <w:rFonts w:cs="Times New Roman"/>
              </w:rPr>
              <w:t>Drivers</w:t>
            </w:r>
          </w:p>
        </w:tc>
        <w:tc>
          <w:tcPr>
            <w:tcW w:w="2465" w:type="dxa"/>
            <w:shd w:val="clear" w:color="auto" w:fill="auto"/>
          </w:tcPr>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Clayton Maponga</w:t>
            </w:r>
          </w:p>
          <w:p w:rsidR="009C50F3" w:rsidRPr="00A90FE9" w:rsidRDefault="009C50F3"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Elijah Makoto</w:t>
            </w:r>
          </w:p>
        </w:tc>
        <w:tc>
          <w:tcPr>
            <w:tcW w:w="4598" w:type="dxa"/>
            <w:shd w:val="clear" w:color="auto" w:fill="auto"/>
          </w:tcPr>
          <w:p w:rsidR="009C50F3" w:rsidRPr="00A90FE9" w:rsidRDefault="00DC38FC" w:rsidP="007D459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A90FE9">
              <w:rPr>
                <w:rFonts w:cs="Times New Roman"/>
              </w:rPr>
              <w:t>Both Clayton and Elijah have many years of experience in working with field teams, including considerations of security and safety.</w:t>
            </w:r>
          </w:p>
        </w:tc>
      </w:tr>
    </w:tbl>
    <w:p w:rsidR="009C50F3" w:rsidRPr="00A90FE9" w:rsidRDefault="009C50F3" w:rsidP="007D4595">
      <w:pPr>
        <w:spacing w:before="120" w:after="120" w:line="276" w:lineRule="auto"/>
        <w:rPr>
          <w:rFonts w:cs="Times New Roman"/>
        </w:rPr>
      </w:pPr>
    </w:p>
    <w:p w:rsidR="005B089A" w:rsidRDefault="005B089A" w:rsidP="005B089A">
      <w:pPr>
        <w:pStyle w:val="Heading2"/>
        <w:rPr>
          <w:rFonts w:asciiTheme="minorHAnsi" w:hAnsiTheme="minorHAnsi" w:cs="Times New Roman"/>
        </w:rPr>
      </w:pPr>
      <w:bookmarkStart w:id="89" w:name="_Toc474988996"/>
      <w:r w:rsidRPr="00A90FE9">
        <w:rPr>
          <w:rFonts w:asciiTheme="minorHAnsi" w:hAnsiTheme="minorHAnsi" w:cs="Times New Roman"/>
        </w:rPr>
        <w:t>Annex 4 Documents Reviewed</w:t>
      </w:r>
      <w:bookmarkEnd w:id="89"/>
    </w:p>
    <w:p w:rsidR="00760D12" w:rsidRPr="00760D12" w:rsidRDefault="00760D12" w:rsidP="00760D12"/>
    <w:tbl>
      <w:tblPr>
        <w:tblStyle w:val="GridTable1Light1"/>
        <w:tblW w:w="0" w:type="auto"/>
        <w:tblLook w:val="04A0" w:firstRow="1" w:lastRow="0" w:firstColumn="1" w:lastColumn="0" w:noHBand="0" w:noVBand="1"/>
      </w:tblPr>
      <w:tblGrid>
        <w:gridCol w:w="7225"/>
        <w:gridCol w:w="1791"/>
      </w:tblGrid>
      <w:tr w:rsidR="00D717EF" w:rsidRPr="00A90FE9" w:rsidTr="00CB2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jc w:val="center"/>
              <w:rPr>
                <w:rFonts w:cs="Times New Roman"/>
              </w:rPr>
            </w:pPr>
            <w:r w:rsidRPr="00A90FE9">
              <w:rPr>
                <w:rFonts w:cs="Times New Roman"/>
              </w:rPr>
              <w:t>Title</w:t>
            </w:r>
          </w:p>
        </w:tc>
        <w:tc>
          <w:tcPr>
            <w:tcW w:w="1791" w:type="dxa"/>
          </w:tcPr>
          <w:p w:rsidR="00D717EF" w:rsidRPr="00A90FE9" w:rsidRDefault="00D717EF" w:rsidP="00CB205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A90FE9">
              <w:rPr>
                <w:rFonts w:cs="Times New Roman"/>
              </w:rPr>
              <w:t>Date</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ZimFund annual reports 2011-15</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2011-15</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ZimFund half yearly reports 2013-15</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2013-15</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ZimFund monthly reports 2013-16</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2013-16</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ZimFund reports or POC meetings Sept 2013, July 2014</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September 2013, July 2014</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Joint Review by Angelique International, ZETDC, Kotson of transformers – Southern region</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None given</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 xml:space="preserve">UWSSRP 1 Project Appraisal Report </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October 2010</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EPIRP1 Project appraisal report</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February 2011</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UWSSRP 1 Proposal for supplementary grant</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June 2013</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EPIRP 1 Proposal for supplementary grant</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August 2013</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ZimFund UWSSRP 1 baseline report</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January 2014</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ZimFund EPIRP 1 baseline report</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March 2014</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Review Aide Memoire Danish Zimbabwe development partnership 2013-15</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May 2014</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Joint Donor Review</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2014</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ZimFund 3</w:t>
            </w:r>
            <w:r w:rsidRPr="00A90FE9">
              <w:rPr>
                <w:rFonts w:cs="Times New Roman"/>
                <w:b w:val="0"/>
                <w:vertAlign w:val="superscript"/>
              </w:rPr>
              <w:t>rd</w:t>
            </w:r>
            <w:r w:rsidRPr="00A90FE9">
              <w:rPr>
                <w:rFonts w:cs="Times New Roman"/>
                <w:b w:val="0"/>
              </w:rPr>
              <w:t xml:space="preserve"> quarterly report </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September 2015</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 xml:space="preserve">ZimFund Project Completion Report Aide Memoire </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October 2015</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 xml:space="preserve">UWSSRP 1 Project Completion Report </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November 2015</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Identified issues in the Draft Denmark ZimFund Technical Review Report</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December 2015</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Denmark ZimFund Technical Review</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December 2015</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Project Completion Report EPIRP 1</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April 2016</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Testimonials from UWSSRP 1 customers</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July 2016</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Chegutu, Chitungwiza – What was done? (presentations)</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July 2016</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 xml:space="preserve">Western Region Report verified by ZETDC </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September 2016</w:t>
            </w:r>
          </w:p>
        </w:tc>
      </w:tr>
      <w:tr w:rsidR="00D717EF" w:rsidRPr="00A90FE9" w:rsidTr="00CB2057">
        <w:tc>
          <w:tcPr>
            <w:cnfStyle w:val="001000000000" w:firstRow="0" w:lastRow="0" w:firstColumn="1" w:lastColumn="0" w:oddVBand="0" w:evenVBand="0" w:oddHBand="0" w:evenHBand="0" w:firstRowFirstColumn="0" w:firstRowLastColumn="0" w:lastRowFirstColumn="0" w:lastRowLastColumn="0"/>
            <w:tcW w:w="7225" w:type="dxa"/>
          </w:tcPr>
          <w:p w:rsidR="00D717EF" w:rsidRPr="00A90FE9" w:rsidRDefault="00D717EF" w:rsidP="00CB2057">
            <w:pPr>
              <w:spacing w:line="276" w:lineRule="auto"/>
              <w:rPr>
                <w:rFonts w:cs="Times New Roman"/>
                <w:b w:val="0"/>
              </w:rPr>
            </w:pPr>
            <w:r w:rsidRPr="00A90FE9">
              <w:rPr>
                <w:rFonts w:cs="Times New Roman"/>
                <w:b w:val="0"/>
              </w:rPr>
              <w:t>UWSSRP 1 Mini Survey Results</w:t>
            </w:r>
          </w:p>
        </w:tc>
        <w:tc>
          <w:tcPr>
            <w:tcW w:w="1791" w:type="dxa"/>
          </w:tcPr>
          <w:p w:rsidR="00D717EF" w:rsidRPr="00A90FE9" w:rsidRDefault="00D717EF" w:rsidP="00CB2057">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A90FE9">
              <w:rPr>
                <w:rFonts w:cs="Times New Roman"/>
              </w:rPr>
              <w:t>October 2016</w:t>
            </w:r>
          </w:p>
        </w:tc>
      </w:tr>
    </w:tbl>
    <w:p w:rsidR="00D717EF" w:rsidRDefault="00D717EF" w:rsidP="005B089A">
      <w:pPr>
        <w:pStyle w:val="Heading2"/>
        <w:spacing w:line="276" w:lineRule="auto"/>
        <w:rPr>
          <w:rFonts w:asciiTheme="minorHAnsi" w:hAnsiTheme="minorHAnsi" w:cs="Times New Roman"/>
        </w:rPr>
      </w:pPr>
    </w:p>
    <w:p w:rsidR="00760D12" w:rsidRDefault="00760D12" w:rsidP="00760D12"/>
    <w:p w:rsidR="00760D12" w:rsidRPr="00A90FE9" w:rsidRDefault="00760D12" w:rsidP="00760D12">
      <w:pPr>
        <w:pStyle w:val="Heading2"/>
        <w:spacing w:line="276" w:lineRule="auto"/>
        <w:rPr>
          <w:rFonts w:asciiTheme="minorHAnsi" w:hAnsiTheme="minorHAnsi" w:cs="Times New Roman"/>
          <w:b/>
        </w:rPr>
      </w:pPr>
    </w:p>
    <w:p w:rsidR="00760D12" w:rsidRPr="00A90FE9" w:rsidRDefault="00760D12" w:rsidP="00760D12">
      <w:pPr>
        <w:pStyle w:val="Heading2"/>
        <w:spacing w:line="276" w:lineRule="auto"/>
        <w:rPr>
          <w:rFonts w:asciiTheme="minorHAnsi" w:hAnsiTheme="minorHAnsi" w:cs="Times New Roman"/>
          <w:b/>
        </w:rPr>
      </w:pPr>
      <w:bookmarkStart w:id="90" w:name="_Toc474988997"/>
      <w:r w:rsidRPr="00A90FE9">
        <w:rPr>
          <w:rFonts w:asciiTheme="minorHAnsi" w:hAnsiTheme="minorHAnsi" w:cs="Times New Roman"/>
          <w:b/>
        </w:rPr>
        <w:t>Annex 5 : Inception Report</w:t>
      </w:r>
      <w:bookmarkEnd w:id="90"/>
    </w:p>
    <w:p w:rsidR="00760D12" w:rsidRDefault="00760D12" w:rsidP="00760D12">
      <w:pPr>
        <w:rPr>
          <w:rFonts w:cs="Times New Roman"/>
        </w:rPr>
      </w:pPr>
      <w:r w:rsidRPr="00A90FE9">
        <w:rPr>
          <w:rFonts w:cs="Times New Roman"/>
        </w:rPr>
        <w:object w:dxaOrig="3180" w:dyaOrig="816" w14:anchorId="4573E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40.5pt" o:ole="">
            <v:imagedata r:id="rId58" o:title=""/>
          </v:shape>
          <o:OLEObject Type="Embed" ProgID="Package" ShapeID="_x0000_i1025" DrawAspect="Content" ObjectID="_1574513937" r:id="rId59"/>
        </w:object>
      </w:r>
    </w:p>
    <w:p w:rsidR="00351DCA" w:rsidRDefault="00351DCA" w:rsidP="00760D12">
      <w:pPr>
        <w:rPr>
          <w:rFonts w:cs="Times New Roman"/>
        </w:rPr>
      </w:pPr>
    </w:p>
    <w:p w:rsidR="00351DCA" w:rsidRDefault="00351DCA" w:rsidP="00760D12">
      <w:pPr>
        <w:rPr>
          <w:rFonts w:cs="Times New Roman"/>
        </w:rPr>
      </w:pPr>
    </w:p>
    <w:p w:rsidR="00351DCA" w:rsidRDefault="00351DCA" w:rsidP="00760D12">
      <w:pPr>
        <w:rPr>
          <w:rFonts w:cs="Times New Roman"/>
        </w:rPr>
      </w:pPr>
    </w:p>
    <w:p w:rsidR="00760D12" w:rsidRDefault="00760D12" w:rsidP="00760D12"/>
    <w:p w:rsidR="00760D12" w:rsidRPr="00760D12" w:rsidRDefault="00760D12" w:rsidP="00760D12">
      <w:pPr>
        <w:sectPr w:rsidR="00760D12" w:rsidRPr="00760D12" w:rsidSect="00760D12">
          <w:pgSz w:w="11906" w:h="16838"/>
          <w:pgMar w:top="900" w:right="1440" w:bottom="1260" w:left="1440" w:header="720" w:footer="285" w:gutter="0"/>
          <w:cols w:space="720"/>
          <w:titlePg/>
          <w:docGrid w:linePitch="360"/>
        </w:sectPr>
      </w:pPr>
    </w:p>
    <w:p w:rsidR="00033B83" w:rsidRDefault="00091786" w:rsidP="00033B83">
      <w:r w:rsidRPr="003D4549">
        <w:rPr>
          <w:rFonts w:ascii="Times New Roman" w:hAnsi="Times New Roman" w:cs="Times New Roman"/>
        </w:rPr>
        <w:t xml:space="preserve"> </w:t>
      </w:r>
      <w:bookmarkStart w:id="91" w:name="_Toc474988998"/>
      <w:r w:rsidR="00033B83" w:rsidRPr="00760D12">
        <w:rPr>
          <w:rFonts w:ascii="Times New Roman" w:eastAsiaTheme="majorEastAsia" w:hAnsi="Times New Roman" w:cs="Times New Roman"/>
          <w:b/>
          <w:color w:val="365F91" w:themeColor="accent1" w:themeShade="BF"/>
          <w:sz w:val="26"/>
          <w:szCs w:val="26"/>
        </w:rPr>
        <w:t>Annex 6 : The Social Evaluation Survey for the UWSSRP FIELD PLAN</w:t>
      </w:r>
      <w:bookmarkEnd w:id="91"/>
    </w:p>
    <w:p w:rsidR="00497C66" w:rsidRDefault="00497C66" w:rsidP="00E80451">
      <w:pPr>
        <w:pStyle w:val="Heading2"/>
        <w:spacing w:line="360" w:lineRule="auto"/>
        <w:rPr>
          <w:rFonts w:ascii="Times New Roman" w:hAnsi="Times New Roman" w:cs="Times New Roman"/>
        </w:rPr>
      </w:pPr>
    </w:p>
    <w:tbl>
      <w:tblPr>
        <w:tblW w:w="13710" w:type="dxa"/>
        <w:tblInd w:w="108" w:type="dxa"/>
        <w:tblLook w:val="04A0" w:firstRow="1" w:lastRow="0" w:firstColumn="1" w:lastColumn="0" w:noHBand="0" w:noVBand="1"/>
      </w:tblPr>
      <w:tblGrid>
        <w:gridCol w:w="2020"/>
        <w:gridCol w:w="1320"/>
        <w:gridCol w:w="5570"/>
        <w:gridCol w:w="2700"/>
        <w:gridCol w:w="2100"/>
      </w:tblGrid>
      <w:tr w:rsidR="00351DCA" w:rsidRPr="00351DCA" w:rsidTr="00033B83">
        <w:trPr>
          <w:trHeight w:val="345"/>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Day</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Date</w:t>
            </w:r>
          </w:p>
        </w:tc>
        <w:tc>
          <w:tcPr>
            <w:tcW w:w="5570" w:type="dxa"/>
            <w:tcBorders>
              <w:top w:val="single" w:sz="8" w:space="0" w:color="auto"/>
              <w:left w:val="nil"/>
              <w:bottom w:val="single" w:sz="8" w:space="0" w:color="auto"/>
              <w:right w:val="single" w:sz="8" w:space="0" w:color="auto"/>
            </w:tcBorders>
            <w:shd w:val="clear" w:color="auto" w:fill="auto"/>
            <w:noWrap/>
            <w:vAlign w:val="center"/>
            <w:hideMark/>
          </w:tcPr>
          <w:p w:rsidR="00351DCA" w:rsidRPr="00351DCA" w:rsidRDefault="00351DCA" w:rsidP="00033B83">
            <w:pPr>
              <w:spacing w:before="0"/>
              <w:jc w:val="left"/>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Activity</w:t>
            </w:r>
          </w:p>
        </w:tc>
        <w:tc>
          <w:tcPr>
            <w:tcW w:w="2700" w:type="dxa"/>
            <w:tcBorders>
              <w:top w:val="single" w:sz="8" w:space="0" w:color="auto"/>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Place</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Where sleep</w:t>
            </w:r>
          </w:p>
        </w:tc>
      </w:tr>
      <w:tr w:rsidR="00351DCA" w:rsidRPr="00351DCA" w:rsidTr="00033B83">
        <w:trPr>
          <w:trHeight w:val="34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Monday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14-Nov</w:t>
            </w:r>
          </w:p>
        </w:tc>
        <w:tc>
          <w:tcPr>
            <w:tcW w:w="5570" w:type="dxa"/>
            <w:tcBorders>
              <w:top w:val="nil"/>
              <w:left w:val="nil"/>
              <w:bottom w:val="single" w:sz="8" w:space="0" w:color="auto"/>
              <w:right w:val="single" w:sz="8" w:space="0" w:color="auto"/>
            </w:tcBorders>
            <w:shd w:val="clear" w:color="000000" w:fill="FFFFFF"/>
            <w:noWrap/>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 xml:space="preserve">Training and HH tool familiarisation </w:t>
            </w:r>
          </w:p>
        </w:tc>
        <w:tc>
          <w:tcPr>
            <w:tcW w:w="2700" w:type="dxa"/>
            <w:tcBorders>
              <w:top w:val="nil"/>
              <w:left w:val="nil"/>
              <w:bottom w:val="single" w:sz="8" w:space="0" w:color="auto"/>
              <w:right w:val="single" w:sz="8" w:space="0" w:color="auto"/>
            </w:tcBorders>
            <w:shd w:val="clear" w:color="000000" w:fill="FFFFFF"/>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Tuesday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15-Nov</w:t>
            </w:r>
          </w:p>
        </w:tc>
        <w:tc>
          <w:tcPr>
            <w:tcW w:w="5570" w:type="dxa"/>
            <w:tcBorders>
              <w:top w:val="nil"/>
              <w:left w:val="nil"/>
              <w:bottom w:val="single" w:sz="8" w:space="0" w:color="auto"/>
              <w:right w:val="single" w:sz="8" w:space="0" w:color="auto"/>
            </w:tcBorders>
            <w:shd w:val="clear" w:color="000000" w:fill="FFFFFF"/>
            <w:noWrap/>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Pre-test - HH Social Evaluation Survey &amp; Feedback</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Chitungwiza</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Wednesday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16-Nov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Feedback and Finalisation of HH Social Survey Tools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Thursday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17-Nov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Chitungwiza</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Friday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18-Nov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Chitungwiza</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345"/>
        </w:trPr>
        <w:tc>
          <w:tcPr>
            <w:tcW w:w="2020" w:type="dxa"/>
            <w:tcBorders>
              <w:top w:val="nil"/>
              <w:left w:val="single" w:sz="8" w:space="0" w:color="auto"/>
              <w:bottom w:val="single" w:sz="8" w:space="0" w:color="auto"/>
              <w:right w:val="single" w:sz="8" w:space="0" w:color="auto"/>
            </w:tcBorders>
            <w:shd w:val="clear" w:color="000000" w:fill="FFFF00"/>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Saturday</w:t>
            </w:r>
          </w:p>
        </w:tc>
        <w:tc>
          <w:tcPr>
            <w:tcW w:w="1320" w:type="dxa"/>
            <w:tcBorders>
              <w:top w:val="nil"/>
              <w:left w:val="nil"/>
              <w:bottom w:val="single" w:sz="8" w:space="0" w:color="auto"/>
              <w:right w:val="single" w:sz="8" w:space="0" w:color="auto"/>
            </w:tcBorders>
            <w:shd w:val="clear" w:color="000000" w:fill="FFFF00"/>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19-Nov</w:t>
            </w:r>
          </w:p>
        </w:tc>
        <w:tc>
          <w:tcPr>
            <w:tcW w:w="5570" w:type="dxa"/>
            <w:tcBorders>
              <w:top w:val="nil"/>
              <w:left w:val="nil"/>
              <w:bottom w:val="single" w:sz="8" w:space="0" w:color="auto"/>
              <w:right w:val="single" w:sz="8" w:space="0" w:color="auto"/>
            </w:tcBorders>
            <w:shd w:val="clear" w:color="000000" w:fill="FFFF00"/>
            <w:noWrap/>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 </w:t>
            </w:r>
          </w:p>
        </w:tc>
        <w:tc>
          <w:tcPr>
            <w:tcW w:w="2700" w:type="dxa"/>
            <w:tcBorders>
              <w:top w:val="nil"/>
              <w:left w:val="nil"/>
              <w:bottom w:val="single" w:sz="8" w:space="0" w:color="auto"/>
              <w:right w:val="single" w:sz="8" w:space="0" w:color="auto"/>
            </w:tcBorders>
            <w:shd w:val="clear" w:color="000000" w:fill="FFFF00"/>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 </w:t>
            </w:r>
          </w:p>
        </w:tc>
        <w:tc>
          <w:tcPr>
            <w:tcW w:w="2100" w:type="dxa"/>
            <w:tcBorders>
              <w:top w:val="nil"/>
              <w:left w:val="nil"/>
              <w:bottom w:val="single" w:sz="8" w:space="0" w:color="auto"/>
              <w:right w:val="single" w:sz="8" w:space="0" w:color="auto"/>
            </w:tcBorders>
            <w:shd w:val="clear" w:color="000000" w:fill="FFFF00"/>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 </w:t>
            </w:r>
          </w:p>
        </w:tc>
      </w:tr>
      <w:tr w:rsidR="00351DCA" w:rsidRPr="00351DCA" w:rsidTr="00033B83">
        <w:trPr>
          <w:trHeight w:val="34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Sunday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20-Nov</w:t>
            </w:r>
          </w:p>
        </w:tc>
        <w:tc>
          <w:tcPr>
            <w:tcW w:w="5570" w:type="dxa"/>
            <w:tcBorders>
              <w:top w:val="nil"/>
              <w:left w:val="nil"/>
              <w:bottom w:val="single" w:sz="8" w:space="0" w:color="auto"/>
              <w:right w:val="single" w:sz="8" w:space="0" w:color="auto"/>
            </w:tcBorders>
            <w:shd w:val="clear" w:color="000000" w:fill="FFFFFF"/>
            <w:noWrap/>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Travel Mutare</w:t>
            </w:r>
          </w:p>
        </w:tc>
        <w:tc>
          <w:tcPr>
            <w:tcW w:w="2700" w:type="dxa"/>
            <w:tcBorders>
              <w:top w:val="nil"/>
              <w:left w:val="nil"/>
              <w:bottom w:val="single" w:sz="8" w:space="0" w:color="auto"/>
              <w:right w:val="single" w:sz="8" w:space="0" w:color="auto"/>
            </w:tcBorders>
            <w:shd w:val="clear" w:color="000000" w:fill="FFFFFF"/>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Mutare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Mutare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Monday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21-Nov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w:t>
            </w:r>
          </w:p>
        </w:tc>
        <w:tc>
          <w:tcPr>
            <w:tcW w:w="2700" w:type="dxa"/>
            <w:tcBorders>
              <w:top w:val="nil"/>
              <w:left w:val="nil"/>
              <w:bottom w:val="single" w:sz="8" w:space="0" w:color="auto"/>
              <w:right w:val="single" w:sz="8" w:space="0" w:color="auto"/>
            </w:tcBorders>
            <w:shd w:val="clear" w:color="000000" w:fill="FFFFFF"/>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Mutare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Mutare</w:t>
            </w:r>
          </w:p>
        </w:tc>
      </w:tr>
      <w:tr w:rsidR="00351DCA" w:rsidRPr="00351DCA" w:rsidTr="00033B83">
        <w:trPr>
          <w:trHeight w:val="100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Tuesday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22-Nov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 - Afternoon travel Masvingo</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 xml:space="preserve"> Mutare</w:t>
            </w:r>
            <w:r w:rsidR="00033B83">
              <w:rPr>
                <w:rFonts w:ascii="Times New Roman" w:eastAsia="Times New Roman" w:hAnsi="Times New Roman" w:cs="Times New Roman"/>
                <w:color w:val="365F91"/>
                <w:sz w:val="26"/>
                <w:szCs w:val="26"/>
              </w:rPr>
              <w:t xml:space="preserve"> </w:t>
            </w:r>
            <w:r w:rsidRPr="00351DCA">
              <w:rPr>
                <w:rFonts w:ascii="Times New Roman" w:eastAsia="Times New Roman" w:hAnsi="Times New Roman" w:cs="Times New Roman"/>
                <w:color w:val="365F91"/>
                <w:sz w:val="26"/>
                <w:szCs w:val="26"/>
              </w:rPr>
              <w:t>&amp;Masvingo</w:t>
            </w:r>
          </w:p>
        </w:tc>
        <w:tc>
          <w:tcPr>
            <w:tcW w:w="2100" w:type="dxa"/>
            <w:tcBorders>
              <w:top w:val="nil"/>
              <w:left w:val="nil"/>
              <w:bottom w:val="single" w:sz="8" w:space="0" w:color="auto"/>
              <w:right w:val="single" w:sz="8" w:space="0" w:color="auto"/>
            </w:tcBorders>
            <w:shd w:val="clear" w:color="000000" w:fill="F2F2F2"/>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Masvingo</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Wednesday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23-Nov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Masvingo</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Masvingo</w:t>
            </w:r>
          </w:p>
        </w:tc>
      </w:tr>
      <w:tr w:rsidR="00351DCA" w:rsidRPr="00351DCA" w:rsidTr="00033B83">
        <w:trPr>
          <w:trHeight w:val="100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Thursday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24-Nov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 - Afternoon travel Kwekwe</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Masvingo &amp;</w:t>
            </w:r>
            <w:r w:rsidR="00033B83">
              <w:rPr>
                <w:rFonts w:ascii="Times New Roman" w:eastAsia="Times New Roman" w:hAnsi="Times New Roman" w:cs="Times New Roman"/>
                <w:color w:val="365F91"/>
                <w:sz w:val="26"/>
                <w:szCs w:val="26"/>
              </w:rPr>
              <w:t xml:space="preserve"> </w:t>
            </w:r>
            <w:r w:rsidRPr="00351DCA">
              <w:rPr>
                <w:rFonts w:ascii="Times New Roman" w:eastAsia="Times New Roman" w:hAnsi="Times New Roman" w:cs="Times New Roman"/>
                <w:color w:val="365F91"/>
                <w:sz w:val="26"/>
                <w:szCs w:val="26"/>
              </w:rPr>
              <w:t>Kwekwe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Kwekwe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Friday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25-Nov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Kwekwe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Kwekwe</w:t>
            </w:r>
          </w:p>
        </w:tc>
      </w:tr>
      <w:tr w:rsidR="00351DCA" w:rsidRPr="00351DCA" w:rsidTr="00033B83">
        <w:trPr>
          <w:trHeight w:val="100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Saturday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26-Nov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 - Afternoon travel Harare</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Kwekwe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34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Sunday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27-Nov</w:t>
            </w:r>
          </w:p>
        </w:tc>
        <w:tc>
          <w:tcPr>
            <w:tcW w:w="5570" w:type="dxa"/>
            <w:tcBorders>
              <w:top w:val="nil"/>
              <w:left w:val="nil"/>
              <w:bottom w:val="single" w:sz="8" w:space="0" w:color="auto"/>
              <w:right w:val="single" w:sz="8" w:space="0" w:color="auto"/>
            </w:tcBorders>
            <w:shd w:val="clear" w:color="000000" w:fill="FFFFFF"/>
            <w:noWrap/>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Sunday- travel Chegutu</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Chegutu</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Kadoma</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Monday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28-Nov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 KII interviews, FGDs, Clinic Checklists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Chegutu</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Kadoma</w:t>
            </w:r>
          </w:p>
        </w:tc>
      </w:tr>
      <w:tr w:rsidR="00351DCA" w:rsidRPr="00351DCA" w:rsidTr="00033B83">
        <w:trPr>
          <w:trHeight w:val="100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Tuesday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29-Nov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 KII interviews, FGDs, Clinic Checklists - Afternoon travel Harare</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Chegutu</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Wednesday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30-Nov</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KII interviews, FGDs, Clinic Checklists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67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Thursday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01-Dec</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 KII interviews, FGDs, Clinic Checklists</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r w:rsidR="00351DCA" w:rsidRPr="00351DCA" w:rsidTr="00033B83">
        <w:trPr>
          <w:trHeight w:val="1005"/>
        </w:trPr>
        <w:tc>
          <w:tcPr>
            <w:tcW w:w="2020" w:type="dxa"/>
            <w:tcBorders>
              <w:top w:val="nil"/>
              <w:left w:val="single" w:sz="8" w:space="0" w:color="auto"/>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Friday</w:t>
            </w:r>
          </w:p>
        </w:tc>
        <w:tc>
          <w:tcPr>
            <w:tcW w:w="1320" w:type="dxa"/>
            <w:tcBorders>
              <w:top w:val="nil"/>
              <w:left w:val="nil"/>
              <w:bottom w:val="single" w:sz="8" w:space="0" w:color="auto"/>
              <w:right w:val="single" w:sz="8" w:space="0" w:color="auto"/>
            </w:tcBorders>
            <w:shd w:val="clear" w:color="000000" w:fill="8DB4E2"/>
            <w:noWrap/>
            <w:vAlign w:val="center"/>
            <w:hideMark/>
          </w:tcPr>
          <w:p w:rsidR="00351DCA" w:rsidRPr="00351DCA" w:rsidRDefault="00351DCA" w:rsidP="00351DCA">
            <w:pPr>
              <w:spacing w:before="0"/>
              <w:rPr>
                <w:rFonts w:ascii="Times New Roman" w:eastAsia="Times New Roman" w:hAnsi="Times New Roman" w:cs="Times New Roman"/>
                <w:b/>
                <w:bCs/>
                <w:color w:val="365F91"/>
                <w:sz w:val="26"/>
                <w:szCs w:val="26"/>
                <w:lang w:val="en-US"/>
              </w:rPr>
            </w:pPr>
            <w:r w:rsidRPr="00351DCA">
              <w:rPr>
                <w:rFonts w:ascii="Times New Roman" w:eastAsia="Times New Roman" w:hAnsi="Times New Roman" w:cs="Times New Roman"/>
                <w:b/>
                <w:bCs/>
                <w:color w:val="365F91"/>
                <w:sz w:val="26"/>
                <w:szCs w:val="26"/>
              </w:rPr>
              <w:t>02-Dec</w:t>
            </w:r>
          </w:p>
        </w:tc>
        <w:tc>
          <w:tcPr>
            <w:tcW w:w="5570" w:type="dxa"/>
            <w:tcBorders>
              <w:top w:val="nil"/>
              <w:left w:val="nil"/>
              <w:bottom w:val="single" w:sz="8" w:space="0" w:color="auto"/>
              <w:right w:val="single" w:sz="8" w:space="0" w:color="auto"/>
            </w:tcBorders>
            <w:shd w:val="clear" w:color="000000" w:fill="FFFFFF"/>
            <w:vAlign w:val="center"/>
            <w:hideMark/>
          </w:tcPr>
          <w:p w:rsidR="00351DCA" w:rsidRPr="00351DCA" w:rsidRDefault="00351DCA" w:rsidP="00033B83">
            <w:pPr>
              <w:spacing w:before="0"/>
              <w:jc w:val="left"/>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HH Data Collection , KII interviews, FGDs, Clinic Checklists and Mop up Chitungwiza if necessary</w:t>
            </w:r>
          </w:p>
        </w:tc>
        <w:tc>
          <w:tcPr>
            <w:tcW w:w="2700" w:type="dxa"/>
            <w:tcBorders>
              <w:top w:val="nil"/>
              <w:left w:val="nil"/>
              <w:bottom w:val="single" w:sz="8" w:space="0" w:color="auto"/>
              <w:right w:val="single" w:sz="8" w:space="0" w:color="auto"/>
            </w:tcBorders>
            <w:shd w:val="clear" w:color="auto" w:fill="auto"/>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 Chitungwiza</w:t>
            </w:r>
          </w:p>
        </w:tc>
        <w:tc>
          <w:tcPr>
            <w:tcW w:w="2100" w:type="dxa"/>
            <w:tcBorders>
              <w:top w:val="nil"/>
              <w:left w:val="nil"/>
              <w:bottom w:val="single" w:sz="8" w:space="0" w:color="auto"/>
              <w:right w:val="single" w:sz="8" w:space="0" w:color="auto"/>
            </w:tcBorders>
            <w:shd w:val="clear" w:color="000000" w:fill="F2F2F2"/>
            <w:noWrap/>
            <w:vAlign w:val="center"/>
            <w:hideMark/>
          </w:tcPr>
          <w:p w:rsidR="00351DCA" w:rsidRPr="00351DCA" w:rsidRDefault="00351DCA" w:rsidP="00351DCA">
            <w:pPr>
              <w:spacing w:before="0"/>
              <w:rPr>
                <w:rFonts w:ascii="Times New Roman" w:eastAsia="Times New Roman" w:hAnsi="Times New Roman" w:cs="Times New Roman"/>
                <w:color w:val="365F91"/>
                <w:sz w:val="26"/>
                <w:szCs w:val="26"/>
                <w:lang w:val="en-US"/>
              </w:rPr>
            </w:pPr>
            <w:r w:rsidRPr="00351DCA">
              <w:rPr>
                <w:rFonts w:ascii="Times New Roman" w:eastAsia="Times New Roman" w:hAnsi="Times New Roman" w:cs="Times New Roman"/>
                <w:color w:val="365F91"/>
                <w:sz w:val="26"/>
                <w:szCs w:val="26"/>
              </w:rPr>
              <w:t>Harare</w:t>
            </w:r>
          </w:p>
        </w:tc>
      </w:tr>
    </w:tbl>
    <w:p w:rsidR="00351DCA" w:rsidRPr="00351DCA" w:rsidRDefault="00351DCA" w:rsidP="00351DCA"/>
    <w:p w:rsidR="00497C66" w:rsidRPr="003D4549" w:rsidRDefault="00497C66" w:rsidP="00E80451">
      <w:pPr>
        <w:spacing w:line="360" w:lineRule="auto"/>
        <w:rPr>
          <w:rFonts w:ascii="Times New Roman" w:eastAsiaTheme="majorEastAsia" w:hAnsi="Times New Roman" w:cs="Times New Roman"/>
          <w:color w:val="365F91" w:themeColor="accent1" w:themeShade="BF"/>
          <w:sz w:val="26"/>
          <w:szCs w:val="26"/>
        </w:rPr>
      </w:pPr>
    </w:p>
    <w:p w:rsidR="007D1949" w:rsidRPr="003D4549" w:rsidRDefault="007D1949" w:rsidP="00E80451">
      <w:pPr>
        <w:spacing w:line="360" w:lineRule="auto"/>
        <w:rPr>
          <w:rFonts w:ascii="Times New Roman" w:hAnsi="Times New Roman" w:cs="Times New Roman"/>
          <w:b/>
          <w:bCs/>
        </w:rPr>
      </w:pPr>
      <w:r w:rsidRPr="003D4549">
        <w:rPr>
          <w:rFonts w:ascii="Times New Roman" w:hAnsi="Times New Roman" w:cs="Times New Roman"/>
        </w:rPr>
        <w:br w:type="page"/>
      </w:r>
    </w:p>
    <w:p w:rsidR="00F13762" w:rsidRPr="003D4549" w:rsidRDefault="00F13762" w:rsidP="00E80451">
      <w:pPr>
        <w:pStyle w:val="Heading2"/>
        <w:spacing w:line="360" w:lineRule="auto"/>
        <w:rPr>
          <w:rFonts w:ascii="Times New Roman" w:hAnsi="Times New Roman" w:cs="Times New Roman"/>
        </w:rPr>
        <w:sectPr w:rsidR="00F13762" w:rsidRPr="003D4549" w:rsidSect="00760D12">
          <w:pgSz w:w="16838" w:h="11906" w:orient="landscape"/>
          <w:pgMar w:top="1440" w:right="1440" w:bottom="1440" w:left="1440" w:header="720" w:footer="720" w:gutter="0"/>
          <w:cols w:space="720"/>
          <w:titlePg/>
          <w:docGrid w:linePitch="360"/>
        </w:sectPr>
      </w:pPr>
    </w:p>
    <w:p w:rsidR="007D1949" w:rsidRPr="003D4549" w:rsidRDefault="00F13762" w:rsidP="00E80451">
      <w:pPr>
        <w:pStyle w:val="Heading2"/>
        <w:spacing w:line="360" w:lineRule="auto"/>
        <w:rPr>
          <w:rFonts w:ascii="Times New Roman" w:hAnsi="Times New Roman" w:cs="Times New Roman"/>
        </w:rPr>
      </w:pPr>
      <w:bookmarkStart w:id="92" w:name="_Toc474988999"/>
      <w:r w:rsidRPr="003D4549">
        <w:rPr>
          <w:rFonts w:ascii="Times New Roman" w:hAnsi="Times New Roman" w:cs="Times New Roman"/>
        </w:rPr>
        <w:t>Annex 7</w:t>
      </w:r>
      <w:r w:rsidR="007D1949" w:rsidRPr="003D4549">
        <w:rPr>
          <w:rFonts w:ascii="Times New Roman" w:hAnsi="Times New Roman" w:cs="Times New Roman"/>
        </w:rPr>
        <w:t xml:space="preserve"> : Impact and Outcome Indicators for UWSSRP 1 from Project Appraisal Reports (PAR)</w:t>
      </w:r>
      <w:bookmarkEnd w:id="92"/>
    </w:p>
    <w:tbl>
      <w:tblPr>
        <w:tblW w:w="5245" w:type="pct"/>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21"/>
        <w:gridCol w:w="2076"/>
        <w:gridCol w:w="2120"/>
        <w:gridCol w:w="3004"/>
        <w:gridCol w:w="2471"/>
        <w:gridCol w:w="2477"/>
      </w:tblGrid>
      <w:tr w:rsidR="007D1949" w:rsidRPr="003D4549" w:rsidTr="00F475C6">
        <w:trPr>
          <w:tblHeader/>
        </w:trPr>
        <w:tc>
          <w:tcPr>
            <w:tcW w:w="915" w:type="pct"/>
            <w:shd w:val="pct30" w:color="FFFF00" w:fill="FFFFFF"/>
          </w:tcPr>
          <w:p w:rsidR="007D1949" w:rsidRPr="003D4549" w:rsidRDefault="007D1949" w:rsidP="00E80451">
            <w:pPr>
              <w:spacing w:line="360" w:lineRule="auto"/>
              <w:ind w:right="-663"/>
              <w:rPr>
                <w:rFonts w:ascii="Times New Roman" w:hAnsi="Times New Roman" w:cs="Times New Roman"/>
                <w:b/>
                <w:bCs/>
              </w:rPr>
            </w:pPr>
            <w:r w:rsidRPr="003D4549">
              <w:rPr>
                <w:rFonts w:ascii="Times New Roman" w:hAnsi="Times New Roman" w:cs="Times New Roman"/>
                <w:b/>
                <w:bCs/>
              </w:rPr>
              <w:t>HIERARCHY OF OBJECTIVES</w:t>
            </w:r>
          </w:p>
        </w:tc>
        <w:tc>
          <w:tcPr>
            <w:tcW w:w="698" w:type="pct"/>
            <w:shd w:val="pct30" w:color="FFFF00" w:fill="FFFFFF"/>
          </w:tcPr>
          <w:p w:rsidR="007D1949" w:rsidRPr="003D4549" w:rsidRDefault="007D1949" w:rsidP="00E80451">
            <w:pPr>
              <w:spacing w:line="360" w:lineRule="auto"/>
              <w:rPr>
                <w:rFonts w:ascii="Times New Roman" w:hAnsi="Times New Roman" w:cs="Times New Roman"/>
                <w:b/>
                <w:bCs/>
              </w:rPr>
            </w:pPr>
            <w:r w:rsidRPr="003D4549">
              <w:rPr>
                <w:rFonts w:ascii="Times New Roman" w:hAnsi="Times New Roman" w:cs="Times New Roman"/>
                <w:b/>
                <w:bCs/>
              </w:rPr>
              <w:t>EXPECTED RESULTS</w:t>
            </w:r>
          </w:p>
        </w:tc>
        <w:tc>
          <w:tcPr>
            <w:tcW w:w="713" w:type="pct"/>
            <w:shd w:val="pct30" w:color="FFFF00" w:fill="FFFFFF"/>
          </w:tcPr>
          <w:p w:rsidR="007D1949" w:rsidRPr="003D4549" w:rsidRDefault="007D1949" w:rsidP="00E80451">
            <w:pPr>
              <w:spacing w:line="360" w:lineRule="auto"/>
              <w:rPr>
                <w:rFonts w:ascii="Times New Roman" w:hAnsi="Times New Roman" w:cs="Times New Roman"/>
                <w:b/>
                <w:bCs/>
              </w:rPr>
            </w:pPr>
            <w:r w:rsidRPr="003D4549">
              <w:rPr>
                <w:rFonts w:ascii="Times New Roman" w:hAnsi="Times New Roman" w:cs="Times New Roman"/>
                <w:b/>
                <w:bCs/>
              </w:rPr>
              <w:t>REACH BENEFICIARIES</w:t>
            </w:r>
          </w:p>
        </w:tc>
        <w:tc>
          <w:tcPr>
            <w:tcW w:w="1010" w:type="pct"/>
            <w:shd w:val="pct30" w:color="FFFF00" w:fill="FFFFFF"/>
          </w:tcPr>
          <w:p w:rsidR="007D1949" w:rsidRPr="003D4549" w:rsidRDefault="007D1949" w:rsidP="00E80451">
            <w:pPr>
              <w:spacing w:line="360" w:lineRule="auto"/>
              <w:rPr>
                <w:rFonts w:ascii="Times New Roman" w:hAnsi="Times New Roman" w:cs="Times New Roman"/>
                <w:b/>
                <w:bCs/>
              </w:rPr>
            </w:pPr>
            <w:r w:rsidRPr="003D4549">
              <w:rPr>
                <w:rFonts w:ascii="Times New Roman" w:hAnsi="Times New Roman" w:cs="Times New Roman"/>
                <w:b/>
                <w:bCs/>
              </w:rPr>
              <w:t>PERFORMANCE INDICATORS, SOURCE, PERIODICITY</w:t>
            </w:r>
          </w:p>
        </w:tc>
        <w:tc>
          <w:tcPr>
            <w:tcW w:w="831" w:type="pct"/>
            <w:shd w:val="pct30" w:color="FFFF00" w:fill="FFFFFF"/>
          </w:tcPr>
          <w:p w:rsidR="007D1949" w:rsidRPr="003D4549" w:rsidRDefault="007D1949" w:rsidP="00E80451">
            <w:pPr>
              <w:spacing w:line="360" w:lineRule="auto"/>
              <w:rPr>
                <w:rFonts w:ascii="Times New Roman" w:hAnsi="Times New Roman" w:cs="Times New Roman"/>
                <w:b/>
                <w:bCs/>
              </w:rPr>
            </w:pPr>
            <w:r w:rsidRPr="003D4549">
              <w:rPr>
                <w:rFonts w:ascii="Times New Roman" w:hAnsi="Times New Roman" w:cs="Times New Roman"/>
                <w:b/>
                <w:bCs/>
              </w:rPr>
              <w:t>INDICATIVE TARGETS, TIMEFRAME</w:t>
            </w:r>
          </w:p>
        </w:tc>
        <w:tc>
          <w:tcPr>
            <w:tcW w:w="833" w:type="pct"/>
            <w:shd w:val="pct30" w:color="FFFF00" w:fill="FFFFFF"/>
          </w:tcPr>
          <w:p w:rsidR="007D1949" w:rsidRPr="003D4549" w:rsidRDefault="007D1949" w:rsidP="00E80451">
            <w:pPr>
              <w:spacing w:line="360" w:lineRule="auto"/>
              <w:rPr>
                <w:rFonts w:ascii="Times New Roman" w:hAnsi="Times New Roman" w:cs="Times New Roman"/>
                <w:b/>
                <w:bCs/>
              </w:rPr>
            </w:pPr>
            <w:r w:rsidRPr="003D4549">
              <w:rPr>
                <w:rFonts w:ascii="Times New Roman" w:hAnsi="Times New Roman" w:cs="Times New Roman"/>
                <w:b/>
                <w:bCs/>
              </w:rPr>
              <w:t>RISKS, MITIGATING MEASURES</w:t>
            </w:r>
          </w:p>
        </w:tc>
      </w:tr>
      <w:tr w:rsidR="007D1949" w:rsidRPr="003D4549" w:rsidTr="00F475C6">
        <w:trPr>
          <w:trHeight w:val="2748"/>
        </w:trPr>
        <w:tc>
          <w:tcPr>
            <w:tcW w:w="915" w:type="pct"/>
          </w:tcPr>
          <w:p w:rsidR="007D1949" w:rsidRPr="003D4549" w:rsidRDefault="007D1949" w:rsidP="00E80451">
            <w:pPr>
              <w:spacing w:line="360" w:lineRule="auto"/>
              <w:rPr>
                <w:rFonts w:ascii="Times New Roman" w:hAnsi="Times New Roman" w:cs="Times New Roman"/>
                <w:b/>
                <w:iCs/>
                <w:sz w:val="20"/>
                <w:szCs w:val="20"/>
                <w:u w:val="single"/>
              </w:rPr>
            </w:pPr>
            <w:r w:rsidRPr="003D4549">
              <w:rPr>
                <w:rFonts w:ascii="Times New Roman" w:hAnsi="Times New Roman" w:cs="Times New Roman"/>
                <w:b/>
                <w:iCs/>
                <w:sz w:val="20"/>
                <w:szCs w:val="20"/>
                <w:u w:val="single"/>
              </w:rPr>
              <w:t>Goal:</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sz w:val="16"/>
                <w:szCs w:val="16"/>
              </w:rPr>
              <w:t>To improve the health and social well being of the population through equitable provision of adequate water supply and sanitation services;</w:t>
            </w:r>
          </w:p>
          <w:p w:rsidR="007D1949" w:rsidRPr="003D4549" w:rsidRDefault="007D1949" w:rsidP="00E80451">
            <w:pPr>
              <w:spacing w:line="360" w:lineRule="auto"/>
              <w:rPr>
                <w:rFonts w:ascii="Times New Roman" w:hAnsi="Times New Roman" w:cs="Times New Roman"/>
                <w:iCs/>
                <w:sz w:val="16"/>
                <w:szCs w:val="16"/>
              </w:rPr>
            </w:pPr>
          </w:p>
          <w:p w:rsidR="007D1949" w:rsidRPr="003D4549" w:rsidRDefault="007D1949" w:rsidP="00E80451">
            <w:pPr>
              <w:spacing w:line="360" w:lineRule="auto"/>
              <w:rPr>
                <w:rFonts w:ascii="Times New Roman" w:hAnsi="Times New Roman" w:cs="Times New Roman"/>
                <w:iCs/>
                <w:sz w:val="16"/>
                <w:szCs w:val="16"/>
              </w:rPr>
            </w:pPr>
          </w:p>
        </w:tc>
        <w:tc>
          <w:tcPr>
            <w:tcW w:w="698" w:type="pct"/>
          </w:tcPr>
          <w:p w:rsidR="007D1949" w:rsidRPr="003D4549" w:rsidRDefault="007D1949" w:rsidP="00E80451">
            <w:pPr>
              <w:spacing w:line="360" w:lineRule="auto"/>
              <w:rPr>
                <w:rFonts w:ascii="Times New Roman" w:hAnsi="Times New Roman" w:cs="Times New Roman"/>
                <w:b/>
                <w:iCs/>
                <w:sz w:val="20"/>
                <w:szCs w:val="20"/>
                <w:u w:val="single"/>
              </w:rPr>
            </w:pPr>
            <w:r w:rsidRPr="003D4549">
              <w:rPr>
                <w:rFonts w:ascii="Times New Roman" w:hAnsi="Times New Roman" w:cs="Times New Roman"/>
                <w:b/>
                <w:iCs/>
                <w:sz w:val="20"/>
                <w:szCs w:val="20"/>
                <w:u w:val="single"/>
              </w:rPr>
              <w:t>Impact:</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 xml:space="preserve">Increased access to improved water supply and sanitation services; </w:t>
            </w:r>
          </w:p>
          <w:p w:rsidR="007D1949" w:rsidRPr="003D4549" w:rsidRDefault="007D1949" w:rsidP="00E80451">
            <w:pPr>
              <w:spacing w:line="360" w:lineRule="auto"/>
              <w:rPr>
                <w:rFonts w:ascii="Times New Roman" w:hAnsi="Times New Roman" w:cs="Times New Roman"/>
                <w:iCs/>
                <w:sz w:val="16"/>
                <w:szCs w:val="16"/>
              </w:rPr>
            </w:pP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Improved public health</w:t>
            </w:r>
          </w:p>
          <w:p w:rsidR="007D1949" w:rsidRPr="003D4549" w:rsidRDefault="007D1949" w:rsidP="00E80451">
            <w:pPr>
              <w:spacing w:line="360" w:lineRule="auto"/>
              <w:rPr>
                <w:rFonts w:ascii="Times New Roman" w:hAnsi="Times New Roman" w:cs="Times New Roman"/>
                <w:b/>
                <w:iCs/>
                <w:sz w:val="16"/>
                <w:szCs w:val="16"/>
              </w:rPr>
            </w:pPr>
          </w:p>
        </w:tc>
        <w:tc>
          <w:tcPr>
            <w:tcW w:w="713" w:type="pct"/>
          </w:tcPr>
          <w:p w:rsidR="007D1949" w:rsidRPr="003D4549" w:rsidRDefault="007D1949" w:rsidP="00E80451">
            <w:pPr>
              <w:spacing w:line="360" w:lineRule="auto"/>
              <w:rPr>
                <w:rFonts w:ascii="Times New Roman" w:hAnsi="Times New Roman" w:cs="Times New Roman"/>
                <w:iCs/>
                <w:sz w:val="16"/>
                <w:szCs w:val="16"/>
              </w:rPr>
            </w:pP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 xml:space="preserve">The entire national population. </w:t>
            </w:r>
          </w:p>
        </w:tc>
        <w:tc>
          <w:tcPr>
            <w:tcW w:w="1010" w:type="pct"/>
          </w:tcPr>
          <w:p w:rsidR="007D1949" w:rsidRPr="003D4549" w:rsidRDefault="007D1949" w:rsidP="00E80451">
            <w:pPr>
              <w:spacing w:line="360" w:lineRule="auto"/>
              <w:rPr>
                <w:rFonts w:ascii="Times New Roman" w:hAnsi="Times New Roman" w:cs="Times New Roman"/>
                <w:iCs/>
                <w:sz w:val="20"/>
                <w:szCs w:val="20"/>
              </w:rPr>
            </w:pPr>
            <w:r w:rsidRPr="003D4549">
              <w:rPr>
                <w:rFonts w:ascii="Times New Roman" w:hAnsi="Times New Roman" w:cs="Times New Roman"/>
                <w:b/>
                <w:iCs/>
                <w:sz w:val="20"/>
                <w:szCs w:val="20"/>
                <w:u w:val="single"/>
              </w:rPr>
              <w:t>Impact Indicators</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Coverage of safe drinking water and    adequate sanitation;</w:t>
            </w:r>
          </w:p>
          <w:p w:rsidR="007D1949" w:rsidRPr="003D4549" w:rsidRDefault="007D1949" w:rsidP="00E80451">
            <w:pPr>
              <w:spacing w:line="360" w:lineRule="auto"/>
              <w:rPr>
                <w:rFonts w:ascii="Times New Roman" w:hAnsi="Times New Roman" w:cs="Times New Roman"/>
                <w:iCs/>
                <w:sz w:val="16"/>
                <w:szCs w:val="16"/>
              </w:rPr>
            </w:pP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 xml:space="preserve">Incidence of water  related diseases  </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b/>
                <w:iCs/>
                <w:sz w:val="16"/>
                <w:szCs w:val="16"/>
              </w:rPr>
              <w:t>Source:</w:t>
            </w:r>
            <w:r w:rsidRPr="003D4549">
              <w:rPr>
                <w:rFonts w:ascii="Times New Roman" w:hAnsi="Times New Roman" w:cs="Times New Roman"/>
                <w:iCs/>
                <w:sz w:val="16"/>
                <w:szCs w:val="16"/>
              </w:rPr>
              <w:t xml:space="preserve"> National Statistical Report,  Baseline data collected under the studies and Government  statistical bulletins and economic report</w:t>
            </w:r>
            <w:r w:rsidRPr="003D4549">
              <w:rPr>
                <w:rFonts w:ascii="Times New Roman" w:hAnsi="Times New Roman" w:cs="Times New Roman"/>
                <w:sz w:val="16"/>
                <w:szCs w:val="16"/>
                <w:lang w:val="en-AU"/>
              </w:rPr>
              <w:t xml:space="preserve"> </w:t>
            </w:r>
          </w:p>
        </w:tc>
        <w:tc>
          <w:tcPr>
            <w:tcW w:w="831" w:type="pct"/>
          </w:tcPr>
          <w:p w:rsidR="007D1949" w:rsidRPr="003D4549" w:rsidRDefault="007D1949" w:rsidP="00E80451">
            <w:pPr>
              <w:spacing w:line="360" w:lineRule="auto"/>
              <w:rPr>
                <w:rFonts w:ascii="Times New Roman" w:hAnsi="Times New Roman" w:cs="Times New Roman"/>
                <w:iCs/>
                <w:sz w:val="16"/>
                <w:szCs w:val="16"/>
              </w:rPr>
            </w:pPr>
          </w:p>
          <w:p w:rsidR="007D1949" w:rsidRPr="003D4549" w:rsidRDefault="007D1949" w:rsidP="00E80451">
            <w:pPr>
              <w:tabs>
                <w:tab w:val="left" w:pos="82"/>
                <w:tab w:val="left" w:pos="192"/>
              </w:tabs>
              <w:spacing w:line="360" w:lineRule="auto"/>
              <w:rPr>
                <w:rFonts w:ascii="Times New Roman" w:hAnsi="Times New Roman" w:cs="Times New Roman"/>
                <w:sz w:val="16"/>
                <w:szCs w:val="16"/>
              </w:rPr>
            </w:pPr>
            <w:r w:rsidRPr="003D4549">
              <w:rPr>
                <w:rFonts w:ascii="Times New Roman" w:hAnsi="Times New Roman" w:cs="Times New Roman"/>
                <w:sz w:val="16"/>
                <w:szCs w:val="16"/>
              </w:rPr>
              <w:t>The entire population having access to adequate water supply and improved sanitation by 2030.</w:t>
            </w:r>
          </w:p>
          <w:p w:rsidR="007D1949" w:rsidRPr="003D4549" w:rsidRDefault="007D1949" w:rsidP="00E80451">
            <w:pPr>
              <w:tabs>
                <w:tab w:val="left" w:pos="82"/>
                <w:tab w:val="left" w:pos="192"/>
              </w:tabs>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All wastewater treated by 2020</w:t>
            </w:r>
          </w:p>
          <w:p w:rsidR="007D1949" w:rsidRPr="003D4549" w:rsidRDefault="007D1949" w:rsidP="00E80451">
            <w:pPr>
              <w:tabs>
                <w:tab w:val="left" w:pos="82"/>
                <w:tab w:val="left" w:pos="192"/>
              </w:tabs>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Outbreaks of water related diseases eliminated by 2015</w:t>
            </w:r>
          </w:p>
          <w:p w:rsidR="007D1949" w:rsidRPr="003D4549" w:rsidRDefault="007D1949" w:rsidP="00E80451">
            <w:pPr>
              <w:tabs>
                <w:tab w:val="left" w:pos="82"/>
                <w:tab w:val="left" w:pos="192"/>
              </w:tabs>
              <w:spacing w:line="360" w:lineRule="auto"/>
              <w:rPr>
                <w:rFonts w:ascii="Times New Roman" w:hAnsi="Times New Roman" w:cs="Times New Roman"/>
                <w:iCs/>
                <w:sz w:val="16"/>
                <w:szCs w:val="16"/>
              </w:rPr>
            </w:pPr>
          </w:p>
        </w:tc>
        <w:tc>
          <w:tcPr>
            <w:tcW w:w="833" w:type="pct"/>
          </w:tcPr>
          <w:p w:rsidR="007D1949" w:rsidRPr="003D4549" w:rsidRDefault="007D1949" w:rsidP="00E80451">
            <w:pPr>
              <w:spacing w:line="360" w:lineRule="auto"/>
              <w:rPr>
                <w:rFonts w:ascii="Times New Roman" w:hAnsi="Times New Roman" w:cs="Times New Roman"/>
                <w:iCs/>
                <w:sz w:val="16"/>
                <w:szCs w:val="16"/>
              </w:rPr>
            </w:pP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 xml:space="preserve">Country’s political situation continues to improve to allow proper sector planning and development to take place; </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Continued sector development support by GOZ and development partners;</w:t>
            </w:r>
          </w:p>
          <w:p w:rsidR="007D1949" w:rsidRPr="003D4549" w:rsidRDefault="007D1949" w:rsidP="00E80451">
            <w:pPr>
              <w:spacing w:line="360" w:lineRule="auto"/>
              <w:rPr>
                <w:rFonts w:ascii="Times New Roman" w:hAnsi="Times New Roman" w:cs="Times New Roman"/>
                <w:iCs/>
                <w:sz w:val="16"/>
                <w:szCs w:val="16"/>
              </w:rPr>
            </w:pPr>
          </w:p>
        </w:tc>
      </w:tr>
      <w:tr w:rsidR="007D1949" w:rsidRPr="003D4549" w:rsidTr="00F475C6">
        <w:trPr>
          <w:trHeight w:val="795"/>
        </w:trPr>
        <w:tc>
          <w:tcPr>
            <w:tcW w:w="915" w:type="pct"/>
          </w:tcPr>
          <w:p w:rsidR="007D1949" w:rsidRPr="003D4549" w:rsidRDefault="007D1949" w:rsidP="00E80451">
            <w:pPr>
              <w:spacing w:line="360" w:lineRule="auto"/>
              <w:rPr>
                <w:rFonts w:ascii="Times New Roman" w:hAnsi="Times New Roman" w:cs="Times New Roman"/>
                <w:b/>
                <w:bCs/>
                <w:sz w:val="20"/>
                <w:szCs w:val="20"/>
                <w:u w:val="single"/>
              </w:rPr>
            </w:pPr>
            <w:r w:rsidRPr="003D4549">
              <w:rPr>
                <w:rFonts w:ascii="Times New Roman" w:hAnsi="Times New Roman" w:cs="Times New Roman"/>
                <w:b/>
                <w:bCs/>
                <w:sz w:val="20"/>
                <w:szCs w:val="20"/>
                <w:u w:val="single"/>
              </w:rPr>
              <w:t>Purpose:</w:t>
            </w:r>
          </w:p>
          <w:p w:rsidR="007D1949" w:rsidRPr="003D4549" w:rsidRDefault="007D1949" w:rsidP="00E80451">
            <w:pPr>
              <w:spacing w:line="360" w:lineRule="auto"/>
              <w:rPr>
                <w:rFonts w:ascii="Times New Roman" w:hAnsi="Times New Roman" w:cs="Times New Roman"/>
                <w:sz w:val="16"/>
                <w:szCs w:val="16"/>
              </w:rPr>
            </w:pPr>
            <w:r w:rsidRPr="003D4549">
              <w:rPr>
                <w:rFonts w:ascii="Times New Roman" w:hAnsi="Times New Roman" w:cs="Times New Roman"/>
                <w:bCs/>
                <w:sz w:val="16"/>
                <w:szCs w:val="16"/>
              </w:rPr>
              <w:t>1. T</w:t>
            </w:r>
            <w:r w:rsidRPr="003D4549">
              <w:rPr>
                <w:rFonts w:ascii="Times New Roman" w:hAnsi="Times New Roman" w:cs="Times New Roman"/>
                <w:sz w:val="16"/>
                <w:szCs w:val="16"/>
              </w:rPr>
              <w:t xml:space="preserve">o provide urgent support for restoration and stabilization of water supply and sanitation services in the Municipalities of Harare, Chitungwiza, Mutare, Chegutu, Masvingo and Kwekwe. </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sz w:val="16"/>
                <w:szCs w:val="16"/>
              </w:rPr>
              <w:t xml:space="preserve">2. To improve service delivery in the project areas. </w:t>
            </w:r>
          </w:p>
          <w:p w:rsidR="007D1949" w:rsidRPr="003D4549" w:rsidRDefault="007D1949" w:rsidP="00E80451">
            <w:pPr>
              <w:spacing w:line="360" w:lineRule="auto"/>
              <w:rPr>
                <w:rFonts w:ascii="Times New Roman" w:hAnsi="Times New Roman" w:cs="Times New Roman"/>
                <w:bCs/>
                <w:sz w:val="16"/>
                <w:szCs w:val="16"/>
              </w:rPr>
            </w:pPr>
          </w:p>
          <w:p w:rsidR="007D1949" w:rsidRPr="003D4549" w:rsidRDefault="007D1949" w:rsidP="00E80451">
            <w:pPr>
              <w:spacing w:line="360" w:lineRule="auto"/>
              <w:rPr>
                <w:rFonts w:ascii="Times New Roman" w:hAnsi="Times New Roman" w:cs="Times New Roman"/>
                <w:bCs/>
                <w:sz w:val="16"/>
                <w:szCs w:val="16"/>
              </w:rPr>
            </w:pPr>
          </w:p>
          <w:p w:rsidR="007D1949" w:rsidRPr="003D4549" w:rsidRDefault="007D1949" w:rsidP="00E80451">
            <w:pPr>
              <w:tabs>
                <w:tab w:val="left" w:pos="2445"/>
              </w:tabs>
              <w:spacing w:line="360" w:lineRule="auto"/>
              <w:rPr>
                <w:rFonts w:ascii="Times New Roman" w:hAnsi="Times New Roman" w:cs="Times New Roman"/>
                <w:sz w:val="16"/>
                <w:szCs w:val="16"/>
              </w:rPr>
            </w:pPr>
          </w:p>
        </w:tc>
        <w:tc>
          <w:tcPr>
            <w:tcW w:w="698" w:type="pct"/>
          </w:tcPr>
          <w:p w:rsidR="007D1949" w:rsidRPr="003D4549" w:rsidRDefault="007D1949" w:rsidP="00E80451">
            <w:pPr>
              <w:spacing w:line="360" w:lineRule="auto"/>
              <w:rPr>
                <w:rFonts w:ascii="Times New Roman" w:hAnsi="Times New Roman" w:cs="Times New Roman"/>
                <w:b/>
                <w:bCs/>
                <w:sz w:val="20"/>
                <w:szCs w:val="20"/>
                <w:u w:val="single"/>
              </w:rPr>
            </w:pPr>
            <w:r w:rsidRPr="003D4549">
              <w:rPr>
                <w:rFonts w:ascii="Times New Roman" w:hAnsi="Times New Roman" w:cs="Times New Roman"/>
                <w:b/>
                <w:bCs/>
                <w:sz w:val="20"/>
                <w:szCs w:val="20"/>
                <w:u w:val="single"/>
              </w:rPr>
              <w:t>Outcomes:</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Increased reliability, quality and  availability of water supply  in the project areas;</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 xml:space="preserve">Wastewater treatment capacity restored </w:t>
            </w:r>
          </w:p>
          <w:p w:rsidR="007D1949" w:rsidRPr="003D4549" w:rsidRDefault="007D1949" w:rsidP="00E80451">
            <w:pPr>
              <w:spacing w:line="360" w:lineRule="auto"/>
              <w:ind w:left="-2" w:firstLine="2"/>
              <w:rPr>
                <w:rFonts w:ascii="Times New Roman" w:hAnsi="Times New Roman" w:cs="Times New Roman"/>
                <w:sz w:val="16"/>
                <w:szCs w:val="16"/>
              </w:rPr>
            </w:pPr>
            <w:r w:rsidRPr="003D4549">
              <w:rPr>
                <w:rFonts w:ascii="Times New Roman" w:hAnsi="Times New Roman" w:cs="Times New Roman"/>
                <w:sz w:val="16"/>
                <w:szCs w:val="16"/>
              </w:rPr>
              <w:t>Reduced incidence of cholera and other water related diseases.</w:t>
            </w:r>
          </w:p>
          <w:p w:rsidR="007D1949" w:rsidRPr="003D4549" w:rsidRDefault="007D1949" w:rsidP="00E80451">
            <w:pPr>
              <w:spacing w:line="360" w:lineRule="auto"/>
              <w:ind w:left="-2" w:firstLine="2"/>
              <w:rPr>
                <w:rFonts w:ascii="Times New Roman" w:hAnsi="Times New Roman" w:cs="Times New Roman"/>
                <w:sz w:val="16"/>
                <w:szCs w:val="16"/>
              </w:rPr>
            </w:pPr>
            <w:r w:rsidRPr="003D4549">
              <w:rPr>
                <w:rFonts w:ascii="Times New Roman" w:hAnsi="Times New Roman" w:cs="Times New Roman"/>
                <w:sz w:val="16"/>
                <w:szCs w:val="16"/>
              </w:rPr>
              <w:t>Improved operational performance and efficiency</w:t>
            </w:r>
          </w:p>
          <w:p w:rsidR="007D1949" w:rsidRPr="003D4549" w:rsidRDefault="007D1949" w:rsidP="00E80451">
            <w:pPr>
              <w:spacing w:line="360" w:lineRule="auto"/>
              <w:rPr>
                <w:rFonts w:ascii="Times New Roman" w:hAnsi="Times New Roman" w:cs="Times New Roman"/>
                <w:bCs/>
                <w:sz w:val="16"/>
                <w:szCs w:val="16"/>
              </w:rPr>
            </w:pPr>
          </w:p>
          <w:p w:rsidR="007D1949" w:rsidRPr="003D4549" w:rsidRDefault="007D1949" w:rsidP="00E80451">
            <w:pPr>
              <w:spacing w:line="360" w:lineRule="auto"/>
              <w:rPr>
                <w:rFonts w:ascii="Times New Roman" w:hAnsi="Times New Roman" w:cs="Times New Roman"/>
                <w:bCs/>
                <w:sz w:val="16"/>
                <w:szCs w:val="16"/>
              </w:rPr>
            </w:pPr>
          </w:p>
        </w:tc>
        <w:tc>
          <w:tcPr>
            <w:tcW w:w="713" w:type="pct"/>
          </w:tcPr>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 xml:space="preserve">  </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 xml:space="preserve">A total population of approximately 4.15 million people living in the six cities covered by the project; </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The transit population of nearly 0.75 million using the cities as nodal transportation points.</w:t>
            </w:r>
          </w:p>
          <w:p w:rsidR="007D1949" w:rsidRPr="003D4549" w:rsidRDefault="007D1949" w:rsidP="00E80451">
            <w:pPr>
              <w:spacing w:line="360" w:lineRule="auto"/>
              <w:rPr>
                <w:rFonts w:ascii="Times New Roman" w:hAnsi="Times New Roman" w:cs="Times New Roman"/>
                <w:sz w:val="16"/>
                <w:szCs w:val="16"/>
              </w:rPr>
            </w:pPr>
          </w:p>
          <w:p w:rsidR="007D1949" w:rsidRPr="003D4549" w:rsidRDefault="007D1949" w:rsidP="00E80451">
            <w:pPr>
              <w:spacing w:line="360" w:lineRule="auto"/>
              <w:rPr>
                <w:rFonts w:ascii="Times New Roman" w:hAnsi="Times New Roman" w:cs="Times New Roman"/>
                <w:sz w:val="16"/>
                <w:szCs w:val="16"/>
              </w:rPr>
            </w:pPr>
          </w:p>
          <w:p w:rsidR="007D1949" w:rsidRPr="003D4549" w:rsidRDefault="007D1949" w:rsidP="00E80451">
            <w:pPr>
              <w:spacing w:line="360" w:lineRule="auto"/>
              <w:rPr>
                <w:rFonts w:ascii="Times New Roman" w:hAnsi="Times New Roman" w:cs="Times New Roman"/>
                <w:sz w:val="16"/>
                <w:szCs w:val="16"/>
              </w:rPr>
            </w:pPr>
          </w:p>
        </w:tc>
        <w:tc>
          <w:tcPr>
            <w:tcW w:w="1010" w:type="pct"/>
          </w:tcPr>
          <w:p w:rsidR="007D1949" w:rsidRPr="003D4549" w:rsidRDefault="007D1949" w:rsidP="00E80451">
            <w:pPr>
              <w:spacing w:line="360" w:lineRule="auto"/>
              <w:rPr>
                <w:rFonts w:ascii="Times New Roman" w:hAnsi="Times New Roman" w:cs="Times New Roman"/>
                <w:b/>
                <w:bCs/>
                <w:sz w:val="20"/>
                <w:szCs w:val="20"/>
                <w:u w:val="single"/>
              </w:rPr>
            </w:pPr>
            <w:r w:rsidRPr="003D4549">
              <w:rPr>
                <w:rFonts w:ascii="Times New Roman" w:hAnsi="Times New Roman" w:cs="Times New Roman"/>
                <w:b/>
                <w:bCs/>
                <w:sz w:val="20"/>
                <w:szCs w:val="20"/>
                <w:u w:val="single"/>
              </w:rPr>
              <w:t>Outcome Indicators:</w:t>
            </w:r>
          </w:p>
          <w:p w:rsidR="007D1949" w:rsidRPr="003D4549" w:rsidRDefault="007D1949" w:rsidP="00E80451">
            <w:pPr>
              <w:tabs>
                <w:tab w:val="left" w:pos="142"/>
              </w:tabs>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 xml:space="preserve">Production of potable water ; </w:t>
            </w:r>
          </w:p>
          <w:p w:rsidR="007D1949" w:rsidRPr="003D4549" w:rsidRDefault="007D1949" w:rsidP="00E80451">
            <w:pPr>
              <w:tabs>
                <w:tab w:val="left" w:pos="142"/>
              </w:tabs>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Treated wastewater;</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Incidence  of cholera and other water borne diseases</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Revenue collection, efficiency and reduction of non revenue water</w:t>
            </w:r>
          </w:p>
          <w:p w:rsidR="007D1949" w:rsidRPr="003D4549" w:rsidRDefault="007D1949" w:rsidP="00E80451">
            <w:pPr>
              <w:spacing w:line="360" w:lineRule="auto"/>
              <w:rPr>
                <w:rFonts w:ascii="Times New Roman" w:hAnsi="Times New Roman" w:cs="Times New Roman"/>
                <w:bCs/>
                <w:sz w:val="16"/>
                <w:szCs w:val="16"/>
              </w:rPr>
            </w:pPr>
            <w:r w:rsidRPr="003D4549">
              <w:rPr>
                <w:rFonts w:ascii="Times New Roman" w:hAnsi="Times New Roman" w:cs="Times New Roman"/>
                <w:bCs/>
                <w:sz w:val="16"/>
                <w:szCs w:val="16"/>
              </w:rPr>
              <w:t>No. of Staff trained (disaggregated by sex)</w:t>
            </w:r>
          </w:p>
          <w:p w:rsidR="007D1949" w:rsidRPr="003D4549" w:rsidRDefault="007D1949" w:rsidP="00E80451">
            <w:pPr>
              <w:numPr>
                <w:ilvl w:val="0"/>
                <w:numId w:val="11"/>
              </w:numPr>
              <w:tabs>
                <w:tab w:val="clear" w:pos="720"/>
                <w:tab w:val="num" w:pos="0"/>
                <w:tab w:val="left" w:pos="142"/>
              </w:tabs>
              <w:spacing w:before="0" w:line="360" w:lineRule="auto"/>
              <w:ind w:left="22" w:hanging="22"/>
              <w:jc w:val="left"/>
              <w:rPr>
                <w:rFonts w:ascii="Times New Roman" w:hAnsi="Times New Roman" w:cs="Times New Roman"/>
                <w:bCs/>
                <w:sz w:val="16"/>
                <w:szCs w:val="16"/>
              </w:rPr>
            </w:pPr>
            <w:r w:rsidRPr="003D4549">
              <w:rPr>
                <w:rFonts w:ascii="Times New Roman" w:hAnsi="Times New Roman" w:cs="Times New Roman"/>
                <w:bCs/>
                <w:sz w:val="16"/>
                <w:szCs w:val="16"/>
              </w:rPr>
              <w:t>Sources</w:t>
            </w:r>
          </w:p>
          <w:p w:rsidR="007D1949" w:rsidRPr="003D4549" w:rsidRDefault="007D1949" w:rsidP="00E80451">
            <w:pPr>
              <w:numPr>
                <w:ilvl w:val="0"/>
                <w:numId w:val="11"/>
              </w:numPr>
              <w:tabs>
                <w:tab w:val="clear" w:pos="720"/>
                <w:tab w:val="num" w:pos="322"/>
              </w:tabs>
              <w:spacing w:before="0" w:line="360" w:lineRule="auto"/>
              <w:ind w:left="322" w:hanging="180"/>
              <w:jc w:val="left"/>
              <w:rPr>
                <w:rFonts w:ascii="Times New Roman" w:hAnsi="Times New Roman" w:cs="Times New Roman"/>
                <w:bCs/>
                <w:sz w:val="16"/>
                <w:szCs w:val="16"/>
              </w:rPr>
            </w:pPr>
            <w:r w:rsidRPr="003D4549">
              <w:rPr>
                <w:rFonts w:ascii="Times New Roman" w:hAnsi="Times New Roman" w:cs="Times New Roman"/>
                <w:bCs/>
                <w:sz w:val="16"/>
                <w:szCs w:val="16"/>
              </w:rPr>
              <w:t>Performance reports of each of the individual treatment works;</w:t>
            </w:r>
          </w:p>
          <w:p w:rsidR="007D1949" w:rsidRPr="003D4549" w:rsidRDefault="007D1949" w:rsidP="00E80451">
            <w:pPr>
              <w:numPr>
                <w:ilvl w:val="0"/>
                <w:numId w:val="11"/>
              </w:numPr>
              <w:tabs>
                <w:tab w:val="clear" w:pos="720"/>
                <w:tab w:val="num" w:pos="322"/>
              </w:tabs>
              <w:spacing w:before="0" w:line="360" w:lineRule="auto"/>
              <w:ind w:left="322" w:hanging="180"/>
              <w:jc w:val="left"/>
              <w:rPr>
                <w:rFonts w:ascii="Times New Roman" w:hAnsi="Times New Roman" w:cs="Times New Roman"/>
                <w:bCs/>
                <w:sz w:val="16"/>
                <w:szCs w:val="16"/>
              </w:rPr>
            </w:pPr>
            <w:r w:rsidRPr="003D4549">
              <w:rPr>
                <w:rFonts w:ascii="Times New Roman" w:hAnsi="Times New Roman" w:cs="Times New Roman"/>
                <w:bCs/>
                <w:sz w:val="16"/>
                <w:szCs w:val="16"/>
              </w:rPr>
              <w:t>Quarterly Reports by the municipalities;</w:t>
            </w:r>
          </w:p>
          <w:p w:rsidR="007D1949" w:rsidRPr="003D4549" w:rsidRDefault="007D1949" w:rsidP="00E80451">
            <w:pPr>
              <w:numPr>
                <w:ilvl w:val="0"/>
                <w:numId w:val="11"/>
              </w:numPr>
              <w:tabs>
                <w:tab w:val="clear" w:pos="720"/>
                <w:tab w:val="num" w:pos="322"/>
              </w:tabs>
              <w:spacing w:before="0" w:line="360" w:lineRule="auto"/>
              <w:ind w:left="322" w:hanging="180"/>
              <w:jc w:val="left"/>
              <w:rPr>
                <w:rFonts w:ascii="Times New Roman" w:hAnsi="Times New Roman" w:cs="Times New Roman"/>
                <w:bCs/>
                <w:sz w:val="16"/>
                <w:szCs w:val="16"/>
              </w:rPr>
            </w:pPr>
            <w:r w:rsidRPr="003D4549">
              <w:rPr>
                <w:rFonts w:ascii="Times New Roman" w:hAnsi="Times New Roman" w:cs="Times New Roman"/>
                <w:bCs/>
                <w:sz w:val="16"/>
                <w:szCs w:val="16"/>
              </w:rPr>
              <w:t>Works Commissioning Reports and Project Completion Report.</w:t>
            </w:r>
          </w:p>
          <w:p w:rsidR="007D1949" w:rsidRPr="003D4549" w:rsidRDefault="007D1949" w:rsidP="00E80451">
            <w:pPr>
              <w:spacing w:line="360" w:lineRule="auto"/>
              <w:rPr>
                <w:rFonts w:ascii="Times New Roman" w:hAnsi="Times New Roman" w:cs="Times New Roman"/>
                <w:bCs/>
                <w:sz w:val="16"/>
                <w:szCs w:val="16"/>
              </w:rPr>
            </w:pPr>
          </w:p>
          <w:p w:rsidR="007D1949" w:rsidRPr="003D4549" w:rsidRDefault="007D1949" w:rsidP="00E80451">
            <w:pPr>
              <w:pStyle w:val="BodyText"/>
              <w:spacing w:line="360" w:lineRule="auto"/>
              <w:rPr>
                <w:b/>
                <w:bCs/>
                <w:lang w:val="en-US"/>
              </w:rPr>
            </w:pPr>
          </w:p>
        </w:tc>
        <w:tc>
          <w:tcPr>
            <w:tcW w:w="831" w:type="pct"/>
          </w:tcPr>
          <w:p w:rsidR="007D1949" w:rsidRPr="003D4549" w:rsidRDefault="007D1949" w:rsidP="00E80451">
            <w:pPr>
              <w:spacing w:line="360" w:lineRule="auto"/>
              <w:rPr>
                <w:rFonts w:ascii="Times New Roman" w:hAnsi="Times New Roman" w:cs="Times New Roman"/>
                <w:iCs/>
                <w:sz w:val="16"/>
                <w:szCs w:val="16"/>
              </w:rPr>
            </w:pP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Total water production stabilized and increased to806,000 m</w:t>
            </w:r>
            <w:r w:rsidRPr="003D4549">
              <w:rPr>
                <w:rFonts w:ascii="Times New Roman" w:hAnsi="Times New Roman" w:cs="Times New Roman"/>
                <w:iCs/>
                <w:sz w:val="16"/>
                <w:szCs w:val="16"/>
                <w:vertAlign w:val="superscript"/>
              </w:rPr>
              <w:t>3</w:t>
            </w:r>
            <w:r w:rsidRPr="003D4549">
              <w:rPr>
                <w:rFonts w:ascii="Times New Roman" w:hAnsi="Times New Roman" w:cs="Times New Roman"/>
                <w:iCs/>
                <w:sz w:val="16"/>
                <w:szCs w:val="16"/>
              </w:rPr>
              <w:t>/d from 775,000 m</w:t>
            </w:r>
            <w:r w:rsidRPr="003D4549">
              <w:rPr>
                <w:rFonts w:ascii="Times New Roman" w:hAnsi="Times New Roman" w:cs="Times New Roman"/>
                <w:iCs/>
                <w:sz w:val="16"/>
                <w:szCs w:val="16"/>
                <w:vertAlign w:val="superscript"/>
              </w:rPr>
              <w:t>3</w:t>
            </w:r>
            <w:r w:rsidRPr="003D4549">
              <w:rPr>
                <w:rFonts w:ascii="Times New Roman" w:hAnsi="Times New Roman" w:cs="Times New Roman"/>
                <w:iCs/>
                <w:sz w:val="16"/>
                <w:szCs w:val="16"/>
              </w:rPr>
              <w:t>/d by Sept. 2012.</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A total wastewater treatment capacity of 184,325 m</w:t>
            </w:r>
            <w:r w:rsidRPr="003D4549">
              <w:rPr>
                <w:rFonts w:ascii="Times New Roman" w:hAnsi="Times New Roman" w:cs="Times New Roman"/>
                <w:iCs/>
                <w:sz w:val="16"/>
                <w:szCs w:val="16"/>
                <w:vertAlign w:val="superscript"/>
              </w:rPr>
              <w:t>3</w:t>
            </w:r>
            <w:r w:rsidRPr="003D4549">
              <w:rPr>
                <w:rFonts w:ascii="Times New Roman" w:hAnsi="Times New Roman" w:cs="Times New Roman"/>
                <w:iCs/>
                <w:sz w:val="16"/>
                <w:szCs w:val="16"/>
              </w:rPr>
              <w:t>/d restored  for all the urban areas from 76,325 m</w:t>
            </w:r>
            <w:r w:rsidRPr="003D4549">
              <w:rPr>
                <w:rFonts w:ascii="Times New Roman" w:hAnsi="Times New Roman" w:cs="Times New Roman"/>
                <w:iCs/>
                <w:sz w:val="16"/>
                <w:szCs w:val="16"/>
                <w:vertAlign w:val="superscript"/>
              </w:rPr>
              <w:t>3</w:t>
            </w:r>
            <w:r w:rsidRPr="003D4549">
              <w:rPr>
                <w:rFonts w:ascii="Times New Roman" w:hAnsi="Times New Roman" w:cs="Times New Roman"/>
                <w:iCs/>
                <w:sz w:val="16"/>
                <w:szCs w:val="16"/>
              </w:rPr>
              <w:t>/d by Sept 2012;</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Cholera case fatality reduced to less than 1% by Sept. 2012.</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Revenue collection increased by 20%</w:t>
            </w:r>
          </w:p>
          <w:p w:rsidR="007D1949" w:rsidRPr="003D4549" w:rsidRDefault="007D1949" w:rsidP="00E80451">
            <w:pPr>
              <w:spacing w:line="360" w:lineRule="auto"/>
              <w:rPr>
                <w:rFonts w:ascii="Times New Roman" w:hAnsi="Times New Roman" w:cs="Times New Roman"/>
                <w:iCs/>
                <w:sz w:val="16"/>
                <w:szCs w:val="16"/>
              </w:rPr>
            </w:pPr>
            <w:r w:rsidRPr="003D4549">
              <w:rPr>
                <w:rFonts w:ascii="Times New Roman" w:hAnsi="Times New Roman" w:cs="Times New Roman"/>
                <w:iCs/>
                <w:sz w:val="16"/>
                <w:szCs w:val="16"/>
              </w:rPr>
              <w:t xml:space="preserve">Non revenue water decreased by about 10% from estimated 50% presently. </w:t>
            </w:r>
          </w:p>
          <w:p w:rsidR="007D1949" w:rsidRPr="003D4549" w:rsidRDefault="007D1949" w:rsidP="00E80451">
            <w:pPr>
              <w:spacing w:line="360" w:lineRule="auto"/>
              <w:rPr>
                <w:rFonts w:ascii="Times New Roman" w:hAnsi="Times New Roman" w:cs="Times New Roman"/>
                <w:sz w:val="16"/>
                <w:szCs w:val="16"/>
              </w:rPr>
            </w:pPr>
          </w:p>
        </w:tc>
        <w:tc>
          <w:tcPr>
            <w:tcW w:w="833" w:type="pct"/>
          </w:tcPr>
          <w:p w:rsidR="007D1949" w:rsidRPr="003D4549" w:rsidRDefault="007D1949" w:rsidP="00E80451">
            <w:pPr>
              <w:tabs>
                <w:tab w:val="left" w:pos="269"/>
              </w:tabs>
              <w:spacing w:line="360" w:lineRule="auto"/>
              <w:rPr>
                <w:rFonts w:ascii="Times New Roman" w:hAnsi="Times New Roman" w:cs="Times New Roman"/>
                <w:sz w:val="16"/>
                <w:szCs w:val="16"/>
              </w:rPr>
            </w:pPr>
            <w:r w:rsidRPr="003D4549">
              <w:rPr>
                <w:rFonts w:ascii="Times New Roman" w:hAnsi="Times New Roman" w:cs="Times New Roman"/>
                <w:sz w:val="16"/>
                <w:szCs w:val="16"/>
              </w:rPr>
              <w:t xml:space="preserve">Risk of weak project implementing institutions will be mitigated by engaging a project management agent who will assist in critical public sector functions such as procurement. </w:t>
            </w:r>
          </w:p>
          <w:p w:rsidR="007D1949" w:rsidRPr="003D4549" w:rsidRDefault="007D1949" w:rsidP="00E80451">
            <w:pPr>
              <w:tabs>
                <w:tab w:val="left" w:pos="269"/>
              </w:tabs>
              <w:spacing w:line="360" w:lineRule="auto"/>
              <w:rPr>
                <w:rFonts w:ascii="Times New Roman" w:hAnsi="Times New Roman" w:cs="Times New Roman"/>
                <w:sz w:val="16"/>
                <w:szCs w:val="16"/>
              </w:rPr>
            </w:pPr>
            <w:r w:rsidRPr="003D4549">
              <w:rPr>
                <w:rFonts w:ascii="Times New Roman" w:hAnsi="Times New Roman" w:cs="Times New Roman"/>
                <w:sz w:val="16"/>
                <w:szCs w:val="16"/>
              </w:rPr>
              <w:t xml:space="preserve">Municipalities continue to improve institutionally and technically; </w:t>
            </w:r>
          </w:p>
          <w:p w:rsidR="007D1949" w:rsidRPr="003D4549" w:rsidRDefault="007D1949" w:rsidP="00E80451">
            <w:pPr>
              <w:autoSpaceDE w:val="0"/>
              <w:autoSpaceDN w:val="0"/>
              <w:adjustRightInd w:val="0"/>
              <w:spacing w:line="360" w:lineRule="auto"/>
              <w:rPr>
                <w:rFonts w:ascii="Times New Roman" w:hAnsi="Times New Roman" w:cs="Times New Roman"/>
                <w:sz w:val="16"/>
                <w:szCs w:val="16"/>
              </w:rPr>
            </w:pPr>
            <w:r w:rsidRPr="003D4549">
              <w:rPr>
                <w:rFonts w:ascii="Times New Roman" w:hAnsi="Times New Roman" w:cs="Times New Roman"/>
                <w:sz w:val="16"/>
                <w:szCs w:val="16"/>
              </w:rPr>
              <w:t>Risk of failure to operate, and maintain the rehabilitated facilities. This will be mitigated through training of staff and provision of essential O&amp;M supplies;</w:t>
            </w:r>
          </w:p>
          <w:p w:rsidR="007D1949" w:rsidRPr="003D4549" w:rsidRDefault="007D1949" w:rsidP="00E80451">
            <w:pPr>
              <w:tabs>
                <w:tab w:val="left" w:pos="269"/>
              </w:tabs>
              <w:spacing w:line="360" w:lineRule="auto"/>
              <w:rPr>
                <w:rFonts w:ascii="Times New Roman" w:hAnsi="Times New Roman" w:cs="Times New Roman"/>
                <w:sz w:val="16"/>
                <w:szCs w:val="16"/>
              </w:rPr>
            </w:pPr>
            <w:r w:rsidRPr="003D4549">
              <w:rPr>
                <w:rFonts w:ascii="Times New Roman" w:hAnsi="Times New Roman" w:cs="Times New Roman"/>
                <w:sz w:val="16"/>
                <w:szCs w:val="16"/>
              </w:rPr>
              <w:t>More resources are made available to continue with the rehabilitation of the water supply and sewerage infrastructure in the project areas;</w:t>
            </w:r>
          </w:p>
          <w:p w:rsidR="007D1949" w:rsidRPr="003D4549" w:rsidRDefault="007D1949" w:rsidP="00E80451">
            <w:pPr>
              <w:tabs>
                <w:tab w:val="left" w:pos="269"/>
              </w:tabs>
              <w:spacing w:line="360" w:lineRule="auto"/>
              <w:rPr>
                <w:rFonts w:ascii="Times New Roman" w:hAnsi="Times New Roman" w:cs="Times New Roman"/>
                <w:sz w:val="16"/>
                <w:szCs w:val="16"/>
              </w:rPr>
            </w:pPr>
            <w:r w:rsidRPr="003D4549">
              <w:rPr>
                <w:rFonts w:ascii="Times New Roman" w:hAnsi="Times New Roman" w:cs="Times New Roman"/>
                <w:sz w:val="16"/>
                <w:szCs w:val="16"/>
              </w:rPr>
              <w:t>Risk of power insecurity</w:t>
            </w:r>
          </w:p>
          <w:p w:rsidR="007D1949" w:rsidRPr="003D4549" w:rsidRDefault="007D1949" w:rsidP="00E80451">
            <w:pPr>
              <w:tabs>
                <w:tab w:val="left" w:pos="269"/>
              </w:tabs>
              <w:spacing w:line="360" w:lineRule="auto"/>
              <w:rPr>
                <w:rFonts w:ascii="Times New Roman" w:hAnsi="Times New Roman" w:cs="Times New Roman"/>
                <w:sz w:val="16"/>
                <w:szCs w:val="16"/>
              </w:rPr>
            </w:pPr>
            <w:r w:rsidRPr="003D4549">
              <w:rPr>
                <w:rFonts w:ascii="Times New Roman" w:hAnsi="Times New Roman" w:cs="Times New Roman"/>
                <w:sz w:val="16"/>
                <w:szCs w:val="16"/>
              </w:rPr>
              <w:t>MDTF power project and other planned investment  to improve the security and other options of ensuring security being taken by Municipalities</w:t>
            </w:r>
          </w:p>
        </w:tc>
      </w:tr>
    </w:tbl>
    <w:p w:rsidR="007D1949" w:rsidRPr="003D4549" w:rsidRDefault="007D1949" w:rsidP="00E80451">
      <w:pPr>
        <w:pStyle w:val="Caption"/>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F13762" w:rsidRPr="003D4549" w:rsidRDefault="00F13762" w:rsidP="00E80451">
      <w:pPr>
        <w:spacing w:line="360" w:lineRule="auto"/>
        <w:rPr>
          <w:rFonts w:ascii="Times New Roman" w:hAnsi="Times New Roman" w:cs="Times New Roman"/>
          <w:b/>
          <w:bCs/>
        </w:rPr>
      </w:pPr>
      <w:r w:rsidRPr="003D4549">
        <w:rPr>
          <w:rFonts w:ascii="Times New Roman" w:hAnsi="Times New Roman" w:cs="Times New Roman"/>
        </w:rPr>
        <w:br w:type="page"/>
      </w:r>
    </w:p>
    <w:p w:rsidR="007D1949" w:rsidRPr="003D4549" w:rsidRDefault="00F13762" w:rsidP="00E80451">
      <w:pPr>
        <w:pStyle w:val="Heading2"/>
        <w:spacing w:line="360" w:lineRule="auto"/>
        <w:rPr>
          <w:rFonts w:ascii="Times New Roman" w:hAnsi="Times New Roman" w:cs="Times New Roman"/>
        </w:rPr>
      </w:pPr>
      <w:bookmarkStart w:id="93" w:name="_Toc474989000"/>
      <w:r w:rsidRPr="003D4549">
        <w:rPr>
          <w:rFonts w:ascii="Times New Roman" w:hAnsi="Times New Roman" w:cs="Times New Roman"/>
        </w:rPr>
        <w:t>Annex 8</w:t>
      </w:r>
      <w:r w:rsidR="007D1949" w:rsidRPr="003D4549">
        <w:rPr>
          <w:rFonts w:ascii="Times New Roman" w:hAnsi="Times New Roman" w:cs="Times New Roman"/>
        </w:rPr>
        <w:t>: Impact and Outcome Indicators for EPIRP 1 from Project Appraisal Reports (PAR)</w:t>
      </w:r>
      <w:bookmarkEnd w:id="93"/>
    </w:p>
    <w:tbl>
      <w:tblPr>
        <w:tblW w:w="14708" w:type="dxa"/>
        <w:tblInd w:w="98" w:type="dxa"/>
        <w:tblLayout w:type="fixed"/>
        <w:tblCellMar>
          <w:left w:w="0" w:type="dxa"/>
          <w:right w:w="0" w:type="dxa"/>
        </w:tblCellMar>
        <w:tblLook w:val="01E0" w:firstRow="1" w:lastRow="1" w:firstColumn="1" w:lastColumn="1" w:noHBand="0" w:noVBand="0"/>
      </w:tblPr>
      <w:tblGrid>
        <w:gridCol w:w="3420"/>
        <w:gridCol w:w="1928"/>
        <w:gridCol w:w="1958"/>
        <w:gridCol w:w="2784"/>
        <w:gridCol w:w="2295"/>
        <w:gridCol w:w="2323"/>
      </w:tblGrid>
      <w:tr w:rsidR="007D1949" w:rsidRPr="003D4549" w:rsidTr="00F475C6">
        <w:trPr>
          <w:trHeight w:hRule="exact" w:val="994"/>
        </w:trPr>
        <w:tc>
          <w:tcPr>
            <w:tcW w:w="3420" w:type="dxa"/>
            <w:tcBorders>
              <w:top w:val="single" w:sz="7" w:space="0" w:color="000000"/>
              <w:left w:val="single" w:sz="7" w:space="0" w:color="000000"/>
              <w:bottom w:val="single" w:sz="7" w:space="0" w:color="000000"/>
              <w:right w:val="single" w:sz="7" w:space="0" w:color="000000"/>
            </w:tcBorders>
            <w:shd w:val="clear" w:color="auto" w:fill="FFFFB1"/>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H</w:t>
            </w:r>
            <w:r w:rsidRPr="003D4549">
              <w:rPr>
                <w:rFonts w:ascii="Times New Roman" w:eastAsia="Times New Roman" w:hAnsi="Times New Roman" w:cs="Times New Roman"/>
                <w:b/>
                <w:spacing w:val="-1"/>
                <w:sz w:val="20"/>
                <w:szCs w:val="20"/>
              </w:rPr>
              <w:t>IE</w:t>
            </w:r>
            <w:r w:rsidRPr="003D4549">
              <w:rPr>
                <w:rFonts w:ascii="Times New Roman" w:eastAsia="Times New Roman" w:hAnsi="Times New Roman" w:cs="Times New Roman"/>
                <w:b/>
                <w:sz w:val="20"/>
                <w:szCs w:val="20"/>
              </w:rPr>
              <w:t>RA</w:t>
            </w:r>
            <w:r w:rsidRPr="003D4549">
              <w:rPr>
                <w:rFonts w:ascii="Times New Roman" w:eastAsia="Times New Roman" w:hAnsi="Times New Roman" w:cs="Times New Roman"/>
                <w:b/>
                <w:spacing w:val="3"/>
                <w:sz w:val="20"/>
                <w:szCs w:val="20"/>
              </w:rPr>
              <w:t>R</w:t>
            </w:r>
            <w:r w:rsidRPr="003D4549">
              <w:rPr>
                <w:rFonts w:ascii="Times New Roman" w:eastAsia="Times New Roman" w:hAnsi="Times New Roman" w:cs="Times New Roman"/>
                <w:b/>
                <w:sz w:val="20"/>
                <w:szCs w:val="20"/>
              </w:rPr>
              <w:t>C</w:t>
            </w:r>
            <w:r w:rsidRPr="003D4549">
              <w:rPr>
                <w:rFonts w:ascii="Times New Roman" w:eastAsia="Times New Roman" w:hAnsi="Times New Roman" w:cs="Times New Roman"/>
                <w:b/>
                <w:spacing w:val="1"/>
                <w:sz w:val="20"/>
                <w:szCs w:val="20"/>
              </w:rPr>
              <w:t>H</w:t>
            </w:r>
            <w:r w:rsidRPr="003D4549">
              <w:rPr>
                <w:rFonts w:ascii="Times New Roman" w:eastAsia="Times New Roman" w:hAnsi="Times New Roman" w:cs="Times New Roman"/>
                <w:b/>
                <w:sz w:val="20"/>
                <w:szCs w:val="20"/>
              </w:rPr>
              <w:t>Y</w:t>
            </w:r>
            <w:r w:rsidRPr="003D4549">
              <w:rPr>
                <w:rFonts w:ascii="Times New Roman" w:eastAsia="Times New Roman" w:hAnsi="Times New Roman" w:cs="Times New Roman"/>
                <w:b/>
                <w:spacing w:val="-12"/>
                <w:sz w:val="20"/>
                <w:szCs w:val="20"/>
              </w:rPr>
              <w:t xml:space="preserve"> </w:t>
            </w:r>
            <w:r w:rsidRPr="003D4549">
              <w:rPr>
                <w:rFonts w:ascii="Times New Roman" w:eastAsia="Times New Roman" w:hAnsi="Times New Roman" w:cs="Times New Roman"/>
                <w:b/>
                <w:spacing w:val="1"/>
                <w:sz w:val="20"/>
                <w:szCs w:val="20"/>
              </w:rPr>
              <w:t>O</w:t>
            </w:r>
            <w:r w:rsidRPr="003D4549">
              <w:rPr>
                <w:rFonts w:ascii="Times New Roman" w:eastAsia="Times New Roman" w:hAnsi="Times New Roman" w:cs="Times New Roman"/>
                <w:b/>
                <w:sz w:val="20"/>
                <w:szCs w:val="20"/>
              </w:rPr>
              <w:t>F</w:t>
            </w:r>
            <w:r w:rsidRPr="003D4549">
              <w:rPr>
                <w:rFonts w:ascii="Times New Roman" w:eastAsia="Times New Roman" w:hAnsi="Times New Roman" w:cs="Times New Roman"/>
                <w:b/>
                <w:spacing w:val="-2"/>
                <w:sz w:val="20"/>
                <w:szCs w:val="20"/>
              </w:rPr>
              <w:t xml:space="preserve"> </w:t>
            </w:r>
            <w:r w:rsidRPr="003D4549">
              <w:rPr>
                <w:rFonts w:ascii="Times New Roman" w:eastAsia="Times New Roman" w:hAnsi="Times New Roman" w:cs="Times New Roman"/>
                <w:b/>
                <w:spacing w:val="1"/>
                <w:sz w:val="20"/>
                <w:szCs w:val="20"/>
              </w:rPr>
              <w:t>OBJ</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C</w:t>
            </w:r>
            <w:r w:rsidRPr="003D4549">
              <w:rPr>
                <w:rFonts w:ascii="Times New Roman" w:eastAsia="Times New Roman" w:hAnsi="Times New Roman" w:cs="Times New Roman"/>
                <w:b/>
                <w:spacing w:val="-1"/>
                <w:sz w:val="20"/>
                <w:szCs w:val="20"/>
              </w:rPr>
              <w:t>TI</w:t>
            </w:r>
            <w:r w:rsidRPr="003D4549">
              <w:rPr>
                <w:rFonts w:ascii="Times New Roman" w:eastAsia="Times New Roman" w:hAnsi="Times New Roman" w:cs="Times New Roman"/>
                <w:b/>
                <w:sz w:val="20"/>
                <w:szCs w:val="20"/>
              </w:rPr>
              <w:t>V</w:t>
            </w:r>
            <w:r w:rsidRPr="003D4549">
              <w:rPr>
                <w:rFonts w:ascii="Times New Roman" w:eastAsia="Times New Roman" w:hAnsi="Times New Roman" w:cs="Times New Roman"/>
                <w:b/>
                <w:spacing w:val="2"/>
                <w:sz w:val="20"/>
                <w:szCs w:val="20"/>
              </w:rPr>
              <w:t>E</w:t>
            </w:r>
            <w:r w:rsidRPr="003D4549">
              <w:rPr>
                <w:rFonts w:ascii="Times New Roman" w:eastAsia="Times New Roman" w:hAnsi="Times New Roman" w:cs="Times New Roman"/>
                <w:b/>
                <w:sz w:val="20"/>
                <w:szCs w:val="20"/>
              </w:rPr>
              <w:t>S</w:t>
            </w:r>
          </w:p>
        </w:tc>
        <w:tc>
          <w:tcPr>
            <w:tcW w:w="1928" w:type="dxa"/>
            <w:tcBorders>
              <w:top w:val="single" w:sz="7" w:space="0" w:color="000000"/>
              <w:left w:val="single" w:sz="7" w:space="0" w:color="000000"/>
              <w:bottom w:val="single" w:sz="7" w:space="0" w:color="000000"/>
              <w:right w:val="single" w:sz="7" w:space="0" w:color="000000"/>
            </w:tcBorders>
            <w:shd w:val="clear" w:color="auto" w:fill="FFFFB1"/>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X</w:t>
            </w:r>
            <w:r w:rsidRPr="003D4549">
              <w:rPr>
                <w:rFonts w:ascii="Times New Roman" w:eastAsia="Times New Roman" w:hAnsi="Times New Roman" w:cs="Times New Roman"/>
                <w:b/>
                <w:spacing w:val="1"/>
                <w:sz w:val="20"/>
                <w:szCs w:val="20"/>
              </w:rPr>
              <w:t>P</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D</w:t>
            </w:r>
          </w:p>
          <w:p w:rsidR="007D1949" w:rsidRPr="003D4549" w:rsidRDefault="007D1949" w:rsidP="00E80451">
            <w:pPr>
              <w:spacing w:before="34" w:line="360" w:lineRule="auto"/>
              <w:ind w:left="100"/>
              <w:rPr>
                <w:rFonts w:ascii="Times New Roman" w:hAnsi="Times New Roman" w:cs="Times New Roman"/>
              </w:rPr>
            </w:pPr>
            <w:r w:rsidRPr="003D4549">
              <w:rPr>
                <w:rFonts w:ascii="Times New Roman" w:eastAsia="Times New Roman" w:hAnsi="Times New Roman" w:cs="Times New Roman"/>
                <w:b/>
                <w:sz w:val="20"/>
                <w:szCs w:val="20"/>
              </w:rPr>
              <w:t>R</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S</w:t>
            </w:r>
            <w:r w:rsidRPr="003D4549">
              <w:rPr>
                <w:rFonts w:ascii="Times New Roman" w:eastAsia="Times New Roman" w:hAnsi="Times New Roman" w:cs="Times New Roman"/>
                <w:b/>
                <w:spacing w:val="2"/>
                <w:sz w:val="20"/>
                <w:szCs w:val="20"/>
              </w:rPr>
              <w:t>U</w:t>
            </w:r>
            <w:r w:rsidRPr="003D4549">
              <w:rPr>
                <w:rFonts w:ascii="Times New Roman" w:eastAsia="Times New Roman" w:hAnsi="Times New Roman" w:cs="Times New Roman"/>
                <w:b/>
                <w:spacing w:val="-1"/>
                <w:sz w:val="20"/>
                <w:szCs w:val="20"/>
              </w:rPr>
              <w:t>L</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S</w:t>
            </w:r>
          </w:p>
        </w:tc>
        <w:tc>
          <w:tcPr>
            <w:tcW w:w="1958" w:type="dxa"/>
            <w:tcBorders>
              <w:top w:val="single" w:sz="7" w:space="0" w:color="000000"/>
              <w:left w:val="single" w:sz="7" w:space="0" w:color="000000"/>
              <w:bottom w:val="single" w:sz="7" w:space="0" w:color="000000"/>
              <w:right w:val="single" w:sz="7" w:space="0" w:color="000000"/>
            </w:tcBorders>
            <w:shd w:val="clear" w:color="auto" w:fill="FFFFB1"/>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z w:val="20"/>
                <w:szCs w:val="20"/>
              </w:rPr>
              <w:t>PR</w:t>
            </w:r>
            <w:r w:rsidRPr="003D4549">
              <w:rPr>
                <w:rFonts w:ascii="Times New Roman" w:eastAsia="Times New Roman" w:hAnsi="Times New Roman" w:cs="Times New Roman"/>
                <w:b/>
                <w:spacing w:val="1"/>
                <w:sz w:val="20"/>
                <w:szCs w:val="20"/>
              </w:rPr>
              <w:t>OJ</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CT</w:t>
            </w:r>
          </w:p>
          <w:p w:rsidR="007D1949" w:rsidRPr="003D4549" w:rsidRDefault="007D1949" w:rsidP="00E80451">
            <w:pPr>
              <w:spacing w:before="34"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B</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N</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F</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3"/>
                <w:sz w:val="20"/>
                <w:szCs w:val="20"/>
              </w:rPr>
              <w:t>R</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S</w:t>
            </w:r>
          </w:p>
        </w:tc>
        <w:tc>
          <w:tcPr>
            <w:tcW w:w="2784" w:type="dxa"/>
            <w:tcBorders>
              <w:top w:val="single" w:sz="7" w:space="0" w:color="000000"/>
              <w:left w:val="single" w:sz="7" w:space="0" w:color="000000"/>
              <w:bottom w:val="single" w:sz="7" w:space="0" w:color="000000"/>
              <w:right w:val="single" w:sz="7" w:space="0" w:color="000000"/>
            </w:tcBorders>
            <w:shd w:val="clear" w:color="auto" w:fill="FFFFB1"/>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z w:val="20"/>
                <w:szCs w:val="20"/>
              </w:rPr>
              <w:t>P</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R</w:t>
            </w:r>
            <w:r w:rsidRPr="003D4549">
              <w:rPr>
                <w:rFonts w:ascii="Times New Roman" w:eastAsia="Times New Roman" w:hAnsi="Times New Roman" w:cs="Times New Roman"/>
                <w:b/>
                <w:spacing w:val="1"/>
                <w:sz w:val="20"/>
                <w:szCs w:val="20"/>
              </w:rPr>
              <w:t>FO</w:t>
            </w:r>
            <w:r w:rsidRPr="003D4549">
              <w:rPr>
                <w:rFonts w:ascii="Times New Roman" w:eastAsia="Times New Roman" w:hAnsi="Times New Roman" w:cs="Times New Roman"/>
                <w:b/>
                <w:sz w:val="20"/>
                <w:szCs w:val="20"/>
              </w:rPr>
              <w:t>R</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z w:val="20"/>
                <w:szCs w:val="20"/>
              </w:rPr>
              <w:t>ANCE</w:t>
            </w:r>
          </w:p>
          <w:p w:rsidR="007D1949" w:rsidRPr="003D4549" w:rsidRDefault="007D1949" w:rsidP="00E80451">
            <w:pPr>
              <w:spacing w:before="34" w:line="360" w:lineRule="auto"/>
              <w:ind w:left="100" w:right="375"/>
              <w:rPr>
                <w:rFonts w:ascii="Times New Roman" w:hAnsi="Times New Roman" w:cs="Times New Roman"/>
              </w:rPr>
            </w:pP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NDI</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pacing w:val="1"/>
                <w:sz w:val="20"/>
                <w:szCs w:val="20"/>
              </w:rPr>
              <w:t>O</w:t>
            </w:r>
            <w:r w:rsidRPr="003D4549">
              <w:rPr>
                <w:rFonts w:ascii="Times New Roman" w:eastAsia="Times New Roman" w:hAnsi="Times New Roman" w:cs="Times New Roman"/>
                <w:b/>
                <w:spacing w:val="2"/>
                <w:sz w:val="20"/>
                <w:szCs w:val="20"/>
              </w:rPr>
              <w:t>R</w:t>
            </w:r>
            <w:r w:rsidRPr="003D4549">
              <w:rPr>
                <w:rFonts w:ascii="Times New Roman" w:eastAsia="Times New Roman" w:hAnsi="Times New Roman" w:cs="Times New Roman"/>
                <w:b/>
                <w:sz w:val="20"/>
                <w:szCs w:val="20"/>
              </w:rPr>
              <w:t>S,</w:t>
            </w:r>
            <w:r w:rsidRPr="003D4549">
              <w:rPr>
                <w:rFonts w:ascii="Times New Roman" w:eastAsia="Times New Roman" w:hAnsi="Times New Roman" w:cs="Times New Roman"/>
                <w:b/>
                <w:spacing w:val="-13"/>
                <w:sz w:val="20"/>
                <w:szCs w:val="20"/>
              </w:rPr>
              <w:t xml:space="preserve"> </w:t>
            </w:r>
            <w:r w:rsidRPr="003D4549">
              <w:rPr>
                <w:rFonts w:ascii="Times New Roman" w:eastAsia="Times New Roman" w:hAnsi="Times New Roman" w:cs="Times New Roman"/>
                <w:b/>
                <w:sz w:val="20"/>
                <w:szCs w:val="20"/>
              </w:rPr>
              <w:t>SOUR</w:t>
            </w:r>
            <w:r w:rsidRPr="003D4549">
              <w:rPr>
                <w:rFonts w:ascii="Times New Roman" w:eastAsia="Times New Roman" w:hAnsi="Times New Roman" w:cs="Times New Roman"/>
                <w:b/>
                <w:spacing w:val="3"/>
                <w:sz w:val="20"/>
                <w:szCs w:val="20"/>
              </w:rPr>
              <w:t>C</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 P</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RIO</w:t>
            </w:r>
            <w:r w:rsidRPr="003D4549">
              <w:rPr>
                <w:rFonts w:ascii="Times New Roman" w:eastAsia="Times New Roman" w:hAnsi="Times New Roman" w:cs="Times New Roman"/>
                <w:b/>
                <w:spacing w:val="3"/>
                <w:sz w:val="20"/>
                <w:szCs w:val="20"/>
              </w:rPr>
              <w:t>D</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C</w:t>
            </w:r>
            <w:r w:rsidRPr="003D4549">
              <w:rPr>
                <w:rFonts w:ascii="Times New Roman" w:eastAsia="Times New Roman" w:hAnsi="Times New Roman" w:cs="Times New Roman"/>
                <w:b/>
                <w:spacing w:val="2"/>
                <w:sz w:val="20"/>
                <w:szCs w:val="20"/>
              </w:rPr>
              <w:t>I</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Y</w:t>
            </w:r>
          </w:p>
        </w:tc>
        <w:tc>
          <w:tcPr>
            <w:tcW w:w="2295" w:type="dxa"/>
            <w:tcBorders>
              <w:top w:val="single" w:sz="7" w:space="0" w:color="000000"/>
              <w:left w:val="single" w:sz="7" w:space="0" w:color="000000"/>
              <w:bottom w:val="single" w:sz="7" w:space="0" w:color="000000"/>
              <w:right w:val="single" w:sz="7" w:space="0" w:color="000000"/>
            </w:tcBorders>
            <w:shd w:val="clear" w:color="auto" w:fill="FFFFB1"/>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NDI</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2"/>
                <w:sz w:val="20"/>
                <w:szCs w:val="20"/>
              </w:rPr>
              <w:t>T</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VE</w:t>
            </w:r>
          </w:p>
          <w:p w:rsidR="007D1949" w:rsidRPr="003D4549" w:rsidRDefault="007D1949" w:rsidP="00E80451">
            <w:pPr>
              <w:spacing w:before="34" w:line="360" w:lineRule="auto"/>
              <w:ind w:left="100" w:right="877"/>
              <w:rPr>
                <w:rFonts w:ascii="Times New Roman" w:hAnsi="Times New Roman" w:cs="Times New Roman"/>
              </w:rPr>
            </w:pP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3"/>
                <w:sz w:val="20"/>
                <w:szCs w:val="20"/>
              </w:rPr>
              <w:t>R</w:t>
            </w:r>
            <w:r w:rsidRPr="003D4549">
              <w:rPr>
                <w:rFonts w:ascii="Times New Roman" w:eastAsia="Times New Roman" w:hAnsi="Times New Roman" w:cs="Times New Roman"/>
                <w:b/>
                <w:spacing w:val="-1"/>
                <w:sz w:val="20"/>
                <w:szCs w:val="20"/>
              </w:rPr>
              <w:t>G</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 xml:space="preserve">S, </w:t>
            </w:r>
            <w:r w:rsidRPr="003D4549">
              <w:rPr>
                <w:rFonts w:ascii="Times New Roman" w:eastAsia="Times New Roman" w:hAnsi="Times New Roman" w:cs="Times New Roman"/>
                <w:b/>
                <w:spacing w:val="-1"/>
                <w:sz w:val="20"/>
                <w:szCs w:val="20"/>
              </w:rPr>
              <w:t>TI</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FRA</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z w:val="20"/>
                <w:szCs w:val="20"/>
              </w:rPr>
              <w:t>E</w:t>
            </w:r>
          </w:p>
        </w:tc>
        <w:tc>
          <w:tcPr>
            <w:tcW w:w="2323" w:type="dxa"/>
            <w:tcBorders>
              <w:top w:val="single" w:sz="7" w:space="0" w:color="000000"/>
              <w:left w:val="single" w:sz="7" w:space="0" w:color="000000"/>
              <w:bottom w:val="single" w:sz="7" w:space="0" w:color="000000"/>
              <w:right w:val="single" w:sz="7" w:space="0" w:color="000000"/>
            </w:tcBorders>
            <w:shd w:val="clear" w:color="auto" w:fill="FFFFB1"/>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z w:val="20"/>
                <w:szCs w:val="20"/>
              </w:rPr>
              <w:t>RI</w:t>
            </w:r>
            <w:r w:rsidRPr="003D4549">
              <w:rPr>
                <w:rFonts w:ascii="Times New Roman" w:eastAsia="Times New Roman" w:hAnsi="Times New Roman" w:cs="Times New Roman"/>
                <w:b/>
                <w:spacing w:val="-1"/>
                <w:sz w:val="20"/>
                <w:szCs w:val="20"/>
              </w:rPr>
              <w:t>S</w:t>
            </w:r>
            <w:r w:rsidRPr="003D4549">
              <w:rPr>
                <w:rFonts w:ascii="Times New Roman" w:eastAsia="Times New Roman" w:hAnsi="Times New Roman" w:cs="Times New Roman"/>
                <w:b/>
                <w:spacing w:val="1"/>
                <w:sz w:val="20"/>
                <w:szCs w:val="20"/>
              </w:rPr>
              <w:t>K</w:t>
            </w:r>
            <w:r w:rsidRPr="003D4549">
              <w:rPr>
                <w:rFonts w:ascii="Times New Roman" w:eastAsia="Times New Roman" w:hAnsi="Times New Roman" w:cs="Times New Roman"/>
                <w:b/>
                <w:sz w:val="20"/>
                <w:szCs w:val="20"/>
              </w:rPr>
              <w:t>S,</w:t>
            </w:r>
            <w:r w:rsidRPr="003D4549">
              <w:rPr>
                <w:rFonts w:ascii="Times New Roman" w:eastAsia="Times New Roman" w:hAnsi="Times New Roman" w:cs="Times New Roman"/>
                <w:b/>
                <w:spacing w:val="-6"/>
                <w:sz w:val="20"/>
                <w:szCs w:val="20"/>
              </w:rPr>
              <w:t xml:space="preserve"> </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pacing w:val="-1"/>
                <w:sz w:val="20"/>
                <w:szCs w:val="20"/>
              </w:rPr>
              <w:t>IT</w:t>
            </w:r>
            <w:r w:rsidRPr="003D4549">
              <w:rPr>
                <w:rFonts w:ascii="Times New Roman" w:eastAsia="Times New Roman" w:hAnsi="Times New Roman" w:cs="Times New Roman"/>
                <w:b/>
                <w:spacing w:val="2"/>
                <w:sz w:val="20"/>
                <w:szCs w:val="20"/>
              </w:rPr>
              <w:t>I</w:t>
            </w:r>
            <w:r w:rsidRPr="003D4549">
              <w:rPr>
                <w:rFonts w:ascii="Times New Roman" w:eastAsia="Times New Roman" w:hAnsi="Times New Roman" w:cs="Times New Roman"/>
                <w:b/>
                <w:spacing w:val="-1"/>
                <w:sz w:val="20"/>
                <w:szCs w:val="20"/>
              </w:rPr>
              <w:t>G</w:t>
            </w:r>
            <w:r w:rsidRPr="003D4549">
              <w:rPr>
                <w:rFonts w:ascii="Times New Roman" w:eastAsia="Times New Roman" w:hAnsi="Times New Roman" w:cs="Times New Roman"/>
                <w:b/>
                <w:spacing w:val="2"/>
                <w:sz w:val="20"/>
                <w:szCs w:val="20"/>
              </w:rPr>
              <w:t>A</w:t>
            </w:r>
            <w:r w:rsidRPr="003D4549">
              <w:rPr>
                <w:rFonts w:ascii="Times New Roman" w:eastAsia="Times New Roman" w:hAnsi="Times New Roman" w:cs="Times New Roman"/>
                <w:b/>
                <w:spacing w:val="-1"/>
                <w:sz w:val="20"/>
                <w:szCs w:val="20"/>
              </w:rPr>
              <w:t>TI</w:t>
            </w:r>
            <w:r w:rsidRPr="003D4549">
              <w:rPr>
                <w:rFonts w:ascii="Times New Roman" w:eastAsia="Times New Roman" w:hAnsi="Times New Roman" w:cs="Times New Roman"/>
                <w:b/>
                <w:spacing w:val="2"/>
                <w:sz w:val="20"/>
                <w:szCs w:val="20"/>
              </w:rPr>
              <w:t>N</w:t>
            </w:r>
            <w:r w:rsidRPr="003D4549">
              <w:rPr>
                <w:rFonts w:ascii="Times New Roman" w:eastAsia="Times New Roman" w:hAnsi="Times New Roman" w:cs="Times New Roman"/>
                <w:b/>
                <w:sz w:val="20"/>
                <w:szCs w:val="20"/>
              </w:rPr>
              <w:t>G</w:t>
            </w:r>
          </w:p>
          <w:p w:rsidR="007D1949" w:rsidRPr="003D4549" w:rsidRDefault="007D1949" w:rsidP="00E80451">
            <w:pPr>
              <w:spacing w:before="34" w:line="360" w:lineRule="auto"/>
              <w:ind w:left="100"/>
              <w:rPr>
                <w:rFonts w:ascii="Times New Roman" w:hAnsi="Times New Roman" w:cs="Times New Roman"/>
              </w:rPr>
            </w:pP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ASUR</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S</w:t>
            </w:r>
          </w:p>
        </w:tc>
      </w:tr>
      <w:tr w:rsidR="007D1949" w:rsidRPr="003D4549" w:rsidTr="00F475C6">
        <w:trPr>
          <w:trHeight w:hRule="exact" w:val="2739"/>
        </w:trPr>
        <w:tc>
          <w:tcPr>
            <w:tcW w:w="3420"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before="6" w:line="360" w:lineRule="auto"/>
              <w:ind w:left="100" w:right="2798"/>
              <w:rPr>
                <w:rFonts w:ascii="Times New Roman" w:hAnsi="Times New Roman" w:cs="Times New Roman"/>
              </w:rPr>
            </w:pPr>
            <w:r w:rsidRPr="003D4549">
              <w:rPr>
                <w:rFonts w:ascii="Times New Roman" w:eastAsia="Times New Roman" w:hAnsi="Times New Roman" w:cs="Times New Roman"/>
                <w:b/>
                <w:spacing w:val="-1"/>
                <w:sz w:val="20"/>
                <w:szCs w:val="20"/>
                <w:u w:val="thick" w:color="000000"/>
              </w:rPr>
              <w:t>G</w:t>
            </w:r>
            <w:r w:rsidRPr="003D4549">
              <w:rPr>
                <w:rFonts w:ascii="Times New Roman" w:eastAsia="Times New Roman" w:hAnsi="Times New Roman" w:cs="Times New Roman"/>
                <w:b/>
                <w:spacing w:val="1"/>
                <w:sz w:val="20"/>
                <w:szCs w:val="20"/>
                <w:u w:val="thick" w:color="000000"/>
              </w:rPr>
              <w:t>oa</w:t>
            </w:r>
            <w:r w:rsidRPr="003D4549">
              <w:rPr>
                <w:rFonts w:ascii="Times New Roman" w:eastAsia="Times New Roman" w:hAnsi="Times New Roman" w:cs="Times New Roman"/>
                <w:b/>
                <w:sz w:val="20"/>
                <w:szCs w:val="20"/>
                <w:u w:val="thick" w:color="000000"/>
              </w:rPr>
              <w:t>l:</w:t>
            </w:r>
          </w:p>
          <w:p w:rsidR="007D1949" w:rsidRPr="003D4549" w:rsidRDefault="007D1949" w:rsidP="00E80451">
            <w:pPr>
              <w:spacing w:before="13" w:line="360" w:lineRule="auto"/>
              <w:rPr>
                <w:rFonts w:ascii="Times New Roman" w:hAnsi="Times New Roman" w:cs="Times New Roman"/>
              </w:rPr>
            </w:pPr>
          </w:p>
          <w:p w:rsidR="007D1949" w:rsidRPr="003D4549" w:rsidRDefault="007D1949" w:rsidP="00E80451">
            <w:pPr>
              <w:spacing w:line="360" w:lineRule="auto"/>
              <w:ind w:left="100" w:right="72"/>
              <w:rPr>
                <w:rFonts w:ascii="Times New Roman" w:hAnsi="Times New Roman" w:cs="Times New Roman"/>
                <w:sz w:val="16"/>
                <w:szCs w:val="16"/>
              </w:rPr>
            </w:pP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z w:val="16"/>
                <w:szCs w:val="16"/>
              </w:rPr>
              <w:t>o</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upp</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z w:val="16"/>
                <w:szCs w:val="16"/>
              </w:rPr>
              <w:t xml:space="preserve">t </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f</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3"/>
                <w:sz w:val="16"/>
                <w:szCs w:val="16"/>
              </w:rPr>
              <w:t>G</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pacing w:val="-1"/>
                <w:sz w:val="16"/>
                <w:szCs w:val="16"/>
              </w:rPr>
              <w:t>’</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S</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2"/>
                <w:sz w:val="16"/>
                <w:szCs w:val="16"/>
              </w:rPr>
              <w:t>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Em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cy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 xml:space="preserve">y </w:t>
            </w:r>
            <w:r w:rsidRPr="003D4549">
              <w:rPr>
                <w:rFonts w:ascii="Times New Roman" w:eastAsia="Times New Roman" w:hAnsi="Times New Roman" w:cs="Times New Roman"/>
                <w:spacing w:val="-1"/>
                <w:sz w:val="16"/>
                <w:szCs w:val="16"/>
              </w:rPr>
              <w:t>Progr</w:t>
            </w:r>
            <w:r w:rsidRPr="003D4549">
              <w:rPr>
                <w:rFonts w:ascii="Times New Roman" w:eastAsia="Times New Roman" w:hAnsi="Times New Roman" w:cs="Times New Roman"/>
                <w:sz w:val="16"/>
                <w:szCs w:val="16"/>
              </w:rPr>
              <w:t>am</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w:t>
            </w:r>
            <w:r w:rsidRPr="003D4549">
              <w:rPr>
                <w:rFonts w:ascii="Times New Roman" w:eastAsia="Times New Roman" w:hAnsi="Times New Roman" w:cs="Times New Roman"/>
                <w:spacing w:val="2"/>
                <w:sz w:val="16"/>
                <w:szCs w:val="16"/>
              </w:rPr>
              <w:t>S</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z w:val="16"/>
                <w:szCs w:val="16"/>
              </w:rPr>
              <w:t>)</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z w:val="16"/>
                <w:szCs w:val="16"/>
              </w:rPr>
              <w:t>y assis</w:t>
            </w:r>
            <w:r w:rsidRPr="003D4549">
              <w:rPr>
                <w:rFonts w:ascii="Times New Roman" w:eastAsia="Times New Roman" w:hAnsi="Times New Roman" w:cs="Times New Roman"/>
                <w:spacing w:val="1"/>
                <w:sz w:val="16"/>
                <w:szCs w:val="16"/>
              </w:rPr>
              <w:t>tin</w:t>
            </w:r>
            <w:r w:rsidRPr="003D4549">
              <w:rPr>
                <w:rFonts w:ascii="Times New Roman" w:eastAsia="Times New Roman" w:hAnsi="Times New Roman" w:cs="Times New Roman"/>
                <w:sz w:val="16"/>
                <w:szCs w:val="16"/>
              </w:rPr>
              <w:t xml:space="preserve">g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4"/>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cy </w:t>
            </w:r>
            <w:r w:rsidRPr="003D4549">
              <w:rPr>
                <w:rFonts w:ascii="Times New Roman" w:eastAsia="Times New Roman" w:hAnsi="Times New Roman" w:cs="Times New Roman"/>
                <w:spacing w:val="1"/>
                <w:sz w:val="16"/>
                <w:szCs w:val="16"/>
              </w:rPr>
              <w:t>po</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z w:val="16"/>
                <w:szCs w:val="16"/>
              </w:rPr>
              <w:t>er</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in</w:t>
            </w:r>
            <w:r w:rsidRPr="003D4549">
              <w:rPr>
                <w:rFonts w:ascii="Times New Roman" w:eastAsia="Times New Roman" w:hAnsi="Times New Roman" w:cs="Times New Roman"/>
                <w:spacing w:val="-1"/>
                <w:sz w:val="16"/>
                <w:szCs w:val="16"/>
              </w:rPr>
              <w:t>fr</w:t>
            </w:r>
            <w:r w:rsidRPr="003D4549">
              <w:rPr>
                <w:rFonts w:ascii="Times New Roman" w:eastAsia="Times New Roman" w:hAnsi="Times New Roman" w:cs="Times New Roman"/>
                <w:sz w:val="16"/>
                <w:szCs w:val="16"/>
              </w:rPr>
              <w:t>as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3"/>
                <w:sz w:val="16"/>
                <w:szCs w:val="16"/>
              </w:rPr>
              <w:t>r</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z w:val="16"/>
                <w:szCs w:val="16"/>
              </w:rPr>
              <w:t xml:space="preserve">n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rogr</w:t>
            </w:r>
            <w:r w:rsidRPr="003D4549">
              <w:rPr>
                <w:rFonts w:ascii="Times New Roman" w:eastAsia="Times New Roman" w:hAnsi="Times New Roman" w:cs="Times New Roman"/>
                <w:sz w:val="16"/>
                <w:szCs w:val="16"/>
              </w:rPr>
              <w:t>am</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4"/>
                <w:sz w:val="16"/>
                <w:szCs w:val="16"/>
              </w:rPr>
              <w:t xml:space="preserve"> </w:t>
            </w:r>
            <w:r w:rsidRPr="003D4549">
              <w:rPr>
                <w:rFonts w:ascii="Times New Roman" w:eastAsia="Times New Roman" w:hAnsi="Times New Roman" w:cs="Times New Roman"/>
                <w:spacing w:val="1"/>
                <w:sz w:val="16"/>
                <w:szCs w:val="16"/>
              </w:rPr>
              <w:t>in</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ase acc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ss</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o</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ffor</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e 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pp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at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iv</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p>
        </w:tc>
        <w:tc>
          <w:tcPr>
            <w:tcW w:w="1928"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before="6" w:line="360" w:lineRule="auto"/>
              <w:ind w:left="100" w:right="1106"/>
              <w:rPr>
                <w:rFonts w:ascii="Times New Roman" w:hAnsi="Times New Roman" w:cs="Times New Roman"/>
              </w:rPr>
            </w:pPr>
            <w:r w:rsidRPr="003D4549">
              <w:rPr>
                <w:rFonts w:ascii="Times New Roman" w:eastAsia="Times New Roman" w:hAnsi="Times New Roman" w:cs="Times New Roman"/>
                <w:b/>
                <w:spacing w:val="2"/>
                <w:sz w:val="20"/>
                <w:szCs w:val="20"/>
                <w:u w:val="thick" w:color="000000"/>
              </w:rPr>
              <w:t>I</w:t>
            </w:r>
            <w:r w:rsidRPr="003D4549">
              <w:rPr>
                <w:rFonts w:ascii="Times New Roman" w:eastAsia="Times New Roman" w:hAnsi="Times New Roman" w:cs="Times New Roman"/>
                <w:b/>
                <w:spacing w:val="-3"/>
                <w:sz w:val="20"/>
                <w:szCs w:val="20"/>
                <w:u w:val="thick" w:color="000000"/>
              </w:rPr>
              <w:t>m</w:t>
            </w:r>
            <w:r w:rsidRPr="003D4549">
              <w:rPr>
                <w:rFonts w:ascii="Times New Roman" w:eastAsia="Times New Roman" w:hAnsi="Times New Roman" w:cs="Times New Roman"/>
                <w:b/>
                <w:sz w:val="20"/>
                <w:szCs w:val="20"/>
                <w:u w:val="thick" w:color="000000"/>
              </w:rPr>
              <w:t>p</w:t>
            </w:r>
            <w:r w:rsidRPr="003D4549">
              <w:rPr>
                <w:rFonts w:ascii="Times New Roman" w:eastAsia="Times New Roman" w:hAnsi="Times New Roman" w:cs="Times New Roman"/>
                <w:b/>
                <w:spacing w:val="1"/>
                <w:sz w:val="20"/>
                <w:szCs w:val="20"/>
                <w:u w:val="thick" w:color="000000"/>
              </w:rPr>
              <w:t>a</w:t>
            </w:r>
            <w:r w:rsidRPr="003D4549">
              <w:rPr>
                <w:rFonts w:ascii="Times New Roman" w:eastAsia="Times New Roman" w:hAnsi="Times New Roman" w:cs="Times New Roman"/>
                <w:b/>
                <w:sz w:val="20"/>
                <w:szCs w:val="20"/>
                <w:u w:val="thick" w:color="000000"/>
              </w:rPr>
              <w:t>c</w:t>
            </w:r>
            <w:r w:rsidRPr="003D4549">
              <w:rPr>
                <w:rFonts w:ascii="Times New Roman" w:eastAsia="Times New Roman" w:hAnsi="Times New Roman" w:cs="Times New Roman"/>
                <w:b/>
                <w:spacing w:val="1"/>
                <w:sz w:val="20"/>
                <w:szCs w:val="20"/>
                <w:u w:val="thick" w:color="000000"/>
              </w:rPr>
              <w:t>t</w:t>
            </w:r>
            <w:r w:rsidRPr="003D4549">
              <w:rPr>
                <w:rFonts w:ascii="Times New Roman" w:eastAsia="Times New Roman" w:hAnsi="Times New Roman" w:cs="Times New Roman"/>
                <w:b/>
                <w:sz w:val="20"/>
                <w:szCs w:val="20"/>
                <w:u w:val="thick" w:color="000000"/>
              </w:rPr>
              <w:t>:</w:t>
            </w:r>
          </w:p>
          <w:p w:rsidR="007D1949" w:rsidRPr="003D4549" w:rsidRDefault="007D1949" w:rsidP="00E80451">
            <w:pPr>
              <w:spacing w:before="13" w:line="360" w:lineRule="auto"/>
              <w:rPr>
                <w:rFonts w:ascii="Times New Roman" w:hAnsi="Times New Roman" w:cs="Times New Roman"/>
              </w:rPr>
            </w:pPr>
          </w:p>
          <w:p w:rsidR="007D1949" w:rsidRPr="003D4549" w:rsidRDefault="007D1949" w:rsidP="00E80451">
            <w:pPr>
              <w:spacing w:line="360" w:lineRule="auto"/>
              <w:ind w:left="100" w:right="71"/>
              <w:rPr>
                <w:rFonts w:ascii="Times New Roman" w:hAnsi="Times New Roman" w:cs="Times New Roman"/>
                <w:sz w:val="16"/>
                <w:szCs w:val="16"/>
              </w:rPr>
            </w:pPr>
            <w:r w:rsidRPr="003D4549">
              <w:rPr>
                <w:rFonts w:ascii="Times New Roman" w:eastAsia="Times New Roman" w:hAnsi="Times New Roman" w:cs="Times New Roman"/>
                <w:spacing w:val="-3"/>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as</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acc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ss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o a</w:t>
            </w:r>
            <w:r w:rsidRPr="003D4549">
              <w:rPr>
                <w:rFonts w:ascii="Times New Roman" w:eastAsia="Times New Roman" w:hAnsi="Times New Roman" w:cs="Times New Roman"/>
                <w:spacing w:val="-1"/>
                <w:sz w:val="16"/>
                <w:szCs w:val="16"/>
              </w:rPr>
              <w:t>ffor</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e 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y s</w:t>
            </w:r>
            <w:r w:rsidRPr="003D4549">
              <w:rPr>
                <w:rFonts w:ascii="Times New Roman" w:eastAsia="Times New Roman" w:hAnsi="Times New Roman" w:cs="Times New Roman"/>
                <w:spacing w:val="1"/>
                <w:sz w:val="16"/>
                <w:szCs w:val="16"/>
              </w:rPr>
              <w:t>upp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y at 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3"/>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p>
        </w:tc>
        <w:tc>
          <w:tcPr>
            <w:tcW w:w="1958"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16" w:line="360" w:lineRule="auto"/>
              <w:rPr>
                <w:rFonts w:ascii="Times New Roman" w:hAnsi="Times New Roman" w:cs="Times New Roman"/>
              </w:rPr>
            </w:pPr>
          </w:p>
          <w:p w:rsidR="007D1949" w:rsidRPr="003D4549" w:rsidRDefault="007D1949" w:rsidP="00E80451">
            <w:pPr>
              <w:spacing w:line="360" w:lineRule="auto"/>
              <w:ind w:left="100" w:right="70"/>
              <w:rPr>
                <w:rFonts w:ascii="Times New Roman" w:hAnsi="Times New Roman" w:cs="Times New Roman"/>
                <w:sz w:val="16"/>
                <w:szCs w:val="16"/>
              </w:rPr>
            </w:pP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4"/>
                <w:sz w:val="16"/>
                <w:szCs w:val="16"/>
              </w:rPr>
              <w:t xml:space="preserve"> </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g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 xml:space="preserve"> i</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an</w:t>
            </w:r>
          </w:p>
        </w:tc>
        <w:tc>
          <w:tcPr>
            <w:tcW w:w="2784"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before="6" w:line="360" w:lineRule="auto"/>
              <w:ind w:left="100"/>
              <w:rPr>
                <w:rFonts w:ascii="Times New Roman" w:hAnsi="Times New Roman" w:cs="Times New Roman"/>
              </w:rPr>
            </w:pPr>
            <w:r w:rsidRPr="003D4549">
              <w:rPr>
                <w:rFonts w:ascii="Times New Roman" w:eastAsia="Times New Roman" w:hAnsi="Times New Roman" w:cs="Times New Roman"/>
                <w:b/>
                <w:spacing w:val="2"/>
                <w:sz w:val="20"/>
                <w:szCs w:val="20"/>
                <w:u w:val="thick" w:color="000000"/>
              </w:rPr>
              <w:t>I</w:t>
            </w:r>
            <w:r w:rsidRPr="003D4549">
              <w:rPr>
                <w:rFonts w:ascii="Times New Roman" w:eastAsia="Times New Roman" w:hAnsi="Times New Roman" w:cs="Times New Roman"/>
                <w:b/>
                <w:spacing w:val="-3"/>
                <w:sz w:val="20"/>
                <w:szCs w:val="20"/>
                <w:u w:val="thick" w:color="000000"/>
              </w:rPr>
              <w:t>m</w:t>
            </w:r>
            <w:r w:rsidRPr="003D4549">
              <w:rPr>
                <w:rFonts w:ascii="Times New Roman" w:eastAsia="Times New Roman" w:hAnsi="Times New Roman" w:cs="Times New Roman"/>
                <w:b/>
                <w:sz w:val="20"/>
                <w:szCs w:val="20"/>
                <w:u w:val="thick" w:color="000000"/>
              </w:rPr>
              <w:t>p</w:t>
            </w:r>
            <w:r w:rsidRPr="003D4549">
              <w:rPr>
                <w:rFonts w:ascii="Times New Roman" w:eastAsia="Times New Roman" w:hAnsi="Times New Roman" w:cs="Times New Roman"/>
                <w:b/>
                <w:spacing w:val="1"/>
                <w:sz w:val="20"/>
                <w:szCs w:val="20"/>
                <w:u w:val="thick" w:color="000000"/>
              </w:rPr>
              <w:t>a</w:t>
            </w:r>
            <w:r w:rsidRPr="003D4549">
              <w:rPr>
                <w:rFonts w:ascii="Times New Roman" w:eastAsia="Times New Roman" w:hAnsi="Times New Roman" w:cs="Times New Roman"/>
                <w:b/>
                <w:sz w:val="20"/>
                <w:szCs w:val="20"/>
                <w:u w:val="thick" w:color="000000"/>
              </w:rPr>
              <w:t>ct</w:t>
            </w:r>
            <w:r w:rsidRPr="003D4549">
              <w:rPr>
                <w:rFonts w:ascii="Times New Roman" w:eastAsia="Times New Roman" w:hAnsi="Times New Roman" w:cs="Times New Roman"/>
                <w:b/>
                <w:spacing w:val="-6"/>
                <w:sz w:val="20"/>
                <w:szCs w:val="20"/>
                <w:u w:val="thick" w:color="000000"/>
              </w:rPr>
              <w:t xml:space="preserve"> </w:t>
            </w:r>
            <w:r w:rsidRPr="003D4549">
              <w:rPr>
                <w:rFonts w:ascii="Times New Roman" w:eastAsia="Times New Roman" w:hAnsi="Times New Roman" w:cs="Times New Roman"/>
                <w:b/>
                <w:spacing w:val="-1"/>
                <w:sz w:val="20"/>
                <w:szCs w:val="20"/>
                <w:u w:val="thick" w:color="000000"/>
              </w:rPr>
              <w:t>I</w:t>
            </w:r>
            <w:r w:rsidRPr="003D4549">
              <w:rPr>
                <w:rFonts w:ascii="Times New Roman" w:eastAsia="Times New Roman" w:hAnsi="Times New Roman" w:cs="Times New Roman"/>
                <w:b/>
                <w:spacing w:val="2"/>
                <w:sz w:val="20"/>
                <w:szCs w:val="20"/>
                <w:u w:val="thick" w:color="000000"/>
              </w:rPr>
              <w:t>n</w:t>
            </w:r>
            <w:r w:rsidRPr="003D4549">
              <w:rPr>
                <w:rFonts w:ascii="Times New Roman" w:eastAsia="Times New Roman" w:hAnsi="Times New Roman" w:cs="Times New Roman"/>
                <w:b/>
                <w:sz w:val="20"/>
                <w:szCs w:val="20"/>
                <w:u w:val="thick" w:color="000000"/>
              </w:rPr>
              <w:t>dic</w:t>
            </w:r>
            <w:r w:rsidRPr="003D4549">
              <w:rPr>
                <w:rFonts w:ascii="Times New Roman" w:eastAsia="Times New Roman" w:hAnsi="Times New Roman" w:cs="Times New Roman"/>
                <w:b/>
                <w:spacing w:val="1"/>
                <w:sz w:val="20"/>
                <w:szCs w:val="20"/>
                <w:u w:val="thick" w:color="000000"/>
              </w:rPr>
              <w:t>ato</w:t>
            </w:r>
            <w:r w:rsidRPr="003D4549">
              <w:rPr>
                <w:rFonts w:ascii="Times New Roman" w:eastAsia="Times New Roman" w:hAnsi="Times New Roman" w:cs="Times New Roman"/>
                <w:b/>
                <w:sz w:val="20"/>
                <w:szCs w:val="20"/>
                <w:u w:val="thick" w:color="000000"/>
              </w:rPr>
              <w:t>rs</w:t>
            </w:r>
          </w:p>
          <w:p w:rsidR="007D1949" w:rsidRPr="003D4549" w:rsidRDefault="007D1949" w:rsidP="00E80451">
            <w:pPr>
              <w:spacing w:before="13" w:line="360" w:lineRule="auto"/>
              <w:rPr>
                <w:rFonts w:ascii="Times New Roman" w:hAnsi="Times New Roman" w:cs="Times New Roman"/>
              </w:rPr>
            </w:pPr>
          </w:p>
          <w:p w:rsidR="007D1949" w:rsidRPr="003D4549" w:rsidRDefault="007D1949" w:rsidP="00E80451">
            <w:pPr>
              <w:spacing w:line="360" w:lineRule="auto"/>
              <w:ind w:left="100"/>
              <w:rPr>
                <w:rFonts w:ascii="Times New Roman" w:hAnsi="Times New Roman" w:cs="Times New Roman"/>
                <w:sz w:val="16"/>
                <w:szCs w:val="16"/>
              </w:rPr>
            </w:pPr>
            <w:r w:rsidRPr="003D4549">
              <w:rPr>
                <w:rFonts w:ascii="Times New Roman" w:eastAsia="Times New Roman" w:hAnsi="Times New Roman" w:cs="Times New Roman"/>
                <w:spacing w:val="-3"/>
                <w:sz w:val="16"/>
                <w:szCs w:val="16"/>
              </w:rPr>
              <w:t>A</w:t>
            </w:r>
            <w:r w:rsidRPr="003D4549">
              <w:rPr>
                <w:rFonts w:ascii="Times New Roman" w:eastAsia="Times New Roman" w:hAnsi="Times New Roman" w:cs="Times New Roman"/>
                <w:sz w:val="16"/>
                <w:szCs w:val="16"/>
              </w:rPr>
              <w:t>cc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ss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pacing w:val="-4"/>
                <w:sz w:val="16"/>
                <w:szCs w:val="16"/>
              </w:rPr>
              <w:t>y</w:t>
            </w:r>
            <w:r w:rsidRPr="003D4549">
              <w:rPr>
                <w:rFonts w:ascii="Times New Roman" w:eastAsia="Times New Roman" w:hAnsi="Times New Roman" w:cs="Times New Roman"/>
                <w:sz w:val="16"/>
                <w:szCs w:val="16"/>
              </w:rPr>
              <w:t>;</w:t>
            </w: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12" w:line="360" w:lineRule="auto"/>
              <w:rPr>
                <w:rFonts w:ascii="Times New Roman" w:hAnsi="Times New Roman" w:cs="Times New Roman"/>
                <w:sz w:val="24"/>
                <w:szCs w:val="24"/>
              </w:rPr>
            </w:pPr>
          </w:p>
          <w:p w:rsidR="007D1949" w:rsidRPr="003D4549" w:rsidRDefault="007D1949" w:rsidP="00E80451">
            <w:pPr>
              <w:spacing w:line="360" w:lineRule="auto"/>
              <w:ind w:left="100"/>
              <w:rPr>
                <w:rFonts w:ascii="Times New Roman" w:hAnsi="Times New Roman" w:cs="Times New Roman"/>
                <w:sz w:val="16"/>
                <w:szCs w:val="16"/>
              </w:rPr>
            </w:pPr>
            <w:r w:rsidRPr="003D4549">
              <w:rPr>
                <w:rFonts w:ascii="Times New Roman" w:eastAsia="Times New Roman" w:hAnsi="Times New Roman" w:cs="Times New Roman"/>
                <w:b/>
                <w:spacing w:val="-1"/>
                <w:sz w:val="16"/>
                <w:szCs w:val="16"/>
              </w:rPr>
              <w:t>S</w:t>
            </w:r>
            <w:r w:rsidRPr="003D4549">
              <w:rPr>
                <w:rFonts w:ascii="Times New Roman" w:eastAsia="Times New Roman" w:hAnsi="Times New Roman" w:cs="Times New Roman"/>
                <w:b/>
                <w:spacing w:val="1"/>
                <w:sz w:val="16"/>
                <w:szCs w:val="16"/>
              </w:rPr>
              <w:t>o</w:t>
            </w:r>
            <w:r w:rsidRPr="003D4549">
              <w:rPr>
                <w:rFonts w:ascii="Times New Roman" w:eastAsia="Times New Roman" w:hAnsi="Times New Roman" w:cs="Times New Roman"/>
                <w:b/>
                <w:spacing w:val="-1"/>
                <w:sz w:val="16"/>
                <w:szCs w:val="16"/>
              </w:rPr>
              <w:t>u</w:t>
            </w:r>
            <w:r w:rsidRPr="003D4549">
              <w:rPr>
                <w:rFonts w:ascii="Times New Roman" w:eastAsia="Times New Roman" w:hAnsi="Times New Roman" w:cs="Times New Roman"/>
                <w:b/>
                <w:sz w:val="16"/>
                <w:szCs w:val="16"/>
              </w:rPr>
              <w:t>r</w:t>
            </w:r>
            <w:r w:rsidRPr="003D4549">
              <w:rPr>
                <w:rFonts w:ascii="Times New Roman" w:eastAsia="Times New Roman" w:hAnsi="Times New Roman" w:cs="Times New Roman"/>
                <w:b/>
                <w:spacing w:val="-2"/>
                <w:sz w:val="16"/>
                <w:szCs w:val="16"/>
              </w:rPr>
              <w:t>c</w:t>
            </w:r>
            <w:r w:rsidRPr="003D4549">
              <w:rPr>
                <w:rFonts w:ascii="Times New Roman" w:eastAsia="Times New Roman" w:hAnsi="Times New Roman" w:cs="Times New Roman"/>
                <w:b/>
                <w:sz w:val="16"/>
                <w:szCs w:val="16"/>
              </w:rPr>
              <w:t>e:</w:t>
            </w:r>
          </w:p>
          <w:p w:rsidR="007D1949" w:rsidRPr="003D4549" w:rsidRDefault="007D1949" w:rsidP="00E80451">
            <w:pPr>
              <w:spacing w:before="27" w:line="360" w:lineRule="auto"/>
              <w:ind w:left="100"/>
              <w:rPr>
                <w:rFonts w:ascii="Times New Roman" w:hAnsi="Times New Roman" w:cs="Times New Roman"/>
                <w:sz w:val="16"/>
                <w:szCs w:val="16"/>
              </w:rPr>
            </w:pP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S</w:t>
            </w:r>
            <w:r w:rsidRPr="003D4549">
              <w:rPr>
                <w:rFonts w:ascii="Times New Roman" w:eastAsia="Times New Roman" w:hAnsi="Times New Roman" w:cs="Times New Roman"/>
                <w:sz w:val="16"/>
                <w:szCs w:val="16"/>
              </w:rPr>
              <w:t xml:space="preserve">A </w:t>
            </w:r>
            <w:r w:rsidRPr="003D4549">
              <w:rPr>
                <w:rFonts w:ascii="Times New Roman" w:eastAsia="Times New Roman" w:hAnsi="Times New Roman" w:cs="Times New Roman"/>
                <w:spacing w:val="29"/>
                <w:sz w:val="16"/>
                <w:szCs w:val="16"/>
              </w:rPr>
              <w:t xml:space="preserve"> </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31"/>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34"/>
                <w:sz w:val="16"/>
                <w:szCs w:val="16"/>
              </w:rPr>
              <w:t xml:space="preserve"> </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 xml:space="preserve">y </w:t>
            </w:r>
            <w:r w:rsidRPr="003D4549">
              <w:rPr>
                <w:rFonts w:ascii="Times New Roman" w:eastAsia="Times New Roman" w:hAnsi="Times New Roman" w:cs="Times New Roman"/>
                <w:spacing w:val="29"/>
                <w:sz w:val="16"/>
                <w:szCs w:val="16"/>
              </w:rPr>
              <w:t xml:space="preserve"> </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cs</w:t>
            </w:r>
          </w:p>
          <w:p w:rsidR="007D1949" w:rsidRPr="003D4549" w:rsidRDefault="007D1949" w:rsidP="00E80451">
            <w:pPr>
              <w:spacing w:before="27" w:line="360" w:lineRule="auto"/>
              <w:ind w:left="100"/>
              <w:rPr>
                <w:rFonts w:ascii="Times New Roman" w:hAnsi="Times New Roman" w:cs="Times New Roman"/>
                <w:sz w:val="16"/>
                <w:szCs w:val="16"/>
              </w:rPr>
            </w:pP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r </w:t>
            </w:r>
            <w:r w:rsidRPr="003D4549">
              <w:rPr>
                <w:rFonts w:ascii="Times New Roman" w:eastAsia="Times New Roman" w:hAnsi="Times New Roman" w:cs="Times New Roman"/>
                <w:spacing w:val="-3"/>
                <w:sz w:val="16"/>
                <w:szCs w:val="16"/>
              </w:rPr>
              <w:t>A</w:t>
            </w:r>
            <w:r w:rsidRPr="003D4549">
              <w:rPr>
                <w:rFonts w:ascii="Times New Roman" w:eastAsia="Times New Roman" w:hAnsi="Times New Roman" w:cs="Times New Roman"/>
                <w:sz w:val="16"/>
                <w:szCs w:val="16"/>
              </w:rPr>
              <w:t>cc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s</w:t>
            </w:r>
          </w:p>
        </w:tc>
        <w:tc>
          <w:tcPr>
            <w:tcW w:w="2295"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16" w:line="360" w:lineRule="auto"/>
              <w:rPr>
                <w:rFonts w:ascii="Times New Roman" w:hAnsi="Times New Roman" w:cs="Times New Roman"/>
              </w:rPr>
            </w:pPr>
          </w:p>
          <w:p w:rsidR="007D1949" w:rsidRPr="003D4549" w:rsidRDefault="007D1949" w:rsidP="00E80451">
            <w:pPr>
              <w:spacing w:line="360" w:lineRule="auto"/>
              <w:ind w:left="100" w:right="71"/>
              <w:rPr>
                <w:rFonts w:ascii="Times New Roman" w:hAnsi="Times New Roman" w:cs="Times New Roman"/>
                <w:sz w:val="16"/>
                <w:szCs w:val="16"/>
              </w:rPr>
            </w:pP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y  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in</w:t>
            </w:r>
            <w:r w:rsidRPr="003D4549">
              <w:rPr>
                <w:rFonts w:ascii="Times New Roman" w:eastAsia="Times New Roman" w:hAnsi="Times New Roman" w:cs="Times New Roman"/>
                <w:sz w:val="16"/>
                <w:szCs w:val="16"/>
              </w:rPr>
              <w:t xml:space="preserve">g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 xml:space="preserve">c </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4"/>
                <w:sz w:val="16"/>
                <w:szCs w:val="16"/>
              </w:rPr>
              <w:t>v</w:t>
            </w:r>
            <w:r w:rsidRPr="003D4549">
              <w:rPr>
                <w:rFonts w:ascii="Times New Roman" w:eastAsia="Times New Roman" w:hAnsi="Times New Roman" w:cs="Times New Roman"/>
                <w:spacing w:val="1"/>
                <w:sz w:val="16"/>
                <w:szCs w:val="16"/>
              </w:rPr>
              <w:t>in</w:t>
            </w:r>
            <w:r w:rsidRPr="003D4549">
              <w:rPr>
                <w:rFonts w:ascii="Times New Roman" w:eastAsia="Times New Roman" w:hAnsi="Times New Roman" w:cs="Times New Roman"/>
                <w:sz w:val="16"/>
                <w:szCs w:val="16"/>
              </w:rPr>
              <w:t>g</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z w:val="16"/>
                <w:szCs w:val="16"/>
              </w:rPr>
              <w:t>cc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ss</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o</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20</w:t>
            </w:r>
            <w:r w:rsidRPr="003D4549">
              <w:rPr>
                <w:rFonts w:ascii="Times New Roman" w:eastAsia="Times New Roman" w:hAnsi="Times New Roman" w:cs="Times New Roman"/>
                <w:spacing w:val="-1"/>
                <w:sz w:val="16"/>
                <w:szCs w:val="16"/>
              </w:rPr>
              <w:t>1</w:t>
            </w:r>
            <w:r w:rsidRPr="003D4549">
              <w:rPr>
                <w:rFonts w:ascii="Times New Roman" w:eastAsia="Times New Roman" w:hAnsi="Times New Roman" w:cs="Times New Roman"/>
                <w:spacing w:val="1"/>
                <w:sz w:val="16"/>
                <w:szCs w:val="16"/>
              </w:rPr>
              <w:t>2</w:t>
            </w:r>
            <w:r w:rsidRPr="003D4549">
              <w:rPr>
                <w:rFonts w:ascii="Times New Roman" w:eastAsia="Times New Roman" w:hAnsi="Times New Roman" w:cs="Times New Roman"/>
                <w:sz w:val="16"/>
                <w:szCs w:val="16"/>
              </w:rPr>
              <w:t>.</w:t>
            </w: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15" w:line="360" w:lineRule="auto"/>
              <w:rPr>
                <w:rFonts w:ascii="Times New Roman" w:hAnsi="Times New Roman" w:cs="Times New Roman"/>
              </w:rPr>
            </w:pPr>
          </w:p>
          <w:p w:rsidR="007D1949" w:rsidRPr="003D4549" w:rsidRDefault="007D1949" w:rsidP="00E80451">
            <w:pPr>
              <w:spacing w:line="360" w:lineRule="auto"/>
              <w:ind w:left="100" w:right="1629"/>
              <w:rPr>
                <w:rFonts w:ascii="Times New Roman" w:hAnsi="Times New Roman" w:cs="Times New Roman"/>
                <w:sz w:val="16"/>
                <w:szCs w:val="16"/>
              </w:rPr>
            </w:pPr>
            <w:r w:rsidRPr="003D4549">
              <w:rPr>
                <w:rFonts w:ascii="Times New Roman" w:eastAsia="Times New Roman" w:hAnsi="Times New Roman" w:cs="Times New Roman"/>
                <w:b/>
                <w:spacing w:val="-1"/>
                <w:sz w:val="16"/>
                <w:szCs w:val="16"/>
              </w:rPr>
              <w:t>S</w:t>
            </w:r>
            <w:r w:rsidRPr="003D4549">
              <w:rPr>
                <w:rFonts w:ascii="Times New Roman" w:eastAsia="Times New Roman" w:hAnsi="Times New Roman" w:cs="Times New Roman"/>
                <w:b/>
                <w:spacing w:val="1"/>
                <w:sz w:val="16"/>
                <w:szCs w:val="16"/>
              </w:rPr>
              <w:t>o</w:t>
            </w:r>
            <w:r w:rsidRPr="003D4549">
              <w:rPr>
                <w:rFonts w:ascii="Times New Roman" w:eastAsia="Times New Roman" w:hAnsi="Times New Roman" w:cs="Times New Roman"/>
                <w:b/>
                <w:spacing w:val="-1"/>
                <w:sz w:val="16"/>
                <w:szCs w:val="16"/>
              </w:rPr>
              <w:t>u</w:t>
            </w:r>
            <w:r w:rsidRPr="003D4549">
              <w:rPr>
                <w:rFonts w:ascii="Times New Roman" w:eastAsia="Times New Roman" w:hAnsi="Times New Roman" w:cs="Times New Roman"/>
                <w:b/>
                <w:sz w:val="16"/>
                <w:szCs w:val="16"/>
              </w:rPr>
              <w:t>r</w:t>
            </w:r>
            <w:r w:rsidRPr="003D4549">
              <w:rPr>
                <w:rFonts w:ascii="Times New Roman" w:eastAsia="Times New Roman" w:hAnsi="Times New Roman" w:cs="Times New Roman"/>
                <w:b/>
                <w:spacing w:val="-2"/>
                <w:sz w:val="16"/>
                <w:szCs w:val="16"/>
              </w:rPr>
              <w:t>c</w:t>
            </w:r>
            <w:r w:rsidRPr="003D4549">
              <w:rPr>
                <w:rFonts w:ascii="Times New Roman" w:eastAsia="Times New Roman" w:hAnsi="Times New Roman" w:cs="Times New Roman"/>
                <w:b/>
                <w:sz w:val="16"/>
                <w:szCs w:val="16"/>
              </w:rPr>
              <w:t>e:</w:t>
            </w:r>
          </w:p>
          <w:p w:rsidR="007D1949" w:rsidRPr="003D4549" w:rsidRDefault="007D1949" w:rsidP="00E80451">
            <w:pPr>
              <w:spacing w:before="25" w:line="360" w:lineRule="auto"/>
              <w:ind w:left="100" w:right="74"/>
              <w:rPr>
                <w:rFonts w:ascii="Times New Roman" w:hAnsi="Times New Roman" w:cs="Times New Roman"/>
                <w:sz w:val="16"/>
                <w:szCs w:val="16"/>
              </w:rPr>
            </w:pP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S</w:t>
            </w:r>
            <w:r w:rsidRPr="003D4549">
              <w:rPr>
                <w:rFonts w:ascii="Times New Roman" w:eastAsia="Times New Roman" w:hAnsi="Times New Roman" w:cs="Times New Roman"/>
                <w:sz w:val="16"/>
                <w:szCs w:val="16"/>
              </w:rPr>
              <w:t xml:space="preserve">A </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4"/>
                <w:sz w:val="16"/>
                <w:szCs w:val="16"/>
              </w:rPr>
              <w:t xml:space="preserve">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4"/>
                <w:sz w:val="16"/>
                <w:szCs w:val="16"/>
              </w:rPr>
              <w:t xml:space="preserve"> </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y 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cs</w:t>
            </w:r>
          </w:p>
          <w:p w:rsidR="007D1949" w:rsidRPr="003D4549" w:rsidRDefault="007D1949" w:rsidP="00E80451">
            <w:pPr>
              <w:spacing w:line="360" w:lineRule="auto"/>
              <w:ind w:left="100" w:right="332"/>
              <w:rPr>
                <w:rFonts w:ascii="Times New Roman" w:hAnsi="Times New Roman" w:cs="Times New Roman"/>
                <w:sz w:val="16"/>
                <w:szCs w:val="16"/>
              </w:rPr>
            </w:pP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 xml:space="preserve"> Cu</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r </w:t>
            </w:r>
            <w:r w:rsidRPr="003D4549">
              <w:rPr>
                <w:rFonts w:ascii="Times New Roman" w:eastAsia="Times New Roman" w:hAnsi="Times New Roman" w:cs="Times New Roman"/>
                <w:spacing w:val="-3"/>
                <w:sz w:val="16"/>
                <w:szCs w:val="16"/>
              </w:rPr>
              <w:t>A</w:t>
            </w:r>
            <w:r w:rsidRPr="003D4549">
              <w:rPr>
                <w:rFonts w:ascii="Times New Roman" w:eastAsia="Times New Roman" w:hAnsi="Times New Roman" w:cs="Times New Roman"/>
                <w:sz w:val="16"/>
                <w:szCs w:val="16"/>
              </w:rPr>
              <w:t>cc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s</w:t>
            </w:r>
          </w:p>
        </w:tc>
        <w:tc>
          <w:tcPr>
            <w:tcW w:w="2323"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16" w:line="360" w:lineRule="auto"/>
              <w:rPr>
                <w:rFonts w:ascii="Times New Roman" w:hAnsi="Times New Roman" w:cs="Times New Roman"/>
              </w:rPr>
            </w:pPr>
          </w:p>
          <w:p w:rsidR="007D1949" w:rsidRPr="003D4549" w:rsidRDefault="007D1949" w:rsidP="00E80451">
            <w:pPr>
              <w:spacing w:line="360" w:lineRule="auto"/>
              <w:ind w:left="100" w:right="68"/>
              <w:rPr>
                <w:rFonts w:ascii="Times New Roman" w:hAnsi="Times New Roman" w:cs="Times New Roman"/>
                <w:sz w:val="16"/>
                <w:szCs w:val="16"/>
              </w:rPr>
            </w:pPr>
            <w:r w:rsidRPr="003D4549">
              <w:rPr>
                <w:rFonts w:ascii="Times New Roman" w:eastAsia="Times New Roman" w:hAnsi="Times New Roman" w:cs="Times New Roman"/>
                <w:spacing w:val="1"/>
                <w:sz w:val="16"/>
                <w:szCs w:val="16"/>
              </w:rPr>
              <w:t>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1"/>
                <w:sz w:val="16"/>
                <w:szCs w:val="16"/>
              </w:rPr>
              <w:t xml:space="preserve"> i</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z w:val="16"/>
                <w:szCs w:val="16"/>
              </w:rPr>
              <w:t>s 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 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bi</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1"/>
                <w:sz w:val="16"/>
                <w:szCs w:val="16"/>
              </w:rPr>
              <w:t xml:space="preserve"> th</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ol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2"/>
                <w:sz w:val="16"/>
                <w:szCs w:val="16"/>
              </w:rPr>
              <w:t>c</w:t>
            </w:r>
            <w:r w:rsidRPr="003D4549">
              <w:rPr>
                <w:rFonts w:ascii="Times New Roman" w:eastAsia="Times New Roman" w:hAnsi="Times New Roman" w:cs="Times New Roman"/>
                <w:sz w:val="16"/>
                <w:szCs w:val="16"/>
              </w:rPr>
              <w:t>al</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 s</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mic   c</w:t>
            </w:r>
            <w:r w:rsidRPr="003D4549">
              <w:rPr>
                <w:rFonts w:ascii="Times New Roman" w:eastAsia="Times New Roman" w:hAnsi="Times New Roman" w:cs="Times New Roman"/>
                <w:spacing w:val="-1"/>
                <w:sz w:val="16"/>
                <w:szCs w:val="16"/>
              </w:rPr>
              <w:t>on</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 xml:space="preserve">n </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C</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4"/>
                <w:sz w:val="16"/>
                <w:szCs w:val="16"/>
              </w:rPr>
              <w:t>y</w:t>
            </w:r>
            <w:r w:rsidRPr="003D4549">
              <w:rPr>
                <w:rFonts w:ascii="Times New Roman" w:eastAsia="Times New Roman" w:hAnsi="Times New Roman" w:cs="Times New Roman"/>
                <w:sz w:val="16"/>
                <w:szCs w:val="16"/>
              </w:rPr>
              <w:t>.</w:t>
            </w:r>
          </w:p>
          <w:p w:rsidR="007D1949" w:rsidRPr="003D4549" w:rsidRDefault="007D1949" w:rsidP="00E80451">
            <w:pPr>
              <w:spacing w:before="2" w:line="360" w:lineRule="auto"/>
              <w:rPr>
                <w:rFonts w:ascii="Times New Roman" w:hAnsi="Times New Roman" w:cs="Times New Roman"/>
              </w:rPr>
            </w:pPr>
          </w:p>
          <w:p w:rsidR="007D1949" w:rsidRPr="003D4549" w:rsidRDefault="007D1949" w:rsidP="00E80451">
            <w:pPr>
              <w:spacing w:line="360" w:lineRule="auto"/>
              <w:ind w:left="100" w:right="63"/>
              <w:rPr>
                <w:rFonts w:ascii="Times New Roman" w:hAnsi="Times New Roman" w:cs="Times New Roman"/>
                <w:sz w:val="16"/>
                <w:szCs w:val="16"/>
              </w:rPr>
            </w:pPr>
            <w:r w:rsidRPr="003D4549">
              <w:rPr>
                <w:rFonts w:ascii="Times New Roman" w:eastAsia="Times New Roman" w:hAnsi="Times New Roman" w:cs="Times New Roman"/>
                <w:spacing w:val="1"/>
                <w:sz w:val="16"/>
                <w:szCs w:val="16"/>
              </w:rPr>
              <w:t>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j</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n </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
                <w:sz w:val="16"/>
                <w:szCs w:val="16"/>
              </w:rPr>
              <w:t>in</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al</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z w:val="16"/>
                <w:szCs w:val="16"/>
              </w:rPr>
              <w:t xml:space="preserve">y </w:t>
            </w:r>
            <w:r w:rsidRPr="003D4549">
              <w:rPr>
                <w:rFonts w:ascii="Times New Roman" w:eastAsia="Times New Roman" w:hAnsi="Times New Roman" w:cs="Times New Roman"/>
                <w:spacing w:val="-3"/>
                <w:sz w:val="16"/>
                <w:szCs w:val="16"/>
              </w:rPr>
              <w:t>G</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Z</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S</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 xml:space="preserve"> int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an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r</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S</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z w:val="16"/>
                <w:szCs w:val="16"/>
              </w:rPr>
              <w: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 xml:space="preserve">y </w:t>
            </w:r>
            <w:r w:rsidRPr="003D4549">
              <w:rPr>
                <w:rFonts w:ascii="Times New Roman" w:eastAsia="Times New Roman" w:hAnsi="Times New Roman" w:cs="Times New Roman"/>
                <w:spacing w:val="1"/>
                <w:sz w:val="16"/>
                <w:szCs w:val="16"/>
              </w:rPr>
              <w:t>int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go</w:t>
            </w:r>
            <w:r w:rsidRPr="003D4549">
              <w:rPr>
                <w:rFonts w:ascii="Times New Roman" w:eastAsia="Times New Roman" w:hAnsi="Times New Roman" w:cs="Times New Roman"/>
                <w:spacing w:val="1"/>
                <w:sz w:val="16"/>
                <w:szCs w:val="16"/>
              </w:rPr>
              <w:t>in</w:t>
            </w:r>
            <w:r w:rsidRPr="003D4549">
              <w:rPr>
                <w:rFonts w:ascii="Times New Roman" w:eastAsia="Times New Roman" w:hAnsi="Times New Roman" w:cs="Times New Roman"/>
                <w:sz w:val="16"/>
                <w:szCs w:val="16"/>
              </w:rPr>
              <w:t xml:space="preserve">g  </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p>
        </w:tc>
      </w:tr>
    </w:tbl>
    <w:p w:rsidR="007D1949" w:rsidRPr="003D4549" w:rsidRDefault="007D1949" w:rsidP="00E80451">
      <w:pPr>
        <w:spacing w:line="360" w:lineRule="auto"/>
        <w:rPr>
          <w:rFonts w:ascii="Times New Roman" w:hAnsi="Times New Roman" w:cs="Times New Roman"/>
        </w:rPr>
      </w:pPr>
      <w:r w:rsidRPr="003D4549">
        <w:rPr>
          <w:rFonts w:ascii="Times New Roman" w:hAnsi="Times New Roman" w:cs="Times New Roman"/>
        </w:rPr>
        <w:br w:type="page"/>
      </w:r>
    </w:p>
    <w:tbl>
      <w:tblPr>
        <w:tblW w:w="14708" w:type="dxa"/>
        <w:tblInd w:w="98" w:type="dxa"/>
        <w:tblLayout w:type="fixed"/>
        <w:tblCellMar>
          <w:left w:w="0" w:type="dxa"/>
          <w:right w:w="0" w:type="dxa"/>
        </w:tblCellMar>
        <w:tblLook w:val="01E0" w:firstRow="1" w:lastRow="1" w:firstColumn="1" w:lastColumn="1" w:noHBand="0" w:noVBand="0"/>
      </w:tblPr>
      <w:tblGrid>
        <w:gridCol w:w="3420"/>
        <w:gridCol w:w="1928"/>
        <w:gridCol w:w="1958"/>
        <w:gridCol w:w="2784"/>
        <w:gridCol w:w="2295"/>
        <w:gridCol w:w="2323"/>
      </w:tblGrid>
      <w:tr w:rsidR="007D1949" w:rsidRPr="003D4549" w:rsidTr="00F475C6">
        <w:trPr>
          <w:trHeight w:hRule="exact" w:val="1151"/>
        </w:trPr>
        <w:tc>
          <w:tcPr>
            <w:tcW w:w="3420" w:type="dxa"/>
            <w:tcBorders>
              <w:top w:val="single" w:sz="7" w:space="0" w:color="000000"/>
              <w:left w:val="single" w:sz="7" w:space="0" w:color="000000"/>
              <w:bottom w:val="single" w:sz="7" w:space="0" w:color="000000"/>
              <w:right w:val="single" w:sz="7" w:space="0" w:color="000000"/>
            </w:tcBorders>
            <w:shd w:val="clear" w:color="auto" w:fill="FFFFCC"/>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H</w:t>
            </w:r>
            <w:r w:rsidRPr="003D4549">
              <w:rPr>
                <w:rFonts w:ascii="Times New Roman" w:eastAsia="Times New Roman" w:hAnsi="Times New Roman" w:cs="Times New Roman"/>
                <w:b/>
                <w:spacing w:val="-1"/>
                <w:sz w:val="20"/>
                <w:szCs w:val="20"/>
              </w:rPr>
              <w:t>IE</w:t>
            </w:r>
            <w:r w:rsidRPr="003D4549">
              <w:rPr>
                <w:rFonts w:ascii="Times New Roman" w:eastAsia="Times New Roman" w:hAnsi="Times New Roman" w:cs="Times New Roman"/>
                <w:b/>
                <w:sz w:val="20"/>
                <w:szCs w:val="20"/>
              </w:rPr>
              <w:t>RA</w:t>
            </w:r>
            <w:r w:rsidRPr="003D4549">
              <w:rPr>
                <w:rFonts w:ascii="Times New Roman" w:eastAsia="Times New Roman" w:hAnsi="Times New Roman" w:cs="Times New Roman"/>
                <w:b/>
                <w:spacing w:val="3"/>
                <w:sz w:val="20"/>
                <w:szCs w:val="20"/>
              </w:rPr>
              <w:t>R</w:t>
            </w:r>
            <w:r w:rsidRPr="003D4549">
              <w:rPr>
                <w:rFonts w:ascii="Times New Roman" w:eastAsia="Times New Roman" w:hAnsi="Times New Roman" w:cs="Times New Roman"/>
                <w:b/>
                <w:sz w:val="20"/>
                <w:szCs w:val="20"/>
              </w:rPr>
              <w:t>C</w:t>
            </w:r>
            <w:r w:rsidRPr="003D4549">
              <w:rPr>
                <w:rFonts w:ascii="Times New Roman" w:eastAsia="Times New Roman" w:hAnsi="Times New Roman" w:cs="Times New Roman"/>
                <w:b/>
                <w:spacing w:val="1"/>
                <w:sz w:val="20"/>
                <w:szCs w:val="20"/>
              </w:rPr>
              <w:t>H</w:t>
            </w:r>
            <w:r w:rsidRPr="003D4549">
              <w:rPr>
                <w:rFonts w:ascii="Times New Roman" w:eastAsia="Times New Roman" w:hAnsi="Times New Roman" w:cs="Times New Roman"/>
                <w:b/>
                <w:sz w:val="20"/>
                <w:szCs w:val="20"/>
              </w:rPr>
              <w:t>Y</w:t>
            </w:r>
            <w:r w:rsidRPr="003D4549">
              <w:rPr>
                <w:rFonts w:ascii="Times New Roman" w:eastAsia="Times New Roman" w:hAnsi="Times New Roman" w:cs="Times New Roman"/>
                <w:b/>
                <w:spacing w:val="-12"/>
                <w:sz w:val="20"/>
                <w:szCs w:val="20"/>
              </w:rPr>
              <w:t xml:space="preserve"> </w:t>
            </w:r>
            <w:r w:rsidRPr="003D4549">
              <w:rPr>
                <w:rFonts w:ascii="Times New Roman" w:eastAsia="Times New Roman" w:hAnsi="Times New Roman" w:cs="Times New Roman"/>
                <w:b/>
                <w:spacing w:val="1"/>
                <w:sz w:val="20"/>
                <w:szCs w:val="20"/>
              </w:rPr>
              <w:t>O</w:t>
            </w:r>
            <w:r w:rsidRPr="003D4549">
              <w:rPr>
                <w:rFonts w:ascii="Times New Roman" w:eastAsia="Times New Roman" w:hAnsi="Times New Roman" w:cs="Times New Roman"/>
                <w:b/>
                <w:sz w:val="20"/>
                <w:szCs w:val="20"/>
              </w:rPr>
              <w:t>F</w:t>
            </w:r>
            <w:r w:rsidRPr="003D4549">
              <w:rPr>
                <w:rFonts w:ascii="Times New Roman" w:eastAsia="Times New Roman" w:hAnsi="Times New Roman" w:cs="Times New Roman"/>
                <w:b/>
                <w:spacing w:val="-2"/>
                <w:sz w:val="20"/>
                <w:szCs w:val="20"/>
              </w:rPr>
              <w:t xml:space="preserve"> </w:t>
            </w:r>
            <w:r w:rsidRPr="003D4549">
              <w:rPr>
                <w:rFonts w:ascii="Times New Roman" w:eastAsia="Times New Roman" w:hAnsi="Times New Roman" w:cs="Times New Roman"/>
                <w:b/>
                <w:spacing w:val="1"/>
                <w:sz w:val="20"/>
                <w:szCs w:val="20"/>
              </w:rPr>
              <w:t>OBJ</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C</w:t>
            </w:r>
            <w:r w:rsidRPr="003D4549">
              <w:rPr>
                <w:rFonts w:ascii="Times New Roman" w:eastAsia="Times New Roman" w:hAnsi="Times New Roman" w:cs="Times New Roman"/>
                <w:b/>
                <w:spacing w:val="-1"/>
                <w:sz w:val="20"/>
                <w:szCs w:val="20"/>
              </w:rPr>
              <w:t>TI</w:t>
            </w:r>
            <w:r w:rsidRPr="003D4549">
              <w:rPr>
                <w:rFonts w:ascii="Times New Roman" w:eastAsia="Times New Roman" w:hAnsi="Times New Roman" w:cs="Times New Roman"/>
                <w:b/>
                <w:sz w:val="20"/>
                <w:szCs w:val="20"/>
              </w:rPr>
              <w:t>V</w:t>
            </w:r>
            <w:r w:rsidRPr="003D4549">
              <w:rPr>
                <w:rFonts w:ascii="Times New Roman" w:eastAsia="Times New Roman" w:hAnsi="Times New Roman" w:cs="Times New Roman"/>
                <w:b/>
                <w:spacing w:val="2"/>
                <w:sz w:val="20"/>
                <w:szCs w:val="20"/>
              </w:rPr>
              <w:t>E</w:t>
            </w:r>
            <w:r w:rsidRPr="003D4549">
              <w:rPr>
                <w:rFonts w:ascii="Times New Roman" w:eastAsia="Times New Roman" w:hAnsi="Times New Roman" w:cs="Times New Roman"/>
                <w:b/>
                <w:sz w:val="20"/>
                <w:szCs w:val="20"/>
              </w:rPr>
              <w:t>S</w:t>
            </w:r>
          </w:p>
        </w:tc>
        <w:tc>
          <w:tcPr>
            <w:tcW w:w="1928" w:type="dxa"/>
            <w:tcBorders>
              <w:top w:val="single" w:sz="7" w:space="0" w:color="000000"/>
              <w:left w:val="single" w:sz="7" w:space="0" w:color="000000"/>
              <w:bottom w:val="single" w:sz="7" w:space="0" w:color="000000"/>
              <w:right w:val="single" w:sz="7" w:space="0" w:color="000000"/>
            </w:tcBorders>
            <w:shd w:val="clear" w:color="auto" w:fill="FFFFCC"/>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X</w:t>
            </w:r>
            <w:r w:rsidRPr="003D4549">
              <w:rPr>
                <w:rFonts w:ascii="Times New Roman" w:eastAsia="Times New Roman" w:hAnsi="Times New Roman" w:cs="Times New Roman"/>
                <w:b/>
                <w:spacing w:val="1"/>
                <w:sz w:val="20"/>
                <w:szCs w:val="20"/>
              </w:rPr>
              <w:t>P</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D</w:t>
            </w:r>
          </w:p>
          <w:p w:rsidR="007D1949" w:rsidRPr="003D4549" w:rsidRDefault="007D1949" w:rsidP="00E80451">
            <w:pPr>
              <w:spacing w:before="34" w:line="360" w:lineRule="auto"/>
              <w:ind w:left="100"/>
              <w:rPr>
                <w:rFonts w:ascii="Times New Roman" w:hAnsi="Times New Roman" w:cs="Times New Roman"/>
              </w:rPr>
            </w:pPr>
            <w:r w:rsidRPr="003D4549">
              <w:rPr>
                <w:rFonts w:ascii="Times New Roman" w:eastAsia="Times New Roman" w:hAnsi="Times New Roman" w:cs="Times New Roman"/>
                <w:b/>
                <w:sz w:val="20"/>
                <w:szCs w:val="20"/>
              </w:rPr>
              <w:t>R</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S</w:t>
            </w:r>
            <w:r w:rsidRPr="003D4549">
              <w:rPr>
                <w:rFonts w:ascii="Times New Roman" w:eastAsia="Times New Roman" w:hAnsi="Times New Roman" w:cs="Times New Roman"/>
                <w:b/>
                <w:spacing w:val="2"/>
                <w:sz w:val="20"/>
                <w:szCs w:val="20"/>
              </w:rPr>
              <w:t>U</w:t>
            </w:r>
            <w:r w:rsidRPr="003D4549">
              <w:rPr>
                <w:rFonts w:ascii="Times New Roman" w:eastAsia="Times New Roman" w:hAnsi="Times New Roman" w:cs="Times New Roman"/>
                <w:b/>
                <w:spacing w:val="-1"/>
                <w:sz w:val="20"/>
                <w:szCs w:val="20"/>
              </w:rPr>
              <w:t>L</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S</w:t>
            </w:r>
          </w:p>
        </w:tc>
        <w:tc>
          <w:tcPr>
            <w:tcW w:w="1958" w:type="dxa"/>
            <w:tcBorders>
              <w:top w:val="single" w:sz="7" w:space="0" w:color="000000"/>
              <w:left w:val="single" w:sz="7" w:space="0" w:color="000000"/>
              <w:bottom w:val="single" w:sz="7" w:space="0" w:color="000000"/>
              <w:right w:val="single" w:sz="7" w:space="0" w:color="000000"/>
            </w:tcBorders>
            <w:shd w:val="clear" w:color="auto" w:fill="FFFFCC"/>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z w:val="20"/>
                <w:szCs w:val="20"/>
              </w:rPr>
              <w:t>PR</w:t>
            </w:r>
            <w:r w:rsidRPr="003D4549">
              <w:rPr>
                <w:rFonts w:ascii="Times New Roman" w:eastAsia="Times New Roman" w:hAnsi="Times New Roman" w:cs="Times New Roman"/>
                <w:b/>
                <w:spacing w:val="1"/>
                <w:sz w:val="20"/>
                <w:szCs w:val="20"/>
              </w:rPr>
              <w:t>OJ</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CT</w:t>
            </w:r>
          </w:p>
          <w:p w:rsidR="007D1949" w:rsidRPr="003D4549" w:rsidRDefault="007D1949" w:rsidP="00E80451">
            <w:pPr>
              <w:spacing w:before="34"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B</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N</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F</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3"/>
                <w:sz w:val="20"/>
                <w:szCs w:val="20"/>
              </w:rPr>
              <w:t>R</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S</w:t>
            </w:r>
          </w:p>
        </w:tc>
        <w:tc>
          <w:tcPr>
            <w:tcW w:w="2784" w:type="dxa"/>
            <w:tcBorders>
              <w:top w:val="single" w:sz="7" w:space="0" w:color="000000"/>
              <w:left w:val="single" w:sz="7" w:space="0" w:color="000000"/>
              <w:bottom w:val="single" w:sz="7" w:space="0" w:color="000000"/>
              <w:right w:val="single" w:sz="7" w:space="0" w:color="000000"/>
            </w:tcBorders>
            <w:shd w:val="clear" w:color="auto" w:fill="FFFFCC"/>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z w:val="20"/>
                <w:szCs w:val="20"/>
              </w:rPr>
              <w:t>P</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R</w:t>
            </w:r>
            <w:r w:rsidRPr="003D4549">
              <w:rPr>
                <w:rFonts w:ascii="Times New Roman" w:eastAsia="Times New Roman" w:hAnsi="Times New Roman" w:cs="Times New Roman"/>
                <w:b/>
                <w:spacing w:val="1"/>
                <w:sz w:val="20"/>
                <w:szCs w:val="20"/>
              </w:rPr>
              <w:t>FO</w:t>
            </w:r>
            <w:r w:rsidRPr="003D4549">
              <w:rPr>
                <w:rFonts w:ascii="Times New Roman" w:eastAsia="Times New Roman" w:hAnsi="Times New Roman" w:cs="Times New Roman"/>
                <w:b/>
                <w:sz w:val="20"/>
                <w:szCs w:val="20"/>
              </w:rPr>
              <w:t>R</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z w:val="20"/>
                <w:szCs w:val="20"/>
              </w:rPr>
              <w:t>ANCE</w:t>
            </w:r>
          </w:p>
          <w:p w:rsidR="007D1949" w:rsidRPr="003D4549" w:rsidRDefault="007D1949" w:rsidP="00E80451">
            <w:pPr>
              <w:spacing w:before="34" w:line="360" w:lineRule="auto"/>
              <w:ind w:left="100" w:right="375"/>
              <w:rPr>
                <w:rFonts w:ascii="Times New Roman" w:hAnsi="Times New Roman" w:cs="Times New Roman"/>
              </w:rPr>
            </w:pP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NDI</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pacing w:val="1"/>
                <w:sz w:val="20"/>
                <w:szCs w:val="20"/>
              </w:rPr>
              <w:t>O</w:t>
            </w:r>
            <w:r w:rsidRPr="003D4549">
              <w:rPr>
                <w:rFonts w:ascii="Times New Roman" w:eastAsia="Times New Roman" w:hAnsi="Times New Roman" w:cs="Times New Roman"/>
                <w:b/>
                <w:spacing w:val="2"/>
                <w:sz w:val="20"/>
                <w:szCs w:val="20"/>
              </w:rPr>
              <w:t>R</w:t>
            </w:r>
            <w:r w:rsidRPr="003D4549">
              <w:rPr>
                <w:rFonts w:ascii="Times New Roman" w:eastAsia="Times New Roman" w:hAnsi="Times New Roman" w:cs="Times New Roman"/>
                <w:b/>
                <w:sz w:val="20"/>
                <w:szCs w:val="20"/>
              </w:rPr>
              <w:t>S,</w:t>
            </w:r>
            <w:r w:rsidRPr="003D4549">
              <w:rPr>
                <w:rFonts w:ascii="Times New Roman" w:eastAsia="Times New Roman" w:hAnsi="Times New Roman" w:cs="Times New Roman"/>
                <w:b/>
                <w:spacing w:val="-13"/>
                <w:sz w:val="20"/>
                <w:szCs w:val="20"/>
              </w:rPr>
              <w:t xml:space="preserve"> </w:t>
            </w:r>
            <w:r w:rsidRPr="003D4549">
              <w:rPr>
                <w:rFonts w:ascii="Times New Roman" w:eastAsia="Times New Roman" w:hAnsi="Times New Roman" w:cs="Times New Roman"/>
                <w:b/>
                <w:sz w:val="20"/>
                <w:szCs w:val="20"/>
              </w:rPr>
              <w:t>SOUR</w:t>
            </w:r>
            <w:r w:rsidRPr="003D4549">
              <w:rPr>
                <w:rFonts w:ascii="Times New Roman" w:eastAsia="Times New Roman" w:hAnsi="Times New Roman" w:cs="Times New Roman"/>
                <w:b/>
                <w:spacing w:val="3"/>
                <w:sz w:val="20"/>
                <w:szCs w:val="20"/>
              </w:rPr>
              <w:t>C</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 P</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RIO</w:t>
            </w:r>
            <w:r w:rsidRPr="003D4549">
              <w:rPr>
                <w:rFonts w:ascii="Times New Roman" w:eastAsia="Times New Roman" w:hAnsi="Times New Roman" w:cs="Times New Roman"/>
                <w:b/>
                <w:spacing w:val="3"/>
                <w:sz w:val="20"/>
                <w:szCs w:val="20"/>
              </w:rPr>
              <w:t>D</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C</w:t>
            </w:r>
            <w:r w:rsidRPr="003D4549">
              <w:rPr>
                <w:rFonts w:ascii="Times New Roman" w:eastAsia="Times New Roman" w:hAnsi="Times New Roman" w:cs="Times New Roman"/>
                <w:b/>
                <w:spacing w:val="2"/>
                <w:sz w:val="20"/>
                <w:szCs w:val="20"/>
              </w:rPr>
              <w:t>I</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Y</w:t>
            </w:r>
          </w:p>
        </w:tc>
        <w:tc>
          <w:tcPr>
            <w:tcW w:w="2295" w:type="dxa"/>
            <w:tcBorders>
              <w:top w:val="single" w:sz="7" w:space="0" w:color="000000"/>
              <w:left w:val="single" w:sz="7" w:space="0" w:color="000000"/>
              <w:bottom w:val="single" w:sz="7" w:space="0" w:color="000000"/>
              <w:right w:val="single" w:sz="7" w:space="0" w:color="000000"/>
            </w:tcBorders>
            <w:shd w:val="clear" w:color="auto" w:fill="FFFFCC"/>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NDI</w:t>
            </w:r>
            <w:r w:rsidRPr="003D4549">
              <w:rPr>
                <w:rFonts w:ascii="Times New Roman" w:eastAsia="Times New Roman" w:hAnsi="Times New Roman" w:cs="Times New Roman"/>
                <w:b/>
                <w:spacing w:val="2"/>
                <w:sz w:val="20"/>
                <w:szCs w:val="20"/>
              </w:rPr>
              <w:t>C</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2"/>
                <w:sz w:val="20"/>
                <w:szCs w:val="20"/>
              </w:rPr>
              <w:t>T</w:t>
            </w:r>
            <w:r w:rsidRPr="003D4549">
              <w:rPr>
                <w:rFonts w:ascii="Times New Roman" w:eastAsia="Times New Roman" w:hAnsi="Times New Roman" w:cs="Times New Roman"/>
                <w:b/>
                <w:spacing w:val="-1"/>
                <w:sz w:val="20"/>
                <w:szCs w:val="20"/>
              </w:rPr>
              <w:t>I</w:t>
            </w:r>
            <w:r w:rsidRPr="003D4549">
              <w:rPr>
                <w:rFonts w:ascii="Times New Roman" w:eastAsia="Times New Roman" w:hAnsi="Times New Roman" w:cs="Times New Roman"/>
                <w:b/>
                <w:sz w:val="20"/>
                <w:szCs w:val="20"/>
              </w:rPr>
              <w:t>VE</w:t>
            </w:r>
          </w:p>
          <w:p w:rsidR="007D1949" w:rsidRPr="003D4549" w:rsidRDefault="007D1949" w:rsidP="00E80451">
            <w:pPr>
              <w:spacing w:before="34" w:line="360" w:lineRule="auto"/>
              <w:ind w:left="100" w:right="877"/>
              <w:rPr>
                <w:rFonts w:ascii="Times New Roman" w:hAnsi="Times New Roman" w:cs="Times New Roman"/>
              </w:rPr>
            </w:pP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A</w:t>
            </w:r>
            <w:r w:rsidRPr="003D4549">
              <w:rPr>
                <w:rFonts w:ascii="Times New Roman" w:eastAsia="Times New Roman" w:hAnsi="Times New Roman" w:cs="Times New Roman"/>
                <w:b/>
                <w:spacing w:val="3"/>
                <w:sz w:val="20"/>
                <w:szCs w:val="20"/>
              </w:rPr>
              <w:t>R</w:t>
            </w:r>
            <w:r w:rsidRPr="003D4549">
              <w:rPr>
                <w:rFonts w:ascii="Times New Roman" w:eastAsia="Times New Roman" w:hAnsi="Times New Roman" w:cs="Times New Roman"/>
                <w:b/>
                <w:spacing w:val="-1"/>
                <w:sz w:val="20"/>
                <w:szCs w:val="20"/>
              </w:rPr>
              <w:t>G</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pacing w:val="-1"/>
                <w:sz w:val="20"/>
                <w:szCs w:val="20"/>
              </w:rPr>
              <w:t>T</w:t>
            </w:r>
            <w:r w:rsidRPr="003D4549">
              <w:rPr>
                <w:rFonts w:ascii="Times New Roman" w:eastAsia="Times New Roman" w:hAnsi="Times New Roman" w:cs="Times New Roman"/>
                <w:b/>
                <w:sz w:val="20"/>
                <w:szCs w:val="20"/>
              </w:rPr>
              <w:t xml:space="preserve">S, </w:t>
            </w:r>
            <w:r w:rsidRPr="003D4549">
              <w:rPr>
                <w:rFonts w:ascii="Times New Roman" w:eastAsia="Times New Roman" w:hAnsi="Times New Roman" w:cs="Times New Roman"/>
                <w:b/>
                <w:spacing w:val="-1"/>
                <w:sz w:val="20"/>
                <w:szCs w:val="20"/>
              </w:rPr>
              <w:t>TI</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FRA</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z w:val="20"/>
                <w:szCs w:val="20"/>
              </w:rPr>
              <w:t>E</w:t>
            </w:r>
          </w:p>
        </w:tc>
        <w:tc>
          <w:tcPr>
            <w:tcW w:w="2323" w:type="dxa"/>
            <w:tcBorders>
              <w:top w:val="single" w:sz="7" w:space="0" w:color="000000"/>
              <w:left w:val="single" w:sz="7" w:space="0" w:color="000000"/>
              <w:bottom w:val="single" w:sz="7" w:space="0" w:color="000000"/>
              <w:right w:val="single" w:sz="7" w:space="0" w:color="000000"/>
            </w:tcBorders>
            <w:shd w:val="clear" w:color="auto" w:fill="FFFFCC"/>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z w:val="20"/>
                <w:szCs w:val="20"/>
              </w:rPr>
              <w:t>RI</w:t>
            </w:r>
            <w:r w:rsidRPr="003D4549">
              <w:rPr>
                <w:rFonts w:ascii="Times New Roman" w:eastAsia="Times New Roman" w:hAnsi="Times New Roman" w:cs="Times New Roman"/>
                <w:b/>
                <w:spacing w:val="-1"/>
                <w:sz w:val="20"/>
                <w:szCs w:val="20"/>
              </w:rPr>
              <w:t>S</w:t>
            </w:r>
            <w:r w:rsidRPr="003D4549">
              <w:rPr>
                <w:rFonts w:ascii="Times New Roman" w:eastAsia="Times New Roman" w:hAnsi="Times New Roman" w:cs="Times New Roman"/>
                <w:b/>
                <w:spacing w:val="1"/>
                <w:sz w:val="20"/>
                <w:szCs w:val="20"/>
              </w:rPr>
              <w:t>K</w:t>
            </w:r>
            <w:r w:rsidRPr="003D4549">
              <w:rPr>
                <w:rFonts w:ascii="Times New Roman" w:eastAsia="Times New Roman" w:hAnsi="Times New Roman" w:cs="Times New Roman"/>
                <w:b/>
                <w:sz w:val="20"/>
                <w:szCs w:val="20"/>
              </w:rPr>
              <w:t>S,</w:t>
            </w:r>
            <w:r w:rsidRPr="003D4549">
              <w:rPr>
                <w:rFonts w:ascii="Times New Roman" w:eastAsia="Times New Roman" w:hAnsi="Times New Roman" w:cs="Times New Roman"/>
                <w:b/>
                <w:spacing w:val="-6"/>
                <w:sz w:val="20"/>
                <w:szCs w:val="20"/>
              </w:rPr>
              <w:t xml:space="preserve"> </w:t>
            </w: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pacing w:val="-1"/>
                <w:sz w:val="20"/>
                <w:szCs w:val="20"/>
              </w:rPr>
              <w:t>IT</w:t>
            </w:r>
            <w:r w:rsidRPr="003D4549">
              <w:rPr>
                <w:rFonts w:ascii="Times New Roman" w:eastAsia="Times New Roman" w:hAnsi="Times New Roman" w:cs="Times New Roman"/>
                <w:b/>
                <w:spacing w:val="2"/>
                <w:sz w:val="20"/>
                <w:szCs w:val="20"/>
              </w:rPr>
              <w:t>I</w:t>
            </w:r>
            <w:r w:rsidRPr="003D4549">
              <w:rPr>
                <w:rFonts w:ascii="Times New Roman" w:eastAsia="Times New Roman" w:hAnsi="Times New Roman" w:cs="Times New Roman"/>
                <w:b/>
                <w:spacing w:val="-1"/>
                <w:sz w:val="20"/>
                <w:szCs w:val="20"/>
              </w:rPr>
              <w:t>G</w:t>
            </w:r>
            <w:r w:rsidRPr="003D4549">
              <w:rPr>
                <w:rFonts w:ascii="Times New Roman" w:eastAsia="Times New Roman" w:hAnsi="Times New Roman" w:cs="Times New Roman"/>
                <w:b/>
                <w:spacing w:val="2"/>
                <w:sz w:val="20"/>
                <w:szCs w:val="20"/>
              </w:rPr>
              <w:t>A</w:t>
            </w:r>
            <w:r w:rsidRPr="003D4549">
              <w:rPr>
                <w:rFonts w:ascii="Times New Roman" w:eastAsia="Times New Roman" w:hAnsi="Times New Roman" w:cs="Times New Roman"/>
                <w:b/>
                <w:spacing w:val="-1"/>
                <w:sz w:val="20"/>
                <w:szCs w:val="20"/>
              </w:rPr>
              <w:t>TI</w:t>
            </w:r>
            <w:r w:rsidRPr="003D4549">
              <w:rPr>
                <w:rFonts w:ascii="Times New Roman" w:eastAsia="Times New Roman" w:hAnsi="Times New Roman" w:cs="Times New Roman"/>
                <w:b/>
                <w:spacing w:val="2"/>
                <w:sz w:val="20"/>
                <w:szCs w:val="20"/>
              </w:rPr>
              <w:t>N</w:t>
            </w:r>
            <w:r w:rsidRPr="003D4549">
              <w:rPr>
                <w:rFonts w:ascii="Times New Roman" w:eastAsia="Times New Roman" w:hAnsi="Times New Roman" w:cs="Times New Roman"/>
                <w:b/>
                <w:sz w:val="20"/>
                <w:szCs w:val="20"/>
              </w:rPr>
              <w:t>G</w:t>
            </w:r>
          </w:p>
          <w:p w:rsidR="007D1949" w:rsidRPr="003D4549" w:rsidRDefault="007D1949" w:rsidP="00E80451">
            <w:pPr>
              <w:spacing w:before="34" w:line="360" w:lineRule="auto"/>
              <w:ind w:left="100"/>
              <w:rPr>
                <w:rFonts w:ascii="Times New Roman" w:hAnsi="Times New Roman" w:cs="Times New Roman"/>
              </w:rPr>
            </w:pPr>
            <w:r w:rsidRPr="003D4549">
              <w:rPr>
                <w:rFonts w:ascii="Times New Roman" w:eastAsia="Times New Roman" w:hAnsi="Times New Roman" w:cs="Times New Roman"/>
                <w:b/>
                <w:spacing w:val="4"/>
                <w:sz w:val="20"/>
                <w:szCs w:val="20"/>
              </w:rPr>
              <w:t>M</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ASUR</w:t>
            </w:r>
            <w:r w:rsidRPr="003D4549">
              <w:rPr>
                <w:rFonts w:ascii="Times New Roman" w:eastAsia="Times New Roman" w:hAnsi="Times New Roman" w:cs="Times New Roman"/>
                <w:b/>
                <w:spacing w:val="-1"/>
                <w:sz w:val="20"/>
                <w:szCs w:val="20"/>
              </w:rPr>
              <w:t>E</w:t>
            </w:r>
            <w:r w:rsidRPr="003D4549">
              <w:rPr>
                <w:rFonts w:ascii="Times New Roman" w:eastAsia="Times New Roman" w:hAnsi="Times New Roman" w:cs="Times New Roman"/>
                <w:b/>
                <w:sz w:val="20"/>
                <w:szCs w:val="20"/>
              </w:rPr>
              <w:t>S</w:t>
            </w:r>
          </w:p>
        </w:tc>
      </w:tr>
      <w:tr w:rsidR="007D1949" w:rsidRPr="003D4549" w:rsidTr="00F475C6">
        <w:trPr>
          <w:trHeight w:hRule="exact" w:val="4824"/>
        </w:trPr>
        <w:tc>
          <w:tcPr>
            <w:tcW w:w="3420"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ind w:left="100" w:right="2510"/>
              <w:rPr>
                <w:rFonts w:ascii="Times New Roman" w:hAnsi="Times New Roman" w:cs="Times New Roman"/>
              </w:rPr>
            </w:pPr>
            <w:r w:rsidRPr="003D4549">
              <w:rPr>
                <w:rFonts w:ascii="Times New Roman" w:eastAsia="Times New Roman" w:hAnsi="Times New Roman" w:cs="Times New Roman"/>
                <w:b/>
                <w:sz w:val="20"/>
                <w:szCs w:val="20"/>
                <w:u w:val="thick" w:color="000000"/>
              </w:rPr>
              <w:t>Purp</w:t>
            </w:r>
            <w:r w:rsidRPr="003D4549">
              <w:rPr>
                <w:rFonts w:ascii="Times New Roman" w:eastAsia="Times New Roman" w:hAnsi="Times New Roman" w:cs="Times New Roman"/>
                <w:b/>
                <w:spacing w:val="1"/>
                <w:sz w:val="20"/>
                <w:szCs w:val="20"/>
                <w:u w:val="thick" w:color="000000"/>
              </w:rPr>
              <w:t>o</w:t>
            </w:r>
            <w:r w:rsidRPr="003D4549">
              <w:rPr>
                <w:rFonts w:ascii="Times New Roman" w:eastAsia="Times New Roman" w:hAnsi="Times New Roman" w:cs="Times New Roman"/>
                <w:b/>
                <w:spacing w:val="-1"/>
                <w:sz w:val="20"/>
                <w:szCs w:val="20"/>
                <w:u w:val="thick" w:color="000000"/>
              </w:rPr>
              <w:t>s</w:t>
            </w:r>
            <w:r w:rsidRPr="003D4549">
              <w:rPr>
                <w:rFonts w:ascii="Times New Roman" w:eastAsia="Times New Roman" w:hAnsi="Times New Roman" w:cs="Times New Roman"/>
                <w:b/>
                <w:sz w:val="20"/>
                <w:szCs w:val="20"/>
                <w:u w:val="thick" w:color="000000"/>
              </w:rPr>
              <w:t>e:</w:t>
            </w:r>
          </w:p>
          <w:p w:rsidR="007D1949" w:rsidRPr="003D4549" w:rsidRDefault="007D1949" w:rsidP="00E80451">
            <w:pPr>
              <w:spacing w:before="13" w:line="360" w:lineRule="auto"/>
              <w:rPr>
                <w:rFonts w:ascii="Times New Roman" w:hAnsi="Times New Roman" w:cs="Times New Roman"/>
              </w:rPr>
            </w:pPr>
          </w:p>
          <w:p w:rsidR="007D1949" w:rsidRPr="003D4549" w:rsidRDefault="007D1949" w:rsidP="00E80451">
            <w:pPr>
              <w:spacing w:line="360" w:lineRule="auto"/>
              <w:ind w:left="100" w:right="72"/>
              <w:rPr>
                <w:rFonts w:ascii="Times New Roman" w:hAnsi="Times New Roman" w:cs="Times New Roman"/>
                <w:sz w:val="16"/>
                <w:szCs w:val="16"/>
              </w:rPr>
            </w:pPr>
            <w:r w:rsidRPr="003D4549">
              <w:rPr>
                <w:rFonts w:ascii="Times New Roman" w:eastAsia="Times New Roman" w:hAnsi="Times New Roman" w:cs="Times New Roman"/>
                <w:spacing w:val="1"/>
                <w:sz w:val="16"/>
                <w:szCs w:val="16"/>
              </w:rPr>
              <w:t>1</w:t>
            </w:r>
            <w:r w:rsidRPr="003D4549">
              <w:rPr>
                <w:rFonts w:ascii="Times New Roman" w:eastAsia="Times New Roman" w:hAnsi="Times New Roman" w:cs="Times New Roman"/>
                <w:sz w:val="16"/>
                <w:szCs w:val="16"/>
              </w:rPr>
              <w:t>.</w:t>
            </w:r>
            <w:r w:rsidRPr="003D4549">
              <w:rPr>
                <w:rFonts w:ascii="Times New Roman" w:eastAsia="Times New Roman" w:hAnsi="Times New Roman" w:cs="Times New Roman"/>
                <w:spacing w:val="5"/>
                <w:sz w:val="16"/>
                <w:szCs w:val="16"/>
              </w:rPr>
              <w:t xml:space="preserve"> </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z w:val="16"/>
                <w:szCs w:val="16"/>
              </w:rPr>
              <w:t>o</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rov</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bi</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 xml:space="preserve">y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5"/>
                <w:sz w:val="16"/>
                <w:szCs w:val="16"/>
              </w:rPr>
              <w:t xml:space="preserve">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ow</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r</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upp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 xml:space="preserve">y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n an</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ll</w:t>
            </w:r>
            <w:r w:rsidRPr="003D4549">
              <w:rPr>
                <w:rFonts w:ascii="Times New Roman" w:eastAsia="Times New Roman" w:hAnsi="Times New Roman" w:cs="Times New Roman"/>
                <w:sz w:val="16"/>
                <w:szCs w:val="16"/>
              </w:rPr>
              <w:t>y s</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un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r</w:t>
            </w:r>
            <w:r w:rsidRPr="003D4549">
              <w:rPr>
                <w:rFonts w:ascii="Times New Roman" w:eastAsia="Times New Roman" w:hAnsi="Times New Roman" w:cs="Times New Roman"/>
                <w:spacing w:val="1"/>
                <w:sz w:val="16"/>
                <w:szCs w:val="16"/>
              </w:rPr>
              <w:t xml:space="preserve"> th</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4"/>
                <w:sz w:val="16"/>
                <w:szCs w:val="16"/>
              </w:rPr>
              <w:t>g</w:t>
            </w:r>
            <w:r w:rsidRPr="003D4549">
              <w:rPr>
                <w:rFonts w:ascii="Times New Roman" w:eastAsia="Times New Roman" w:hAnsi="Times New Roman" w:cs="Times New Roman"/>
                <w:sz w:val="16"/>
                <w:szCs w:val="16"/>
              </w:rPr>
              <w:t>h</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bi</w:t>
            </w:r>
            <w:r w:rsidRPr="003D4549">
              <w:rPr>
                <w:rFonts w:ascii="Times New Roman" w:eastAsia="Times New Roman" w:hAnsi="Times New Roman" w:cs="Times New Roman"/>
                <w:spacing w:val="-1"/>
                <w:sz w:val="16"/>
                <w:szCs w:val="16"/>
              </w:rPr>
              <w:t>li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f</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3"/>
                <w:sz w:val="16"/>
                <w:szCs w:val="16"/>
              </w:rPr>
              <w:t>A</w:t>
            </w:r>
            <w:r w:rsidRPr="003D4549">
              <w:rPr>
                <w:rFonts w:ascii="Times New Roman" w:eastAsia="Times New Roman" w:hAnsi="Times New Roman" w:cs="Times New Roman"/>
                <w:sz w:val="16"/>
                <w:szCs w:val="16"/>
              </w:rPr>
              <w:t>sh</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Pl</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1"/>
                <w:sz w:val="16"/>
                <w:szCs w:val="16"/>
              </w:rPr>
              <w:t>Pow</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r </w:t>
            </w:r>
            <w:r w:rsidRPr="003D4549">
              <w:rPr>
                <w:rFonts w:ascii="Times New Roman" w:eastAsia="Times New Roman" w:hAnsi="Times New Roman" w:cs="Times New Roman"/>
                <w:spacing w:val="-1"/>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(HPS</w:t>
            </w:r>
            <w:r w:rsidRPr="003D4549">
              <w:rPr>
                <w:rFonts w:ascii="Times New Roman" w:eastAsia="Times New Roman" w:hAnsi="Times New Roman" w:cs="Times New Roman"/>
                <w:sz w:val="16"/>
                <w:szCs w:val="16"/>
              </w:rPr>
              <w: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e 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3"/>
                <w:sz w:val="16"/>
                <w:szCs w:val="16"/>
              </w:rPr>
              <w:t>b</w:t>
            </w:r>
            <w:r w:rsidRPr="003D4549">
              <w:rPr>
                <w:rFonts w:ascii="Times New Roman" w:eastAsia="Times New Roman" w:hAnsi="Times New Roman" w:cs="Times New Roman"/>
                <w:spacing w:val="-1"/>
                <w:sz w:val="16"/>
                <w:szCs w:val="16"/>
              </w:rPr>
              <w:t>-</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3"/>
                <w:sz w:val="16"/>
                <w:szCs w:val="16"/>
              </w:rPr>
              <w:t>r</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z w:val="16"/>
                <w:szCs w:val="16"/>
              </w:rPr>
              <w:t>missi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di</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ri</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f</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2"/>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4"/>
                <w:sz w:val="16"/>
                <w:szCs w:val="16"/>
              </w:rPr>
              <w:t>y</w:t>
            </w:r>
            <w:r w:rsidRPr="003D4549">
              <w:rPr>
                <w:rFonts w:ascii="Times New Roman" w:eastAsia="Times New Roman" w:hAnsi="Times New Roman" w:cs="Times New Roman"/>
                <w:sz w:val="16"/>
                <w:szCs w:val="16"/>
              </w:rPr>
              <w:t>.</w:t>
            </w:r>
          </w:p>
        </w:tc>
        <w:tc>
          <w:tcPr>
            <w:tcW w:w="1928"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u w:val="thick" w:color="000000"/>
              </w:rPr>
              <w:t>O</w:t>
            </w:r>
            <w:r w:rsidRPr="003D4549">
              <w:rPr>
                <w:rFonts w:ascii="Times New Roman" w:eastAsia="Times New Roman" w:hAnsi="Times New Roman" w:cs="Times New Roman"/>
                <w:b/>
                <w:sz w:val="20"/>
                <w:szCs w:val="20"/>
                <w:u w:val="thick" w:color="000000"/>
              </w:rPr>
              <w:t>ut</w:t>
            </w:r>
            <w:r w:rsidRPr="003D4549">
              <w:rPr>
                <w:rFonts w:ascii="Times New Roman" w:eastAsia="Times New Roman" w:hAnsi="Times New Roman" w:cs="Times New Roman"/>
                <w:b/>
                <w:spacing w:val="1"/>
                <w:sz w:val="20"/>
                <w:szCs w:val="20"/>
                <w:u w:val="thick" w:color="000000"/>
              </w:rPr>
              <w:t>c</w:t>
            </w:r>
            <w:r w:rsidRPr="003D4549">
              <w:rPr>
                <w:rFonts w:ascii="Times New Roman" w:eastAsia="Times New Roman" w:hAnsi="Times New Roman" w:cs="Times New Roman"/>
                <w:b/>
                <w:spacing w:val="3"/>
                <w:sz w:val="20"/>
                <w:szCs w:val="20"/>
                <w:u w:val="thick" w:color="000000"/>
              </w:rPr>
              <w:t>o</w:t>
            </w:r>
            <w:r w:rsidRPr="003D4549">
              <w:rPr>
                <w:rFonts w:ascii="Times New Roman" w:eastAsia="Times New Roman" w:hAnsi="Times New Roman" w:cs="Times New Roman"/>
                <w:b/>
                <w:spacing w:val="-5"/>
                <w:sz w:val="20"/>
                <w:szCs w:val="20"/>
                <w:u w:val="thick" w:color="000000"/>
              </w:rPr>
              <w:t>m</w:t>
            </w:r>
            <w:r w:rsidRPr="003D4549">
              <w:rPr>
                <w:rFonts w:ascii="Times New Roman" w:eastAsia="Times New Roman" w:hAnsi="Times New Roman" w:cs="Times New Roman"/>
                <w:b/>
                <w:sz w:val="20"/>
                <w:szCs w:val="20"/>
                <w:u w:val="thick" w:color="000000"/>
              </w:rPr>
              <w:t>es:</w:t>
            </w:r>
          </w:p>
          <w:p w:rsidR="007D1949" w:rsidRPr="003D4549" w:rsidRDefault="007D1949" w:rsidP="00E80451">
            <w:pPr>
              <w:spacing w:before="13" w:line="360" w:lineRule="auto"/>
              <w:rPr>
                <w:rFonts w:ascii="Times New Roman" w:hAnsi="Times New Roman" w:cs="Times New Roman"/>
              </w:rPr>
            </w:pPr>
          </w:p>
          <w:p w:rsidR="007D1949" w:rsidRPr="003D4549" w:rsidRDefault="007D1949" w:rsidP="00E80451">
            <w:pPr>
              <w:spacing w:line="360" w:lineRule="auto"/>
              <w:ind w:left="100"/>
              <w:rPr>
                <w:rFonts w:ascii="Times New Roman" w:hAnsi="Times New Roman" w:cs="Times New Roman"/>
                <w:sz w:val="16"/>
                <w:szCs w:val="16"/>
              </w:rPr>
            </w:pPr>
            <w:r w:rsidRPr="003D4549">
              <w:rPr>
                <w:rFonts w:ascii="Times New Roman" w:eastAsia="Times New Roman" w:hAnsi="Times New Roman" w:cs="Times New Roman"/>
                <w:spacing w:val="-3"/>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3"/>
                <w:sz w:val="16"/>
                <w:szCs w:val="16"/>
              </w:rPr>
              <w:t>A</w:t>
            </w:r>
            <w:r w:rsidRPr="003D4549">
              <w:rPr>
                <w:rFonts w:ascii="Times New Roman" w:eastAsia="Times New Roman" w:hAnsi="Times New Roman" w:cs="Times New Roman"/>
                <w:sz w:val="16"/>
                <w:szCs w:val="16"/>
              </w:rPr>
              <w:t>sh</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nd</w:t>
            </w:r>
            <w:r w:rsidRPr="003D4549">
              <w:rPr>
                <w:rFonts w:ascii="Times New Roman" w:eastAsia="Times New Roman" w:hAnsi="Times New Roman" w:cs="Times New Roman"/>
                <w:spacing w:val="-1"/>
                <w:sz w:val="16"/>
                <w:szCs w:val="16"/>
              </w:rPr>
              <w:t>li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g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z w:val="16"/>
                <w:szCs w:val="16"/>
              </w:rPr>
              <w:t>t</w:t>
            </w:r>
          </w:p>
          <w:p w:rsidR="007D1949" w:rsidRPr="003D4549" w:rsidRDefault="007D1949" w:rsidP="00E80451">
            <w:pPr>
              <w:spacing w:before="27" w:line="360" w:lineRule="auto"/>
              <w:ind w:left="100"/>
              <w:rPr>
                <w:rFonts w:ascii="Times New Roman" w:hAnsi="Times New Roman" w:cs="Times New Roman"/>
                <w:sz w:val="16"/>
                <w:szCs w:val="16"/>
              </w:rPr>
            </w:pPr>
            <w:r w:rsidRPr="003D4549">
              <w:rPr>
                <w:rFonts w:ascii="Times New Roman" w:eastAsia="Times New Roman" w:hAnsi="Times New Roman" w:cs="Times New Roman"/>
                <w:spacing w:val="-1"/>
                <w:sz w:val="16"/>
                <w:szCs w:val="16"/>
              </w:rPr>
              <w:t>HP</w:t>
            </w:r>
            <w:r w:rsidRPr="003D4549">
              <w:rPr>
                <w:rFonts w:ascii="Times New Roman" w:eastAsia="Times New Roman" w:hAnsi="Times New Roman" w:cs="Times New Roman"/>
                <w:sz w:val="16"/>
                <w:szCs w:val="16"/>
              </w:rPr>
              <w:t>S</w:t>
            </w:r>
          </w:p>
          <w:p w:rsidR="007D1949" w:rsidRPr="003D4549" w:rsidRDefault="007D1949" w:rsidP="00E80451">
            <w:pPr>
              <w:spacing w:before="6" w:line="360" w:lineRule="auto"/>
              <w:rPr>
                <w:rFonts w:ascii="Times New Roman" w:hAnsi="Times New Roman" w:cs="Times New Roman"/>
              </w:rPr>
            </w:pPr>
          </w:p>
          <w:p w:rsidR="007D1949" w:rsidRPr="003D4549" w:rsidRDefault="007D1949" w:rsidP="00E80451">
            <w:pPr>
              <w:spacing w:line="360" w:lineRule="auto"/>
              <w:ind w:left="100" w:right="328"/>
              <w:rPr>
                <w:rFonts w:ascii="Times New Roman" w:hAnsi="Times New Roman" w:cs="Times New Roman"/>
                <w:sz w:val="16"/>
                <w:szCs w:val="16"/>
              </w:rPr>
            </w:pPr>
            <w:r w:rsidRPr="003D4549">
              <w:rPr>
                <w:rFonts w:ascii="Times New Roman" w:eastAsia="Times New Roman" w:hAnsi="Times New Roman" w:cs="Times New Roman"/>
                <w:spacing w:val="-3"/>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bi</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f s</w:t>
            </w:r>
            <w:r w:rsidRPr="003D4549">
              <w:rPr>
                <w:rFonts w:ascii="Times New Roman" w:eastAsia="Times New Roman" w:hAnsi="Times New Roman" w:cs="Times New Roman"/>
                <w:spacing w:val="1"/>
                <w:sz w:val="16"/>
                <w:szCs w:val="16"/>
              </w:rPr>
              <w:t>ub</w:t>
            </w:r>
            <w:r w:rsidRPr="003D4549">
              <w:rPr>
                <w:rFonts w:ascii="Times New Roman" w:eastAsia="Times New Roman" w:hAnsi="Times New Roman" w:cs="Times New Roman"/>
                <w:spacing w:val="-3"/>
                <w:sz w:val="16"/>
                <w:szCs w:val="16"/>
              </w:rPr>
              <w:t>-</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smis</w:t>
            </w:r>
            <w:r w:rsidRPr="003D4549">
              <w:rPr>
                <w:rFonts w:ascii="Times New Roman" w:eastAsia="Times New Roman" w:hAnsi="Times New Roman" w:cs="Times New Roman"/>
                <w:spacing w:val="-2"/>
                <w:sz w:val="16"/>
                <w:szCs w:val="16"/>
              </w:rPr>
              <w:t>s</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di</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ri</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pacing w:val="1"/>
                <w:sz w:val="16"/>
                <w:szCs w:val="16"/>
              </w:rPr>
              <w:t>k</w:t>
            </w:r>
            <w:r w:rsidRPr="003D4549">
              <w:rPr>
                <w:rFonts w:ascii="Times New Roman" w:eastAsia="Times New Roman" w:hAnsi="Times New Roman" w:cs="Times New Roman"/>
                <w:sz w:val="16"/>
                <w:szCs w:val="16"/>
              </w:rPr>
              <w:t>s</w:t>
            </w:r>
          </w:p>
          <w:p w:rsidR="007D1949" w:rsidRPr="003D4549" w:rsidRDefault="007D1949" w:rsidP="00E80451">
            <w:pPr>
              <w:spacing w:before="9" w:line="360" w:lineRule="auto"/>
              <w:rPr>
                <w:rFonts w:ascii="Times New Roman" w:hAnsi="Times New Roman" w:cs="Times New Roman"/>
                <w:sz w:val="19"/>
                <w:szCs w:val="19"/>
              </w:rPr>
            </w:pPr>
          </w:p>
          <w:p w:rsidR="007D1949" w:rsidRPr="003D4549" w:rsidRDefault="007D1949" w:rsidP="00E80451">
            <w:pPr>
              <w:spacing w:line="360" w:lineRule="auto"/>
              <w:ind w:left="97" w:right="191"/>
              <w:rPr>
                <w:rFonts w:ascii="Times New Roman" w:hAnsi="Times New Roman" w:cs="Times New Roman"/>
                <w:sz w:val="16"/>
                <w:szCs w:val="16"/>
              </w:rPr>
            </w:pPr>
            <w:r w:rsidRPr="003D4549">
              <w:rPr>
                <w:rFonts w:ascii="Times New Roman" w:eastAsia="Times New Roman" w:hAnsi="Times New Roman" w:cs="Times New Roman"/>
                <w:spacing w:val="-3"/>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y 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t </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C</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r </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rb</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r 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pp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y s</w:t>
            </w:r>
            <w:r w:rsidRPr="003D4549">
              <w:rPr>
                <w:rFonts w:ascii="Times New Roman" w:eastAsia="Times New Roman" w:hAnsi="Times New Roman" w:cs="Times New Roman"/>
                <w:spacing w:val="-4"/>
                <w:sz w:val="16"/>
                <w:szCs w:val="16"/>
              </w:rPr>
              <w:t>y</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ms.</w:t>
            </w:r>
          </w:p>
          <w:p w:rsidR="007D1949" w:rsidRPr="003D4549" w:rsidRDefault="007D1949" w:rsidP="00E80451">
            <w:pPr>
              <w:spacing w:before="9" w:line="360" w:lineRule="auto"/>
              <w:rPr>
                <w:rFonts w:ascii="Times New Roman" w:hAnsi="Times New Roman" w:cs="Times New Roman"/>
                <w:sz w:val="19"/>
                <w:szCs w:val="19"/>
              </w:rPr>
            </w:pPr>
          </w:p>
          <w:p w:rsidR="007D1949" w:rsidRPr="003D4549" w:rsidRDefault="007D1949" w:rsidP="00E80451">
            <w:pPr>
              <w:spacing w:line="360" w:lineRule="auto"/>
              <w:ind w:left="97" w:right="200"/>
              <w:rPr>
                <w:rFonts w:ascii="Times New Roman" w:hAnsi="Times New Roman" w:cs="Times New Roman"/>
                <w:sz w:val="16"/>
                <w:szCs w:val="16"/>
              </w:rPr>
            </w:pPr>
            <w:r w:rsidRPr="003D4549">
              <w:rPr>
                <w:rFonts w:ascii="Times New Roman" w:eastAsia="Times New Roman" w:hAnsi="Times New Roman" w:cs="Times New Roman"/>
                <w:spacing w:val="-3"/>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al ma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HP</w:t>
            </w:r>
            <w:r w:rsidRPr="003D4549">
              <w:rPr>
                <w:rFonts w:ascii="Times New Roman" w:eastAsia="Times New Roman" w:hAnsi="Times New Roman" w:cs="Times New Roman"/>
                <w:sz w:val="16"/>
                <w:szCs w:val="16"/>
              </w:rPr>
              <w:t>S</w:t>
            </w:r>
          </w:p>
        </w:tc>
        <w:tc>
          <w:tcPr>
            <w:tcW w:w="1958"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9" w:line="360" w:lineRule="auto"/>
              <w:rPr>
                <w:rFonts w:ascii="Times New Roman" w:hAnsi="Times New Roman" w:cs="Times New Roman"/>
              </w:rPr>
            </w:pPr>
          </w:p>
          <w:p w:rsidR="007D1949" w:rsidRPr="003D4549" w:rsidRDefault="007D1949" w:rsidP="00E80451">
            <w:pPr>
              <w:spacing w:line="360" w:lineRule="auto"/>
              <w:ind w:left="100" w:right="438"/>
              <w:rPr>
                <w:rFonts w:ascii="Times New Roman" w:hAnsi="Times New Roman" w:cs="Times New Roman"/>
                <w:sz w:val="16"/>
                <w:szCs w:val="16"/>
              </w:rPr>
            </w:pP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nti</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2"/>
                <w:sz w:val="16"/>
                <w:szCs w:val="16"/>
              </w:rPr>
              <w:t>c</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y 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g </w:t>
            </w:r>
            <w:r w:rsidRPr="003D4549">
              <w:rPr>
                <w:rFonts w:ascii="Times New Roman" w:eastAsia="Times New Roman" w:hAnsi="Times New Roman" w:cs="Times New Roman"/>
                <w:spacing w:val="-1"/>
                <w:sz w:val="16"/>
                <w:szCs w:val="16"/>
              </w:rPr>
              <w:t>pu</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 xml:space="preserve"> i</w:t>
            </w:r>
            <w:r w:rsidRPr="003D4549">
              <w:rPr>
                <w:rFonts w:ascii="Times New Roman" w:eastAsia="Times New Roman" w:hAnsi="Times New Roman" w:cs="Times New Roman"/>
                <w:sz w:val="16"/>
                <w:szCs w:val="16"/>
              </w:rPr>
              <w:t xml:space="preserve">n </w:t>
            </w: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z w:val="16"/>
                <w:szCs w:val="16"/>
              </w:rPr>
              <w:t>e</w:t>
            </w: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4" w:line="360" w:lineRule="auto"/>
              <w:rPr>
                <w:rFonts w:ascii="Times New Roman" w:hAnsi="Times New Roman" w:cs="Times New Roman"/>
              </w:rPr>
            </w:pPr>
          </w:p>
          <w:p w:rsidR="007D1949" w:rsidRPr="003D4549" w:rsidRDefault="007D1949" w:rsidP="00E80451">
            <w:pPr>
              <w:spacing w:line="360" w:lineRule="auto"/>
              <w:ind w:left="100" w:right="233"/>
              <w:rPr>
                <w:rFonts w:ascii="Times New Roman" w:hAnsi="Times New Roman" w:cs="Times New Roman"/>
                <w:sz w:val="16"/>
                <w:szCs w:val="16"/>
              </w:rPr>
            </w:pPr>
            <w:r w:rsidRPr="003D4549">
              <w:rPr>
                <w:rFonts w:ascii="Times New Roman" w:eastAsia="Times New Roman" w:hAnsi="Times New Roman" w:cs="Times New Roman"/>
                <w:spacing w:val="-1"/>
                <w:sz w:val="16"/>
                <w:szCs w:val="16"/>
              </w:rPr>
              <w:t>Po</w:t>
            </w:r>
            <w:r w:rsidRPr="003D4549">
              <w:rPr>
                <w:rFonts w:ascii="Times New Roman" w:eastAsia="Times New Roman" w:hAnsi="Times New Roman" w:cs="Times New Roman"/>
                <w:spacing w:val="1"/>
                <w:sz w:val="16"/>
                <w:szCs w:val="16"/>
              </w:rPr>
              <w:t>pu</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3"/>
                <w:sz w:val="16"/>
                <w:szCs w:val="16"/>
              </w:rPr>
              <w:t>G</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r </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ol</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th</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r m</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li</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13" w:line="360" w:lineRule="auto"/>
              <w:rPr>
                <w:rFonts w:ascii="Times New Roman" w:hAnsi="Times New Roman" w:cs="Times New Roman"/>
              </w:rPr>
            </w:pPr>
          </w:p>
          <w:p w:rsidR="007D1949" w:rsidRPr="003D4549" w:rsidRDefault="007D1949" w:rsidP="00E80451">
            <w:pPr>
              <w:spacing w:line="360" w:lineRule="auto"/>
              <w:ind w:left="100" w:right="174"/>
              <w:rPr>
                <w:rFonts w:ascii="Times New Roman" w:hAnsi="Times New Roman" w:cs="Times New Roman"/>
                <w:sz w:val="16"/>
                <w:szCs w:val="16"/>
              </w:rPr>
            </w:pPr>
            <w:r w:rsidRPr="003D4549">
              <w:rPr>
                <w:rFonts w:ascii="Times New Roman" w:eastAsia="Times New Roman" w:hAnsi="Times New Roman" w:cs="Times New Roman"/>
                <w:spacing w:val="-1"/>
                <w:sz w:val="16"/>
                <w:szCs w:val="16"/>
              </w:rPr>
              <w:t>HP</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f</w:t>
            </w:r>
            <w:r w:rsidRPr="003D4549">
              <w:rPr>
                <w:rFonts w:ascii="Times New Roman" w:eastAsia="Times New Roman" w:hAnsi="Times New Roman" w:cs="Times New Roman"/>
                <w:sz w:val="16"/>
                <w:szCs w:val="16"/>
              </w:rPr>
              <w:t>f</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2"/>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 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rro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g</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mu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p>
        </w:tc>
        <w:tc>
          <w:tcPr>
            <w:tcW w:w="2784"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ind w:left="100"/>
              <w:rPr>
                <w:rFonts w:ascii="Times New Roman" w:hAnsi="Times New Roman" w:cs="Times New Roman"/>
              </w:rPr>
            </w:pPr>
            <w:r w:rsidRPr="003D4549">
              <w:rPr>
                <w:rFonts w:ascii="Times New Roman" w:eastAsia="Times New Roman" w:hAnsi="Times New Roman" w:cs="Times New Roman"/>
                <w:b/>
                <w:spacing w:val="1"/>
                <w:sz w:val="20"/>
                <w:szCs w:val="20"/>
                <w:u w:val="thick" w:color="000000"/>
              </w:rPr>
              <w:t>O</w:t>
            </w:r>
            <w:r w:rsidRPr="003D4549">
              <w:rPr>
                <w:rFonts w:ascii="Times New Roman" w:eastAsia="Times New Roman" w:hAnsi="Times New Roman" w:cs="Times New Roman"/>
                <w:b/>
                <w:sz w:val="20"/>
                <w:szCs w:val="20"/>
                <w:u w:val="thick" w:color="000000"/>
              </w:rPr>
              <w:t>ut</w:t>
            </w:r>
            <w:r w:rsidRPr="003D4549">
              <w:rPr>
                <w:rFonts w:ascii="Times New Roman" w:eastAsia="Times New Roman" w:hAnsi="Times New Roman" w:cs="Times New Roman"/>
                <w:b/>
                <w:spacing w:val="1"/>
                <w:sz w:val="20"/>
                <w:szCs w:val="20"/>
                <w:u w:val="thick" w:color="000000"/>
              </w:rPr>
              <w:t>c</w:t>
            </w:r>
            <w:r w:rsidRPr="003D4549">
              <w:rPr>
                <w:rFonts w:ascii="Times New Roman" w:eastAsia="Times New Roman" w:hAnsi="Times New Roman" w:cs="Times New Roman"/>
                <w:b/>
                <w:spacing w:val="3"/>
                <w:sz w:val="20"/>
                <w:szCs w:val="20"/>
                <w:u w:val="thick" w:color="000000"/>
              </w:rPr>
              <w:t>o</w:t>
            </w:r>
            <w:r w:rsidRPr="003D4549">
              <w:rPr>
                <w:rFonts w:ascii="Times New Roman" w:eastAsia="Times New Roman" w:hAnsi="Times New Roman" w:cs="Times New Roman"/>
                <w:b/>
                <w:spacing w:val="-5"/>
                <w:sz w:val="20"/>
                <w:szCs w:val="20"/>
                <w:u w:val="thick" w:color="000000"/>
              </w:rPr>
              <w:t>m</w:t>
            </w:r>
            <w:r w:rsidRPr="003D4549">
              <w:rPr>
                <w:rFonts w:ascii="Times New Roman" w:eastAsia="Times New Roman" w:hAnsi="Times New Roman" w:cs="Times New Roman"/>
                <w:b/>
                <w:sz w:val="20"/>
                <w:szCs w:val="20"/>
                <w:u w:val="thick" w:color="000000"/>
              </w:rPr>
              <w:t>e</w:t>
            </w:r>
            <w:r w:rsidRPr="003D4549">
              <w:rPr>
                <w:rFonts w:ascii="Times New Roman" w:eastAsia="Times New Roman" w:hAnsi="Times New Roman" w:cs="Times New Roman"/>
                <w:b/>
                <w:spacing w:val="-7"/>
                <w:sz w:val="20"/>
                <w:szCs w:val="20"/>
                <w:u w:val="thick" w:color="000000"/>
              </w:rPr>
              <w:t xml:space="preserve"> </w:t>
            </w:r>
            <w:r w:rsidRPr="003D4549">
              <w:rPr>
                <w:rFonts w:ascii="Times New Roman" w:eastAsia="Times New Roman" w:hAnsi="Times New Roman" w:cs="Times New Roman"/>
                <w:b/>
                <w:spacing w:val="3"/>
                <w:sz w:val="20"/>
                <w:szCs w:val="20"/>
                <w:u w:val="thick" w:color="000000"/>
              </w:rPr>
              <w:t>I</w:t>
            </w:r>
            <w:r w:rsidRPr="003D4549">
              <w:rPr>
                <w:rFonts w:ascii="Times New Roman" w:eastAsia="Times New Roman" w:hAnsi="Times New Roman" w:cs="Times New Roman"/>
                <w:b/>
                <w:sz w:val="20"/>
                <w:szCs w:val="20"/>
                <w:u w:val="thick" w:color="000000"/>
              </w:rPr>
              <w:t>n</w:t>
            </w:r>
            <w:r w:rsidRPr="003D4549">
              <w:rPr>
                <w:rFonts w:ascii="Times New Roman" w:eastAsia="Times New Roman" w:hAnsi="Times New Roman" w:cs="Times New Roman"/>
                <w:b/>
                <w:spacing w:val="-1"/>
                <w:sz w:val="20"/>
                <w:szCs w:val="20"/>
                <w:u w:val="thick" w:color="000000"/>
              </w:rPr>
              <w:t>d</w:t>
            </w:r>
            <w:r w:rsidRPr="003D4549">
              <w:rPr>
                <w:rFonts w:ascii="Times New Roman" w:eastAsia="Times New Roman" w:hAnsi="Times New Roman" w:cs="Times New Roman"/>
                <w:b/>
                <w:sz w:val="20"/>
                <w:szCs w:val="20"/>
                <w:u w:val="thick" w:color="000000"/>
              </w:rPr>
              <w:t>ic</w:t>
            </w:r>
            <w:r w:rsidRPr="003D4549">
              <w:rPr>
                <w:rFonts w:ascii="Times New Roman" w:eastAsia="Times New Roman" w:hAnsi="Times New Roman" w:cs="Times New Roman"/>
                <w:b/>
                <w:spacing w:val="1"/>
                <w:sz w:val="20"/>
                <w:szCs w:val="20"/>
                <w:u w:val="thick" w:color="000000"/>
              </w:rPr>
              <w:t>ato</w:t>
            </w:r>
            <w:r w:rsidRPr="003D4549">
              <w:rPr>
                <w:rFonts w:ascii="Times New Roman" w:eastAsia="Times New Roman" w:hAnsi="Times New Roman" w:cs="Times New Roman"/>
                <w:b/>
                <w:sz w:val="20"/>
                <w:szCs w:val="20"/>
                <w:u w:val="thick" w:color="000000"/>
              </w:rPr>
              <w:t>rs:</w:t>
            </w:r>
          </w:p>
          <w:p w:rsidR="007D1949" w:rsidRPr="003D4549" w:rsidRDefault="007D1949" w:rsidP="00E80451">
            <w:pPr>
              <w:spacing w:before="13" w:line="360" w:lineRule="auto"/>
              <w:rPr>
                <w:rFonts w:ascii="Times New Roman" w:hAnsi="Times New Roman" w:cs="Times New Roman"/>
              </w:rPr>
            </w:pPr>
          </w:p>
          <w:p w:rsidR="007D1949" w:rsidRPr="003D4549" w:rsidRDefault="007D1949" w:rsidP="00E80451">
            <w:pPr>
              <w:spacing w:line="360" w:lineRule="auto"/>
              <w:ind w:left="100"/>
              <w:rPr>
                <w:rFonts w:ascii="Times New Roman" w:hAnsi="Times New Roman" w:cs="Times New Roman"/>
                <w:sz w:val="16"/>
                <w:szCs w:val="16"/>
              </w:rPr>
            </w:pPr>
            <w:r w:rsidRPr="003D4549">
              <w:rPr>
                <w:rFonts w:ascii="Times New Roman" w:eastAsia="Times New Roman" w:hAnsi="Times New Roman" w:cs="Times New Roman"/>
                <w:spacing w:val="-3"/>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as</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ou</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pu</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w:t>
            </w: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19" w:line="360" w:lineRule="auto"/>
              <w:rPr>
                <w:rFonts w:ascii="Times New Roman" w:hAnsi="Times New Roman" w:cs="Times New Roman"/>
              </w:rPr>
            </w:pPr>
          </w:p>
          <w:p w:rsidR="007D1949" w:rsidRPr="003D4549" w:rsidRDefault="007D1949" w:rsidP="00E80451">
            <w:pPr>
              <w:spacing w:line="360" w:lineRule="auto"/>
              <w:ind w:left="100" w:right="338"/>
              <w:rPr>
                <w:rFonts w:ascii="Times New Roman" w:hAnsi="Times New Roman" w:cs="Times New Roman"/>
                <w:sz w:val="16"/>
                <w:szCs w:val="16"/>
              </w:rPr>
            </w:pP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f c</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 s</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rv</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ind w:left="100" w:right="105"/>
              <w:rPr>
                <w:rFonts w:ascii="Times New Roman" w:hAnsi="Times New Roman" w:cs="Times New Roman"/>
                <w:sz w:val="16"/>
                <w:szCs w:val="16"/>
              </w:rPr>
            </w:pP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 xml:space="preserve">n </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r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f s</w:t>
            </w:r>
            <w:r w:rsidRPr="003D4549">
              <w:rPr>
                <w:rFonts w:ascii="Times New Roman" w:eastAsia="Times New Roman" w:hAnsi="Times New Roman" w:cs="Times New Roman"/>
                <w:spacing w:val="-4"/>
                <w:sz w:val="16"/>
                <w:szCs w:val="16"/>
              </w:rPr>
              <w:t>y</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m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ut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du</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c</w:t>
            </w:r>
            <w:r w:rsidRPr="003D4549">
              <w:rPr>
                <w:rFonts w:ascii="Times New Roman" w:eastAsia="Times New Roman" w:hAnsi="Times New Roman" w:cs="Times New Roman"/>
                <w:spacing w:val="1"/>
                <w:sz w:val="16"/>
                <w:szCs w:val="16"/>
              </w:rPr>
              <w:t>id</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 xml:space="preserve">n </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3"/>
                <w:sz w:val="16"/>
                <w:szCs w:val="16"/>
              </w:rPr>
              <w:t>&amp;</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wor</w:t>
            </w:r>
            <w:r w:rsidRPr="003D4549">
              <w:rPr>
                <w:rFonts w:ascii="Times New Roman" w:eastAsia="Times New Roman" w:hAnsi="Times New Roman" w:cs="Times New Roman"/>
                <w:sz w:val="16"/>
                <w:szCs w:val="16"/>
              </w:rPr>
              <w:t>k</w:t>
            </w: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2" w:line="360" w:lineRule="auto"/>
              <w:rPr>
                <w:rFonts w:ascii="Times New Roman" w:hAnsi="Times New Roman" w:cs="Times New Roman"/>
              </w:rPr>
            </w:pPr>
          </w:p>
          <w:p w:rsidR="007D1949" w:rsidRPr="003D4549" w:rsidRDefault="007D1949" w:rsidP="00E80451">
            <w:pPr>
              <w:spacing w:line="360" w:lineRule="auto"/>
              <w:ind w:left="100"/>
              <w:rPr>
                <w:rFonts w:ascii="Times New Roman" w:hAnsi="Times New Roman" w:cs="Times New Roman"/>
                <w:sz w:val="16"/>
                <w:szCs w:val="16"/>
              </w:rPr>
            </w:pPr>
            <w:r w:rsidRPr="003D4549">
              <w:rPr>
                <w:rFonts w:ascii="Times New Roman" w:eastAsia="Times New Roman" w:hAnsi="Times New Roman" w:cs="Times New Roman"/>
                <w:spacing w:val="-1"/>
                <w:sz w:val="16"/>
                <w:szCs w:val="16"/>
              </w:rPr>
              <w:t>So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p>
          <w:p w:rsidR="007D1949" w:rsidRPr="003D4549" w:rsidRDefault="007D1949" w:rsidP="00E80451">
            <w:pPr>
              <w:spacing w:before="7" w:line="360" w:lineRule="auto"/>
              <w:rPr>
                <w:rFonts w:ascii="Times New Roman" w:hAnsi="Times New Roman" w:cs="Times New Roman"/>
              </w:rPr>
            </w:pPr>
          </w:p>
          <w:p w:rsidR="007D1949" w:rsidRPr="003D4549" w:rsidRDefault="007D1949" w:rsidP="00E80451">
            <w:pPr>
              <w:spacing w:line="360" w:lineRule="auto"/>
              <w:ind w:left="241"/>
              <w:rPr>
                <w:rFonts w:ascii="Times New Roman" w:hAnsi="Times New Roman" w:cs="Times New Roman"/>
                <w:sz w:val="16"/>
                <w:szCs w:val="16"/>
              </w:rPr>
            </w:pPr>
            <w:r w:rsidRPr="003D4549">
              <w:rPr>
                <w:rFonts w:ascii="Times New Roman" w:eastAsia="Symbol" w:hAnsi="Times New Roman" w:cs="Times New Roman"/>
                <w:sz w:val="16"/>
                <w:szCs w:val="16"/>
              </w:rPr>
              <w:t></w:t>
            </w:r>
            <w:r w:rsidRPr="003D4549">
              <w:rPr>
                <w:rFonts w:ascii="Times New Roman" w:eastAsia="Times New Roman" w:hAnsi="Times New Roman" w:cs="Times New Roman"/>
                <w:sz w:val="16"/>
                <w:szCs w:val="16"/>
              </w:rPr>
              <w:t xml:space="preserve"> </w:t>
            </w:r>
            <w:r w:rsidRPr="003D4549">
              <w:rPr>
                <w:rFonts w:ascii="Times New Roman" w:eastAsia="Times New Roman" w:hAnsi="Times New Roman" w:cs="Times New Roman"/>
                <w:spacing w:val="26"/>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1"/>
                <w:sz w:val="16"/>
                <w:szCs w:val="16"/>
              </w:rPr>
              <w:t>on</w:t>
            </w:r>
            <w:r w:rsidRPr="003D4549">
              <w:rPr>
                <w:rFonts w:ascii="Times New Roman" w:eastAsia="Times New Roman" w:hAnsi="Times New Roman" w:cs="Times New Roman"/>
                <w:sz w:val="16"/>
                <w:szCs w:val="16"/>
              </w:rPr>
              <w:t>al</w:t>
            </w:r>
            <w:r w:rsidRPr="003D4549">
              <w:rPr>
                <w:rFonts w:ascii="Times New Roman" w:eastAsia="Times New Roman" w:hAnsi="Times New Roman" w:cs="Times New Roman"/>
                <w:spacing w:val="-1"/>
                <w:sz w:val="16"/>
                <w:szCs w:val="16"/>
              </w:rPr>
              <w:t xml:space="preserve"> 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HP</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p>
          <w:p w:rsidR="007D1949" w:rsidRPr="003D4549" w:rsidRDefault="007D1949" w:rsidP="00E80451">
            <w:pPr>
              <w:spacing w:line="360" w:lineRule="auto"/>
              <w:ind w:left="421"/>
              <w:rPr>
                <w:rFonts w:ascii="Times New Roman" w:hAnsi="Times New Roman" w:cs="Times New Roman"/>
                <w:sz w:val="16"/>
                <w:szCs w:val="16"/>
              </w:rPr>
            </w:pP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1"/>
                <w:sz w:val="16"/>
                <w:szCs w:val="16"/>
              </w:rPr>
              <w:t>C</w:t>
            </w:r>
            <w:r w:rsidRPr="003D4549">
              <w:rPr>
                <w:rFonts w:ascii="Times New Roman" w:eastAsia="Times New Roman" w:hAnsi="Times New Roman" w:cs="Times New Roman"/>
                <w:sz w:val="16"/>
                <w:szCs w:val="16"/>
              </w:rPr>
              <w:t>;</w:t>
            </w:r>
          </w:p>
          <w:p w:rsidR="007D1949" w:rsidRPr="003D4549" w:rsidRDefault="007D1949" w:rsidP="00E80451">
            <w:pPr>
              <w:spacing w:before="1" w:line="360" w:lineRule="auto"/>
              <w:ind w:left="241"/>
              <w:rPr>
                <w:rFonts w:ascii="Times New Roman" w:hAnsi="Times New Roman" w:cs="Times New Roman"/>
                <w:sz w:val="16"/>
                <w:szCs w:val="16"/>
              </w:rPr>
            </w:pPr>
            <w:r w:rsidRPr="003D4549">
              <w:rPr>
                <w:rFonts w:ascii="Times New Roman" w:eastAsia="Symbol" w:hAnsi="Times New Roman" w:cs="Times New Roman"/>
                <w:sz w:val="16"/>
                <w:szCs w:val="16"/>
              </w:rPr>
              <w:t></w:t>
            </w:r>
            <w:r w:rsidRPr="003D4549">
              <w:rPr>
                <w:rFonts w:ascii="Times New Roman" w:eastAsia="Times New Roman" w:hAnsi="Times New Roman" w:cs="Times New Roman"/>
                <w:sz w:val="16"/>
                <w:szCs w:val="16"/>
              </w:rPr>
              <w:t xml:space="preserve"> </w:t>
            </w:r>
            <w:r w:rsidRPr="003D4549">
              <w:rPr>
                <w:rFonts w:ascii="Times New Roman" w:eastAsia="Times New Roman" w:hAnsi="Times New Roman" w:cs="Times New Roman"/>
                <w:spacing w:val="26"/>
                <w:sz w:val="16"/>
                <w:szCs w:val="16"/>
              </w:rPr>
              <w:t xml:space="preserve"> </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al</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&amp;</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S</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f</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z w:val="16"/>
                <w:szCs w:val="16"/>
              </w:rPr>
              <w:t>s</w:t>
            </w:r>
          </w:p>
          <w:p w:rsidR="007D1949" w:rsidRPr="003D4549" w:rsidRDefault="007D1949" w:rsidP="00E80451">
            <w:pPr>
              <w:spacing w:line="360" w:lineRule="auto"/>
              <w:ind w:left="389" w:right="1309"/>
              <w:jc w:val="center"/>
              <w:rPr>
                <w:rFonts w:ascii="Times New Roman" w:hAnsi="Times New Roman" w:cs="Times New Roman"/>
                <w:sz w:val="16"/>
                <w:szCs w:val="16"/>
              </w:rPr>
            </w:pP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
                <w:sz w:val="16"/>
                <w:szCs w:val="16"/>
              </w:rPr>
              <w:t>HP</w:t>
            </w:r>
            <w:r w:rsidRPr="003D4549">
              <w:rPr>
                <w:rFonts w:ascii="Times New Roman" w:eastAsia="Times New Roman" w:hAnsi="Times New Roman" w:cs="Times New Roman"/>
                <w:sz w:val="16"/>
                <w:szCs w:val="16"/>
              </w:rPr>
              <w:t>S</w:t>
            </w:r>
          </w:p>
        </w:tc>
        <w:tc>
          <w:tcPr>
            <w:tcW w:w="2295"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9" w:line="360" w:lineRule="auto"/>
              <w:rPr>
                <w:rFonts w:ascii="Times New Roman" w:hAnsi="Times New Roman" w:cs="Times New Roman"/>
              </w:rPr>
            </w:pPr>
          </w:p>
          <w:p w:rsidR="007D1949" w:rsidRPr="003D4549" w:rsidRDefault="007D1949" w:rsidP="00E80451">
            <w:pPr>
              <w:spacing w:line="360" w:lineRule="auto"/>
              <w:ind w:left="100" w:right="465"/>
              <w:rPr>
                <w:rFonts w:ascii="Times New Roman" w:hAnsi="Times New Roman" w:cs="Times New Roman"/>
                <w:sz w:val="16"/>
                <w:szCs w:val="16"/>
              </w:rPr>
            </w:pP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ser</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o a</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ou</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2</w:t>
            </w:r>
            <w:r w:rsidRPr="003D4549">
              <w:rPr>
                <w:rFonts w:ascii="Times New Roman" w:eastAsia="Times New Roman" w:hAnsi="Times New Roman" w:cs="Times New Roman"/>
                <w:spacing w:val="1"/>
                <w:sz w:val="16"/>
                <w:szCs w:val="16"/>
              </w:rPr>
              <w:t>2</w:t>
            </w:r>
            <w:r w:rsidRPr="003D4549">
              <w:rPr>
                <w:rFonts w:ascii="Times New Roman" w:eastAsia="Times New Roman" w:hAnsi="Times New Roman" w:cs="Times New Roman"/>
                <w:spacing w:val="-2"/>
                <w:sz w:val="16"/>
                <w:szCs w:val="16"/>
              </w:rPr>
              <w:t>,</w:t>
            </w:r>
            <w:r w:rsidRPr="003D4549">
              <w:rPr>
                <w:rFonts w:ascii="Times New Roman" w:eastAsia="Times New Roman" w:hAnsi="Times New Roman" w:cs="Times New Roman"/>
                <w:spacing w:val="1"/>
                <w:sz w:val="16"/>
                <w:szCs w:val="16"/>
              </w:rPr>
              <w:t>0</w:t>
            </w:r>
            <w:r w:rsidRPr="003D4549">
              <w:rPr>
                <w:rFonts w:ascii="Times New Roman" w:eastAsia="Times New Roman" w:hAnsi="Times New Roman" w:cs="Times New Roman"/>
                <w:spacing w:val="-1"/>
                <w:sz w:val="16"/>
                <w:szCs w:val="16"/>
              </w:rPr>
              <w:t>0</w:t>
            </w:r>
            <w:r w:rsidRPr="003D4549">
              <w:rPr>
                <w:rFonts w:ascii="Times New Roman" w:eastAsia="Times New Roman" w:hAnsi="Times New Roman" w:cs="Times New Roman"/>
                <w:sz w:val="16"/>
                <w:szCs w:val="16"/>
              </w:rPr>
              <w:t>0 c</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4"/>
                <w:sz w:val="16"/>
                <w:szCs w:val="16"/>
              </w:rPr>
              <w:t>v</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gh</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pacing w:val="-1"/>
                <w:sz w:val="16"/>
                <w:szCs w:val="16"/>
              </w:rPr>
              <w:t>oo</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21"/>
                <w:sz w:val="16"/>
                <w:szCs w:val="16"/>
              </w:rPr>
              <w:t xml:space="preserve">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z w:val="16"/>
                <w:szCs w:val="16"/>
              </w:rPr>
              <w:t xml:space="preserve">ss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h</w:t>
            </w:r>
            <w:r w:rsidRPr="003D4549">
              <w:rPr>
                <w:rFonts w:ascii="Times New Roman" w:eastAsia="Times New Roman" w:hAnsi="Times New Roman" w:cs="Times New Roman"/>
                <w:sz w:val="16"/>
                <w:szCs w:val="16"/>
              </w:rPr>
              <w:t>e 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b</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
                <w:sz w:val="16"/>
                <w:szCs w:val="16"/>
              </w:rPr>
              <w:t>2</w:t>
            </w:r>
            <w:r w:rsidRPr="003D4549">
              <w:rPr>
                <w:rFonts w:ascii="Times New Roman" w:eastAsia="Times New Roman" w:hAnsi="Times New Roman" w:cs="Times New Roman"/>
                <w:spacing w:val="1"/>
                <w:sz w:val="16"/>
                <w:szCs w:val="16"/>
              </w:rPr>
              <w:t>0</w:t>
            </w:r>
            <w:r w:rsidRPr="003D4549">
              <w:rPr>
                <w:rFonts w:ascii="Times New Roman" w:eastAsia="Times New Roman" w:hAnsi="Times New Roman" w:cs="Times New Roman"/>
                <w:spacing w:val="-1"/>
                <w:sz w:val="16"/>
                <w:szCs w:val="16"/>
              </w:rPr>
              <w:t>1</w:t>
            </w:r>
            <w:r w:rsidRPr="003D4549">
              <w:rPr>
                <w:rFonts w:ascii="Times New Roman" w:eastAsia="Times New Roman" w:hAnsi="Times New Roman" w:cs="Times New Roman"/>
                <w:spacing w:val="1"/>
                <w:sz w:val="16"/>
                <w:szCs w:val="16"/>
              </w:rPr>
              <w:t>2</w:t>
            </w:r>
            <w:r w:rsidRPr="003D4549">
              <w:rPr>
                <w:rFonts w:ascii="Times New Roman" w:eastAsia="Times New Roman" w:hAnsi="Times New Roman" w:cs="Times New Roman"/>
                <w:sz w:val="16"/>
                <w:szCs w:val="16"/>
              </w:rPr>
              <w:t>.</w:t>
            </w:r>
          </w:p>
        </w:tc>
        <w:tc>
          <w:tcPr>
            <w:tcW w:w="2323" w:type="dxa"/>
            <w:tcBorders>
              <w:top w:val="single" w:sz="7" w:space="0" w:color="000000"/>
              <w:left w:val="single" w:sz="7" w:space="0" w:color="000000"/>
              <w:bottom w:val="single" w:sz="7" w:space="0" w:color="000000"/>
              <w:right w:val="single" w:sz="7" w:space="0" w:color="000000"/>
            </w:tcBorders>
          </w:tcPr>
          <w:p w:rsidR="007D1949" w:rsidRPr="003D4549" w:rsidRDefault="007D1949" w:rsidP="00E80451">
            <w:pPr>
              <w:spacing w:line="360" w:lineRule="auto"/>
              <w:rPr>
                <w:rFonts w:ascii="Times New Roman" w:hAnsi="Times New Roman" w:cs="Times New Roman"/>
              </w:rPr>
            </w:pPr>
          </w:p>
          <w:p w:rsidR="007D1949" w:rsidRPr="003D4549" w:rsidRDefault="007D1949" w:rsidP="00E80451">
            <w:pPr>
              <w:spacing w:before="9" w:line="360" w:lineRule="auto"/>
              <w:rPr>
                <w:rFonts w:ascii="Times New Roman" w:hAnsi="Times New Roman" w:cs="Times New Roman"/>
              </w:rPr>
            </w:pPr>
          </w:p>
          <w:p w:rsidR="007D1949" w:rsidRPr="003D4549" w:rsidRDefault="007D1949" w:rsidP="00E80451">
            <w:pPr>
              <w:spacing w:line="360" w:lineRule="auto"/>
              <w:ind w:left="100" w:right="123"/>
              <w:rPr>
                <w:rFonts w:ascii="Times New Roman" w:hAnsi="Times New Roman" w:cs="Times New Roman"/>
                <w:sz w:val="16"/>
                <w:szCs w:val="16"/>
              </w:rPr>
            </w:pP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ff</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cy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1"/>
                <w:sz w:val="16"/>
                <w:szCs w:val="16"/>
              </w:rPr>
              <w:t>Pro</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t </w:t>
            </w:r>
            <w:r w:rsidRPr="003D4549">
              <w:rPr>
                <w:rFonts w:ascii="Times New Roman" w:eastAsia="Times New Roman" w:hAnsi="Times New Roman" w:cs="Times New Roman"/>
                <w:spacing w:val="-3"/>
                <w:sz w:val="16"/>
                <w:szCs w:val="16"/>
              </w:rPr>
              <w:t>A</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5"/>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2"/>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g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 xml:space="preserve">y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o m</w:t>
            </w:r>
            <w:r w:rsidRPr="003D4549">
              <w:rPr>
                <w:rFonts w:ascii="Times New Roman" w:eastAsia="Times New Roman" w:hAnsi="Times New Roman" w:cs="Times New Roman"/>
                <w:spacing w:val="-2"/>
                <w:sz w:val="16"/>
                <w:szCs w:val="16"/>
              </w:rPr>
              <w:t>i</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ri</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k</w:t>
            </w:r>
            <w:r w:rsidRPr="003D4549">
              <w:rPr>
                <w:rFonts w:ascii="Times New Roman" w:eastAsia="Times New Roman" w:hAnsi="Times New Roman" w:cs="Times New Roman"/>
                <w:sz w:val="16"/>
                <w:szCs w:val="16"/>
              </w:rPr>
              <w:t>.</w:t>
            </w:r>
          </w:p>
          <w:p w:rsidR="007D1949" w:rsidRPr="003D4549" w:rsidRDefault="007D1949" w:rsidP="00E80451">
            <w:pPr>
              <w:spacing w:before="1" w:line="360" w:lineRule="auto"/>
              <w:ind w:left="100"/>
              <w:rPr>
                <w:rFonts w:ascii="Times New Roman" w:hAnsi="Times New Roman" w:cs="Times New Roman"/>
                <w:sz w:val="16"/>
                <w:szCs w:val="16"/>
              </w:rPr>
            </w:pPr>
            <w:r w:rsidRPr="003D4549">
              <w:rPr>
                <w:rFonts w:ascii="Times New Roman" w:eastAsia="Times New Roman" w:hAnsi="Times New Roman" w:cs="Times New Roman"/>
                <w:sz w:val="16"/>
                <w:szCs w:val="16"/>
              </w:rPr>
              <w:t>.</w:t>
            </w:r>
          </w:p>
          <w:p w:rsidR="007D1949" w:rsidRPr="003D4549" w:rsidRDefault="007D1949" w:rsidP="00E80451">
            <w:pPr>
              <w:spacing w:before="9" w:line="360" w:lineRule="auto"/>
              <w:rPr>
                <w:rFonts w:ascii="Times New Roman" w:hAnsi="Times New Roman" w:cs="Times New Roman"/>
              </w:rPr>
            </w:pPr>
          </w:p>
          <w:p w:rsidR="007D1949" w:rsidRPr="003D4549" w:rsidRDefault="007D1949" w:rsidP="00E80451">
            <w:pPr>
              <w:spacing w:line="360" w:lineRule="auto"/>
              <w:ind w:left="100"/>
              <w:rPr>
                <w:rFonts w:ascii="Times New Roman" w:hAnsi="Times New Roman" w:cs="Times New Roman"/>
                <w:sz w:val="16"/>
                <w:szCs w:val="16"/>
              </w:rPr>
            </w:pP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ff</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in</w:t>
            </w:r>
            <w:r w:rsidRPr="003D4549">
              <w:rPr>
                <w:rFonts w:ascii="Times New Roman" w:eastAsia="Times New Roman" w:hAnsi="Times New Roman" w:cs="Times New Roman"/>
                <w:spacing w:val="-1"/>
                <w:sz w:val="16"/>
                <w:szCs w:val="16"/>
              </w:rPr>
              <w:t>volv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f</w:t>
            </w:r>
          </w:p>
          <w:p w:rsidR="007D1949" w:rsidRPr="003D4549" w:rsidRDefault="007D1949" w:rsidP="00E80451">
            <w:pPr>
              <w:spacing w:before="27" w:line="360" w:lineRule="auto"/>
              <w:ind w:left="100" w:right="115"/>
              <w:rPr>
                <w:rFonts w:ascii="Times New Roman" w:hAnsi="Times New Roman" w:cs="Times New Roman"/>
                <w:sz w:val="16"/>
                <w:szCs w:val="16"/>
              </w:rPr>
            </w:pPr>
            <w:r w:rsidRPr="003D4549">
              <w:rPr>
                <w:rFonts w:ascii="Times New Roman" w:eastAsia="Times New Roman" w:hAnsi="Times New Roman" w:cs="Times New Roman"/>
                <w:spacing w:val="-1"/>
                <w:sz w:val="16"/>
                <w:szCs w:val="16"/>
              </w:rPr>
              <w:t>Pro</w:t>
            </w:r>
            <w:r w:rsidRPr="003D4549">
              <w:rPr>
                <w:rFonts w:ascii="Times New Roman" w:eastAsia="Times New Roman" w:hAnsi="Times New Roman" w:cs="Times New Roman"/>
                <w:spacing w:val="1"/>
                <w:sz w:val="16"/>
                <w:szCs w:val="16"/>
              </w:rPr>
              <w:t>j</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M</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Te</w:t>
            </w:r>
            <w:r w:rsidRPr="003D4549">
              <w:rPr>
                <w:rFonts w:ascii="Times New Roman" w:eastAsia="Times New Roman" w:hAnsi="Times New Roman" w:cs="Times New Roman"/>
                <w:sz w:val="16"/>
                <w:szCs w:val="16"/>
              </w:rPr>
              <w:t>ams s</w:t>
            </w:r>
            <w:r w:rsidRPr="003D4549">
              <w:rPr>
                <w:rFonts w:ascii="Times New Roman" w:eastAsia="Times New Roman" w:hAnsi="Times New Roman" w:cs="Times New Roman"/>
                <w:spacing w:val="1"/>
                <w:sz w:val="16"/>
                <w:szCs w:val="16"/>
              </w:rPr>
              <w:t xml:space="preserve"> t</w:t>
            </w:r>
            <w:r w:rsidRPr="003D4549">
              <w:rPr>
                <w:rFonts w:ascii="Times New Roman" w:eastAsia="Times New Roman" w:hAnsi="Times New Roman" w:cs="Times New Roman"/>
                <w:sz w:val="16"/>
                <w:szCs w:val="16"/>
              </w:rPr>
              <w:t>o 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pacing w:val="-1"/>
                <w:sz w:val="16"/>
                <w:szCs w:val="16"/>
              </w:rPr>
              <w:t>rib</w:t>
            </w:r>
            <w:r w:rsidRPr="003D4549">
              <w:rPr>
                <w:rFonts w:ascii="Times New Roman" w:eastAsia="Times New Roman" w:hAnsi="Times New Roman" w:cs="Times New Roman"/>
                <w:spacing w:val="1"/>
                <w:sz w:val="16"/>
                <w:szCs w:val="16"/>
              </w:rPr>
              <w:t>ut</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3"/>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n 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2"/>
                <w:sz w:val="16"/>
                <w:szCs w:val="16"/>
              </w:rPr>
              <w:t>c</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ss;</w:t>
            </w:r>
          </w:p>
          <w:p w:rsidR="007D1949" w:rsidRPr="003D4549" w:rsidRDefault="007D1949" w:rsidP="00E80451">
            <w:pPr>
              <w:spacing w:before="3" w:line="360" w:lineRule="auto"/>
              <w:rPr>
                <w:rFonts w:ascii="Times New Roman" w:hAnsi="Times New Roman" w:cs="Times New Roman"/>
              </w:rPr>
            </w:pPr>
          </w:p>
          <w:p w:rsidR="007D1949" w:rsidRPr="003D4549" w:rsidRDefault="007D1949" w:rsidP="00E80451">
            <w:pPr>
              <w:spacing w:line="360" w:lineRule="auto"/>
              <w:ind w:left="100" w:right="67"/>
              <w:rPr>
                <w:rFonts w:ascii="Times New Roman" w:hAnsi="Times New Roman" w:cs="Times New Roman"/>
                <w:sz w:val="16"/>
                <w:szCs w:val="16"/>
              </w:rPr>
            </w:pPr>
            <w:r w:rsidRPr="003D4549">
              <w:rPr>
                <w:rFonts w:ascii="Times New Roman" w:eastAsia="Times New Roman" w:hAnsi="Times New Roman" w:cs="Times New Roman"/>
                <w:spacing w:val="-3"/>
                <w:sz w:val="16"/>
                <w:szCs w:val="16"/>
              </w:rPr>
              <w:t>A</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qu</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e 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2"/>
                <w:sz w:val="16"/>
                <w:szCs w:val="16"/>
              </w:rPr>
              <w:t xml:space="preserve"> </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o c</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z w:val="16"/>
                <w:szCs w:val="16"/>
              </w:rPr>
              <w:t xml:space="preserve">l </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d</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sm</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 xml:space="preserve">f </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3"/>
                <w:sz w:val="16"/>
                <w:szCs w:val="16"/>
              </w:rPr>
              <w:t>&amp;</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z w:val="16"/>
                <w:szCs w:val="16"/>
              </w:rPr>
              <w:t>k</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9"/>
                <w:sz w:val="16"/>
                <w:szCs w:val="16"/>
              </w:rPr>
              <w:t xml:space="preserve"> </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3"/>
                <w:sz w:val="16"/>
                <w:szCs w:val="16"/>
              </w:rPr>
              <w:t>w</w:t>
            </w:r>
            <w:r w:rsidRPr="003D4549">
              <w:rPr>
                <w:rFonts w:ascii="Times New Roman" w:eastAsia="Times New Roman" w:hAnsi="Times New Roman" w:cs="Times New Roman"/>
                <w:spacing w:val="-1"/>
                <w:sz w:val="16"/>
                <w:szCs w:val="16"/>
              </w:rPr>
              <w:t>or</w:t>
            </w:r>
            <w:r w:rsidRPr="003D4549">
              <w:rPr>
                <w:rFonts w:ascii="Times New Roman" w:eastAsia="Times New Roman" w:hAnsi="Times New Roman" w:cs="Times New Roman"/>
                <w:sz w:val="16"/>
                <w:szCs w:val="16"/>
              </w:rPr>
              <w:t xml:space="preserve">k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gr</w:t>
            </w:r>
            <w:r w:rsidRPr="003D4549">
              <w:rPr>
                <w:rFonts w:ascii="Times New Roman" w:eastAsia="Times New Roman" w:hAnsi="Times New Roman" w:cs="Times New Roman"/>
                <w:spacing w:val="1"/>
                <w:sz w:val="16"/>
                <w:szCs w:val="16"/>
              </w:rPr>
              <w:t>it</w:t>
            </w:r>
            <w:r w:rsidRPr="003D4549">
              <w:rPr>
                <w:rFonts w:ascii="Times New Roman" w:eastAsia="Times New Roman" w:hAnsi="Times New Roman" w:cs="Times New Roman"/>
                <w:sz w:val="16"/>
                <w:szCs w:val="16"/>
              </w:rPr>
              <w:t>y</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d s</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y</w:t>
            </w:r>
          </w:p>
          <w:p w:rsidR="007D1949" w:rsidRPr="003D4549" w:rsidRDefault="007D1949" w:rsidP="00E80451">
            <w:pPr>
              <w:spacing w:before="2" w:line="360" w:lineRule="auto"/>
              <w:rPr>
                <w:rFonts w:ascii="Times New Roman" w:hAnsi="Times New Roman" w:cs="Times New Roman"/>
              </w:rPr>
            </w:pPr>
          </w:p>
          <w:p w:rsidR="007D1949" w:rsidRPr="003D4549" w:rsidRDefault="007D1949" w:rsidP="00E80451">
            <w:pPr>
              <w:spacing w:line="360" w:lineRule="auto"/>
              <w:ind w:left="100" w:right="276"/>
              <w:rPr>
                <w:rFonts w:ascii="Times New Roman" w:hAnsi="Times New Roman" w:cs="Times New Roman"/>
                <w:sz w:val="16"/>
                <w:szCs w:val="16"/>
              </w:rPr>
            </w:pPr>
            <w:r w:rsidRPr="003D4549">
              <w:rPr>
                <w:rFonts w:ascii="Times New Roman" w:eastAsia="Times New Roman" w:hAnsi="Times New Roman" w:cs="Times New Roman"/>
                <w:spacing w:val="-3"/>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 xml:space="preserve">n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2"/>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on</w:t>
            </w:r>
            <w:r w:rsidRPr="003D4549">
              <w:rPr>
                <w:rFonts w:ascii="Times New Roman" w:eastAsia="Times New Roman" w:hAnsi="Times New Roman" w:cs="Times New Roman"/>
                <w:sz w:val="16"/>
                <w:szCs w:val="16"/>
              </w:rPr>
              <w:t>al s</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tu</w:t>
            </w:r>
            <w:r w:rsidRPr="003D4549">
              <w:rPr>
                <w:rFonts w:ascii="Times New Roman" w:eastAsia="Times New Roman" w:hAnsi="Times New Roman" w:cs="Times New Roman"/>
                <w:sz w:val="16"/>
                <w:szCs w:val="16"/>
              </w:rPr>
              <w:t xml:space="preserve">p </w:t>
            </w:r>
            <w:r w:rsidRPr="003D4549">
              <w:rPr>
                <w:rFonts w:ascii="Times New Roman" w:eastAsia="Times New Roman" w:hAnsi="Times New Roman" w:cs="Times New Roman"/>
                <w:spacing w:val="-1"/>
                <w:sz w:val="16"/>
                <w:szCs w:val="16"/>
              </w:rPr>
              <w:t>fo</w:t>
            </w:r>
            <w:r w:rsidRPr="003D4549">
              <w:rPr>
                <w:rFonts w:ascii="Times New Roman" w:eastAsia="Times New Roman" w:hAnsi="Times New Roman" w:cs="Times New Roman"/>
                <w:sz w:val="16"/>
                <w:szCs w:val="16"/>
              </w:rPr>
              <w:t xml:space="preserve">r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pacing w:val="-1"/>
                <w:sz w:val="16"/>
                <w:szCs w:val="16"/>
              </w:rPr>
              <w:t>ro</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al ma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1"/>
                <w:sz w:val="16"/>
                <w:szCs w:val="16"/>
              </w:rPr>
              <w:t>g</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t</w:t>
            </w:r>
            <w:r w:rsidRPr="003D4549">
              <w:rPr>
                <w:rFonts w:ascii="Times New Roman" w:eastAsia="Times New Roman" w:hAnsi="Times New Roman" w:cs="Times New Roman"/>
                <w:spacing w:val="1"/>
                <w:sz w:val="16"/>
                <w:szCs w:val="16"/>
              </w:rPr>
              <w:t xml:space="preserve"> b</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h at</w:t>
            </w:r>
            <w:r w:rsidRPr="003D4549">
              <w:rPr>
                <w:rFonts w:ascii="Times New Roman" w:eastAsia="Times New Roman" w:hAnsi="Times New Roman" w:cs="Times New Roman"/>
                <w:spacing w:val="-1"/>
                <w:sz w:val="16"/>
                <w:szCs w:val="16"/>
              </w:rPr>
              <w:t xml:space="preserve"> HP</w:t>
            </w:r>
            <w:r w:rsidRPr="003D4549">
              <w:rPr>
                <w:rFonts w:ascii="Times New Roman" w:eastAsia="Times New Roman" w:hAnsi="Times New Roman" w:cs="Times New Roman"/>
                <w:sz w:val="16"/>
                <w:szCs w:val="16"/>
              </w:rPr>
              <w:t xml:space="preserve">S </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 xml:space="preserve">d </w:t>
            </w:r>
            <w:r w:rsidRPr="003D4549">
              <w:rPr>
                <w:rFonts w:ascii="Times New Roman" w:eastAsia="Times New Roman" w:hAnsi="Times New Roman" w:cs="Times New Roman"/>
                <w:spacing w:val="-2"/>
                <w:sz w:val="16"/>
                <w:szCs w:val="16"/>
              </w:rPr>
              <w:t>Z</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2"/>
                <w:sz w:val="16"/>
                <w:szCs w:val="16"/>
              </w:rPr>
              <w:t>S</w:t>
            </w:r>
            <w:r w:rsidRPr="003D4549">
              <w:rPr>
                <w:rFonts w:ascii="Times New Roman" w:eastAsia="Times New Roman" w:hAnsi="Times New Roman" w:cs="Times New Roman"/>
                <w:sz w:val="16"/>
                <w:szCs w:val="16"/>
              </w:rPr>
              <w:t>A</w:t>
            </w:r>
            <w:r w:rsidRPr="003D4549">
              <w:rPr>
                <w:rFonts w:ascii="Times New Roman" w:eastAsia="Times New Roman" w:hAnsi="Times New Roman" w:cs="Times New Roman"/>
                <w:spacing w:val="-3"/>
                <w:sz w:val="16"/>
                <w:szCs w:val="16"/>
              </w:rPr>
              <w:t xml:space="preserve"> </w:t>
            </w:r>
            <w:r w:rsidRPr="003D4549">
              <w:rPr>
                <w:rFonts w:ascii="Times New Roman" w:eastAsia="Times New Roman" w:hAnsi="Times New Roman" w:cs="Times New Roman"/>
                <w:spacing w:val="1"/>
                <w:sz w:val="16"/>
                <w:szCs w:val="16"/>
              </w:rPr>
              <w:t>t</w:t>
            </w:r>
            <w:r w:rsidRPr="003D4549">
              <w:rPr>
                <w:rFonts w:ascii="Times New Roman" w:eastAsia="Times New Roman" w:hAnsi="Times New Roman" w:cs="Times New Roman"/>
                <w:sz w:val="16"/>
                <w:szCs w:val="16"/>
              </w:rPr>
              <w:t xml:space="preserve">o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w:t>
            </w:r>
            <w:r w:rsidRPr="003D4549">
              <w:rPr>
                <w:rFonts w:ascii="Times New Roman" w:eastAsia="Times New Roman" w:hAnsi="Times New Roman" w:cs="Times New Roman"/>
                <w:sz w:val="16"/>
                <w:szCs w:val="16"/>
              </w:rPr>
              <w:t>s</w:t>
            </w:r>
            <w:r w:rsidRPr="003D4549">
              <w:rPr>
                <w:rFonts w:ascii="Times New Roman" w:eastAsia="Times New Roman" w:hAnsi="Times New Roman" w:cs="Times New Roman"/>
                <w:spacing w:val="1"/>
                <w:sz w:val="16"/>
                <w:szCs w:val="16"/>
              </w:rPr>
              <w:t>u</w:t>
            </w:r>
            <w:r w:rsidRPr="003D4549">
              <w:rPr>
                <w:rFonts w:ascii="Times New Roman" w:eastAsia="Times New Roman" w:hAnsi="Times New Roman" w:cs="Times New Roman"/>
                <w:spacing w:val="-1"/>
                <w:sz w:val="16"/>
                <w:szCs w:val="16"/>
              </w:rPr>
              <w:t>r</w:t>
            </w:r>
            <w:r w:rsidRPr="003D4549">
              <w:rPr>
                <w:rFonts w:ascii="Times New Roman" w:eastAsia="Times New Roman" w:hAnsi="Times New Roman" w:cs="Times New Roman"/>
                <w:sz w:val="16"/>
                <w:szCs w:val="16"/>
              </w:rPr>
              <w:t>e</w:t>
            </w:r>
            <w:r w:rsidRPr="003D4549">
              <w:rPr>
                <w:rFonts w:ascii="Times New Roman" w:eastAsia="Times New Roman" w:hAnsi="Times New Roman" w:cs="Times New Roman"/>
                <w:spacing w:val="-1"/>
                <w:sz w:val="16"/>
                <w:szCs w:val="16"/>
              </w:rPr>
              <w:t xml:space="preserve"> </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ff</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c</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1"/>
                <w:sz w:val="16"/>
                <w:szCs w:val="16"/>
              </w:rPr>
              <w:t>v</w:t>
            </w:r>
            <w:r w:rsidRPr="003D4549">
              <w:rPr>
                <w:rFonts w:ascii="Times New Roman" w:eastAsia="Times New Roman" w:hAnsi="Times New Roman" w:cs="Times New Roman"/>
                <w:sz w:val="16"/>
                <w:szCs w:val="16"/>
              </w:rPr>
              <w:t xml:space="preserve">e </w:t>
            </w:r>
            <w:r w:rsidRPr="003D4549">
              <w:rPr>
                <w:rFonts w:ascii="Times New Roman" w:eastAsia="Times New Roman" w:hAnsi="Times New Roman" w:cs="Times New Roman"/>
                <w:spacing w:val="1"/>
                <w:sz w:val="16"/>
                <w:szCs w:val="16"/>
              </w:rPr>
              <w:t>i</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1"/>
                <w:sz w:val="16"/>
                <w:szCs w:val="16"/>
              </w:rPr>
              <w:t>p</w:t>
            </w:r>
            <w:r w:rsidRPr="003D4549">
              <w:rPr>
                <w:rFonts w:ascii="Times New Roman" w:eastAsia="Times New Roman" w:hAnsi="Times New Roman" w:cs="Times New Roman"/>
                <w:spacing w:val="-1"/>
                <w:sz w:val="16"/>
                <w:szCs w:val="16"/>
              </w:rPr>
              <w:t>l</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z w:val="16"/>
                <w:szCs w:val="16"/>
              </w:rPr>
              <w:t>m</w:t>
            </w:r>
            <w:r w:rsidRPr="003D4549">
              <w:rPr>
                <w:rFonts w:ascii="Times New Roman" w:eastAsia="Times New Roman" w:hAnsi="Times New Roman" w:cs="Times New Roman"/>
                <w:spacing w:val="-2"/>
                <w:sz w:val="16"/>
                <w:szCs w:val="16"/>
              </w:rPr>
              <w:t>e</w:t>
            </w:r>
            <w:r w:rsidRPr="003D4549">
              <w:rPr>
                <w:rFonts w:ascii="Times New Roman" w:eastAsia="Times New Roman" w:hAnsi="Times New Roman" w:cs="Times New Roman"/>
                <w:spacing w:val="1"/>
                <w:sz w:val="16"/>
                <w:szCs w:val="16"/>
              </w:rPr>
              <w:t>nt</w:t>
            </w:r>
            <w:r w:rsidRPr="003D4549">
              <w:rPr>
                <w:rFonts w:ascii="Times New Roman" w:eastAsia="Times New Roman" w:hAnsi="Times New Roman" w:cs="Times New Roman"/>
                <w:spacing w:val="-2"/>
                <w:sz w:val="16"/>
                <w:szCs w:val="16"/>
              </w:rPr>
              <w:t>a</w:t>
            </w:r>
            <w:r w:rsidRPr="003D4549">
              <w:rPr>
                <w:rFonts w:ascii="Times New Roman" w:eastAsia="Times New Roman" w:hAnsi="Times New Roman" w:cs="Times New Roman"/>
                <w:spacing w:val="1"/>
                <w:sz w:val="16"/>
                <w:szCs w:val="16"/>
              </w:rPr>
              <w:t>ti</w:t>
            </w:r>
            <w:r w:rsidRPr="003D4549">
              <w:rPr>
                <w:rFonts w:ascii="Times New Roman" w:eastAsia="Times New Roman" w:hAnsi="Times New Roman" w:cs="Times New Roman"/>
                <w:spacing w:val="-4"/>
                <w:sz w:val="16"/>
                <w:szCs w:val="16"/>
              </w:rPr>
              <w:t>o</w:t>
            </w:r>
            <w:r w:rsidRPr="003D4549">
              <w:rPr>
                <w:rFonts w:ascii="Times New Roman" w:eastAsia="Times New Roman" w:hAnsi="Times New Roman" w:cs="Times New Roman"/>
                <w:sz w:val="16"/>
                <w:szCs w:val="16"/>
              </w:rPr>
              <w:t>n</w:t>
            </w:r>
            <w:r w:rsidRPr="003D4549">
              <w:rPr>
                <w:rFonts w:ascii="Times New Roman" w:eastAsia="Times New Roman" w:hAnsi="Times New Roman" w:cs="Times New Roman"/>
                <w:spacing w:val="2"/>
                <w:sz w:val="16"/>
                <w:szCs w:val="16"/>
              </w:rPr>
              <w:t xml:space="preserve"> </w:t>
            </w:r>
            <w:r w:rsidRPr="003D4549">
              <w:rPr>
                <w:rFonts w:ascii="Times New Roman" w:eastAsia="Times New Roman" w:hAnsi="Times New Roman" w:cs="Times New Roman"/>
                <w:spacing w:val="-1"/>
                <w:sz w:val="16"/>
                <w:szCs w:val="16"/>
              </w:rPr>
              <w:t>o</w:t>
            </w:r>
            <w:r w:rsidRPr="003D4549">
              <w:rPr>
                <w:rFonts w:ascii="Times New Roman" w:eastAsia="Times New Roman" w:hAnsi="Times New Roman" w:cs="Times New Roman"/>
                <w:sz w:val="16"/>
                <w:szCs w:val="16"/>
              </w:rPr>
              <w:t>f E</w:t>
            </w:r>
            <w:r w:rsidRPr="003D4549">
              <w:rPr>
                <w:rFonts w:ascii="Times New Roman" w:eastAsia="Times New Roman" w:hAnsi="Times New Roman" w:cs="Times New Roman"/>
                <w:spacing w:val="-3"/>
                <w:sz w:val="16"/>
                <w:szCs w:val="16"/>
              </w:rPr>
              <w:t>S</w:t>
            </w:r>
            <w:r w:rsidRPr="003D4549">
              <w:rPr>
                <w:rFonts w:ascii="Times New Roman" w:eastAsia="Times New Roman" w:hAnsi="Times New Roman" w:cs="Times New Roman"/>
                <w:spacing w:val="1"/>
                <w:sz w:val="16"/>
                <w:szCs w:val="16"/>
              </w:rPr>
              <w:t>M</w:t>
            </w:r>
            <w:r w:rsidRPr="003D4549">
              <w:rPr>
                <w:rFonts w:ascii="Times New Roman" w:eastAsia="Times New Roman" w:hAnsi="Times New Roman" w:cs="Times New Roman"/>
                <w:sz w:val="16"/>
                <w:szCs w:val="16"/>
              </w:rPr>
              <w:t>P</w:t>
            </w:r>
          </w:p>
        </w:tc>
      </w:tr>
    </w:tbl>
    <w:p w:rsidR="007D1949" w:rsidRPr="003D4549" w:rsidRDefault="007D1949" w:rsidP="00E80451">
      <w:pPr>
        <w:pStyle w:val="Caption"/>
        <w:spacing w:line="360" w:lineRule="auto"/>
        <w:rPr>
          <w:rFonts w:ascii="Times New Roman" w:hAnsi="Times New Roman" w:cs="Times New Roman"/>
        </w:rPr>
      </w:pPr>
      <w:r w:rsidRPr="003D4549">
        <w:rPr>
          <w:rFonts w:ascii="Times New Roman" w:hAnsi="Times New Roman" w:cs="Times New Roman"/>
        </w:rPr>
        <w:br w:type="page"/>
      </w:r>
    </w:p>
    <w:p w:rsidR="007D1949" w:rsidRPr="003D4549" w:rsidRDefault="007D1949" w:rsidP="00E80451">
      <w:pPr>
        <w:spacing w:line="360" w:lineRule="auto"/>
        <w:rPr>
          <w:rFonts w:ascii="Times New Roman" w:hAnsi="Times New Roman" w:cs="Times New Roman"/>
        </w:rPr>
      </w:pPr>
    </w:p>
    <w:p w:rsidR="00362D48" w:rsidRPr="003D4549" w:rsidRDefault="00F13762" w:rsidP="00E80451">
      <w:pPr>
        <w:pStyle w:val="Heading2"/>
        <w:spacing w:line="360" w:lineRule="auto"/>
        <w:rPr>
          <w:rFonts w:ascii="Times New Roman" w:hAnsi="Times New Roman" w:cs="Times New Roman"/>
          <w:b/>
        </w:rPr>
      </w:pPr>
      <w:bookmarkStart w:id="94" w:name="_Toc474989001"/>
      <w:r w:rsidRPr="003D4549">
        <w:rPr>
          <w:rFonts w:ascii="Times New Roman" w:hAnsi="Times New Roman" w:cs="Times New Roman"/>
          <w:b/>
        </w:rPr>
        <w:t>A</w:t>
      </w:r>
      <w:r w:rsidR="00497C66" w:rsidRPr="003D4549">
        <w:rPr>
          <w:rFonts w:ascii="Times New Roman" w:hAnsi="Times New Roman" w:cs="Times New Roman"/>
          <w:b/>
        </w:rPr>
        <w:t xml:space="preserve">nnex </w:t>
      </w:r>
      <w:r w:rsidRPr="003D4549">
        <w:rPr>
          <w:rFonts w:ascii="Times New Roman" w:hAnsi="Times New Roman" w:cs="Times New Roman"/>
          <w:b/>
        </w:rPr>
        <w:t>9</w:t>
      </w:r>
      <w:r w:rsidR="00497C66" w:rsidRPr="003D4549">
        <w:rPr>
          <w:rFonts w:ascii="Times New Roman" w:hAnsi="Times New Roman" w:cs="Times New Roman"/>
          <w:b/>
        </w:rPr>
        <w:t>: Household Survey Tool</w:t>
      </w:r>
      <w:bookmarkEnd w:id="94"/>
    </w:p>
    <w:p w:rsidR="00497C66" w:rsidRPr="003D4549" w:rsidRDefault="00497C66" w:rsidP="00E80451">
      <w:pPr>
        <w:spacing w:before="3" w:line="360" w:lineRule="auto"/>
        <w:rPr>
          <w:rFonts w:ascii="Times New Roman" w:hAnsi="Times New Roman" w:cs="Times New Roman"/>
          <w:sz w:val="8"/>
          <w:szCs w:val="8"/>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val="332"/>
        </w:trPr>
        <w:tc>
          <w:tcPr>
            <w:tcW w:w="14371" w:type="dxa"/>
            <w:gridSpan w:val="4"/>
            <w:tcBorders>
              <w:top w:val="single" w:sz="12" w:space="0" w:color="000000"/>
              <w:left w:val="single" w:sz="12" w:space="0" w:color="000000"/>
              <w:bottom w:val="single" w:sz="8" w:space="0" w:color="000000"/>
              <w:right w:val="single" w:sz="12" w:space="0" w:color="000000"/>
            </w:tcBorders>
            <w:hideMark/>
          </w:tcPr>
          <w:p w:rsidR="00497C66" w:rsidRPr="003D4549" w:rsidRDefault="00497C66" w:rsidP="00E80451">
            <w:pPr>
              <w:spacing w:before="36" w:line="360" w:lineRule="auto"/>
              <w:ind w:left="33"/>
              <w:rPr>
                <w:rFonts w:ascii="Times New Roman" w:hAnsi="Times New Roman" w:cs="Times New Roman"/>
              </w:rPr>
            </w:pPr>
            <w:r w:rsidRPr="003D4549">
              <w:rPr>
                <w:rFonts w:ascii="Times New Roman" w:hAnsi="Times New Roman" w:cs="Times New Roman"/>
                <w:w w:val="135"/>
              </w:rPr>
              <w:t>T</w:t>
            </w:r>
            <w:r w:rsidRPr="003D4549">
              <w:rPr>
                <w:rFonts w:ascii="Times New Roman" w:hAnsi="Times New Roman" w:cs="Times New Roman"/>
                <w:spacing w:val="-1"/>
                <w:w w:val="135"/>
              </w:rPr>
              <w:t>h</w:t>
            </w:r>
            <w:r w:rsidRPr="003D4549">
              <w:rPr>
                <w:rFonts w:ascii="Times New Roman" w:hAnsi="Times New Roman" w:cs="Times New Roman"/>
                <w:w w:val="135"/>
              </w:rPr>
              <w:t>e</w:t>
            </w:r>
            <w:r w:rsidRPr="003D4549">
              <w:rPr>
                <w:rFonts w:ascii="Times New Roman" w:hAnsi="Times New Roman" w:cs="Times New Roman"/>
                <w:spacing w:val="-1"/>
                <w:w w:val="135"/>
              </w:rPr>
              <w:t xml:space="preserve"> </w:t>
            </w:r>
            <w:r w:rsidRPr="003D4549">
              <w:rPr>
                <w:rFonts w:ascii="Times New Roman" w:hAnsi="Times New Roman" w:cs="Times New Roman"/>
                <w:w w:val="135"/>
              </w:rPr>
              <w:t>S</w:t>
            </w:r>
            <w:r w:rsidRPr="003D4549">
              <w:rPr>
                <w:rFonts w:ascii="Times New Roman" w:hAnsi="Times New Roman" w:cs="Times New Roman"/>
                <w:spacing w:val="-1"/>
                <w:w w:val="135"/>
              </w:rPr>
              <w:t>o</w:t>
            </w:r>
            <w:r w:rsidRPr="003D4549">
              <w:rPr>
                <w:rFonts w:ascii="Times New Roman" w:hAnsi="Times New Roman" w:cs="Times New Roman"/>
                <w:w w:val="135"/>
              </w:rPr>
              <w:t>cial</w:t>
            </w:r>
            <w:r w:rsidRPr="003D4549">
              <w:rPr>
                <w:rFonts w:ascii="Times New Roman" w:hAnsi="Times New Roman" w:cs="Times New Roman"/>
                <w:spacing w:val="13"/>
                <w:w w:val="135"/>
              </w:rPr>
              <w:t xml:space="preserve"> </w:t>
            </w:r>
            <w:r w:rsidRPr="003D4549">
              <w:rPr>
                <w:rFonts w:ascii="Times New Roman" w:hAnsi="Times New Roman" w:cs="Times New Roman"/>
                <w:w w:val="135"/>
              </w:rPr>
              <w:t>Evalu</w:t>
            </w:r>
            <w:r w:rsidRPr="003D4549">
              <w:rPr>
                <w:rFonts w:ascii="Times New Roman" w:hAnsi="Times New Roman" w:cs="Times New Roman"/>
                <w:spacing w:val="-1"/>
                <w:w w:val="135"/>
              </w:rPr>
              <w:t>a</w:t>
            </w:r>
            <w:r w:rsidRPr="003D4549">
              <w:rPr>
                <w:rFonts w:ascii="Times New Roman" w:hAnsi="Times New Roman" w:cs="Times New Roman"/>
                <w:w w:val="135"/>
              </w:rPr>
              <w:t>tion</w:t>
            </w:r>
            <w:r w:rsidRPr="003D4549">
              <w:rPr>
                <w:rFonts w:ascii="Times New Roman" w:hAnsi="Times New Roman" w:cs="Times New Roman"/>
                <w:spacing w:val="3"/>
                <w:w w:val="135"/>
              </w:rPr>
              <w:t xml:space="preserve"> </w:t>
            </w:r>
            <w:r w:rsidRPr="003D4549">
              <w:rPr>
                <w:rFonts w:ascii="Times New Roman" w:hAnsi="Times New Roman" w:cs="Times New Roman"/>
                <w:w w:val="131"/>
              </w:rPr>
              <w:t>S</w:t>
            </w:r>
            <w:r w:rsidRPr="003D4549">
              <w:rPr>
                <w:rFonts w:ascii="Times New Roman" w:hAnsi="Times New Roman" w:cs="Times New Roman"/>
                <w:w w:val="135"/>
              </w:rPr>
              <w:t>ur</w:t>
            </w:r>
            <w:r w:rsidRPr="003D4549">
              <w:rPr>
                <w:rFonts w:ascii="Times New Roman" w:hAnsi="Times New Roman" w:cs="Times New Roman"/>
                <w:w w:val="124"/>
              </w:rPr>
              <w:t>v</w:t>
            </w:r>
            <w:r w:rsidRPr="003D4549">
              <w:rPr>
                <w:rFonts w:ascii="Times New Roman" w:hAnsi="Times New Roman" w:cs="Times New Roman"/>
                <w:spacing w:val="-1"/>
                <w:w w:val="152"/>
              </w:rPr>
              <w:t>e</w:t>
            </w:r>
            <w:r w:rsidRPr="003D4549">
              <w:rPr>
                <w:rFonts w:ascii="Times New Roman" w:hAnsi="Times New Roman" w:cs="Times New Roman"/>
                <w:w w:val="124"/>
              </w:rPr>
              <w:t>y</w:t>
            </w:r>
            <w:r w:rsidRPr="003D4549">
              <w:rPr>
                <w:rFonts w:ascii="Times New Roman" w:hAnsi="Times New Roman" w:cs="Times New Roman"/>
                <w:spacing w:val="-25"/>
              </w:rPr>
              <w:t xml:space="preserve"> </w:t>
            </w:r>
            <w:r w:rsidRPr="003D4549">
              <w:rPr>
                <w:rFonts w:ascii="Times New Roman" w:hAnsi="Times New Roman" w:cs="Times New Roman"/>
                <w:spacing w:val="2"/>
                <w:w w:val="116"/>
              </w:rPr>
              <w:t>H</w:t>
            </w:r>
            <w:r w:rsidRPr="003D4549">
              <w:rPr>
                <w:rFonts w:ascii="Times New Roman" w:hAnsi="Times New Roman" w:cs="Times New Roman"/>
                <w:w w:val="116"/>
              </w:rPr>
              <w:t>O</w:t>
            </w:r>
            <w:r w:rsidRPr="003D4549">
              <w:rPr>
                <w:rFonts w:ascii="Times New Roman" w:hAnsi="Times New Roman" w:cs="Times New Roman"/>
                <w:spacing w:val="2"/>
                <w:w w:val="116"/>
              </w:rPr>
              <w:t>U</w:t>
            </w:r>
            <w:r w:rsidRPr="003D4549">
              <w:rPr>
                <w:rFonts w:ascii="Times New Roman" w:hAnsi="Times New Roman" w:cs="Times New Roman"/>
                <w:w w:val="116"/>
              </w:rPr>
              <w:t>SEH</w:t>
            </w:r>
            <w:r w:rsidRPr="003D4549">
              <w:rPr>
                <w:rFonts w:ascii="Times New Roman" w:hAnsi="Times New Roman" w:cs="Times New Roman"/>
                <w:spacing w:val="2"/>
                <w:w w:val="116"/>
              </w:rPr>
              <w:t>O</w:t>
            </w:r>
            <w:r w:rsidRPr="003D4549">
              <w:rPr>
                <w:rFonts w:ascii="Times New Roman" w:hAnsi="Times New Roman" w:cs="Times New Roman"/>
                <w:spacing w:val="-1"/>
                <w:w w:val="116"/>
              </w:rPr>
              <w:t>L</w:t>
            </w:r>
            <w:r w:rsidRPr="003D4549">
              <w:rPr>
                <w:rFonts w:ascii="Times New Roman" w:hAnsi="Times New Roman" w:cs="Times New Roman"/>
                <w:w w:val="116"/>
              </w:rPr>
              <w:t>D</w:t>
            </w:r>
            <w:r w:rsidRPr="003D4549">
              <w:rPr>
                <w:rFonts w:ascii="Times New Roman" w:hAnsi="Times New Roman" w:cs="Times New Roman"/>
                <w:spacing w:val="23"/>
                <w:w w:val="116"/>
              </w:rPr>
              <w:t xml:space="preserve"> </w:t>
            </w:r>
            <w:r w:rsidRPr="003D4549">
              <w:rPr>
                <w:rFonts w:ascii="Times New Roman" w:hAnsi="Times New Roman" w:cs="Times New Roman"/>
                <w:w w:val="116"/>
              </w:rPr>
              <w:t>T</w:t>
            </w:r>
            <w:r w:rsidRPr="003D4549">
              <w:rPr>
                <w:rFonts w:ascii="Times New Roman" w:hAnsi="Times New Roman" w:cs="Times New Roman"/>
                <w:spacing w:val="2"/>
                <w:w w:val="116"/>
              </w:rPr>
              <w:t>O</w:t>
            </w:r>
            <w:r w:rsidRPr="003D4549">
              <w:rPr>
                <w:rFonts w:ascii="Times New Roman" w:hAnsi="Times New Roman" w:cs="Times New Roman"/>
                <w:w w:val="116"/>
              </w:rPr>
              <w:t>OL</w:t>
            </w:r>
            <w:r w:rsidRPr="003D4549">
              <w:rPr>
                <w:rFonts w:ascii="Times New Roman" w:hAnsi="Times New Roman" w:cs="Times New Roman"/>
                <w:spacing w:val="11"/>
                <w:w w:val="116"/>
              </w:rPr>
              <w:t xml:space="preserve"> </w:t>
            </w:r>
            <w:r w:rsidRPr="003D4549">
              <w:rPr>
                <w:rFonts w:ascii="Times New Roman" w:hAnsi="Times New Roman" w:cs="Times New Roman"/>
              </w:rPr>
              <w:t>-</w:t>
            </w:r>
            <w:r w:rsidRPr="003D4549">
              <w:rPr>
                <w:rFonts w:ascii="Times New Roman" w:hAnsi="Times New Roman" w:cs="Times New Roman"/>
                <w:spacing w:val="21"/>
              </w:rPr>
              <w:t xml:space="preserve"> </w:t>
            </w:r>
            <w:r w:rsidR="00EF2729" w:rsidRPr="003D4549">
              <w:rPr>
                <w:rFonts w:ascii="Times New Roman" w:hAnsi="Times New Roman" w:cs="Times New Roman"/>
                <w:w w:val="120"/>
              </w:rPr>
              <w:t>ZIMFUND</w:t>
            </w:r>
          </w:p>
        </w:tc>
      </w:tr>
      <w:tr w:rsidR="00497C66" w:rsidRPr="003D4549" w:rsidTr="00497C66">
        <w:trPr>
          <w:trHeight w:val="1638"/>
        </w:trPr>
        <w:tc>
          <w:tcPr>
            <w:tcW w:w="14371" w:type="dxa"/>
            <w:gridSpan w:val="4"/>
            <w:tcBorders>
              <w:top w:val="single" w:sz="8" w:space="0" w:color="000000"/>
              <w:left w:val="single" w:sz="12" w:space="0" w:color="000000"/>
              <w:bottom w:val="single" w:sz="12" w:space="0" w:color="000000"/>
              <w:right w:val="single" w:sz="12" w:space="0" w:color="000000"/>
            </w:tcBorders>
            <w:shd w:val="clear" w:color="auto" w:fill="F2F2F2"/>
            <w:hideMark/>
          </w:tcPr>
          <w:p w:rsidR="00497C66" w:rsidRPr="003D4549" w:rsidRDefault="00497C66" w:rsidP="00E80451">
            <w:pPr>
              <w:spacing w:before="1" w:line="360" w:lineRule="auto"/>
              <w:ind w:left="16" w:right="88"/>
              <w:rPr>
                <w:rFonts w:ascii="Times New Roman" w:hAnsi="Times New Roman" w:cs="Times New Roman"/>
                <w:sz w:val="17"/>
                <w:szCs w:val="17"/>
              </w:rPr>
            </w:pPr>
            <w:r w:rsidRPr="003D4549">
              <w:rPr>
                <w:rFonts w:ascii="Times New Roman" w:hAnsi="Times New Roman" w:cs="Times New Roman"/>
                <w:w w:val="79"/>
                <w:sz w:val="17"/>
                <w:szCs w:val="17"/>
              </w:rPr>
              <w:t>I</w:t>
            </w:r>
            <w:r w:rsidRPr="003D4549">
              <w:rPr>
                <w:rFonts w:ascii="Times New Roman" w:hAnsi="Times New Roman" w:cs="Times New Roman"/>
                <w:spacing w:val="2"/>
                <w:w w:val="106"/>
                <w:sz w:val="17"/>
                <w:szCs w:val="17"/>
              </w:rPr>
              <w:t>n</w:t>
            </w:r>
            <w:r w:rsidRPr="003D4549">
              <w:rPr>
                <w:rFonts w:ascii="Times New Roman" w:hAnsi="Times New Roman" w:cs="Times New Roman"/>
                <w:spacing w:val="-1"/>
                <w:w w:val="123"/>
                <w:sz w:val="17"/>
                <w:szCs w:val="17"/>
              </w:rPr>
              <w:t>t</w:t>
            </w:r>
            <w:r w:rsidRPr="003D4549">
              <w:rPr>
                <w:rFonts w:ascii="Times New Roman" w:hAnsi="Times New Roman" w:cs="Times New Roman"/>
                <w:spacing w:val="1"/>
                <w:w w:val="105"/>
                <w:sz w:val="17"/>
                <w:szCs w:val="17"/>
              </w:rPr>
              <w:t>r</w:t>
            </w:r>
            <w:r w:rsidRPr="003D4549">
              <w:rPr>
                <w:rFonts w:ascii="Times New Roman" w:hAnsi="Times New Roman" w:cs="Times New Roman"/>
                <w:w w:val="106"/>
                <w:sz w:val="17"/>
                <w:szCs w:val="17"/>
              </w:rPr>
              <w:t>od</w:t>
            </w:r>
            <w:r w:rsidRPr="003D4549">
              <w:rPr>
                <w:rFonts w:ascii="Times New Roman" w:hAnsi="Times New Roman" w:cs="Times New Roman"/>
                <w:spacing w:val="2"/>
                <w:w w:val="106"/>
                <w:sz w:val="17"/>
                <w:szCs w:val="17"/>
              </w:rPr>
              <w:t>u</w:t>
            </w:r>
            <w:r w:rsidRPr="003D4549">
              <w:rPr>
                <w:rFonts w:ascii="Times New Roman" w:hAnsi="Times New Roman" w:cs="Times New Roman"/>
                <w:spacing w:val="-1"/>
                <w:w w:val="93"/>
                <w:sz w:val="17"/>
                <w:szCs w:val="17"/>
              </w:rPr>
              <w:t>c</w:t>
            </w:r>
            <w:r w:rsidRPr="003D4549">
              <w:rPr>
                <w:rFonts w:ascii="Times New Roman" w:hAnsi="Times New Roman" w:cs="Times New Roman"/>
                <w:spacing w:val="-1"/>
                <w:w w:val="123"/>
                <w:sz w:val="17"/>
                <w:szCs w:val="17"/>
              </w:rPr>
              <w:t>t</w:t>
            </w:r>
            <w:r w:rsidRPr="003D4549">
              <w:rPr>
                <w:rFonts w:ascii="Times New Roman" w:hAnsi="Times New Roman" w:cs="Times New Roman"/>
                <w:w w:val="87"/>
                <w:sz w:val="17"/>
                <w:szCs w:val="17"/>
              </w:rPr>
              <w:t>i</w:t>
            </w:r>
            <w:r w:rsidRPr="003D4549">
              <w:rPr>
                <w:rFonts w:ascii="Times New Roman" w:hAnsi="Times New Roman" w:cs="Times New Roman"/>
                <w:w w:val="106"/>
                <w:sz w:val="17"/>
                <w:szCs w:val="17"/>
              </w:rPr>
              <w:t>o</w:t>
            </w:r>
            <w:r w:rsidRPr="003D4549">
              <w:rPr>
                <w:rFonts w:ascii="Times New Roman" w:hAnsi="Times New Roman" w:cs="Times New Roman"/>
                <w:spacing w:val="2"/>
                <w:w w:val="106"/>
                <w:sz w:val="17"/>
                <w:szCs w:val="17"/>
              </w:rPr>
              <w:t>n</w:t>
            </w:r>
            <w:r w:rsidRPr="003D4549">
              <w:rPr>
                <w:rFonts w:ascii="Times New Roman" w:hAnsi="Times New Roman" w:cs="Times New Roman"/>
                <w:w w:val="98"/>
                <w:sz w:val="17"/>
                <w:szCs w:val="17"/>
              </w:rPr>
              <w:t>:</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2"/>
                <w:w w:val="92"/>
                <w:sz w:val="17"/>
                <w:szCs w:val="17"/>
              </w:rPr>
              <w:t>(</w:t>
            </w:r>
            <w:r w:rsidRPr="003D4549">
              <w:rPr>
                <w:rFonts w:ascii="Times New Roman" w:hAnsi="Times New Roman" w:cs="Times New Roman"/>
                <w:w w:val="87"/>
                <w:sz w:val="17"/>
                <w:szCs w:val="17"/>
              </w:rPr>
              <w:t>G</w:t>
            </w:r>
            <w:r w:rsidRPr="003D4549">
              <w:rPr>
                <w:rFonts w:ascii="Times New Roman" w:hAnsi="Times New Roman" w:cs="Times New Roman"/>
                <w:spacing w:val="1"/>
                <w:w w:val="105"/>
                <w:sz w:val="17"/>
                <w:szCs w:val="17"/>
              </w:rPr>
              <w:t>r</w:t>
            </w:r>
            <w:r w:rsidRPr="003D4549">
              <w:rPr>
                <w:rFonts w:ascii="Times New Roman" w:hAnsi="Times New Roman" w:cs="Times New Roman"/>
                <w:w w:val="112"/>
                <w:sz w:val="17"/>
                <w:szCs w:val="17"/>
              </w:rPr>
              <w:t>e</w:t>
            </w:r>
            <w:r w:rsidRPr="003D4549">
              <w:rPr>
                <w:rFonts w:ascii="Times New Roman" w:hAnsi="Times New Roman" w:cs="Times New Roman"/>
                <w:spacing w:val="-2"/>
                <w:w w:val="112"/>
                <w:sz w:val="17"/>
                <w:szCs w:val="17"/>
              </w:rPr>
              <w:t>e</w:t>
            </w:r>
            <w:r w:rsidRPr="003D4549">
              <w:rPr>
                <w:rFonts w:ascii="Times New Roman" w:hAnsi="Times New Roman" w:cs="Times New Roman"/>
                <w:w w:val="123"/>
                <w:sz w:val="17"/>
                <w:szCs w:val="17"/>
              </w:rPr>
              <w:t>t</w:t>
            </w:r>
            <w:r w:rsidRPr="003D4549">
              <w:rPr>
                <w:rFonts w:ascii="Times New Roman" w:hAnsi="Times New Roman" w:cs="Times New Roman"/>
                <w:spacing w:val="-1"/>
                <w:w w:val="87"/>
                <w:sz w:val="17"/>
                <w:szCs w:val="17"/>
              </w:rPr>
              <w:t>i</w:t>
            </w:r>
            <w:r w:rsidRPr="003D4549">
              <w:rPr>
                <w:rFonts w:ascii="Times New Roman" w:hAnsi="Times New Roman" w:cs="Times New Roman"/>
                <w:w w:val="106"/>
                <w:sz w:val="17"/>
                <w:szCs w:val="17"/>
              </w:rPr>
              <w:t>n</w:t>
            </w:r>
            <w:r w:rsidRPr="003D4549">
              <w:rPr>
                <w:rFonts w:ascii="Times New Roman" w:hAnsi="Times New Roman" w:cs="Times New Roman"/>
                <w:spacing w:val="1"/>
                <w:w w:val="93"/>
                <w:sz w:val="17"/>
                <w:szCs w:val="17"/>
              </w:rPr>
              <w:t>g</w:t>
            </w:r>
            <w:r w:rsidRPr="003D4549">
              <w:rPr>
                <w:rFonts w:ascii="Times New Roman" w:hAnsi="Times New Roman" w:cs="Times New Roman"/>
                <w:w w:val="101"/>
                <w:sz w:val="17"/>
                <w:szCs w:val="17"/>
              </w:rPr>
              <w:t>s</w:t>
            </w:r>
            <w:r w:rsidRPr="003D4549">
              <w:rPr>
                <w:rFonts w:ascii="Times New Roman" w:hAnsi="Times New Roman" w:cs="Times New Roman"/>
                <w:w w:val="70"/>
                <w:sz w:val="17"/>
                <w:szCs w:val="17"/>
              </w:rPr>
              <w:t>…</w:t>
            </w:r>
            <w:r w:rsidRPr="003D4549">
              <w:rPr>
                <w:rFonts w:ascii="Times New Roman" w:hAnsi="Times New Roman" w:cs="Times New Roman"/>
                <w:spacing w:val="2"/>
                <w:w w:val="70"/>
                <w:sz w:val="17"/>
                <w:szCs w:val="17"/>
              </w:rPr>
              <w:t>…</w:t>
            </w:r>
            <w:r w:rsidRPr="003D4549">
              <w:rPr>
                <w:rFonts w:ascii="Times New Roman" w:hAnsi="Times New Roman" w:cs="Times New Roman"/>
                <w:w w:val="105"/>
                <w:sz w:val="17"/>
                <w:szCs w:val="17"/>
              </w:rPr>
              <w:t>..</w:t>
            </w:r>
            <w:r w:rsidRPr="003D4549">
              <w:rPr>
                <w:rFonts w:ascii="Times New Roman" w:hAnsi="Times New Roman" w:cs="Times New Roman"/>
                <w:spacing w:val="2"/>
                <w:w w:val="92"/>
                <w:sz w:val="17"/>
                <w:szCs w:val="17"/>
              </w:rPr>
              <w:t>)</w:t>
            </w:r>
            <w:r w:rsidRPr="003D4549">
              <w:rPr>
                <w:rFonts w:ascii="Times New Roman" w:hAnsi="Times New Roman" w:cs="Times New Roman"/>
                <w:w w:val="105"/>
                <w:sz w:val="17"/>
                <w:szCs w:val="17"/>
              </w:rPr>
              <w:t>.</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w w:val="92"/>
                <w:sz w:val="17"/>
                <w:szCs w:val="17"/>
              </w:rPr>
              <w:t>M</w:t>
            </w:r>
            <w:r w:rsidRPr="003D4549">
              <w:rPr>
                <w:rFonts w:ascii="Times New Roman" w:hAnsi="Times New Roman" w:cs="Times New Roman"/>
                <w:w w:val="92"/>
                <w:sz w:val="17"/>
                <w:szCs w:val="17"/>
              </w:rPr>
              <w:t>y</w:t>
            </w:r>
            <w:r w:rsidRPr="003D4549">
              <w:rPr>
                <w:rFonts w:ascii="Times New Roman" w:hAnsi="Times New Roman" w:cs="Times New Roman"/>
                <w:spacing w:val="-1"/>
                <w:w w:val="92"/>
                <w:sz w:val="17"/>
                <w:szCs w:val="17"/>
              </w:rPr>
              <w:t xml:space="preserve"> </w:t>
            </w:r>
            <w:r w:rsidRPr="003D4549">
              <w:rPr>
                <w:rFonts w:ascii="Times New Roman" w:hAnsi="Times New Roman" w:cs="Times New Roman"/>
                <w:sz w:val="17"/>
                <w:szCs w:val="17"/>
              </w:rPr>
              <w:t>na</w:t>
            </w:r>
            <w:r w:rsidRPr="003D4549">
              <w:rPr>
                <w:rFonts w:ascii="Times New Roman" w:hAnsi="Times New Roman" w:cs="Times New Roman"/>
                <w:spacing w:val="-2"/>
                <w:sz w:val="17"/>
                <w:szCs w:val="17"/>
              </w:rPr>
              <w:t>m</w:t>
            </w:r>
            <w:r w:rsidRPr="003D4549">
              <w:rPr>
                <w:rFonts w:ascii="Times New Roman" w:hAnsi="Times New Roman" w:cs="Times New Roman"/>
                <w:sz w:val="17"/>
                <w:szCs w:val="17"/>
              </w:rPr>
              <w:t>e</w:t>
            </w:r>
            <w:r w:rsidRPr="003D4549">
              <w:rPr>
                <w:rFonts w:ascii="Times New Roman" w:hAnsi="Times New Roman" w:cs="Times New Roman"/>
                <w:spacing w:val="12"/>
                <w:sz w:val="17"/>
                <w:szCs w:val="17"/>
              </w:rPr>
              <w:t xml:space="preserve"> </w:t>
            </w:r>
            <w:r w:rsidRPr="003D4549">
              <w:rPr>
                <w:rFonts w:ascii="Times New Roman" w:hAnsi="Times New Roman" w:cs="Times New Roman"/>
                <w:w w:val="91"/>
                <w:sz w:val="17"/>
                <w:szCs w:val="17"/>
              </w:rPr>
              <w:t>is</w:t>
            </w:r>
            <w:r w:rsidRPr="003D4549">
              <w:rPr>
                <w:rFonts w:ascii="Times New Roman" w:hAnsi="Times New Roman" w:cs="Times New Roman"/>
                <w:spacing w:val="-2"/>
                <w:w w:val="91"/>
                <w:sz w:val="17"/>
                <w:szCs w:val="17"/>
              </w:rPr>
              <w:t xml:space="preserve"> </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w w:val="99"/>
                <w:sz w:val="17"/>
                <w:szCs w:val="17"/>
              </w:rPr>
              <w:t>.</w:t>
            </w:r>
            <w:r w:rsidRPr="003D4549">
              <w:rPr>
                <w:rFonts w:ascii="Times New Roman" w:hAnsi="Times New Roman" w:cs="Times New Roman"/>
                <w:spacing w:val="-3"/>
                <w:sz w:val="17"/>
                <w:szCs w:val="17"/>
              </w:rPr>
              <w:t xml:space="preserve"> </w:t>
            </w:r>
            <w:r w:rsidRPr="003D4549">
              <w:rPr>
                <w:rFonts w:ascii="Times New Roman" w:hAnsi="Times New Roman" w:cs="Times New Roman"/>
                <w:w w:val="74"/>
                <w:sz w:val="17"/>
                <w:szCs w:val="17"/>
              </w:rPr>
              <w:t>I</w:t>
            </w:r>
            <w:r w:rsidRPr="003D4549">
              <w:rPr>
                <w:rFonts w:ascii="Times New Roman" w:hAnsi="Times New Roman" w:cs="Times New Roman"/>
                <w:spacing w:val="7"/>
                <w:w w:val="74"/>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m</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w w:val="96"/>
                <w:sz w:val="17"/>
                <w:szCs w:val="17"/>
              </w:rPr>
              <w:t>w</w:t>
            </w:r>
            <w:r w:rsidRPr="003D4549">
              <w:rPr>
                <w:rFonts w:ascii="Times New Roman" w:hAnsi="Times New Roman" w:cs="Times New Roman"/>
                <w:w w:val="96"/>
                <w:sz w:val="17"/>
                <w:szCs w:val="17"/>
              </w:rPr>
              <w:t>orking</w:t>
            </w:r>
            <w:r w:rsidRPr="003D4549">
              <w:rPr>
                <w:rFonts w:ascii="Times New Roman" w:hAnsi="Times New Roman" w:cs="Times New Roman"/>
                <w:spacing w:val="2"/>
                <w:w w:val="96"/>
                <w:sz w:val="17"/>
                <w:szCs w:val="17"/>
              </w:rPr>
              <w:t xml:space="preserve"> </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n</w:t>
            </w:r>
            <w:r w:rsidRPr="003D4549">
              <w:rPr>
                <w:rFonts w:ascii="Times New Roman" w:hAnsi="Times New Roman" w:cs="Times New Roman"/>
                <w:spacing w:val="-3"/>
                <w:sz w:val="17"/>
                <w:szCs w:val="17"/>
              </w:rPr>
              <w:t xml:space="preserve"> </w:t>
            </w:r>
            <w:r w:rsidRPr="003D4549">
              <w:rPr>
                <w:rFonts w:ascii="Times New Roman" w:hAnsi="Times New Roman" w:cs="Times New Roman"/>
                <w:spacing w:val="1"/>
                <w:w w:val="101"/>
                <w:sz w:val="17"/>
                <w:szCs w:val="17"/>
              </w:rPr>
              <w:t>b</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h</w:t>
            </w:r>
            <w:r w:rsidRPr="003D4549">
              <w:rPr>
                <w:rFonts w:ascii="Times New Roman" w:hAnsi="Times New Roman" w:cs="Times New Roman"/>
                <w:w w:val="114"/>
                <w:sz w:val="17"/>
                <w:szCs w:val="17"/>
              </w:rPr>
              <w:t>a</w:t>
            </w:r>
            <w:r w:rsidRPr="003D4549">
              <w:rPr>
                <w:rFonts w:ascii="Times New Roman" w:hAnsi="Times New Roman" w:cs="Times New Roman"/>
                <w:w w:val="81"/>
                <w:sz w:val="17"/>
                <w:szCs w:val="17"/>
              </w:rPr>
              <w:t>l</w:t>
            </w:r>
            <w:r w:rsidRPr="003D4549">
              <w:rPr>
                <w:rFonts w:ascii="Times New Roman" w:hAnsi="Times New Roman" w:cs="Times New Roman"/>
                <w:w w:val="90"/>
                <w:sz w:val="17"/>
                <w:szCs w:val="17"/>
              </w:rPr>
              <w:t>f</w:t>
            </w:r>
            <w:r w:rsidRPr="003D4549">
              <w:rPr>
                <w:rFonts w:ascii="Times New Roman" w:hAnsi="Times New Roman" w:cs="Times New Roman"/>
                <w:spacing w:val="-5"/>
                <w:sz w:val="17"/>
                <w:szCs w:val="17"/>
              </w:rPr>
              <w:t xml:space="preserve"> </w:t>
            </w:r>
            <w:r w:rsidRPr="003D4549">
              <w:rPr>
                <w:rFonts w:ascii="Times New Roman" w:hAnsi="Times New Roman" w:cs="Times New Roman"/>
                <w:sz w:val="17"/>
                <w:szCs w:val="17"/>
              </w:rPr>
              <w:t>of</w:t>
            </w:r>
            <w:r w:rsidRPr="003D4549">
              <w:rPr>
                <w:rFonts w:ascii="Times New Roman" w:hAnsi="Times New Roman" w:cs="Times New Roman"/>
                <w:spacing w:val="-10"/>
                <w:sz w:val="17"/>
                <w:szCs w:val="17"/>
              </w:rPr>
              <w:t xml:space="preserve"> </w:t>
            </w:r>
            <w:r w:rsidR="00EF2729" w:rsidRPr="003D4549">
              <w:rPr>
                <w:rFonts w:ascii="Times New Roman" w:hAnsi="Times New Roman" w:cs="Times New Roman"/>
                <w:spacing w:val="2"/>
                <w:w w:val="75"/>
                <w:sz w:val="17"/>
                <w:szCs w:val="17"/>
              </w:rPr>
              <w:t>ZimFund</w:t>
            </w:r>
            <w:r w:rsidRPr="003D4549">
              <w:rPr>
                <w:rFonts w:ascii="Times New Roman" w:hAnsi="Times New Roman" w:cs="Times New Roman"/>
                <w:spacing w:val="-4"/>
                <w:sz w:val="17"/>
                <w:szCs w:val="17"/>
              </w:rPr>
              <w:t xml:space="preserve"> </w:t>
            </w:r>
            <w:r w:rsidRPr="003D4549">
              <w:rPr>
                <w:rFonts w:ascii="Times New Roman" w:hAnsi="Times New Roman" w:cs="Times New Roman"/>
                <w:w w:val="99"/>
                <w:sz w:val="17"/>
                <w:szCs w:val="17"/>
              </w:rPr>
              <w:t>s</w:t>
            </w:r>
            <w:r w:rsidRPr="003D4549">
              <w:rPr>
                <w:rFonts w:ascii="Times New Roman" w:hAnsi="Times New Roman" w:cs="Times New Roman"/>
                <w:w w:val="119"/>
                <w:sz w:val="17"/>
                <w:szCs w:val="17"/>
              </w:rPr>
              <w:t>t</w:t>
            </w:r>
            <w:r w:rsidRPr="003D4549">
              <w:rPr>
                <w:rFonts w:ascii="Times New Roman" w:hAnsi="Times New Roman" w:cs="Times New Roman"/>
                <w:spacing w:val="-2"/>
                <w:w w:val="114"/>
                <w:sz w:val="17"/>
                <w:szCs w:val="17"/>
              </w:rPr>
              <w:t>a</w:t>
            </w:r>
            <w:r w:rsidRPr="003D4549">
              <w:rPr>
                <w:rFonts w:ascii="Times New Roman" w:hAnsi="Times New Roman" w:cs="Times New Roman"/>
                <w:spacing w:val="1"/>
                <w:w w:val="89"/>
                <w:sz w:val="17"/>
                <w:szCs w:val="17"/>
              </w:rPr>
              <w:t>k</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ho</w:t>
            </w:r>
            <w:r w:rsidRPr="003D4549">
              <w:rPr>
                <w:rFonts w:ascii="Times New Roman" w:hAnsi="Times New Roman" w:cs="Times New Roman"/>
                <w:w w:val="81"/>
                <w:sz w:val="17"/>
                <w:szCs w:val="17"/>
              </w:rPr>
              <w:t>l</w:t>
            </w:r>
            <w:r w:rsidRPr="003D4549">
              <w:rPr>
                <w:rFonts w:ascii="Times New Roman" w:hAnsi="Times New Roman" w:cs="Times New Roman"/>
                <w:w w:val="101"/>
                <w:sz w:val="17"/>
                <w:szCs w:val="17"/>
              </w:rPr>
              <w:t>d</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r</w:t>
            </w:r>
            <w:r w:rsidRPr="003D4549">
              <w:rPr>
                <w:rFonts w:ascii="Times New Roman" w:hAnsi="Times New Roman" w:cs="Times New Roman"/>
                <w:w w:val="99"/>
                <w:sz w:val="17"/>
                <w:szCs w:val="17"/>
              </w:rPr>
              <w:t>s</w:t>
            </w:r>
            <w:r w:rsidRPr="003D4549">
              <w:rPr>
                <w:rFonts w:ascii="Times New Roman" w:hAnsi="Times New Roman" w:cs="Times New Roman"/>
                <w:spacing w:val="-4"/>
                <w:sz w:val="17"/>
                <w:szCs w:val="17"/>
              </w:rPr>
              <w:t xml:space="preserve"> </w:t>
            </w:r>
            <w:r w:rsidRPr="003D4549">
              <w:rPr>
                <w:rFonts w:ascii="Times New Roman" w:hAnsi="Times New Roman" w:cs="Times New Roman"/>
                <w:sz w:val="17"/>
                <w:szCs w:val="17"/>
              </w:rPr>
              <w:t>who</w:t>
            </w:r>
            <w:r w:rsidRPr="003D4549">
              <w:rPr>
                <w:rFonts w:ascii="Times New Roman" w:hAnsi="Times New Roman" w:cs="Times New Roman"/>
                <w:spacing w:val="-6"/>
                <w:sz w:val="17"/>
                <w:szCs w:val="17"/>
              </w:rPr>
              <w:t xml:space="preserve"> </w:t>
            </w:r>
            <w:r w:rsidRPr="003D4549">
              <w:rPr>
                <w:rFonts w:ascii="Times New Roman" w:hAnsi="Times New Roman" w:cs="Times New Roman"/>
                <w:w w:val="96"/>
                <w:sz w:val="17"/>
                <w:szCs w:val="17"/>
              </w:rPr>
              <w:t>i</w:t>
            </w:r>
            <w:r w:rsidRPr="003D4549">
              <w:rPr>
                <w:rFonts w:ascii="Times New Roman" w:hAnsi="Times New Roman" w:cs="Times New Roman"/>
                <w:spacing w:val="1"/>
                <w:w w:val="96"/>
                <w:sz w:val="17"/>
                <w:szCs w:val="17"/>
              </w:rPr>
              <w:t>n</w:t>
            </w:r>
            <w:r w:rsidRPr="003D4549">
              <w:rPr>
                <w:rFonts w:ascii="Times New Roman" w:hAnsi="Times New Roman" w:cs="Times New Roman"/>
                <w:spacing w:val="-1"/>
                <w:w w:val="96"/>
                <w:sz w:val="17"/>
                <w:szCs w:val="17"/>
              </w:rPr>
              <w:t>c</w:t>
            </w:r>
            <w:r w:rsidRPr="003D4549">
              <w:rPr>
                <w:rFonts w:ascii="Times New Roman" w:hAnsi="Times New Roman" w:cs="Times New Roman"/>
                <w:w w:val="96"/>
                <w:sz w:val="17"/>
                <w:szCs w:val="17"/>
              </w:rPr>
              <w:t>lude</w:t>
            </w:r>
            <w:r w:rsidRPr="003D4549">
              <w:rPr>
                <w:rFonts w:ascii="Times New Roman" w:hAnsi="Times New Roman" w:cs="Times New Roman"/>
                <w:spacing w:val="-1"/>
                <w:w w:val="96"/>
                <w:sz w:val="17"/>
                <w:szCs w:val="17"/>
              </w:rPr>
              <w:t xml:space="preserve"> </w:t>
            </w:r>
            <w:r w:rsidRPr="003D4549">
              <w:rPr>
                <w:rFonts w:ascii="Times New Roman" w:hAnsi="Times New Roman" w:cs="Times New Roman"/>
                <w:sz w:val="17"/>
                <w:szCs w:val="17"/>
              </w:rPr>
              <w:t>the</w:t>
            </w:r>
            <w:r w:rsidRPr="003D4549">
              <w:rPr>
                <w:rFonts w:ascii="Times New Roman" w:hAnsi="Times New Roman" w:cs="Times New Roman"/>
                <w:spacing w:val="7"/>
                <w:sz w:val="17"/>
                <w:szCs w:val="17"/>
              </w:rPr>
              <w:t xml:space="preserve"> </w:t>
            </w:r>
            <w:r w:rsidRPr="003D4549">
              <w:rPr>
                <w:rFonts w:ascii="Times New Roman" w:hAnsi="Times New Roman" w:cs="Times New Roman"/>
                <w:spacing w:val="1"/>
                <w:w w:val="95"/>
                <w:sz w:val="17"/>
                <w:szCs w:val="17"/>
              </w:rPr>
              <w:t>M</w:t>
            </w:r>
            <w:r w:rsidRPr="003D4549">
              <w:rPr>
                <w:rFonts w:ascii="Times New Roman" w:hAnsi="Times New Roman" w:cs="Times New Roman"/>
                <w:w w:val="101"/>
                <w:sz w:val="17"/>
                <w:szCs w:val="17"/>
              </w:rPr>
              <w:t>un</w:t>
            </w:r>
            <w:r w:rsidRPr="003D4549">
              <w:rPr>
                <w:rFonts w:ascii="Times New Roman" w:hAnsi="Times New Roman" w:cs="Times New Roman"/>
                <w:w w:val="81"/>
                <w:sz w:val="17"/>
                <w:szCs w:val="17"/>
              </w:rPr>
              <w:t>i</w:t>
            </w:r>
            <w:r w:rsidRPr="003D4549">
              <w:rPr>
                <w:rFonts w:ascii="Times New Roman" w:hAnsi="Times New Roman" w:cs="Times New Roman"/>
                <w:spacing w:val="-1"/>
                <w:w w:val="92"/>
                <w:sz w:val="17"/>
                <w:szCs w:val="17"/>
              </w:rPr>
              <w:t>c</w:t>
            </w:r>
            <w:r w:rsidRPr="003D4549">
              <w:rPr>
                <w:rFonts w:ascii="Times New Roman" w:hAnsi="Times New Roman" w:cs="Times New Roman"/>
                <w:w w:val="81"/>
                <w:sz w:val="17"/>
                <w:szCs w:val="17"/>
              </w:rPr>
              <w:t>i</w:t>
            </w:r>
            <w:r w:rsidRPr="003D4549">
              <w:rPr>
                <w:rFonts w:ascii="Times New Roman" w:hAnsi="Times New Roman" w:cs="Times New Roman"/>
                <w:spacing w:val="1"/>
                <w:w w:val="101"/>
                <w:sz w:val="17"/>
                <w:szCs w:val="17"/>
              </w:rPr>
              <w:t>p</w:t>
            </w:r>
            <w:r w:rsidRPr="003D4549">
              <w:rPr>
                <w:rFonts w:ascii="Times New Roman" w:hAnsi="Times New Roman" w:cs="Times New Roman"/>
                <w:w w:val="114"/>
                <w:sz w:val="17"/>
                <w:szCs w:val="17"/>
              </w:rPr>
              <w:t>a</w:t>
            </w:r>
            <w:r w:rsidRPr="003D4549">
              <w:rPr>
                <w:rFonts w:ascii="Times New Roman" w:hAnsi="Times New Roman" w:cs="Times New Roman"/>
                <w:spacing w:val="-2"/>
                <w:w w:val="81"/>
                <w:sz w:val="17"/>
                <w:szCs w:val="17"/>
              </w:rPr>
              <w:t>l</w:t>
            </w:r>
            <w:r w:rsidRPr="003D4549">
              <w:rPr>
                <w:rFonts w:ascii="Times New Roman" w:hAnsi="Times New Roman" w:cs="Times New Roman"/>
                <w:w w:val="81"/>
                <w:sz w:val="17"/>
                <w:szCs w:val="17"/>
              </w:rPr>
              <w:t>i</w:t>
            </w:r>
            <w:r w:rsidRPr="003D4549">
              <w:rPr>
                <w:rFonts w:ascii="Times New Roman" w:hAnsi="Times New Roman" w:cs="Times New Roman"/>
                <w:w w:val="119"/>
                <w:sz w:val="17"/>
                <w:szCs w:val="17"/>
              </w:rPr>
              <w:t>t</w:t>
            </w:r>
            <w:r w:rsidRPr="003D4549">
              <w:rPr>
                <w:rFonts w:ascii="Times New Roman" w:hAnsi="Times New Roman" w:cs="Times New Roman"/>
                <w:w w:val="88"/>
                <w:sz w:val="17"/>
                <w:szCs w:val="17"/>
              </w:rPr>
              <w:t>y</w:t>
            </w:r>
            <w:r w:rsidRPr="003D4549">
              <w:rPr>
                <w:rFonts w:ascii="Times New Roman" w:hAnsi="Times New Roman" w:cs="Times New Roman"/>
                <w:spacing w:val="-6"/>
                <w:sz w:val="17"/>
                <w:szCs w:val="17"/>
              </w:rPr>
              <w:t xml:space="preserve"> </w:t>
            </w:r>
            <w:r w:rsidRPr="003D4549">
              <w:rPr>
                <w:rFonts w:ascii="Times New Roman" w:hAnsi="Times New Roman" w:cs="Times New Roman"/>
                <w:sz w:val="17"/>
                <w:szCs w:val="17"/>
              </w:rPr>
              <w:t>of</w:t>
            </w:r>
            <w:r w:rsidRPr="003D4549">
              <w:rPr>
                <w:rFonts w:ascii="Times New Roman" w:hAnsi="Times New Roman" w:cs="Times New Roman"/>
                <w:spacing w:val="-9"/>
                <w:sz w:val="17"/>
                <w:szCs w:val="17"/>
              </w:rPr>
              <w:t xml:space="preserve"> </w:t>
            </w:r>
            <w:r w:rsidRPr="003D4549">
              <w:rPr>
                <w:rFonts w:ascii="Times New Roman" w:hAnsi="Times New Roman" w:cs="Times New Roman"/>
                <w:spacing w:val="-2"/>
                <w:w w:val="81"/>
                <w:sz w:val="17"/>
                <w:szCs w:val="17"/>
              </w:rPr>
              <w:t>…</w:t>
            </w:r>
            <w:r w:rsidRPr="003D4549">
              <w:rPr>
                <w:rFonts w:ascii="Times New Roman" w:hAnsi="Times New Roman" w:cs="Times New Roman"/>
                <w:spacing w:val="1"/>
                <w:w w:val="81"/>
                <w:sz w:val="17"/>
                <w:szCs w:val="17"/>
              </w:rPr>
              <w:t>..</w:t>
            </w:r>
            <w:r w:rsidRPr="003D4549">
              <w:rPr>
                <w:rFonts w:ascii="Times New Roman" w:hAnsi="Times New Roman" w:cs="Times New Roman"/>
                <w:w w:val="81"/>
                <w:sz w:val="17"/>
                <w:szCs w:val="17"/>
              </w:rPr>
              <w:t>.</w:t>
            </w:r>
            <w:r w:rsidRPr="003D4549">
              <w:rPr>
                <w:rFonts w:ascii="Times New Roman" w:hAnsi="Times New Roman" w:cs="Times New Roman"/>
                <w:spacing w:val="5"/>
                <w:w w:val="81"/>
                <w:sz w:val="17"/>
                <w:szCs w:val="17"/>
              </w:rPr>
              <w:t xml:space="preserve"> </w:t>
            </w:r>
            <w:r w:rsidRPr="003D4549">
              <w:rPr>
                <w:rFonts w:ascii="Times New Roman" w:hAnsi="Times New Roman" w:cs="Times New Roman"/>
                <w:sz w:val="17"/>
                <w:szCs w:val="17"/>
              </w:rPr>
              <w:t>the</w:t>
            </w:r>
            <w:r w:rsidRPr="003D4549">
              <w:rPr>
                <w:rFonts w:ascii="Times New Roman" w:hAnsi="Times New Roman" w:cs="Times New Roman"/>
                <w:spacing w:val="8"/>
                <w:sz w:val="17"/>
                <w:szCs w:val="17"/>
              </w:rPr>
              <w:t xml:space="preserve"> </w:t>
            </w:r>
            <w:r w:rsidRPr="003D4549">
              <w:rPr>
                <w:rFonts w:ascii="Times New Roman" w:hAnsi="Times New Roman" w:cs="Times New Roman"/>
                <w:sz w:val="17"/>
                <w:szCs w:val="17"/>
              </w:rPr>
              <w:t>proje</w:t>
            </w:r>
            <w:r w:rsidRPr="003D4549">
              <w:rPr>
                <w:rFonts w:ascii="Times New Roman" w:hAnsi="Times New Roman" w:cs="Times New Roman"/>
                <w:spacing w:val="-1"/>
                <w:sz w:val="17"/>
                <w:szCs w:val="17"/>
              </w:rPr>
              <w:t>c</w:t>
            </w:r>
            <w:r w:rsidRPr="003D4549">
              <w:rPr>
                <w:rFonts w:ascii="Times New Roman" w:hAnsi="Times New Roman" w:cs="Times New Roman"/>
                <w:sz w:val="17"/>
                <w:szCs w:val="17"/>
              </w:rPr>
              <w:t>t</w:t>
            </w:r>
            <w:r w:rsidRPr="003D4549">
              <w:rPr>
                <w:rFonts w:ascii="Times New Roman" w:hAnsi="Times New Roman" w:cs="Times New Roman"/>
                <w:spacing w:val="-1"/>
                <w:sz w:val="17"/>
                <w:szCs w:val="17"/>
              </w:rPr>
              <w:t xml:space="preserve"> </w:t>
            </w:r>
            <w:r w:rsidRPr="003D4549">
              <w:rPr>
                <w:rFonts w:ascii="Times New Roman" w:hAnsi="Times New Roman" w:cs="Times New Roman"/>
                <w:spacing w:val="-2"/>
                <w:sz w:val="17"/>
                <w:szCs w:val="17"/>
              </w:rPr>
              <w:t>m</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nag</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r</w:t>
            </w:r>
            <w:r w:rsidRPr="003D4549">
              <w:rPr>
                <w:rFonts w:ascii="Times New Roman" w:hAnsi="Times New Roman" w:cs="Times New Roman"/>
                <w:spacing w:val="24"/>
                <w:sz w:val="17"/>
                <w:szCs w:val="17"/>
              </w:rPr>
              <w:t xml:space="preserve"> </w:t>
            </w:r>
            <w:r w:rsidRPr="003D4549">
              <w:rPr>
                <w:rFonts w:ascii="Times New Roman" w:hAnsi="Times New Roman" w:cs="Times New Roman"/>
                <w:w w:val="84"/>
                <w:sz w:val="17"/>
                <w:szCs w:val="17"/>
              </w:rPr>
              <w:t>(</w:t>
            </w:r>
            <w:r w:rsidRPr="003D4549">
              <w:rPr>
                <w:rFonts w:ascii="Times New Roman" w:hAnsi="Times New Roman" w:cs="Times New Roman"/>
                <w:spacing w:val="-2"/>
                <w:w w:val="84"/>
                <w:sz w:val="17"/>
                <w:szCs w:val="17"/>
              </w:rPr>
              <w:t>G</w:t>
            </w:r>
            <w:r w:rsidRPr="003D4549">
              <w:rPr>
                <w:rFonts w:ascii="Times New Roman" w:hAnsi="Times New Roman" w:cs="Times New Roman"/>
                <w:w w:val="84"/>
                <w:sz w:val="17"/>
                <w:szCs w:val="17"/>
              </w:rPr>
              <w:t>KW</w:t>
            </w:r>
            <w:r w:rsidRPr="003D4549">
              <w:rPr>
                <w:rFonts w:ascii="Times New Roman" w:hAnsi="Times New Roman" w:cs="Times New Roman"/>
                <w:spacing w:val="5"/>
                <w:w w:val="84"/>
                <w:sz w:val="17"/>
                <w:szCs w:val="17"/>
              </w:rPr>
              <w:t xml:space="preserve"> </w:t>
            </w:r>
            <w:r w:rsidRPr="003D4549">
              <w:rPr>
                <w:rFonts w:ascii="Times New Roman" w:hAnsi="Times New Roman" w:cs="Times New Roman"/>
                <w:spacing w:val="1"/>
                <w:w w:val="77"/>
                <w:sz w:val="17"/>
                <w:szCs w:val="17"/>
              </w:rPr>
              <w:t>C</w:t>
            </w:r>
            <w:r w:rsidRPr="003D4549">
              <w:rPr>
                <w:rFonts w:ascii="Times New Roman" w:hAnsi="Times New Roman" w:cs="Times New Roman"/>
                <w:spacing w:val="1"/>
                <w:w w:val="101"/>
                <w:sz w:val="17"/>
                <w:szCs w:val="17"/>
              </w:rPr>
              <w:t>o</w:t>
            </w:r>
            <w:r w:rsidRPr="003D4549">
              <w:rPr>
                <w:rFonts w:ascii="Times New Roman" w:hAnsi="Times New Roman" w:cs="Times New Roman"/>
                <w:w w:val="101"/>
                <w:sz w:val="17"/>
                <w:szCs w:val="17"/>
              </w:rPr>
              <w:t>n</w:t>
            </w:r>
            <w:r w:rsidRPr="003D4549">
              <w:rPr>
                <w:rFonts w:ascii="Times New Roman" w:hAnsi="Times New Roman" w:cs="Times New Roman"/>
                <w:spacing w:val="-2"/>
                <w:w w:val="99"/>
                <w:sz w:val="17"/>
                <w:szCs w:val="17"/>
              </w:rPr>
              <w:t>s</w:t>
            </w:r>
            <w:r w:rsidRPr="003D4549">
              <w:rPr>
                <w:rFonts w:ascii="Times New Roman" w:hAnsi="Times New Roman" w:cs="Times New Roman"/>
                <w:spacing w:val="1"/>
                <w:w w:val="101"/>
                <w:sz w:val="17"/>
                <w:szCs w:val="17"/>
              </w:rPr>
              <w:t>u</w:t>
            </w:r>
            <w:r w:rsidRPr="003D4549">
              <w:rPr>
                <w:rFonts w:ascii="Times New Roman" w:hAnsi="Times New Roman" w:cs="Times New Roman"/>
                <w:spacing w:val="-2"/>
                <w:w w:val="81"/>
                <w:sz w:val="17"/>
                <w:szCs w:val="17"/>
              </w:rPr>
              <w:t>l</w:t>
            </w:r>
            <w:r w:rsidRPr="003D4549">
              <w:rPr>
                <w:rFonts w:ascii="Times New Roman" w:hAnsi="Times New Roman" w:cs="Times New Roman"/>
                <w:w w:val="119"/>
                <w:sz w:val="17"/>
                <w:szCs w:val="17"/>
              </w:rPr>
              <w:t>t</w:t>
            </w:r>
            <w:r w:rsidRPr="003D4549">
              <w:rPr>
                <w:rFonts w:ascii="Times New Roman" w:hAnsi="Times New Roman" w:cs="Times New Roman"/>
                <w:w w:val="90"/>
                <w:sz w:val="17"/>
                <w:szCs w:val="17"/>
              </w:rPr>
              <w:t>)</w:t>
            </w:r>
            <w:r w:rsidRPr="003D4549">
              <w:rPr>
                <w:rFonts w:ascii="Times New Roman" w:hAnsi="Times New Roman" w:cs="Times New Roman"/>
                <w:w w:val="98"/>
                <w:sz w:val="17"/>
                <w:szCs w:val="17"/>
              </w:rPr>
              <w:t>,</w:t>
            </w:r>
            <w:r w:rsidRPr="003D4549">
              <w:rPr>
                <w:rFonts w:ascii="Times New Roman" w:hAnsi="Times New Roman" w:cs="Times New Roman"/>
                <w:spacing w:val="-7"/>
                <w:sz w:val="17"/>
                <w:szCs w:val="17"/>
              </w:rPr>
              <w:t xml:space="preserve"> </w:t>
            </w:r>
            <w:r w:rsidRPr="003D4549">
              <w:rPr>
                <w:rFonts w:ascii="Times New Roman" w:hAnsi="Times New Roman" w:cs="Times New Roman"/>
                <w:sz w:val="17"/>
                <w:szCs w:val="17"/>
              </w:rPr>
              <w:t>the</w:t>
            </w:r>
            <w:r w:rsidRPr="003D4549">
              <w:rPr>
                <w:rFonts w:ascii="Times New Roman" w:hAnsi="Times New Roman" w:cs="Times New Roman"/>
                <w:spacing w:val="8"/>
                <w:sz w:val="17"/>
                <w:szCs w:val="17"/>
              </w:rPr>
              <w:t xml:space="preserve"> </w:t>
            </w:r>
            <w:r w:rsidRPr="003D4549">
              <w:rPr>
                <w:rFonts w:ascii="Times New Roman" w:hAnsi="Times New Roman" w:cs="Times New Roman"/>
                <w:spacing w:val="2"/>
                <w:w w:val="79"/>
                <w:sz w:val="17"/>
                <w:szCs w:val="17"/>
              </w:rPr>
              <w:t>A</w:t>
            </w:r>
            <w:r w:rsidRPr="003D4549">
              <w:rPr>
                <w:rFonts w:ascii="Times New Roman" w:hAnsi="Times New Roman" w:cs="Times New Roman"/>
                <w:w w:val="90"/>
                <w:sz w:val="17"/>
                <w:szCs w:val="17"/>
              </w:rPr>
              <w:t>f</w:t>
            </w:r>
            <w:r w:rsidRPr="003D4549">
              <w:rPr>
                <w:rFonts w:ascii="Times New Roman" w:hAnsi="Times New Roman" w:cs="Times New Roman"/>
                <w:spacing w:val="-2"/>
                <w:w w:val="101"/>
                <w:sz w:val="17"/>
                <w:szCs w:val="17"/>
              </w:rPr>
              <w:t>r</w:t>
            </w:r>
            <w:r w:rsidRPr="003D4549">
              <w:rPr>
                <w:rFonts w:ascii="Times New Roman" w:hAnsi="Times New Roman" w:cs="Times New Roman"/>
                <w:w w:val="81"/>
                <w:sz w:val="17"/>
                <w:szCs w:val="17"/>
              </w:rPr>
              <w:t>i</w:t>
            </w:r>
            <w:r w:rsidRPr="003D4549">
              <w:rPr>
                <w:rFonts w:ascii="Times New Roman" w:hAnsi="Times New Roman" w:cs="Times New Roman"/>
                <w:w w:val="92"/>
                <w:sz w:val="17"/>
                <w:szCs w:val="17"/>
              </w:rPr>
              <w:t>c</w:t>
            </w:r>
            <w:r w:rsidRPr="003D4549">
              <w:rPr>
                <w:rFonts w:ascii="Times New Roman" w:hAnsi="Times New Roman" w:cs="Times New Roman"/>
                <w:w w:val="114"/>
                <w:sz w:val="17"/>
                <w:szCs w:val="17"/>
              </w:rPr>
              <w:t>a</w:t>
            </w:r>
            <w:r w:rsidRPr="003D4549">
              <w:rPr>
                <w:rFonts w:ascii="Times New Roman" w:hAnsi="Times New Roman" w:cs="Times New Roman"/>
                <w:w w:val="101"/>
                <w:sz w:val="17"/>
                <w:szCs w:val="17"/>
              </w:rPr>
              <w:t xml:space="preserve">n </w:t>
            </w:r>
            <w:r w:rsidRPr="003D4549">
              <w:rPr>
                <w:rFonts w:ascii="Times New Roman" w:hAnsi="Times New Roman" w:cs="Times New Roman"/>
                <w:w w:val="84"/>
                <w:sz w:val="17"/>
                <w:szCs w:val="17"/>
              </w:rPr>
              <w:t>D</w:t>
            </w:r>
            <w:r w:rsidRPr="003D4549">
              <w:rPr>
                <w:rFonts w:ascii="Times New Roman" w:hAnsi="Times New Roman" w:cs="Times New Roman"/>
                <w:spacing w:val="-1"/>
                <w:w w:val="106"/>
                <w:sz w:val="17"/>
                <w:szCs w:val="17"/>
              </w:rPr>
              <w:t>e</w:t>
            </w:r>
            <w:r w:rsidRPr="003D4549">
              <w:rPr>
                <w:rFonts w:ascii="Times New Roman" w:hAnsi="Times New Roman" w:cs="Times New Roman"/>
                <w:w w:val="88"/>
                <w:sz w:val="17"/>
                <w:szCs w:val="17"/>
              </w:rPr>
              <w:t>v</w:t>
            </w:r>
            <w:r w:rsidRPr="003D4549">
              <w:rPr>
                <w:rFonts w:ascii="Times New Roman" w:hAnsi="Times New Roman" w:cs="Times New Roman"/>
                <w:spacing w:val="-1"/>
                <w:w w:val="106"/>
                <w:sz w:val="17"/>
                <w:szCs w:val="17"/>
              </w:rPr>
              <w:t>e</w:t>
            </w:r>
            <w:r w:rsidRPr="003D4549">
              <w:rPr>
                <w:rFonts w:ascii="Times New Roman" w:hAnsi="Times New Roman" w:cs="Times New Roman"/>
                <w:w w:val="81"/>
                <w:sz w:val="17"/>
                <w:szCs w:val="17"/>
              </w:rPr>
              <w:t>l</w:t>
            </w:r>
            <w:r w:rsidRPr="003D4549">
              <w:rPr>
                <w:rFonts w:ascii="Times New Roman" w:hAnsi="Times New Roman" w:cs="Times New Roman"/>
                <w:w w:val="101"/>
                <w:sz w:val="17"/>
                <w:szCs w:val="17"/>
              </w:rPr>
              <w:t>op</w:t>
            </w:r>
            <w:r w:rsidRPr="003D4549">
              <w:rPr>
                <w:rFonts w:ascii="Times New Roman" w:hAnsi="Times New Roman" w:cs="Times New Roman"/>
                <w:spacing w:val="-2"/>
                <w:sz w:val="17"/>
                <w:szCs w:val="17"/>
              </w:rPr>
              <w:t>m</w:t>
            </w:r>
            <w:r w:rsidRPr="003D4549">
              <w:rPr>
                <w:rFonts w:ascii="Times New Roman" w:hAnsi="Times New Roman" w:cs="Times New Roman"/>
                <w:spacing w:val="-1"/>
                <w:w w:val="106"/>
                <w:sz w:val="17"/>
                <w:szCs w:val="17"/>
              </w:rPr>
              <w:t>e</w:t>
            </w:r>
            <w:r w:rsidRPr="003D4549">
              <w:rPr>
                <w:rFonts w:ascii="Times New Roman" w:hAnsi="Times New Roman" w:cs="Times New Roman"/>
                <w:spacing w:val="1"/>
                <w:w w:val="101"/>
                <w:sz w:val="17"/>
                <w:szCs w:val="17"/>
              </w:rPr>
              <w:t>n</w:t>
            </w:r>
            <w:r w:rsidRPr="003D4549">
              <w:rPr>
                <w:rFonts w:ascii="Times New Roman" w:hAnsi="Times New Roman" w:cs="Times New Roman"/>
                <w:w w:val="119"/>
                <w:sz w:val="17"/>
                <w:szCs w:val="17"/>
              </w:rPr>
              <w:t>t</w:t>
            </w:r>
            <w:r w:rsidRPr="003D4549">
              <w:rPr>
                <w:rFonts w:ascii="Times New Roman" w:hAnsi="Times New Roman" w:cs="Times New Roman"/>
                <w:spacing w:val="-7"/>
                <w:sz w:val="17"/>
                <w:szCs w:val="17"/>
              </w:rPr>
              <w:t xml:space="preserve"> </w:t>
            </w:r>
            <w:r w:rsidRPr="003D4549">
              <w:rPr>
                <w:rFonts w:ascii="Times New Roman" w:hAnsi="Times New Roman" w:cs="Times New Roman"/>
                <w:spacing w:val="1"/>
                <w:w w:val="92"/>
                <w:sz w:val="17"/>
                <w:szCs w:val="17"/>
              </w:rPr>
              <w:t>B</w:t>
            </w:r>
            <w:r w:rsidRPr="003D4549">
              <w:rPr>
                <w:rFonts w:ascii="Times New Roman" w:hAnsi="Times New Roman" w:cs="Times New Roman"/>
                <w:w w:val="92"/>
                <w:sz w:val="17"/>
                <w:szCs w:val="17"/>
              </w:rPr>
              <w:t>ank,</w:t>
            </w:r>
            <w:r w:rsidRPr="003D4549">
              <w:rPr>
                <w:rFonts w:ascii="Times New Roman" w:hAnsi="Times New Roman" w:cs="Times New Roman"/>
                <w:spacing w:val="8"/>
                <w:w w:val="92"/>
                <w:sz w:val="17"/>
                <w:szCs w:val="17"/>
              </w:rPr>
              <w:t xml:space="preserve"> </w:t>
            </w:r>
            <w:r w:rsidRPr="003D4549">
              <w:rPr>
                <w:rFonts w:ascii="Times New Roman" w:hAnsi="Times New Roman" w:cs="Times New Roman"/>
                <w:w w:val="92"/>
                <w:sz w:val="17"/>
                <w:szCs w:val="17"/>
              </w:rPr>
              <w:t>G</w:t>
            </w:r>
            <w:r w:rsidRPr="003D4549">
              <w:rPr>
                <w:rFonts w:ascii="Times New Roman" w:hAnsi="Times New Roman" w:cs="Times New Roman"/>
                <w:spacing w:val="1"/>
                <w:w w:val="92"/>
                <w:sz w:val="17"/>
                <w:szCs w:val="17"/>
              </w:rPr>
              <w:t>o</w:t>
            </w:r>
            <w:r w:rsidRPr="003D4549">
              <w:rPr>
                <w:rFonts w:ascii="Times New Roman" w:hAnsi="Times New Roman" w:cs="Times New Roman"/>
                <w:w w:val="92"/>
                <w:sz w:val="17"/>
                <w:szCs w:val="17"/>
              </w:rPr>
              <w:t>v.</w:t>
            </w:r>
            <w:r w:rsidRPr="003D4549">
              <w:rPr>
                <w:rFonts w:ascii="Times New Roman" w:hAnsi="Times New Roman" w:cs="Times New Roman"/>
                <w:spacing w:val="-1"/>
                <w:w w:val="92"/>
                <w:sz w:val="17"/>
                <w:szCs w:val="17"/>
              </w:rPr>
              <w:t xml:space="preserve"> </w:t>
            </w:r>
            <w:r w:rsidRPr="003D4549">
              <w:rPr>
                <w:rFonts w:ascii="Times New Roman" w:hAnsi="Times New Roman" w:cs="Times New Roman"/>
                <w:sz w:val="17"/>
                <w:szCs w:val="17"/>
              </w:rPr>
              <w:t>of</w:t>
            </w:r>
            <w:r w:rsidRPr="003D4549">
              <w:rPr>
                <w:rFonts w:ascii="Times New Roman" w:hAnsi="Times New Roman" w:cs="Times New Roman"/>
                <w:spacing w:val="-10"/>
                <w:sz w:val="17"/>
                <w:szCs w:val="17"/>
              </w:rPr>
              <w:t xml:space="preserve"> </w:t>
            </w:r>
            <w:r w:rsidRPr="003D4549">
              <w:rPr>
                <w:rFonts w:ascii="Times New Roman" w:hAnsi="Times New Roman" w:cs="Times New Roman"/>
                <w:spacing w:val="2"/>
                <w:w w:val="75"/>
                <w:sz w:val="17"/>
                <w:szCs w:val="17"/>
              </w:rPr>
              <w:t>Z</w:t>
            </w:r>
            <w:r w:rsidRPr="003D4549">
              <w:rPr>
                <w:rFonts w:ascii="Times New Roman" w:hAnsi="Times New Roman" w:cs="Times New Roman"/>
                <w:spacing w:val="-2"/>
                <w:w w:val="81"/>
                <w:sz w:val="17"/>
                <w:szCs w:val="17"/>
              </w:rPr>
              <w:t>i</w:t>
            </w:r>
            <w:r w:rsidRPr="003D4549">
              <w:rPr>
                <w:rFonts w:ascii="Times New Roman" w:hAnsi="Times New Roman" w:cs="Times New Roman"/>
                <w:sz w:val="17"/>
                <w:szCs w:val="17"/>
              </w:rPr>
              <w:t>m</w:t>
            </w:r>
            <w:r w:rsidRPr="003D4549">
              <w:rPr>
                <w:rFonts w:ascii="Times New Roman" w:hAnsi="Times New Roman" w:cs="Times New Roman"/>
                <w:w w:val="101"/>
                <w:sz w:val="17"/>
                <w:szCs w:val="17"/>
              </w:rPr>
              <w:t>b</w:t>
            </w:r>
            <w:r w:rsidRPr="003D4549">
              <w:rPr>
                <w:rFonts w:ascii="Times New Roman" w:hAnsi="Times New Roman" w:cs="Times New Roman"/>
                <w:w w:val="114"/>
                <w:sz w:val="17"/>
                <w:szCs w:val="17"/>
              </w:rPr>
              <w:t>a</w:t>
            </w:r>
            <w:r w:rsidRPr="003D4549">
              <w:rPr>
                <w:rFonts w:ascii="Times New Roman" w:hAnsi="Times New Roman" w:cs="Times New Roman"/>
                <w:w w:val="101"/>
                <w:sz w:val="17"/>
                <w:szCs w:val="17"/>
              </w:rPr>
              <w:t>b</w:t>
            </w:r>
            <w:r w:rsidRPr="003D4549">
              <w:rPr>
                <w:rFonts w:ascii="Times New Roman" w:hAnsi="Times New Roman" w:cs="Times New Roman"/>
                <w:w w:val="97"/>
                <w:sz w:val="17"/>
                <w:szCs w:val="17"/>
              </w:rPr>
              <w:t>w</w:t>
            </w:r>
            <w:r w:rsidRPr="003D4549">
              <w:rPr>
                <w:rFonts w:ascii="Times New Roman" w:hAnsi="Times New Roman" w:cs="Times New Roman"/>
                <w:spacing w:val="-1"/>
                <w:w w:val="106"/>
                <w:sz w:val="17"/>
                <w:szCs w:val="17"/>
              </w:rPr>
              <w:t>e</w:t>
            </w:r>
            <w:r w:rsidRPr="003D4549">
              <w:rPr>
                <w:rFonts w:ascii="Times New Roman" w:hAnsi="Times New Roman" w:cs="Times New Roman"/>
                <w:w w:val="98"/>
                <w:sz w:val="17"/>
                <w:szCs w:val="17"/>
              </w:rPr>
              <w:t>,</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nd</w:t>
            </w:r>
            <w:r w:rsidRPr="003D4549">
              <w:rPr>
                <w:rFonts w:ascii="Times New Roman" w:hAnsi="Times New Roman" w:cs="Times New Roman"/>
                <w:spacing w:val="8"/>
                <w:sz w:val="17"/>
                <w:szCs w:val="17"/>
              </w:rPr>
              <w:t xml:space="preserve"> </w:t>
            </w:r>
            <w:r w:rsidRPr="003D4549">
              <w:rPr>
                <w:rFonts w:ascii="Times New Roman" w:hAnsi="Times New Roman" w:cs="Times New Roman"/>
                <w:sz w:val="17"/>
                <w:szCs w:val="17"/>
              </w:rPr>
              <w:t>the</w:t>
            </w:r>
            <w:r w:rsidRPr="003D4549">
              <w:rPr>
                <w:rFonts w:ascii="Times New Roman" w:hAnsi="Times New Roman" w:cs="Times New Roman"/>
                <w:spacing w:val="7"/>
                <w:sz w:val="17"/>
                <w:szCs w:val="17"/>
              </w:rPr>
              <w:t xml:space="preserve"> </w:t>
            </w:r>
            <w:r w:rsidR="00EF2729" w:rsidRPr="003D4549">
              <w:rPr>
                <w:rFonts w:ascii="Times New Roman" w:hAnsi="Times New Roman" w:cs="Times New Roman"/>
                <w:spacing w:val="2"/>
                <w:w w:val="75"/>
                <w:sz w:val="17"/>
                <w:szCs w:val="17"/>
              </w:rPr>
              <w:t>ZimFund</w:t>
            </w:r>
            <w:r w:rsidRPr="003D4549">
              <w:rPr>
                <w:rFonts w:ascii="Times New Roman" w:hAnsi="Times New Roman" w:cs="Times New Roman"/>
                <w:spacing w:val="-4"/>
                <w:sz w:val="17"/>
                <w:szCs w:val="17"/>
              </w:rPr>
              <w:t xml:space="preserve"> </w:t>
            </w:r>
            <w:r w:rsidRPr="003D4549">
              <w:rPr>
                <w:rFonts w:ascii="Times New Roman" w:hAnsi="Times New Roman" w:cs="Times New Roman"/>
                <w:w w:val="88"/>
                <w:sz w:val="17"/>
                <w:szCs w:val="17"/>
              </w:rPr>
              <w:t xml:space="preserve">Donors. </w:t>
            </w:r>
            <w:r w:rsidRPr="003D4549">
              <w:rPr>
                <w:rFonts w:ascii="Times New Roman" w:hAnsi="Times New Roman" w:cs="Times New Roman"/>
                <w:spacing w:val="11"/>
                <w:w w:val="88"/>
                <w:sz w:val="17"/>
                <w:szCs w:val="17"/>
              </w:rPr>
              <w:t xml:space="preserve"> </w:t>
            </w:r>
            <w:r w:rsidRPr="003D4549">
              <w:rPr>
                <w:rFonts w:ascii="Times New Roman" w:hAnsi="Times New Roman" w:cs="Times New Roman"/>
                <w:w w:val="88"/>
                <w:sz w:val="17"/>
                <w:szCs w:val="17"/>
              </w:rPr>
              <w:t>I</w:t>
            </w:r>
            <w:r w:rsidRPr="003D4549">
              <w:rPr>
                <w:rFonts w:ascii="Times New Roman" w:hAnsi="Times New Roman" w:cs="Times New Roman"/>
                <w:spacing w:val="-6"/>
                <w:w w:val="88"/>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m</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sz w:val="17"/>
                <w:szCs w:val="17"/>
              </w:rPr>
              <w:t>h</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re</w:t>
            </w:r>
            <w:r w:rsidRPr="003D4549">
              <w:rPr>
                <w:rFonts w:ascii="Times New Roman" w:hAnsi="Times New Roman" w:cs="Times New Roman"/>
                <w:spacing w:val="4"/>
                <w:sz w:val="17"/>
                <w:szCs w:val="17"/>
              </w:rPr>
              <w:t xml:space="preserve"> </w:t>
            </w:r>
            <w:r w:rsidRPr="003D4549">
              <w:rPr>
                <w:rFonts w:ascii="Times New Roman" w:hAnsi="Times New Roman" w:cs="Times New Roman"/>
                <w:sz w:val="17"/>
                <w:szCs w:val="17"/>
              </w:rPr>
              <w:t>to</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w w:val="96"/>
                <w:sz w:val="17"/>
                <w:szCs w:val="17"/>
              </w:rPr>
              <w:t>d</w:t>
            </w:r>
            <w:r w:rsidRPr="003D4549">
              <w:rPr>
                <w:rFonts w:ascii="Times New Roman" w:hAnsi="Times New Roman" w:cs="Times New Roman"/>
                <w:spacing w:val="-2"/>
                <w:w w:val="96"/>
                <w:sz w:val="17"/>
                <w:szCs w:val="17"/>
              </w:rPr>
              <w:t>i</w:t>
            </w:r>
            <w:r w:rsidRPr="003D4549">
              <w:rPr>
                <w:rFonts w:ascii="Times New Roman" w:hAnsi="Times New Roman" w:cs="Times New Roman"/>
                <w:w w:val="96"/>
                <w:sz w:val="17"/>
                <w:szCs w:val="17"/>
              </w:rPr>
              <w:t>s</w:t>
            </w:r>
            <w:r w:rsidRPr="003D4549">
              <w:rPr>
                <w:rFonts w:ascii="Times New Roman" w:hAnsi="Times New Roman" w:cs="Times New Roman"/>
                <w:spacing w:val="-1"/>
                <w:w w:val="96"/>
                <w:sz w:val="17"/>
                <w:szCs w:val="17"/>
              </w:rPr>
              <w:t>c</w:t>
            </w:r>
            <w:r w:rsidRPr="003D4549">
              <w:rPr>
                <w:rFonts w:ascii="Times New Roman" w:hAnsi="Times New Roman" w:cs="Times New Roman"/>
                <w:spacing w:val="1"/>
                <w:w w:val="96"/>
                <w:sz w:val="17"/>
                <w:szCs w:val="17"/>
              </w:rPr>
              <w:t>u</w:t>
            </w:r>
            <w:r w:rsidRPr="003D4549">
              <w:rPr>
                <w:rFonts w:ascii="Times New Roman" w:hAnsi="Times New Roman" w:cs="Times New Roman"/>
                <w:spacing w:val="-2"/>
                <w:w w:val="96"/>
                <w:sz w:val="17"/>
                <w:szCs w:val="17"/>
              </w:rPr>
              <w:t>s</w:t>
            </w:r>
            <w:r w:rsidRPr="003D4549">
              <w:rPr>
                <w:rFonts w:ascii="Times New Roman" w:hAnsi="Times New Roman" w:cs="Times New Roman"/>
                <w:w w:val="96"/>
                <w:sz w:val="17"/>
                <w:szCs w:val="17"/>
              </w:rPr>
              <w:t>s</w:t>
            </w:r>
            <w:r w:rsidRPr="003D4549">
              <w:rPr>
                <w:rFonts w:ascii="Times New Roman" w:hAnsi="Times New Roman" w:cs="Times New Roman"/>
                <w:spacing w:val="2"/>
                <w:w w:val="96"/>
                <w:sz w:val="17"/>
                <w:szCs w:val="17"/>
              </w:rPr>
              <w:t xml:space="preserve"> </w:t>
            </w:r>
            <w:r w:rsidRPr="003D4549">
              <w:rPr>
                <w:rFonts w:ascii="Times New Roman" w:hAnsi="Times New Roman" w:cs="Times New Roman"/>
                <w:w w:val="97"/>
                <w:sz w:val="17"/>
                <w:szCs w:val="17"/>
              </w:rPr>
              <w:t>w</w:t>
            </w:r>
            <w:r w:rsidRPr="003D4549">
              <w:rPr>
                <w:rFonts w:ascii="Times New Roman" w:hAnsi="Times New Roman" w:cs="Times New Roman"/>
                <w:w w:val="81"/>
                <w:sz w:val="17"/>
                <w:szCs w:val="17"/>
              </w:rPr>
              <w:t>i</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h</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sz w:val="17"/>
                <w:szCs w:val="17"/>
              </w:rPr>
              <w:t>y</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u</w:t>
            </w:r>
            <w:r w:rsidRPr="003D4549">
              <w:rPr>
                <w:rFonts w:ascii="Times New Roman" w:hAnsi="Times New Roman" w:cs="Times New Roman"/>
                <w:spacing w:val="-12"/>
                <w:sz w:val="17"/>
                <w:szCs w:val="17"/>
              </w:rPr>
              <w:t xml:space="preserve"> </w:t>
            </w:r>
            <w:r w:rsidRPr="003D4549">
              <w:rPr>
                <w:rFonts w:ascii="Times New Roman" w:hAnsi="Times New Roman" w:cs="Times New Roman"/>
                <w:sz w:val="17"/>
                <w:szCs w:val="17"/>
              </w:rPr>
              <w:t>the</w:t>
            </w:r>
            <w:r w:rsidRPr="003D4549">
              <w:rPr>
                <w:rFonts w:ascii="Times New Roman" w:hAnsi="Times New Roman" w:cs="Times New Roman"/>
                <w:spacing w:val="7"/>
                <w:sz w:val="17"/>
                <w:szCs w:val="17"/>
              </w:rPr>
              <w:t xml:space="preserve"> </w:t>
            </w:r>
            <w:r w:rsidRPr="003D4549">
              <w:rPr>
                <w:rFonts w:ascii="Times New Roman" w:hAnsi="Times New Roman" w:cs="Times New Roman"/>
                <w:w w:val="106"/>
                <w:sz w:val="17"/>
                <w:szCs w:val="17"/>
              </w:rPr>
              <w:t>e</w:t>
            </w:r>
            <w:r w:rsidRPr="003D4549">
              <w:rPr>
                <w:rFonts w:ascii="Times New Roman" w:hAnsi="Times New Roman" w:cs="Times New Roman"/>
                <w:w w:val="85"/>
                <w:sz w:val="17"/>
                <w:szCs w:val="17"/>
              </w:rPr>
              <w:t>x</w:t>
            </w:r>
            <w:r w:rsidRPr="003D4549">
              <w:rPr>
                <w:rFonts w:ascii="Times New Roman" w:hAnsi="Times New Roman" w:cs="Times New Roman"/>
                <w:w w:val="101"/>
                <w:sz w:val="17"/>
                <w:szCs w:val="17"/>
              </w:rPr>
              <w:t>p</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r</w:t>
            </w:r>
            <w:r w:rsidRPr="003D4549">
              <w:rPr>
                <w:rFonts w:ascii="Times New Roman" w:hAnsi="Times New Roman" w:cs="Times New Roman"/>
                <w:spacing w:val="-2"/>
                <w:w w:val="81"/>
                <w:sz w:val="17"/>
                <w:szCs w:val="17"/>
              </w:rPr>
              <w:t>i</w:t>
            </w:r>
            <w:r w:rsidRPr="003D4549">
              <w:rPr>
                <w:rFonts w:ascii="Times New Roman" w:hAnsi="Times New Roman" w:cs="Times New Roman"/>
                <w:w w:val="106"/>
                <w:sz w:val="17"/>
                <w:szCs w:val="17"/>
              </w:rPr>
              <w:t>e</w:t>
            </w:r>
            <w:r w:rsidRPr="003D4549">
              <w:rPr>
                <w:rFonts w:ascii="Times New Roman" w:hAnsi="Times New Roman" w:cs="Times New Roman"/>
                <w:w w:val="101"/>
                <w:sz w:val="17"/>
                <w:szCs w:val="17"/>
              </w:rPr>
              <w:t>n</w:t>
            </w:r>
            <w:r w:rsidRPr="003D4549">
              <w:rPr>
                <w:rFonts w:ascii="Times New Roman" w:hAnsi="Times New Roman" w:cs="Times New Roman"/>
                <w:spacing w:val="-1"/>
                <w:w w:val="92"/>
                <w:sz w:val="17"/>
                <w:szCs w:val="17"/>
              </w:rPr>
              <w:t>c</w:t>
            </w:r>
            <w:r w:rsidRPr="003D4549">
              <w:rPr>
                <w:rFonts w:ascii="Times New Roman" w:hAnsi="Times New Roman" w:cs="Times New Roman"/>
                <w:spacing w:val="-1"/>
                <w:w w:val="106"/>
                <w:sz w:val="17"/>
                <w:szCs w:val="17"/>
              </w:rPr>
              <w:t>e</w:t>
            </w:r>
            <w:r w:rsidRPr="003D4549">
              <w:rPr>
                <w:rFonts w:ascii="Times New Roman" w:hAnsi="Times New Roman" w:cs="Times New Roman"/>
                <w:w w:val="99"/>
                <w:sz w:val="17"/>
                <w:szCs w:val="17"/>
              </w:rPr>
              <w:t>s</w:t>
            </w:r>
            <w:r w:rsidRPr="003D4549">
              <w:rPr>
                <w:rFonts w:ascii="Times New Roman" w:hAnsi="Times New Roman" w:cs="Times New Roman"/>
                <w:spacing w:val="-4"/>
                <w:sz w:val="17"/>
                <w:szCs w:val="17"/>
              </w:rPr>
              <w:t xml:space="preserve"> </w:t>
            </w:r>
            <w:r w:rsidRPr="003D4549">
              <w:rPr>
                <w:rFonts w:ascii="Times New Roman" w:hAnsi="Times New Roman" w:cs="Times New Roman"/>
                <w:spacing w:val="-1"/>
                <w:sz w:val="17"/>
                <w:szCs w:val="17"/>
              </w:rPr>
              <w:t>y</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u</w:t>
            </w:r>
            <w:r w:rsidRPr="003D4549">
              <w:rPr>
                <w:rFonts w:ascii="Times New Roman" w:hAnsi="Times New Roman" w:cs="Times New Roman"/>
                <w:spacing w:val="-12"/>
                <w:sz w:val="17"/>
                <w:szCs w:val="17"/>
              </w:rPr>
              <w:t xml:space="preserve"> </w:t>
            </w:r>
            <w:r w:rsidRPr="003D4549">
              <w:rPr>
                <w:rFonts w:ascii="Times New Roman" w:hAnsi="Times New Roman" w:cs="Times New Roman"/>
                <w:sz w:val="17"/>
                <w:szCs w:val="17"/>
              </w:rPr>
              <w:t>are</w:t>
            </w:r>
            <w:r w:rsidRPr="003D4549">
              <w:rPr>
                <w:rFonts w:ascii="Times New Roman" w:hAnsi="Times New Roman" w:cs="Times New Roman"/>
                <w:spacing w:val="10"/>
                <w:sz w:val="17"/>
                <w:szCs w:val="17"/>
              </w:rPr>
              <w:t xml:space="preserve"> </w:t>
            </w:r>
            <w:r w:rsidRPr="003D4549">
              <w:rPr>
                <w:rFonts w:ascii="Times New Roman" w:hAnsi="Times New Roman" w:cs="Times New Roman"/>
                <w:spacing w:val="1"/>
                <w:w w:val="101"/>
                <w:sz w:val="17"/>
                <w:szCs w:val="17"/>
              </w:rPr>
              <w:t>h</w:t>
            </w:r>
            <w:r w:rsidRPr="003D4549">
              <w:rPr>
                <w:rFonts w:ascii="Times New Roman" w:hAnsi="Times New Roman" w:cs="Times New Roman"/>
                <w:w w:val="114"/>
                <w:sz w:val="17"/>
                <w:szCs w:val="17"/>
              </w:rPr>
              <w:t>a</w:t>
            </w:r>
            <w:r w:rsidRPr="003D4549">
              <w:rPr>
                <w:rFonts w:ascii="Times New Roman" w:hAnsi="Times New Roman" w:cs="Times New Roman"/>
                <w:w w:val="88"/>
                <w:sz w:val="17"/>
                <w:szCs w:val="17"/>
              </w:rPr>
              <w:t>v</w:t>
            </w:r>
            <w:r w:rsidRPr="003D4549">
              <w:rPr>
                <w:rFonts w:ascii="Times New Roman" w:hAnsi="Times New Roman" w:cs="Times New Roman"/>
                <w:spacing w:val="-2"/>
                <w:w w:val="81"/>
                <w:sz w:val="17"/>
                <w:szCs w:val="17"/>
              </w:rPr>
              <w:t>i</w:t>
            </w:r>
            <w:r w:rsidRPr="003D4549">
              <w:rPr>
                <w:rFonts w:ascii="Times New Roman" w:hAnsi="Times New Roman" w:cs="Times New Roman"/>
                <w:spacing w:val="1"/>
                <w:w w:val="101"/>
                <w:sz w:val="17"/>
                <w:szCs w:val="17"/>
              </w:rPr>
              <w:t>n</w:t>
            </w:r>
            <w:r w:rsidRPr="003D4549">
              <w:rPr>
                <w:rFonts w:ascii="Times New Roman" w:hAnsi="Times New Roman" w:cs="Times New Roman"/>
                <w:w w:val="101"/>
                <w:sz w:val="17"/>
                <w:szCs w:val="17"/>
              </w:rPr>
              <w:t>g</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w w:val="97"/>
                <w:sz w:val="17"/>
                <w:szCs w:val="17"/>
              </w:rPr>
              <w:t>w</w:t>
            </w:r>
            <w:r w:rsidRPr="003D4549">
              <w:rPr>
                <w:rFonts w:ascii="Times New Roman" w:hAnsi="Times New Roman" w:cs="Times New Roman"/>
                <w:spacing w:val="-2"/>
                <w:w w:val="81"/>
                <w:sz w:val="17"/>
                <w:szCs w:val="17"/>
              </w:rPr>
              <w:t>i</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h</w:t>
            </w:r>
            <w:r w:rsidRPr="003D4549">
              <w:rPr>
                <w:rFonts w:ascii="Times New Roman" w:hAnsi="Times New Roman" w:cs="Times New Roman"/>
                <w:spacing w:val="-4"/>
                <w:sz w:val="17"/>
                <w:szCs w:val="17"/>
              </w:rPr>
              <w:t xml:space="preserve"> </w:t>
            </w:r>
            <w:r w:rsidRPr="003D4549">
              <w:rPr>
                <w:rFonts w:ascii="Times New Roman" w:hAnsi="Times New Roman" w:cs="Times New Roman"/>
                <w:spacing w:val="-2"/>
                <w:sz w:val="17"/>
                <w:szCs w:val="17"/>
              </w:rPr>
              <w:t>W</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t</w:t>
            </w:r>
            <w:r w:rsidRPr="003D4549">
              <w:rPr>
                <w:rFonts w:ascii="Times New Roman" w:hAnsi="Times New Roman" w:cs="Times New Roman"/>
                <w:spacing w:val="-3"/>
                <w:sz w:val="17"/>
                <w:szCs w:val="17"/>
              </w:rPr>
              <w:t>e</w:t>
            </w:r>
            <w:r w:rsidRPr="003D4549">
              <w:rPr>
                <w:rFonts w:ascii="Times New Roman" w:hAnsi="Times New Roman" w:cs="Times New Roman"/>
                <w:sz w:val="17"/>
                <w:szCs w:val="17"/>
              </w:rPr>
              <w:t>r</w:t>
            </w:r>
            <w:r w:rsidRPr="003D4549">
              <w:rPr>
                <w:rFonts w:ascii="Times New Roman" w:hAnsi="Times New Roman" w:cs="Times New Roman"/>
                <w:spacing w:val="9"/>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nd</w:t>
            </w:r>
            <w:r w:rsidRPr="003D4549">
              <w:rPr>
                <w:rFonts w:ascii="Times New Roman" w:hAnsi="Times New Roman" w:cs="Times New Roman"/>
                <w:spacing w:val="8"/>
                <w:sz w:val="17"/>
                <w:szCs w:val="17"/>
              </w:rPr>
              <w:t xml:space="preserve"> </w:t>
            </w:r>
            <w:r w:rsidRPr="003D4549">
              <w:rPr>
                <w:rFonts w:ascii="Times New Roman" w:hAnsi="Times New Roman" w:cs="Times New Roman"/>
                <w:spacing w:val="1"/>
                <w:w w:val="80"/>
                <w:sz w:val="17"/>
                <w:szCs w:val="17"/>
              </w:rPr>
              <w:t>S</w:t>
            </w:r>
            <w:r w:rsidRPr="003D4549">
              <w:rPr>
                <w:rFonts w:ascii="Times New Roman" w:hAnsi="Times New Roman" w:cs="Times New Roman"/>
                <w:w w:val="114"/>
                <w:sz w:val="17"/>
                <w:szCs w:val="17"/>
              </w:rPr>
              <w:t>a</w:t>
            </w:r>
            <w:r w:rsidRPr="003D4549">
              <w:rPr>
                <w:rFonts w:ascii="Times New Roman" w:hAnsi="Times New Roman" w:cs="Times New Roman"/>
                <w:w w:val="101"/>
                <w:sz w:val="17"/>
                <w:szCs w:val="17"/>
              </w:rPr>
              <w:t>n</w:t>
            </w:r>
            <w:r w:rsidRPr="003D4549">
              <w:rPr>
                <w:rFonts w:ascii="Times New Roman" w:hAnsi="Times New Roman" w:cs="Times New Roman"/>
                <w:w w:val="81"/>
                <w:sz w:val="17"/>
                <w:szCs w:val="17"/>
              </w:rPr>
              <w:t>i</w:t>
            </w:r>
            <w:r w:rsidRPr="003D4549">
              <w:rPr>
                <w:rFonts w:ascii="Times New Roman" w:hAnsi="Times New Roman" w:cs="Times New Roman"/>
                <w:spacing w:val="-2"/>
                <w:w w:val="119"/>
                <w:sz w:val="17"/>
                <w:szCs w:val="17"/>
              </w:rPr>
              <w:t>t</w:t>
            </w:r>
            <w:r w:rsidRPr="003D4549">
              <w:rPr>
                <w:rFonts w:ascii="Times New Roman" w:hAnsi="Times New Roman" w:cs="Times New Roman"/>
                <w:spacing w:val="1"/>
                <w:w w:val="114"/>
                <w:sz w:val="17"/>
                <w:szCs w:val="17"/>
              </w:rPr>
              <w:t>a</w:t>
            </w:r>
            <w:r w:rsidRPr="003D4549">
              <w:rPr>
                <w:rFonts w:ascii="Times New Roman" w:hAnsi="Times New Roman" w:cs="Times New Roman"/>
                <w:w w:val="119"/>
                <w:sz w:val="17"/>
                <w:szCs w:val="17"/>
              </w:rPr>
              <w:t>t</w:t>
            </w:r>
            <w:r w:rsidRPr="003D4549">
              <w:rPr>
                <w:rFonts w:ascii="Times New Roman" w:hAnsi="Times New Roman" w:cs="Times New Roman"/>
                <w:spacing w:val="-2"/>
                <w:w w:val="81"/>
                <w:sz w:val="17"/>
                <w:szCs w:val="17"/>
              </w:rPr>
              <w:t>i</w:t>
            </w:r>
            <w:r w:rsidRPr="003D4549">
              <w:rPr>
                <w:rFonts w:ascii="Times New Roman" w:hAnsi="Times New Roman" w:cs="Times New Roman"/>
                <w:w w:val="101"/>
                <w:sz w:val="17"/>
                <w:szCs w:val="17"/>
              </w:rPr>
              <w:t>on</w:t>
            </w:r>
            <w:r w:rsidRPr="003D4549">
              <w:rPr>
                <w:rFonts w:ascii="Times New Roman" w:hAnsi="Times New Roman" w:cs="Times New Roman"/>
                <w:spacing w:val="-4"/>
                <w:sz w:val="17"/>
                <w:szCs w:val="17"/>
              </w:rPr>
              <w:t xml:space="preserve"> </w:t>
            </w:r>
            <w:r w:rsidRPr="003D4549">
              <w:rPr>
                <w:rFonts w:ascii="Times New Roman" w:hAnsi="Times New Roman" w:cs="Times New Roman"/>
                <w:spacing w:val="1"/>
                <w:w w:val="94"/>
                <w:sz w:val="17"/>
                <w:szCs w:val="17"/>
              </w:rPr>
              <w:t>S</w:t>
            </w:r>
            <w:r w:rsidRPr="003D4549">
              <w:rPr>
                <w:rFonts w:ascii="Times New Roman" w:hAnsi="Times New Roman" w:cs="Times New Roman"/>
                <w:spacing w:val="-1"/>
                <w:w w:val="94"/>
                <w:sz w:val="17"/>
                <w:szCs w:val="17"/>
              </w:rPr>
              <w:t>e</w:t>
            </w:r>
            <w:r w:rsidRPr="003D4549">
              <w:rPr>
                <w:rFonts w:ascii="Times New Roman" w:hAnsi="Times New Roman" w:cs="Times New Roman"/>
                <w:w w:val="94"/>
                <w:sz w:val="17"/>
                <w:szCs w:val="17"/>
              </w:rPr>
              <w:t>rvi</w:t>
            </w:r>
            <w:r w:rsidRPr="003D4549">
              <w:rPr>
                <w:rFonts w:ascii="Times New Roman" w:hAnsi="Times New Roman" w:cs="Times New Roman"/>
                <w:spacing w:val="-1"/>
                <w:w w:val="94"/>
                <w:sz w:val="17"/>
                <w:szCs w:val="17"/>
              </w:rPr>
              <w:t>ce</w:t>
            </w:r>
            <w:r w:rsidRPr="003D4549">
              <w:rPr>
                <w:rFonts w:ascii="Times New Roman" w:hAnsi="Times New Roman" w:cs="Times New Roman"/>
                <w:w w:val="94"/>
                <w:sz w:val="17"/>
                <w:szCs w:val="17"/>
              </w:rPr>
              <w:t>s</w:t>
            </w:r>
            <w:r w:rsidRPr="003D4549">
              <w:rPr>
                <w:rFonts w:ascii="Times New Roman" w:hAnsi="Times New Roman" w:cs="Times New Roman"/>
                <w:spacing w:val="-3"/>
                <w:w w:val="94"/>
                <w:sz w:val="17"/>
                <w:szCs w:val="17"/>
              </w:rPr>
              <w:t xml:space="preserve"> </w:t>
            </w:r>
            <w:r w:rsidRPr="003D4549">
              <w:rPr>
                <w:rFonts w:ascii="Times New Roman" w:hAnsi="Times New Roman" w:cs="Times New Roman"/>
                <w:spacing w:val="1"/>
                <w:w w:val="94"/>
                <w:sz w:val="17"/>
                <w:szCs w:val="17"/>
              </w:rPr>
              <w:t>p</w:t>
            </w:r>
            <w:r w:rsidRPr="003D4549">
              <w:rPr>
                <w:rFonts w:ascii="Times New Roman" w:hAnsi="Times New Roman" w:cs="Times New Roman"/>
                <w:w w:val="94"/>
                <w:sz w:val="17"/>
                <w:szCs w:val="17"/>
              </w:rPr>
              <w:t>rov</w:t>
            </w:r>
            <w:r w:rsidRPr="003D4549">
              <w:rPr>
                <w:rFonts w:ascii="Times New Roman" w:hAnsi="Times New Roman" w:cs="Times New Roman"/>
                <w:spacing w:val="-2"/>
                <w:w w:val="94"/>
                <w:sz w:val="17"/>
                <w:szCs w:val="17"/>
              </w:rPr>
              <w:t>i</w:t>
            </w:r>
            <w:r w:rsidRPr="003D4549">
              <w:rPr>
                <w:rFonts w:ascii="Times New Roman" w:hAnsi="Times New Roman" w:cs="Times New Roman"/>
                <w:w w:val="94"/>
                <w:sz w:val="17"/>
                <w:szCs w:val="17"/>
              </w:rPr>
              <w:t>sion</w:t>
            </w:r>
            <w:r w:rsidRPr="003D4549">
              <w:rPr>
                <w:rFonts w:ascii="Times New Roman" w:hAnsi="Times New Roman" w:cs="Times New Roman"/>
                <w:spacing w:val="12"/>
                <w:w w:val="94"/>
                <w:sz w:val="17"/>
                <w:szCs w:val="17"/>
              </w:rPr>
              <w:t xml:space="preserve"> </w:t>
            </w:r>
            <w:r w:rsidRPr="003D4549">
              <w:rPr>
                <w:rFonts w:ascii="Times New Roman" w:hAnsi="Times New Roman" w:cs="Times New Roman"/>
                <w:spacing w:val="1"/>
                <w:sz w:val="17"/>
                <w:szCs w:val="17"/>
              </w:rPr>
              <w:t>b</w:t>
            </w:r>
            <w:r w:rsidRPr="003D4549">
              <w:rPr>
                <w:rFonts w:ascii="Times New Roman" w:hAnsi="Times New Roman" w:cs="Times New Roman"/>
                <w:sz w:val="17"/>
                <w:szCs w:val="17"/>
              </w:rPr>
              <w:t>y</w:t>
            </w:r>
            <w:r w:rsidRPr="003D4549">
              <w:rPr>
                <w:rFonts w:ascii="Times New Roman" w:hAnsi="Times New Roman" w:cs="Times New Roman"/>
                <w:spacing w:val="-15"/>
                <w:sz w:val="17"/>
                <w:szCs w:val="17"/>
              </w:rPr>
              <w:t xml:space="preserve"> </w:t>
            </w:r>
            <w:r w:rsidRPr="003D4549">
              <w:rPr>
                <w:rFonts w:ascii="Times New Roman" w:hAnsi="Times New Roman" w:cs="Times New Roman"/>
                <w:sz w:val="17"/>
                <w:szCs w:val="17"/>
              </w:rPr>
              <w:t>the</w:t>
            </w:r>
            <w:r w:rsidRPr="003D4549">
              <w:rPr>
                <w:rFonts w:ascii="Times New Roman" w:hAnsi="Times New Roman" w:cs="Times New Roman"/>
                <w:spacing w:val="7"/>
                <w:sz w:val="17"/>
                <w:szCs w:val="17"/>
              </w:rPr>
              <w:t xml:space="preserve"> </w:t>
            </w:r>
            <w:r w:rsidRPr="003D4549">
              <w:rPr>
                <w:rFonts w:ascii="Times New Roman" w:hAnsi="Times New Roman" w:cs="Times New Roman"/>
                <w:w w:val="96"/>
                <w:sz w:val="17"/>
                <w:szCs w:val="17"/>
              </w:rPr>
              <w:t>muni</w:t>
            </w:r>
            <w:r w:rsidRPr="003D4549">
              <w:rPr>
                <w:rFonts w:ascii="Times New Roman" w:hAnsi="Times New Roman" w:cs="Times New Roman"/>
                <w:spacing w:val="-1"/>
                <w:w w:val="96"/>
                <w:sz w:val="17"/>
                <w:szCs w:val="17"/>
              </w:rPr>
              <w:t>c</w:t>
            </w:r>
            <w:r w:rsidRPr="003D4549">
              <w:rPr>
                <w:rFonts w:ascii="Times New Roman" w:hAnsi="Times New Roman" w:cs="Times New Roman"/>
                <w:w w:val="96"/>
                <w:sz w:val="17"/>
                <w:szCs w:val="17"/>
              </w:rPr>
              <w:t>ipality</w:t>
            </w:r>
            <w:r w:rsidRPr="003D4549">
              <w:rPr>
                <w:rFonts w:ascii="Times New Roman" w:hAnsi="Times New Roman" w:cs="Times New Roman"/>
                <w:spacing w:val="-1"/>
                <w:w w:val="96"/>
                <w:sz w:val="17"/>
                <w:szCs w:val="17"/>
              </w:rPr>
              <w:t xml:space="preserve"> </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f</w:t>
            </w:r>
            <w:r w:rsidRPr="003D4549">
              <w:rPr>
                <w:rFonts w:ascii="Times New Roman" w:hAnsi="Times New Roman" w:cs="Times New Roman"/>
                <w:spacing w:val="-10"/>
                <w:sz w:val="17"/>
                <w:szCs w:val="17"/>
              </w:rPr>
              <w:t xml:space="preserve"> </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w w:val="68"/>
                <w:sz w:val="17"/>
                <w:szCs w:val="17"/>
              </w:rPr>
              <w:t>…</w:t>
            </w:r>
            <w:r w:rsidRPr="003D4549">
              <w:rPr>
                <w:rFonts w:ascii="Times New Roman" w:hAnsi="Times New Roman" w:cs="Times New Roman"/>
                <w:spacing w:val="-2"/>
                <w:w w:val="68"/>
                <w:sz w:val="17"/>
                <w:szCs w:val="17"/>
              </w:rPr>
              <w:t>…</w:t>
            </w:r>
            <w:r w:rsidRPr="003D4549">
              <w:rPr>
                <w:rFonts w:ascii="Times New Roman" w:hAnsi="Times New Roman" w:cs="Times New Roman"/>
                <w:spacing w:val="1"/>
                <w:w w:val="99"/>
                <w:sz w:val="17"/>
                <w:szCs w:val="17"/>
              </w:rPr>
              <w:t>.</w:t>
            </w:r>
            <w:r w:rsidRPr="003D4549">
              <w:rPr>
                <w:rFonts w:ascii="Times New Roman" w:hAnsi="Times New Roman" w:cs="Times New Roman"/>
                <w:w w:val="98"/>
                <w:sz w:val="17"/>
                <w:szCs w:val="17"/>
              </w:rPr>
              <w:t>,</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w w:val="114"/>
                <w:sz w:val="17"/>
                <w:szCs w:val="17"/>
              </w:rPr>
              <w:t>a</w:t>
            </w:r>
            <w:r w:rsidRPr="003D4549">
              <w:rPr>
                <w:rFonts w:ascii="Times New Roman" w:hAnsi="Times New Roman" w:cs="Times New Roman"/>
                <w:w w:val="101"/>
                <w:sz w:val="17"/>
                <w:szCs w:val="17"/>
              </w:rPr>
              <w:t xml:space="preserve">nd </w:t>
            </w:r>
            <w:r w:rsidRPr="003D4549">
              <w:rPr>
                <w:rFonts w:ascii="Times New Roman" w:hAnsi="Times New Roman" w:cs="Times New Roman"/>
                <w:sz w:val="17"/>
                <w:szCs w:val="17"/>
              </w:rPr>
              <w:t>a</w:t>
            </w:r>
            <w:r w:rsidRPr="003D4549">
              <w:rPr>
                <w:rFonts w:ascii="Times New Roman" w:hAnsi="Times New Roman" w:cs="Times New Roman"/>
                <w:spacing w:val="-1"/>
                <w:sz w:val="17"/>
                <w:szCs w:val="17"/>
              </w:rPr>
              <w:t>c</w:t>
            </w:r>
            <w:r w:rsidRPr="003D4549">
              <w:rPr>
                <w:rFonts w:ascii="Times New Roman" w:hAnsi="Times New Roman" w:cs="Times New Roman"/>
                <w:sz w:val="17"/>
                <w:szCs w:val="17"/>
              </w:rPr>
              <w:t>c</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ss</w:t>
            </w:r>
            <w:r w:rsidRPr="003D4549">
              <w:rPr>
                <w:rFonts w:ascii="Times New Roman" w:hAnsi="Times New Roman" w:cs="Times New Roman"/>
                <w:spacing w:val="-4"/>
                <w:sz w:val="17"/>
                <w:szCs w:val="17"/>
              </w:rPr>
              <w:t xml:space="preserve"> </w:t>
            </w:r>
            <w:r w:rsidRPr="003D4549">
              <w:rPr>
                <w:rFonts w:ascii="Times New Roman" w:hAnsi="Times New Roman" w:cs="Times New Roman"/>
                <w:sz w:val="17"/>
                <w:szCs w:val="17"/>
              </w:rPr>
              <w:t>to</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w w:val="96"/>
                <w:sz w:val="17"/>
                <w:szCs w:val="17"/>
              </w:rPr>
              <w:t>e</w:t>
            </w:r>
            <w:r w:rsidRPr="003D4549">
              <w:rPr>
                <w:rFonts w:ascii="Times New Roman" w:hAnsi="Times New Roman" w:cs="Times New Roman"/>
                <w:w w:val="96"/>
                <w:sz w:val="17"/>
                <w:szCs w:val="17"/>
              </w:rPr>
              <w:t>l</w:t>
            </w:r>
            <w:r w:rsidRPr="003D4549">
              <w:rPr>
                <w:rFonts w:ascii="Times New Roman" w:hAnsi="Times New Roman" w:cs="Times New Roman"/>
                <w:spacing w:val="-1"/>
                <w:w w:val="96"/>
                <w:sz w:val="17"/>
                <w:szCs w:val="17"/>
              </w:rPr>
              <w:t>e</w:t>
            </w:r>
            <w:r w:rsidRPr="003D4549">
              <w:rPr>
                <w:rFonts w:ascii="Times New Roman" w:hAnsi="Times New Roman" w:cs="Times New Roman"/>
                <w:w w:val="96"/>
                <w:sz w:val="17"/>
                <w:szCs w:val="17"/>
              </w:rPr>
              <w:t>ctr</w:t>
            </w:r>
            <w:r w:rsidRPr="003D4549">
              <w:rPr>
                <w:rFonts w:ascii="Times New Roman" w:hAnsi="Times New Roman" w:cs="Times New Roman"/>
                <w:spacing w:val="-2"/>
                <w:w w:val="96"/>
                <w:sz w:val="17"/>
                <w:szCs w:val="17"/>
              </w:rPr>
              <w:t>i</w:t>
            </w:r>
            <w:r w:rsidRPr="003D4549">
              <w:rPr>
                <w:rFonts w:ascii="Times New Roman" w:hAnsi="Times New Roman" w:cs="Times New Roman"/>
                <w:w w:val="96"/>
                <w:sz w:val="17"/>
                <w:szCs w:val="17"/>
              </w:rPr>
              <w:t>city</w:t>
            </w:r>
            <w:r w:rsidRPr="003D4549">
              <w:rPr>
                <w:rFonts w:ascii="Times New Roman" w:hAnsi="Times New Roman" w:cs="Times New Roman"/>
                <w:spacing w:val="1"/>
                <w:w w:val="96"/>
                <w:sz w:val="17"/>
                <w:szCs w:val="17"/>
              </w:rPr>
              <w:t xml:space="preserve"> </w:t>
            </w:r>
            <w:r w:rsidRPr="003D4549">
              <w:rPr>
                <w:rFonts w:ascii="Times New Roman" w:hAnsi="Times New Roman" w:cs="Times New Roman"/>
                <w:spacing w:val="-2"/>
                <w:w w:val="96"/>
                <w:sz w:val="17"/>
                <w:szCs w:val="17"/>
              </w:rPr>
              <w:t>s</w:t>
            </w:r>
            <w:r w:rsidRPr="003D4549">
              <w:rPr>
                <w:rFonts w:ascii="Times New Roman" w:hAnsi="Times New Roman" w:cs="Times New Roman"/>
                <w:spacing w:val="-1"/>
                <w:w w:val="96"/>
                <w:sz w:val="17"/>
                <w:szCs w:val="17"/>
              </w:rPr>
              <w:t>e</w:t>
            </w:r>
            <w:r w:rsidRPr="003D4549">
              <w:rPr>
                <w:rFonts w:ascii="Times New Roman" w:hAnsi="Times New Roman" w:cs="Times New Roman"/>
                <w:spacing w:val="1"/>
                <w:w w:val="96"/>
                <w:sz w:val="17"/>
                <w:szCs w:val="17"/>
              </w:rPr>
              <w:t>r</w:t>
            </w:r>
            <w:r w:rsidRPr="003D4549">
              <w:rPr>
                <w:rFonts w:ascii="Times New Roman" w:hAnsi="Times New Roman" w:cs="Times New Roman"/>
                <w:w w:val="96"/>
                <w:sz w:val="17"/>
                <w:szCs w:val="17"/>
              </w:rPr>
              <w:t>v</w:t>
            </w:r>
            <w:r w:rsidRPr="003D4549">
              <w:rPr>
                <w:rFonts w:ascii="Times New Roman" w:hAnsi="Times New Roman" w:cs="Times New Roman"/>
                <w:spacing w:val="-2"/>
                <w:w w:val="96"/>
                <w:sz w:val="17"/>
                <w:szCs w:val="17"/>
              </w:rPr>
              <w:t>i</w:t>
            </w:r>
            <w:r w:rsidRPr="003D4549">
              <w:rPr>
                <w:rFonts w:ascii="Times New Roman" w:hAnsi="Times New Roman" w:cs="Times New Roman"/>
                <w:w w:val="96"/>
                <w:sz w:val="17"/>
                <w:szCs w:val="17"/>
              </w:rPr>
              <w:t>c</w:t>
            </w:r>
            <w:r w:rsidRPr="003D4549">
              <w:rPr>
                <w:rFonts w:ascii="Times New Roman" w:hAnsi="Times New Roman" w:cs="Times New Roman"/>
                <w:spacing w:val="-1"/>
                <w:w w:val="96"/>
                <w:sz w:val="17"/>
                <w:szCs w:val="17"/>
              </w:rPr>
              <w:t>e</w:t>
            </w:r>
            <w:r w:rsidRPr="003D4549">
              <w:rPr>
                <w:rFonts w:ascii="Times New Roman" w:hAnsi="Times New Roman" w:cs="Times New Roman"/>
                <w:w w:val="96"/>
                <w:sz w:val="17"/>
                <w:szCs w:val="17"/>
              </w:rPr>
              <w:t>s</w:t>
            </w:r>
            <w:r w:rsidRPr="003D4549">
              <w:rPr>
                <w:rFonts w:ascii="Times New Roman" w:hAnsi="Times New Roman" w:cs="Times New Roman"/>
                <w:spacing w:val="3"/>
                <w:w w:val="96"/>
                <w:sz w:val="17"/>
                <w:szCs w:val="17"/>
              </w:rPr>
              <w:t xml:space="preserve"> </w:t>
            </w:r>
            <w:r w:rsidRPr="003D4549">
              <w:rPr>
                <w:rFonts w:ascii="Times New Roman" w:hAnsi="Times New Roman" w:cs="Times New Roman"/>
                <w:w w:val="101"/>
                <w:sz w:val="17"/>
                <w:szCs w:val="17"/>
              </w:rPr>
              <w:t>pro</w:t>
            </w:r>
            <w:r w:rsidRPr="003D4549">
              <w:rPr>
                <w:rFonts w:ascii="Times New Roman" w:hAnsi="Times New Roman" w:cs="Times New Roman"/>
                <w:w w:val="88"/>
                <w:sz w:val="17"/>
                <w:szCs w:val="17"/>
              </w:rPr>
              <w:t>v</w:t>
            </w:r>
            <w:r w:rsidRPr="003D4549">
              <w:rPr>
                <w:rFonts w:ascii="Times New Roman" w:hAnsi="Times New Roman" w:cs="Times New Roman"/>
                <w:w w:val="81"/>
                <w:sz w:val="17"/>
                <w:szCs w:val="17"/>
              </w:rPr>
              <w:t>i</w:t>
            </w:r>
            <w:r w:rsidRPr="003D4549">
              <w:rPr>
                <w:rFonts w:ascii="Times New Roman" w:hAnsi="Times New Roman" w:cs="Times New Roman"/>
                <w:w w:val="101"/>
                <w:sz w:val="17"/>
                <w:szCs w:val="17"/>
              </w:rPr>
              <w:t>d</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d</w:t>
            </w:r>
            <w:r w:rsidRPr="003D4549">
              <w:rPr>
                <w:rFonts w:ascii="Times New Roman" w:hAnsi="Times New Roman" w:cs="Times New Roman"/>
                <w:spacing w:val="-4"/>
                <w:sz w:val="17"/>
                <w:szCs w:val="17"/>
              </w:rPr>
              <w:t xml:space="preserve"> </w:t>
            </w:r>
            <w:r w:rsidRPr="003D4549">
              <w:rPr>
                <w:rFonts w:ascii="Times New Roman" w:hAnsi="Times New Roman" w:cs="Times New Roman"/>
                <w:sz w:val="17"/>
                <w:szCs w:val="17"/>
              </w:rPr>
              <w:t>by</w:t>
            </w:r>
            <w:r w:rsidRPr="003D4549">
              <w:rPr>
                <w:rFonts w:ascii="Times New Roman" w:hAnsi="Times New Roman" w:cs="Times New Roman"/>
                <w:spacing w:val="-15"/>
                <w:sz w:val="17"/>
                <w:szCs w:val="17"/>
              </w:rPr>
              <w:t xml:space="preserve"> </w:t>
            </w:r>
            <w:r w:rsidRPr="003D4549">
              <w:rPr>
                <w:rFonts w:ascii="Times New Roman" w:hAnsi="Times New Roman" w:cs="Times New Roman"/>
                <w:spacing w:val="2"/>
                <w:w w:val="80"/>
                <w:sz w:val="17"/>
                <w:szCs w:val="17"/>
              </w:rPr>
              <w:t>Z</w:t>
            </w:r>
            <w:r w:rsidRPr="003D4549">
              <w:rPr>
                <w:rFonts w:ascii="Times New Roman" w:hAnsi="Times New Roman" w:cs="Times New Roman"/>
                <w:spacing w:val="-1"/>
                <w:w w:val="80"/>
                <w:sz w:val="17"/>
                <w:szCs w:val="17"/>
              </w:rPr>
              <w:t>E</w:t>
            </w:r>
            <w:r w:rsidRPr="003D4549">
              <w:rPr>
                <w:rFonts w:ascii="Times New Roman" w:hAnsi="Times New Roman" w:cs="Times New Roman"/>
                <w:w w:val="80"/>
                <w:sz w:val="17"/>
                <w:szCs w:val="17"/>
              </w:rPr>
              <w:t>TD</w:t>
            </w:r>
            <w:r w:rsidRPr="003D4549">
              <w:rPr>
                <w:rFonts w:ascii="Times New Roman" w:hAnsi="Times New Roman" w:cs="Times New Roman"/>
                <w:spacing w:val="1"/>
                <w:w w:val="80"/>
                <w:sz w:val="17"/>
                <w:szCs w:val="17"/>
              </w:rPr>
              <w:t>C</w:t>
            </w:r>
            <w:r w:rsidRPr="003D4549">
              <w:rPr>
                <w:rFonts w:ascii="Times New Roman" w:hAnsi="Times New Roman" w:cs="Times New Roman"/>
                <w:w w:val="80"/>
                <w:sz w:val="17"/>
                <w:szCs w:val="17"/>
              </w:rPr>
              <w:t>.</w:t>
            </w:r>
            <w:r w:rsidRPr="003D4549">
              <w:rPr>
                <w:rFonts w:ascii="Times New Roman" w:hAnsi="Times New Roman" w:cs="Times New Roman"/>
                <w:spacing w:val="7"/>
                <w:w w:val="80"/>
                <w:sz w:val="17"/>
                <w:szCs w:val="17"/>
              </w:rPr>
              <w:t xml:space="preserve"> </w:t>
            </w:r>
            <w:r w:rsidRPr="003D4549">
              <w:rPr>
                <w:rFonts w:ascii="Times New Roman" w:hAnsi="Times New Roman" w:cs="Times New Roman"/>
                <w:w w:val="94"/>
                <w:sz w:val="17"/>
                <w:szCs w:val="17"/>
              </w:rPr>
              <w:t>The</w:t>
            </w:r>
            <w:r w:rsidRPr="003D4549">
              <w:rPr>
                <w:rFonts w:ascii="Times New Roman" w:hAnsi="Times New Roman" w:cs="Times New Roman"/>
                <w:spacing w:val="-4"/>
                <w:w w:val="94"/>
                <w:sz w:val="17"/>
                <w:szCs w:val="17"/>
              </w:rPr>
              <w:t xml:space="preserve"> </w:t>
            </w:r>
            <w:r w:rsidRPr="003D4549">
              <w:rPr>
                <w:rFonts w:ascii="Times New Roman" w:hAnsi="Times New Roman" w:cs="Times New Roman"/>
                <w:spacing w:val="1"/>
                <w:w w:val="94"/>
                <w:sz w:val="17"/>
                <w:szCs w:val="17"/>
              </w:rPr>
              <w:t>d</w:t>
            </w:r>
            <w:r w:rsidRPr="003D4549">
              <w:rPr>
                <w:rFonts w:ascii="Times New Roman" w:hAnsi="Times New Roman" w:cs="Times New Roman"/>
                <w:w w:val="94"/>
                <w:sz w:val="17"/>
                <w:szCs w:val="17"/>
              </w:rPr>
              <w:t>i</w:t>
            </w:r>
            <w:r w:rsidRPr="003D4549">
              <w:rPr>
                <w:rFonts w:ascii="Times New Roman" w:hAnsi="Times New Roman" w:cs="Times New Roman"/>
                <w:spacing w:val="-2"/>
                <w:w w:val="94"/>
                <w:sz w:val="17"/>
                <w:szCs w:val="17"/>
              </w:rPr>
              <w:t>s</w:t>
            </w:r>
            <w:r w:rsidRPr="003D4549">
              <w:rPr>
                <w:rFonts w:ascii="Times New Roman" w:hAnsi="Times New Roman" w:cs="Times New Roman"/>
                <w:w w:val="94"/>
                <w:sz w:val="17"/>
                <w:szCs w:val="17"/>
              </w:rPr>
              <w:t>cus</w:t>
            </w:r>
            <w:r w:rsidRPr="003D4549">
              <w:rPr>
                <w:rFonts w:ascii="Times New Roman" w:hAnsi="Times New Roman" w:cs="Times New Roman"/>
                <w:spacing w:val="-2"/>
                <w:w w:val="94"/>
                <w:sz w:val="17"/>
                <w:szCs w:val="17"/>
              </w:rPr>
              <w:t>s</w:t>
            </w:r>
            <w:r w:rsidRPr="003D4549">
              <w:rPr>
                <w:rFonts w:ascii="Times New Roman" w:hAnsi="Times New Roman" w:cs="Times New Roman"/>
                <w:w w:val="94"/>
                <w:sz w:val="17"/>
                <w:szCs w:val="17"/>
              </w:rPr>
              <w:t>io</w:t>
            </w:r>
            <w:r w:rsidRPr="003D4549">
              <w:rPr>
                <w:rFonts w:ascii="Times New Roman" w:hAnsi="Times New Roman" w:cs="Times New Roman"/>
                <w:spacing w:val="1"/>
                <w:w w:val="94"/>
                <w:sz w:val="17"/>
                <w:szCs w:val="17"/>
              </w:rPr>
              <w:t>n</w:t>
            </w:r>
            <w:r w:rsidRPr="003D4549">
              <w:rPr>
                <w:rFonts w:ascii="Times New Roman" w:hAnsi="Times New Roman" w:cs="Times New Roman"/>
                <w:w w:val="94"/>
                <w:sz w:val="17"/>
                <w:szCs w:val="17"/>
              </w:rPr>
              <w:t>s</w:t>
            </w:r>
            <w:r w:rsidRPr="003D4549">
              <w:rPr>
                <w:rFonts w:ascii="Times New Roman" w:hAnsi="Times New Roman" w:cs="Times New Roman"/>
                <w:spacing w:val="20"/>
                <w:w w:val="94"/>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re</w:t>
            </w:r>
            <w:r w:rsidRPr="003D4549">
              <w:rPr>
                <w:rFonts w:ascii="Times New Roman" w:hAnsi="Times New Roman" w:cs="Times New Roman"/>
                <w:spacing w:val="10"/>
                <w:sz w:val="17"/>
                <w:szCs w:val="17"/>
              </w:rPr>
              <w:t xml:space="preserve"> </w:t>
            </w:r>
            <w:r w:rsidRPr="003D4549">
              <w:rPr>
                <w:rFonts w:ascii="Times New Roman" w:hAnsi="Times New Roman" w:cs="Times New Roman"/>
                <w:spacing w:val="-1"/>
                <w:w w:val="92"/>
                <w:sz w:val="17"/>
                <w:szCs w:val="17"/>
              </w:rPr>
              <w:t>c</w:t>
            </w:r>
            <w:r w:rsidRPr="003D4549">
              <w:rPr>
                <w:rFonts w:ascii="Times New Roman" w:hAnsi="Times New Roman" w:cs="Times New Roman"/>
                <w:spacing w:val="1"/>
                <w:w w:val="101"/>
                <w:sz w:val="17"/>
                <w:szCs w:val="17"/>
              </w:rPr>
              <w:t>o</w:t>
            </w:r>
            <w:r w:rsidRPr="003D4549">
              <w:rPr>
                <w:rFonts w:ascii="Times New Roman" w:hAnsi="Times New Roman" w:cs="Times New Roman"/>
                <w:w w:val="101"/>
                <w:sz w:val="17"/>
                <w:szCs w:val="17"/>
              </w:rPr>
              <w:t>n</w:t>
            </w:r>
            <w:r w:rsidRPr="003D4549">
              <w:rPr>
                <w:rFonts w:ascii="Times New Roman" w:hAnsi="Times New Roman" w:cs="Times New Roman"/>
                <w:w w:val="90"/>
                <w:sz w:val="17"/>
                <w:szCs w:val="17"/>
              </w:rPr>
              <w:t>f</w:t>
            </w:r>
            <w:r w:rsidRPr="003D4549">
              <w:rPr>
                <w:rFonts w:ascii="Times New Roman" w:hAnsi="Times New Roman" w:cs="Times New Roman"/>
                <w:spacing w:val="-2"/>
                <w:w w:val="81"/>
                <w:sz w:val="17"/>
                <w:szCs w:val="17"/>
              </w:rPr>
              <w:t>i</w:t>
            </w:r>
            <w:r w:rsidRPr="003D4549">
              <w:rPr>
                <w:rFonts w:ascii="Times New Roman" w:hAnsi="Times New Roman" w:cs="Times New Roman"/>
                <w:w w:val="101"/>
                <w:sz w:val="17"/>
                <w:szCs w:val="17"/>
              </w:rPr>
              <w:t>d</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n</w:t>
            </w:r>
            <w:r w:rsidRPr="003D4549">
              <w:rPr>
                <w:rFonts w:ascii="Times New Roman" w:hAnsi="Times New Roman" w:cs="Times New Roman"/>
                <w:w w:val="119"/>
                <w:sz w:val="17"/>
                <w:szCs w:val="17"/>
              </w:rPr>
              <w:t>t</w:t>
            </w:r>
            <w:r w:rsidRPr="003D4549">
              <w:rPr>
                <w:rFonts w:ascii="Times New Roman" w:hAnsi="Times New Roman" w:cs="Times New Roman"/>
                <w:spacing w:val="-2"/>
                <w:w w:val="81"/>
                <w:sz w:val="17"/>
                <w:szCs w:val="17"/>
              </w:rPr>
              <w:t>i</w:t>
            </w:r>
            <w:r w:rsidRPr="003D4549">
              <w:rPr>
                <w:rFonts w:ascii="Times New Roman" w:hAnsi="Times New Roman" w:cs="Times New Roman"/>
                <w:spacing w:val="1"/>
                <w:w w:val="114"/>
                <w:sz w:val="17"/>
                <w:szCs w:val="17"/>
              </w:rPr>
              <w:t>a</w:t>
            </w:r>
            <w:r w:rsidRPr="003D4549">
              <w:rPr>
                <w:rFonts w:ascii="Times New Roman" w:hAnsi="Times New Roman" w:cs="Times New Roman"/>
                <w:spacing w:val="-2"/>
                <w:w w:val="81"/>
                <w:sz w:val="17"/>
                <w:szCs w:val="17"/>
              </w:rPr>
              <w:t>l</w:t>
            </w:r>
            <w:r w:rsidRPr="003D4549">
              <w:rPr>
                <w:rFonts w:ascii="Times New Roman" w:hAnsi="Times New Roman" w:cs="Times New Roman"/>
                <w:w w:val="98"/>
                <w:sz w:val="17"/>
                <w:szCs w:val="17"/>
              </w:rPr>
              <w:t>,</w:t>
            </w:r>
            <w:r w:rsidRPr="003D4549">
              <w:rPr>
                <w:rFonts w:ascii="Times New Roman" w:hAnsi="Times New Roman" w:cs="Times New Roman"/>
                <w:spacing w:val="-5"/>
                <w:sz w:val="17"/>
                <w:szCs w:val="17"/>
              </w:rPr>
              <w:t xml:space="preserve"> </w:t>
            </w:r>
            <w:r w:rsidRPr="003D4549">
              <w:rPr>
                <w:rFonts w:ascii="Times New Roman" w:hAnsi="Times New Roman" w:cs="Times New Roman"/>
                <w:sz w:val="17"/>
                <w:szCs w:val="17"/>
              </w:rPr>
              <w:t>your</w:t>
            </w:r>
            <w:r w:rsidRPr="003D4549">
              <w:rPr>
                <w:rFonts w:ascii="Times New Roman" w:hAnsi="Times New Roman" w:cs="Times New Roman"/>
                <w:spacing w:val="-12"/>
                <w:sz w:val="17"/>
                <w:szCs w:val="17"/>
              </w:rPr>
              <w:t xml:space="preserve"> </w:t>
            </w:r>
            <w:r w:rsidRPr="003D4549">
              <w:rPr>
                <w:rFonts w:ascii="Times New Roman" w:hAnsi="Times New Roman" w:cs="Times New Roman"/>
                <w:spacing w:val="1"/>
                <w:w w:val="101"/>
                <w:sz w:val="17"/>
                <w:szCs w:val="17"/>
              </w:rPr>
              <w:t>h</w:t>
            </w:r>
            <w:r w:rsidRPr="003D4549">
              <w:rPr>
                <w:rFonts w:ascii="Times New Roman" w:hAnsi="Times New Roman" w:cs="Times New Roman"/>
                <w:w w:val="101"/>
                <w:sz w:val="17"/>
                <w:szCs w:val="17"/>
              </w:rPr>
              <w:t>ou</w:t>
            </w:r>
            <w:r w:rsidRPr="003D4549">
              <w:rPr>
                <w:rFonts w:ascii="Times New Roman" w:hAnsi="Times New Roman" w:cs="Times New Roman"/>
                <w:spacing w:val="-2"/>
                <w:w w:val="99"/>
                <w:sz w:val="17"/>
                <w:szCs w:val="17"/>
              </w:rPr>
              <w:t>s</w:t>
            </w:r>
            <w:r w:rsidRPr="003D4549">
              <w:rPr>
                <w:rFonts w:ascii="Times New Roman" w:hAnsi="Times New Roman" w:cs="Times New Roman"/>
                <w:spacing w:val="-1"/>
                <w:w w:val="106"/>
                <w:sz w:val="17"/>
                <w:szCs w:val="17"/>
              </w:rPr>
              <w:t>e</w:t>
            </w:r>
            <w:r w:rsidRPr="003D4549">
              <w:rPr>
                <w:rFonts w:ascii="Times New Roman" w:hAnsi="Times New Roman" w:cs="Times New Roman"/>
                <w:spacing w:val="1"/>
                <w:w w:val="101"/>
                <w:sz w:val="17"/>
                <w:szCs w:val="17"/>
              </w:rPr>
              <w:t>h</w:t>
            </w:r>
            <w:r w:rsidRPr="003D4549">
              <w:rPr>
                <w:rFonts w:ascii="Times New Roman" w:hAnsi="Times New Roman" w:cs="Times New Roman"/>
                <w:w w:val="101"/>
                <w:sz w:val="17"/>
                <w:szCs w:val="17"/>
              </w:rPr>
              <w:t>o</w:t>
            </w:r>
            <w:r w:rsidRPr="003D4549">
              <w:rPr>
                <w:rFonts w:ascii="Times New Roman" w:hAnsi="Times New Roman" w:cs="Times New Roman"/>
                <w:w w:val="81"/>
                <w:sz w:val="17"/>
                <w:szCs w:val="17"/>
              </w:rPr>
              <w:t>l</w:t>
            </w:r>
            <w:r w:rsidRPr="003D4549">
              <w:rPr>
                <w:rFonts w:ascii="Times New Roman" w:hAnsi="Times New Roman" w:cs="Times New Roman"/>
                <w:w w:val="101"/>
                <w:sz w:val="17"/>
                <w:szCs w:val="17"/>
              </w:rPr>
              <w:t>d</w:t>
            </w:r>
            <w:r w:rsidRPr="003D4549">
              <w:rPr>
                <w:rFonts w:ascii="Times New Roman" w:hAnsi="Times New Roman" w:cs="Times New Roman"/>
                <w:spacing w:val="-4"/>
                <w:sz w:val="17"/>
                <w:szCs w:val="17"/>
              </w:rPr>
              <w:t xml:space="preserve"> </w:t>
            </w:r>
            <w:r w:rsidRPr="003D4549">
              <w:rPr>
                <w:rFonts w:ascii="Times New Roman" w:hAnsi="Times New Roman" w:cs="Times New Roman"/>
                <w:sz w:val="17"/>
                <w:szCs w:val="17"/>
              </w:rPr>
              <w:t>has</w:t>
            </w:r>
            <w:r w:rsidRPr="003D4549">
              <w:rPr>
                <w:rFonts w:ascii="Times New Roman" w:hAnsi="Times New Roman" w:cs="Times New Roman"/>
                <w:spacing w:val="7"/>
                <w:sz w:val="17"/>
                <w:szCs w:val="17"/>
              </w:rPr>
              <w:t xml:space="preserve"> </w:t>
            </w:r>
            <w:r w:rsidRPr="003D4549">
              <w:rPr>
                <w:rFonts w:ascii="Times New Roman" w:hAnsi="Times New Roman" w:cs="Times New Roman"/>
                <w:sz w:val="17"/>
                <w:szCs w:val="17"/>
              </w:rPr>
              <w:t>b</w:t>
            </w:r>
            <w:r w:rsidRPr="003D4549">
              <w:rPr>
                <w:rFonts w:ascii="Times New Roman" w:hAnsi="Times New Roman" w:cs="Times New Roman"/>
                <w:spacing w:val="-1"/>
                <w:sz w:val="17"/>
                <w:szCs w:val="17"/>
              </w:rPr>
              <w:t>ee</w:t>
            </w:r>
            <w:r w:rsidRPr="003D4549">
              <w:rPr>
                <w:rFonts w:ascii="Times New Roman" w:hAnsi="Times New Roman" w:cs="Times New Roman"/>
                <w:sz w:val="17"/>
                <w:szCs w:val="17"/>
              </w:rPr>
              <w:t>n</w:t>
            </w:r>
            <w:r w:rsidRPr="003D4549">
              <w:rPr>
                <w:rFonts w:ascii="Times New Roman" w:hAnsi="Times New Roman" w:cs="Times New Roman"/>
                <w:spacing w:val="7"/>
                <w:sz w:val="17"/>
                <w:szCs w:val="17"/>
              </w:rPr>
              <w:t xml:space="preserve"> </w:t>
            </w:r>
            <w:r w:rsidRPr="003D4549">
              <w:rPr>
                <w:rFonts w:ascii="Times New Roman" w:hAnsi="Times New Roman" w:cs="Times New Roman"/>
                <w:spacing w:val="1"/>
                <w:w w:val="101"/>
                <w:sz w:val="17"/>
                <w:szCs w:val="17"/>
              </w:rPr>
              <w:t>r</w:t>
            </w:r>
            <w:r w:rsidRPr="003D4549">
              <w:rPr>
                <w:rFonts w:ascii="Times New Roman" w:hAnsi="Times New Roman" w:cs="Times New Roman"/>
                <w:w w:val="114"/>
                <w:sz w:val="17"/>
                <w:szCs w:val="17"/>
              </w:rPr>
              <w:t>a</w:t>
            </w:r>
            <w:r w:rsidRPr="003D4549">
              <w:rPr>
                <w:rFonts w:ascii="Times New Roman" w:hAnsi="Times New Roman" w:cs="Times New Roman"/>
                <w:w w:val="101"/>
                <w:sz w:val="17"/>
                <w:szCs w:val="17"/>
              </w:rPr>
              <w:t>ndo</w:t>
            </w:r>
            <w:r w:rsidRPr="003D4549">
              <w:rPr>
                <w:rFonts w:ascii="Times New Roman" w:hAnsi="Times New Roman" w:cs="Times New Roman"/>
                <w:spacing w:val="-2"/>
                <w:sz w:val="17"/>
                <w:szCs w:val="17"/>
              </w:rPr>
              <w:t>m</w:t>
            </w:r>
            <w:r w:rsidRPr="003D4549">
              <w:rPr>
                <w:rFonts w:ascii="Times New Roman" w:hAnsi="Times New Roman" w:cs="Times New Roman"/>
                <w:w w:val="81"/>
                <w:sz w:val="17"/>
                <w:szCs w:val="17"/>
              </w:rPr>
              <w:t>l</w:t>
            </w:r>
            <w:r w:rsidRPr="003D4549">
              <w:rPr>
                <w:rFonts w:ascii="Times New Roman" w:hAnsi="Times New Roman" w:cs="Times New Roman"/>
                <w:w w:val="88"/>
                <w:sz w:val="17"/>
                <w:szCs w:val="17"/>
              </w:rPr>
              <w:t>y</w:t>
            </w:r>
            <w:r w:rsidRPr="003D4549">
              <w:rPr>
                <w:rFonts w:ascii="Times New Roman" w:hAnsi="Times New Roman" w:cs="Times New Roman"/>
                <w:spacing w:val="-6"/>
                <w:sz w:val="17"/>
                <w:szCs w:val="17"/>
              </w:rPr>
              <w:t xml:space="preserve"> </w:t>
            </w:r>
            <w:r w:rsidRPr="003D4549">
              <w:rPr>
                <w:rFonts w:ascii="Times New Roman" w:hAnsi="Times New Roman" w:cs="Times New Roman"/>
                <w:w w:val="99"/>
                <w:sz w:val="17"/>
                <w:szCs w:val="17"/>
              </w:rPr>
              <w:t>s</w:t>
            </w:r>
            <w:r w:rsidRPr="003D4549">
              <w:rPr>
                <w:rFonts w:ascii="Times New Roman" w:hAnsi="Times New Roman" w:cs="Times New Roman"/>
                <w:spacing w:val="-1"/>
                <w:w w:val="106"/>
                <w:sz w:val="17"/>
                <w:szCs w:val="17"/>
              </w:rPr>
              <w:t>e</w:t>
            </w:r>
            <w:r w:rsidRPr="003D4549">
              <w:rPr>
                <w:rFonts w:ascii="Times New Roman" w:hAnsi="Times New Roman" w:cs="Times New Roman"/>
                <w:w w:val="81"/>
                <w:sz w:val="17"/>
                <w:szCs w:val="17"/>
              </w:rPr>
              <w:t>l</w:t>
            </w:r>
            <w:r w:rsidRPr="003D4549">
              <w:rPr>
                <w:rFonts w:ascii="Times New Roman" w:hAnsi="Times New Roman" w:cs="Times New Roman"/>
                <w:spacing w:val="-1"/>
                <w:w w:val="106"/>
                <w:sz w:val="17"/>
                <w:szCs w:val="17"/>
              </w:rPr>
              <w:t>e</w:t>
            </w:r>
            <w:r w:rsidRPr="003D4549">
              <w:rPr>
                <w:rFonts w:ascii="Times New Roman" w:hAnsi="Times New Roman" w:cs="Times New Roman"/>
                <w:w w:val="92"/>
                <w:sz w:val="17"/>
                <w:szCs w:val="17"/>
              </w:rPr>
              <w:t>c</w:t>
            </w:r>
            <w:r w:rsidRPr="003D4549">
              <w:rPr>
                <w:rFonts w:ascii="Times New Roman" w:hAnsi="Times New Roman" w:cs="Times New Roman"/>
                <w:w w:val="119"/>
                <w:sz w:val="17"/>
                <w:szCs w:val="17"/>
              </w:rPr>
              <w:t>t</w:t>
            </w:r>
            <w:r w:rsidRPr="003D4549">
              <w:rPr>
                <w:rFonts w:ascii="Times New Roman" w:hAnsi="Times New Roman" w:cs="Times New Roman"/>
                <w:spacing w:val="-3"/>
                <w:w w:val="106"/>
                <w:sz w:val="17"/>
                <w:szCs w:val="17"/>
              </w:rPr>
              <w:t>e</w:t>
            </w:r>
            <w:r w:rsidRPr="003D4549">
              <w:rPr>
                <w:rFonts w:ascii="Times New Roman" w:hAnsi="Times New Roman" w:cs="Times New Roman"/>
                <w:spacing w:val="1"/>
                <w:w w:val="101"/>
                <w:sz w:val="17"/>
                <w:szCs w:val="17"/>
              </w:rPr>
              <w:t>d</w:t>
            </w:r>
            <w:r w:rsidRPr="003D4549">
              <w:rPr>
                <w:rFonts w:ascii="Times New Roman" w:hAnsi="Times New Roman" w:cs="Times New Roman"/>
                <w:w w:val="98"/>
                <w:sz w:val="17"/>
                <w:szCs w:val="17"/>
              </w:rPr>
              <w:t>,</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nd</w:t>
            </w:r>
            <w:r w:rsidRPr="003D4549">
              <w:rPr>
                <w:rFonts w:ascii="Times New Roman" w:hAnsi="Times New Roman" w:cs="Times New Roman"/>
                <w:spacing w:val="7"/>
                <w:sz w:val="17"/>
                <w:szCs w:val="17"/>
              </w:rPr>
              <w:t xml:space="preserve"> </w:t>
            </w:r>
            <w:r w:rsidRPr="003D4549">
              <w:rPr>
                <w:rFonts w:ascii="Times New Roman" w:hAnsi="Times New Roman" w:cs="Times New Roman"/>
                <w:spacing w:val="1"/>
                <w:w w:val="101"/>
                <w:sz w:val="17"/>
                <w:szCs w:val="17"/>
              </w:rPr>
              <w:t>p</w:t>
            </w:r>
            <w:r w:rsidRPr="003D4549">
              <w:rPr>
                <w:rFonts w:ascii="Times New Roman" w:hAnsi="Times New Roman" w:cs="Times New Roman"/>
                <w:w w:val="81"/>
                <w:sz w:val="17"/>
                <w:szCs w:val="17"/>
              </w:rPr>
              <w:t>l</w:t>
            </w:r>
            <w:r w:rsidRPr="003D4549">
              <w:rPr>
                <w:rFonts w:ascii="Times New Roman" w:hAnsi="Times New Roman" w:cs="Times New Roman"/>
                <w:spacing w:val="-1"/>
                <w:w w:val="106"/>
                <w:sz w:val="17"/>
                <w:szCs w:val="17"/>
              </w:rPr>
              <w:t>e</w:t>
            </w:r>
            <w:r w:rsidRPr="003D4549">
              <w:rPr>
                <w:rFonts w:ascii="Times New Roman" w:hAnsi="Times New Roman" w:cs="Times New Roman"/>
                <w:w w:val="114"/>
                <w:sz w:val="17"/>
                <w:szCs w:val="17"/>
              </w:rPr>
              <w:t>a</w:t>
            </w:r>
            <w:r w:rsidRPr="003D4549">
              <w:rPr>
                <w:rFonts w:ascii="Times New Roman" w:hAnsi="Times New Roman" w:cs="Times New Roman"/>
                <w:spacing w:val="-2"/>
                <w:w w:val="99"/>
                <w:sz w:val="17"/>
                <w:szCs w:val="17"/>
              </w:rPr>
              <w:t>s</w:t>
            </w:r>
            <w:r w:rsidRPr="003D4549">
              <w:rPr>
                <w:rFonts w:ascii="Times New Roman" w:hAnsi="Times New Roman" w:cs="Times New Roman"/>
                <w:w w:val="106"/>
                <w:sz w:val="17"/>
                <w:szCs w:val="17"/>
              </w:rPr>
              <w:t>e</w:t>
            </w:r>
            <w:r w:rsidRPr="003D4549">
              <w:rPr>
                <w:rFonts w:ascii="Times New Roman" w:hAnsi="Times New Roman" w:cs="Times New Roman"/>
                <w:spacing w:val="-6"/>
                <w:sz w:val="17"/>
                <w:szCs w:val="17"/>
              </w:rPr>
              <w:t xml:space="preserve"> </w:t>
            </w:r>
            <w:r w:rsidRPr="003D4549">
              <w:rPr>
                <w:rFonts w:ascii="Times New Roman" w:hAnsi="Times New Roman" w:cs="Times New Roman"/>
                <w:w w:val="97"/>
                <w:sz w:val="17"/>
                <w:szCs w:val="17"/>
              </w:rPr>
              <w:t>f</w:t>
            </w:r>
            <w:r w:rsidRPr="003D4549">
              <w:rPr>
                <w:rFonts w:ascii="Times New Roman" w:hAnsi="Times New Roman" w:cs="Times New Roman"/>
                <w:spacing w:val="-1"/>
                <w:w w:val="97"/>
                <w:sz w:val="17"/>
                <w:szCs w:val="17"/>
              </w:rPr>
              <w:t>ee</w:t>
            </w:r>
            <w:r w:rsidRPr="003D4549">
              <w:rPr>
                <w:rFonts w:ascii="Times New Roman" w:hAnsi="Times New Roman" w:cs="Times New Roman"/>
                <w:w w:val="97"/>
                <w:sz w:val="17"/>
                <w:szCs w:val="17"/>
              </w:rPr>
              <w:t>l</w:t>
            </w:r>
            <w:r w:rsidRPr="003D4549">
              <w:rPr>
                <w:rFonts w:ascii="Times New Roman" w:hAnsi="Times New Roman" w:cs="Times New Roman"/>
                <w:spacing w:val="-1"/>
                <w:w w:val="97"/>
                <w:sz w:val="17"/>
                <w:szCs w:val="17"/>
              </w:rPr>
              <w:t xml:space="preserve"> </w:t>
            </w:r>
            <w:r w:rsidRPr="003D4549">
              <w:rPr>
                <w:rFonts w:ascii="Times New Roman" w:hAnsi="Times New Roman" w:cs="Times New Roman"/>
                <w:sz w:val="17"/>
                <w:szCs w:val="17"/>
              </w:rPr>
              <w:t>fr</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e</w:t>
            </w:r>
            <w:r w:rsidRPr="003D4549">
              <w:rPr>
                <w:rFonts w:ascii="Times New Roman" w:hAnsi="Times New Roman" w:cs="Times New Roman"/>
                <w:spacing w:val="-2"/>
                <w:sz w:val="17"/>
                <w:szCs w:val="17"/>
              </w:rPr>
              <w:t xml:space="preserve"> </w:t>
            </w:r>
            <w:r w:rsidRPr="003D4549">
              <w:rPr>
                <w:rFonts w:ascii="Times New Roman" w:hAnsi="Times New Roman" w:cs="Times New Roman"/>
                <w:sz w:val="17"/>
                <w:szCs w:val="17"/>
              </w:rPr>
              <w:t>to</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w w:val="95"/>
                <w:sz w:val="17"/>
                <w:szCs w:val="17"/>
              </w:rPr>
              <w:t>g</w:t>
            </w:r>
            <w:r w:rsidRPr="003D4549">
              <w:rPr>
                <w:rFonts w:ascii="Times New Roman" w:hAnsi="Times New Roman" w:cs="Times New Roman"/>
                <w:w w:val="95"/>
                <w:sz w:val="17"/>
                <w:szCs w:val="17"/>
              </w:rPr>
              <w:t>ive</w:t>
            </w:r>
            <w:r w:rsidRPr="003D4549">
              <w:rPr>
                <w:rFonts w:ascii="Times New Roman" w:hAnsi="Times New Roman" w:cs="Times New Roman"/>
                <w:spacing w:val="-4"/>
                <w:w w:val="95"/>
                <w:sz w:val="17"/>
                <w:szCs w:val="17"/>
              </w:rPr>
              <w:t xml:space="preserve"> </w:t>
            </w:r>
            <w:r w:rsidRPr="003D4549">
              <w:rPr>
                <w:rFonts w:ascii="Times New Roman" w:hAnsi="Times New Roman" w:cs="Times New Roman"/>
                <w:sz w:val="17"/>
                <w:szCs w:val="17"/>
              </w:rPr>
              <w:t>me</w:t>
            </w:r>
            <w:r w:rsidRPr="003D4549">
              <w:rPr>
                <w:rFonts w:ascii="Times New Roman" w:hAnsi="Times New Roman" w:cs="Times New Roman"/>
                <w:spacing w:val="-1"/>
                <w:sz w:val="17"/>
                <w:szCs w:val="17"/>
              </w:rPr>
              <w:t xml:space="preserve"> </w:t>
            </w:r>
            <w:r w:rsidRPr="003D4549">
              <w:rPr>
                <w:rFonts w:ascii="Times New Roman" w:hAnsi="Times New Roman" w:cs="Times New Roman"/>
                <w:sz w:val="17"/>
                <w:szCs w:val="17"/>
              </w:rPr>
              <w:t>your</w:t>
            </w:r>
            <w:r w:rsidRPr="003D4549">
              <w:rPr>
                <w:rFonts w:ascii="Times New Roman" w:hAnsi="Times New Roman" w:cs="Times New Roman"/>
                <w:spacing w:val="-12"/>
                <w:sz w:val="17"/>
                <w:szCs w:val="17"/>
              </w:rPr>
              <w:t xml:space="preserve"> </w:t>
            </w:r>
            <w:r w:rsidRPr="003D4549">
              <w:rPr>
                <w:rFonts w:ascii="Times New Roman" w:hAnsi="Times New Roman" w:cs="Times New Roman"/>
                <w:spacing w:val="1"/>
                <w:w w:val="101"/>
                <w:sz w:val="17"/>
                <w:szCs w:val="17"/>
              </w:rPr>
              <w:t>g</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nu</w:t>
            </w:r>
            <w:r w:rsidRPr="003D4549">
              <w:rPr>
                <w:rFonts w:ascii="Times New Roman" w:hAnsi="Times New Roman" w:cs="Times New Roman"/>
                <w:w w:val="81"/>
                <w:sz w:val="17"/>
                <w:szCs w:val="17"/>
              </w:rPr>
              <w:t>i</w:t>
            </w:r>
            <w:r w:rsidRPr="003D4549">
              <w:rPr>
                <w:rFonts w:ascii="Times New Roman" w:hAnsi="Times New Roman" w:cs="Times New Roman"/>
                <w:w w:val="101"/>
                <w:sz w:val="17"/>
                <w:szCs w:val="17"/>
              </w:rPr>
              <w:t>n</w:t>
            </w:r>
            <w:r w:rsidRPr="003D4549">
              <w:rPr>
                <w:rFonts w:ascii="Times New Roman" w:hAnsi="Times New Roman" w:cs="Times New Roman"/>
                <w:w w:val="106"/>
                <w:sz w:val="17"/>
                <w:szCs w:val="17"/>
              </w:rPr>
              <w:t>e</w:t>
            </w:r>
            <w:r w:rsidRPr="003D4549">
              <w:rPr>
                <w:rFonts w:ascii="Times New Roman" w:hAnsi="Times New Roman" w:cs="Times New Roman"/>
                <w:spacing w:val="-6"/>
                <w:sz w:val="17"/>
                <w:szCs w:val="17"/>
              </w:rPr>
              <w:t xml:space="preserve"> </w:t>
            </w:r>
            <w:r w:rsidRPr="003D4549">
              <w:rPr>
                <w:rFonts w:ascii="Times New Roman" w:hAnsi="Times New Roman" w:cs="Times New Roman"/>
                <w:w w:val="93"/>
                <w:sz w:val="17"/>
                <w:szCs w:val="17"/>
              </w:rPr>
              <w:t>vi</w:t>
            </w:r>
            <w:r w:rsidRPr="003D4549">
              <w:rPr>
                <w:rFonts w:ascii="Times New Roman" w:hAnsi="Times New Roman" w:cs="Times New Roman"/>
                <w:spacing w:val="-1"/>
                <w:w w:val="93"/>
                <w:sz w:val="17"/>
                <w:szCs w:val="17"/>
              </w:rPr>
              <w:t>e</w:t>
            </w:r>
            <w:r w:rsidRPr="003D4549">
              <w:rPr>
                <w:rFonts w:ascii="Times New Roman" w:hAnsi="Times New Roman" w:cs="Times New Roman"/>
                <w:w w:val="93"/>
                <w:sz w:val="17"/>
                <w:szCs w:val="17"/>
              </w:rPr>
              <w:t>ws</w:t>
            </w:r>
            <w:r w:rsidRPr="003D4549">
              <w:rPr>
                <w:rFonts w:ascii="Times New Roman" w:hAnsi="Times New Roman" w:cs="Times New Roman"/>
                <w:spacing w:val="6"/>
                <w:w w:val="93"/>
                <w:sz w:val="17"/>
                <w:szCs w:val="17"/>
              </w:rPr>
              <w:t xml:space="preserve"> </w:t>
            </w:r>
            <w:r w:rsidRPr="003D4549">
              <w:rPr>
                <w:rFonts w:ascii="Times New Roman" w:hAnsi="Times New Roman" w:cs="Times New Roman"/>
                <w:spacing w:val="1"/>
                <w:w w:val="93"/>
                <w:sz w:val="17"/>
                <w:szCs w:val="17"/>
              </w:rPr>
              <w:t>w</w:t>
            </w:r>
            <w:r w:rsidRPr="003D4549">
              <w:rPr>
                <w:rFonts w:ascii="Times New Roman" w:hAnsi="Times New Roman" w:cs="Times New Roman"/>
                <w:w w:val="93"/>
                <w:sz w:val="17"/>
                <w:szCs w:val="17"/>
              </w:rPr>
              <w:t>h</w:t>
            </w:r>
            <w:r w:rsidRPr="003D4549">
              <w:rPr>
                <w:rFonts w:ascii="Times New Roman" w:hAnsi="Times New Roman" w:cs="Times New Roman"/>
                <w:spacing w:val="-2"/>
                <w:w w:val="93"/>
                <w:sz w:val="17"/>
                <w:szCs w:val="17"/>
              </w:rPr>
              <w:t>i</w:t>
            </w:r>
            <w:r w:rsidRPr="003D4549">
              <w:rPr>
                <w:rFonts w:ascii="Times New Roman" w:hAnsi="Times New Roman" w:cs="Times New Roman"/>
                <w:w w:val="93"/>
                <w:sz w:val="17"/>
                <w:szCs w:val="17"/>
              </w:rPr>
              <w:t>ch</w:t>
            </w:r>
            <w:r w:rsidRPr="003D4549">
              <w:rPr>
                <w:rFonts w:ascii="Times New Roman" w:hAnsi="Times New Roman" w:cs="Times New Roman"/>
                <w:spacing w:val="11"/>
                <w:w w:val="93"/>
                <w:sz w:val="17"/>
                <w:szCs w:val="17"/>
              </w:rPr>
              <w:t xml:space="preserve"> </w:t>
            </w:r>
            <w:r w:rsidRPr="003D4549">
              <w:rPr>
                <w:rFonts w:ascii="Times New Roman" w:hAnsi="Times New Roman" w:cs="Times New Roman"/>
                <w:spacing w:val="1"/>
                <w:w w:val="93"/>
                <w:sz w:val="17"/>
                <w:szCs w:val="17"/>
              </w:rPr>
              <w:t>w</w:t>
            </w:r>
            <w:r w:rsidRPr="003D4549">
              <w:rPr>
                <w:rFonts w:ascii="Times New Roman" w:hAnsi="Times New Roman" w:cs="Times New Roman"/>
                <w:w w:val="93"/>
                <w:sz w:val="17"/>
                <w:szCs w:val="17"/>
              </w:rPr>
              <w:t>i</w:t>
            </w:r>
            <w:r w:rsidRPr="003D4549">
              <w:rPr>
                <w:rFonts w:ascii="Times New Roman" w:hAnsi="Times New Roman" w:cs="Times New Roman"/>
                <w:spacing w:val="-2"/>
                <w:w w:val="93"/>
                <w:sz w:val="17"/>
                <w:szCs w:val="17"/>
              </w:rPr>
              <w:t>l</w:t>
            </w:r>
            <w:r w:rsidRPr="003D4549">
              <w:rPr>
                <w:rFonts w:ascii="Times New Roman" w:hAnsi="Times New Roman" w:cs="Times New Roman"/>
                <w:w w:val="93"/>
                <w:sz w:val="17"/>
                <w:szCs w:val="17"/>
              </w:rPr>
              <w:t>l</w:t>
            </w:r>
            <w:r w:rsidRPr="003D4549">
              <w:rPr>
                <w:rFonts w:ascii="Times New Roman" w:hAnsi="Times New Roman" w:cs="Times New Roman"/>
                <w:spacing w:val="-13"/>
                <w:w w:val="93"/>
                <w:sz w:val="17"/>
                <w:szCs w:val="17"/>
              </w:rPr>
              <w:t xml:space="preserve"> </w:t>
            </w:r>
            <w:r w:rsidRPr="003D4549">
              <w:rPr>
                <w:rFonts w:ascii="Times New Roman" w:hAnsi="Times New Roman" w:cs="Times New Roman"/>
                <w:spacing w:val="1"/>
                <w:w w:val="93"/>
                <w:sz w:val="17"/>
                <w:szCs w:val="17"/>
              </w:rPr>
              <w:t>o</w:t>
            </w:r>
            <w:r w:rsidRPr="003D4549">
              <w:rPr>
                <w:rFonts w:ascii="Times New Roman" w:hAnsi="Times New Roman" w:cs="Times New Roman"/>
                <w:w w:val="93"/>
                <w:sz w:val="17"/>
                <w:szCs w:val="17"/>
              </w:rPr>
              <w:t>nly</w:t>
            </w:r>
            <w:r w:rsidRPr="003D4549">
              <w:rPr>
                <w:rFonts w:ascii="Times New Roman" w:hAnsi="Times New Roman" w:cs="Times New Roman"/>
                <w:spacing w:val="1"/>
                <w:w w:val="93"/>
                <w:sz w:val="17"/>
                <w:szCs w:val="17"/>
              </w:rPr>
              <w:t xml:space="preserve"> </w:t>
            </w:r>
            <w:r w:rsidRPr="003D4549">
              <w:rPr>
                <w:rFonts w:ascii="Times New Roman" w:hAnsi="Times New Roman" w:cs="Times New Roman"/>
                <w:spacing w:val="-1"/>
                <w:sz w:val="17"/>
                <w:szCs w:val="17"/>
              </w:rPr>
              <w:t>e</w:t>
            </w:r>
            <w:r w:rsidRPr="003D4549">
              <w:rPr>
                <w:rFonts w:ascii="Times New Roman" w:hAnsi="Times New Roman" w:cs="Times New Roman"/>
                <w:spacing w:val="1"/>
                <w:sz w:val="17"/>
                <w:szCs w:val="17"/>
              </w:rPr>
              <w:t>v</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r</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sz w:val="17"/>
                <w:szCs w:val="17"/>
              </w:rPr>
              <w:t>b</w:t>
            </w:r>
            <w:r w:rsidRPr="003D4549">
              <w:rPr>
                <w:rFonts w:ascii="Times New Roman" w:hAnsi="Times New Roman" w:cs="Times New Roman"/>
                <w:sz w:val="17"/>
                <w:szCs w:val="17"/>
              </w:rPr>
              <w:t>e</w:t>
            </w:r>
            <w:r w:rsidRPr="003D4549">
              <w:rPr>
                <w:rFonts w:ascii="Times New Roman" w:hAnsi="Times New Roman" w:cs="Times New Roman"/>
                <w:spacing w:val="-1"/>
                <w:sz w:val="17"/>
                <w:szCs w:val="17"/>
              </w:rPr>
              <w:t xml:space="preserve"> </w:t>
            </w:r>
            <w:r w:rsidRPr="003D4549">
              <w:rPr>
                <w:rFonts w:ascii="Times New Roman" w:hAnsi="Times New Roman" w:cs="Times New Roman"/>
                <w:sz w:val="17"/>
                <w:szCs w:val="17"/>
              </w:rPr>
              <w:t>us</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d</w:t>
            </w:r>
            <w:r w:rsidRPr="003D4549">
              <w:rPr>
                <w:rFonts w:ascii="Times New Roman" w:hAnsi="Times New Roman" w:cs="Times New Roman"/>
                <w:spacing w:val="2"/>
                <w:sz w:val="17"/>
                <w:szCs w:val="17"/>
              </w:rPr>
              <w:t xml:space="preserve"> </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o h</w:t>
            </w:r>
            <w:r w:rsidRPr="003D4549">
              <w:rPr>
                <w:rFonts w:ascii="Times New Roman" w:hAnsi="Times New Roman" w:cs="Times New Roman"/>
                <w:spacing w:val="-1"/>
                <w:w w:val="106"/>
                <w:sz w:val="17"/>
                <w:szCs w:val="17"/>
              </w:rPr>
              <w:t>e</w:t>
            </w:r>
            <w:r w:rsidRPr="003D4549">
              <w:rPr>
                <w:rFonts w:ascii="Times New Roman" w:hAnsi="Times New Roman" w:cs="Times New Roman"/>
                <w:w w:val="81"/>
                <w:sz w:val="17"/>
                <w:szCs w:val="17"/>
              </w:rPr>
              <w:t>l</w:t>
            </w:r>
            <w:r w:rsidRPr="003D4549">
              <w:rPr>
                <w:rFonts w:ascii="Times New Roman" w:hAnsi="Times New Roman" w:cs="Times New Roman"/>
                <w:w w:val="101"/>
                <w:sz w:val="17"/>
                <w:szCs w:val="17"/>
              </w:rPr>
              <w:t>p</w:t>
            </w:r>
            <w:r w:rsidRPr="003D4549">
              <w:rPr>
                <w:rFonts w:ascii="Times New Roman" w:hAnsi="Times New Roman" w:cs="Times New Roman"/>
                <w:spacing w:val="-4"/>
                <w:sz w:val="17"/>
                <w:szCs w:val="17"/>
              </w:rPr>
              <w:t xml:space="preserve"> </w:t>
            </w:r>
            <w:r w:rsidR="00EF2729" w:rsidRPr="003D4549">
              <w:rPr>
                <w:rFonts w:ascii="Times New Roman" w:hAnsi="Times New Roman" w:cs="Times New Roman"/>
                <w:w w:val="75"/>
                <w:sz w:val="17"/>
                <w:szCs w:val="17"/>
              </w:rPr>
              <w:t>ZimFund</w:t>
            </w:r>
            <w:r w:rsidRPr="003D4549">
              <w:rPr>
                <w:rFonts w:ascii="Times New Roman" w:hAnsi="Times New Roman" w:cs="Times New Roman"/>
                <w:spacing w:val="-4"/>
                <w:sz w:val="17"/>
                <w:szCs w:val="17"/>
              </w:rPr>
              <w:t xml:space="preserve"> </w:t>
            </w:r>
            <w:r w:rsidRPr="003D4549">
              <w:rPr>
                <w:rFonts w:ascii="Times New Roman" w:hAnsi="Times New Roman" w:cs="Times New Roman"/>
                <w:sz w:val="17"/>
                <w:szCs w:val="17"/>
              </w:rPr>
              <w:t>to</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sz w:val="17"/>
                <w:szCs w:val="17"/>
              </w:rPr>
              <w:t>u</w:t>
            </w:r>
            <w:r w:rsidRPr="003D4549">
              <w:rPr>
                <w:rFonts w:ascii="Times New Roman" w:hAnsi="Times New Roman" w:cs="Times New Roman"/>
                <w:sz w:val="17"/>
                <w:szCs w:val="17"/>
              </w:rPr>
              <w:t>nd</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r</w:t>
            </w:r>
            <w:r w:rsidRPr="003D4549">
              <w:rPr>
                <w:rFonts w:ascii="Times New Roman" w:hAnsi="Times New Roman" w:cs="Times New Roman"/>
                <w:spacing w:val="-2"/>
                <w:sz w:val="17"/>
                <w:szCs w:val="17"/>
              </w:rPr>
              <w:t>s</w:t>
            </w:r>
            <w:r w:rsidRPr="003D4549">
              <w:rPr>
                <w:rFonts w:ascii="Times New Roman" w:hAnsi="Times New Roman" w:cs="Times New Roman"/>
                <w:sz w:val="17"/>
                <w:szCs w:val="17"/>
              </w:rPr>
              <w:t>tand</w:t>
            </w:r>
            <w:r w:rsidRPr="003D4549">
              <w:rPr>
                <w:rFonts w:ascii="Times New Roman" w:hAnsi="Times New Roman" w:cs="Times New Roman"/>
                <w:spacing w:val="23"/>
                <w:sz w:val="17"/>
                <w:szCs w:val="17"/>
              </w:rPr>
              <w:t xml:space="preserve"> </w:t>
            </w:r>
            <w:r w:rsidRPr="003D4549">
              <w:rPr>
                <w:rFonts w:ascii="Times New Roman" w:hAnsi="Times New Roman" w:cs="Times New Roman"/>
                <w:sz w:val="17"/>
                <w:szCs w:val="17"/>
              </w:rPr>
              <w:t>the</w:t>
            </w:r>
            <w:r w:rsidRPr="003D4549">
              <w:rPr>
                <w:rFonts w:ascii="Times New Roman" w:hAnsi="Times New Roman" w:cs="Times New Roman"/>
                <w:spacing w:val="8"/>
                <w:sz w:val="17"/>
                <w:szCs w:val="17"/>
              </w:rPr>
              <w:t xml:space="preserve"> </w:t>
            </w:r>
            <w:r w:rsidRPr="003D4549">
              <w:rPr>
                <w:rFonts w:ascii="Times New Roman" w:hAnsi="Times New Roman" w:cs="Times New Roman"/>
                <w:w w:val="101"/>
                <w:sz w:val="17"/>
                <w:szCs w:val="17"/>
              </w:rPr>
              <w:t>g</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n</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r</w:t>
            </w:r>
            <w:r w:rsidRPr="003D4549">
              <w:rPr>
                <w:rFonts w:ascii="Times New Roman" w:hAnsi="Times New Roman" w:cs="Times New Roman"/>
                <w:spacing w:val="1"/>
                <w:w w:val="114"/>
                <w:sz w:val="17"/>
                <w:szCs w:val="17"/>
              </w:rPr>
              <w:t>a</w:t>
            </w:r>
            <w:r w:rsidRPr="003D4549">
              <w:rPr>
                <w:rFonts w:ascii="Times New Roman" w:hAnsi="Times New Roman" w:cs="Times New Roman"/>
                <w:w w:val="81"/>
                <w:sz w:val="17"/>
                <w:szCs w:val="17"/>
              </w:rPr>
              <w:t>l</w:t>
            </w:r>
            <w:r w:rsidRPr="003D4549">
              <w:rPr>
                <w:rFonts w:ascii="Times New Roman" w:hAnsi="Times New Roman" w:cs="Times New Roman"/>
                <w:spacing w:val="-6"/>
                <w:sz w:val="17"/>
                <w:szCs w:val="17"/>
              </w:rPr>
              <w:t xml:space="preserve"> </w:t>
            </w:r>
            <w:r w:rsidRPr="003D4549">
              <w:rPr>
                <w:rFonts w:ascii="Times New Roman" w:hAnsi="Times New Roman" w:cs="Times New Roman"/>
                <w:sz w:val="17"/>
                <w:szCs w:val="17"/>
              </w:rPr>
              <w:t>sta</w:t>
            </w:r>
            <w:r w:rsidRPr="003D4549">
              <w:rPr>
                <w:rFonts w:ascii="Times New Roman" w:hAnsi="Times New Roman" w:cs="Times New Roman"/>
                <w:spacing w:val="-2"/>
                <w:sz w:val="17"/>
                <w:szCs w:val="17"/>
              </w:rPr>
              <w:t>t</w:t>
            </w:r>
            <w:r w:rsidRPr="003D4549">
              <w:rPr>
                <w:rFonts w:ascii="Times New Roman" w:hAnsi="Times New Roman" w:cs="Times New Roman"/>
                <w:spacing w:val="1"/>
                <w:sz w:val="17"/>
                <w:szCs w:val="17"/>
              </w:rPr>
              <w:t>u</w:t>
            </w:r>
            <w:r w:rsidRPr="003D4549">
              <w:rPr>
                <w:rFonts w:ascii="Times New Roman" w:hAnsi="Times New Roman" w:cs="Times New Roman"/>
                <w:sz w:val="17"/>
                <w:szCs w:val="17"/>
              </w:rPr>
              <w:t>s</w:t>
            </w:r>
            <w:r w:rsidRPr="003D4549">
              <w:rPr>
                <w:rFonts w:ascii="Times New Roman" w:hAnsi="Times New Roman" w:cs="Times New Roman"/>
                <w:spacing w:val="22"/>
                <w:sz w:val="17"/>
                <w:szCs w:val="17"/>
              </w:rPr>
              <w:t xml:space="preserve"> </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f</w:t>
            </w:r>
            <w:r w:rsidRPr="003D4549">
              <w:rPr>
                <w:rFonts w:ascii="Times New Roman" w:hAnsi="Times New Roman" w:cs="Times New Roman"/>
                <w:spacing w:val="-10"/>
                <w:sz w:val="17"/>
                <w:szCs w:val="17"/>
              </w:rPr>
              <w:t xml:space="preserve"> </w:t>
            </w:r>
            <w:r w:rsidRPr="003D4549">
              <w:rPr>
                <w:rFonts w:ascii="Times New Roman" w:hAnsi="Times New Roman" w:cs="Times New Roman"/>
                <w:sz w:val="17"/>
                <w:szCs w:val="17"/>
              </w:rPr>
              <w:t>Wat</w:t>
            </w:r>
            <w:r w:rsidRPr="003D4549">
              <w:rPr>
                <w:rFonts w:ascii="Times New Roman" w:hAnsi="Times New Roman" w:cs="Times New Roman"/>
                <w:spacing w:val="-3"/>
                <w:sz w:val="17"/>
                <w:szCs w:val="17"/>
              </w:rPr>
              <w:t>e</w:t>
            </w:r>
            <w:r w:rsidRPr="003D4549">
              <w:rPr>
                <w:rFonts w:ascii="Times New Roman" w:hAnsi="Times New Roman" w:cs="Times New Roman"/>
                <w:sz w:val="17"/>
                <w:szCs w:val="17"/>
              </w:rPr>
              <w:t>r,</w:t>
            </w:r>
            <w:r w:rsidRPr="003D4549">
              <w:rPr>
                <w:rFonts w:ascii="Times New Roman" w:hAnsi="Times New Roman" w:cs="Times New Roman"/>
                <w:spacing w:val="7"/>
                <w:sz w:val="17"/>
                <w:szCs w:val="17"/>
              </w:rPr>
              <w:t xml:space="preserve"> </w:t>
            </w:r>
            <w:r w:rsidRPr="003D4549">
              <w:rPr>
                <w:rFonts w:ascii="Times New Roman" w:hAnsi="Times New Roman" w:cs="Times New Roman"/>
                <w:spacing w:val="1"/>
                <w:w w:val="80"/>
                <w:sz w:val="17"/>
                <w:szCs w:val="17"/>
              </w:rPr>
              <w:t>S</w:t>
            </w:r>
            <w:r w:rsidRPr="003D4549">
              <w:rPr>
                <w:rFonts w:ascii="Times New Roman" w:hAnsi="Times New Roman" w:cs="Times New Roman"/>
                <w:spacing w:val="1"/>
                <w:w w:val="114"/>
                <w:sz w:val="17"/>
                <w:szCs w:val="17"/>
              </w:rPr>
              <w:t>a</w:t>
            </w:r>
            <w:r w:rsidRPr="003D4549">
              <w:rPr>
                <w:rFonts w:ascii="Times New Roman" w:hAnsi="Times New Roman" w:cs="Times New Roman"/>
                <w:w w:val="101"/>
                <w:sz w:val="17"/>
                <w:szCs w:val="17"/>
              </w:rPr>
              <w:t>n</w:t>
            </w:r>
            <w:r w:rsidRPr="003D4549">
              <w:rPr>
                <w:rFonts w:ascii="Times New Roman" w:hAnsi="Times New Roman" w:cs="Times New Roman"/>
                <w:spacing w:val="-2"/>
                <w:w w:val="81"/>
                <w:sz w:val="17"/>
                <w:szCs w:val="17"/>
              </w:rPr>
              <w:t>i</w:t>
            </w:r>
            <w:r w:rsidRPr="003D4549">
              <w:rPr>
                <w:rFonts w:ascii="Times New Roman" w:hAnsi="Times New Roman" w:cs="Times New Roman"/>
                <w:w w:val="119"/>
                <w:sz w:val="17"/>
                <w:szCs w:val="17"/>
              </w:rPr>
              <w:t>t</w:t>
            </w:r>
            <w:r w:rsidRPr="003D4549">
              <w:rPr>
                <w:rFonts w:ascii="Times New Roman" w:hAnsi="Times New Roman" w:cs="Times New Roman"/>
                <w:w w:val="114"/>
                <w:sz w:val="17"/>
                <w:szCs w:val="17"/>
              </w:rPr>
              <w:t>a</w:t>
            </w:r>
            <w:r w:rsidRPr="003D4549">
              <w:rPr>
                <w:rFonts w:ascii="Times New Roman" w:hAnsi="Times New Roman" w:cs="Times New Roman"/>
                <w:w w:val="119"/>
                <w:sz w:val="17"/>
                <w:szCs w:val="17"/>
              </w:rPr>
              <w:t>t</w:t>
            </w:r>
            <w:r w:rsidRPr="003D4549">
              <w:rPr>
                <w:rFonts w:ascii="Times New Roman" w:hAnsi="Times New Roman" w:cs="Times New Roman"/>
                <w:spacing w:val="-2"/>
                <w:w w:val="81"/>
                <w:sz w:val="17"/>
                <w:szCs w:val="17"/>
              </w:rPr>
              <w:t>i</w:t>
            </w:r>
            <w:r w:rsidRPr="003D4549">
              <w:rPr>
                <w:rFonts w:ascii="Times New Roman" w:hAnsi="Times New Roman" w:cs="Times New Roman"/>
                <w:w w:val="101"/>
                <w:sz w:val="17"/>
                <w:szCs w:val="17"/>
              </w:rPr>
              <w:t>on</w:t>
            </w:r>
            <w:r w:rsidRPr="003D4549">
              <w:rPr>
                <w:rFonts w:ascii="Times New Roman" w:hAnsi="Times New Roman" w:cs="Times New Roman"/>
                <w:spacing w:val="-4"/>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nd</w:t>
            </w:r>
            <w:r w:rsidRPr="003D4549">
              <w:rPr>
                <w:rFonts w:ascii="Times New Roman" w:hAnsi="Times New Roman" w:cs="Times New Roman"/>
                <w:spacing w:val="8"/>
                <w:sz w:val="17"/>
                <w:szCs w:val="17"/>
              </w:rPr>
              <w:t xml:space="preserve"> </w:t>
            </w:r>
            <w:r w:rsidRPr="003D4549">
              <w:rPr>
                <w:rFonts w:ascii="Times New Roman" w:hAnsi="Times New Roman" w:cs="Times New Roman"/>
                <w:spacing w:val="-1"/>
                <w:w w:val="79"/>
                <w:sz w:val="17"/>
                <w:szCs w:val="17"/>
              </w:rPr>
              <w:t>E</w:t>
            </w:r>
            <w:r w:rsidRPr="003D4549">
              <w:rPr>
                <w:rFonts w:ascii="Times New Roman" w:hAnsi="Times New Roman" w:cs="Times New Roman"/>
                <w:w w:val="81"/>
                <w:sz w:val="17"/>
                <w:szCs w:val="17"/>
              </w:rPr>
              <w:t>l</w:t>
            </w:r>
            <w:r w:rsidRPr="003D4549">
              <w:rPr>
                <w:rFonts w:ascii="Times New Roman" w:hAnsi="Times New Roman" w:cs="Times New Roman"/>
                <w:spacing w:val="-1"/>
                <w:w w:val="106"/>
                <w:sz w:val="17"/>
                <w:szCs w:val="17"/>
              </w:rPr>
              <w:t>e</w:t>
            </w:r>
            <w:r w:rsidRPr="003D4549">
              <w:rPr>
                <w:rFonts w:ascii="Times New Roman" w:hAnsi="Times New Roman" w:cs="Times New Roman"/>
                <w:w w:val="92"/>
                <w:sz w:val="17"/>
                <w:szCs w:val="17"/>
              </w:rPr>
              <w:t>c</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r</w:t>
            </w:r>
            <w:r w:rsidRPr="003D4549">
              <w:rPr>
                <w:rFonts w:ascii="Times New Roman" w:hAnsi="Times New Roman" w:cs="Times New Roman"/>
                <w:spacing w:val="-2"/>
                <w:w w:val="81"/>
                <w:sz w:val="17"/>
                <w:szCs w:val="17"/>
              </w:rPr>
              <w:t>i</w:t>
            </w:r>
            <w:r w:rsidRPr="003D4549">
              <w:rPr>
                <w:rFonts w:ascii="Times New Roman" w:hAnsi="Times New Roman" w:cs="Times New Roman"/>
                <w:w w:val="92"/>
                <w:sz w:val="17"/>
                <w:szCs w:val="17"/>
              </w:rPr>
              <w:t>c</w:t>
            </w:r>
            <w:r w:rsidRPr="003D4549">
              <w:rPr>
                <w:rFonts w:ascii="Times New Roman" w:hAnsi="Times New Roman" w:cs="Times New Roman"/>
                <w:w w:val="81"/>
                <w:sz w:val="17"/>
                <w:szCs w:val="17"/>
              </w:rPr>
              <w:t>i</w:t>
            </w:r>
            <w:r w:rsidRPr="003D4549">
              <w:rPr>
                <w:rFonts w:ascii="Times New Roman" w:hAnsi="Times New Roman" w:cs="Times New Roman"/>
                <w:w w:val="119"/>
                <w:sz w:val="17"/>
                <w:szCs w:val="17"/>
              </w:rPr>
              <w:t>t</w:t>
            </w:r>
            <w:r w:rsidRPr="003D4549">
              <w:rPr>
                <w:rFonts w:ascii="Times New Roman" w:hAnsi="Times New Roman" w:cs="Times New Roman"/>
                <w:w w:val="88"/>
                <w:sz w:val="17"/>
                <w:szCs w:val="17"/>
              </w:rPr>
              <w:t>y</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w w:val="94"/>
                <w:sz w:val="17"/>
                <w:szCs w:val="17"/>
              </w:rPr>
              <w:t>S</w:t>
            </w:r>
            <w:r w:rsidRPr="003D4549">
              <w:rPr>
                <w:rFonts w:ascii="Times New Roman" w:hAnsi="Times New Roman" w:cs="Times New Roman"/>
                <w:spacing w:val="-1"/>
                <w:w w:val="94"/>
                <w:sz w:val="17"/>
                <w:szCs w:val="17"/>
              </w:rPr>
              <w:t>e</w:t>
            </w:r>
            <w:r w:rsidRPr="003D4549">
              <w:rPr>
                <w:rFonts w:ascii="Times New Roman" w:hAnsi="Times New Roman" w:cs="Times New Roman"/>
                <w:w w:val="94"/>
                <w:sz w:val="17"/>
                <w:szCs w:val="17"/>
              </w:rPr>
              <w:t>rv</w:t>
            </w:r>
            <w:r w:rsidRPr="003D4549">
              <w:rPr>
                <w:rFonts w:ascii="Times New Roman" w:hAnsi="Times New Roman" w:cs="Times New Roman"/>
                <w:spacing w:val="-2"/>
                <w:w w:val="94"/>
                <w:sz w:val="17"/>
                <w:szCs w:val="17"/>
              </w:rPr>
              <w:t>i</w:t>
            </w:r>
            <w:r w:rsidRPr="003D4549">
              <w:rPr>
                <w:rFonts w:ascii="Times New Roman" w:hAnsi="Times New Roman" w:cs="Times New Roman"/>
                <w:w w:val="94"/>
                <w:sz w:val="17"/>
                <w:szCs w:val="17"/>
              </w:rPr>
              <w:t>c</w:t>
            </w:r>
            <w:r w:rsidRPr="003D4549">
              <w:rPr>
                <w:rFonts w:ascii="Times New Roman" w:hAnsi="Times New Roman" w:cs="Times New Roman"/>
                <w:spacing w:val="-1"/>
                <w:w w:val="94"/>
                <w:sz w:val="17"/>
                <w:szCs w:val="17"/>
              </w:rPr>
              <w:t>e</w:t>
            </w:r>
            <w:r w:rsidRPr="003D4549">
              <w:rPr>
                <w:rFonts w:ascii="Times New Roman" w:hAnsi="Times New Roman" w:cs="Times New Roman"/>
                <w:w w:val="94"/>
                <w:sz w:val="17"/>
                <w:szCs w:val="17"/>
              </w:rPr>
              <w:t>s</w:t>
            </w:r>
            <w:r w:rsidRPr="003D4549">
              <w:rPr>
                <w:rFonts w:ascii="Times New Roman" w:hAnsi="Times New Roman" w:cs="Times New Roman"/>
                <w:spacing w:val="-2"/>
                <w:w w:val="94"/>
                <w:sz w:val="17"/>
                <w:szCs w:val="17"/>
              </w:rPr>
              <w:t xml:space="preserve"> </w:t>
            </w:r>
            <w:r w:rsidRPr="003D4549">
              <w:rPr>
                <w:rFonts w:ascii="Times New Roman" w:hAnsi="Times New Roman" w:cs="Times New Roman"/>
                <w:w w:val="94"/>
                <w:sz w:val="17"/>
                <w:szCs w:val="17"/>
              </w:rPr>
              <w:t>provi</w:t>
            </w:r>
            <w:r w:rsidRPr="003D4549">
              <w:rPr>
                <w:rFonts w:ascii="Times New Roman" w:hAnsi="Times New Roman" w:cs="Times New Roman"/>
                <w:spacing w:val="-2"/>
                <w:w w:val="94"/>
                <w:sz w:val="17"/>
                <w:szCs w:val="17"/>
              </w:rPr>
              <w:t>s</w:t>
            </w:r>
            <w:r w:rsidRPr="003D4549">
              <w:rPr>
                <w:rFonts w:ascii="Times New Roman" w:hAnsi="Times New Roman" w:cs="Times New Roman"/>
                <w:w w:val="94"/>
                <w:sz w:val="17"/>
                <w:szCs w:val="17"/>
              </w:rPr>
              <w:t>ion</w:t>
            </w:r>
            <w:r w:rsidRPr="003D4549">
              <w:rPr>
                <w:rFonts w:ascii="Times New Roman" w:hAnsi="Times New Roman" w:cs="Times New Roman"/>
                <w:spacing w:val="12"/>
                <w:w w:val="94"/>
                <w:sz w:val="17"/>
                <w:szCs w:val="17"/>
              </w:rPr>
              <w:t xml:space="preserve"> </w:t>
            </w:r>
            <w:r w:rsidRPr="003D4549">
              <w:rPr>
                <w:rFonts w:ascii="Times New Roman" w:hAnsi="Times New Roman" w:cs="Times New Roman"/>
                <w:w w:val="94"/>
                <w:sz w:val="17"/>
                <w:szCs w:val="17"/>
              </w:rPr>
              <w:t>in</w:t>
            </w:r>
            <w:r w:rsidRPr="003D4549">
              <w:rPr>
                <w:rFonts w:ascii="Times New Roman" w:hAnsi="Times New Roman" w:cs="Times New Roman"/>
                <w:spacing w:val="-2"/>
                <w:w w:val="94"/>
                <w:sz w:val="17"/>
                <w:szCs w:val="17"/>
              </w:rPr>
              <w:t xml:space="preserve"> </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h</w:t>
            </w:r>
            <w:r w:rsidRPr="003D4549">
              <w:rPr>
                <w:rFonts w:ascii="Times New Roman" w:hAnsi="Times New Roman" w:cs="Times New Roman"/>
                <w:w w:val="81"/>
                <w:sz w:val="17"/>
                <w:szCs w:val="17"/>
              </w:rPr>
              <w:t>i</w:t>
            </w:r>
            <w:r w:rsidRPr="003D4549">
              <w:rPr>
                <w:rFonts w:ascii="Times New Roman" w:hAnsi="Times New Roman" w:cs="Times New Roman"/>
                <w:w w:val="99"/>
                <w:sz w:val="17"/>
                <w:szCs w:val="17"/>
              </w:rPr>
              <w:t>s</w:t>
            </w:r>
            <w:r w:rsidRPr="003D4549">
              <w:rPr>
                <w:rFonts w:ascii="Times New Roman" w:hAnsi="Times New Roman" w:cs="Times New Roman"/>
                <w:spacing w:val="-6"/>
                <w:sz w:val="17"/>
                <w:szCs w:val="17"/>
              </w:rPr>
              <w:t xml:space="preserve"> </w:t>
            </w:r>
            <w:r w:rsidRPr="003D4549">
              <w:rPr>
                <w:rFonts w:ascii="Times New Roman" w:hAnsi="Times New Roman" w:cs="Times New Roman"/>
                <w:sz w:val="17"/>
                <w:szCs w:val="17"/>
              </w:rPr>
              <w:t>town.</w:t>
            </w:r>
            <w:r w:rsidRPr="003D4549">
              <w:rPr>
                <w:rFonts w:ascii="Times New Roman" w:hAnsi="Times New Roman" w:cs="Times New Roman"/>
                <w:spacing w:val="3"/>
                <w:sz w:val="17"/>
                <w:szCs w:val="17"/>
              </w:rPr>
              <w:t xml:space="preserve"> </w:t>
            </w:r>
            <w:r w:rsidRPr="003D4549">
              <w:rPr>
                <w:rFonts w:ascii="Times New Roman" w:hAnsi="Times New Roman" w:cs="Times New Roman"/>
                <w:w w:val="86"/>
                <w:sz w:val="17"/>
                <w:szCs w:val="17"/>
              </w:rPr>
              <w:t>I</w:t>
            </w:r>
            <w:r w:rsidRPr="003D4549">
              <w:rPr>
                <w:rFonts w:ascii="Times New Roman" w:hAnsi="Times New Roman" w:cs="Times New Roman"/>
                <w:spacing w:val="-4"/>
                <w:w w:val="86"/>
                <w:sz w:val="17"/>
                <w:szCs w:val="17"/>
              </w:rPr>
              <w:t xml:space="preserve"> </w:t>
            </w:r>
            <w:r w:rsidRPr="003D4549">
              <w:rPr>
                <w:rFonts w:ascii="Times New Roman" w:hAnsi="Times New Roman" w:cs="Times New Roman"/>
                <w:spacing w:val="1"/>
                <w:w w:val="86"/>
                <w:sz w:val="17"/>
                <w:szCs w:val="17"/>
              </w:rPr>
              <w:t>w</w:t>
            </w:r>
            <w:r w:rsidRPr="003D4549">
              <w:rPr>
                <w:rFonts w:ascii="Times New Roman" w:hAnsi="Times New Roman" w:cs="Times New Roman"/>
                <w:w w:val="86"/>
                <w:sz w:val="17"/>
                <w:szCs w:val="17"/>
              </w:rPr>
              <w:t>ou</w:t>
            </w:r>
            <w:r w:rsidRPr="003D4549">
              <w:rPr>
                <w:rFonts w:ascii="Times New Roman" w:hAnsi="Times New Roman" w:cs="Times New Roman"/>
                <w:spacing w:val="-2"/>
                <w:w w:val="86"/>
                <w:sz w:val="17"/>
                <w:szCs w:val="17"/>
              </w:rPr>
              <w:t>l</w:t>
            </w:r>
            <w:r w:rsidRPr="003D4549">
              <w:rPr>
                <w:rFonts w:ascii="Times New Roman" w:hAnsi="Times New Roman" w:cs="Times New Roman"/>
                <w:w w:val="86"/>
                <w:sz w:val="17"/>
                <w:szCs w:val="17"/>
              </w:rPr>
              <w:t xml:space="preserve">d </w:t>
            </w:r>
            <w:r w:rsidRPr="003D4549">
              <w:rPr>
                <w:rFonts w:ascii="Times New Roman" w:hAnsi="Times New Roman" w:cs="Times New Roman"/>
                <w:spacing w:val="16"/>
                <w:w w:val="86"/>
                <w:sz w:val="17"/>
                <w:szCs w:val="17"/>
              </w:rPr>
              <w:t xml:space="preserve"> </w:t>
            </w:r>
            <w:r w:rsidRPr="003D4549">
              <w:rPr>
                <w:rFonts w:ascii="Times New Roman" w:hAnsi="Times New Roman" w:cs="Times New Roman"/>
                <w:w w:val="114"/>
                <w:sz w:val="17"/>
                <w:szCs w:val="17"/>
              </w:rPr>
              <w:t>a</w:t>
            </w:r>
            <w:r w:rsidRPr="003D4549">
              <w:rPr>
                <w:rFonts w:ascii="Times New Roman" w:hAnsi="Times New Roman" w:cs="Times New Roman"/>
                <w:w w:val="81"/>
                <w:sz w:val="17"/>
                <w:szCs w:val="17"/>
              </w:rPr>
              <w:t>l</w:t>
            </w:r>
            <w:r w:rsidRPr="003D4549">
              <w:rPr>
                <w:rFonts w:ascii="Times New Roman" w:hAnsi="Times New Roman" w:cs="Times New Roman"/>
                <w:spacing w:val="-2"/>
                <w:w w:val="99"/>
                <w:sz w:val="17"/>
                <w:szCs w:val="17"/>
              </w:rPr>
              <w:t>s</w:t>
            </w:r>
            <w:r w:rsidRPr="003D4549">
              <w:rPr>
                <w:rFonts w:ascii="Times New Roman" w:hAnsi="Times New Roman" w:cs="Times New Roman"/>
                <w:w w:val="101"/>
                <w:sz w:val="17"/>
                <w:szCs w:val="17"/>
              </w:rPr>
              <w:t>o</w:t>
            </w:r>
            <w:r w:rsidRPr="003D4549">
              <w:rPr>
                <w:rFonts w:ascii="Times New Roman" w:hAnsi="Times New Roman" w:cs="Times New Roman"/>
                <w:spacing w:val="-3"/>
                <w:sz w:val="17"/>
                <w:szCs w:val="17"/>
              </w:rPr>
              <w:t xml:space="preserve"> </w:t>
            </w:r>
            <w:r w:rsidRPr="003D4549">
              <w:rPr>
                <w:rFonts w:ascii="Times New Roman" w:hAnsi="Times New Roman" w:cs="Times New Roman"/>
                <w:w w:val="91"/>
                <w:sz w:val="17"/>
                <w:szCs w:val="17"/>
              </w:rPr>
              <w:t>li</w:t>
            </w:r>
            <w:r w:rsidRPr="003D4549">
              <w:rPr>
                <w:rFonts w:ascii="Times New Roman" w:hAnsi="Times New Roman" w:cs="Times New Roman"/>
                <w:spacing w:val="1"/>
                <w:w w:val="91"/>
                <w:sz w:val="17"/>
                <w:szCs w:val="17"/>
              </w:rPr>
              <w:t>k</w:t>
            </w:r>
            <w:r w:rsidRPr="003D4549">
              <w:rPr>
                <w:rFonts w:ascii="Times New Roman" w:hAnsi="Times New Roman" w:cs="Times New Roman"/>
                <w:w w:val="91"/>
                <w:sz w:val="17"/>
                <w:szCs w:val="17"/>
              </w:rPr>
              <w:t>e</w:t>
            </w:r>
            <w:r w:rsidRPr="003D4549">
              <w:rPr>
                <w:rFonts w:ascii="Times New Roman" w:hAnsi="Times New Roman" w:cs="Times New Roman"/>
                <w:spacing w:val="-3"/>
                <w:w w:val="91"/>
                <w:sz w:val="17"/>
                <w:szCs w:val="17"/>
              </w:rPr>
              <w:t xml:space="preserve"> </w:t>
            </w:r>
            <w:r w:rsidRPr="003D4549">
              <w:rPr>
                <w:rFonts w:ascii="Times New Roman" w:hAnsi="Times New Roman" w:cs="Times New Roman"/>
                <w:sz w:val="17"/>
                <w:szCs w:val="17"/>
              </w:rPr>
              <w:t>to</w:t>
            </w:r>
            <w:r w:rsidRPr="003D4549">
              <w:rPr>
                <w:rFonts w:ascii="Times New Roman" w:hAnsi="Times New Roman" w:cs="Times New Roman"/>
                <w:spacing w:val="6"/>
                <w:sz w:val="17"/>
                <w:szCs w:val="17"/>
              </w:rPr>
              <w:t xml:space="preserve"> </w:t>
            </w:r>
            <w:r w:rsidRPr="003D4549">
              <w:rPr>
                <w:rFonts w:ascii="Times New Roman" w:hAnsi="Times New Roman" w:cs="Times New Roman"/>
                <w:sz w:val="17"/>
                <w:szCs w:val="17"/>
              </w:rPr>
              <w:t>take</w:t>
            </w:r>
            <w:r w:rsidRPr="003D4549">
              <w:rPr>
                <w:rFonts w:ascii="Times New Roman" w:hAnsi="Times New Roman" w:cs="Times New Roman"/>
                <w:spacing w:val="9"/>
                <w:sz w:val="17"/>
                <w:szCs w:val="17"/>
              </w:rPr>
              <w:t xml:space="preserve"> </w:t>
            </w:r>
            <w:r w:rsidRPr="003D4549">
              <w:rPr>
                <w:rFonts w:ascii="Times New Roman" w:hAnsi="Times New Roman" w:cs="Times New Roman"/>
                <w:sz w:val="17"/>
                <w:szCs w:val="17"/>
              </w:rPr>
              <w:t>photo</w:t>
            </w:r>
            <w:r w:rsidRPr="003D4549">
              <w:rPr>
                <w:rFonts w:ascii="Times New Roman" w:hAnsi="Times New Roman" w:cs="Times New Roman"/>
                <w:spacing w:val="-2"/>
                <w:sz w:val="17"/>
                <w:szCs w:val="17"/>
              </w:rPr>
              <w:t>s</w:t>
            </w:r>
            <w:r w:rsidRPr="003D4549">
              <w:rPr>
                <w:rFonts w:ascii="Times New Roman" w:hAnsi="Times New Roman" w:cs="Times New Roman"/>
                <w:sz w:val="17"/>
                <w:szCs w:val="17"/>
              </w:rPr>
              <w:t>,</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w w:val="97"/>
                <w:sz w:val="17"/>
                <w:szCs w:val="17"/>
              </w:rPr>
              <w:t>w</w:t>
            </w:r>
            <w:r w:rsidRPr="003D4549">
              <w:rPr>
                <w:rFonts w:ascii="Times New Roman" w:hAnsi="Times New Roman" w:cs="Times New Roman"/>
                <w:w w:val="81"/>
                <w:sz w:val="17"/>
                <w:szCs w:val="17"/>
              </w:rPr>
              <w:t>i</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h</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sz w:val="17"/>
                <w:szCs w:val="17"/>
              </w:rPr>
              <w:t>y</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ur</w:t>
            </w:r>
            <w:r w:rsidRPr="003D4549">
              <w:rPr>
                <w:rFonts w:ascii="Times New Roman" w:hAnsi="Times New Roman" w:cs="Times New Roman"/>
                <w:spacing w:val="-13"/>
                <w:sz w:val="17"/>
                <w:szCs w:val="17"/>
              </w:rPr>
              <w:t xml:space="preserve"> </w:t>
            </w:r>
            <w:r w:rsidRPr="003D4549">
              <w:rPr>
                <w:rFonts w:ascii="Times New Roman" w:hAnsi="Times New Roman" w:cs="Times New Roman"/>
                <w:spacing w:val="1"/>
                <w:w w:val="101"/>
                <w:sz w:val="17"/>
                <w:szCs w:val="17"/>
              </w:rPr>
              <w:t>p</w:t>
            </w:r>
            <w:r w:rsidRPr="003D4549">
              <w:rPr>
                <w:rFonts w:ascii="Times New Roman" w:hAnsi="Times New Roman" w:cs="Times New Roman"/>
                <w:spacing w:val="-1"/>
                <w:w w:val="106"/>
                <w:sz w:val="17"/>
                <w:szCs w:val="17"/>
              </w:rPr>
              <w:t>e</w:t>
            </w:r>
            <w:r w:rsidRPr="003D4549">
              <w:rPr>
                <w:rFonts w:ascii="Times New Roman" w:hAnsi="Times New Roman" w:cs="Times New Roman"/>
                <w:w w:val="101"/>
                <w:sz w:val="17"/>
                <w:szCs w:val="17"/>
              </w:rPr>
              <w:t>r</w:t>
            </w:r>
            <w:r w:rsidRPr="003D4549">
              <w:rPr>
                <w:rFonts w:ascii="Times New Roman" w:hAnsi="Times New Roman" w:cs="Times New Roman"/>
                <w:spacing w:val="-2"/>
                <w:sz w:val="17"/>
                <w:szCs w:val="17"/>
              </w:rPr>
              <w:t>m</w:t>
            </w:r>
            <w:r w:rsidRPr="003D4549">
              <w:rPr>
                <w:rFonts w:ascii="Times New Roman" w:hAnsi="Times New Roman" w:cs="Times New Roman"/>
                <w:w w:val="81"/>
                <w:sz w:val="17"/>
                <w:szCs w:val="17"/>
              </w:rPr>
              <w:t>i</w:t>
            </w:r>
            <w:r w:rsidRPr="003D4549">
              <w:rPr>
                <w:rFonts w:ascii="Times New Roman" w:hAnsi="Times New Roman" w:cs="Times New Roman"/>
                <w:w w:val="99"/>
                <w:sz w:val="17"/>
                <w:szCs w:val="17"/>
              </w:rPr>
              <w:t>s</w:t>
            </w:r>
            <w:r w:rsidRPr="003D4549">
              <w:rPr>
                <w:rFonts w:ascii="Times New Roman" w:hAnsi="Times New Roman" w:cs="Times New Roman"/>
                <w:spacing w:val="-2"/>
                <w:w w:val="99"/>
                <w:sz w:val="17"/>
                <w:szCs w:val="17"/>
              </w:rPr>
              <w:t>s</w:t>
            </w:r>
            <w:r w:rsidRPr="003D4549">
              <w:rPr>
                <w:rFonts w:ascii="Times New Roman" w:hAnsi="Times New Roman" w:cs="Times New Roman"/>
                <w:w w:val="81"/>
                <w:sz w:val="17"/>
                <w:szCs w:val="17"/>
              </w:rPr>
              <w:t>i</w:t>
            </w:r>
            <w:r w:rsidRPr="003D4549">
              <w:rPr>
                <w:rFonts w:ascii="Times New Roman" w:hAnsi="Times New Roman" w:cs="Times New Roman"/>
                <w:spacing w:val="1"/>
                <w:w w:val="101"/>
                <w:sz w:val="17"/>
                <w:szCs w:val="17"/>
              </w:rPr>
              <w:t>o</w:t>
            </w:r>
            <w:r w:rsidRPr="003D4549">
              <w:rPr>
                <w:rFonts w:ascii="Times New Roman" w:hAnsi="Times New Roman" w:cs="Times New Roman"/>
                <w:w w:val="101"/>
                <w:sz w:val="17"/>
                <w:szCs w:val="17"/>
              </w:rPr>
              <w:t>n</w:t>
            </w:r>
            <w:r w:rsidRPr="003D4549">
              <w:rPr>
                <w:rFonts w:ascii="Times New Roman" w:hAnsi="Times New Roman" w:cs="Times New Roman"/>
                <w:w w:val="98"/>
                <w:sz w:val="17"/>
                <w:szCs w:val="17"/>
              </w:rPr>
              <w:t>,</w:t>
            </w:r>
            <w:r w:rsidRPr="003D4549">
              <w:rPr>
                <w:rFonts w:ascii="Times New Roman" w:hAnsi="Times New Roman" w:cs="Times New Roman"/>
                <w:spacing w:val="-6"/>
                <w:sz w:val="17"/>
                <w:szCs w:val="17"/>
              </w:rPr>
              <w:t xml:space="preserve"> </w:t>
            </w:r>
            <w:r w:rsidRPr="003D4549">
              <w:rPr>
                <w:rFonts w:ascii="Times New Roman" w:hAnsi="Times New Roman" w:cs="Times New Roman"/>
                <w:w w:val="85"/>
                <w:sz w:val="17"/>
                <w:szCs w:val="17"/>
              </w:rPr>
              <w:t>if</w:t>
            </w:r>
            <w:r w:rsidRPr="003D4549">
              <w:rPr>
                <w:rFonts w:ascii="Times New Roman" w:hAnsi="Times New Roman" w:cs="Times New Roman"/>
                <w:spacing w:val="2"/>
                <w:w w:val="85"/>
                <w:sz w:val="17"/>
                <w:szCs w:val="17"/>
              </w:rPr>
              <w:t xml:space="preserve"> </w:t>
            </w:r>
            <w:r w:rsidRPr="003D4549">
              <w:rPr>
                <w:rFonts w:ascii="Times New Roman" w:hAnsi="Times New Roman" w:cs="Times New Roman"/>
                <w:spacing w:val="-1"/>
                <w:sz w:val="17"/>
                <w:szCs w:val="17"/>
              </w:rPr>
              <w:t>y</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u</w:t>
            </w:r>
            <w:r w:rsidRPr="003D4549">
              <w:rPr>
                <w:rFonts w:ascii="Times New Roman" w:hAnsi="Times New Roman" w:cs="Times New Roman"/>
                <w:spacing w:val="-12"/>
                <w:sz w:val="17"/>
                <w:szCs w:val="17"/>
              </w:rPr>
              <w:t xml:space="preserve"> </w:t>
            </w:r>
            <w:r w:rsidRPr="003D4549">
              <w:rPr>
                <w:rFonts w:ascii="Times New Roman" w:hAnsi="Times New Roman" w:cs="Times New Roman"/>
                <w:spacing w:val="-1"/>
                <w:sz w:val="17"/>
                <w:szCs w:val="17"/>
              </w:rPr>
              <w:t>c</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n</w:t>
            </w:r>
            <w:r w:rsidRPr="003D4549">
              <w:rPr>
                <w:rFonts w:ascii="Times New Roman" w:hAnsi="Times New Roman" w:cs="Times New Roman"/>
                <w:spacing w:val="1"/>
                <w:sz w:val="17"/>
                <w:szCs w:val="17"/>
              </w:rPr>
              <w:t xml:space="preserve"> </w:t>
            </w:r>
            <w:r w:rsidRPr="003D4549">
              <w:rPr>
                <w:rFonts w:ascii="Times New Roman" w:hAnsi="Times New Roman" w:cs="Times New Roman"/>
                <w:w w:val="96"/>
                <w:sz w:val="17"/>
                <w:szCs w:val="17"/>
              </w:rPr>
              <w:t>id</w:t>
            </w:r>
            <w:r w:rsidRPr="003D4549">
              <w:rPr>
                <w:rFonts w:ascii="Times New Roman" w:hAnsi="Times New Roman" w:cs="Times New Roman"/>
                <w:spacing w:val="-1"/>
                <w:w w:val="96"/>
                <w:sz w:val="17"/>
                <w:szCs w:val="17"/>
              </w:rPr>
              <w:t>e</w:t>
            </w:r>
            <w:r w:rsidRPr="003D4549">
              <w:rPr>
                <w:rFonts w:ascii="Times New Roman" w:hAnsi="Times New Roman" w:cs="Times New Roman"/>
                <w:w w:val="96"/>
                <w:sz w:val="17"/>
                <w:szCs w:val="17"/>
              </w:rPr>
              <w:t>nt</w:t>
            </w:r>
            <w:r w:rsidRPr="003D4549">
              <w:rPr>
                <w:rFonts w:ascii="Times New Roman" w:hAnsi="Times New Roman" w:cs="Times New Roman"/>
                <w:spacing w:val="-2"/>
                <w:w w:val="96"/>
                <w:sz w:val="17"/>
                <w:szCs w:val="17"/>
              </w:rPr>
              <w:t>i</w:t>
            </w:r>
            <w:r w:rsidRPr="003D4549">
              <w:rPr>
                <w:rFonts w:ascii="Times New Roman" w:hAnsi="Times New Roman" w:cs="Times New Roman"/>
                <w:w w:val="96"/>
                <w:sz w:val="17"/>
                <w:szCs w:val="17"/>
              </w:rPr>
              <w:t>fy</w:t>
            </w:r>
            <w:r w:rsidRPr="003D4549">
              <w:rPr>
                <w:rFonts w:ascii="Times New Roman" w:hAnsi="Times New Roman" w:cs="Times New Roman"/>
                <w:spacing w:val="-2"/>
                <w:w w:val="96"/>
                <w:sz w:val="17"/>
                <w:szCs w:val="17"/>
              </w:rPr>
              <w:t xml:space="preserve"> </w:t>
            </w:r>
            <w:r w:rsidRPr="003D4549">
              <w:rPr>
                <w:rFonts w:ascii="Times New Roman" w:hAnsi="Times New Roman" w:cs="Times New Roman"/>
                <w:w w:val="114"/>
                <w:sz w:val="17"/>
                <w:szCs w:val="17"/>
              </w:rPr>
              <w:t>a</w:t>
            </w:r>
            <w:r w:rsidRPr="003D4549">
              <w:rPr>
                <w:rFonts w:ascii="Times New Roman" w:hAnsi="Times New Roman" w:cs="Times New Roman"/>
                <w:w w:val="101"/>
                <w:sz w:val="17"/>
                <w:szCs w:val="17"/>
              </w:rPr>
              <w:t>n</w:t>
            </w:r>
            <w:r w:rsidRPr="003D4549">
              <w:rPr>
                <w:rFonts w:ascii="Times New Roman" w:hAnsi="Times New Roman" w:cs="Times New Roman"/>
                <w:spacing w:val="-1"/>
                <w:w w:val="88"/>
                <w:sz w:val="17"/>
                <w:szCs w:val="17"/>
              </w:rPr>
              <w:t>y</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h</w:t>
            </w:r>
            <w:r w:rsidRPr="003D4549">
              <w:rPr>
                <w:rFonts w:ascii="Times New Roman" w:hAnsi="Times New Roman" w:cs="Times New Roman"/>
                <w:spacing w:val="-2"/>
                <w:w w:val="81"/>
                <w:sz w:val="17"/>
                <w:szCs w:val="17"/>
              </w:rPr>
              <w:t>i</w:t>
            </w:r>
            <w:r w:rsidRPr="003D4549">
              <w:rPr>
                <w:rFonts w:ascii="Times New Roman" w:hAnsi="Times New Roman" w:cs="Times New Roman"/>
                <w:spacing w:val="1"/>
                <w:w w:val="101"/>
                <w:sz w:val="17"/>
                <w:szCs w:val="17"/>
              </w:rPr>
              <w:t>n</w:t>
            </w:r>
            <w:r w:rsidRPr="003D4549">
              <w:rPr>
                <w:rFonts w:ascii="Times New Roman" w:hAnsi="Times New Roman" w:cs="Times New Roman"/>
                <w:w w:val="101"/>
                <w:sz w:val="17"/>
                <w:szCs w:val="17"/>
              </w:rPr>
              <w:t>g</w:t>
            </w:r>
            <w:r w:rsidRPr="003D4549">
              <w:rPr>
                <w:rFonts w:ascii="Times New Roman" w:hAnsi="Times New Roman" w:cs="Times New Roman"/>
                <w:spacing w:val="-4"/>
                <w:sz w:val="17"/>
                <w:szCs w:val="17"/>
              </w:rPr>
              <w:t xml:space="preserve"> </w:t>
            </w:r>
            <w:r w:rsidRPr="003D4549">
              <w:rPr>
                <w:rFonts w:ascii="Times New Roman" w:hAnsi="Times New Roman" w:cs="Times New Roman"/>
                <w:sz w:val="17"/>
                <w:szCs w:val="17"/>
              </w:rPr>
              <w:t>of</w:t>
            </w:r>
            <w:r w:rsidRPr="003D4549">
              <w:rPr>
                <w:rFonts w:ascii="Times New Roman" w:hAnsi="Times New Roman" w:cs="Times New Roman"/>
                <w:spacing w:val="-10"/>
                <w:sz w:val="17"/>
                <w:szCs w:val="17"/>
              </w:rPr>
              <w:t xml:space="preserve"> </w:t>
            </w:r>
            <w:r w:rsidRPr="003D4549">
              <w:rPr>
                <w:rFonts w:ascii="Times New Roman" w:hAnsi="Times New Roman" w:cs="Times New Roman"/>
                <w:w w:val="81"/>
                <w:sz w:val="17"/>
                <w:szCs w:val="17"/>
              </w:rPr>
              <w:t>i</w:t>
            </w:r>
            <w:r w:rsidRPr="003D4549">
              <w:rPr>
                <w:rFonts w:ascii="Times New Roman" w:hAnsi="Times New Roman" w:cs="Times New Roman"/>
                <w:spacing w:val="1"/>
                <w:w w:val="101"/>
                <w:sz w:val="17"/>
                <w:szCs w:val="17"/>
              </w:rPr>
              <w:t>n</w:t>
            </w:r>
            <w:r w:rsidRPr="003D4549">
              <w:rPr>
                <w:rFonts w:ascii="Times New Roman" w:hAnsi="Times New Roman" w:cs="Times New Roman"/>
                <w:spacing w:val="-2"/>
                <w:w w:val="119"/>
                <w:sz w:val="17"/>
                <w:szCs w:val="17"/>
              </w:rPr>
              <w:t>t</w:t>
            </w:r>
            <w:r w:rsidRPr="003D4549">
              <w:rPr>
                <w:rFonts w:ascii="Times New Roman" w:hAnsi="Times New Roman" w:cs="Times New Roman"/>
                <w:w w:val="106"/>
                <w:sz w:val="17"/>
                <w:szCs w:val="17"/>
              </w:rPr>
              <w:t>e</w:t>
            </w:r>
            <w:r w:rsidRPr="003D4549">
              <w:rPr>
                <w:rFonts w:ascii="Times New Roman" w:hAnsi="Times New Roman" w:cs="Times New Roman"/>
                <w:w w:val="101"/>
                <w:sz w:val="17"/>
                <w:szCs w:val="17"/>
              </w:rPr>
              <w:t>r</w:t>
            </w:r>
            <w:r w:rsidRPr="003D4549">
              <w:rPr>
                <w:rFonts w:ascii="Times New Roman" w:hAnsi="Times New Roman" w:cs="Times New Roman"/>
                <w:spacing w:val="-1"/>
                <w:w w:val="106"/>
                <w:sz w:val="17"/>
                <w:szCs w:val="17"/>
              </w:rPr>
              <w:t>e</w:t>
            </w:r>
            <w:r w:rsidRPr="003D4549">
              <w:rPr>
                <w:rFonts w:ascii="Times New Roman" w:hAnsi="Times New Roman" w:cs="Times New Roman"/>
                <w:spacing w:val="-2"/>
                <w:w w:val="99"/>
                <w:sz w:val="17"/>
                <w:szCs w:val="17"/>
              </w:rPr>
              <w:t>s</w:t>
            </w:r>
            <w:r w:rsidRPr="003D4549">
              <w:rPr>
                <w:rFonts w:ascii="Times New Roman" w:hAnsi="Times New Roman" w:cs="Times New Roman"/>
                <w:w w:val="119"/>
                <w:sz w:val="17"/>
                <w:szCs w:val="17"/>
              </w:rPr>
              <w:t>t</w:t>
            </w:r>
            <w:r w:rsidRPr="003D4549">
              <w:rPr>
                <w:rFonts w:ascii="Times New Roman" w:hAnsi="Times New Roman" w:cs="Times New Roman"/>
                <w:spacing w:val="-4"/>
                <w:sz w:val="17"/>
                <w:szCs w:val="17"/>
              </w:rPr>
              <w:t xml:space="preserve"> </w:t>
            </w:r>
            <w:r w:rsidRPr="003D4549">
              <w:rPr>
                <w:rFonts w:ascii="Times New Roman" w:hAnsi="Times New Roman" w:cs="Times New Roman"/>
                <w:w w:val="81"/>
                <w:sz w:val="17"/>
                <w:szCs w:val="17"/>
              </w:rPr>
              <w:t>i</w:t>
            </w:r>
            <w:r w:rsidRPr="003D4549">
              <w:rPr>
                <w:rFonts w:ascii="Times New Roman" w:hAnsi="Times New Roman" w:cs="Times New Roman"/>
                <w:w w:val="101"/>
                <w:sz w:val="17"/>
                <w:szCs w:val="17"/>
              </w:rPr>
              <w:t xml:space="preserve">n </w:t>
            </w:r>
            <w:r w:rsidRPr="003D4549">
              <w:rPr>
                <w:rFonts w:ascii="Times New Roman" w:hAnsi="Times New Roman" w:cs="Times New Roman"/>
                <w:sz w:val="17"/>
                <w:szCs w:val="17"/>
              </w:rPr>
              <w:t>r</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sp</w:t>
            </w:r>
            <w:r w:rsidRPr="003D4549">
              <w:rPr>
                <w:rFonts w:ascii="Times New Roman" w:hAnsi="Times New Roman" w:cs="Times New Roman"/>
                <w:spacing w:val="-1"/>
                <w:sz w:val="17"/>
                <w:szCs w:val="17"/>
              </w:rPr>
              <w:t>ec</w:t>
            </w:r>
            <w:r w:rsidRPr="003D4549">
              <w:rPr>
                <w:rFonts w:ascii="Times New Roman" w:hAnsi="Times New Roman" w:cs="Times New Roman"/>
                <w:sz w:val="17"/>
                <w:szCs w:val="17"/>
              </w:rPr>
              <w:t>t</w:t>
            </w:r>
            <w:r w:rsidRPr="003D4549">
              <w:rPr>
                <w:rFonts w:ascii="Times New Roman" w:hAnsi="Times New Roman" w:cs="Times New Roman"/>
                <w:spacing w:val="8"/>
                <w:sz w:val="17"/>
                <w:szCs w:val="17"/>
              </w:rPr>
              <w:t xml:space="preserve"> </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f</w:t>
            </w:r>
            <w:r w:rsidRPr="003D4549">
              <w:rPr>
                <w:rFonts w:ascii="Times New Roman" w:hAnsi="Times New Roman" w:cs="Times New Roman"/>
                <w:spacing w:val="-10"/>
                <w:sz w:val="17"/>
                <w:szCs w:val="17"/>
              </w:rPr>
              <w:t xml:space="preserve"> </w:t>
            </w:r>
            <w:r w:rsidRPr="003D4549">
              <w:rPr>
                <w:rFonts w:ascii="Times New Roman" w:hAnsi="Times New Roman" w:cs="Times New Roman"/>
                <w:sz w:val="17"/>
                <w:szCs w:val="17"/>
              </w:rPr>
              <w:t>th</w:t>
            </w:r>
            <w:r w:rsidRPr="003D4549">
              <w:rPr>
                <w:rFonts w:ascii="Times New Roman" w:hAnsi="Times New Roman" w:cs="Times New Roman"/>
                <w:spacing w:val="-3"/>
                <w:sz w:val="17"/>
                <w:szCs w:val="17"/>
              </w:rPr>
              <w:t>e</w:t>
            </w:r>
            <w:r w:rsidRPr="003D4549">
              <w:rPr>
                <w:rFonts w:ascii="Times New Roman" w:hAnsi="Times New Roman" w:cs="Times New Roman"/>
                <w:sz w:val="17"/>
                <w:szCs w:val="17"/>
              </w:rPr>
              <w:t>se</w:t>
            </w:r>
            <w:r w:rsidRPr="003D4549">
              <w:rPr>
                <w:rFonts w:ascii="Times New Roman" w:hAnsi="Times New Roman" w:cs="Times New Roman"/>
                <w:spacing w:val="12"/>
                <w:sz w:val="17"/>
                <w:szCs w:val="17"/>
              </w:rPr>
              <w:t xml:space="preserve"> </w:t>
            </w:r>
            <w:r w:rsidRPr="003D4549">
              <w:rPr>
                <w:rFonts w:ascii="Times New Roman" w:hAnsi="Times New Roman" w:cs="Times New Roman"/>
                <w:w w:val="97"/>
                <w:sz w:val="17"/>
                <w:szCs w:val="17"/>
              </w:rPr>
              <w:t>s</w:t>
            </w:r>
            <w:r w:rsidRPr="003D4549">
              <w:rPr>
                <w:rFonts w:ascii="Times New Roman" w:hAnsi="Times New Roman" w:cs="Times New Roman"/>
                <w:spacing w:val="-1"/>
                <w:w w:val="97"/>
                <w:sz w:val="17"/>
                <w:szCs w:val="17"/>
              </w:rPr>
              <w:t>e</w:t>
            </w:r>
            <w:r w:rsidRPr="003D4549">
              <w:rPr>
                <w:rFonts w:ascii="Times New Roman" w:hAnsi="Times New Roman" w:cs="Times New Roman"/>
                <w:w w:val="97"/>
                <w:sz w:val="17"/>
                <w:szCs w:val="17"/>
              </w:rPr>
              <w:t>rvi</w:t>
            </w:r>
            <w:r w:rsidRPr="003D4549">
              <w:rPr>
                <w:rFonts w:ascii="Times New Roman" w:hAnsi="Times New Roman" w:cs="Times New Roman"/>
                <w:spacing w:val="-1"/>
                <w:w w:val="97"/>
                <w:sz w:val="17"/>
                <w:szCs w:val="17"/>
              </w:rPr>
              <w:t>ce</w:t>
            </w:r>
            <w:r w:rsidRPr="003D4549">
              <w:rPr>
                <w:rFonts w:ascii="Times New Roman" w:hAnsi="Times New Roman" w:cs="Times New Roman"/>
                <w:w w:val="97"/>
                <w:sz w:val="17"/>
                <w:szCs w:val="17"/>
              </w:rPr>
              <w:t>s.</w:t>
            </w:r>
            <w:r w:rsidRPr="003D4549">
              <w:rPr>
                <w:rFonts w:ascii="Times New Roman" w:hAnsi="Times New Roman" w:cs="Times New Roman"/>
                <w:spacing w:val="35"/>
                <w:w w:val="97"/>
                <w:sz w:val="17"/>
                <w:szCs w:val="17"/>
              </w:rPr>
              <w:t xml:space="preserve"> </w:t>
            </w:r>
            <w:r w:rsidRPr="003D4549">
              <w:rPr>
                <w:rFonts w:ascii="Times New Roman" w:hAnsi="Times New Roman" w:cs="Times New Roman"/>
                <w:w w:val="91"/>
                <w:sz w:val="17"/>
                <w:szCs w:val="17"/>
              </w:rPr>
              <w:t>P</w:t>
            </w:r>
            <w:r w:rsidRPr="003D4549">
              <w:rPr>
                <w:rFonts w:ascii="Times New Roman" w:hAnsi="Times New Roman" w:cs="Times New Roman"/>
                <w:w w:val="81"/>
                <w:sz w:val="17"/>
                <w:szCs w:val="17"/>
              </w:rPr>
              <w:t>l</w:t>
            </w:r>
            <w:r w:rsidRPr="003D4549">
              <w:rPr>
                <w:rFonts w:ascii="Times New Roman" w:hAnsi="Times New Roman" w:cs="Times New Roman"/>
                <w:spacing w:val="-1"/>
                <w:w w:val="106"/>
                <w:sz w:val="17"/>
                <w:szCs w:val="17"/>
              </w:rPr>
              <w:t>e</w:t>
            </w:r>
            <w:r w:rsidRPr="003D4549">
              <w:rPr>
                <w:rFonts w:ascii="Times New Roman" w:hAnsi="Times New Roman" w:cs="Times New Roman"/>
                <w:spacing w:val="1"/>
                <w:w w:val="114"/>
                <w:sz w:val="17"/>
                <w:szCs w:val="17"/>
              </w:rPr>
              <w:t>a</w:t>
            </w:r>
            <w:r w:rsidRPr="003D4549">
              <w:rPr>
                <w:rFonts w:ascii="Times New Roman" w:hAnsi="Times New Roman" w:cs="Times New Roman"/>
                <w:spacing w:val="-2"/>
                <w:w w:val="99"/>
                <w:sz w:val="17"/>
                <w:szCs w:val="17"/>
              </w:rPr>
              <w:t>s</w:t>
            </w:r>
            <w:r w:rsidRPr="003D4549">
              <w:rPr>
                <w:rFonts w:ascii="Times New Roman" w:hAnsi="Times New Roman" w:cs="Times New Roman"/>
                <w:w w:val="106"/>
                <w:sz w:val="17"/>
                <w:szCs w:val="17"/>
              </w:rPr>
              <w:t>e</w:t>
            </w:r>
            <w:r w:rsidRPr="003D4549">
              <w:rPr>
                <w:rFonts w:ascii="Times New Roman" w:hAnsi="Times New Roman" w:cs="Times New Roman"/>
                <w:spacing w:val="-6"/>
                <w:sz w:val="17"/>
                <w:szCs w:val="17"/>
              </w:rPr>
              <w:t xml:space="preserve"> </w:t>
            </w:r>
            <w:r w:rsidRPr="003D4549">
              <w:rPr>
                <w:rFonts w:ascii="Times New Roman" w:hAnsi="Times New Roman" w:cs="Times New Roman"/>
                <w:spacing w:val="1"/>
                <w:sz w:val="17"/>
                <w:szCs w:val="17"/>
              </w:rPr>
              <w:t>b</w:t>
            </w:r>
            <w:r w:rsidRPr="003D4549">
              <w:rPr>
                <w:rFonts w:ascii="Times New Roman" w:hAnsi="Times New Roman" w:cs="Times New Roman"/>
                <w:sz w:val="17"/>
                <w:szCs w:val="17"/>
              </w:rPr>
              <w:t>e</w:t>
            </w:r>
            <w:r w:rsidRPr="003D4549">
              <w:rPr>
                <w:rFonts w:ascii="Times New Roman" w:hAnsi="Times New Roman" w:cs="Times New Roman"/>
                <w:spacing w:val="-1"/>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pacing w:val="-2"/>
                <w:sz w:val="17"/>
                <w:szCs w:val="17"/>
              </w:rPr>
              <w:t>s</w:t>
            </w:r>
            <w:r w:rsidRPr="003D4549">
              <w:rPr>
                <w:rFonts w:ascii="Times New Roman" w:hAnsi="Times New Roman" w:cs="Times New Roman"/>
                <w:sz w:val="17"/>
                <w:szCs w:val="17"/>
              </w:rPr>
              <w:t>sur</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d</w:t>
            </w:r>
            <w:r w:rsidRPr="003D4549">
              <w:rPr>
                <w:rFonts w:ascii="Times New Roman" w:hAnsi="Times New Roman" w:cs="Times New Roman"/>
                <w:spacing w:val="12"/>
                <w:sz w:val="17"/>
                <w:szCs w:val="17"/>
              </w:rPr>
              <w:t xml:space="preserve"> </w:t>
            </w:r>
            <w:r w:rsidRPr="003D4549">
              <w:rPr>
                <w:rFonts w:ascii="Times New Roman" w:hAnsi="Times New Roman" w:cs="Times New Roman"/>
                <w:sz w:val="17"/>
                <w:szCs w:val="17"/>
              </w:rPr>
              <w:t>that</w:t>
            </w:r>
            <w:r w:rsidRPr="003D4549">
              <w:rPr>
                <w:rFonts w:ascii="Times New Roman" w:hAnsi="Times New Roman" w:cs="Times New Roman"/>
                <w:spacing w:val="22"/>
                <w:sz w:val="17"/>
                <w:szCs w:val="17"/>
              </w:rPr>
              <w:t xml:space="preserve"> </w:t>
            </w:r>
            <w:r w:rsidRPr="003D4549">
              <w:rPr>
                <w:rFonts w:ascii="Times New Roman" w:hAnsi="Times New Roman" w:cs="Times New Roman"/>
                <w:w w:val="74"/>
                <w:sz w:val="17"/>
                <w:szCs w:val="17"/>
              </w:rPr>
              <w:t>I</w:t>
            </w:r>
            <w:r w:rsidRPr="003D4549">
              <w:rPr>
                <w:rFonts w:ascii="Times New Roman" w:hAnsi="Times New Roman" w:cs="Times New Roman"/>
                <w:spacing w:val="8"/>
                <w:w w:val="74"/>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m</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w w:val="88"/>
                <w:sz w:val="17"/>
                <w:szCs w:val="17"/>
              </w:rPr>
              <w:t>N</w:t>
            </w:r>
            <w:r w:rsidRPr="003D4549">
              <w:rPr>
                <w:rFonts w:ascii="Times New Roman" w:hAnsi="Times New Roman" w:cs="Times New Roman"/>
                <w:w w:val="88"/>
                <w:sz w:val="17"/>
                <w:szCs w:val="17"/>
              </w:rPr>
              <w:t>OT</w:t>
            </w:r>
            <w:r w:rsidRPr="003D4549">
              <w:rPr>
                <w:rFonts w:ascii="Times New Roman" w:hAnsi="Times New Roman" w:cs="Times New Roman"/>
                <w:spacing w:val="-9"/>
                <w:w w:val="88"/>
                <w:sz w:val="17"/>
                <w:szCs w:val="17"/>
              </w:rPr>
              <w:t xml:space="preserve"> </w:t>
            </w:r>
            <w:r w:rsidRPr="003D4549">
              <w:rPr>
                <w:rFonts w:ascii="Times New Roman" w:hAnsi="Times New Roman" w:cs="Times New Roman"/>
                <w:w w:val="88"/>
                <w:sz w:val="17"/>
                <w:szCs w:val="17"/>
              </w:rPr>
              <w:t>in</w:t>
            </w:r>
            <w:r w:rsidRPr="003D4549">
              <w:rPr>
                <w:rFonts w:ascii="Times New Roman" w:hAnsi="Times New Roman" w:cs="Times New Roman"/>
                <w:spacing w:val="10"/>
                <w:w w:val="88"/>
                <w:sz w:val="17"/>
                <w:szCs w:val="17"/>
              </w:rPr>
              <w:t xml:space="preserve"> </w:t>
            </w:r>
            <w:r w:rsidRPr="003D4549">
              <w:rPr>
                <w:rFonts w:ascii="Times New Roman" w:hAnsi="Times New Roman" w:cs="Times New Roman"/>
                <w:sz w:val="17"/>
                <w:szCs w:val="17"/>
              </w:rPr>
              <w:t>any</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sz w:val="17"/>
                <w:szCs w:val="17"/>
              </w:rPr>
              <w:t>w</w:t>
            </w:r>
            <w:r w:rsidRPr="003D4549">
              <w:rPr>
                <w:rFonts w:ascii="Times New Roman" w:hAnsi="Times New Roman" w:cs="Times New Roman"/>
                <w:sz w:val="17"/>
                <w:szCs w:val="17"/>
              </w:rPr>
              <w:t>ay</w:t>
            </w:r>
            <w:r w:rsidRPr="003D4549">
              <w:rPr>
                <w:rFonts w:ascii="Times New Roman" w:hAnsi="Times New Roman" w:cs="Times New Roman"/>
                <w:spacing w:val="-9"/>
                <w:sz w:val="17"/>
                <w:szCs w:val="17"/>
              </w:rPr>
              <w:t xml:space="preserve"> </w:t>
            </w:r>
            <w:r w:rsidRPr="003D4549">
              <w:rPr>
                <w:rFonts w:ascii="Times New Roman" w:hAnsi="Times New Roman" w:cs="Times New Roman"/>
                <w:sz w:val="17"/>
                <w:szCs w:val="17"/>
              </w:rPr>
              <w:t>co</w:t>
            </w:r>
            <w:r w:rsidRPr="003D4549">
              <w:rPr>
                <w:rFonts w:ascii="Times New Roman" w:hAnsi="Times New Roman" w:cs="Times New Roman"/>
                <w:spacing w:val="1"/>
                <w:sz w:val="17"/>
                <w:szCs w:val="17"/>
              </w:rPr>
              <w:t>n</w:t>
            </w:r>
            <w:r w:rsidRPr="003D4549">
              <w:rPr>
                <w:rFonts w:ascii="Times New Roman" w:hAnsi="Times New Roman" w:cs="Times New Roman"/>
                <w:spacing w:val="-1"/>
                <w:sz w:val="17"/>
                <w:szCs w:val="17"/>
              </w:rPr>
              <w:t>ce</w:t>
            </w:r>
            <w:r w:rsidRPr="003D4549">
              <w:rPr>
                <w:rFonts w:ascii="Times New Roman" w:hAnsi="Times New Roman" w:cs="Times New Roman"/>
                <w:sz w:val="17"/>
                <w:szCs w:val="17"/>
              </w:rPr>
              <w:t>rn</w:t>
            </w:r>
            <w:r w:rsidRPr="003D4549">
              <w:rPr>
                <w:rFonts w:ascii="Times New Roman" w:hAnsi="Times New Roman" w:cs="Times New Roman"/>
                <w:spacing w:val="-1"/>
                <w:sz w:val="17"/>
                <w:szCs w:val="17"/>
              </w:rPr>
              <w:t>e</w:t>
            </w:r>
            <w:r w:rsidRPr="003D4549">
              <w:rPr>
                <w:rFonts w:ascii="Times New Roman" w:hAnsi="Times New Roman" w:cs="Times New Roman"/>
                <w:sz w:val="17"/>
                <w:szCs w:val="17"/>
              </w:rPr>
              <w:t>d</w:t>
            </w:r>
            <w:r w:rsidRPr="003D4549">
              <w:rPr>
                <w:rFonts w:ascii="Times New Roman" w:hAnsi="Times New Roman" w:cs="Times New Roman"/>
                <w:spacing w:val="-3"/>
                <w:sz w:val="17"/>
                <w:szCs w:val="17"/>
              </w:rPr>
              <w:t xml:space="preserve"> </w:t>
            </w:r>
            <w:r w:rsidRPr="003D4549">
              <w:rPr>
                <w:rFonts w:ascii="Times New Roman" w:hAnsi="Times New Roman" w:cs="Times New Roman"/>
                <w:spacing w:val="1"/>
                <w:w w:val="97"/>
                <w:sz w:val="17"/>
                <w:szCs w:val="17"/>
              </w:rPr>
              <w:t>w</w:t>
            </w:r>
            <w:r w:rsidRPr="003D4549">
              <w:rPr>
                <w:rFonts w:ascii="Times New Roman" w:hAnsi="Times New Roman" w:cs="Times New Roman"/>
                <w:spacing w:val="-2"/>
                <w:w w:val="81"/>
                <w:sz w:val="17"/>
                <w:szCs w:val="17"/>
              </w:rPr>
              <w:t>i</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h</w:t>
            </w:r>
            <w:r w:rsidRPr="003D4549">
              <w:rPr>
                <w:rFonts w:ascii="Times New Roman" w:hAnsi="Times New Roman" w:cs="Times New Roman"/>
                <w:spacing w:val="-4"/>
                <w:sz w:val="17"/>
                <w:szCs w:val="17"/>
              </w:rPr>
              <w:t xml:space="preserve"> </w:t>
            </w:r>
            <w:r w:rsidRPr="003D4549">
              <w:rPr>
                <w:rFonts w:ascii="Times New Roman" w:hAnsi="Times New Roman" w:cs="Times New Roman"/>
                <w:spacing w:val="-1"/>
                <w:sz w:val="17"/>
                <w:szCs w:val="17"/>
              </w:rPr>
              <w:t>y</w:t>
            </w:r>
            <w:r w:rsidRPr="003D4549">
              <w:rPr>
                <w:rFonts w:ascii="Times New Roman" w:hAnsi="Times New Roman" w:cs="Times New Roman"/>
                <w:spacing w:val="1"/>
                <w:sz w:val="17"/>
                <w:szCs w:val="17"/>
              </w:rPr>
              <w:t>o</w:t>
            </w:r>
            <w:r w:rsidRPr="003D4549">
              <w:rPr>
                <w:rFonts w:ascii="Times New Roman" w:hAnsi="Times New Roman" w:cs="Times New Roman"/>
                <w:sz w:val="17"/>
                <w:szCs w:val="17"/>
              </w:rPr>
              <w:t>ur</w:t>
            </w:r>
            <w:r w:rsidRPr="003D4549">
              <w:rPr>
                <w:rFonts w:ascii="Times New Roman" w:hAnsi="Times New Roman" w:cs="Times New Roman"/>
                <w:spacing w:val="-13"/>
                <w:sz w:val="17"/>
                <w:szCs w:val="17"/>
              </w:rPr>
              <w:t xml:space="preserve"> </w:t>
            </w:r>
            <w:r w:rsidRPr="003D4549">
              <w:rPr>
                <w:rFonts w:ascii="Times New Roman" w:hAnsi="Times New Roman" w:cs="Times New Roman"/>
                <w:spacing w:val="1"/>
                <w:sz w:val="17"/>
                <w:szCs w:val="17"/>
              </w:rPr>
              <w:t>p</w:t>
            </w:r>
            <w:r w:rsidRPr="003D4549">
              <w:rPr>
                <w:rFonts w:ascii="Times New Roman" w:hAnsi="Times New Roman" w:cs="Times New Roman"/>
                <w:sz w:val="17"/>
                <w:szCs w:val="17"/>
              </w:rPr>
              <w:t>a</w:t>
            </w:r>
            <w:r w:rsidRPr="003D4549">
              <w:rPr>
                <w:rFonts w:ascii="Times New Roman" w:hAnsi="Times New Roman" w:cs="Times New Roman"/>
                <w:spacing w:val="-1"/>
                <w:sz w:val="17"/>
                <w:szCs w:val="17"/>
              </w:rPr>
              <w:t>y</w:t>
            </w:r>
            <w:r w:rsidRPr="003D4549">
              <w:rPr>
                <w:rFonts w:ascii="Times New Roman" w:hAnsi="Times New Roman" w:cs="Times New Roman"/>
                <w:spacing w:val="-2"/>
                <w:sz w:val="17"/>
                <w:szCs w:val="17"/>
              </w:rPr>
              <w:t>m</w:t>
            </w:r>
            <w:r w:rsidRPr="003D4549">
              <w:rPr>
                <w:rFonts w:ascii="Times New Roman" w:hAnsi="Times New Roman" w:cs="Times New Roman"/>
                <w:spacing w:val="-1"/>
                <w:sz w:val="17"/>
                <w:szCs w:val="17"/>
              </w:rPr>
              <w:t>e</w:t>
            </w:r>
            <w:r w:rsidRPr="003D4549">
              <w:rPr>
                <w:rFonts w:ascii="Times New Roman" w:hAnsi="Times New Roman" w:cs="Times New Roman"/>
                <w:spacing w:val="1"/>
                <w:sz w:val="17"/>
                <w:szCs w:val="17"/>
              </w:rPr>
              <w:t>n</w:t>
            </w:r>
            <w:r w:rsidRPr="003D4549">
              <w:rPr>
                <w:rFonts w:ascii="Times New Roman" w:hAnsi="Times New Roman" w:cs="Times New Roman"/>
                <w:sz w:val="17"/>
                <w:szCs w:val="17"/>
              </w:rPr>
              <w:t>ts</w:t>
            </w:r>
            <w:r w:rsidRPr="003D4549">
              <w:rPr>
                <w:rFonts w:ascii="Times New Roman" w:hAnsi="Times New Roman" w:cs="Times New Roman"/>
                <w:spacing w:val="8"/>
                <w:sz w:val="17"/>
                <w:szCs w:val="17"/>
              </w:rPr>
              <w:t xml:space="preserve"> </w:t>
            </w:r>
            <w:r w:rsidRPr="003D4549">
              <w:rPr>
                <w:rFonts w:ascii="Times New Roman" w:hAnsi="Times New Roman" w:cs="Times New Roman"/>
                <w:sz w:val="17"/>
                <w:szCs w:val="17"/>
              </w:rPr>
              <w:t>for</w:t>
            </w:r>
            <w:r w:rsidRPr="003D4549">
              <w:rPr>
                <w:rFonts w:ascii="Times New Roman" w:hAnsi="Times New Roman" w:cs="Times New Roman"/>
                <w:spacing w:val="-8"/>
                <w:sz w:val="17"/>
                <w:szCs w:val="17"/>
              </w:rPr>
              <w:t xml:space="preserve"> </w:t>
            </w:r>
            <w:r w:rsidRPr="003D4549">
              <w:rPr>
                <w:rFonts w:ascii="Times New Roman" w:hAnsi="Times New Roman" w:cs="Times New Roman"/>
                <w:sz w:val="17"/>
                <w:szCs w:val="17"/>
              </w:rPr>
              <w:t>th</w:t>
            </w:r>
            <w:r w:rsidRPr="003D4549">
              <w:rPr>
                <w:rFonts w:ascii="Times New Roman" w:hAnsi="Times New Roman" w:cs="Times New Roman"/>
                <w:spacing w:val="-1"/>
                <w:sz w:val="17"/>
                <w:szCs w:val="17"/>
              </w:rPr>
              <w:t>e</w:t>
            </w:r>
            <w:r w:rsidRPr="003D4549">
              <w:rPr>
                <w:rFonts w:ascii="Times New Roman" w:hAnsi="Times New Roman" w:cs="Times New Roman"/>
                <w:spacing w:val="-2"/>
                <w:sz w:val="17"/>
                <w:szCs w:val="17"/>
              </w:rPr>
              <w:t>s</w:t>
            </w:r>
            <w:r w:rsidRPr="003D4549">
              <w:rPr>
                <w:rFonts w:ascii="Times New Roman" w:hAnsi="Times New Roman" w:cs="Times New Roman"/>
                <w:sz w:val="17"/>
                <w:szCs w:val="17"/>
              </w:rPr>
              <w:t>e</w:t>
            </w:r>
            <w:r w:rsidRPr="003D4549">
              <w:rPr>
                <w:rFonts w:ascii="Times New Roman" w:hAnsi="Times New Roman" w:cs="Times New Roman"/>
                <w:spacing w:val="12"/>
                <w:sz w:val="17"/>
                <w:szCs w:val="17"/>
              </w:rPr>
              <w:t xml:space="preserve"> </w:t>
            </w:r>
            <w:r w:rsidRPr="003D4549">
              <w:rPr>
                <w:rFonts w:ascii="Times New Roman" w:hAnsi="Times New Roman" w:cs="Times New Roman"/>
                <w:w w:val="88"/>
                <w:sz w:val="17"/>
                <w:szCs w:val="17"/>
              </w:rPr>
              <w:t>s</w:t>
            </w:r>
            <w:r w:rsidRPr="003D4549">
              <w:rPr>
                <w:rFonts w:ascii="Times New Roman" w:hAnsi="Times New Roman" w:cs="Times New Roman"/>
                <w:spacing w:val="-1"/>
                <w:w w:val="88"/>
                <w:sz w:val="17"/>
                <w:szCs w:val="17"/>
              </w:rPr>
              <w:t>e</w:t>
            </w:r>
            <w:r w:rsidRPr="003D4549">
              <w:rPr>
                <w:rFonts w:ascii="Times New Roman" w:hAnsi="Times New Roman" w:cs="Times New Roman"/>
                <w:w w:val="88"/>
                <w:sz w:val="17"/>
                <w:szCs w:val="17"/>
              </w:rPr>
              <w:t>rvi</w:t>
            </w:r>
            <w:r w:rsidRPr="003D4549">
              <w:rPr>
                <w:rFonts w:ascii="Times New Roman" w:hAnsi="Times New Roman" w:cs="Times New Roman"/>
                <w:spacing w:val="-1"/>
                <w:w w:val="88"/>
                <w:sz w:val="17"/>
                <w:szCs w:val="17"/>
              </w:rPr>
              <w:t>ce</w:t>
            </w:r>
            <w:r w:rsidRPr="003D4549">
              <w:rPr>
                <w:rFonts w:ascii="Times New Roman" w:hAnsi="Times New Roman" w:cs="Times New Roman"/>
                <w:w w:val="88"/>
                <w:sz w:val="17"/>
                <w:szCs w:val="17"/>
              </w:rPr>
              <w:t xml:space="preserve">s </w:t>
            </w:r>
            <w:r w:rsidRPr="003D4549">
              <w:rPr>
                <w:rFonts w:ascii="Times New Roman" w:hAnsi="Times New Roman" w:cs="Times New Roman"/>
                <w:spacing w:val="12"/>
                <w:w w:val="88"/>
                <w:sz w:val="17"/>
                <w:szCs w:val="17"/>
              </w:rPr>
              <w:t xml:space="preserve"> </w:t>
            </w:r>
            <w:r w:rsidRPr="003D4549">
              <w:rPr>
                <w:rFonts w:ascii="Times New Roman" w:hAnsi="Times New Roman" w:cs="Times New Roman"/>
                <w:w w:val="88"/>
                <w:sz w:val="17"/>
                <w:szCs w:val="17"/>
              </w:rPr>
              <w:t>i</w:t>
            </w:r>
            <w:r w:rsidRPr="003D4549">
              <w:rPr>
                <w:rFonts w:ascii="Times New Roman" w:hAnsi="Times New Roman" w:cs="Times New Roman"/>
                <w:spacing w:val="1"/>
                <w:w w:val="88"/>
                <w:sz w:val="17"/>
                <w:szCs w:val="17"/>
              </w:rPr>
              <w:t>.</w:t>
            </w:r>
            <w:r w:rsidRPr="003D4549">
              <w:rPr>
                <w:rFonts w:ascii="Times New Roman" w:hAnsi="Times New Roman" w:cs="Times New Roman"/>
                <w:spacing w:val="-1"/>
                <w:w w:val="88"/>
                <w:sz w:val="17"/>
                <w:szCs w:val="17"/>
              </w:rPr>
              <w:t>e</w:t>
            </w:r>
            <w:r w:rsidRPr="003D4549">
              <w:rPr>
                <w:rFonts w:ascii="Times New Roman" w:hAnsi="Times New Roman" w:cs="Times New Roman"/>
                <w:w w:val="88"/>
                <w:sz w:val="17"/>
                <w:szCs w:val="17"/>
              </w:rPr>
              <w:t>.</w:t>
            </w:r>
            <w:r w:rsidRPr="003D4549">
              <w:rPr>
                <w:rFonts w:ascii="Times New Roman" w:hAnsi="Times New Roman" w:cs="Times New Roman"/>
                <w:spacing w:val="21"/>
                <w:w w:val="88"/>
                <w:sz w:val="17"/>
                <w:szCs w:val="17"/>
              </w:rPr>
              <w:t xml:space="preserve"> </w:t>
            </w:r>
            <w:r w:rsidRPr="003D4549">
              <w:rPr>
                <w:rFonts w:ascii="Times New Roman" w:hAnsi="Times New Roman" w:cs="Times New Roman"/>
                <w:w w:val="88"/>
                <w:sz w:val="17"/>
                <w:szCs w:val="17"/>
              </w:rPr>
              <w:t>I</w:t>
            </w:r>
            <w:r w:rsidRPr="003D4549">
              <w:rPr>
                <w:rFonts w:ascii="Times New Roman" w:hAnsi="Times New Roman" w:cs="Times New Roman"/>
                <w:spacing w:val="-6"/>
                <w:w w:val="88"/>
                <w:sz w:val="17"/>
                <w:szCs w:val="17"/>
              </w:rPr>
              <w:t xml:space="preserve"> </w:t>
            </w:r>
            <w:r w:rsidRPr="003D4549">
              <w:rPr>
                <w:rFonts w:ascii="Times New Roman" w:hAnsi="Times New Roman" w:cs="Times New Roman"/>
                <w:spacing w:val="1"/>
                <w:sz w:val="17"/>
                <w:szCs w:val="17"/>
              </w:rPr>
              <w:t>a</w:t>
            </w:r>
            <w:r w:rsidRPr="003D4549">
              <w:rPr>
                <w:rFonts w:ascii="Times New Roman" w:hAnsi="Times New Roman" w:cs="Times New Roman"/>
                <w:sz w:val="17"/>
                <w:szCs w:val="17"/>
              </w:rPr>
              <w:t>m</w:t>
            </w:r>
            <w:r w:rsidRPr="003D4549">
              <w:rPr>
                <w:rFonts w:ascii="Times New Roman" w:hAnsi="Times New Roman" w:cs="Times New Roman"/>
                <w:spacing w:val="5"/>
                <w:sz w:val="17"/>
                <w:szCs w:val="17"/>
              </w:rPr>
              <w:t xml:space="preserve"> </w:t>
            </w:r>
            <w:r w:rsidRPr="003D4549">
              <w:rPr>
                <w:rFonts w:ascii="Times New Roman" w:hAnsi="Times New Roman" w:cs="Times New Roman"/>
                <w:spacing w:val="1"/>
                <w:w w:val="85"/>
                <w:sz w:val="17"/>
                <w:szCs w:val="17"/>
              </w:rPr>
              <w:t>N</w:t>
            </w:r>
            <w:r w:rsidRPr="003D4549">
              <w:rPr>
                <w:rFonts w:ascii="Times New Roman" w:hAnsi="Times New Roman" w:cs="Times New Roman"/>
                <w:w w:val="85"/>
                <w:sz w:val="17"/>
                <w:szCs w:val="17"/>
              </w:rPr>
              <w:t>OT</w:t>
            </w:r>
            <w:r w:rsidRPr="003D4549">
              <w:rPr>
                <w:rFonts w:ascii="Times New Roman" w:hAnsi="Times New Roman" w:cs="Times New Roman"/>
                <w:spacing w:val="3"/>
                <w:w w:val="85"/>
                <w:sz w:val="17"/>
                <w:szCs w:val="17"/>
              </w:rPr>
              <w:t xml:space="preserve"> </w:t>
            </w:r>
            <w:r w:rsidRPr="003D4549">
              <w:rPr>
                <w:rFonts w:ascii="Times New Roman" w:hAnsi="Times New Roman" w:cs="Times New Roman"/>
                <w:sz w:val="17"/>
                <w:szCs w:val="17"/>
              </w:rPr>
              <w:t>a</w:t>
            </w:r>
            <w:r w:rsidRPr="003D4549">
              <w:rPr>
                <w:rFonts w:ascii="Times New Roman" w:hAnsi="Times New Roman" w:cs="Times New Roman"/>
                <w:spacing w:val="8"/>
                <w:sz w:val="17"/>
                <w:szCs w:val="17"/>
              </w:rPr>
              <w:t xml:space="preserve"> </w:t>
            </w:r>
            <w:r w:rsidRPr="003D4549">
              <w:rPr>
                <w:rFonts w:ascii="Times New Roman" w:hAnsi="Times New Roman" w:cs="Times New Roman"/>
                <w:sz w:val="17"/>
                <w:szCs w:val="17"/>
              </w:rPr>
              <w:t>d</w:t>
            </w:r>
            <w:r w:rsidRPr="003D4549">
              <w:rPr>
                <w:rFonts w:ascii="Times New Roman" w:hAnsi="Times New Roman" w:cs="Times New Roman"/>
                <w:spacing w:val="-1"/>
                <w:sz w:val="17"/>
                <w:szCs w:val="17"/>
              </w:rPr>
              <w:t>e</w:t>
            </w:r>
            <w:r w:rsidRPr="003D4549">
              <w:rPr>
                <w:rFonts w:ascii="Times New Roman" w:hAnsi="Times New Roman" w:cs="Times New Roman"/>
                <w:spacing w:val="1"/>
                <w:sz w:val="17"/>
                <w:szCs w:val="17"/>
              </w:rPr>
              <w:t>b</w:t>
            </w:r>
            <w:r w:rsidRPr="003D4549">
              <w:rPr>
                <w:rFonts w:ascii="Times New Roman" w:hAnsi="Times New Roman" w:cs="Times New Roman"/>
                <w:sz w:val="17"/>
                <w:szCs w:val="17"/>
              </w:rPr>
              <w:t>t</w:t>
            </w:r>
            <w:r w:rsidRPr="003D4549">
              <w:rPr>
                <w:rFonts w:ascii="Times New Roman" w:hAnsi="Times New Roman" w:cs="Times New Roman"/>
                <w:spacing w:val="8"/>
                <w:sz w:val="17"/>
                <w:szCs w:val="17"/>
              </w:rPr>
              <w:t xml:space="preserve"> </w:t>
            </w:r>
            <w:r w:rsidRPr="003D4549">
              <w:rPr>
                <w:rFonts w:ascii="Times New Roman" w:hAnsi="Times New Roman" w:cs="Times New Roman"/>
                <w:w w:val="92"/>
                <w:sz w:val="17"/>
                <w:szCs w:val="17"/>
              </w:rPr>
              <w:t>c</w:t>
            </w:r>
            <w:r w:rsidRPr="003D4549">
              <w:rPr>
                <w:rFonts w:ascii="Times New Roman" w:hAnsi="Times New Roman" w:cs="Times New Roman"/>
                <w:spacing w:val="1"/>
                <w:w w:val="101"/>
                <w:sz w:val="17"/>
                <w:szCs w:val="17"/>
              </w:rPr>
              <w:t>o</w:t>
            </w:r>
            <w:r w:rsidRPr="003D4549">
              <w:rPr>
                <w:rFonts w:ascii="Times New Roman" w:hAnsi="Times New Roman" w:cs="Times New Roman"/>
                <w:w w:val="81"/>
                <w:sz w:val="17"/>
                <w:szCs w:val="17"/>
              </w:rPr>
              <w:t>l</w:t>
            </w:r>
            <w:r w:rsidRPr="003D4549">
              <w:rPr>
                <w:rFonts w:ascii="Times New Roman" w:hAnsi="Times New Roman" w:cs="Times New Roman"/>
                <w:spacing w:val="-2"/>
                <w:w w:val="81"/>
                <w:sz w:val="17"/>
                <w:szCs w:val="17"/>
              </w:rPr>
              <w:t>l</w:t>
            </w:r>
            <w:r w:rsidRPr="003D4549">
              <w:rPr>
                <w:rFonts w:ascii="Times New Roman" w:hAnsi="Times New Roman" w:cs="Times New Roman"/>
                <w:w w:val="106"/>
                <w:sz w:val="17"/>
                <w:szCs w:val="17"/>
              </w:rPr>
              <w:t>e</w:t>
            </w:r>
            <w:r w:rsidRPr="003D4549">
              <w:rPr>
                <w:rFonts w:ascii="Times New Roman" w:hAnsi="Times New Roman" w:cs="Times New Roman"/>
                <w:spacing w:val="-1"/>
                <w:w w:val="92"/>
                <w:sz w:val="17"/>
                <w:szCs w:val="17"/>
              </w:rPr>
              <w:t>c</w:t>
            </w:r>
            <w:r w:rsidRPr="003D4549">
              <w:rPr>
                <w:rFonts w:ascii="Times New Roman" w:hAnsi="Times New Roman" w:cs="Times New Roman"/>
                <w:w w:val="119"/>
                <w:sz w:val="17"/>
                <w:szCs w:val="17"/>
              </w:rPr>
              <w:t>t</w:t>
            </w:r>
            <w:r w:rsidRPr="003D4549">
              <w:rPr>
                <w:rFonts w:ascii="Times New Roman" w:hAnsi="Times New Roman" w:cs="Times New Roman"/>
                <w:w w:val="101"/>
                <w:sz w:val="17"/>
                <w:szCs w:val="17"/>
              </w:rPr>
              <w:t>or</w:t>
            </w:r>
          </w:p>
        </w:tc>
      </w:tr>
      <w:tr w:rsidR="00497C66" w:rsidRPr="003D4549" w:rsidTr="00497C66">
        <w:trPr>
          <w:trHeight w:val="214"/>
        </w:trPr>
        <w:tc>
          <w:tcPr>
            <w:tcW w:w="14371" w:type="dxa"/>
            <w:gridSpan w:val="4"/>
            <w:tcBorders>
              <w:top w:val="single" w:sz="12" w:space="0" w:color="000000"/>
              <w:left w:val="single" w:sz="12"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872"/>
        </w:trPr>
        <w:tc>
          <w:tcPr>
            <w:tcW w:w="4895" w:type="dxa"/>
            <w:tcBorders>
              <w:top w:val="single" w:sz="12"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line="360" w:lineRule="auto"/>
              <w:ind w:left="13"/>
              <w:rPr>
                <w:rFonts w:ascii="Times New Roman" w:hAnsi="Times New Roman" w:cs="Times New Roman"/>
                <w:sz w:val="15"/>
                <w:szCs w:val="15"/>
              </w:rPr>
            </w:pPr>
            <w:r w:rsidRPr="003D4549">
              <w:rPr>
                <w:rFonts w:ascii="Times New Roman" w:hAnsi="Times New Roman" w:cs="Times New Roman"/>
                <w:spacing w:val="-1"/>
                <w:w w:val="81"/>
                <w:sz w:val="15"/>
                <w:szCs w:val="15"/>
              </w:rPr>
              <w:t>E</w:t>
            </w:r>
            <w:r w:rsidRPr="003D4549">
              <w:rPr>
                <w:rFonts w:ascii="Times New Roman" w:hAnsi="Times New Roman" w:cs="Times New Roman"/>
                <w:spacing w:val="-1"/>
                <w:w w:val="109"/>
                <w:sz w:val="15"/>
                <w:szCs w:val="15"/>
              </w:rPr>
              <w:t>nu</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93"/>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p>
        </w:tc>
        <w:tc>
          <w:tcPr>
            <w:tcW w:w="2222"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12"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spacing w:val="-2"/>
                <w:w w:val="88"/>
                <w:sz w:val="15"/>
                <w:szCs w:val="15"/>
              </w:rPr>
              <w:t>H</w:t>
            </w:r>
            <w:r w:rsidRPr="003D4549">
              <w:rPr>
                <w:rFonts w:ascii="Times New Roman" w:hAnsi="Times New Roman" w:cs="Times New Roman"/>
                <w:w w:val="88"/>
                <w:sz w:val="15"/>
                <w:szCs w:val="15"/>
              </w:rPr>
              <w:t>H</w:t>
            </w:r>
            <w:r w:rsidRPr="003D4549">
              <w:rPr>
                <w:rFonts w:ascii="Times New Roman" w:hAnsi="Times New Roman" w:cs="Times New Roman"/>
                <w:spacing w:val="2"/>
                <w:w w:val="88"/>
                <w:sz w:val="15"/>
                <w:szCs w:val="15"/>
              </w:rPr>
              <w:t xml:space="preserve"> </w:t>
            </w:r>
            <w:r w:rsidRPr="003D4549">
              <w:rPr>
                <w:rFonts w:ascii="Times New Roman" w:hAnsi="Times New Roman" w:cs="Times New Roman"/>
                <w:spacing w:val="-2"/>
                <w:w w:val="87"/>
                <w:sz w:val="15"/>
                <w:szCs w:val="15"/>
              </w:rPr>
              <w:t>S</w:t>
            </w:r>
            <w:r w:rsidRPr="003D4549">
              <w:rPr>
                <w:rFonts w:ascii="Times New Roman" w:hAnsi="Times New Roman" w:cs="Times New Roman"/>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96"/>
                <w:sz w:val="15"/>
                <w:szCs w:val="15"/>
              </w:rPr>
              <w:t>O</w:t>
            </w:r>
            <w:r w:rsidRPr="003D4549">
              <w:rPr>
                <w:rFonts w:ascii="Times New Roman" w:hAnsi="Times New Roman" w:cs="Times New Roman"/>
                <w:w w:val="105"/>
                <w:sz w:val="15"/>
                <w:szCs w:val="15"/>
              </w:rPr>
              <w:t>w</w:t>
            </w:r>
            <w:r w:rsidRPr="003D4549">
              <w:rPr>
                <w:rFonts w:ascii="Times New Roman" w:hAnsi="Times New Roman" w:cs="Times New Roman"/>
                <w:spacing w:val="-1"/>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in</w:t>
            </w:r>
            <w:r w:rsidRPr="003D4549">
              <w:rPr>
                <w:rFonts w:ascii="Times New Roman" w:hAnsi="Times New Roman" w:cs="Times New Roman"/>
                <w:spacing w:val="7"/>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109"/>
                <w:sz w:val="15"/>
                <w:szCs w:val="15"/>
              </w:rPr>
              <w:t>ub</w:t>
            </w:r>
            <w:r w:rsidRPr="003D4549">
              <w:rPr>
                <w:rFonts w:ascii="Times New Roman" w:hAnsi="Times New Roman" w:cs="Times New Roman"/>
                <w:w w:val="94"/>
                <w:sz w:val="15"/>
                <w:szCs w:val="15"/>
              </w:rPr>
              <w:t>-</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tc>
        <w:tc>
          <w:tcPr>
            <w:tcW w:w="2233" w:type="dxa"/>
            <w:tcBorders>
              <w:top w:val="single" w:sz="12"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814"/>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w w:val="105"/>
                <w:sz w:val="15"/>
                <w:szCs w:val="15"/>
              </w:rPr>
              <w:t>P</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s</w:t>
            </w:r>
            <w:r w:rsidRPr="003D4549">
              <w:rPr>
                <w:rFonts w:ascii="Times New Roman" w:hAnsi="Times New Roman" w:cs="Times New Roman"/>
                <w:spacing w:val="2"/>
                <w:w w:val="105"/>
                <w:sz w:val="15"/>
                <w:szCs w:val="15"/>
              </w:rPr>
              <w:t>i</w:t>
            </w:r>
            <w:r w:rsidRPr="003D4549">
              <w:rPr>
                <w:rFonts w:ascii="Times New Roman" w:hAnsi="Times New Roman" w:cs="Times New Roman"/>
                <w:spacing w:val="-1"/>
                <w:w w:val="105"/>
                <w:sz w:val="15"/>
                <w:szCs w:val="15"/>
              </w:rPr>
              <w:t>t</w:t>
            </w:r>
            <w:r w:rsidRPr="003D4549">
              <w:rPr>
                <w:rFonts w:ascii="Times New Roman" w:hAnsi="Times New Roman" w:cs="Times New Roman"/>
                <w:w w:val="105"/>
                <w:sz w:val="15"/>
                <w:szCs w:val="15"/>
              </w:rPr>
              <w:t>i</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n</w:t>
            </w:r>
            <w:r w:rsidRPr="003D4549">
              <w:rPr>
                <w:rFonts w:ascii="Times New Roman" w:hAnsi="Times New Roman" w:cs="Times New Roman"/>
                <w:spacing w:val="-6"/>
                <w:w w:val="10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2"/>
                <w:w w:val="88"/>
                <w:sz w:val="15"/>
                <w:szCs w:val="15"/>
              </w:rPr>
              <w:t>H</w:t>
            </w:r>
            <w:r w:rsidRPr="003D4549">
              <w:rPr>
                <w:rFonts w:ascii="Times New Roman" w:hAnsi="Times New Roman" w:cs="Times New Roman"/>
                <w:w w:val="88"/>
                <w:sz w:val="15"/>
                <w:szCs w:val="15"/>
              </w:rPr>
              <w:t>H</w:t>
            </w:r>
            <w:r w:rsidRPr="003D4549">
              <w:rPr>
                <w:rFonts w:ascii="Times New Roman" w:hAnsi="Times New Roman" w:cs="Times New Roman"/>
                <w:spacing w:val="2"/>
                <w:w w:val="8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nd</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w:t>
            </w:r>
            <w:r w:rsidRPr="003D4549">
              <w:rPr>
                <w:rFonts w:ascii="Times New Roman" w:hAnsi="Times New Roman" w:cs="Times New Roman"/>
                <w:spacing w:val="-2"/>
                <w:sz w:val="15"/>
                <w:szCs w:val="15"/>
              </w:rPr>
              <w:t>H</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2"/>
                <w:sz w:val="15"/>
                <w:szCs w:val="15"/>
              </w:rPr>
              <w:t>H</w:t>
            </w:r>
            <w:r w:rsidRPr="003D4549">
              <w:rPr>
                <w:rFonts w:ascii="Times New Roman" w:hAnsi="Times New Roman" w:cs="Times New Roman"/>
                <w:sz w:val="15"/>
                <w:szCs w:val="15"/>
              </w:rPr>
              <w:t xml:space="preserve">H         </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pou</w:t>
            </w:r>
            <w:r w:rsidRPr="003D4549">
              <w:rPr>
                <w:rFonts w:ascii="Times New Roman" w:hAnsi="Times New Roman" w:cs="Times New Roman"/>
                <w:sz w:val="15"/>
                <w:szCs w:val="15"/>
              </w:rPr>
              <w:t>se</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2"/>
                <w:sz w:val="15"/>
                <w:szCs w:val="15"/>
              </w:rPr>
              <w:t>H</w:t>
            </w:r>
            <w:r w:rsidRPr="003D4549">
              <w:rPr>
                <w:rFonts w:ascii="Times New Roman" w:hAnsi="Times New Roman" w:cs="Times New Roman"/>
                <w:sz w:val="15"/>
                <w:szCs w:val="15"/>
              </w:rPr>
              <w:t>H</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w w:val="103"/>
                <w:sz w:val="15"/>
                <w:szCs w:val="15"/>
              </w:rPr>
              <w:t>3</w:t>
            </w:r>
            <w:r w:rsidRPr="003D4549">
              <w:rPr>
                <w:rFonts w:ascii="Times New Roman" w:hAnsi="Times New Roman" w:cs="Times New Roman"/>
                <w:spacing w:val="2"/>
                <w:w w:val="90"/>
                <w:sz w:val="15"/>
                <w:szCs w:val="15"/>
              </w:rPr>
              <w:t>=</w:t>
            </w:r>
            <w:r w:rsidRPr="003D4549">
              <w:rPr>
                <w:rFonts w:ascii="Times New Roman" w:hAnsi="Times New Roman" w:cs="Times New Roman"/>
                <w:w w:val="87"/>
                <w:sz w:val="15"/>
                <w:szCs w:val="15"/>
              </w:rPr>
              <w:t>S</w:t>
            </w:r>
            <w:r w:rsidRPr="003D4549">
              <w:rPr>
                <w:rFonts w:ascii="Times New Roman" w:hAnsi="Times New Roman" w:cs="Times New Roman"/>
                <w:spacing w:val="-3"/>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2"/>
                <w:w w:val="158"/>
                <w:sz w:val="15"/>
                <w:szCs w:val="15"/>
              </w:rPr>
              <w:t>/</w:t>
            </w:r>
            <w:r w:rsidRPr="003D4549">
              <w:rPr>
                <w:rFonts w:ascii="Times New Roman" w:hAnsi="Times New Roman" w:cs="Times New Roman"/>
                <w:spacing w:val="-2"/>
                <w:w w:val="8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u</w:t>
            </w:r>
            <w:r w:rsidRPr="003D4549">
              <w:rPr>
                <w:rFonts w:ascii="Times New Roman" w:hAnsi="Times New Roman" w:cs="Times New Roman"/>
                <w:w w:val="97"/>
                <w:sz w:val="15"/>
                <w:szCs w:val="15"/>
              </w:rPr>
              <w:t>g</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z w:val="15"/>
                <w:szCs w:val="15"/>
              </w:rPr>
              <w:t xml:space="preserve">     </w:t>
            </w:r>
            <w:r w:rsidRPr="003D4549">
              <w:rPr>
                <w:rFonts w:ascii="Times New Roman" w:hAnsi="Times New Roman" w:cs="Times New Roman"/>
                <w:spacing w:val="11"/>
                <w:sz w:val="15"/>
                <w:szCs w:val="15"/>
              </w:rPr>
              <w:t xml:space="preserve"> </w:t>
            </w:r>
            <w:r w:rsidRPr="003D4549">
              <w:rPr>
                <w:rFonts w:ascii="Times New Roman" w:hAnsi="Times New Roman" w:cs="Times New Roman"/>
                <w:w w:val="103"/>
                <w:sz w:val="15"/>
                <w:szCs w:val="15"/>
              </w:rPr>
              <w:t>4</w:t>
            </w:r>
            <w:r w:rsidRPr="003D4549">
              <w:rPr>
                <w:rFonts w:ascii="Times New Roman" w:hAnsi="Times New Roman" w:cs="Times New Roman"/>
                <w:w w:val="90"/>
                <w:sz w:val="15"/>
                <w:szCs w:val="15"/>
              </w:rPr>
              <w:t>=</w:t>
            </w:r>
            <w:r w:rsidRPr="003D4549">
              <w:rPr>
                <w:rFonts w:ascii="Times New Roman" w:hAnsi="Times New Roman" w:cs="Times New Roman"/>
                <w:spacing w:val="1"/>
                <w:w w:val="96"/>
                <w:sz w:val="15"/>
                <w:szCs w:val="15"/>
              </w:rPr>
              <w:t>O</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Sex</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nd</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103"/>
                <w:sz w:val="15"/>
                <w:szCs w:val="15"/>
              </w:rPr>
              <w:t>1</w:t>
            </w:r>
            <w:r w:rsidRPr="003D4549">
              <w:rPr>
                <w:rFonts w:ascii="Times New Roman" w:hAnsi="Times New Roman" w:cs="Times New Roman"/>
                <w:spacing w:val="2"/>
                <w:w w:val="90"/>
                <w:sz w:val="15"/>
                <w:szCs w:val="15"/>
              </w:rPr>
              <w:t>=</w:t>
            </w:r>
            <w:r w:rsidRPr="003D4549">
              <w:rPr>
                <w:rFonts w:ascii="Times New Roman" w:hAnsi="Times New Roman" w:cs="Times New Roman"/>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103"/>
                <w:sz w:val="15"/>
                <w:szCs w:val="15"/>
              </w:rPr>
              <w:t>2</w:t>
            </w:r>
            <w:r w:rsidRPr="003D4549">
              <w:rPr>
                <w:rFonts w:ascii="Times New Roman" w:hAnsi="Times New Roman" w:cs="Times New Roman"/>
                <w:spacing w:val="2"/>
                <w:w w:val="90"/>
                <w:sz w:val="15"/>
                <w:szCs w:val="15"/>
              </w:rPr>
              <w:t>=</w:t>
            </w:r>
            <w:r w:rsidRPr="003D4549">
              <w:rPr>
                <w:rFonts w:ascii="Times New Roman" w:hAnsi="Times New Roman" w:cs="Times New Roman"/>
                <w:spacing w:val="-1"/>
                <w:w w:val="84"/>
                <w:sz w:val="15"/>
                <w:szCs w:val="15"/>
              </w:rPr>
              <w:t>F</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val="310"/>
        </w:trPr>
        <w:tc>
          <w:tcPr>
            <w:tcW w:w="14371" w:type="dxa"/>
            <w:gridSpan w:val="4"/>
            <w:tcBorders>
              <w:top w:val="single" w:sz="8"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3" w:line="360" w:lineRule="auto"/>
              <w:ind w:left="5174" w:right="5154"/>
              <w:jc w:val="center"/>
              <w:rPr>
                <w:rFonts w:ascii="Times New Roman" w:hAnsi="Times New Roman" w:cs="Times New Roman"/>
                <w:sz w:val="17"/>
                <w:szCs w:val="17"/>
              </w:rPr>
            </w:pPr>
            <w:r w:rsidRPr="003D4549">
              <w:rPr>
                <w:rFonts w:ascii="Times New Roman" w:hAnsi="Times New Roman" w:cs="Times New Roman"/>
                <w:w w:val="82"/>
                <w:sz w:val="17"/>
                <w:szCs w:val="17"/>
              </w:rPr>
              <w:t>S</w:t>
            </w:r>
            <w:r w:rsidRPr="003D4549">
              <w:rPr>
                <w:rFonts w:ascii="Times New Roman" w:hAnsi="Times New Roman" w:cs="Times New Roman"/>
                <w:spacing w:val="-1"/>
                <w:w w:val="82"/>
                <w:sz w:val="17"/>
                <w:szCs w:val="17"/>
              </w:rPr>
              <w:t>E</w:t>
            </w:r>
            <w:r w:rsidRPr="003D4549">
              <w:rPr>
                <w:rFonts w:ascii="Times New Roman" w:hAnsi="Times New Roman" w:cs="Times New Roman"/>
                <w:w w:val="82"/>
                <w:sz w:val="17"/>
                <w:szCs w:val="17"/>
              </w:rPr>
              <w:t>C</w:t>
            </w:r>
            <w:r w:rsidRPr="003D4549">
              <w:rPr>
                <w:rFonts w:ascii="Times New Roman" w:hAnsi="Times New Roman" w:cs="Times New Roman"/>
                <w:spacing w:val="1"/>
                <w:w w:val="82"/>
                <w:sz w:val="17"/>
                <w:szCs w:val="17"/>
              </w:rPr>
              <w:t>T</w:t>
            </w:r>
            <w:r w:rsidRPr="003D4549">
              <w:rPr>
                <w:rFonts w:ascii="Times New Roman" w:hAnsi="Times New Roman" w:cs="Times New Roman"/>
                <w:w w:val="82"/>
                <w:sz w:val="17"/>
                <w:szCs w:val="17"/>
              </w:rPr>
              <w:t>I</w:t>
            </w:r>
            <w:r w:rsidRPr="003D4549">
              <w:rPr>
                <w:rFonts w:ascii="Times New Roman" w:hAnsi="Times New Roman" w:cs="Times New Roman"/>
                <w:spacing w:val="1"/>
                <w:w w:val="82"/>
                <w:sz w:val="17"/>
                <w:szCs w:val="17"/>
              </w:rPr>
              <w:t>O</w:t>
            </w:r>
            <w:r w:rsidRPr="003D4549">
              <w:rPr>
                <w:rFonts w:ascii="Times New Roman" w:hAnsi="Times New Roman" w:cs="Times New Roman"/>
                <w:w w:val="82"/>
                <w:sz w:val="17"/>
                <w:szCs w:val="17"/>
              </w:rPr>
              <w:t>N</w:t>
            </w:r>
            <w:r w:rsidRPr="003D4549">
              <w:rPr>
                <w:rFonts w:ascii="Times New Roman" w:hAnsi="Times New Roman" w:cs="Times New Roman"/>
                <w:spacing w:val="14"/>
                <w:w w:val="82"/>
                <w:sz w:val="17"/>
                <w:szCs w:val="17"/>
              </w:rPr>
              <w:t xml:space="preserve"> </w:t>
            </w:r>
            <w:r w:rsidRPr="003D4549">
              <w:rPr>
                <w:rFonts w:ascii="Times New Roman" w:hAnsi="Times New Roman" w:cs="Times New Roman"/>
                <w:w w:val="82"/>
                <w:sz w:val="17"/>
                <w:szCs w:val="17"/>
              </w:rPr>
              <w:t>A</w:t>
            </w:r>
            <w:r w:rsidRPr="003D4549">
              <w:rPr>
                <w:rFonts w:ascii="Times New Roman" w:hAnsi="Times New Roman" w:cs="Times New Roman"/>
                <w:spacing w:val="4"/>
                <w:w w:val="82"/>
                <w:sz w:val="17"/>
                <w:szCs w:val="17"/>
              </w:rPr>
              <w:t xml:space="preserve"> </w:t>
            </w:r>
            <w:r w:rsidRPr="003D4549">
              <w:rPr>
                <w:rFonts w:ascii="Times New Roman" w:hAnsi="Times New Roman" w:cs="Times New Roman"/>
                <w:sz w:val="17"/>
                <w:szCs w:val="17"/>
              </w:rPr>
              <w:t>:</w:t>
            </w:r>
            <w:r w:rsidRPr="003D4549">
              <w:rPr>
                <w:rFonts w:ascii="Times New Roman" w:hAnsi="Times New Roman" w:cs="Times New Roman"/>
                <w:spacing w:val="-6"/>
                <w:sz w:val="17"/>
                <w:szCs w:val="17"/>
              </w:rPr>
              <w:t xml:space="preserve"> </w:t>
            </w:r>
            <w:r w:rsidRPr="003D4549">
              <w:rPr>
                <w:rFonts w:ascii="Times New Roman" w:hAnsi="Times New Roman" w:cs="Times New Roman"/>
                <w:w w:val="86"/>
                <w:sz w:val="17"/>
                <w:szCs w:val="17"/>
              </w:rPr>
              <w:t>H</w:t>
            </w:r>
            <w:r w:rsidRPr="003D4549">
              <w:rPr>
                <w:rFonts w:ascii="Times New Roman" w:hAnsi="Times New Roman" w:cs="Times New Roman"/>
                <w:w w:val="92"/>
                <w:sz w:val="17"/>
                <w:szCs w:val="17"/>
              </w:rPr>
              <w:t>O</w:t>
            </w:r>
            <w:r w:rsidRPr="003D4549">
              <w:rPr>
                <w:rFonts w:ascii="Times New Roman" w:hAnsi="Times New Roman" w:cs="Times New Roman"/>
                <w:w w:val="89"/>
                <w:sz w:val="17"/>
                <w:szCs w:val="17"/>
              </w:rPr>
              <w:t>U</w:t>
            </w:r>
            <w:r w:rsidRPr="003D4549">
              <w:rPr>
                <w:rFonts w:ascii="Times New Roman" w:hAnsi="Times New Roman" w:cs="Times New Roman"/>
                <w:w w:val="84"/>
                <w:sz w:val="17"/>
                <w:szCs w:val="17"/>
              </w:rPr>
              <w:t>S</w:t>
            </w:r>
            <w:r w:rsidRPr="003D4549">
              <w:rPr>
                <w:rFonts w:ascii="Times New Roman" w:hAnsi="Times New Roman" w:cs="Times New Roman"/>
                <w:w w:val="79"/>
                <w:sz w:val="17"/>
                <w:szCs w:val="17"/>
              </w:rPr>
              <w:t>E</w:t>
            </w:r>
            <w:r w:rsidRPr="003D4549">
              <w:rPr>
                <w:rFonts w:ascii="Times New Roman" w:hAnsi="Times New Roman" w:cs="Times New Roman"/>
                <w:w w:val="86"/>
                <w:sz w:val="17"/>
                <w:szCs w:val="17"/>
              </w:rPr>
              <w:t>H</w:t>
            </w:r>
            <w:r w:rsidRPr="003D4549">
              <w:rPr>
                <w:rFonts w:ascii="Times New Roman" w:hAnsi="Times New Roman" w:cs="Times New Roman"/>
                <w:w w:val="92"/>
                <w:sz w:val="17"/>
                <w:szCs w:val="17"/>
              </w:rPr>
              <w:t>O</w:t>
            </w:r>
            <w:r w:rsidRPr="003D4549">
              <w:rPr>
                <w:rFonts w:ascii="Times New Roman" w:hAnsi="Times New Roman" w:cs="Times New Roman"/>
                <w:w w:val="68"/>
                <w:sz w:val="17"/>
                <w:szCs w:val="17"/>
              </w:rPr>
              <w:t>L</w:t>
            </w:r>
            <w:r w:rsidRPr="003D4549">
              <w:rPr>
                <w:rFonts w:ascii="Times New Roman" w:hAnsi="Times New Roman" w:cs="Times New Roman"/>
                <w:w w:val="86"/>
                <w:sz w:val="17"/>
                <w:szCs w:val="17"/>
              </w:rPr>
              <w:t>D</w:t>
            </w:r>
            <w:r w:rsidRPr="003D4549">
              <w:rPr>
                <w:rFonts w:ascii="Times New Roman" w:hAnsi="Times New Roman" w:cs="Times New Roman"/>
                <w:spacing w:val="-5"/>
                <w:sz w:val="17"/>
                <w:szCs w:val="17"/>
              </w:rPr>
              <w:t xml:space="preserve"> </w:t>
            </w:r>
            <w:r w:rsidRPr="003D4549">
              <w:rPr>
                <w:rFonts w:ascii="Times New Roman" w:hAnsi="Times New Roman" w:cs="Times New Roman"/>
                <w:w w:val="86"/>
                <w:sz w:val="17"/>
                <w:szCs w:val="17"/>
              </w:rPr>
              <w:t>DEMO</w:t>
            </w:r>
            <w:r w:rsidRPr="003D4549">
              <w:rPr>
                <w:rFonts w:ascii="Times New Roman" w:hAnsi="Times New Roman" w:cs="Times New Roman"/>
                <w:spacing w:val="-1"/>
                <w:w w:val="86"/>
                <w:sz w:val="17"/>
                <w:szCs w:val="17"/>
              </w:rPr>
              <w:t>G</w:t>
            </w:r>
            <w:r w:rsidRPr="003D4549">
              <w:rPr>
                <w:rFonts w:ascii="Times New Roman" w:hAnsi="Times New Roman" w:cs="Times New Roman"/>
                <w:w w:val="86"/>
                <w:sz w:val="17"/>
                <w:szCs w:val="17"/>
              </w:rPr>
              <w:t>RA</w:t>
            </w:r>
            <w:r w:rsidRPr="003D4549">
              <w:rPr>
                <w:rFonts w:ascii="Times New Roman" w:hAnsi="Times New Roman" w:cs="Times New Roman"/>
                <w:spacing w:val="-2"/>
                <w:w w:val="86"/>
                <w:sz w:val="17"/>
                <w:szCs w:val="17"/>
              </w:rPr>
              <w:t>P</w:t>
            </w:r>
            <w:r w:rsidRPr="003D4549">
              <w:rPr>
                <w:rFonts w:ascii="Times New Roman" w:hAnsi="Times New Roman" w:cs="Times New Roman"/>
                <w:w w:val="86"/>
                <w:sz w:val="17"/>
                <w:szCs w:val="17"/>
              </w:rPr>
              <w:t>HIC</w:t>
            </w:r>
            <w:r w:rsidRPr="003D4549">
              <w:rPr>
                <w:rFonts w:ascii="Times New Roman" w:hAnsi="Times New Roman" w:cs="Times New Roman"/>
                <w:spacing w:val="6"/>
                <w:w w:val="86"/>
                <w:sz w:val="17"/>
                <w:szCs w:val="17"/>
              </w:rPr>
              <w:t xml:space="preserve"> </w:t>
            </w:r>
            <w:r w:rsidRPr="003D4549">
              <w:rPr>
                <w:rFonts w:ascii="Times New Roman" w:hAnsi="Times New Roman" w:cs="Times New Roman"/>
                <w:spacing w:val="2"/>
                <w:w w:val="79"/>
                <w:sz w:val="17"/>
                <w:szCs w:val="17"/>
              </w:rPr>
              <w:t>I</w:t>
            </w:r>
            <w:r w:rsidRPr="003D4549">
              <w:rPr>
                <w:rFonts w:ascii="Times New Roman" w:hAnsi="Times New Roman" w:cs="Times New Roman"/>
                <w:spacing w:val="-1"/>
                <w:w w:val="90"/>
                <w:sz w:val="17"/>
                <w:szCs w:val="17"/>
              </w:rPr>
              <w:t>N</w:t>
            </w:r>
            <w:r w:rsidRPr="003D4549">
              <w:rPr>
                <w:rFonts w:ascii="Times New Roman" w:hAnsi="Times New Roman" w:cs="Times New Roman"/>
                <w:w w:val="81"/>
                <w:sz w:val="17"/>
                <w:szCs w:val="17"/>
              </w:rPr>
              <w:t>F</w:t>
            </w:r>
            <w:r w:rsidRPr="003D4549">
              <w:rPr>
                <w:rFonts w:ascii="Times New Roman" w:hAnsi="Times New Roman" w:cs="Times New Roman"/>
                <w:w w:val="92"/>
                <w:sz w:val="17"/>
                <w:szCs w:val="17"/>
              </w:rPr>
              <w:t>O</w:t>
            </w:r>
            <w:r w:rsidRPr="003D4549">
              <w:rPr>
                <w:rFonts w:ascii="Times New Roman" w:hAnsi="Times New Roman" w:cs="Times New Roman"/>
                <w:spacing w:val="-2"/>
                <w:w w:val="83"/>
                <w:sz w:val="17"/>
                <w:szCs w:val="17"/>
              </w:rPr>
              <w:t>R</w:t>
            </w:r>
            <w:r w:rsidRPr="003D4549">
              <w:rPr>
                <w:rFonts w:ascii="Times New Roman" w:hAnsi="Times New Roman" w:cs="Times New Roman"/>
                <w:w w:val="97"/>
                <w:sz w:val="17"/>
                <w:szCs w:val="17"/>
              </w:rPr>
              <w:t>M</w:t>
            </w:r>
            <w:r w:rsidRPr="003D4549">
              <w:rPr>
                <w:rFonts w:ascii="Times New Roman" w:hAnsi="Times New Roman" w:cs="Times New Roman"/>
                <w:w w:val="82"/>
                <w:sz w:val="17"/>
                <w:szCs w:val="17"/>
              </w:rPr>
              <w:t>A</w:t>
            </w:r>
            <w:r w:rsidRPr="003D4549">
              <w:rPr>
                <w:rFonts w:ascii="Times New Roman" w:hAnsi="Times New Roman" w:cs="Times New Roman"/>
                <w:w w:val="80"/>
                <w:sz w:val="17"/>
                <w:szCs w:val="17"/>
              </w:rPr>
              <w:t>T</w:t>
            </w:r>
            <w:r w:rsidRPr="003D4549">
              <w:rPr>
                <w:rFonts w:ascii="Times New Roman" w:hAnsi="Times New Roman" w:cs="Times New Roman"/>
                <w:w w:val="79"/>
                <w:sz w:val="17"/>
                <w:szCs w:val="17"/>
              </w:rPr>
              <w:t>I</w:t>
            </w:r>
            <w:r w:rsidRPr="003D4549">
              <w:rPr>
                <w:rFonts w:ascii="Times New Roman" w:hAnsi="Times New Roman" w:cs="Times New Roman"/>
                <w:w w:val="92"/>
                <w:sz w:val="17"/>
                <w:szCs w:val="17"/>
              </w:rPr>
              <w:t>O</w:t>
            </w:r>
            <w:r w:rsidRPr="003D4549">
              <w:rPr>
                <w:rFonts w:ascii="Times New Roman" w:hAnsi="Times New Roman" w:cs="Times New Roman"/>
                <w:w w:val="90"/>
                <w:sz w:val="17"/>
                <w:szCs w:val="17"/>
              </w:rPr>
              <w:t>N</w:t>
            </w:r>
          </w:p>
        </w:tc>
      </w:tr>
      <w:tr w:rsidR="00497C66" w:rsidRPr="003D4549" w:rsidTr="00497C66">
        <w:trPr>
          <w:trHeight w:hRule="exact" w:val="204"/>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7" w:line="360" w:lineRule="auto"/>
              <w:ind w:left="13"/>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1</w:t>
            </w:r>
            <w:r w:rsidRPr="003D4549">
              <w:rPr>
                <w:rFonts w:ascii="Times New Roman" w:hAnsi="Times New Roman" w:cs="Times New Roman"/>
                <w:spacing w:val="1"/>
                <w:w w:val="9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me</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5"/>
                <w:sz w:val="15"/>
                <w:szCs w:val="15"/>
              </w:rPr>
              <w:t>w</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7" w:line="360" w:lineRule="auto"/>
              <w:ind w:left="22"/>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 xml:space="preserve">2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3"/>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ea</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ubu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b</w:t>
            </w:r>
            <w:r w:rsidRPr="003D4549">
              <w:rPr>
                <w:rFonts w:ascii="Times New Roman" w:hAnsi="Times New Roman" w:cs="Times New Roman"/>
                <w:spacing w:val="29"/>
                <w:sz w:val="15"/>
                <w:szCs w:val="15"/>
              </w:rPr>
              <w:t xml:space="preserve"> </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169"/>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3</w:t>
            </w:r>
            <w:r w:rsidRPr="003D4549">
              <w:rPr>
                <w:rFonts w:ascii="Times New Roman" w:hAnsi="Times New Roman" w:cs="Times New Roman"/>
                <w:spacing w:val="1"/>
                <w:w w:val="9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99"/>
                <w:sz w:val="15"/>
                <w:szCs w:val="15"/>
              </w:rPr>
              <w:t>T</w:t>
            </w:r>
            <w:r w:rsidRPr="003D4549">
              <w:rPr>
                <w:rFonts w:ascii="Times New Roman" w:hAnsi="Times New Roman" w:cs="Times New Roman"/>
                <w:w w:val="99"/>
                <w:sz w:val="15"/>
                <w:szCs w:val="15"/>
              </w:rPr>
              <w:t>y</w:t>
            </w:r>
            <w:r w:rsidRPr="003D4549">
              <w:rPr>
                <w:rFonts w:ascii="Times New Roman" w:hAnsi="Times New Roman" w:cs="Times New Roman"/>
                <w:spacing w:val="-1"/>
                <w:w w:val="99"/>
                <w:sz w:val="15"/>
                <w:szCs w:val="15"/>
              </w:rPr>
              <w:t>p</w:t>
            </w:r>
            <w:r w:rsidRPr="003D4549">
              <w:rPr>
                <w:rFonts w:ascii="Times New Roman" w:hAnsi="Times New Roman" w:cs="Times New Roman"/>
                <w:w w:val="99"/>
                <w:sz w:val="15"/>
                <w:szCs w:val="15"/>
              </w:rPr>
              <w:t>e</w:t>
            </w:r>
            <w:r w:rsidRPr="003D4549">
              <w:rPr>
                <w:rFonts w:ascii="Times New Roman" w:hAnsi="Times New Roman" w:cs="Times New Roman"/>
                <w:spacing w:val="-2"/>
                <w:w w:val="9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2"/>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96"/>
                <w:sz w:val="15"/>
                <w:szCs w:val="15"/>
              </w:rPr>
              <w:t>H</w:t>
            </w:r>
            <w:r w:rsidRPr="003D4549">
              <w:rPr>
                <w:rFonts w:ascii="Times New Roman" w:hAnsi="Times New Roman" w:cs="Times New Roman"/>
                <w:w w:val="96"/>
                <w:sz w:val="15"/>
                <w:szCs w:val="15"/>
              </w:rPr>
              <w:t>i</w:t>
            </w:r>
            <w:r w:rsidRPr="003D4549">
              <w:rPr>
                <w:rFonts w:ascii="Times New Roman" w:hAnsi="Times New Roman" w:cs="Times New Roman"/>
                <w:spacing w:val="1"/>
                <w:w w:val="96"/>
                <w:sz w:val="15"/>
                <w:szCs w:val="15"/>
              </w:rPr>
              <w:t>g</w:t>
            </w:r>
            <w:r w:rsidRPr="003D4549">
              <w:rPr>
                <w:rFonts w:ascii="Times New Roman" w:hAnsi="Times New Roman" w:cs="Times New Roman"/>
                <w:w w:val="96"/>
                <w:sz w:val="15"/>
                <w:szCs w:val="15"/>
              </w:rPr>
              <w:t>h</w:t>
            </w:r>
            <w:r w:rsidRPr="003D4549">
              <w:rPr>
                <w:rFonts w:ascii="Times New Roman" w:hAnsi="Times New Roman" w:cs="Times New Roman"/>
                <w:spacing w:val="-4"/>
                <w:w w:val="96"/>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2"/>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Me</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m</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w w:val="105"/>
                <w:sz w:val="15"/>
                <w:szCs w:val="15"/>
              </w:rPr>
              <w:t>w</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2"/>
                <w:w w:val="109"/>
                <w:sz w:val="15"/>
                <w:szCs w:val="15"/>
              </w:rPr>
              <w:t>n</w:t>
            </w:r>
            <w:r w:rsidRPr="003D4549">
              <w:rPr>
                <w:rFonts w:ascii="Times New Roman" w:hAnsi="Times New Roman" w:cs="Times New Roman"/>
                <w:spacing w:val="2"/>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4</w:t>
            </w:r>
            <w:r w:rsidRPr="003D4549">
              <w:rPr>
                <w:rFonts w:ascii="Times New Roman" w:hAnsi="Times New Roman" w:cs="Times New Roman"/>
                <w:spacing w:val="1"/>
                <w:w w:val="9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99"/>
                <w:sz w:val="15"/>
                <w:szCs w:val="15"/>
              </w:rPr>
              <w:t>T</w:t>
            </w:r>
            <w:r w:rsidRPr="003D4549">
              <w:rPr>
                <w:rFonts w:ascii="Times New Roman" w:hAnsi="Times New Roman" w:cs="Times New Roman"/>
                <w:w w:val="99"/>
                <w:sz w:val="15"/>
                <w:szCs w:val="15"/>
              </w:rPr>
              <w:t>y</w:t>
            </w:r>
            <w:r w:rsidRPr="003D4549">
              <w:rPr>
                <w:rFonts w:ascii="Times New Roman" w:hAnsi="Times New Roman" w:cs="Times New Roman"/>
                <w:spacing w:val="-1"/>
                <w:w w:val="99"/>
                <w:sz w:val="15"/>
                <w:szCs w:val="15"/>
              </w:rPr>
              <w:t>p</w:t>
            </w:r>
            <w:r w:rsidRPr="003D4549">
              <w:rPr>
                <w:rFonts w:ascii="Times New Roman" w:hAnsi="Times New Roman" w:cs="Times New Roman"/>
                <w:w w:val="99"/>
                <w:sz w:val="15"/>
                <w:szCs w:val="15"/>
              </w:rPr>
              <w:t>e</w:t>
            </w:r>
            <w:r w:rsidRPr="003D4549">
              <w:rPr>
                <w:rFonts w:ascii="Times New Roman" w:hAnsi="Times New Roman" w:cs="Times New Roman"/>
                <w:spacing w:val="-2"/>
                <w:w w:val="9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erv</w:t>
            </w:r>
            <w:r w:rsidRPr="003D4549">
              <w:rPr>
                <w:rFonts w:ascii="Times New Roman" w:hAnsi="Times New Roman" w:cs="Times New Roman"/>
                <w:spacing w:val="-1"/>
                <w:sz w:val="15"/>
                <w:szCs w:val="15"/>
              </w:rPr>
              <w:t>i</w:t>
            </w:r>
            <w:r w:rsidRPr="003D4549">
              <w:rPr>
                <w:rFonts w:ascii="Times New Roman" w:hAnsi="Times New Roman" w:cs="Times New Roman"/>
                <w:spacing w:val="2"/>
                <w:sz w:val="15"/>
                <w:szCs w:val="15"/>
              </w:rPr>
              <w:t>c</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19"/>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8"/>
                <w:sz w:val="15"/>
                <w:szCs w:val="15"/>
              </w:rPr>
              <w:t>r</w:t>
            </w:r>
            <w:r w:rsidRPr="003D4549">
              <w:rPr>
                <w:rFonts w:ascii="Times New Roman" w:hAnsi="Times New Roman" w:cs="Times New Roman"/>
                <w:w w:val="108"/>
                <w:sz w:val="15"/>
                <w:szCs w:val="15"/>
              </w:rPr>
              <w:t>eside</w:t>
            </w:r>
            <w:r w:rsidRPr="003D4549">
              <w:rPr>
                <w:rFonts w:ascii="Times New Roman" w:hAnsi="Times New Roman" w:cs="Times New Roman"/>
                <w:spacing w:val="-1"/>
                <w:w w:val="108"/>
                <w:sz w:val="15"/>
                <w:szCs w:val="15"/>
              </w:rPr>
              <w:t>nt</w:t>
            </w:r>
            <w:r w:rsidRPr="003D4549">
              <w:rPr>
                <w:rFonts w:ascii="Times New Roman" w:hAnsi="Times New Roman" w:cs="Times New Roman"/>
                <w:w w:val="108"/>
                <w:sz w:val="15"/>
                <w:szCs w:val="15"/>
              </w:rPr>
              <w:t>i</w:t>
            </w:r>
            <w:r w:rsidRPr="003D4549">
              <w:rPr>
                <w:rFonts w:ascii="Times New Roman" w:hAnsi="Times New Roman" w:cs="Times New Roman"/>
                <w:spacing w:val="3"/>
                <w:w w:val="108"/>
                <w:sz w:val="15"/>
                <w:szCs w:val="15"/>
              </w:rPr>
              <w:t>a</w:t>
            </w:r>
            <w:r w:rsidRPr="003D4549">
              <w:rPr>
                <w:rFonts w:ascii="Times New Roman" w:hAnsi="Times New Roman" w:cs="Times New Roman"/>
                <w:w w:val="108"/>
                <w:sz w:val="15"/>
                <w:szCs w:val="15"/>
              </w:rPr>
              <w:t>l</w:t>
            </w:r>
            <w:r w:rsidRPr="003D4549">
              <w:rPr>
                <w:rFonts w:ascii="Times New Roman" w:hAnsi="Times New Roman" w:cs="Times New Roman"/>
                <w:spacing w:val="-7"/>
                <w:w w:val="108"/>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New</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se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viced</w:t>
            </w:r>
            <w:r w:rsidRPr="003D4549">
              <w:rPr>
                <w:rFonts w:ascii="Times New Roman" w:hAnsi="Times New Roman" w:cs="Times New Roman"/>
                <w:spacing w:val="34"/>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ea</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w w:val="107"/>
                <w:sz w:val="15"/>
                <w:szCs w:val="15"/>
              </w:rPr>
              <w:t>i</w:t>
            </w:r>
            <w:r w:rsidRPr="003D4549">
              <w:rPr>
                <w:rFonts w:ascii="Times New Roman" w:hAnsi="Times New Roman" w:cs="Times New Roman"/>
                <w:spacing w:val="-1"/>
                <w:w w:val="107"/>
                <w:sz w:val="15"/>
                <w:szCs w:val="15"/>
              </w:rPr>
              <w:t>t</w:t>
            </w:r>
            <w:r w:rsidRPr="003D4549">
              <w:rPr>
                <w:rFonts w:ascii="Times New Roman" w:hAnsi="Times New Roman" w:cs="Times New Roman"/>
                <w:w w:val="107"/>
                <w:sz w:val="15"/>
                <w:szCs w:val="15"/>
              </w:rPr>
              <w: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2"/>
                <w:w w:val="90"/>
                <w:sz w:val="15"/>
                <w:szCs w:val="15"/>
              </w:rPr>
              <w:t>i</w:t>
            </w:r>
            <w:r w:rsidRPr="003D4549">
              <w:rPr>
                <w:rFonts w:ascii="Times New Roman" w:hAnsi="Times New Roman" w:cs="Times New Roman"/>
                <w:spacing w:val="-2"/>
                <w:w w:val="97"/>
                <w:sz w:val="15"/>
                <w:szCs w:val="15"/>
              </w:rPr>
              <w:t>g</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spacing w:val="-1"/>
                <w:w w:val="9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New</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e</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sz w:val="15"/>
                <w:szCs w:val="15"/>
              </w:rPr>
              <w:t>und</w:t>
            </w:r>
            <w:r w:rsidRPr="003D4549">
              <w:rPr>
                <w:rFonts w:ascii="Times New Roman" w:hAnsi="Times New Roman" w:cs="Times New Roman"/>
                <w:sz w:val="15"/>
                <w:szCs w:val="15"/>
              </w:rPr>
              <w:t>er</w:t>
            </w:r>
            <w:r w:rsidRPr="003D4549">
              <w:rPr>
                <w:rFonts w:ascii="Times New Roman" w:hAnsi="Times New Roman" w:cs="Times New Roman"/>
                <w:spacing w:val="32"/>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2"/>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7"/>
                <w:sz w:val="15"/>
                <w:szCs w:val="15"/>
              </w:rPr>
              <w:t>m</w:t>
            </w:r>
            <w:r w:rsidRPr="003D4549">
              <w:rPr>
                <w:rFonts w:ascii="Times New Roman" w:hAnsi="Times New Roman" w:cs="Times New Roman"/>
                <w:spacing w:val="-2"/>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1"/>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b</w:t>
            </w:r>
            <w:r w:rsidRPr="003D4549">
              <w:rPr>
                <w:rFonts w:ascii="Times New Roman" w:hAnsi="Times New Roman" w:cs="Times New Roman"/>
                <w:w w:val="90"/>
                <w:sz w:val="15"/>
                <w:szCs w:val="15"/>
              </w:rPr>
              <w:t>l</w:t>
            </w:r>
            <w:r w:rsidRPr="003D4549">
              <w:rPr>
                <w:rFonts w:ascii="Times New Roman" w:hAnsi="Times New Roman" w:cs="Times New Roman"/>
                <w:spacing w:val="2"/>
                <w:w w:val="90"/>
                <w:sz w:val="15"/>
                <w:szCs w:val="15"/>
              </w:rPr>
              <w:t>i</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spacing w:val="-2"/>
                <w:w w:val="116"/>
                <w:sz w:val="15"/>
                <w:szCs w:val="15"/>
              </w:rPr>
              <w:t>e</w:t>
            </w:r>
            <w:r w:rsidRPr="003D4549">
              <w:rPr>
                <w:rFonts w:ascii="Times New Roman" w:hAnsi="Times New Roman" w:cs="Times New Roman"/>
                <w:w w:val="114"/>
                <w:sz w:val="15"/>
                <w:szCs w:val="15"/>
              </w:rPr>
              <w:t>a</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728"/>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5</w:t>
            </w:r>
            <w:r w:rsidRPr="003D4549">
              <w:rPr>
                <w:rFonts w:ascii="Times New Roman" w:hAnsi="Times New Roman" w:cs="Times New Roman"/>
                <w:spacing w:val="1"/>
                <w:w w:val="9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Sex</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ead</w:t>
            </w:r>
            <w:r w:rsidRPr="003D4549">
              <w:rPr>
                <w:rFonts w:ascii="Times New Roman" w:hAnsi="Times New Roman" w:cs="Times New Roman"/>
                <w:spacing w:val="2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2"/>
                <w:w w:val="8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6</w:t>
            </w:r>
            <w:r w:rsidRPr="003D4549">
              <w:rPr>
                <w:rFonts w:ascii="Times New Roman" w:hAnsi="Times New Roman" w:cs="Times New Roman"/>
                <w:spacing w:val="1"/>
                <w:w w:val="9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ge</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2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2"/>
                <w:w w:val="8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2"/>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ss</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18</w:t>
            </w:r>
            <w:r w:rsidRPr="003D4549">
              <w:rPr>
                <w:rFonts w:ascii="Times New Roman" w:hAnsi="Times New Roman" w:cs="Times New Roman"/>
                <w:spacing w:val="3"/>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spacing w:val="-2"/>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8-</w:t>
            </w:r>
            <w:r w:rsidRPr="003D4549">
              <w:rPr>
                <w:rFonts w:ascii="Times New Roman" w:hAnsi="Times New Roman" w:cs="Times New Roman"/>
                <w:sz w:val="15"/>
                <w:szCs w:val="15"/>
              </w:rPr>
              <w:t>24</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5-</w:t>
            </w:r>
            <w:r w:rsidRPr="003D4549">
              <w:rPr>
                <w:rFonts w:ascii="Times New Roman" w:hAnsi="Times New Roman" w:cs="Times New Roman"/>
                <w:sz w:val="15"/>
                <w:szCs w:val="15"/>
              </w:rPr>
              <w:t>34</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2"/>
                <w:sz w:val="15"/>
                <w:szCs w:val="15"/>
              </w:rPr>
              <w:t>5-</w:t>
            </w:r>
            <w:r w:rsidRPr="003D4549">
              <w:rPr>
                <w:rFonts w:ascii="Times New Roman" w:hAnsi="Times New Roman" w:cs="Times New Roman"/>
                <w:sz w:val="15"/>
                <w:szCs w:val="15"/>
              </w:rPr>
              <w:t>44</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4</w:t>
            </w:r>
            <w:r w:rsidRPr="003D4549">
              <w:rPr>
                <w:rFonts w:ascii="Times New Roman" w:hAnsi="Times New Roman" w:cs="Times New Roman"/>
                <w:spacing w:val="2"/>
                <w:sz w:val="15"/>
                <w:szCs w:val="15"/>
              </w:rPr>
              <w:t>5-</w:t>
            </w:r>
            <w:r w:rsidRPr="003D4549">
              <w:rPr>
                <w:rFonts w:ascii="Times New Roman" w:hAnsi="Times New Roman" w:cs="Times New Roman"/>
                <w:sz w:val="15"/>
                <w:szCs w:val="15"/>
              </w:rPr>
              <w:t>54</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2"/>
                <w:sz w:val="15"/>
                <w:szCs w:val="15"/>
              </w:rPr>
              <w:t>5-</w:t>
            </w:r>
            <w:r w:rsidRPr="003D4549">
              <w:rPr>
                <w:rFonts w:ascii="Times New Roman" w:hAnsi="Times New Roman" w:cs="Times New Roman"/>
                <w:sz w:val="15"/>
                <w:szCs w:val="15"/>
              </w:rPr>
              <w:t>64</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6</w:t>
            </w:r>
            <w:r w:rsidRPr="003D4549">
              <w:rPr>
                <w:rFonts w:ascii="Times New Roman" w:hAnsi="Times New Roman" w:cs="Times New Roman"/>
                <w:spacing w:val="2"/>
                <w:sz w:val="15"/>
                <w:szCs w:val="15"/>
              </w:rPr>
              <w:t>5</w:t>
            </w:r>
            <w:r w:rsidRPr="003D4549">
              <w:rPr>
                <w:rFonts w:ascii="Times New Roman" w:hAnsi="Times New Roman" w:cs="Times New Roman"/>
                <w:sz w:val="15"/>
                <w:szCs w:val="15"/>
              </w:rPr>
              <w:t>+</w:t>
            </w:r>
            <w:r w:rsidRPr="003D4549">
              <w:rPr>
                <w:rFonts w:ascii="Times New Roman" w:hAnsi="Times New Roman" w:cs="Times New Roman"/>
                <w:spacing w:val="-8"/>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631"/>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7" w:line="360" w:lineRule="auto"/>
              <w:ind w:left="13"/>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7</w:t>
            </w:r>
            <w:r w:rsidRPr="003D4549">
              <w:rPr>
                <w:rFonts w:ascii="Times New Roman" w:hAnsi="Times New Roman" w:cs="Times New Roman"/>
                <w:spacing w:val="1"/>
                <w:w w:val="9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Si</w:t>
            </w:r>
            <w:r w:rsidRPr="003D4549">
              <w:rPr>
                <w:rFonts w:ascii="Times New Roman" w:hAnsi="Times New Roman" w:cs="Times New Roman"/>
                <w:spacing w:val="-1"/>
                <w:sz w:val="15"/>
                <w:szCs w:val="15"/>
              </w:rPr>
              <w:t>z</w:t>
            </w:r>
            <w:r w:rsidRPr="003D4549">
              <w:rPr>
                <w:rFonts w:ascii="Times New Roman" w:hAnsi="Times New Roman" w:cs="Times New Roman"/>
                <w:sz w:val="15"/>
                <w:szCs w:val="15"/>
              </w:rPr>
              <w:t>e</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2"/>
                <w:w w:val="8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d</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36"/>
              <w:rPr>
                <w:rFonts w:ascii="Times New Roman" w:hAnsi="Times New Roman" w:cs="Times New Roman"/>
                <w:sz w:val="15"/>
                <w:szCs w:val="15"/>
              </w:rPr>
            </w:pPr>
            <w:r w:rsidRPr="003D4549">
              <w:rPr>
                <w:rFonts w:ascii="Times New Roman" w:hAnsi="Times New Roman" w:cs="Times New Roman"/>
                <w:spacing w:val="1"/>
                <w:w w:val="92"/>
                <w:sz w:val="15"/>
                <w:szCs w:val="15"/>
              </w:rPr>
              <w:t>A</w:t>
            </w:r>
            <w:r w:rsidRPr="003D4549">
              <w:rPr>
                <w:rFonts w:ascii="Times New Roman" w:hAnsi="Times New Roman" w:cs="Times New Roman"/>
                <w:w w:val="92"/>
                <w:sz w:val="15"/>
                <w:szCs w:val="15"/>
              </w:rPr>
              <w:t>8</w:t>
            </w:r>
            <w:r w:rsidRPr="003D4549">
              <w:rPr>
                <w:rFonts w:ascii="Times New Roman" w:hAnsi="Times New Roman" w:cs="Times New Roman"/>
                <w:spacing w:val="1"/>
                <w:w w:val="9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ild</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en</w:t>
            </w:r>
            <w:r w:rsidRPr="003D4549">
              <w:rPr>
                <w:rFonts w:ascii="Times New Roman" w:hAnsi="Times New Roman" w:cs="Times New Roman"/>
                <w:spacing w:val="19"/>
                <w:sz w:val="15"/>
                <w:szCs w:val="15"/>
              </w:rPr>
              <w:t xml:space="preserve"> </w:t>
            </w:r>
            <w:r w:rsidRPr="003D4549">
              <w:rPr>
                <w:rFonts w:ascii="Times New Roman" w:hAnsi="Times New Roman" w:cs="Times New Roman"/>
                <w:w w:val="97"/>
                <w:sz w:val="15"/>
                <w:szCs w:val="15"/>
              </w:rPr>
              <w:t>living</w:t>
            </w:r>
            <w:r w:rsidRPr="003D4549">
              <w:rPr>
                <w:rFonts w:ascii="Times New Roman" w:hAnsi="Times New Roman" w:cs="Times New Roman"/>
                <w:spacing w:val="-4"/>
                <w:w w:val="97"/>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w:t>
            </w:r>
            <w:r w:rsidRPr="003D4549">
              <w:rPr>
                <w:rFonts w:ascii="Times New Roman" w:hAnsi="Times New Roman" w:cs="Times New Roman"/>
                <w:spacing w:val="1"/>
                <w:w w:val="108"/>
                <w:sz w:val="15"/>
                <w:szCs w:val="15"/>
              </w:rPr>
              <w:t>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6"/>
                <w:w w:val="108"/>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d</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2"/>
                <w:sz w:val="15"/>
                <w:szCs w:val="15"/>
              </w:rPr>
              <w:t>0</w:t>
            </w:r>
            <w:r w:rsidRPr="003D4549">
              <w:rPr>
                <w:rFonts w:ascii="Times New Roman" w:hAnsi="Times New Roman" w:cs="Times New Roman"/>
                <w:sz w:val="15"/>
                <w:szCs w:val="15"/>
              </w:rPr>
              <w:t xml:space="preserve">-4 </w:t>
            </w:r>
            <w:r w:rsidRPr="003D4549">
              <w:rPr>
                <w:rFonts w:ascii="Times New Roman" w:hAnsi="Times New Roman" w:cs="Times New Roman"/>
                <w:spacing w:val="-2"/>
                <w:sz w:val="15"/>
                <w:szCs w:val="15"/>
              </w:rPr>
              <w:t>y</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s</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w w:val="113"/>
                <w:sz w:val="15"/>
                <w:szCs w:val="15"/>
              </w:rPr>
              <w:t>(</w:t>
            </w:r>
            <w:r w:rsidRPr="003D4549">
              <w:rPr>
                <w:rFonts w:ascii="Times New Roman" w:hAnsi="Times New Roman" w:cs="Times New Roman"/>
                <w:w w:val="113"/>
                <w:sz w:val="15"/>
                <w:szCs w:val="15"/>
              </w:rPr>
              <w:t>st</w:t>
            </w:r>
            <w:r w:rsidRPr="003D4549">
              <w:rPr>
                <w:rFonts w:ascii="Times New Roman" w:hAnsi="Times New Roman" w:cs="Times New Roman"/>
                <w:spacing w:val="1"/>
                <w:w w:val="113"/>
                <w:sz w:val="15"/>
                <w:szCs w:val="15"/>
              </w:rPr>
              <w:t>a</w:t>
            </w:r>
            <w:r w:rsidRPr="003D4549">
              <w:rPr>
                <w:rFonts w:ascii="Times New Roman" w:hAnsi="Times New Roman" w:cs="Times New Roman"/>
                <w:spacing w:val="-1"/>
                <w:w w:val="113"/>
                <w:sz w:val="15"/>
                <w:szCs w:val="15"/>
              </w:rPr>
              <w:t>t</w:t>
            </w:r>
            <w:r w:rsidRPr="003D4549">
              <w:rPr>
                <w:rFonts w:ascii="Times New Roman" w:hAnsi="Times New Roman" w:cs="Times New Roman"/>
                <w:w w:val="113"/>
                <w:sz w:val="15"/>
                <w:szCs w:val="15"/>
              </w:rPr>
              <w:t>e</w:t>
            </w:r>
            <w:r w:rsidRPr="003D4549">
              <w:rPr>
                <w:rFonts w:ascii="Times New Roman" w:hAnsi="Times New Roman" w:cs="Times New Roman"/>
                <w:spacing w:val="-8"/>
                <w:w w:val="113"/>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 xml:space="preserve">e </w:t>
            </w:r>
            <w:r w:rsidRPr="003D4549">
              <w:rPr>
                <w:rFonts w:ascii="Times New Roman" w:hAnsi="Times New Roman" w:cs="Times New Roman"/>
                <w:spacing w:val="-1"/>
                <w:sz w:val="15"/>
                <w:szCs w:val="15"/>
              </w:rPr>
              <w:t>nu</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er </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935"/>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ight="200"/>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9:</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82"/>
                <w:sz w:val="15"/>
                <w:szCs w:val="15"/>
              </w:rPr>
              <w:t>I</w:t>
            </w:r>
            <w:r w:rsidRPr="003D4549">
              <w:rPr>
                <w:rFonts w:ascii="Times New Roman" w:hAnsi="Times New Roman" w:cs="Times New Roman"/>
                <w:w w:val="82"/>
                <w:sz w:val="15"/>
                <w:szCs w:val="15"/>
              </w:rPr>
              <w:t>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ild</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d</w:t>
            </w:r>
            <w:r w:rsidRPr="003D4549">
              <w:rPr>
                <w:rFonts w:ascii="Times New Roman" w:hAnsi="Times New Roman" w:cs="Times New Roman"/>
                <w:spacing w:val="20"/>
                <w:sz w:val="15"/>
                <w:szCs w:val="15"/>
              </w:rPr>
              <w:t xml:space="preserve"> </w:t>
            </w:r>
            <w:r w:rsidRPr="003D4549">
              <w:rPr>
                <w:rFonts w:ascii="Times New Roman" w:hAnsi="Times New Roman" w:cs="Times New Roman"/>
                <w:sz w:val="15"/>
                <w:szCs w:val="15"/>
              </w:rPr>
              <w:t>0</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4</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s</w:t>
            </w:r>
            <w:r w:rsidRPr="003D4549">
              <w:rPr>
                <w:rFonts w:ascii="Times New Roman" w:hAnsi="Times New Roman" w:cs="Times New Roman"/>
                <w:spacing w:val="2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w w:val="113"/>
                <w:sz w:val="15"/>
                <w:szCs w:val="15"/>
              </w:rPr>
              <w:t>ese</w:t>
            </w:r>
            <w:r w:rsidRPr="003D4549">
              <w:rPr>
                <w:rFonts w:ascii="Times New Roman" w:hAnsi="Times New Roman" w:cs="Times New Roman"/>
                <w:spacing w:val="-7"/>
                <w:w w:val="113"/>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pacing w:val="-1"/>
                <w:sz w:val="15"/>
                <w:szCs w:val="15"/>
              </w:rPr>
              <w:t>d</w:t>
            </w:r>
            <w:r w:rsidRPr="003D4549">
              <w:rPr>
                <w:rFonts w:ascii="Times New Roman" w:hAnsi="Times New Roman" w:cs="Times New Roman"/>
                <w:spacing w:val="1"/>
                <w:sz w:val="15"/>
                <w:szCs w:val="15"/>
              </w:rPr>
              <w:t>r</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n</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rr</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3"/>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 xml:space="preserve">n </w:t>
            </w:r>
            <w:r w:rsidRPr="003D4549">
              <w:rPr>
                <w:rFonts w:ascii="Times New Roman" w:hAnsi="Times New Roman" w:cs="Times New Roman"/>
                <w:spacing w:val="-1"/>
                <w:w w:val="114"/>
                <w:sz w:val="15"/>
                <w:szCs w:val="15"/>
              </w:rPr>
              <w:t>th</w:t>
            </w:r>
            <w:r w:rsidRPr="003D4549">
              <w:rPr>
                <w:rFonts w:ascii="Times New Roman" w:hAnsi="Times New Roman" w:cs="Times New Roman"/>
                <w:w w:val="114"/>
                <w:sz w:val="15"/>
                <w:szCs w:val="15"/>
              </w:rPr>
              <w:t>e</w:t>
            </w:r>
            <w:r w:rsidRPr="003D4549">
              <w:rPr>
                <w:rFonts w:ascii="Times New Roman" w:hAnsi="Times New Roman" w:cs="Times New Roman"/>
                <w:spacing w:val="-6"/>
                <w:w w:val="114"/>
                <w:sz w:val="15"/>
                <w:szCs w:val="15"/>
              </w:rPr>
              <w:t xml:space="preserve"> </w:t>
            </w:r>
            <w:r w:rsidRPr="003D4549">
              <w:rPr>
                <w:rFonts w:ascii="Times New Roman" w:hAnsi="Times New Roman" w:cs="Times New Roman"/>
                <w:spacing w:val="-1"/>
                <w:w w:val="114"/>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114"/>
                <w:sz w:val="15"/>
                <w:szCs w:val="15"/>
              </w:rPr>
              <w:t>st</w:t>
            </w:r>
            <w:r w:rsidRPr="003D4549">
              <w:rPr>
                <w:rFonts w:ascii="Times New Roman" w:hAnsi="Times New Roman" w:cs="Times New Roman"/>
                <w:spacing w:val="-13"/>
                <w:w w:val="114"/>
                <w:sz w:val="15"/>
                <w:szCs w:val="15"/>
              </w:rPr>
              <w:t xml:space="preserve"> </w:t>
            </w:r>
            <w:r w:rsidRPr="003D4549">
              <w:rPr>
                <w:rFonts w:ascii="Times New Roman" w:hAnsi="Times New Roman" w:cs="Times New Roman"/>
                <w:sz w:val="15"/>
                <w:szCs w:val="15"/>
              </w:rPr>
              <w:t>30</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z w:val="15"/>
                <w:szCs w:val="15"/>
              </w:rPr>
              <w:t xml:space="preserve">     </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No</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21" w:right="282"/>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10</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0"/>
                <w:sz w:val="15"/>
                <w:szCs w:val="15"/>
              </w:rPr>
              <w:t>IF</w:t>
            </w:r>
            <w:r w:rsidRPr="003D4549">
              <w:rPr>
                <w:rFonts w:ascii="Times New Roman" w:hAnsi="Times New Roman" w:cs="Times New Roman"/>
                <w:spacing w:val="6"/>
                <w:w w:val="80"/>
                <w:sz w:val="15"/>
                <w:szCs w:val="15"/>
              </w:rPr>
              <w:t xml:space="preserve"> </w:t>
            </w:r>
            <w:r w:rsidRPr="003D4549">
              <w:rPr>
                <w:rFonts w:ascii="Times New Roman" w:hAnsi="Times New Roman" w:cs="Times New Roman"/>
                <w:w w:val="80"/>
                <w:sz w:val="15"/>
                <w:szCs w:val="15"/>
              </w:rPr>
              <w:t>Y</w:t>
            </w:r>
            <w:r w:rsidRPr="003D4549">
              <w:rPr>
                <w:rFonts w:ascii="Times New Roman" w:hAnsi="Times New Roman" w:cs="Times New Roman"/>
                <w:spacing w:val="-1"/>
                <w:w w:val="80"/>
                <w:sz w:val="15"/>
                <w:szCs w:val="15"/>
              </w:rPr>
              <w:t>E</w:t>
            </w:r>
            <w:r w:rsidRPr="003D4549">
              <w:rPr>
                <w:rFonts w:ascii="Times New Roman" w:hAnsi="Times New Roman" w:cs="Times New Roman"/>
                <w:w w:val="80"/>
                <w:sz w:val="15"/>
                <w:szCs w:val="15"/>
              </w:rPr>
              <w:t>S</w:t>
            </w:r>
            <w:r w:rsidRPr="003D4549">
              <w:rPr>
                <w:rFonts w:ascii="Times New Roman" w:hAnsi="Times New Roman" w:cs="Times New Roman"/>
                <w:spacing w:val="2"/>
                <w:w w:val="8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w</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17"/>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2"/>
                <w:sz w:val="15"/>
                <w:szCs w:val="15"/>
              </w:rPr>
              <w:t>0</w:t>
            </w:r>
            <w:r w:rsidRPr="003D4549">
              <w:rPr>
                <w:rFonts w:ascii="Times New Roman" w:hAnsi="Times New Roman" w:cs="Times New Roman"/>
                <w:sz w:val="15"/>
                <w:szCs w:val="15"/>
              </w:rPr>
              <w:t>-4 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ld</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child</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en</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7"/>
                <w:sz w:val="15"/>
                <w:szCs w:val="15"/>
              </w:rPr>
              <w:t xml:space="preserve"> </w:t>
            </w:r>
            <w:r w:rsidRPr="003D4549">
              <w:rPr>
                <w:rFonts w:ascii="Times New Roman" w:hAnsi="Times New Roman" w:cs="Times New Roman"/>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rr</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 xml:space="preserve">e </w:t>
            </w:r>
            <w:r w:rsidRPr="003D4549">
              <w:rPr>
                <w:rFonts w:ascii="Times New Roman" w:hAnsi="Times New Roman" w:cs="Times New Roman"/>
                <w:spacing w:val="-1"/>
                <w:w w:val="112"/>
                <w:sz w:val="15"/>
                <w:szCs w:val="15"/>
              </w:rPr>
              <w:t>p</w:t>
            </w:r>
            <w:r w:rsidRPr="003D4549">
              <w:rPr>
                <w:rFonts w:ascii="Times New Roman" w:hAnsi="Times New Roman" w:cs="Times New Roman"/>
                <w:spacing w:val="1"/>
                <w:w w:val="112"/>
                <w:sz w:val="15"/>
                <w:szCs w:val="15"/>
              </w:rPr>
              <w:t>a</w:t>
            </w:r>
            <w:r w:rsidRPr="003D4549">
              <w:rPr>
                <w:rFonts w:ascii="Times New Roman" w:hAnsi="Times New Roman" w:cs="Times New Roman"/>
                <w:w w:val="112"/>
                <w:sz w:val="15"/>
                <w:szCs w:val="15"/>
              </w:rPr>
              <w:t>st</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pacing w:val="2"/>
                <w:sz w:val="15"/>
                <w:szCs w:val="15"/>
              </w:rPr>
              <w:t>3</w:t>
            </w:r>
            <w:r w:rsidRPr="003D4549">
              <w:rPr>
                <w:rFonts w:ascii="Times New Roman" w:hAnsi="Times New Roman" w:cs="Times New Roman"/>
                <w:sz w:val="15"/>
                <w:szCs w:val="15"/>
              </w:rPr>
              <w:t>0</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ys</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w w:val="113"/>
                <w:sz w:val="15"/>
                <w:szCs w:val="15"/>
              </w:rPr>
              <w:t>(</w:t>
            </w:r>
            <w:r w:rsidRPr="003D4549">
              <w:rPr>
                <w:rFonts w:ascii="Times New Roman" w:hAnsi="Times New Roman" w:cs="Times New Roman"/>
                <w:w w:val="113"/>
                <w:sz w:val="15"/>
                <w:szCs w:val="15"/>
              </w:rPr>
              <w:t>st</w:t>
            </w:r>
            <w:r w:rsidRPr="003D4549">
              <w:rPr>
                <w:rFonts w:ascii="Times New Roman" w:hAnsi="Times New Roman" w:cs="Times New Roman"/>
                <w:spacing w:val="1"/>
                <w:w w:val="113"/>
                <w:sz w:val="15"/>
                <w:szCs w:val="15"/>
              </w:rPr>
              <w:t>a</w:t>
            </w:r>
            <w:r w:rsidRPr="003D4549">
              <w:rPr>
                <w:rFonts w:ascii="Times New Roman" w:hAnsi="Times New Roman" w:cs="Times New Roman"/>
                <w:spacing w:val="-1"/>
                <w:w w:val="113"/>
                <w:sz w:val="15"/>
                <w:szCs w:val="15"/>
              </w:rPr>
              <w:t>t</w:t>
            </w:r>
            <w:r w:rsidRPr="003D4549">
              <w:rPr>
                <w:rFonts w:ascii="Times New Roman" w:hAnsi="Times New Roman" w:cs="Times New Roman"/>
                <w:w w:val="113"/>
                <w:sz w:val="15"/>
                <w:szCs w:val="15"/>
              </w:rPr>
              <w:t>e</w:t>
            </w:r>
            <w:r w:rsidRPr="003D4549">
              <w:rPr>
                <w:rFonts w:ascii="Times New Roman" w:hAnsi="Times New Roman" w:cs="Times New Roman"/>
                <w:spacing w:val="-8"/>
                <w:w w:val="113"/>
                <w:sz w:val="15"/>
                <w:szCs w:val="15"/>
              </w:rPr>
              <w:t xml:space="preserve"> </w:t>
            </w:r>
            <w:r w:rsidRPr="003D4549">
              <w:rPr>
                <w:rFonts w:ascii="Times New Roman" w:hAnsi="Times New Roman" w:cs="Times New Roman"/>
                <w:spacing w:val="-1"/>
                <w:w w:val="109"/>
                <w:sz w:val="15"/>
                <w:szCs w:val="15"/>
              </w:rPr>
              <w:t>nu</w:t>
            </w:r>
            <w:r w:rsidRPr="003D4549">
              <w:rPr>
                <w:rFonts w:ascii="Times New Roman" w:hAnsi="Times New Roman" w:cs="Times New Roman"/>
                <w:w w:val="107"/>
                <w:sz w:val="15"/>
                <w:szCs w:val="15"/>
              </w:rPr>
              <w:t>m</w:t>
            </w:r>
            <w:r w:rsidRPr="003D4549">
              <w:rPr>
                <w:rFonts w:ascii="Times New Roman" w:hAnsi="Times New Roman" w:cs="Times New Roman"/>
                <w:spacing w:val="-1"/>
                <w:w w:val="109"/>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5"/>
                <w:sz w:val="15"/>
                <w:szCs w:val="15"/>
              </w:rPr>
              <w:t>)</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bl>
    <w:p w:rsidR="00497C66" w:rsidRPr="003D4549" w:rsidRDefault="00497C66" w:rsidP="00E80451">
      <w:pPr>
        <w:spacing w:before="3" w:line="360" w:lineRule="auto"/>
        <w:rPr>
          <w:rFonts w:ascii="Times New Roman" w:hAnsi="Times New Roman" w:cs="Times New Roman"/>
          <w:sz w:val="8"/>
          <w:szCs w:val="8"/>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hRule="exact" w:val="1554"/>
        </w:trPr>
        <w:tc>
          <w:tcPr>
            <w:tcW w:w="4895" w:type="dxa"/>
            <w:tcBorders>
              <w:top w:val="single" w:sz="12"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13" w:right="416"/>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11</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rr</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inc</w:t>
            </w:r>
            <w:r w:rsidRPr="003D4549">
              <w:rPr>
                <w:rFonts w:ascii="Times New Roman" w:hAnsi="Times New Roman" w:cs="Times New Roman"/>
                <w:spacing w:val="2"/>
                <w:sz w:val="15"/>
                <w:szCs w:val="15"/>
              </w:rPr>
              <w:t>i</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w:t>
            </w:r>
            <w:r w:rsidRPr="003D4549">
              <w:rPr>
                <w:rFonts w:ascii="Times New Roman" w:hAnsi="Times New Roman" w:cs="Times New Roman"/>
                <w:spacing w:val="-2"/>
                <w:sz w:val="15"/>
                <w:szCs w:val="15"/>
              </w:rPr>
              <w:t>n</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6"/>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ere</w:t>
            </w:r>
            <w:r w:rsidRPr="003D4549">
              <w:rPr>
                <w:rFonts w:ascii="Times New Roman" w:hAnsi="Times New Roman" w:cs="Times New Roman"/>
                <w:spacing w:val="33"/>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26"/>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w w:val="113"/>
                <w:sz w:val="15"/>
                <w:szCs w:val="15"/>
              </w:rPr>
              <w:t>ese</w:t>
            </w:r>
            <w:r w:rsidRPr="003D4549">
              <w:rPr>
                <w:rFonts w:ascii="Times New Roman" w:hAnsi="Times New Roman" w:cs="Times New Roman"/>
                <w:spacing w:val="-7"/>
                <w:w w:val="113"/>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pacing w:val="-1"/>
                <w:sz w:val="15"/>
                <w:szCs w:val="15"/>
              </w:rPr>
              <w:t>d</w:t>
            </w:r>
            <w:r w:rsidRPr="003D4549">
              <w:rPr>
                <w:rFonts w:ascii="Times New Roman" w:hAnsi="Times New Roman" w:cs="Times New Roman"/>
                <w:spacing w:val="1"/>
                <w:sz w:val="15"/>
                <w:szCs w:val="15"/>
              </w:rPr>
              <w:t>r</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n</w:t>
            </w:r>
            <w:r w:rsidRPr="003D4549">
              <w:rPr>
                <w:rFonts w:ascii="Times New Roman" w:hAnsi="Times New Roman" w:cs="Times New Roman"/>
                <w:spacing w:val="19"/>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d</w:t>
            </w:r>
            <w:r w:rsidRPr="003D4549">
              <w:rPr>
                <w:rFonts w:ascii="Times New Roman" w:hAnsi="Times New Roman" w:cs="Times New Roman"/>
                <w:w w:val="107"/>
                <w:sz w:val="15"/>
                <w:szCs w:val="15"/>
              </w:rPr>
              <w:t xml:space="preserve">? </w:t>
            </w:r>
            <w:r w:rsidRPr="003D4549">
              <w:rPr>
                <w:rFonts w:ascii="Times New Roman" w:hAnsi="Times New Roman" w:cs="Times New Roman"/>
                <w:sz w:val="15"/>
                <w:szCs w:val="15"/>
              </w:rPr>
              <w:t>(Ple</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er</w:t>
            </w:r>
            <w:r w:rsidRPr="003D4549">
              <w:rPr>
                <w:rFonts w:ascii="Times New Roman" w:hAnsi="Times New Roman" w:cs="Times New Roman"/>
                <w:spacing w:val="35"/>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z w:val="15"/>
                <w:szCs w:val="15"/>
              </w:rPr>
              <w:t>each</w:t>
            </w:r>
            <w:r w:rsidRPr="003D4549">
              <w:rPr>
                <w:rFonts w:ascii="Times New Roman" w:hAnsi="Times New Roman" w:cs="Times New Roman"/>
                <w:spacing w:val="19"/>
                <w:sz w:val="15"/>
                <w:szCs w:val="15"/>
              </w:rPr>
              <w:t xml:space="preserve"> </w:t>
            </w:r>
            <w:r w:rsidRPr="003D4549">
              <w:rPr>
                <w:rFonts w:ascii="Times New Roman" w:hAnsi="Times New Roman" w:cs="Times New Roman"/>
                <w:sz w:val="15"/>
                <w:szCs w:val="15"/>
              </w:rPr>
              <w:t>child)</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9"/>
                <w:sz w:val="15"/>
                <w:szCs w:val="15"/>
              </w:rPr>
              <w:t>a</w:t>
            </w:r>
            <w:r w:rsidRPr="003D4549">
              <w:rPr>
                <w:rFonts w:ascii="Times New Roman" w:hAnsi="Times New Roman" w:cs="Times New Roman"/>
                <w:w w:val="119"/>
                <w:sz w:val="15"/>
                <w:szCs w:val="15"/>
              </w:rPr>
              <w:t>t</w:t>
            </w:r>
            <w:r w:rsidRPr="003D4549">
              <w:rPr>
                <w:rFonts w:ascii="Times New Roman" w:hAnsi="Times New Roman" w:cs="Times New Roman"/>
                <w:spacing w:val="-12"/>
                <w:w w:val="119"/>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9"/>
                <w:sz w:val="15"/>
                <w:szCs w:val="15"/>
              </w:rPr>
              <w:t>a</w:t>
            </w:r>
            <w:r w:rsidRPr="003D4549">
              <w:rPr>
                <w:rFonts w:ascii="Times New Roman" w:hAnsi="Times New Roman" w:cs="Times New Roman"/>
                <w:w w:val="119"/>
                <w:sz w:val="15"/>
                <w:szCs w:val="15"/>
              </w:rPr>
              <w:t>t</w:t>
            </w:r>
            <w:r w:rsidRPr="003D4549">
              <w:rPr>
                <w:rFonts w:ascii="Times New Roman" w:hAnsi="Times New Roman" w:cs="Times New Roman"/>
                <w:spacing w:val="-12"/>
                <w:w w:val="119"/>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w w:val="115"/>
                <w:sz w:val="15"/>
                <w:szCs w:val="15"/>
              </w:rPr>
              <w:t>t</w:t>
            </w:r>
            <w:r w:rsidRPr="003D4549">
              <w:rPr>
                <w:rFonts w:ascii="Times New Roman" w:hAnsi="Times New Roman" w:cs="Times New Roman"/>
                <w:spacing w:val="1"/>
                <w:w w:val="115"/>
                <w:sz w:val="15"/>
                <w:szCs w:val="15"/>
              </w:rPr>
              <w:t>r</w:t>
            </w:r>
            <w:r w:rsidRPr="003D4549">
              <w:rPr>
                <w:rFonts w:ascii="Times New Roman" w:hAnsi="Times New Roman" w:cs="Times New Roman"/>
                <w:w w:val="115"/>
                <w:sz w:val="15"/>
                <w:szCs w:val="15"/>
              </w:rPr>
              <w:t>e</w:t>
            </w:r>
            <w:r w:rsidRPr="003D4549">
              <w:rPr>
                <w:rFonts w:ascii="Times New Roman" w:hAnsi="Times New Roman" w:cs="Times New Roman"/>
                <w:spacing w:val="1"/>
                <w:w w:val="115"/>
                <w:sz w:val="15"/>
                <w:szCs w:val="15"/>
              </w:rPr>
              <w:t>a</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me</w:t>
            </w:r>
            <w:r w:rsidRPr="003D4549">
              <w:rPr>
                <w:rFonts w:ascii="Times New Roman" w:hAnsi="Times New Roman" w:cs="Times New Roman"/>
                <w:spacing w:val="-2"/>
                <w:w w:val="115"/>
                <w:sz w:val="15"/>
                <w:szCs w:val="15"/>
              </w:rPr>
              <w:t>n</w:t>
            </w:r>
            <w:r w:rsidRPr="003D4549">
              <w:rPr>
                <w:rFonts w:ascii="Times New Roman" w:hAnsi="Times New Roman" w:cs="Times New Roman"/>
                <w:w w:val="115"/>
                <w:sz w:val="15"/>
                <w:szCs w:val="15"/>
              </w:rPr>
              <w:t>t</w:t>
            </w:r>
            <w:r w:rsidRPr="003D4549">
              <w:rPr>
                <w:rFonts w:ascii="Times New Roman" w:hAnsi="Times New Roman" w:cs="Times New Roman"/>
                <w:spacing w:val="-9"/>
                <w:w w:val="115"/>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w w:val="107"/>
                <w:sz w:val="15"/>
                <w:szCs w:val="15"/>
              </w:rPr>
              <w:t>i</w:t>
            </w:r>
            <w:r w:rsidRPr="003D4549">
              <w:rPr>
                <w:rFonts w:ascii="Times New Roman" w:hAnsi="Times New Roman" w:cs="Times New Roman"/>
                <w:spacing w:val="-1"/>
                <w:w w:val="107"/>
                <w:sz w:val="15"/>
                <w:szCs w:val="15"/>
              </w:rPr>
              <w:t>t</w:t>
            </w:r>
            <w:r w:rsidRPr="003D4549">
              <w:rPr>
                <w:rFonts w:ascii="Times New Roman" w:hAnsi="Times New Roman" w:cs="Times New Roman"/>
                <w:w w:val="107"/>
                <w:sz w:val="15"/>
                <w:szCs w:val="15"/>
              </w:rPr>
              <w: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5"/>
                <w:sz w:val="15"/>
                <w:szCs w:val="15"/>
              </w:rPr>
              <w:t>t</w:t>
            </w:r>
            <w:r w:rsidRPr="003D4549">
              <w:rPr>
                <w:rFonts w:ascii="Times New Roman" w:hAnsi="Times New Roman" w:cs="Times New Roman"/>
                <w:spacing w:val="1"/>
                <w:w w:val="115"/>
                <w:sz w:val="15"/>
                <w:szCs w:val="15"/>
              </w:rPr>
              <w:t>r</w:t>
            </w:r>
            <w:r w:rsidRPr="003D4549">
              <w:rPr>
                <w:rFonts w:ascii="Times New Roman" w:hAnsi="Times New Roman" w:cs="Times New Roman"/>
                <w:w w:val="115"/>
                <w:sz w:val="15"/>
                <w:szCs w:val="15"/>
              </w:rPr>
              <w:t>ea</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me</w:t>
            </w:r>
            <w:r w:rsidRPr="003D4549">
              <w:rPr>
                <w:rFonts w:ascii="Times New Roman" w:hAnsi="Times New Roman" w:cs="Times New Roman"/>
                <w:spacing w:val="-1"/>
                <w:w w:val="115"/>
                <w:sz w:val="15"/>
                <w:szCs w:val="15"/>
              </w:rPr>
              <w:t>n</w:t>
            </w:r>
            <w:r w:rsidRPr="003D4549">
              <w:rPr>
                <w:rFonts w:ascii="Times New Roman" w:hAnsi="Times New Roman" w:cs="Times New Roman"/>
                <w:w w:val="115"/>
                <w:sz w:val="15"/>
                <w:szCs w:val="15"/>
              </w:rPr>
              <w:t>t</w:t>
            </w:r>
            <w:r w:rsidRPr="003D4549">
              <w:rPr>
                <w:rFonts w:ascii="Times New Roman" w:hAnsi="Times New Roman" w:cs="Times New Roman"/>
                <w:spacing w:val="-10"/>
                <w:w w:val="115"/>
                <w:sz w:val="15"/>
                <w:szCs w:val="15"/>
              </w:rPr>
              <w:t xml:space="preserve"> </w:t>
            </w:r>
            <w:r w:rsidRPr="003D4549">
              <w:rPr>
                <w:rFonts w:ascii="Times New Roman" w:hAnsi="Times New Roman" w:cs="Times New Roman"/>
                <w:spacing w:val="-1"/>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97"/>
                <w:sz w:val="15"/>
                <w:szCs w:val="15"/>
              </w:rPr>
              <w:t>y</w:t>
            </w:r>
          </w:p>
        </w:tc>
        <w:tc>
          <w:tcPr>
            <w:tcW w:w="2222"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spacing w:val="1"/>
                <w:w w:val="92"/>
                <w:sz w:val="15"/>
                <w:szCs w:val="15"/>
                <w:u w:val="single" w:color="000000"/>
              </w:rPr>
              <w:t>A</w:t>
            </w:r>
            <w:r w:rsidRPr="003D4549">
              <w:rPr>
                <w:rFonts w:ascii="Times New Roman" w:hAnsi="Times New Roman" w:cs="Times New Roman"/>
                <w:w w:val="92"/>
                <w:sz w:val="15"/>
                <w:szCs w:val="15"/>
                <w:u w:val="single" w:color="000000"/>
              </w:rPr>
              <w:t>:</w:t>
            </w:r>
            <w:r w:rsidRPr="003D4549">
              <w:rPr>
                <w:rFonts w:ascii="Times New Roman" w:hAnsi="Times New Roman" w:cs="Times New Roman"/>
                <w:spacing w:val="-4"/>
                <w:w w:val="92"/>
                <w:sz w:val="15"/>
                <w:szCs w:val="15"/>
                <w:u w:val="single" w:color="000000"/>
              </w:rPr>
              <w:t xml:space="preserve"> </w:t>
            </w:r>
            <w:r w:rsidRPr="003D4549">
              <w:rPr>
                <w:rFonts w:ascii="Times New Roman" w:hAnsi="Times New Roman" w:cs="Times New Roman"/>
                <w:w w:val="92"/>
                <w:sz w:val="15"/>
                <w:szCs w:val="15"/>
                <w:u w:val="single" w:color="000000"/>
              </w:rPr>
              <w:t>C</w:t>
            </w:r>
            <w:r w:rsidRPr="003D4549">
              <w:rPr>
                <w:rFonts w:ascii="Times New Roman" w:hAnsi="Times New Roman" w:cs="Times New Roman"/>
                <w:spacing w:val="-1"/>
                <w:w w:val="92"/>
                <w:sz w:val="15"/>
                <w:szCs w:val="15"/>
                <w:u w:val="single" w:color="000000"/>
              </w:rPr>
              <w:t>h</w:t>
            </w:r>
            <w:r w:rsidRPr="003D4549">
              <w:rPr>
                <w:rFonts w:ascii="Times New Roman" w:hAnsi="Times New Roman" w:cs="Times New Roman"/>
                <w:w w:val="92"/>
                <w:sz w:val="15"/>
                <w:szCs w:val="15"/>
                <w:u w:val="single" w:color="000000"/>
              </w:rPr>
              <w:t>i</w:t>
            </w:r>
            <w:r w:rsidRPr="003D4549">
              <w:rPr>
                <w:rFonts w:ascii="Times New Roman" w:hAnsi="Times New Roman" w:cs="Times New Roman"/>
                <w:spacing w:val="2"/>
                <w:w w:val="92"/>
                <w:sz w:val="15"/>
                <w:szCs w:val="15"/>
                <w:u w:val="single" w:color="000000"/>
              </w:rPr>
              <w:t>l</w:t>
            </w:r>
            <w:r w:rsidRPr="003D4549">
              <w:rPr>
                <w:rFonts w:ascii="Times New Roman" w:hAnsi="Times New Roman" w:cs="Times New Roman"/>
                <w:w w:val="92"/>
                <w:sz w:val="15"/>
                <w:szCs w:val="15"/>
                <w:u w:val="single" w:color="000000"/>
              </w:rPr>
              <w:t>d</w:t>
            </w:r>
            <w:r w:rsidRPr="003D4549">
              <w:rPr>
                <w:rFonts w:ascii="Times New Roman" w:hAnsi="Times New Roman" w:cs="Times New Roman"/>
                <w:spacing w:val="11"/>
                <w:w w:val="92"/>
                <w:sz w:val="15"/>
                <w:szCs w:val="15"/>
                <w:u w:val="single" w:color="000000"/>
              </w:rPr>
              <w:t xml:space="preserve"> </w:t>
            </w:r>
            <w:r w:rsidRPr="003D4549">
              <w:rPr>
                <w:rFonts w:ascii="Times New Roman" w:hAnsi="Times New Roman" w:cs="Times New Roman"/>
                <w:w w:val="103"/>
                <w:sz w:val="15"/>
                <w:szCs w:val="15"/>
                <w:u w:val="single" w:color="000000"/>
              </w:rPr>
              <w:t>1</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u w:val="single" w:color="000000"/>
              </w:rPr>
              <w:t>A</w:t>
            </w:r>
            <w:r w:rsidRPr="003D4549">
              <w:rPr>
                <w:rFonts w:ascii="Times New Roman" w:hAnsi="Times New Roman" w:cs="Times New Roman"/>
                <w:sz w:val="15"/>
                <w:szCs w:val="15"/>
                <w:u w:val="single" w:color="000000"/>
              </w:rPr>
              <w:t>ge</w:t>
            </w:r>
          </w:p>
          <w:p w:rsidR="00497C66" w:rsidRPr="003D4549" w:rsidRDefault="00497C66" w:rsidP="00E80451">
            <w:pPr>
              <w:spacing w:before="16" w:line="360" w:lineRule="auto"/>
              <w:rPr>
                <w:rFonts w:ascii="Times New Roman" w:hAnsi="Times New Roman" w:cs="Times New Roman"/>
              </w:rPr>
            </w:pPr>
          </w:p>
          <w:p w:rsidR="00497C66" w:rsidRPr="003D4549" w:rsidRDefault="00497C66" w:rsidP="00E80451">
            <w:pPr>
              <w:spacing w:line="360" w:lineRule="auto"/>
              <w:ind w:left="21"/>
              <w:rPr>
                <w:rFonts w:ascii="Times New Roman" w:hAnsi="Times New Roman" w:cs="Times New Roman"/>
                <w:sz w:val="15"/>
                <w:szCs w:val="15"/>
              </w:rPr>
            </w:pPr>
            <w:r w:rsidRPr="003D4549">
              <w:rPr>
                <w:rFonts w:ascii="Times New Roman" w:hAnsi="Times New Roman" w:cs="Times New Roman"/>
                <w:sz w:val="15"/>
                <w:szCs w:val="15"/>
                <w:u w:val="single" w:color="000000"/>
              </w:rPr>
              <w:t>Pl</w:t>
            </w:r>
            <w:r w:rsidRPr="003D4549">
              <w:rPr>
                <w:rFonts w:ascii="Times New Roman" w:hAnsi="Times New Roman" w:cs="Times New Roman"/>
                <w:spacing w:val="1"/>
                <w:sz w:val="15"/>
                <w:szCs w:val="15"/>
                <w:u w:val="single" w:color="000000"/>
              </w:rPr>
              <w:t>a</w:t>
            </w:r>
            <w:r w:rsidRPr="003D4549">
              <w:rPr>
                <w:rFonts w:ascii="Times New Roman" w:hAnsi="Times New Roman" w:cs="Times New Roman"/>
                <w:sz w:val="15"/>
                <w:szCs w:val="15"/>
                <w:u w:val="single" w:color="000000"/>
              </w:rPr>
              <w:t>ce</w:t>
            </w:r>
            <w:r w:rsidRPr="003D4549">
              <w:rPr>
                <w:rFonts w:ascii="Times New Roman" w:hAnsi="Times New Roman" w:cs="Times New Roman"/>
                <w:spacing w:val="7"/>
                <w:sz w:val="15"/>
                <w:szCs w:val="15"/>
                <w:u w:val="single" w:color="000000"/>
              </w:rPr>
              <w:t xml:space="preserve"> </w:t>
            </w:r>
            <w:r w:rsidRPr="003D4549">
              <w:rPr>
                <w:rFonts w:ascii="Times New Roman" w:hAnsi="Times New Roman" w:cs="Times New Roman"/>
                <w:spacing w:val="-1"/>
                <w:sz w:val="15"/>
                <w:szCs w:val="15"/>
                <w:u w:val="single" w:color="000000"/>
              </w:rPr>
              <w:t>o</w:t>
            </w:r>
            <w:r w:rsidRPr="003D4549">
              <w:rPr>
                <w:rFonts w:ascii="Times New Roman" w:hAnsi="Times New Roman" w:cs="Times New Roman"/>
                <w:sz w:val="15"/>
                <w:szCs w:val="15"/>
                <w:u w:val="single" w:color="000000"/>
              </w:rPr>
              <w:t>f</w:t>
            </w:r>
            <w:r w:rsidRPr="003D4549">
              <w:rPr>
                <w:rFonts w:ascii="Times New Roman" w:hAnsi="Times New Roman" w:cs="Times New Roman"/>
                <w:spacing w:val="1"/>
                <w:sz w:val="15"/>
                <w:szCs w:val="15"/>
                <w:u w:val="single" w:color="000000"/>
              </w:rPr>
              <w:t xml:space="preserve"> </w:t>
            </w:r>
            <w:r w:rsidRPr="003D4549">
              <w:rPr>
                <w:rFonts w:ascii="Times New Roman" w:hAnsi="Times New Roman" w:cs="Times New Roman"/>
                <w:spacing w:val="-1"/>
                <w:w w:val="128"/>
                <w:sz w:val="15"/>
                <w:szCs w:val="15"/>
                <w:u w:val="single" w:color="000000"/>
              </w:rPr>
              <w:t>t</w:t>
            </w:r>
            <w:r w:rsidRPr="003D4549">
              <w:rPr>
                <w:rFonts w:ascii="Times New Roman" w:hAnsi="Times New Roman" w:cs="Times New Roman"/>
                <w:spacing w:val="1"/>
                <w:w w:val="109"/>
                <w:sz w:val="15"/>
                <w:szCs w:val="15"/>
                <w:u w:val="single" w:color="000000"/>
              </w:rPr>
              <w:t>r</w:t>
            </w:r>
            <w:r w:rsidRPr="003D4549">
              <w:rPr>
                <w:rFonts w:ascii="Times New Roman" w:hAnsi="Times New Roman" w:cs="Times New Roman"/>
                <w:w w:val="116"/>
                <w:sz w:val="15"/>
                <w:szCs w:val="15"/>
                <w:u w:val="single" w:color="000000"/>
              </w:rPr>
              <w:t>e</w:t>
            </w:r>
            <w:r w:rsidRPr="003D4549">
              <w:rPr>
                <w:rFonts w:ascii="Times New Roman" w:hAnsi="Times New Roman" w:cs="Times New Roman"/>
                <w:spacing w:val="1"/>
                <w:w w:val="114"/>
                <w:sz w:val="15"/>
                <w:szCs w:val="15"/>
                <w:u w:val="single" w:color="000000"/>
              </w:rPr>
              <w:t>a</w:t>
            </w:r>
            <w:r w:rsidRPr="003D4549">
              <w:rPr>
                <w:rFonts w:ascii="Times New Roman" w:hAnsi="Times New Roman" w:cs="Times New Roman"/>
                <w:spacing w:val="-1"/>
                <w:w w:val="128"/>
                <w:sz w:val="15"/>
                <w:szCs w:val="15"/>
                <w:u w:val="single" w:color="000000"/>
              </w:rPr>
              <w:t>t</w:t>
            </w:r>
            <w:r w:rsidRPr="003D4549">
              <w:rPr>
                <w:rFonts w:ascii="Times New Roman" w:hAnsi="Times New Roman" w:cs="Times New Roman"/>
                <w:w w:val="107"/>
                <w:sz w:val="15"/>
                <w:szCs w:val="15"/>
                <w:u w:val="single" w:color="000000"/>
              </w:rPr>
              <w:t>m</w:t>
            </w:r>
            <w:r w:rsidRPr="003D4549">
              <w:rPr>
                <w:rFonts w:ascii="Times New Roman" w:hAnsi="Times New Roman" w:cs="Times New Roman"/>
                <w:w w:val="116"/>
                <w:sz w:val="15"/>
                <w:szCs w:val="15"/>
                <w:u w:val="single" w:color="000000"/>
              </w:rPr>
              <w:t>e</w:t>
            </w:r>
            <w:r w:rsidRPr="003D4549">
              <w:rPr>
                <w:rFonts w:ascii="Times New Roman" w:hAnsi="Times New Roman" w:cs="Times New Roman"/>
                <w:spacing w:val="-1"/>
                <w:w w:val="109"/>
                <w:sz w:val="15"/>
                <w:szCs w:val="15"/>
                <w:u w:val="single" w:color="000000"/>
              </w:rPr>
              <w:t>n</w:t>
            </w:r>
            <w:r w:rsidRPr="003D4549">
              <w:rPr>
                <w:rFonts w:ascii="Times New Roman" w:hAnsi="Times New Roman" w:cs="Times New Roman"/>
                <w:w w:val="128"/>
                <w:sz w:val="15"/>
                <w:szCs w:val="15"/>
                <w:u w:val="single" w:color="000000"/>
              </w:rPr>
              <w:t>t</w:t>
            </w:r>
          </w:p>
        </w:tc>
        <w:tc>
          <w:tcPr>
            <w:tcW w:w="5021"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w w:val="92"/>
                <w:sz w:val="15"/>
                <w:szCs w:val="15"/>
                <w:u w:val="single" w:color="000000"/>
              </w:rPr>
              <w:t>B:</w:t>
            </w:r>
            <w:r w:rsidRPr="003D4549">
              <w:rPr>
                <w:rFonts w:ascii="Times New Roman" w:hAnsi="Times New Roman" w:cs="Times New Roman"/>
                <w:spacing w:val="-2"/>
                <w:w w:val="92"/>
                <w:sz w:val="15"/>
                <w:szCs w:val="15"/>
                <w:u w:val="single" w:color="000000"/>
              </w:rPr>
              <w:t xml:space="preserve"> </w:t>
            </w:r>
            <w:r w:rsidRPr="003D4549">
              <w:rPr>
                <w:rFonts w:ascii="Times New Roman" w:hAnsi="Times New Roman" w:cs="Times New Roman"/>
                <w:w w:val="92"/>
                <w:sz w:val="15"/>
                <w:szCs w:val="15"/>
                <w:u w:val="single" w:color="000000"/>
              </w:rPr>
              <w:t>C</w:t>
            </w:r>
            <w:r w:rsidRPr="003D4549">
              <w:rPr>
                <w:rFonts w:ascii="Times New Roman" w:hAnsi="Times New Roman" w:cs="Times New Roman"/>
                <w:spacing w:val="-1"/>
                <w:w w:val="92"/>
                <w:sz w:val="15"/>
                <w:szCs w:val="15"/>
                <w:u w:val="single" w:color="000000"/>
              </w:rPr>
              <w:t>h</w:t>
            </w:r>
            <w:r w:rsidRPr="003D4549">
              <w:rPr>
                <w:rFonts w:ascii="Times New Roman" w:hAnsi="Times New Roman" w:cs="Times New Roman"/>
                <w:w w:val="92"/>
                <w:sz w:val="15"/>
                <w:szCs w:val="15"/>
                <w:u w:val="single" w:color="000000"/>
              </w:rPr>
              <w:t>i</w:t>
            </w:r>
            <w:r w:rsidRPr="003D4549">
              <w:rPr>
                <w:rFonts w:ascii="Times New Roman" w:hAnsi="Times New Roman" w:cs="Times New Roman"/>
                <w:spacing w:val="2"/>
                <w:w w:val="92"/>
                <w:sz w:val="15"/>
                <w:szCs w:val="15"/>
                <w:u w:val="single" w:color="000000"/>
              </w:rPr>
              <w:t>l</w:t>
            </w:r>
            <w:r w:rsidRPr="003D4549">
              <w:rPr>
                <w:rFonts w:ascii="Times New Roman" w:hAnsi="Times New Roman" w:cs="Times New Roman"/>
                <w:w w:val="92"/>
                <w:sz w:val="15"/>
                <w:szCs w:val="15"/>
                <w:u w:val="single" w:color="000000"/>
              </w:rPr>
              <w:t>d</w:t>
            </w:r>
            <w:r w:rsidRPr="003D4549">
              <w:rPr>
                <w:rFonts w:ascii="Times New Roman" w:hAnsi="Times New Roman" w:cs="Times New Roman"/>
                <w:spacing w:val="10"/>
                <w:w w:val="92"/>
                <w:sz w:val="15"/>
                <w:szCs w:val="15"/>
                <w:u w:val="single" w:color="000000"/>
              </w:rPr>
              <w:t xml:space="preserve"> </w:t>
            </w:r>
            <w:r w:rsidRPr="003D4549">
              <w:rPr>
                <w:rFonts w:ascii="Times New Roman" w:hAnsi="Times New Roman" w:cs="Times New Roman"/>
                <w:w w:val="103"/>
                <w:sz w:val="15"/>
                <w:szCs w:val="15"/>
                <w:u w:val="single" w:color="000000"/>
              </w:rPr>
              <w:t>2</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u w:val="single" w:color="000000"/>
              </w:rPr>
              <w:t>A</w:t>
            </w:r>
            <w:r w:rsidRPr="003D4549">
              <w:rPr>
                <w:rFonts w:ascii="Times New Roman" w:hAnsi="Times New Roman" w:cs="Times New Roman"/>
                <w:sz w:val="15"/>
                <w:szCs w:val="15"/>
                <w:u w:val="single" w:color="000000"/>
              </w:rPr>
              <w:t>ge</w:t>
            </w:r>
          </w:p>
          <w:p w:rsidR="00497C66" w:rsidRPr="003D4549" w:rsidRDefault="00497C66" w:rsidP="00E80451">
            <w:pPr>
              <w:spacing w:before="16" w:line="360" w:lineRule="auto"/>
              <w:rPr>
                <w:rFonts w:ascii="Times New Roman" w:hAnsi="Times New Roman" w:cs="Times New Roman"/>
              </w:rPr>
            </w:pPr>
          </w:p>
          <w:p w:rsidR="00497C66" w:rsidRPr="003D4549" w:rsidRDefault="00497C66" w:rsidP="00E80451">
            <w:pPr>
              <w:spacing w:line="360" w:lineRule="auto"/>
              <w:ind w:left="21"/>
              <w:rPr>
                <w:rFonts w:ascii="Times New Roman" w:hAnsi="Times New Roman" w:cs="Times New Roman"/>
                <w:sz w:val="15"/>
                <w:szCs w:val="15"/>
              </w:rPr>
            </w:pPr>
            <w:r w:rsidRPr="003D4549">
              <w:rPr>
                <w:rFonts w:ascii="Times New Roman" w:hAnsi="Times New Roman" w:cs="Times New Roman"/>
                <w:sz w:val="15"/>
                <w:szCs w:val="15"/>
                <w:u w:val="single" w:color="000000"/>
              </w:rPr>
              <w:t>Pl</w:t>
            </w:r>
            <w:r w:rsidRPr="003D4549">
              <w:rPr>
                <w:rFonts w:ascii="Times New Roman" w:hAnsi="Times New Roman" w:cs="Times New Roman"/>
                <w:spacing w:val="1"/>
                <w:sz w:val="15"/>
                <w:szCs w:val="15"/>
                <w:u w:val="single" w:color="000000"/>
              </w:rPr>
              <w:t>a</w:t>
            </w:r>
            <w:r w:rsidRPr="003D4549">
              <w:rPr>
                <w:rFonts w:ascii="Times New Roman" w:hAnsi="Times New Roman" w:cs="Times New Roman"/>
                <w:sz w:val="15"/>
                <w:szCs w:val="15"/>
                <w:u w:val="single" w:color="000000"/>
              </w:rPr>
              <w:t>ce</w:t>
            </w:r>
            <w:r w:rsidRPr="003D4549">
              <w:rPr>
                <w:rFonts w:ascii="Times New Roman" w:hAnsi="Times New Roman" w:cs="Times New Roman"/>
                <w:spacing w:val="7"/>
                <w:sz w:val="15"/>
                <w:szCs w:val="15"/>
                <w:u w:val="single" w:color="000000"/>
              </w:rPr>
              <w:t xml:space="preserve"> </w:t>
            </w:r>
            <w:r w:rsidRPr="003D4549">
              <w:rPr>
                <w:rFonts w:ascii="Times New Roman" w:hAnsi="Times New Roman" w:cs="Times New Roman"/>
                <w:spacing w:val="-1"/>
                <w:sz w:val="15"/>
                <w:szCs w:val="15"/>
                <w:u w:val="single" w:color="000000"/>
              </w:rPr>
              <w:t>o</w:t>
            </w:r>
            <w:r w:rsidRPr="003D4549">
              <w:rPr>
                <w:rFonts w:ascii="Times New Roman" w:hAnsi="Times New Roman" w:cs="Times New Roman"/>
                <w:sz w:val="15"/>
                <w:szCs w:val="15"/>
                <w:u w:val="single" w:color="000000"/>
              </w:rPr>
              <w:t>f</w:t>
            </w:r>
            <w:r w:rsidRPr="003D4549">
              <w:rPr>
                <w:rFonts w:ascii="Times New Roman" w:hAnsi="Times New Roman" w:cs="Times New Roman"/>
                <w:spacing w:val="1"/>
                <w:sz w:val="15"/>
                <w:szCs w:val="15"/>
                <w:u w:val="single" w:color="000000"/>
              </w:rPr>
              <w:t xml:space="preserve"> </w:t>
            </w:r>
            <w:r w:rsidRPr="003D4549">
              <w:rPr>
                <w:rFonts w:ascii="Times New Roman" w:hAnsi="Times New Roman" w:cs="Times New Roman"/>
                <w:spacing w:val="-1"/>
                <w:w w:val="128"/>
                <w:sz w:val="15"/>
                <w:szCs w:val="15"/>
                <w:u w:val="single" w:color="000000"/>
              </w:rPr>
              <w:t>t</w:t>
            </w:r>
            <w:r w:rsidRPr="003D4549">
              <w:rPr>
                <w:rFonts w:ascii="Times New Roman" w:hAnsi="Times New Roman" w:cs="Times New Roman"/>
                <w:spacing w:val="1"/>
                <w:w w:val="109"/>
                <w:sz w:val="15"/>
                <w:szCs w:val="15"/>
                <w:u w:val="single" w:color="000000"/>
              </w:rPr>
              <w:t>r</w:t>
            </w:r>
            <w:r w:rsidRPr="003D4549">
              <w:rPr>
                <w:rFonts w:ascii="Times New Roman" w:hAnsi="Times New Roman" w:cs="Times New Roman"/>
                <w:w w:val="116"/>
                <w:sz w:val="15"/>
                <w:szCs w:val="15"/>
                <w:u w:val="single" w:color="000000"/>
              </w:rPr>
              <w:t>e</w:t>
            </w:r>
            <w:r w:rsidRPr="003D4549">
              <w:rPr>
                <w:rFonts w:ascii="Times New Roman" w:hAnsi="Times New Roman" w:cs="Times New Roman"/>
                <w:spacing w:val="1"/>
                <w:w w:val="114"/>
                <w:sz w:val="15"/>
                <w:szCs w:val="15"/>
                <w:u w:val="single" w:color="000000"/>
              </w:rPr>
              <w:t>a</w:t>
            </w:r>
            <w:r w:rsidRPr="003D4549">
              <w:rPr>
                <w:rFonts w:ascii="Times New Roman" w:hAnsi="Times New Roman" w:cs="Times New Roman"/>
                <w:spacing w:val="-1"/>
                <w:w w:val="128"/>
                <w:sz w:val="15"/>
                <w:szCs w:val="15"/>
                <w:u w:val="single" w:color="000000"/>
              </w:rPr>
              <w:t>t</w:t>
            </w:r>
            <w:r w:rsidRPr="003D4549">
              <w:rPr>
                <w:rFonts w:ascii="Times New Roman" w:hAnsi="Times New Roman" w:cs="Times New Roman"/>
                <w:w w:val="107"/>
                <w:sz w:val="15"/>
                <w:szCs w:val="15"/>
                <w:u w:val="single" w:color="000000"/>
              </w:rPr>
              <w:t>m</w:t>
            </w:r>
            <w:r w:rsidRPr="003D4549">
              <w:rPr>
                <w:rFonts w:ascii="Times New Roman" w:hAnsi="Times New Roman" w:cs="Times New Roman"/>
                <w:w w:val="116"/>
                <w:sz w:val="15"/>
                <w:szCs w:val="15"/>
                <w:u w:val="single" w:color="000000"/>
              </w:rPr>
              <w:t>e</w:t>
            </w:r>
            <w:r w:rsidRPr="003D4549">
              <w:rPr>
                <w:rFonts w:ascii="Times New Roman" w:hAnsi="Times New Roman" w:cs="Times New Roman"/>
                <w:spacing w:val="-1"/>
                <w:w w:val="109"/>
                <w:sz w:val="15"/>
                <w:szCs w:val="15"/>
                <w:u w:val="single" w:color="000000"/>
              </w:rPr>
              <w:t>n</w:t>
            </w:r>
            <w:r w:rsidRPr="003D4549">
              <w:rPr>
                <w:rFonts w:ascii="Times New Roman" w:hAnsi="Times New Roman" w:cs="Times New Roman"/>
                <w:w w:val="128"/>
                <w:sz w:val="15"/>
                <w:szCs w:val="15"/>
                <w:u w:val="single" w:color="000000"/>
              </w:rPr>
              <w:t>t</w:t>
            </w:r>
          </w:p>
        </w:tc>
        <w:tc>
          <w:tcPr>
            <w:tcW w:w="2233" w:type="dxa"/>
            <w:tcBorders>
              <w:top w:val="single" w:sz="12" w:space="0" w:color="000000"/>
              <w:left w:val="single" w:sz="8" w:space="0" w:color="000000"/>
              <w:bottom w:val="single" w:sz="8" w:space="0" w:color="000000"/>
              <w:right w:val="single" w:sz="12" w:space="0" w:color="000000"/>
            </w:tcBorders>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w w:val="90"/>
                <w:sz w:val="15"/>
                <w:szCs w:val="15"/>
                <w:u w:val="single" w:color="000000"/>
              </w:rPr>
              <w:t>C:</w:t>
            </w:r>
            <w:r w:rsidRPr="003D4549">
              <w:rPr>
                <w:rFonts w:ascii="Times New Roman" w:hAnsi="Times New Roman" w:cs="Times New Roman"/>
                <w:spacing w:val="-4"/>
                <w:w w:val="90"/>
                <w:sz w:val="15"/>
                <w:szCs w:val="15"/>
                <w:u w:val="single" w:color="000000"/>
              </w:rPr>
              <w:t xml:space="preserve"> </w:t>
            </w:r>
            <w:r w:rsidRPr="003D4549">
              <w:rPr>
                <w:rFonts w:ascii="Times New Roman" w:hAnsi="Times New Roman" w:cs="Times New Roman"/>
                <w:w w:val="90"/>
                <w:sz w:val="15"/>
                <w:szCs w:val="15"/>
                <w:u w:val="single" w:color="000000"/>
              </w:rPr>
              <w:t>C</w:t>
            </w:r>
            <w:r w:rsidRPr="003D4549">
              <w:rPr>
                <w:rFonts w:ascii="Times New Roman" w:hAnsi="Times New Roman" w:cs="Times New Roman"/>
                <w:spacing w:val="-1"/>
                <w:w w:val="90"/>
                <w:sz w:val="15"/>
                <w:szCs w:val="15"/>
                <w:u w:val="single" w:color="000000"/>
              </w:rPr>
              <w:t>h</w:t>
            </w:r>
            <w:r w:rsidRPr="003D4549">
              <w:rPr>
                <w:rFonts w:ascii="Times New Roman" w:hAnsi="Times New Roman" w:cs="Times New Roman"/>
                <w:w w:val="90"/>
                <w:sz w:val="15"/>
                <w:szCs w:val="15"/>
                <w:u w:val="single" w:color="000000"/>
              </w:rPr>
              <w:t>i</w:t>
            </w:r>
            <w:r w:rsidRPr="003D4549">
              <w:rPr>
                <w:rFonts w:ascii="Times New Roman" w:hAnsi="Times New Roman" w:cs="Times New Roman"/>
                <w:spacing w:val="2"/>
                <w:w w:val="90"/>
                <w:sz w:val="15"/>
                <w:szCs w:val="15"/>
                <w:u w:val="single" w:color="000000"/>
              </w:rPr>
              <w:t>l</w:t>
            </w:r>
            <w:r w:rsidRPr="003D4549">
              <w:rPr>
                <w:rFonts w:ascii="Times New Roman" w:hAnsi="Times New Roman" w:cs="Times New Roman"/>
                <w:w w:val="90"/>
                <w:sz w:val="15"/>
                <w:szCs w:val="15"/>
                <w:u w:val="single" w:color="000000"/>
              </w:rPr>
              <w:t>d</w:t>
            </w:r>
            <w:r w:rsidRPr="003D4549">
              <w:rPr>
                <w:rFonts w:ascii="Times New Roman" w:hAnsi="Times New Roman" w:cs="Times New Roman"/>
                <w:spacing w:val="17"/>
                <w:w w:val="90"/>
                <w:sz w:val="15"/>
                <w:szCs w:val="15"/>
                <w:u w:val="single" w:color="000000"/>
              </w:rPr>
              <w:t xml:space="preserve"> </w:t>
            </w:r>
            <w:r w:rsidRPr="003D4549">
              <w:rPr>
                <w:rFonts w:ascii="Times New Roman" w:hAnsi="Times New Roman" w:cs="Times New Roman"/>
                <w:w w:val="103"/>
                <w:sz w:val="15"/>
                <w:szCs w:val="15"/>
                <w:u w:val="single" w:color="000000"/>
              </w:rPr>
              <w:t>3</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u w:val="single" w:color="000000"/>
              </w:rPr>
              <w:t>A</w:t>
            </w:r>
            <w:r w:rsidRPr="003D4549">
              <w:rPr>
                <w:rFonts w:ascii="Times New Roman" w:hAnsi="Times New Roman" w:cs="Times New Roman"/>
                <w:sz w:val="15"/>
                <w:szCs w:val="15"/>
                <w:u w:val="single" w:color="000000"/>
              </w:rPr>
              <w:t>ge</w:t>
            </w:r>
          </w:p>
          <w:p w:rsidR="00497C66" w:rsidRPr="003D4549" w:rsidRDefault="00497C66" w:rsidP="00E80451">
            <w:pPr>
              <w:spacing w:before="16" w:line="360" w:lineRule="auto"/>
              <w:rPr>
                <w:rFonts w:ascii="Times New Roman" w:hAnsi="Times New Roman" w:cs="Times New Roman"/>
              </w:rPr>
            </w:pPr>
          </w:p>
          <w:p w:rsidR="00497C66" w:rsidRPr="003D4549" w:rsidRDefault="00497C66" w:rsidP="00E80451">
            <w:pPr>
              <w:spacing w:line="360" w:lineRule="auto"/>
              <w:ind w:left="21"/>
              <w:rPr>
                <w:rFonts w:ascii="Times New Roman" w:hAnsi="Times New Roman" w:cs="Times New Roman"/>
                <w:sz w:val="15"/>
                <w:szCs w:val="15"/>
              </w:rPr>
            </w:pPr>
            <w:r w:rsidRPr="003D4549">
              <w:rPr>
                <w:rFonts w:ascii="Times New Roman" w:hAnsi="Times New Roman" w:cs="Times New Roman"/>
                <w:sz w:val="15"/>
                <w:szCs w:val="15"/>
                <w:u w:val="single" w:color="000000"/>
              </w:rPr>
              <w:t>Pl</w:t>
            </w:r>
            <w:r w:rsidRPr="003D4549">
              <w:rPr>
                <w:rFonts w:ascii="Times New Roman" w:hAnsi="Times New Roman" w:cs="Times New Roman"/>
                <w:spacing w:val="1"/>
                <w:sz w:val="15"/>
                <w:szCs w:val="15"/>
                <w:u w:val="single" w:color="000000"/>
              </w:rPr>
              <w:t>a</w:t>
            </w:r>
            <w:r w:rsidRPr="003D4549">
              <w:rPr>
                <w:rFonts w:ascii="Times New Roman" w:hAnsi="Times New Roman" w:cs="Times New Roman"/>
                <w:sz w:val="15"/>
                <w:szCs w:val="15"/>
                <w:u w:val="single" w:color="000000"/>
              </w:rPr>
              <w:t>ce</w:t>
            </w:r>
            <w:r w:rsidRPr="003D4549">
              <w:rPr>
                <w:rFonts w:ascii="Times New Roman" w:hAnsi="Times New Roman" w:cs="Times New Roman"/>
                <w:spacing w:val="7"/>
                <w:sz w:val="15"/>
                <w:szCs w:val="15"/>
                <w:u w:val="single" w:color="000000"/>
              </w:rPr>
              <w:t xml:space="preserve"> </w:t>
            </w:r>
            <w:r w:rsidRPr="003D4549">
              <w:rPr>
                <w:rFonts w:ascii="Times New Roman" w:hAnsi="Times New Roman" w:cs="Times New Roman"/>
                <w:spacing w:val="-1"/>
                <w:sz w:val="15"/>
                <w:szCs w:val="15"/>
                <w:u w:val="single" w:color="000000"/>
              </w:rPr>
              <w:t>o</w:t>
            </w:r>
            <w:r w:rsidRPr="003D4549">
              <w:rPr>
                <w:rFonts w:ascii="Times New Roman" w:hAnsi="Times New Roman" w:cs="Times New Roman"/>
                <w:sz w:val="15"/>
                <w:szCs w:val="15"/>
                <w:u w:val="single" w:color="000000"/>
              </w:rPr>
              <w:t>f</w:t>
            </w:r>
            <w:r w:rsidRPr="003D4549">
              <w:rPr>
                <w:rFonts w:ascii="Times New Roman" w:hAnsi="Times New Roman" w:cs="Times New Roman"/>
                <w:spacing w:val="1"/>
                <w:sz w:val="15"/>
                <w:szCs w:val="15"/>
                <w:u w:val="single" w:color="000000"/>
              </w:rPr>
              <w:t xml:space="preserve"> </w:t>
            </w:r>
            <w:r w:rsidRPr="003D4549">
              <w:rPr>
                <w:rFonts w:ascii="Times New Roman" w:hAnsi="Times New Roman" w:cs="Times New Roman"/>
                <w:spacing w:val="-1"/>
                <w:w w:val="128"/>
                <w:sz w:val="15"/>
                <w:szCs w:val="15"/>
                <w:u w:val="single" w:color="000000"/>
              </w:rPr>
              <w:t>t</w:t>
            </w:r>
            <w:r w:rsidRPr="003D4549">
              <w:rPr>
                <w:rFonts w:ascii="Times New Roman" w:hAnsi="Times New Roman" w:cs="Times New Roman"/>
                <w:spacing w:val="1"/>
                <w:w w:val="109"/>
                <w:sz w:val="15"/>
                <w:szCs w:val="15"/>
                <w:u w:val="single" w:color="000000"/>
              </w:rPr>
              <w:t>r</w:t>
            </w:r>
            <w:r w:rsidRPr="003D4549">
              <w:rPr>
                <w:rFonts w:ascii="Times New Roman" w:hAnsi="Times New Roman" w:cs="Times New Roman"/>
                <w:w w:val="116"/>
                <w:sz w:val="15"/>
                <w:szCs w:val="15"/>
                <w:u w:val="single" w:color="000000"/>
              </w:rPr>
              <w:t>e</w:t>
            </w:r>
            <w:r w:rsidRPr="003D4549">
              <w:rPr>
                <w:rFonts w:ascii="Times New Roman" w:hAnsi="Times New Roman" w:cs="Times New Roman"/>
                <w:spacing w:val="1"/>
                <w:w w:val="114"/>
                <w:sz w:val="15"/>
                <w:szCs w:val="15"/>
                <w:u w:val="single" w:color="000000"/>
              </w:rPr>
              <w:t>a</w:t>
            </w:r>
            <w:r w:rsidRPr="003D4549">
              <w:rPr>
                <w:rFonts w:ascii="Times New Roman" w:hAnsi="Times New Roman" w:cs="Times New Roman"/>
                <w:spacing w:val="-1"/>
                <w:w w:val="128"/>
                <w:sz w:val="15"/>
                <w:szCs w:val="15"/>
                <w:u w:val="single" w:color="000000"/>
              </w:rPr>
              <w:t>t</w:t>
            </w:r>
            <w:r w:rsidRPr="003D4549">
              <w:rPr>
                <w:rFonts w:ascii="Times New Roman" w:hAnsi="Times New Roman" w:cs="Times New Roman"/>
                <w:w w:val="107"/>
                <w:sz w:val="15"/>
                <w:szCs w:val="15"/>
                <w:u w:val="single" w:color="000000"/>
              </w:rPr>
              <w:t>m</w:t>
            </w:r>
            <w:r w:rsidRPr="003D4549">
              <w:rPr>
                <w:rFonts w:ascii="Times New Roman" w:hAnsi="Times New Roman" w:cs="Times New Roman"/>
                <w:w w:val="116"/>
                <w:sz w:val="15"/>
                <w:szCs w:val="15"/>
                <w:u w:val="single" w:color="000000"/>
              </w:rPr>
              <w:t>e</w:t>
            </w:r>
            <w:r w:rsidRPr="003D4549">
              <w:rPr>
                <w:rFonts w:ascii="Times New Roman" w:hAnsi="Times New Roman" w:cs="Times New Roman"/>
                <w:spacing w:val="-1"/>
                <w:w w:val="109"/>
                <w:sz w:val="15"/>
                <w:szCs w:val="15"/>
                <w:u w:val="single" w:color="000000"/>
              </w:rPr>
              <w:t>n</w:t>
            </w:r>
            <w:r w:rsidRPr="003D4549">
              <w:rPr>
                <w:rFonts w:ascii="Times New Roman" w:hAnsi="Times New Roman" w:cs="Times New Roman"/>
                <w:w w:val="128"/>
                <w:sz w:val="15"/>
                <w:szCs w:val="15"/>
                <w:u w:val="single" w:color="000000"/>
              </w:rPr>
              <w:t>t</w:t>
            </w:r>
          </w:p>
        </w:tc>
      </w:tr>
      <w:tr w:rsidR="00497C66" w:rsidRPr="003D4549" w:rsidTr="00497C66">
        <w:trPr>
          <w:trHeight w:hRule="exact" w:val="1706"/>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87"/>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12</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D</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w w:val="113"/>
                <w:sz w:val="15"/>
                <w:szCs w:val="15"/>
              </w:rPr>
              <w:t>e</w:t>
            </w:r>
            <w:r w:rsidRPr="003D4549">
              <w:rPr>
                <w:rFonts w:ascii="Times New Roman" w:hAnsi="Times New Roman" w:cs="Times New Roman"/>
                <w:spacing w:val="-3"/>
                <w:w w:val="113"/>
                <w:sz w:val="15"/>
                <w:szCs w:val="15"/>
              </w:rPr>
              <w:t xml:space="preserve"> </w:t>
            </w:r>
            <w:r w:rsidRPr="003D4549">
              <w:rPr>
                <w:rFonts w:ascii="Times New Roman" w:hAnsi="Times New Roman" w:cs="Times New Roman"/>
                <w:spacing w:val="-1"/>
                <w:w w:val="113"/>
                <w:sz w:val="15"/>
                <w:szCs w:val="15"/>
              </w:rPr>
              <w:t>p</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st</w:t>
            </w:r>
            <w:r w:rsidRPr="003D4549">
              <w:rPr>
                <w:rFonts w:ascii="Times New Roman" w:hAnsi="Times New Roman" w:cs="Times New Roman"/>
                <w:spacing w:val="-10"/>
                <w:w w:val="11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s</w:t>
            </w:r>
            <w:r w:rsidRPr="003D4549">
              <w:rPr>
                <w:rFonts w:ascii="Times New Roman" w:hAnsi="Times New Roman" w:cs="Times New Roman"/>
                <w:spacing w:val="23"/>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6"/>
                <w:w w:val="108"/>
                <w:sz w:val="15"/>
                <w:szCs w:val="15"/>
              </w:rPr>
              <w:t xml:space="preserve"> </w:t>
            </w:r>
            <w:r w:rsidRPr="003D4549">
              <w:rPr>
                <w:rFonts w:ascii="Times New Roman" w:hAnsi="Times New Roman" w:cs="Times New Roman"/>
                <w:w w:val="108"/>
                <w:sz w:val="15"/>
                <w:szCs w:val="15"/>
              </w:rPr>
              <w:t>mem</w:t>
            </w:r>
            <w:r w:rsidRPr="003D4549">
              <w:rPr>
                <w:rFonts w:ascii="Times New Roman" w:hAnsi="Times New Roman" w:cs="Times New Roman"/>
                <w:spacing w:val="-1"/>
                <w:w w:val="108"/>
                <w:sz w:val="15"/>
                <w:szCs w:val="15"/>
              </w:rPr>
              <w:t>b</w:t>
            </w:r>
            <w:r w:rsidRPr="003D4549">
              <w:rPr>
                <w:rFonts w:ascii="Times New Roman" w:hAnsi="Times New Roman" w:cs="Times New Roman"/>
                <w:spacing w:val="-2"/>
                <w:w w:val="108"/>
                <w:sz w:val="15"/>
                <w:szCs w:val="15"/>
              </w:rPr>
              <w:t>e</w:t>
            </w:r>
            <w:r w:rsidRPr="003D4549">
              <w:rPr>
                <w:rFonts w:ascii="Times New Roman" w:hAnsi="Times New Roman" w:cs="Times New Roman"/>
                <w:w w:val="108"/>
                <w:sz w:val="15"/>
                <w:szCs w:val="15"/>
              </w:rPr>
              <w:t>r</w:t>
            </w:r>
            <w:r w:rsidRPr="003D4549">
              <w:rPr>
                <w:rFonts w:ascii="Times New Roman" w:hAnsi="Times New Roman" w:cs="Times New Roman"/>
                <w:spacing w:val="4"/>
                <w:w w:val="108"/>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een</w:t>
            </w:r>
            <w:r w:rsidRPr="003D4549">
              <w:rPr>
                <w:rFonts w:ascii="Times New Roman" w:hAnsi="Times New Roman" w:cs="Times New Roman"/>
                <w:spacing w:val="29"/>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 xml:space="preserve">n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g</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e</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w w:val="106"/>
                <w:sz w:val="15"/>
                <w:szCs w:val="15"/>
              </w:rPr>
              <w:t>p</w:t>
            </w:r>
            <w:r w:rsidRPr="003D4549">
              <w:rPr>
                <w:rFonts w:ascii="Times New Roman" w:hAnsi="Times New Roman" w:cs="Times New Roman"/>
                <w:spacing w:val="1"/>
                <w:w w:val="106"/>
                <w:sz w:val="15"/>
                <w:szCs w:val="15"/>
              </w:rPr>
              <w:t>ra</w:t>
            </w:r>
            <w:r w:rsidRPr="003D4549">
              <w:rPr>
                <w:rFonts w:ascii="Times New Roman" w:hAnsi="Times New Roman" w:cs="Times New Roman"/>
                <w:w w:val="106"/>
                <w:sz w:val="15"/>
                <w:szCs w:val="15"/>
              </w:rPr>
              <w:t>cti</w:t>
            </w:r>
            <w:r w:rsidRPr="003D4549">
              <w:rPr>
                <w:rFonts w:ascii="Times New Roman" w:hAnsi="Times New Roman" w:cs="Times New Roman"/>
                <w:spacing w:val="2"/>
                <w:w w:val="106"/>
                <w:sz w:val="15"/>
                <w:szCs w:val="15"/>
              </w:rPr>
              <w:t>c</w:t>
            </w:r>
            <w:r w:rsidRPr="003D4549">
              <w:rPr>
                <w:rFonts w:ascii="Times New Roman" w:hAnsi="Times New Roman" w:cs="Times New Roman"/>
                <w:spacing w:val="-2"/>
                <w:w w:val="106"/>
                <w:sz w:val="15"/>
                <w:szCs w:val="15"/>
              </w:rPr>
              <w:t>e</w:t>
            </w:r>
            <w:r w:rsidRPr="003D4549">
              <w:rPr>
                <w:rFonts w:ascii="Times New Roman" w:hAnsi="Times New Roman" w:cs="Times New Roman"/>
                <w:w w:val="106"/>
                <w:sz w:val="15"/>
                <w:szCs w:val="15"/>
              </w:rPr>
              <w:t>s</w:t>
            </w:r>
            <w:r w:rsidRPr="003D4549">
              <w:rPr>
                <w:rFonts w:ascii="Times New Roman" w:hAnsi="Times New Roman" w:cs="Times New Roman"/>
                <w:spacing w:val="-1"/>
                <w:w w:val="10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w w:val="88"/>
                <w:sz w:val="15"/>
                <w:szCs w:val="15"/>
              </w:rPr>
              <w:t>P</w:t>
            </w:r>
            <w:r w:rsidRPr="003D4549">
              <w:rPr>
                <w:rFonts w:ascii="Times New Roman" w:hAnsi="Times New Roman" w:cs="Times New Roman"/>
                <w:spacing w:val="-2"/>
                <w:w w:val="88"/>
                <w:sz w:val="15"/>
                <w:szCs w:val="15"/>
              </w:rPr>
              <w:t>HH</w:t>
            </w:r>
            <w:r w:rsidRPr="003D4549">
              <w:rPr>
                <w:rFonts w:ascii="Times New Roman" w:hAnsi="Times New Roman" w:cs="Times New Roman"/>
                <w:w w:val="88"/>
                <w:sz w:val="15"/>
                <w:szCs w:val="15"/>
              </w:rPr>
              <w:t>E</w:t>
            </w:r>
            <w:r w:rsidRPr="003D4549">
              <w:rPr>
                <w:rFonts w:ascii="Times New Roman" w:hAnsi="Times New Roman" w:cs="Times New Roman"/>
                <w:spacing w:val="4"/>
                <w:w w:val="8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il</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n</w:t>
            </w:r>
            <w:r w:rsidRPr="003D4549">
              <w:rPr>
                <w:rFonts w:ascii="Times New Roman" w:hAnsi="Times New Roman" w:cs="Times New Roman"/>
                <w:spacing w:val="11"/>
                <w:sz w:val="15"/>
                <w:szCs w:val="15"/>
              </w:rPr>
              <w:t xml:space="preserve"> </w:t>
            </w:r>
            <w:r w:rsidRPr="003D4549">
              <w:rPr>
                <w:rFonts w:ascii="Times New Roman" w:hAnsi="Times New Roman" w:cs="Times New Roman"/>
                <w:spacing w:val="-1"/>
                <w:w w:val="94"/>
                <w:sz w:val="15"/>
                <w:szCs w:val="15"/>
              </w:rPr>
              <w:t>N</w:t>
            </w:r>
            <w:r w:rsidRPr="003D4549">
              <w:rPr>
                <w:rFonts w:ascii="Times New Roman" w:hAnsi="Times New Roman" w:cs="Times New Roman"/>
                <w:w w:val="94"/>
                <w:sz w:val="15"/>
                <w:szCs w:val="15"/>
              </w:rPr>
              <w:t>G</w:t>
            </w:r>
            <w:r w:rsidRPr="003D4549">
              <w:rPr>
                <w:rFonts w:ascii="Times New Roman" w:hAnsi="Times New Roman" w:cs="Times New Roman"/>
                <w:spacing w:val="1"/>
                <w:w w:val="94"/>
                <w:sz w:val="15"/>
                <w:szCs w:val="15"/>
              </w:rPr>
              <w:t>O</w:t>
            </w:r>
            <w:r w:rsidRPr="003D4549">
              <w:rPr>
                <w:rFonts w:ascii="Times New Roman" w:hAnsi="Times New Roman" w:cs="Times New Roman"/>
                <w:w w:val="94"/>
                <w:sz w:val="15"/>
                <w:szCs w:val="15"/>
              </w:rPr>
              <w:t>,</w:t>
            </w:r>
            <w:r w:rsidRPr="003D4549">
              <w:rPr>
                <w:rFonts w:ascii="Times New Roman" w:hAnsi="Times New Roman" w:cs="Times New Roman"/>
                <w:spacing w:val="-1"/>
                <w:w w:val="94"/>
                <w:sz w:val="15"/>
                <w:szCs w:val="15"/>
              </w:rPr>
              <w:t xml:space="preserve"> </w:t>
            </w:r>
            <w:r w:rsidRPr="003D4549">
              <w:rPr>
                <w:rFonts w:ascii="Times New Roman" w:hAnsi="Times New Roman" w:cs="Times New Roman"/>
                <w:spacing w:val="1"/>
                <w:w w:val="94"/>
                <w:sz w:val="15"/>
                <w:szCs w:val="15"/>
              </w:rPr>
              <w:t>M</w:t>
            </w:r>
            <w:r w:rsidRPr="003D4549">
              <w:rPr>
                <w:rFonts w:ascii="Times New Roman" w:hAnsi="Times New Roman" w:cs="Times New Roman"/>
                <w:spacing w:val="-1"/>
                <w:w w:val="109"/>
                <w:sz w:val="15"/>
                <w:szCs w:val="15"/>
              </w:rPr>
              <w:t>un</w:t>
            </w:r>
            <w:r w:rsidRPr="003D4549">
              <w:rPr>
                <w:rFonts w:ascii="Times New Roman" w:hAnsi="Times New Roman" w:cs="Times New Roman"/>
                <w:w w:val="90"/>
                <w:sz w:val="15"/>
                <w:szCs w:val="15"/>
              </w:rPr>
              <w:t>i</w:t>
            </w:r>
            <w:r w:rsidRPr="003D4549">
              <w:rPr>
                <w:rFonts w:ascii="Times New Roman" w:hAnsi="Times New Roman" w:cs="Times New Roman"/>
                <w:w w:val="96"/>
                <w:sz w:val="15"/>
                <w:szCs w:val="15"/>
              </w:rPr>
              <w:t>c</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w w:val="105"/>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loc</w:t>
            </w:r>
            <w:r w:rsidRPr="003D4549">
              <w:rPr>
                <w:rFonts w:ascii="Times New Roman" w:hAnsi="Times New Roman" w:cs="Times New Roman"/>
                <w:spacing w:val="3"/>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 xml:space="preserve">h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v</w:t>
            </w:r>
            <w:r w:rsidRPr="003D4549">
              <w:rPr>
                <w:rFonts w:ascii="Times New Roman" w:hAnsi="Times New Roman" w:cs="Times New Roman"/>
                <w:spacing w:val="-1"/>
                <w:sz w:val="15"/>
                <w:szCs w:val="15"/>
              </w:rPr>
              <w:t>id</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3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10"/>
                <w:sz w:val="15"/>
                <w:szCs w:val="15"/>
              </w:rPr>
              <w:t>o</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w w:val="103"/>
                <w:sz w:val="15"/>
                <w:szCs w:val="15"/>
              </w:rPr>
              <w:t>2</w:t>
            </w:r>
            <w:r w:rsidRPr="003D4549">
              <w:rPr>
                <w:rFonts w:ascii="Times New Roman" w:hAnsi="Times New Roman" w:cs="Times New Roman"/>
                <w:w w:val="109"/>
                <w:sz w:val="15"/>
                <w:szCs w:val="15"/>
              </w:rPr>
              <w:t>.</w:t>
            </w:r>
            <w:r w:rsidRPr="003D4549">
              <w:rPr>
                <w:rFonts w:ascii="Times New Roman" w:hAnsi="Times New Roman" w:cs="Times New Roman"/>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3"/>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509"/>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13</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D</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w w:val="113"/>
                <w:sz w:val="15"/>
                <w:szCs w:val="15"/>
              </w:rPr>
              <w:t>e</w:t>
            </w:r>
            <w:r w:rsidRPr="003D4549">
              <w:rPr>
                <w:rFonts w:ascii="Times New Roman" w:hAnsi="Times New Roman" w:cs="Times New Roman"/>
                <w:spacing w:val="-3"/>
                <w:w w:val="113"/>
                <w:sz w:val="15"/>
                <w:szCs w:val="15"/>
              </w:rPr>
              <w:t xml:space="preserve"> </w:t>
            </w:r>
            <w:r w:rsidRPr="003D4549">
              <w:rPr>
                <w:rFonts w:ascii="Times New Roman" w:hAnsi="Times New Roman" w:cs="Times New Roman"/>
                <w:spacing w:val="-1"/>
                <w:w w:val="113"/>
                <w:sz w:val="15"/>
                <w:szCs w:val="15"/>
              </w:rPr>
              <w:t>p</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st</w:t>
            </w:r>
            <w:r w:rsidRPr="003D4549">
              <w:rPr>
                <w:rFonts w:ascii="Times New Roman" w:hAnsi="Times New Roman" w:cs="Times New Roman"/>
                <w:spacing w:val="-10"/>
                <w:w w:val="11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s</w:t>
            </w:r>
            <w:r w:rsidRPr="003D4549">
              <w:rPr>
                <w:rFonts w:ascii="Times New Roman" w:hAnsi="Times New Roman" w:cs="Times New Roman"/>
                <w:spacing w:val="23"/>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du</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6"/>
                <w:w w:val="108"/>
                <w:sz w:val="15"/>
                <w:szCs w:val="15"/>
              </w:rPr>
              <w:t xml:space="preserve"> </w:t>
            </w:r>
            <w:r w:rsidRPr="003D4549">
              <w:rPr>
                <w:rFonts w:ascii="Times New Roman" w:hAnsi="Times New Roman" w:cs="Times New Roman"/>
                <w:w w:val="108"/>
                <w:sz w:val="15"/>
                <w:szCs w:val="15"/>
              </w:rPr>
              <w:t>mem</w:t>
            </w:r>
            <w:r w:rsidRPr="003D4549">
              <w:rPr>
                <w:rFonts w:ascii="Times New Roman" w:hAnsi="Times New Roman" w:cs="Times New Roman"/>
                <w:spacing w:val="-2"/>
                <w:w w:val="108"/>
                <w:sz w:val="15"/>
                <w:szCs w:val="15"/>
              </w:rPr>
              <w:t>b</w:t>
            </w:r>
            <w:r w:rsidRPr="003D4549">
              <w:rPr>
                <w:rFonts w:ascii="Times New Roman" w:hAnsi="Times New Roman" w:cs="Times New Roman"/>
                <w:w w:val="108"/>
                <w:sz w:val="15"/>
                <w:szCs w:val="15"/>
              </w:rPr>
              <w:t>er</w:t>
            </w:r>
            <w:r w:rsidRPr="003D4549">
              <w:rPr>
                <w:rFonts w:ascii="Times New Roman" w:hAnsi="Times New Roman" w:cs="Times New Roman"/>
                <w:spacing w:val="4"/>
                <w:w w:val="108"/>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n</w:t>
            </w:r>
            <w:r w:rsidRPr="003D4549">
              <w:rPr>
                <w:rFonts w:ascii="Times New Roman" w:hAnsi="Times New Roman" w:cs="Times New Roman"/>
                <w:spacing w:val="30"/>
                <w:sz w:val="15"/>
                <w:szCs w:val="15"/>
              </w:rPr>
              <w:t xml:space="preserve"> </w:t>
            </w:r>
            <w:r w:rsidRPr="003D4549">
              <w:rPr>
                <w:rFonts w:ascii="Times New Roman" w:hAnsi="Times New Roman" w:cs="Times New Roman"/>
                <w:w w:val="114"/>
                <w:sz w:val="15"/>
                <w:szCs w:val="15"/>
              </w:rPr>
              <w:t xml:space="preserve">a </w:t>
            </w:r>
            <w:r w:rsidRPr="003D4549">
              <w:rPr>
                <w:rFonts w:ascii="Times New Roman" w:hAnsi="Times New Roman" w:cs="Times New Roman"/>
                <w:w w:val="109"/>
                <w:sz w:val="15"/>
                <w:szCs w:val="15"/>
              </w:rPr>
              <w:t>mem</w:t>
            </w:r>
            <w:r w:rsidRPr="003D4549">
              <w:rPr>
                <w:rFonts w:ascii="Times New Roman" w:hAnsi="Times New Roman" w:cs="Times New Roman"/>
                <w:spacing w:val="-2"/>
                <w:w w:val="109"/>
                <w:sz w:val="15"/>
                <w:szCs w:val="15"/>
              </w:rPr>
              <w:t>b</w:t>
            </w:r>
            <w:r w:rsidRPr="003D4549">
              <w:rPr>
                <w:rFonts w:ascii="Times New Roman" w:hAnsi="Times New Roman" w:cs="Times New Roman"/>
                <w:w w:val="109"/>
                <w:sz w:val="15"/>
                <w:szCs w:val="15"/>
              </w:rPr>
              <w:t>er</w:t>
            </w:r>
            <w:r w:rsidRPr="003D4549">
              <w:rPr>
                <w:rFonts w:ascii="Times New Roman" w:hAnsi="Times New Roman" w:cs="Times New Roman"/>
                <w:spacing w:val="-2"/>
                <w:w w:val="10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w w:val="105"/>
                <w:sz w:val="15"/>
                <w:szCs w:val="15"/>
              </w:rPr>
              <w:t>c</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mm</w:t>
            </w:r>
            <w:r w:rsidRPr="003D4549">
              <w:rPr>
                <w:rFonts w:ascii="Times New Roman" w:hAnsi="Times New Roman" w:cs="Times New Roman"/>
                <w:spacing w:val="-1"/>
                <w:w w:val="105"/>
                <w:sz w:val="15"/>
                <w:szCs w:val="15"/>
              </w:rPr>
              <w:t>un</w:t>
            </w:r>
            <w:r w:rsidRPr="003D4549">
              <w:rPr>
                <w:rFonts w:ascii="Times New Roman" w:hAnsi="Times New Roman" w:cs="Times New Roman"/>
                <w:w w:val="105"/>
                <w:sz w:val="15"/>
                <w:szCs w:val="15"/>
              </w:rPr>
              <w:t>ity</w:t>
            </w:r>
            <w:r w:rsidRPr="003D4549">
              <w:rPr>
                <w:rFonts w:ascii="Times New Roman" w:hAnsi="Times New Roman" w:cs="Times New Roman"/>
                <w:spacing w:val="-1"/>
                <w:w w:val="105"/>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u</w:t>
            </w:r>
            <w:r w:rsidRPr="003D4549">
              <w:rPr>
                <w:rFonts w:ascii="Times New Roman" w:hAnsi="Times New Roman" w:cs="Times New Roman"/>
                <w:spacing w:val="-1"/>
                <w:w w:val="109"/>
                <w:sz w:val="15"/>
                <w:szCs w:val="15"/>
              </w:rPr>
              <w:t>b</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t>
            </w:r>
            <w:r w:rsidRPr="003D4549">
              <w:rPr>
                <w:rFonts w:ascii="Times New Roman" w:hAnsi="Times New Roman" w:cs="Times New Roman"/>
                <w:spacing w:val="-2"/>
                <w:sz w:val="15"/>
                <w:szCs w:val="15"/>
              </w:rPr>
              <w:t xml:space="preserve"> </w:t>
            </w:r>
            <w:r w:rsidRPr="003D4549">
              <w:rPr>
                <w:rFonts w:ascii="Times New Roman" w:hAnsi="Times New Roman" w:cs="Times New Roman"/>
                <w:w w:val="85"/>
                <w:sz w:val="15"/>
                <w:szCs w:val="15"/>
              </w:rPr>
              <w:t>SKIP</w:t>
            </w:r>
            <w:r w:rsidRPr="003D4549">
              <w:rPr>
                <w:rFonts w:ascii="Times New Roman" w:hAnsi="Times New Roman" w:cs="Times New Roman"/>
                <w:spacing w:val="3"/>
                <w:w w:val="85"/>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15</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2014"/>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9"/>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14</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0"/>
                <w:sz w:val="15"/>
                <w:szCs w:val="15"/>
              </w:rPr>
              <w:t>IF</w:t>
            </w:r>
            <w:r w:rsidRPr="003D4549">
              <w:rPr>
                <w:rFonts w:ascii="Times New Roman" w:hAnsi="Times New Roman" w:cs="Times New Roman"/>
                <w:spacing w:val="6"/>
                <w:w w:val="80"/>
                <w:sz w:val="15"/>
                <w:szCs w:val="15"/>
              </w:rPr>
              <w:t xml:space="preserve"> </w:t>
            </w:r>
            <w:r w:rsidRPr="003D4549">
              <w:rPr>
                <w:rFonts w:ascii="Times New Roman" w:hAnsi="Times New Roman" w:cs="Times New Roman"/>
                <w:w w:val="80"/>
                <w:sz w:val="15"/>
                <w:szCs w:val="15"/>
              </w:rPr>
              <w:t>Y</w:t>
            </w:r>
            <w:r w:rsidRPr="003D4549">
              <w:rPr>
                <w:rFonts w:ascii="Times New Roman" w:hAnsi="Times New Roman" w:cs="Times New Roman"/>
                <w:spacing w:val="-1"/>
                <w:w w:val="80"/>
                <w:sz w:val="15"/>
                <w:szCs w:val="15"/>
              </w:rPr>
              <w:t>E</w:t>
            </w:r>
            <w:r w:rsidRPr="003D4549">
              <w:rPr>
                <w:rFonts w:ascii="Times New Roman" w:hAnsi="Times New Roman" w:cs="Times New Roman"/>
                <w:w w:val="80"/>
                <w:sz w:val="15"/>
                <w:szCs w:val="15"/>
              </w:rPr>
              <w:t>S</w:t>
            </w:r>
            <w:r w:rsidRPr="003D4549">
              <w:rPr>
                <w:rFonts w:ascii="Times New Roman" w:hAnsi="Times New Roman" w:cs="Times New Roman"/>
                <w:spacing w:val="2"/>
                <w:w w:val="80"/>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3</w:t>
            </w:r>
            <w:r w:rsidRPr="003D4549">
              <w:rPr>
                <w:rFonts w:ascii="Times New Roman" w:hAnsi="Times New Roman" w:cs="Times New Roman"/>
                <w:sz w:val="15"/>
                <w:szCs w:val="15"/>
              </w:rPr>
              <w:t>,</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w w:val="93"/>
                <w:sz w:val="15"/>
                <w:szCs w:val="15"/>
              </w:rPr>
              <w:t>I</w:t>
            </w:r>
            <w:r w:rsidRPr="003D4549">
              <w:rPr>
                <w:rFonts w:ascii="Times New Roman" w:hAnsi="Times New Roman" w:cs="Times New Roman"/>
                <w:w w:val="93"/>
                <w:sz w:val="15"/>
                <w:szCs w:val="15"/>
              </w:rPr>
              <w:t xml:space="preserve">s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du</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1"/>
                <w:w w:val="107"/>
                <w:sz w:val="15"/>
                <w:szCs w:val="15"/>
              </w:rPr>
              <w:t>ho</w:t>
            </w:r>
            <w:r w:rsidRPr="003D4549">
              <w:rPr>
                <w:rFonts w:ascii="Times New Roman" w:hAnsi="Times New Roman" w:cs="Times New Roman"/>
                <w:w w:val="107"/>
                <w:sz w:val="15"/>
                <w:szCs w:val="15"/>
              </w:rPr>
              <w:t>ld mem</w:t>
            </w:r>
            <w:r w:rsidRPr="003D4549">
              <w:rPr>
                <w:rFonts w:ascii="Times New Roman" w:hAnsi="Times New Roman" w:cs="Times New Roman"/>
                <w:spacing w:val="-2"/>
                <w:w w:val="107"/>
                <w:sz w:val="15"/>
                <w:szCs w:val="15"/>
              </w:rPr>
              <w:t>b</w:t>
            </w:r>
            <w:r w:rsidRPr="003D4549">
              <w:rPr>
                <w:rFonts w:ascii="Times New Roman" w:hAnsi="Times New Roman" w:cs="Times New Roman"/>
                <w:w w:val="107"/>
                <w:sz w:val="15"/>
                <w:szCs w:val="15"/>
              </w:rPr>
              <w:t>er</w:t>
            </w:r>
            <w:r w:rsidRPr="003D4549">
              <w:rPr>
                <w:rFonts w:ascii="Times New Roman" w:hAnsi="Times New Roman" w:cs="Times New Roman"/>
                <w:spacing w:val="9"/>
                <w:w w:val="107"/>
                <w:sz w:val="15"/>
                <w:szCs w:val="15"/>
              </w:rPr>
              <w:t xml:space="preserve"> </w:t>
            </w:r>
            <w:r w:rsidRPr="003D4549">
              <w:rPr>
                <w:rFonts w:ascii="Times New Roman" w:hAnsi="Times New Roman" w:cs="Times New Roman"/>
                <w:w w:val="107"/>
                <w:sz w:val="15"/>
                <w:szCs w:val="15"/>
              </w:rPr>
              <w:t>c</w:t>
            </w:r>
            <w:r w:rsidRPr="003D4549">
              <w:rPr>
                <w:rFonts w:ascii="Times New Roman" w:hAnsi="Times New Roman" w:cs="Times New Roman"/>
                <w:spacing w:val="-1"/>
                <w:w w:val="107"/>
                <w:sz w:val="15"/>
                <w:szCs w:val="15"/>
              </w:rPr>
              <w:t>u</w:t>
            </w:r>
            <w:r w:rsidRPr="003D4549">
              <w:rPr>
                <w:rFonts w:ascii="Times New Roman" w:hAnsi="Times New Roman" w:cs="Times New Roman"/>
                <w:spacing w:val="1"/>
                <w:w w:val="107"/>
                <w:sz w:val="15"/>
                <w:szCs w:val="15"/>
              </w:rPr>
              <w:t>rr</w:t>
            </w:r>
            <w:r w:rsidRPr="003D4549">
              <w:rPr>
                <w:rFonts w:ascii="Times New Roman" w:hAnsi="Times New Roman" w:cs="Times New Roman"/>
                <w:w w:val="107"/>
                <w:sz w:val="15"/>
                <w:szCs w:val="15"/>
              </w:rPr>
              <w:t>e</w:t>
            </w:r>
            <w:r w:rsidRPr="003D4549">
              <w:rPr>
                <w:rFonts w:ascii="Times New Roman" w:hAnsi="Times New Roman" w:cs="Times New Roman"/>
                <w:spacing w:val="-1"/>
                <w:w w:val="107"/>
                <w:sz w:val="15"/>
                <w:szCs w:val="15"/>
              </w:rPr>
              <w:t>nt</w:t>
            </w:r>
            <w:r w:rsidRPr="003D4549">
              <w:rPr>
                <w:rFonts w:ascii="Times New Roman" w:hAnsi="Times New Roman" w:cs="Times New Roman"/>
                <w:w w:val="107"/>
                <w:sz w:val="15"/>
                <w:szCs w:val="15"/>
              </w:rPr>
              <w:t>ly</w:t>
            </w:r>
            <w:r w:rsidRPr="003D4549">
              <w:rPr>
                <w:rFonts w:ascii="Times New Roman" w:hAnsi="Times New Roman" w:cs="Times New Roman"/>
                <w:spacing w:val="-9"/>
                <w:w w:val="107"/>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5"/>
                <w:sz w:val="15"/>
                <w:szCs w:val="15"/>
              </w:rPr>
              <w:t xml:space="preserve"> </w:t>
            </w:r>
            <w:r w:rsidRPr="003D4549">
              <w:rPr>
                <w:rFonts w:ascii="Times New Roman" w:hAnsi="Times New Roman" w:cs="Times New Roman"/>
                <w:w w:val="109"/>
                <w:sz w:val="15"/>
                <w:szCs w:val="15"/>
              </w:rPr>
              <w:t>mem</w:t>
            </w:r>
            <w:r w:rsidRPr="003D4549">
              <w:rPr>
                <w:rFonts w:ascii="Times New Roman" w:hAnsi="Times New Roman" w:cs="Times New Roman"/>
                <w:spacing w:val="-1"/>
                <w:w w:val="109"/>
                <w:sz w:val="15"/>
                <w:szCs w:val="15"/>
              </w:rPr>
              <w:t>b</w:t>
            </w:r>
            <w:r w:rsidRPr="003D4549">
              <w:rPr>
                <w:rFonts w:ascii="Times New Roman" w:hAnsi="Times New Roman" w:cs="Times New Roman"/>
                <w:w w:val="109"/>
                <w:sz w:val="15"/>
                <w:szCs w:val="15"/>
              </w:rPr>
              <w:t>er</w:t>
            </w:r>
            <w:r w:rsidRPr="003D4549">
              <w:rPr>
                <w:rFonts w:ascii="Times New Roman" w:hAnsi="Times New Roman" w:cs="Times New Roman"/>
                <w:spacing w:val="-3"/>
                <w:w w:val="10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w w:val="114"/>
                <w:sz w:val="15"/>
                <w:szCs w:val="15"/>
              </w:rPr>
              <w:t xml:space="preserve">a </w:t>
            </w:r>
            <w:r w:rsidRPr="003D4549">
              <w:rPr>
                <w:rFonts w:ascii="Times New Roman" w:hAnsi="Times New Roman" w:cs="Times New Roman"/>
                <w:w w:val="105"/>
                <w:sz w:val="15"/>
                <w:szCs w:val="15"/>
              </w:rPr>
              <w:t>c</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mm</w:t>
            </w:r>
            <w:r w:rsidRPr="003D4549">
              <w:rPr>
                <w:rFonts w:ascii="Times New Roman" w:hAnsi="Times New Roman" w:cs="Times New Roman"/>
                <w:spacing w:val="-1"/>
                <w:w w:val="105"/>
                <w:sz w:val="15"/>
                <w:szCs w:val="15"/>
              </w:rPr>
              <w:t>un</w:t>
            </w:r>
            <w:r w:rsidRPr="003D4549">
              <w:rPr>
                <w:rFonts w:ascii="Times New Roman" w:hAnsi="Times New Roman" w:cs="Times New Roman"/>
                <w:w w:val="105"/>
                <w:sz w:val="15"/>
                <w:szCs w:val="15"/>
              </w:rPr>
              <w:t xml:space="preserve">ity </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u</w:t>
            </w:r>
            <w:r w:rsidRPr="003D4549">
              <w:rPr>
                <w:rFonts w:ascii="Times New Roman" w:hAnsi="Times New Roman" w:cs="Times New Roman"/>
                <w:spacing w:val="-1"/>
                <w:w w:val="109"/>
                <w:sz w:val="15"/>
                <w:szCs w:val="15"/>
              </w:rPr>
              <w:t>b</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443"/>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15</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D</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w w:val="113"/>
                <w:sz w:val="15"/>
                <w:szCs w:val="15"/>
              </w:rPr>
              <w:t>e</w:t>
            </w:r>
            <w:r w:rsidRPr="003D4549">
              <w:rPr>
                <w:rFonts w:ascii="Times New Roman" w:hAnsi="Times New Roman" w:cs="Times New Roman"/>
                <w:spacing w:val="-3"/>
                <w:w w:val="113"/>
                <w:sz w:val="15"/>
                <w:szCs w:val="15"/>
              </w:rPr>
              <w:t xml:space="preserve"> </w:t>
            </w:r>
            <w:r w:rsidRPr="003D4549">
              <w:rPr>
                <w:rFonts w:ascii="Times New Roman" w:hAnsi="Times New Roman" w:cs="Times New Roman"/>
                <w:spacing w:val="-1"/>
                <w:w w:val="113"/>
                <w:sz w:val="15"/>
                <w:szCs w:val="15"/>
              </w:rPr>
              <w:t>p</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st</w:t>
            </w:r>
            <w:r w:rsidRPr="003D4549">
              <w:rPr>
                <w:rFonts w:ascii="Times New Roman" w:hAnsi="Times New Roman" w:cs="Times New Roman"/>
                <w:spacing w:val="-10"/>
                <w:w w:val="11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s</w:t>
            </w:r>
            <w:r w:rsidRPr="003D4549">
              <w:rPr>
                <w:rFonts w:ascii="Times New Roman" w:hAnsi="Times New Roman" w:cs="Times New Roman"/>
                <w:spacing w:val="23"/>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sz w:val="15"/>
                <w:szCs w:val="15"/>
              </w:rPr>
              <w:t>c</w:t>
            </w:r>
            <w:r w:rsidRPr="003D4549">
              <w:rPr>
                <w:rFonts w:ascii="Times New Roman" w:hAnsi="Times New Roman" w:cs="Times New Roman"/>
                <w:spacing w:val="-1"/>
                <w:sz w:val="15"/>
                <w:szCs w:val="15"/>
              </w:rPr>
              <w:t>hi</w:t>
            </w:r>
            <w:r w:rsidRPr="003D4549">
              <w:rPr>
                <w:rFonts w:ascii="Times New Roman" w:hAnsi="Times New Roman" w:cs="Times New Roman"/>
                <w:sz w:val="15"/>
                <w:szCs w:val="15"/>
              </w:rPr>
              <w:t>ld</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2"/>
                <w:sz w:val="15"/>
                <w:szCs w:val="15"/>
              </w:rPr>
              <w:t>i</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ing</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w w:val="109"/>
                <w:sz w:val="15"/>
                <w:szCs w:val="15"/>
              </w:rPr>
              <w:t>b</w:t>
            </w:r>
            <w:r w:rsidRPr="003D4549">
              <w:rPr>
                <w:rFonts w:ascii="Times New Roman" w:hAnsi="Times New Roman" w:cs="Times New Roman"/>
                <w:w w:val="116"/>
                <w:sz w:val="15"/>
                <w:szCs w:val="15"/>
              </w:rPr>
              <w:t>ee</w:t>
            </w:r>
            <w:r w:rsidRPr="003D4549">
              <w:rPr>
                <w:rFonts w:ascii="Times New Roman" w:hAnsi="Times New Roman" w:cs="Times New Roman"/>
                <w:w w:val="109"/>
                <w:sz w:val="15"/>
                <w:szCs w:val="15"/>
              </w:rPr>
              <w:t xml:space="preserve">n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w w:val="119"/>
                <w:sz w:val="15"/>
                <w:szCs w:val="15"/>
              </w:rPr>
              <w:t>at</w:t>
            </w:r>
            <w:r w:rsidRPr="003D4549">
              <w:rPr>
                <w:rFonts w:ascii="Times New Roman" w:hAnsi="Times New Roman" w:cs="Times New Roman"/>
                <w:spacing w:val="-12"/>
                <w:w w:val="119"/>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hoo</w:t>
            </w:r>
            <w:r w:rsidRPr="003D4549">
              <w:rPr>
                <w:rFonts w:ascii="Times New Roman" w:hAnsi="Times New Roman" w:cs="Times New Roman"/>
                <w:sz w:val="15"/>
                <w:szCs w:val="15"/>
              </w:rPr>
              <w:t>l,</w:t>
            </w:r>
            <w:r w:rsidRPr="003D4549">
              <w:rPr>
                <w:rFonts w:ascii="Times New Roman" w:hAnsi="Times New Roman" w:cs="Times New Roman"/>
                <w:spacing w:val="17"/>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g</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e</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w w:val="106"/>
                <w:sz w:val="15"/>
                <w:szCs w:val="15"/>
              </w:rPr>
              <w:t>p</w:t>
            </w:r>
            <w:r w:rsidRPr="003D4549">
              <w:rPr>
                <w:rFonts w:ascii="Times New Roman" w:hAnsi="Times New Roman" w:cs="Times New Roman"/>
                <w:spacing w:val="1"/>
                <w:w w:val="106"/>
                <w:sz w:val="15"/>
                <w:szCs w:val="15"/>
              </w:rPr>
              <w:t>ra</w:t>
            </w:r>
            <w:r w:rsidRPr="003D4549">
              <w:rPr>
                <w:rFonts w:ascii="Times New Roman" w:hAnsi="Times New Roman" w:cs="Times New Roman"/>
                <w:w w:val="106"/>
                <w:sz w:val="15"/>
                <w:szCs w:val="15"/>
              </w:rPr>
              <w:t>ctic</w:t>
            </w:r>
            <w:r w:rsidRPr="003D4549">
              <w:rPr>
                <w:rFonts w:ascii="Times New Roman" w:hAnsi="Times New Roman" w:cs="Times New Roman"/>
                <w:spacing w:val="1"/>
                <w:w w:val="106"/>
                <w:sz w:val="15"/>
                <w:szCs w:val="15"/>
              </w:rPr>
              <w:t>e</w:t>
            </w:r>
            <w:r w:rsidRPr="003D4549">
              <w:rPr>
                <w:rFonts w:ascii="Times New Roman" w:hAnsi="Times New Roman" w:cs="Times New Roman"/>
                <w:w w:val="106"/>
                <w:sz w:val="15"/>
                <w:szCs w:val="15"/>
              </w:rPr>
              <w:t>s</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w w:val="89"/>
                <w:sz w:val="15"/>
                <w:szCs w:val="15"/>
              </w:rPr>
              <w:t>P</w:t>
            </w:r>
            <w:r w:rsidRPr="003D4549">
              <w:rPr>
                <w:rFonts w:ascii="Times New Roman" w:hAnsi="Times New Roman" w:cs="Times New Roman"/>
                <w:spacing w:val="-2"/>
                <w:w w:val="89"/>
                <w:sz w:val="15"/>
                <w:szCs w:val="15"/>
              </w:rPr>
              <w:t>H</w:t>
            </w:r>
            <w:r w:rsidRPr="003D4549">
              <w:rPr>
                <w:rFonts w:ascii="Times New Roman" w:hAnsi="Times New Roman" w:cs="Times New Roman"/>
                <w:w w:val="89"/>
                <w:sz w:val="15"/>
                <w:szCs w:val="15"/>
              </w:rPr>
              <w:t>HE</w:t>
            </w:r>
            <w:r w:rsidRPr="003D4549">
              <w:rPr>
                <w:rFonts w:ascii="Times New Roman" w:hAnsi="Times New Roman" w:cs="Times New Roman"/>
                <w:spacing w:val="-1"/>
                <w:w w:val="8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si</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il</w:t>
            </w:r>
            <w:r w:rsidRPr="003D4549">
              <w:rPr>
                <w:rFonts w:ascii="Times New Roman" w:hAnsi="Times New Roman" w:cs="Times New Roman"/>
                <w:spacing w:val="3"/>
                <w:sz w:val="15"/>
                <w:szCs w:val="15"/>
              </w:rPr>
              <w:t>a</w:t>
            </w:r>
            <w:r w:rsidRPr="003D4549">
              <w:rPr>
                <w:rFonts w:ascii="Times New Roman" w:hAnsi="Times New Roman" w:cs="Times New Roman"/>
                <w:sz w:val="15"/>
                <w:szCs w:val="15"/>
              </w:rPr>
              <w:t>r,</w:t>
            </w:r>
            <w:r w:rsidRPr="003D4549">
              <w:rPr>
                <w:rFonts w:ascii="Times New Roman" w:hAnsi="Times New Roman" w:cs="Times New Roman"/>
                <w:spacing w:val="11"/>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y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n</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NGO, M</w:t>
            </w:r>
            <w:r w:rsidRPr="003D4549">
              <w:rPr>
                <w:rFonts w:ascii="Times New Roman" w:hAnsi="Times New Roman" w:cs="Times New Roman"/>
                <w:spacing w:val="-1"/>
                <w:w w:val="109"/>
                <w:sz w:val="15"/>
                <w:szCs w:val="15"/>
              </w:rPr>
              <w:t>un</w:t>
            </w:r>
            <w:r w:rsidRPr="003D4549">
              <w:rPr>
                <w:rFonts w:ascii="Times New Roman" w:hAnsi="Times New Roman" w:cs="Times New Roman"/>
                <w:w w:val="90"/>
                <w:sz w:val="15"/>
                <w:szCs w:val="15"/>
              </w:rPr>
              <w:t>i</w:t>
            </w:r>
            <w:r w:rsidRPr="003D4549">
              <w:rPr>
                <w:rFonts w:ascii="Times New Roman" w:hAnsi="Times New Roman" w:cs="Times New Roman"/>
                <w:spacing w:val="2"/>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w w:val="105"/>
                <w:sz w:val="15"/>
                <w:szCs w:val="15"/>
              </w:rPr>
              <w:t>,</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lo</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al</w:t>
            </w:r>
            <w:r w:rsidRPr="003D4549">
              <w:rPr>
                <w:rFonts w:ascii="Times New Roman" w:hAnsi="Times New Roman" w:cs="Times New Roman"/>
                <w:spacing w:val="2"/>
                <w:sz w:val="15"/>
                <w:szCs w:val="15"/>
              </w:rPr>
              <w:t xml:space="preserve"> </w:t>
            </w:r>
            <w:r w:rsidRPr="003D4549">
              <w:rPr>
                <w:rFonts w:ascii="Times New Roman" w:hAnsi="Times New Roman" w:cs="Times New Roman"/>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v</w:t>
            </w:r>
            <w:r w:rsidRPr="003D4549">
              <w:rPr>
                <w:rFonts w:ascii="Times New Roman" w:hAnsi="Times New Roman" w:cs="Times New Roman"/>
                <w:spacing w:val="-1"/>
                <w:sz w:val="15"/>
                <w:szCs w:val="15"/>
              </w:rPr>
              <w:t>id</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3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10"/>
                <w:sz w:val="15"/>
                <w:szCs w:val="15"/>
              </w:rPr>
              <w:t>o</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103"/>
                <w:sz w:val="15"/>
                <w:szCs w:val="15"/>
              </w:rPr>
              <w:t>2</w:t>
            </w:r>
            <w:r w:rsidRPr="003D4549">
              <w:rPr>
                <w:rFonts w:ascii="Times New Roman" w:hAnsi="Times New Roman" w:cs="Times New Roman"/>
                <w:w w:val="109"/>
                <w:sz w:val="15"/>
                <w:szCs w:val="15"/>
              </w:rPr>
              <w:t>.</w:t>
            </w:r>
            <w:r w:rsidRPr="003D4549">
              <w:rPr>
                <w:rFonts w:ascii="Times New Roman" w:hAnsi="Times New Roman" w:cs="Times New Roman"/>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3"/>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w w:val="98"/>
                <w:sz w:val="15"/>
                <w:szCs w:val="15"/>
              </w:rPr>
              <w:t>k</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w w:val="105"/>
                <w:sz w:val="15"/>
                <w:szCs w:val="15"/>
              </w:rPr>
              <w:t>w</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271"/>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ight="11"/>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16</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D</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w w:val="113"/>
                <w:sz w:val="15"/>
                <w:szCs w:val="15"/>
              </w:rPr>
              <w:t>e</w:t>
            </w:r>
            <w:r w:rsidRPr="003D4549">
              <w:rPr>
                <w:rFonts w:ascii="Times New Roman" w:hAnsi="Times New Roman" w:cs="Times New Roman"/>
                <w:spacing w:val="-3"/>
                <w:w w:val="113"/>
                <w:sz w:val="15"/>
                <w:szCs w:val="15"/>
              </w:rPr>
              <w:t xml:space="preserve"> </w:t>
            </w:r>
            <w:r w:rsidRPr="003D4549">
              <w:rPr>
                <w:rFonts w:ascii="Times New Roman" w:hAnsi="Times New Roman" w:cs="Times New Roman"/>
                <w:spacing w:val="-1"/>
                <w:w w:val="113"/>
                <w:sz w:val="15"/>
                <w:szCs w:val="15"/>
              </w:rPr>
              <w:t>p</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st</w:t>
            </w:r>
            <w:r w:rsidRPr="003D4549">
              <w:rPr>
                <w:rFonts w:ascii="Times New Roman" w:hAnsi="Times New Roman" w:cs="Times New Roman"/>
                <w:spacing w:val="-10"/>
                <w:w w:val="11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s</w:t>
            </w:r>
            <w:r w:rsidRPr="003D4549">
              <w:rPr>
                <w:rFonts w:ascii="Times New Roman" w:hAnsi="Times New Roman" w:cs="Times New Roman"/>
                <w:spacing w:val="23"/>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sz w:val="15"/>
                <w:szCs w:val="15"/>
              </w:rPr>
              <w:t>c</w:t>
            </w:r>
            <w:r w:rsidRPr="003D4549">
              <w:rPr>
                <w:rFonts w:ascii="Times New Roman" w:hAnsi="Times New Roman" w:cs="Times New Roman"/>
                <w:spacing w:val="-1"/>
                <w:sz w:val="15"/>
                <w:szCs w:val="15"/>
              </w:rPr>
              <w:t>hi</w:t>
            </w:r>
            <w:r w:rsidRPr="003D4549">
              <w:rPr>
                <w:rFonts w:ascii="Times New Roman" w:hAnsi="Times New Roman" w:cs="Times New Roman"/>
                <w:sz w:val="15"/>
                <w:szCs w:val="15"/>
              </w:rPr>
              <w:t>ld</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een</w:t>
            </w:r>
            <w:r w:rsidRPr="003D4549">
              <w:rPr>
                <w:rFonts w:ascii="Times New Roman" w:hAnsi="Times New Roman" w:cs="Times New Roman"/>
                <w:spacing w:val="29"/>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spacing w:val="-2"/>
                <w:w w:val="109"/>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 xml:space="preserve">r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2"/>
                <w:sz w:val="15"/>
                <w:szCs w:val="15"/>
              </w:rPr>
              <w:t>c</w:t>
            </w:r>
            <w:r w:rsidRPr="003D4549">
              <w:rPr>
                <w:rFonts w:ascii="Times New Roman" w:hAnsi="Times New Roman" w:cs="Times New Roman"/>
                <w:spacing w:val="-1"/>
                <w:sz w:val="15"/>
                <w:szCs w:val="15"/>
              </w:rPr>
              <w:t>hoo</w:t>
            </w:r>
            <w:r w:rsidRPr="003D4549">
              <w:rPr>
                <w:rFonts w:ascii="Times New Roman" w:hAnsi="Times New Roman" w:cs="Times New Roman"/>
                <w:sz w:val="15"/>
                <w:szCs w:val="15"/>
              </w:rPr>
              <w:t>l</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clu</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95"/>
                <w:sz w:val="15"/>
                <w:szCs w:val="15"/>
              </w:rPr>
              <w:t>(</w:t>
            </w:r>
            <w:r w:rsidRPr="003D4549">
              <w:rPr>
                <w:rFonts w:ascii="Times New Roman" w:hAnsi="Times New Roman" w:cs="Times New Roman"/>
                <w:w w:val="98"/>
                <w:sz w:val="15"/>
                <w:szCs w:val="15"/>
              </w:rPr>
              <w:t>P</w:t>
            </w:r>
            <w:r w:rsidRPr="003D4549">
              <w:rPr>
                <w:rFonts w:ascii="Times New Roman" w:hAnsi="Times New Roman" w:cs="Times New Roman"/>
                <w:w w:val="86"/>
                <w:sz w:val="15"/>
                <w:szCs w:val="15"/>
              </w:rPr>
              <w:t>R</w:t>
            </w:r>
            <w:r w:rsidRPr="003D4549">
              <w:rPr>
                <w:rFonts w:ascii="Times New Roman" w:hAnsi="Times New Roman" w:cs="Times New Roman"/>
                <w:w w:val="94"/>
                <w:sz w:val="15"/>
                <w:szCs w:val="15"/>
              </w:rPr>
              <w:t>O</w:t>
            </w:r>
            <w:r w:rsidRPr="003D4549">
              <w:rPr>
                <w:rFonts w:ascii="Times New Roman" w:hAnsi="Times New Roman" w:cs="Times New Roman"/>
                <w:w w:val="86"/>
                <w:sz w:val="15"/>
                <w:szCs w:val="15"/>
              </w:rPr>
              <w:t>B</w:t>
            </w:r>
            <w:r w:rsidRPr="003D4549">
              <w:rPr>
                <w:rFonts w:ascii="Times New Roman" w:hAnsi="Times New Roman" w:cs="Times New Roman"/>
                <w:w w:val="81"/>
                <w:sz w:val="15"/>
                <w:szCs w:val="15"/>
              </w:rPr>
              <w:t>E</w:t>
            </w:r>
            <w:r w:rsidRPr="003D4549">
              <w:rPr>
                <w:rFonts w:ascii="Times New Roman" w:hAnsi="Times New Roman" w:cs="Times New Roman"/>
                <w:w w:val="95"/>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w w:val="98"/>
                <w:sz w:val="15"/>
                <w:szCs w:val="15"/>
              </w:rPr>
              <w:t>k</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w w:val="105"/>
                <w:sz w:val="15"/>
                <w:szCs w:val="15"/>
              </w:rPr>
              <w:t>w</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t>
            </w:r>
            <w:r w:rsidRPr="003D4549">
              <w:rPr>
                <w:rFonts w:ascii="Times New Roman" w:hAnsi="Times New Roman" w:cs="Times New Roman"/>
                <w:spacing w:val="-2"/>
                <w:sz w:val="15"/>
                <w:szCs w:val="15"/>
              </w:rPr>
              <w:t xml:space="preserve"> </w:t>
            </w:r>
            <w:r w:rsidRPr="003D4549">
              <w:rPr>
                <w:rFonts w:ascii="Times New Roman" w:hAnsi="Times New Roman" w:cs="Times New Roman"/>
                <w:w w:val="85"/>
                <w:sz w:val="15"/>
                <w:szCs w:val="15"/>
              </w:rPr>
              <w:t>SKIP</w:t>
            </w:r>
            <w:r w:rsidRPr="003D4549">
              <w:rPr>
                <w:rFonts w:ascii="Times New Roman" w:hAnsi="Times New Roman" w:cs="Times New Roman"/>
                <w:spacing w:val="3"/>
                <w:w w:val="85"/>
                <w:sz w:val="15"/>
                <w:szCs w:val="15"/>
              </w:rPr>
              <w:t xml:space="preserve"> </w:t>
            </w:r>
            <w:r w:rsidRPr="003D4549">
              <w:rPr>
                <w:rFonts w:ascii="Times New Roman" w:hAnsi="Times New Roman" w:cs="Times New Roman"/>
                <w:spacing w:val="-1"/>
                <w:w w:val="104"/>
                <w:sz w:val="15"/>
                <w:szCs w:val="15"/>
              </w:rPr>
              <w:t>t</w:t>
            </w:r>
            <w:r w:rsidRPr="003D4549">
              <w:rPr>
                <w:rFonts w:ascii="Times New Roman" w:hAnsi="Times New Roman" w:cs="Times New Roman"/>
                <w:w w:val="104"/>
                <w:sz w:val="15"/>
                <w:szCs w:val="15"/>
              </w:rPr>
              <w:t>o</w:t>
            </w:r>
            <w:r w:rsidRPr="003D4549">
              <w:rPr>
                <w:rFonts w:ascii="Times New Roman" w:hAnsi="Times New Roman" w:cs="Times New Roman"/>
                <w:spacing w:val="8"/>
                <w:w w:val="104"/>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spacing w:val="-2"/>
                <w:w w:val="104"/>
                <w:sz w:val="15"/>
                <w:szCs w:val="15"/>
              </w:rPr>
              <w:t>e</w:t>
            </w:r>
            <w:r w:rsidRPr="003D4549">
              <w:rPr>
                <w:rFonts w:ascii="Times New Roman" w:hAnsi="Times New Roman" w:cs="Times New Roman"/>
                <w:w w:val="104"/>
                <w:sz w:val="15"/>
                <w:szCs w:val="15"/>
              </w:rPr>
              <w:t>ction</w:t>
            </w:r>
            <w:r w:rsidRPr="003D4549">
              <w:rPr>
                <w:rFonts w:ascii="Times New Roman" w:hAnsi="Times New Roman" w:cs="Times New Roman"/>
                <w:spacing w:val="-6"/>
                <w:w w:val="104"/>
                <w:sz w:val="15"/>
                <w:szCs w:val="15"/>
              </w:rPr>
              <w:t xml:space="preserve"> </w:t>
            </w:r>
            <w:r w:rsidRPr="003D4549">
              <w:rPr>
                <w:rFonts w:ascii="Times New Roman" w:hAnsi="Times New Roman" w:cs="Times New Roman"/>
                <w:sz w:val="15"/>
                <w:szCs w:val="15"/>
              </w:rPr>
              <w:t>B</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21" w:right="337"/>
              <w:rPr>
                <w:rFonts w:ascii="Times New Roman" w:hAnsi="Times New Roman" w:cs="Times New Roman"/>
                <w:sz w:val="15"/>
                <w:szCs w:val="15"/>
              </w:rPr>
            </w:pPr>
            <w:r w:rsidRPr="003D4549">
              <w:rPr>
                <w:rFonts w:ascii="Times New Roman" w:hAnsi="Times New Roman" w:cs="Times New Roman"/>
                <w:spacing w:val="1"/>
                <w:sz w:val="15"/>
                <w:szCs w:val="15"/>
              </w:rPr>
              <w:t>A</w:t>
            </w:r>
            <w:r w:rsidRPr="003D4549">
              <w:rPr>
                <w:rFonts w:ascii="Times New Roman" w:hAnsi="Times New Roman" w:cs="Times New Roman"/>
                <w:sz w:val="15"/>
                <w:szCs w:val="15"/>
              </w:rPr>
              <w:t>17</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0"/>
                <w:sz w:val="15"/>
                <w:szCs w:val="15"/>
              </w:rPr>
              <w:t>IF</w:t>
            </w:r>
            <w:r w:rsidRPr="003D4549">
              <w:rPr>
                <w:rFonts w:ascii="Times New Roman" w:hAnsi="Times New Roman" w:cs="Times New Roman"/>
                <w:spacing w:val="6"/>
                <w:w w:val="80"/>
                <w:sz w:val="15"/>
                <w:szCs w:val="15"/>
              </w:rPr>
              <w:t xml:space="preserve"> </w:t>
            </w:r>
            <w:r w:rsidRPr="003D4549">
              <w:rPr>
                <w:rFonts w:ascii="Times New Roman" w:hAnsi="Times New Roman" w:cs="Times New Roman"/>
                <w:w w:val="80"/>
                <w:sz w:val="15"/>
                <w:szCs w:val="15"/>
              </w:rPr>
              <w:t>Y</w:t>
            </w:r>
            <w:r w:rsidRPr="003D4549">
              <w:rPr>
                <w:rFonts w:ascii="Times New Roman" w:hAnsi="Times New Roman" w:cs="Times New Roman"/>
                <w:spacing w:val="-1"/>
                <w:w w:val="80"/>
                <w:sz w:val="15"/>
                <w:szCs w:val="15"/>
              </w:rPr>
              <w:t>E</w:t>
            </w:r>
            <w:r w:rsidRPr="003D4549">
              <w:rPr>
                <w:rFonts w:ascii="Times New Roman" w:hAnsi="Times New Roman" w:cs="Times New Roman"/>
                <w:w w:val="80"/>
                <w:sz w:val="15"/>
                <w:szCs w:val="15"/>
              </w:rPr>
              <w:t>S</w:t>
            </w:r>
            <w:r w:rsidRPr="003D4549">
              <w:rPr>
                <w:rFonts w:ascii="Times New Roman" w:hAnsi="Times New Roman" w:cs="Times New Roman"/>
                <w:spacing w:val="2"/>
                <w:w w:val="80"/>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6</w:t>
            </w:r>
            <w:r w:rsidRPr="003D4549">
              <w:rPr>
                <w:rFonts w:ascii="Times New Roman" w:hAnsi="Times New Roman" w:cs="Times New Roman"/>
                <w:sz w:val="15"/>
                <w:szCs w:val="15"/>
              </w:rPr>
              <w:t>,</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child</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8"/>
                <w:sz w:val="15"/>
                <w:szCs w:val="15"/>
              </w:rPr>
              <w:t>c</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rr</w:t>
            </w:r>
            <w:r w:rsidRPr="003D4549">
              <w:rPr>
                <w:rFonts w:ascii="Times New Roman" w:hAnsi="Times New Roman" w:cs="Times New Roman"/>
                <w:w w:val="108"/>
                <w:sz w:val="15"/>
                <w:szCs w:val="15"/>
              </w:rPr>
              <w:t>e</w:t>
            </w:r>
            <w:r w:rsidRPr="003D4549">
              <w:rPr>
                <w:rFonts w:ascii="Times New Roman" w:hAnsi="Times New Roman" w:cs="Times New Roman"/>
                <w:spacing w:val="-1"/>
                <w:w w:val="108"/>
                <w:sz w:val="15"/>
                <w:szCs w:val="15"/>
              </w:rPr>
              <w:t>nt</w:t>
            </w:r>
            <w:r w:rsidRPr="003D4549">
              <w:rPr>
                <w:rFonts w:ascii="Times New Roman" w:hAnsi="Times New Roman" w:cs="Times New Roman"/>
                <w:w w:val="108"/>
                <w:sz w:val="15"/>
                <w:szCs w:val="15"/>
              </w:rPr>
              <w:t>ly</w:t>
            </w:r>
            <w:r w:rsidRPr="003D4549">
              <w:rPr>
                <w:rFonts w:ascii="Times New Roman" w:hAnsi="Times New Roman" w:cs="Times New Roman"/>
                <w:spacing w:val="-14"/>
                <w:w w:val="108"/>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2"/>
                <w:w w:val="110"/>
                <w:sz w:val="15"/>
                <w:szCs w:val="15"/>
              </w:rPr>
              <w:t>e</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b</w:t>
            </w:r>
            <w:r w:rsidRPr="003D4549">
              <w:rPr>
                <w:rFonts w:ascii="Times New Roman" w:hAnsi="Times New Roman" w:cs="Times New Roman"/>
                <w:w w:val="110"/>
                <w:sz w:val="15"/>
                <w:szCs w:val="15"/>
              </w:rPr>
              <w:t>er</w:t>
            </w:r>
            <w:r w:rsidRPr="003D4549">
              <w:rPr>
                <w:rFonts w:ascii="Times New Roman" w:hAnsi="Times New Roman" w:cs="Times New Roman"/>
                <w:spacing w:val="-7"/>
                <w:w w:val="11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w w:val="114"/>
                <w:sz w:val="15"/>
                <w:szCs w:val="15"/>
              </w:rPr>
              <w:t xml:space="preserve">a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hoo</w:t>
            </w:r>
            <w:r w:rsidRPr="003D4549">
              <w:rPr>
                <w:rFonts w:ascii="Times New Roman" w:hAnsi="Times New Roman" w:cs="Times New Roman"/>
                <w:sz w:val="15"/>
                <w:szCs w:val="15"/>
              </w:rPr>
              <w:t>l</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clu</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95"/>
                <w:sz w:val="15"/>
                <w:szCs w:val="15"/>
              </w:rPr>
              <w:t>(</w:t>
            </w:r>
            <w:r w:rsidRPr="003D4549">
              <w:rPr>
                <w:rFonts w:ascii="Times New Roman" w:hAnsi="Times New Roman" w:cs="Times New Roman"/>
                <w:w w:val="98"/>
                <w:sz w:val="15"/>
                <w:szCs w:val="15"/>
              </w:rPr>
              <w:t>P</w:t>
            </w:r>
            <w:r w:rsidRPr="003D4549">
              <w:rPr>
                <w:rFonts w:ascii="Times New Roman" w:hAnsi="Times New Roman" w:cs="Times New Roman"/>
                <w:w w:val="86"/>
                <w:sz w:val="15"/>
                <w:szCs w:val="15"/>
              </w:rPr>
              <w:t>R</w:t>
            </w:r>
            <w:r w:rsidRPr="003D4549">
              <w:rPr>
                <w:rFonts w:ascii="Times New Roman" w:hAnsi="Times New Roman" w:cs="Times New Roman"/>
                <w:w w:val="94"/>
                <w:sz w:val="15"/>
                <w:szCs w:val="15"/>
              </w:rPr>
              <w:t>O</w:t>
            </w:r>
            <w:r w:rsidRPr="003D4549">
              <w:rPr>
                <w:rFonts w:ascii="Times New Roman" w:hAnsi="Times New Roman" w:cs="Times New Roman"/>
                <w:w w:val="86"/>
                <w:sz w:val="15"/>
                <w:szCs w:val="15"/>
              </w:rPr>
              <w:t>B</w:t>
            </w:r>
            <w:r w:rsidRPr="003D4549">
              <w:rPr>
                <w:rFonts w:ascii="Times New Roman" w:hAnsi="Times New Roman" w:cs="Times New Roman"/>
                <w:w w:val="81"/>
                <w:sz w:val="15"/>
                <w:szCs w:val="15"/>
              </w:rPr>
              <w:t>E</w:t>
            </w:r>
            <w:r w:rsidRPr="003D4549">
              <w:rPr>
                <w:rFonts w:ascii="Times New Roman" w:hAnsi="Times New Roman" w:cs="Times New Roman"/>
                <w:w w:val="95"/>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w w:val="98"/>
                <w:sz w:val="15"/>
                <w:szCs w:val="15"/>
              </w:rPr>
              <w:t>k</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w w:val="105"/>
                <w:sz w:val="15"/>
                <w:szCs w:val="15"/>
              </w:rPr>
              <w:t>w</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bl>
    <w:p w:rsidR="00497C66" w:rsidRPr="003D4549" w:rsidRDefault="00497C66" w:rsidP="00E80451">
      <w:pPr>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sectPr>
      </w:pPr>
    </w:p>
    <w:p w:rsidR="00497C66" w:rsidRPr="003D4549" w:rsidRDefault="00497C66" w:rsidP="00E80451">
      <w:pPr>
        <w:spacing w:before="3" w:line="360" w:lineRule="auto"/>
        <w:rPr>
          <w:rFonts w:ascii="Times New Roman" w:hAnsi="Times New Roman" w:cs="Times New Roman"/>
          <w:sz w:val="8"/>
          <w:szCs w:val="8"/>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val="203"/>
        </w:trPr>
        <w:tc>
          <w:tcPr>
            <w:tcW w:w="14371" w:type="dxa"/>
            <w:gridSpan w:val="4"/>
            <w:tcBorders>
              <w:top w:val="single" w:sz="12"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3" w:line="360" w:lineRule="auto"/>
              <w:ind w:left="6138" w:right="6135"/>
              <w:jc w:val="center"/>
              <w:rPr>
                <w:rFonts w:ascii="Times New Roman" w:hAnsi="Times New Roman" w:cs="Times New Roman"/>
                <w:sz w:val="15"/>
                <w:szCs w:val="15"/>
              </w:rPr>
            </w:pPr>
            <w:r w:rsidRPr="003D4549">
              <w:rPr>
                <w:rFonts w:ascii="Times New Roman" w:hAnsi="Times New Roman" w:cs="Times New Roman"/>
                <w:w w:val="86"/>
                <w:sz w:val="15"/>
                <w:szCs w:val="15"/>
              </w:rPr>
              <w:t>S</w:t>
            </w:r>
            <w:r w:rsidRPr="003D4549">
              <w:rPr>
                <w:rFonts w:ascii="Times New Roman" w:hAnsi="Times New Roman" w:cs="Times New Roman"/>
                <w:spacing w:val="-1"/>
                <w:w w:val="86"/>
                <w:sz w:val="15"/>
                <w:szCs w:val="15"/>
              </w:rPr>
              <w:t>E</w:t>
            </w:r>
            <w:r w:rsidRPr="003D4549">
              <w:rPr>
                <w:rFonts w:ascii="Times New Roman" w:hAnsi="Times New Roman" w:cs="Times New Roman"/>
                <w:w w:val="86"/>
                <w:sz w:val="15"/>
                <w:szCs w:val="15"/>
              </w:rPr>
              <w:t>C</w:t>
            </w:r>
            <w:r w:rsidRPr="003D4549">
              <w:rPr>
                <w:rFonts w:ascii="Times New Roman" w:hAnsi="Times New Roman" w:cs="Times New Roman"/>
                <w:spacing w:val="1"/>
                <w:w w:val="86"/>
                <w:sz w:val="15"/>
                <w:szCs w:val="15"/>
              </w:rPr>
              <w:t>T</w:t>
            </w:r>
            <w:r w:rsidRPr="003D4549">
              <w:rPr>
                <w:rFonts w:ascii="Times New Roman" w:hAnsi="Times New Roman" w:cs="Times New Roman"/>
                <w:w w:val="86"/>
                <w:sz w:val="15"/>
                <w:szCs w:val="15"/>
              </w:rPr>
              <w:t>ION</w:t>
            </w:r>
            <w:r w:rsidRPr="003D4549">
              <w:rPr>
                <w:rFonts w:ascii="Times New Roman" w:hAnsi="Times New Roman" w:cs="Times New Roman"/>
                <w:spacing w:val="5"/>
                <w:w w:val="86"/>
                <w:sz w:val="15"/>
                <w:szCs w:val="15"/>
              </w:rPr>
              <w:t xml:space="preserve"> </w:t>
            </w:r>
            <w:r w:rsidRPr="003D4549">
              <w:rPr>
                <w:rFonts w:ascii="Times New Roman" w:hAnsi="Times New Roman" w:cs="Times New Roman"/>
                <w:w w:val="86"/>
                <w:sz w:val="15"/>
                <w:szCs w:val="15"/>
              </w:rPr>
              <w:t>B</w:t>
            </w:r>
            <w:r w:rsidRPr="003D4549">
              <w:rPr>
                <w:rFonts w:ascii="Times New Roman" w:hAnsi="Times New Roman" w:cs="Times New Roman"/>
                <w:spacing w:val="1"/>
                <w:w w:val="86"/>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87"/>
                <w:sz w:val="15"/>
                <w:szCs w:val="15"/>
              </w:rPr>
              <w:t>WA</w:t>
            </w:r>
            <w:r w:rsidRPr="003D4549">
              <w:rPr>
                <w:rFonts w:ascii="Times New Roman" w:hAnsi="Times New Roman" w:cs="Times New Roman"/>
                <w:w w:val="87"/>
                <w:sz w:val="15"/>
                <w:szCs w:val="15"/>
              </w:rPr>
              <w:t>T</w:t>
            </w:r>
            <w:r w:rsidRPr="003D4549">
              <w:rPr>
                <w:rFonts w:ascii="Times New Roman" w:hAnsi="Times New Roman" w:cs="Times New Roman"/>
                <w:spacing w:val="-1"/>
                <w:w w:val="87"/>
                <w:sz w:val="15"/>
                <w:szCs w:val="15"/>
              </w:rPr>
              <w:t>E</w:t>
            </w:r>
            <w:r w:rsidRPr="003D4549">
              <w:rPr>
                <w:rFonts w:ascii="Times New Roman" w:hAnsi="Times New Roman" w:cs="Times New Roman"/>
                <w:w w:val="87"/>
                <w:sz w:val="15"/>
                <w:szCs w:val="15"/>
              </w:rPr>
              <w:t>R</w:t>
            </w:r>
            <w:r w:rsidRPr="003D4549">
              <w:rPr>
                <w:rFonts w:ascii="Times New Roman" w:hAnsi="Times New Roman" w:cs="Times New Roman"/>
                <w:spacing w:val="4"/>
                <w:w w:val="87"/>
                <w:sz w:val="15"/>
                <w:szCs w:val="15"/>
              </w:rPr>
              <w:t xml:space="preserve"> </w:t>
            </w:r>
            <w:r w:rsidRPr="003D4549">
              <w:rPr>
                <w:rFonts w:ascii="Times New Roman" w:hAnsi="Times New Roman" w:cs="Times New Roman"/>
                <w:w w:val="98"/>
                <w:sz w:val="15"/>
                <w:szCs w:val="15"/>
              </w:rPr>
              <w:t>P</w:t>
            </w:r>
            <w:r w:rsidRPr="003D4549">
              <w:rPr>
                <w:rFonts w:ascii="Times New Roman" w:hAnsi="Times New Roman" w:cs="Times New Roman"/>
                <w:w w:val="86"/>
                <w:sz w:val="15"/>
                <w:szCs w:val="15"/>
              </w:rPr>
              <w:t>R</w:t>
            </w:r>
            <w:r w:rsidRPr="003D4549">
              <w:rPr>
                <w:rFonts w:ascii="Times New Roman" w:hAnsi="Times New Roman" w:cs="Times New Roman"/>
                <w:w w:val="96"/>
                <w:sz w:val="15"/>
                <w:szCs w:val="15"/>
              </w:rPr>
              <w:t>O</w:t>
            </w:r>
            <w:r w:rsidRPr="003D4549">
              <w:rPr>
                <w:rFonts w:ascii="Times New Roman" w:hAnsi="Times New Roman" w:cs="Times New Roman"/>
                <w:w w:val="83"/>
                <w:sz w:val="15"/>
                <w:szCs w:val="15"/>
              </w:rPr>
              <w:t>V</w:t>
            </w:r>
            <w:r w:rsidRPr="003D4549">
              <w:rPr>
                <w:rFonts w:ascii="Times New Roman" w:hAnsi="Times New Roman" w:cs="Times New Roman"/>
                <w:w w:val="81"/>
                <w:sz w:val="15"/>
                <w:szCs w:val="15"/>
              </w:rPr>
              <w:t>I</w:t>
            </w:r>
            <w:r w:rsidRPr="003D4549">
              <w:rPr>
                <w:rFonts w:ascii="Times New Roman" w:hAnsi="Times New Roman" w:cs="Times New Roman"/>
                <w:w w:val="87"/>
                <w:sz w:val="15"/>
                <w:szCs w:val="15"/>
              </w:rPr>
              <w:t>S</w:t>
            </w:r>
            <w:r w:rsidRPr="003D4549">
              <w:rPr>
                <w:rFonts w:ascii="Times New Roman" w:hAnsi="Times New Roman" w:cs="Times New Roman"/>
                <w:spacing w:val="-1"/>
                <w:w w:val="81"/>
                <w:sz w:val="15"/>
                <w:szCs w:val="15"/>
              </w:rPr>
              <w:t>I</w:t>
            </w:r>
            <w:r w:rsidRPr="003D4549">
              <w:rPr>
                <w:rFonts w:ascii="Times New Roman" w:hAnsi="Times New Roman" w:cs="Times New Roman"/>
                <w:w w:val="96"/>
                <w:sz w:val="15"/>
                <w:szCs w:val="15"/>
              </w:rPr>
              <w:t>O</w:t>
            </w:r>
            <w:r w:rsidRPr="003D4549">
              <w:rPr>
                <w:rFonts w:ascii="Times New Roman" w:hAnsi="Times New Roman" w:cs="Times New Roman"/>
                <w:w w:val="93"/>
                <w:sz w:val="15"/>
                <w:szCs w:val="15"/>
              </w:rPr>
              <w:t>N</w:t>
            </w:r>
          </w:p>
        </w:tc>
      </w:tr>
      <w:tr w:rsidR="00497C66" w:rsidRPr="003D4549" w:rsidTr="00497C66">
        <w:trPr>
          <w:trHeight w:hRule="exact" w:val="4330"/>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214"/>
              <w:rPr>
                <w:rFonts w:ascii="Times New Roman" w:hAnsi="Times New Roman" w:cs="Times New Roman"/>
                <w:sz w:val="15"/>
                <w:szCs w:val="15"/>
              </w:rPr>
            </w:pPr>
            <w:r w:rsidRPr="003D4549">
              <w:rPr>
                <w:rFonts w:ascii="Times New Roman" w:hAnsi="Times New Roman" w:cs="Times New Roman"/>
                <w:sz w:val="15"/>
                <w:szCs w:val="15"/>
              </w:rPr>
              <w:t>B1</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spacing w:val="-1"/>
                <w:w w:val="107"/>
                <w:sz w:val="15"/>
                <w:szCs w:val="15"/>
              </w:rPr>
              <w:t>h</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t</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spacing w:val="-2"/>
                <w:w w:val="107"/>
                <w:sz w:val="15"/>
                <w:szCs w:val="15"/>
              </w:rPr>
              <w:t>e</w:t>
            </w:r>
            <w:r w:rsidRPr="003D4549">
              <w:rPr>
                <w:rFonts w:ascii="Times New Roman" w:hAnsi="Times New Roman" w:cs="Times New Roman"/>
                <w:spacing w:val="-1"/>
                <w:w w:val="107"/>
                <w:sz w:val="15"/>
                <w:szCs w:val="15"/>
              </w:rPr>
              <w:t>ho</w:t>
            </w:r>
            <w:r w:rsidRPr="003D4549">
              <w:rPr>
                <w:rFonts w:ascii="Times New Roman" w:hAnsi="Times New Roman" w:cs="Times New Roman"/>
                <w:w w:val="107"/>
                <w:sz w:val="15"/>
                <w:szCs w:val="15"/>
              </w:rPr>
              <w:t>ld</w:t>
            </w:r>
            <w:r w:rsidRPr="003D4549">
              <w:rPr>
                <w:rFonts w:ascii="Times New Roman" w:hAnsi="Times New Roman" w:cs="Times New Roman"/>
                <w:spacing w:val="1"/>
                <w:w w:val="107"/>
                <w:sz w:val="15"/>
                <w:szCs w:val="15"/>
              </w:rPr>
              <w:t>'</w:t>
            </w:r>
            <w:r w:rsidRPr="003D4549">
              <w:rPr>
                <w:rFonts w:ascii="Times New Roman" w:hAnsi="Times New Roman" w:cs="Times New Roman"/>
                <w:w w:val="107"/>
                <w:sz w:val="15"/>
                <w:szCs w:val="15"/>
              </w:rPr>
              <w:t>s</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mar</w:t>
            </w:r>
            <w:r w:rsidRPr="003D4549">
              <w:rPr>
                <w:rFonts w:ascii="Times New Roman" w:hAnsi="Times New Roman" w:cs="Times New Roman"/>
                <w:sz w:val="15"/>
                <w:szCs w:val="15"/>
              </w:rPr>
              <w:t>y</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ce</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pacing w:val="2"/>
                <w:sz w:val="15"/>
                <w:szCs w:val="15"/>
              </w:rPr>
              <w:t>k</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1"/>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spacing w:val="-1"/>
                <w:w w:val="110"/>
                <w:sz w:val="15"/>
                <w:szCs w:val="15"/>
              </w:rPr>
              <w:t>o</w:t>
            </w:r>
            <w:r w:rsidRPr="003D4549">
              <w:rPr>
                <w:rFonts w:ascii="Times New Roman" w:hAnsi="Times New Roman" w:cs="Times New Roman"/>
                <w:w w:val="98"/>
                <w:sz w:val="15"/>
                <w:szCs w:val="15"/>
              </w:rPr>
              <w:t>k</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5"/>
                <w:sz w:val="15"/>
                <w:szCs w:val="15"/>
              </w:rPr>
              <w:t xml:space="preserve">, </w:t>
            </w:r>
            <w:r w:rsidRPr="003D4549">
              <w:rPr>
                <w:rFonts w:ascii="Times New Roman" w:hAnsi="Times New Roman" w:cs="Times New Roman"/>
                <w:spacing w:val="-1"/>
                <w:w w:val="109"/>
                <w:sz w:val="15"/>
                <w:szCs w:val="15"/>
              </w:rPr>
              <w:t>b</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Pi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Pi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Pi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noth</w:t>
            </w:r>
            <w:r w:rsidRPr="003D4549">
              <w:rPr>
                <w:rFonts w:ascii="Times New Roman" w:hAnsi="Times New Roman" w:cs="Times New Roman"/>
                <w:w w:val="112"/>
                <w:sz w:val="15"/>
                <w:szCs w:val="15"/>
              </w:rPr>
              <w:t>er</w:t>
            </w:r>
            <w:r w:rsidRPr="003D4549">
              <w:rPr>
                <w:rFonts w:ascii="Times New Roman" w:hAnsi="Times New Roman" w:cs="Times New Roman"/>
                <w:spacing w:val="-4"/>
                <w:w w:val="112"/>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90"/>
                <w:sz w:val="15"/>
                <w:szCs w:val="15"/>
              </w:rPr>
              <w:t>l</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96"/>
                <w:sz w:val="15"/>
                <w:szCs w:val="15"/>
              </w:rPr>
              <w:t>c</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le</w:t>
            </w:r>
            <w:r w:rsidRPr="003D4549">
              <w:rPr>
                <w:rFonts w:ascii="Times New Roman" w:hAnsi="Times New Roman" w:cs="Times New Roman"/>
                <w:spacing w:val="2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2"/>
                <w:w w:val="107"/>
                <w:sz w:val="15"/>
                <w:szCs w:val="15"/>
              </w:rPr>
              <w:t>h</w:t>
            </w:r>
            <w:r w:rsidRPr="003D4549">
              <w:rPr>
                <w:rFonts w:ascii="Times New Roman" w:hAnsi="Times New Roman" w:cs="Times New Roman"/>
                <w:w w:val="107"/>
                <w:sz w:val="15"/>
                <w:szCs w:val="15"/>
              </w:rPr>
              <w:t>ol</w:t>
            </w:r>
            <w:r w:rsidRPr="003D4549">
              <w:rPr>
                <w:rFonts w:ascii="Times New Roman" w:hAnsi="Times New Roman" w:cs="Times New Roman"/>
                <w:spacing w:val="-1"/>
                <w:w w:val="107"/>
                <w:sz w:val="15"/>
                <w:szCs w:val="15"/>
              </w:rPr>
              <w:t>d</w:t>
            </w:r>
            <w:r w:rsidRPr="003D4549">
              <w:rPr>
                <w:rFonts w:ascii="Times New Roman" w:hAnsi="Times New Roman" w:cs="Times New Roman"/>
                <w:spacing w:val="1"/>
                <w:w w:val="107"/>
                <w:sz w:val="15"/>
                <w:szCs w:val="15"/>
              </w:rPr>
              <w:t>'</w:t>
            </w:r>
            <w:r w:rsidRPr="003D4549">
              <w:rPr>
                <w:rFonts w:ascii="Times New Roman" w:hAnsi="Times New Roman" w:cs="Times New Roman"/>
                <w:w w:val="107"/>
                <w:sz w:val="15"/>
                <w:szCs w:val="15"/>
              </w:rPr>
              <w:t>s</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le</w:t>
            </w:r>
            <w:r w:rsidRPr="003D4549">
              <w:rPr>
                <w:rFonts w:ascii="Times New Roman" w:hAnsi="Times New Roman" w:cs="Times New Roman"/>
                <w:spacing w:val="25"/>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spacing w:val="-1"/>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5"/>
                <w:sz w:val="15"/>
                <w:szCs w:val="15"/>
              </w:rPr>
              <w:t>w</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110"/>
                <w:sz w:val="15"/>
                <w:szCs w:val="15"/>
              </w:rPr>
              <w:t>P</w:t>
            </w:r>
            <w:r w:rsidRPr="003D4549">
              <w:rPr>
                <w:rFonts w:ascii="Times New Roman" w:hAnsi="Times New Roman" w:cs="Times New Roman"/>
                <w:spacing w:val="1"/>
                <w:w w:val="110"/>
                <w:sz w:val="15"/>
                <w:szCs w:val="15"/>
              </w:rPr>
              <w:t>r</w:t>
            </w:r>
            <w:r w:rsidRPr="003D4549">
              <w:rPr>
                <w:rFonts w:ascii="Times New Roman" w:hAnsi="Times New Roman" w:cs="Times New Roman"/>
                <w:spacing w:val="-1"/>
                <w:w w:val="110"/>
                <w:sz w:val="15"/>
                <w:szCs w:val="15"/>
              </w:rPr>
              <w:t>ot</w:t>
            </w:r>
            <w:r w:rsidRPr="003D4549">
              <w:rPr>
                <w:rFonts w:ascii="Times New Roman" w:hAnsi="Times New Roman" w:cs="Times New Roman"/>
                <w:w w:val="110"/>
                <w:sz w:val="15"/>
                <w:szCs w:val="15"/>
              </w:rPr>
              <w:t>ec</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ed</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l</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2"/>
                <w:w w:val="107"/>
                <w:sz w:val="15"/>
                <w:szCs w:val="15"/>
              </w:rPr>
              <w:t>h</w:t>
            </w:r>
            <w:r w:rsidRPr="003D4549">
              <w:rPr>
                <w:rFonts w:ascii="Times New Roman" w:hAnsi="Times New Roman" w:cs="Times New Roman"/>
                <w:spacing w:val="-1"/>
                <w:w w:val="107"/>
                <w:sz w:val="15"/>
                <w:szCs w:val="15"/>
              </w:rPr>
              <w:t>o</w:t>
            </w:r>
            <w:r w:rsidRPr="003D4549">
              <w:rPr>
                <w:rFonts w:ascii="Times New Roman" w:hAnsi="Times New Roman" w:cs="Times New Roman"/>
                <w:w w:val="107"/>
                <w:sz w:val="15"/>
                <w:szCs w:val="15"/>
              </w:rPr>
              <w:t>ld</w:t>
            </w:r>
            <w:r w:rsidRPr="003D4549">
              <w:rPr>
                <w:rFonts w:ascii="Times New Roman" w:hAnsi="Times New Roman" w:cs="Times New Roman"/>
                <w:spacing w:val="1"/>
                <w:w w:val="107"/>
                <w:sz w:val="15"/>
                <w:szCs w:val="15"/>
              </w:rPr>
              <w:t>'</w:t>
            </w:r>
            <w:r w:rsidRPr="003D4549">
              <w:rPr>
                <w:rFonts w:ascii="Times New Roman" w:hAnsi="Times New Roman" w:cs="Times New Roman"/>
                <w:w w:val="107"/>
                <w:sz w:val="15"/>
                <w:szCs w:val="15"/>
              </w:rPr>
              <w:t>s</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rd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w w:val="110"/>
                <w:sz w:val="15"/>
                <w:szCs w:val="15"/>
              </w:rPr>
              <w:t>P</w:t>
            </w:r>
            <w:r w:rsidRPr="003D4549">
              <w:rPr>
                <w:rFonts w:ascii="Times New Roman" w:hAnsi="Times New Roman" w:cs="Times New Roman"/>
                <w:spacing w:val="1"/>
                <w:w w:val="110"/>
                <w:sz w:val="15"/>
                <w:szCs w:val="15"/>
              </w:rPr>
              <w:t>r</w:t>
            </w:r>
            <w:r w:rsidRPr="003D4549">
              <w:rPr>
                <w:rFonts w:ascii="Times New Roman" w:hAnsi="Times New Roman" w:cs="Times New Roman"/>
                <w:spacing w:val="-1"/>
                <w:w w:val="110"/>
                <w:sz w:val="15"/>
                <w:szCs w:val="15"/>
              </w:rPr>
              <w:t>ot</w:t>
            </w:r>
            <w:r w:rsidRPr="003D4549">
              <w:rPr>
                <w:rFonts w:ascii="Times New Roman" w:hAnsi="Times New Roman" w:cs="Times New Roman"/>
                <w:w w:val="110"/>
                <w:sz w:val="15"/>
                <w:szCs w:val="15"/>
              </w:rPr>
              <w:t>ec</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ed</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l</w:t>
            </w:r>
            <w:r w:rsidRPr="003D4549">
              <w:rPr>
                <w:rFonts w:ascii="Times New Roman" w:hAnsi="Times New Roman" w:cs="Times New Roman"/>
                <w:spacing w:val="5"/>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5"/>
                <w:sz w:val="15"/>
                <w:szCs w:val="15"/>
              </w:rPr>
              <w:t>w</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w w:val="108"/>
                <w:sz w:val="15"/>
                <w:szCs w:val="15"/>
              </w:rPr>
              <w:t>8.</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np</w:t>
            </w:r>
            <w:r w:rsidRPr="003D4549">
              <w:rPr>
                <w:rFonts w:ascii="Times New Roman" w:hAnsi="Times New Roman" w:cs="Times New Roman"/>
                <w:spacing w:val="1"/>
                <w:w w:val="108"/>
                <w:sz w:val="15"/>
                <w:szCs w:val="15"/>
              </w:rPr>
              <w:t>r</w:t>
            </w:r>
            <w:r w:rsidRPr="003D4549">
              <w:rPr>
                <w:rFonts w:ascii="Times New Roman" w:hAnsi="Times New Roman" w:cs="Times New Roman"/>
                <w:spacing w:val="-1"/>
                <w:w w:val="108"/>
                <w:sz w:val="15"/>
                <w:szCs w:val="15"/>
              </w:rPr>
              <w:t>ot</w:t>
            </w:r>
            <w:r w:rsidRPr="003D4549">
              <w:rPr>
                <w:rFonts w:ascii="Times New Roman" w:hAnsi="Times New Roman" w:cs="Times New Roman"/>
                <w:w w:val="108"/>
                <w:sz w:val="15"/>
                <w:szCs w:val="15"/>
              </w:rPr>
              <w:t>ected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ll</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9</w:t>
            </w:r>
            <w:r w:rsidRPr="003D4549">
              <w:rPr>
                <w:rFonts w:ascii="Times New Roman" w:hAnsi="Times New Roman" w:cs="Times New Roman"/>
                <w:spacing w:val="-1"/>
                <w:sz w:val="15"/>
                <w:szCs w:val="15"/>
              </w:rPr>
              <w:t xml:space="preserve"> </w:t>
            </w:r>
            <w:r w:rsidRPr="003D4549">
              <w:rPr>
                <w:rFonts w:ascii="Times New Roman" w:hAnsi="Times New Roman" w:cs="Times New Roman"/>
                <w:w w:val="108"/>
                <w:sz w:val="15"/>
                <w:szCs w:val="15"/>
              </w:rPr>
              <w:t>.</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np</w:t>
            </w:r>
            <w:r w:rsidRPr="003D4549">
              <w:rPr>
                <w:rFonts w:ascii="Times New Roman" w:hAnsi="Times New Roman" w:cs="Times New Roman"/>
                <w:w w:val="108"/>
                <w:sz w:val="15"/>
                <w:szCs w:val="15"/>
              </w:rPr>
              <w:t>r</w:t>
            </w:r>
            <w:r w:rsidRPr="003D4549">
              <w:rPr>
                <w:rFonts w:ascii="Times New Roman" w:hAnsi="Times New Roman" w:cs="Times New Roman"/>
                <w:spacing w:val="-1"/>
                <w:w w:val="108"/>
                <w:sz w:val="15"/>
                <w:szCs w:val="15"/>
              </w:rPr>
              <w:t>ot</w:t>
            </w:r>
            <w:r w:rsidRPr="003D4549">
              <w:rPr>
                <w:rFonts w:ascii="Times New Roman" w:hAnsi="Times New Roman" w:cs="Times New Roman"/>
                <w:w w:val="108"/>
                <w:sz w:val="15"/>
                <w:szCs w:val="15"/>
              </w:rPr>
              <w:t>ected</w:t>
            </w:r>
            <w:r w:rsidRPr="003D4549">
              <w:rPr>
                <w:rFonts w:ascii="Times New Roman" w:hAnsi="Times New Roman" w:cs="Times New Roman"/>
                <w:spacing w:val="-2"/>
                <w:w w:val="108"/>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el</w:t>
            </w:r>
            <w:r w:rsidRPr="003D4549">
              <w:rPr>
                <w:rFonts w:ascii="Times New Roman" w:hAnsi="Times New Roman" w:cs="Times New Roman"/>
                <w:spacing w:val="8"/>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0</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ll</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ell</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1"/>
                <w:w w:val="107"/>
                <w:sz w:val="15"/>
                <w:szCs w:val="15"/>
              </w:rPr>
              <w:t>ho</w:t>
            </w:r>
            <w:r w:rsidRPr="003D4549">
              <w:rPr>
                <w:rFonts w:ascii="Times New Roman" w:hAnsi="Times New Roman" w:cs="Times New Roman"/>
                <w:w w:val="107"/>
                <w:sz w:val="15"/>
                <w:szCs w:val="15"/>
              </w:rPr>
              <w:t>l</w:t>
            </w:r>
            <w:r w:rsidRPr="003D4549">
              <w:rPr>
                <w:rFonts w:ascii="Times New Roman" w:hAnsi="Times New Roman" w:cs="Times New Roman"/>
                <w:spacing w:val="-1"/>
                <w:w w:val="107"/>
                <w:sz w:val="15"/>
                <w:szCs w:val="15"/>
              </w:rPr>
              <w:t>d</w:t>
            </w:r>
            <w:r w:rsidRPr="003D4549">
              <w:rPr>
                <w:rFonts w:ascii="Times New Roman" w:hAnsi="Times New Roman" w:cs="Times New Roman"/>
                <w:w w:val="107"/>
                <w:sz w:val="15"/>
                <w:szCs w:val="15"/>
              </w:rPr>
              <w:t>'s</w:t>
            </w:r>
            <w:r w:rsidRPr="003D4549">
              <w:rPr>
                <w:rFonts w:ascii="Times New Roman" w:hAnsi="Times New Roman" w:cs="Times New Roman"/>
                <w:spacing w:val="8"/>
                <w:w w:val="107"/>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ll</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ell</w:t>
            </w:r>
            <w:r w:rsidRPr="003D4549">
              <w:rPr>
                <w:rFonts w:ascii="Times New Roman" w:hAnsi="Times New Roman" w:cs="Times New Roman"/>
                <w:spacing w:val="4"/>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09"/>
                <w:sz w:val="15"/>
                <w:szCs w:val="15"/>
              </w:rPr>
              <w:t>h</w:t>
            </w:r>
            <w:r w:rsidRPr="003D4549">
              <w:rPr>
                <w:rFonts w:ascii="Times New Roman" w:hAnsi="Times New Roman" w:cs="Times New Roman"/>
                <w:spacing w:val="-2"/>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lk</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spacing w:val="1"/>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3</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spacing w:val="-2"/>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g</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4</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5</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v</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lve</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97"/>
                <w:sz w:val="15"/>
                <w:szCs w:val="15"/>
              </w:rPr>
              <w:t>y</w:t>
            </w:r>
            <w:r w:rsidRPr="003D4549">
              <w:rPr>
                <w:rFonts w:ascii="Times New Roman" w:hAnsi="Times New Roman" w:cs="Times New Roman"/>
                <w:spacing w:val="-1"/>
                <w:w w:val="109"/>
                <w:sz w:val="15"/>
                <w:szCs w:val="15"/>
              </w:rPr>
              <w:t>d</w:t>
            </w:r>
            <w:r w:rsidRPr="003D4549">
              <w:rPr>
                <w:rFonts w:ascii="Times New Roman" w:hAnsi="Times New Roman" w:cs="Times New Roman"/>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6</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River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107"/>
                <w:sz w:val="15"/>
                <w:szCs w:val="15"/>
              </w:rPr>
              <w:t>m</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7</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sec</w:t>
            </w:r>
            <w:r w:rsidRPr="003D4549">
              <w:rPr>
                <w:rFonts w:ascii="Times New Roman" w:hAnsi="Times New Roman" w:cs="Times New Roman"/>
                <w:spacing w:val="-1"/>
                <w:sz w:val="15"/>
                <w:szCs w:val="15"/>
              </w:rPr>
              <w:t>ond</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 xml:space="preserve">y </w:t>
            </w:r>
            <w:r w:rsidRPr="003D4549">
              <w:rPr>
                <w:rFonts w:ascii="Times New Roman" w:hAnsi="Times New Roman" w:cs="Times New Roman"/>
                <w:spacing w:val="1"/>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8</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156"/>
              <w:rPr>
                <w:rFonts w:ascii="Times New Roman" w:hAnsi="Times New Roman" w:cs="Times New Roman"/>
                <w:sz w:val="15"/>
                <w:szCs w:val="15"/>
              </w:rPr>
            </w:pPr>
            <w:r w:rsidRPr="003D4549">
              <w:rPr>
                <w:rFonts w:ascii="Times New Roman" w:hAnsi="Times New Roman" w:cs="Times New Roman"/>
                <w:sz w:val="15"/>
                <w:szCs w:val="15"/>
              </w:rPr>
              <w:t>B2</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spacing w:val="-1"/>
                <w:w w:val="107"/>
                <w:sz w:val="15"/>
                <w:szCs w:val="15"/>
              </w:rPr>
              <w:t>h</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t</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spacing w:val="-2"/>
                <w:w w:val="107"/>
                <w:sz w:val="15"/>
                <w:szCs w:val="15"/>
              </w:rPr>
              <w:t>e</w:t>
            </w:r>
            <w:r w:rsidRPr="003D4549">
              <w:rPr>
                <w:rFonts w:ascii="Times New Roman" w:hAnsi="Times New Roman" w:cs="Times New Roman"/>
                <w:spacing w:val="-1"/>
                <w:w w:val="107"/>
                <w:sz w:val="15"/>
                <w:szCs w:val="15"/>
              </w:rPr>
              <w:t>ho</w:t>
            </w:r>
            <w:r w:rsidRPr="003D4549">
              <w:rPr>
                <w:rFonts w:ascii="Times New Roman" w:hAnsi="Times New Roman" w:cs="Times New Roman"/>
                <w:w w:val="107"/>
                <w:sz w:val="15"/>
                <w:szCs w:val="15"/>
              </w:rPr>
              <w:t>ld</w:t>
            </w:r>
            <w:r w:rsidRPr="003D4549">
              <w:rPr>
                <w:rFonts w:ascii="Times New Roman" w:hAnsi="Times New Roman" w:cs="Times New Roman"/>
                <w:spacing w:val="1"/>
                <w:w w:val="107"/>
                <w:sz w:val="15"/>
                <w:szCs w:val="15"/>
              </w:rPr>
              <w:t>'</w:t>
            </w:r>
            <w:r w:rsidRPr="003D4549">
              <w:rPr>
                <w:rFonts w:ascii="Times New Roman" w:hAnsi="Times New Roman" w:cs="Times New Roman"/>
                <w:w w:val="107"/>
                <w:sz w:val="15"/>
                <w:szCs w:val="15"/>
              </w:rPr>
              <w:t>s</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ec</w:t>
            </w:r>
            <w:r w:rsidRPr="003D4549">
              <w:rPr>
                <w:rFonts w:ascii="Times New Roman" w:hAnsi="Times New Roman" w:cs="Times New Roman"/>
                <w:spacing w:val="-1"/>
                <w:sz w:val="15"/>
                <w:szCs w:val="15"/>
              </w:rPr>
              <w:t>ond</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 xml:space="preserve">y </w:t>
            </w:r>
            <w:r w:rsidRPr="003D4549">
              <w:rPr>
                <w:rFonts w:ascii="Times New Roman" w:hAnsi="Times New Roman" w:cs="Times New Roman"/>
                <w:spacing w:val="34"/>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ce</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ri</w:t>
            </w:r>
            <w:r w:rsidRPr="003D4549">
              <w:rPr>
                <w:rFonts w:ascii="Times New Roman" w:hAnsi="Times New Roman" w:cs="Times New Roman"/>
                <w:spacing w:val="-1"/>
                <w:sz w:val="15"/>
                <w:szCs w:val="15"/>
              </w:rPr>
              <w:t>n</w:t>
            </w:r>
            <w:r w:rsidRPr="003D4549">
              <w:rPr>
                <w:rFonts w:ascii="Times New Roman" w:hAnsi="Times New Roman" w:cs="Times New Roman"/>
                <w:spacing w:val="2"/>
                <w:sz w:val="15"/>
                <w:szCs w:val="15"/>
              </w:rPr>
              <w:t>k</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1"/>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spacing w:val="-1"/>
                <w:w w:val="110"/>
                <w:sz w:val="15"/>
                <w:szCs w:val="15"/>
              </w:rPr>
              <w:t>o</w:t>
            </w:r>
            <w:r w:rsidRPr="003D4549">
              <w:rPr>
                <w:rFonts w:ascii="Times New Roman" w:hAnsi="Times New Roman" w:cs="Times New Roman"/>
                <w:w w:val="98"/>
                <w:sz w:val="15"/>
                <w:szCs w:val="15"/>
              </w:rPr>
              <w:t>k</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5"/>
                <w:sz w:val="15"/>
                <w:szCs w:val="15"/>
              </w:rPr>
              <w:t xml:space="preserve">, </w:t>
            </w:r>
            <w:r w:rsidRPr="003D4549">
              <w:rPr>
                <w:rFonts w:ascii="Times New Roman" w:hAnsi="Times New Roman" w:cs="Times New Roman"/>
                <w:spacing w:val="-1"/>
                <w:w w:val="109"/>
                <w:sz w:val="15"/>
                <w:szCs w:val="15"/>
              </w:rPr>
              <w:t>b</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w w:val="103"/>
                <w:sz w:val="15"/>
                <w:szCs w:val="15"/>
              </w:rPr>
              <w:t>Mult</w:t>
            </w:r>
            <w:r w:rsidRPr="003D4549">
              <w:rPr>
                <w:rFonts w:ascii="Times New Roman" w:hAnsi="Times New Roman" w:cs="Times New Roman"/>
                <w:spacing w:val="2"/>
                <w:w w:val="103"/>
                <w:sz w:val="15"/>
                <w:szCs w:val="15"/>
              </w:rPr>
              <w:t>i</w:t>
            </w:r>
            <w:r w:rsidRPr="003D4549">
              <w:rPr>
                <w:rFonts w:ascii="Times New Roman" w:hAnsi="Times New Roman" w:cs="Times New Roman"/>
                <w:w w:val="103"/>
                <w:sz w:val="15"/>
                <w:szCs w:val="15"/>
              </w:rPr>
              <w:t>ple</w:t>
            </w:r>
            <w:r w:rsidRPr="003D4549">
              <w:rPr>
                <w:rFonts w:ascii="Times New Roman" w:hAnsi="Times New Roman" w:cs="Times New Roman"/>
                <w:spacing w:val="-1"/>
                <w:w w:val="103"/>
                <w:sz w:val="15"/>
                <w:szCs w:val="15"/>
              </w:rPr>
              <w:t xml:space="preserve"> </w:t>
            </w:r>
            <w:r w:rsidRPr="003D4549">
              <w:rPr>
                <w:rFonts w:ascii="Times New Roman" w:hAnsi="Times New Roman" w:cs="Times New Roman"/>
                <w:w w:val="108"/>
                <w:sz w:val="15"/>
                <w:szCs w:val="15"/>
              </w:rPr>
              <w:t>r</w:t>
            </w:r>
            <w:r w:rsidRPr="003D4549">
              <w:rPr>
                <w:rFonts w:ascii="Times New Roman" w:hAnsi="Times New Roman" w:cs="Times New Roman"/>
                <w:w w:val="113"/>
                <w:sz w:val="15"/>
                <w:szCs w:val="15"/>
              </w:rPr>
              <w:t>e</w:t>
            </w:r>
            <w:r w:rsidRPr="003D4549">
              <w:rPr>
                <w:rFonts w:ascii="Times New Roman" w:hAnsi="Times New Roman" w:cs="Times New Roman"/>
                <w:w w:val="103"/>
                <w:sz w:val="15"/>
                <w:szCs w:val="15"/>
              </w:rPr>
              <w:t>s</w:t>
            </w:r>
            <w:r w:rsidRPr="003D4549">
              <w:rPr>
                <w:rFonts w:ascii="Times New Roman" w:hAnsi="Times New Roman" w:cs="Times New Roman"/>
                <w:spacing w:val="-1"/>
                <w:w w:val="108"/>
                <w:sz w:val="15"/>
                <w:szCs w:val="15"/>
              </w:rPr>
              <w:t>p</w:t>
            </w:r>
            <w:r w:rsidRPr="003D4549">
              <w:rPr>
                <w:rFonts w:ascii="Times New Roman" w:hAnsi="Times New Roman" w:cs="Times New Roman"/>
                <w:w w:val="108"/>
                <w:sz w:val="15"/>
                <w:szCs w:val="15"/>
              </w:rPr>
              <w:t>o</w:t>
            </w:r>
            <w:r w:rsidRPr="003D4549">
              <w:rPr>
                <w:rFonts w:ascii="Times New Roman" w:hAnsi="Times New Roman" w:cs="Times New Roman"/>
                <w:spacing w:val="2"/>
                <w:w w:val="108"/>
                <w:sz w:val="15"/>
                <w:szCs w:val="15"/>
              </w:rPr>
              <w:t>n</w:t>
            </w:r>
            <w:r w:rsidRPr="003D4549">
              <w:rPr>
                <w:rFonts w:ascii="Times New Roman" w:hAnsi="Times New Roman" w:cs="Times New Roman"/>
                <w:w w:val="103"/>
                <w:sz w:val="15"/>
                <w:szCs w:val="15"/>
              </w:rPr>
              <w:t>s</w:t>
            </w:r>
            <w:r w:rsidRPr="003D4549">
              <w:rPr>
                <w:rFonts w:ascii="Times New Roman" w:hAnsi="Times New Roman" w:cs="Times New Roman"/>
                <w:w w:val="113"/>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Pi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Pi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Pi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noth</w:t>
            </w:r>
            <w:r w:rsidRPr="003D4549">
              <w:rPr>
                <w:rFonts w:ascii="Times New Roman" w:hAnsi="Times New Roman" w:cs="Times New Roman"/>
                <w:w w:val="112"/>
                <w:sz w:val="15"/>
                <w:szCs w:val="15"/>
              </w:rPr>
              <w:t>er</w:t>
            </w:r>
            <w:r w:rsidRPr="003D4549">
              <w:rPr>
                <w:rFonts w:ascii="Times New Roman" w:hAnsi="Times New Roman" w:cs="Times New Roman"/>
                <w:spacing w:val="-4"/>
                <w:w w:val="112"/>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90"/>
                <w:sz w:val="15"/>
                <w:szCs w:val="15"/>
              </w:rPr>
              <w:t>l</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96"/>
                <w:sz w:val="15"/>
                <w:szCs w:val="15"/>
              </w:rPr>
              <w:t>c</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le</w:t>
            </w:r>
            <w:r w:rsidRPr="003D4549">
              <w:rPr>
                <w:rFonts w:ascii="Times New Roman" w:hAnsi="Times New Roman" w:cs="Times New Roman"/>
                <w:spacing w:val="2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2"/>
                <w:w w:val="107"/>
                <w:sz w:val="15"/>
                <w:szCs w:val="15"/>
              </w:rPr>
              <w:t>h</w:t>
            </w:r>
            <w:r w:rsidRPr="003D4549">
              <w:rPr>
                <w:rFonts w:ascii="Times New Roman" w:hAnsi="Times New Roman" w:cs="Times New Roman"/>
                <w:w w:val="107"/>
                <w:sz w:val="15"/>
                <w:szCs w:val="15"/>
              </w:rPr>
              <w:t>ol</w:t>
            </w:r>
            <w:r w:rsidRPr="003D4549">
              <w:rPr>
                <w:rFonts w:ascii="Times New Roman" w:hAnsi="Times New Roman" w:cs="Times New Roman"/>
                <w:spacing w:val="-1"/>
                <w:w w:val="107"/>
                <w:sz w:val="15"/>
                <w:szCs w:val="15"/>
              </w:rPr>
              <w:t>d</w:t>
            </w:r>
            <w:r w:rsidRPr="003D4549">
              <w:rPr>
                <w:rFonts w:ascii="Times New Roman" w:hAnsi="Times New Roman" w:cs="Times New Roman"/>
                <w:spacing w:val="1"/>
                <w:w w:val="107"/>
                <w:sz w:val="15"/>
                <w:szCs w:val="15"/>
              </w:rPr>
              <w:t>'</w:t>
            </w:r>
            <w:r w:rsidRPr="003D4549">
              <w:rPr>
                <w:rFonts w:ascii="Times New Roman" w:hAnsi="Times New Roman" w:cs="Times New Roman"/>
                <w:w w:val="107"/>
                <w:sz w:val="15"/>
                <w:szCs w:val="15"/>
              </w:rPr>
              <w:t>s</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le</w:t>
            </w:r>
            <w:r w:rsidRPr="003D4549">
              <w:rPr>
                <w:rFonts w:ascii="Times New Roman" w:hAnsi="Times New Roman" w:cs="Times New Roman"/>
                <w:spacing w:val="25"/>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spacing w:val="-1"/>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5"/>
                <w:sz w:val="15"/>
                <w:szCs w:val="15"/>
              </w:rPr>
              <w:t>w</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110"/>
                <w:sz w:val="15"/>
                <w:szCs w:val="15"/>
              </w:rPr>
              <w:t>P</w:t>
            </w:r>
            <w:r w:rsidRPr="003D4549">
              <w:rPr>
                <w:rFonts w:ascii="Times New Roman" w:hAnsi="Times New Roman" w:cs="Times New Roman"/>
                <w:spacing w:val="1"/>
                <w:w w:val="110"/>
                <w:sz w:val="15"/>
                <w:szCs w:val="15"/>
              </w:rPr>
              <w:t>r</w:t>
            </w:r>
            <w:r w:rsidRPr="003D4549">
              <w:rPr>
                <w:rFonts w:ascii="Times New Roman" w:hAnsi="Times New Roman" w:cs="Times New Roman"/>
                <w:spacing w:val="-1"/>
                <w:w w:val="110"/>
                <w:sz w:val="15"/>
                <w:szCs w:val="15"/>
              </w:rPr>
              <w:t>ot</w:t>
            </w:r>
            <w:r w:rsidRPr="003D4549">
              <w:rPr>
                <w:rFonts w:ascii="Times New Roman" w:hAnsi="Times New Roman" w:cs="Times New Roman"/>
                <w:w w:val="110"/>
                <w:sz w:val="15"/>
                <w:szCs w:val="15"/>
              </w:rPr>
              <w:t>ec</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ed</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l</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2"/>
                <w:w w:val="107"/>
                <w:sz w:val="15"/>
                <w:szCs w:val="15"/>
              </w:rPr>
              <w:t>h</w:t>
            </w:r>
            <w:r w:rsidRPr="003D4549">
              <w:rPr>
                <w:rFonts w:ascii="Times New Roman" w:hAnsi="Times New Roman" w:cs="Times New Roman"/>
                <w:spacing w:val="-1"/>
                <w:w w:val="107"/>
                <w:sz w:val="15"/>
                <w:szCs w:val="15"/>
              </w:rPr>
              <w:t>o</w:t>
            </w:r>
            <w:r w:rsidRPr="003D4549">
              <w:rPr>
                <w:rFonts w:ascii="Times New Roman" w:hAnsi="Times New Roman" w:cs="Times New Roman"/>
                <w:w w:val="107"/>
                <w:sz w:val="15"/>
                <w:szCs w:val="15"/>
              </w:rPr>
              <w:t>ld</w:t>
            </w:r>
            <w:r w:rsidRPr="003D4549">
              <w:rPr>
                <w:rFonts w:ascii="Times New Roman" w:hAnsi="Times New Roman" w:cs="Times New Roman"/>
                <w:spacing w:val="1"/>
                <w:w w:val="107"/>
                <w:sz w:val="15"/>
                <w:szCs w:val="15"/>
              </w:rPr>
              <w:t>'</w:t>
            </w:r>
            <w:r w:rsidRPr="003D4549">
              <w:rPr>
                <w:rFonts w:ascii="Times New Roman" w:hAnsi="Times New Roman" w:cs="Times New Roman"/>
                <w:w w:val="107"/>
                <w:sz w:val="15"/>
                <w:szCs w:val="15"/>
              </w:rPr>
              <w:t>s</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rd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w w:val="110"/>
                <w:sz w:val="15"/>
                <w:szCs w:val="15"/>
              </w:rPr>
              <w:t>P</w:t>
            </w:r>
            <w:r w:rsidRPr="003D4549">
              <w:rPr>
                <w:rFonts w:ascii="Times New Roman" w:hAnsi="Times New Roman" w:cs="Times New Roman"/>
                <w:spacing w:val="1"/>
                <w:w w:val="110"/>
                <w:sz w:val="15"/>
                <w:szCs w:val="15"/>
              </w:rPr>
              <w:t>r</w:t>
            </w:r>
            <w:r w:rsidRPr="003D4549">
              <w:rPr>
                <w:rFonts w:ascii="Times New Roman" w:hAnsi="Times New Roman" w:cs="Times New Roman"/>
                <w:spacing w:val="-1"/>
                <w:w w:val="110"/>
                <w:sz w:val="15"/>
                <w:szCs w:val="15"/>
              </w:rPr>
              <w:t>ot</w:t>
            </w:r>
            <w:r w:rsidRPr="003D4549">
              <w:rPr>
                <w:rFonts w:ascii="Times New Roman" w:hAnsi="Times New Roman" w:cs="Times New Roman"/>
                <w:w w:val="110"/>
                <w:sz w:val="15"/>
                <w:szCs w:val="15"/>
              </w:rPr>
              <w:t>ec</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ed</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l</w:t>
            </w:r>
            <w:r w:rsidRPr="003D4549">
              <w:rPr>
                <w:rFonts w:ascii="Times New Roman" w:hAnsi="Times New Roman" w:cs="Times New Roman"/>
                <w:spacing w:val="5"/>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5"/>
                <w:sz w:val="15"/>
                <w:szCs w:val="15"/>
              </w:rPr>
              <w:t>w</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108"/>
                <w:sz w:val="15"/>
                <w:szCs w:val="15"/>
              </w:rPr>
              <w:t>8.</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np</w:t>
            </w:r>
            <w:r w:rsidRPr="003D4549">
              <w:rPr>
                <w:rFonts w:ascii="Times New Roman" w:hAnsi="Times New Roman" w:cs="Times New Roman"/>
                <w:spacing w:val="1"/>
                <w:w w:val="108"/>
                <w:sz w:val="15"/>
                <w:szCs w:val="15"/>
              </w:rPr>
              <w:t>r</w:t>
            </w:r>
            <w:r w:rsidRPr="003D4549">
              <w:rPr>
                <w:rFonts w:ascii="Times New Roman" w:hAnsi="Times New Roman" w:cs="Times New Roman"/>
                <w:spacing w:val="-1"/>
                <w:w w:val="108"/>
                <w:sz w:val="15"/>
                <w:szCs w:val="15"/>
              </w:rPr>
              <w:t>ot</w:t>
            </w:r>
            <w:r w:rsidRPr="003D4549">
              <w:rPr>
                <w:rFonts w:ascii="Times New Roman" w:hAnsi="Times New Roman" w:cs="Times New Roman"/>
                <w:w w:val="108"/>
                <w:sz w:val="15"/>
                <w:szCs w:val="15"/>
              </w:rPr>
              <w:t>ected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ll</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9</w:t>
            </w:r>
            <w:r w:rsidRPr="003D4549">
              <w:rPr>
                <w:rFonts w:ascii="Times New Roman" w:hAnsi="Times New Roman" w:cs="Times New Roman"/>
                <w:spacing w:val="-1"/>
                <w:sz w:val="15"/>
                <w:szCs w:val="15"/>
              </w:rPr>
              <w:t xml:space="preserve"> </w:t>
            </w:r>
            <w:r w:rsidRPr="003D4549">
              <w:rPr>
                <w:rFonts w:ascii="Times New Roman" w:hAnsi="Times New Roman" w:cs="Times New Roman"/>
                <w:w w:val="108"/>
                <w:sz w:val="15"/>
                <w:szCs w:val="15"/>
              </w:rPr>
              <w:t>.</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np</w:t>
            </w:r>
            <w:r w:rsidRPr="003D4549">
              <w:rPr>
                <w:rFonts w:ascii="Times New Roman" w:hAnsi="Times New Roman" w:cs="Times New Roman"/>
                <w:w w:val="108"/>
                <w:sz w:val="15"/>
                <w:szCs w:val="15"/>
              </w:rPr>
              <w:t>r</w:t>
            </w:r>
            <w:r w:rsidRPr="003D4549">
              <w:rPr>
                <w:rFonts w:ascii="Times New Roman" w:hAnsi="Times New Roman" w:cs="Times New Roman"/>
                <w:spacing w:val="-1"/>
                <w:w w:val="108"/>
                <w:sz w:val="15"/>
                <w:szCs w:val="15"/>
              </w:rPr>
              <w:t>ot</w:t>
            </w:r>
            <w:r w:rsidRPr="003D4549">
              <w:rPr>
                <w:rFonts w:ascii="Times New Roman" w:hAnsi="Times New Roman" w:cs="Times New Roman"/>
                <w:w w:val="108"/>
                <w:sz w:val="15"/>
                <w:szCs w:val="15"/>
              </w:rPr>
              <w:t>ected</w:t>
            </w:r>
            <w:r w:rsidRPr="003D4549">
              <w:rPr>
                <w:rFonts w:ascii="Times New Roman" w:hAnsi="Times New Roman" w:cs="Times New Roman"/>
                <w:spacing w:val="-2"/>
                <w:w w:val="108"/>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el</w:t>
            </w:r>
            <w:r w:rsidRPr="003D4549">
              <w:rPr>
                <w:rFonts w:ascii="Times New Roman" w:hAnsi="Times New Roman" w:cs="Times New Roman"/>
                <w:spacing w:val="8"/>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0</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ll</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ell</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1"/>
                <w:w w:val="107"/>
                <w:sz w:val="15"/>
                <w:szCs w:val="15"/>
              </w:rPr>
              <w:t>ho</w:t>
            </w:r>
            <w:r w:rsidRPr="003D4549">
              <w:rPr>
                <w:rFonts w:ascii="Times New Roman" w:hAnsi="Times New Roman" w:cs="Times New Roman"/>
                <w:w w:val="107"/>
                <w:sz w:val="15"/>
                <w:szCs w:val="15"/>
              </w:rPr>
              <w:t>l</w:t>
            </w:r>
            <w:r w:rsidRPr="003D4549">
              <w:rPr>
                <w:rFonts w:ascii="Times New Roman" w:hAnsi="Times New Roman" w:cs="Times New Roman"/>
                <w:spacing w:val="-1"/>
                <w:w w:val="107"/>
                <w:sz w:val="15"/>
                <w:szCs w:val="15"/>
              </w:rPr>
              <w:t>d</w:t>
            </w:r>
            <w:r w:rsidRPr="003D4549">
              <w:rPr>
                <w:rFonts w:ascii="Times New Roman" w:hAnsi="Times New Roman" w:cs="Times New Roman"/>
                <w:w w:val="107"/>
                <w:sz w:val="15"/>
                <w:szCs w:val="15"/>
              </w:rPr>
              <w:t>'s</w:t>
            </w:r>
            <w:r w:rsidRPr="003D4549">
              <w:rPr>
                <w:rFonts w:ascii="Times New Roman" w:hAnsi="Times New Roman" w:cs="Times New Roman"/>
                <w:spacing w:val="8"/>
                <w:w w:val="107"/>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ll</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ell</w:t>
            </w:r>
            <w:r w:rsidRPr="003D4549">
              <w:rPr>
                <w:rFonts w:ascii="Times New Roman" w:hAnsi="Times New Roman" w:cs="Times New Roman"/>
                <w:spacing w:val="4"/>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09"/>
                <w:sz w:val="15"/>
                <w:szCs w:val="15"/>
              </w:rPr>
              <w:t>h</w:t>
            </w:r>
            <w:r w:rsidRPr="003D4549">
              <w:rPr>
                <w:rFonts w:ascii="Times New Roman" w:hAnsi="Times New Roman" w:cs="Times New Roman"/>
                <w:spacing w:val="-2"/>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lk</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spacing w:val="1"/>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3</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spacing w:val="-2"/>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g</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4</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5</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v</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lve</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w w:val="97"/>
                <w:sz w:val="15"/>
                <w:szCs w:val="15"/>
              </w:rPr>
              <w:t>y</w:t>
            </w:r>
            <w:r w:rsidRPr="003D4549">
              <w:rPr>
                <w:rFonts w:ascii="Times New Roman" w:hAnsi="Times New Roman" w:cs="Times New Roman"/>
                <w:spacing w:val="-1"/>
                <w:w w:val="109"/>
                <w:sz w:val="15"/>
                <w:szCs w:val="15"/>
              </w:rPr>
              <w:t>d</w:t>
            </w:r>
            <w:r w:rsidRPr="003D4549">
              <w:rPr>
                <w:rFonts w:ascii="Times New Roman" w:hAnsi="Times New Roman" w:cs="Times New Roman"/>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6</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River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107"/>
                <w:sz w:val="15"/>
                <w:szCs w:val="15"/>
              </w:rPr>
              <w:t>m</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7</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sec</w:t>
            </w:r>
            <w:r w:rsidRPr="003D4549">
              <w:rPr>
                <w:rFonts w:ascii="Times New Roman" w:hAnsi="Times New Roman" w:cs="Times New Roman"/>
                <w:spacing w:val="-1"/>
                <w:sz w:val="15"/>
                <w:szCs w:val="15"/>
              </w:rPr>
              <w:t>ond</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 xml:space="preserve">y </w:t>
            </w:r>
            <w:r w:rsidRPr="003D4549">
              <w:rPr>
                <w:rFonts w:ascii="Times New Roman" w:hAnsi="Times New Roman" w:cs="Times New Roman"/>
                <w:spacing w:val="1"/>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2"/>
                <w:sz w:val="15"/>
                <w:szCs w:val="15"/>
              </w:rPr>
              <w:t>8</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406"/>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z w:val="15"/>
                <w:szCs w:val="15"/>
              </w:rPr>
              <w:t>B3</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104"/>
                <w:sz w:val="15"/>
                <w:szCs w:val="15"/>
              </w:rPr>
              <w:t>Di</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04"/>
                <w:sz w:val="15"/>
                <w:szCs w:val="15"/>
              </w:rPr>
              <w:t>t</w:t>
            </w:r>
            <w:r w:rsidRPr="003D4549">
              <w:rPr>
                <w:rFonts w:ascii="Times New Roman" w:hAnsi="Times New Roman" w:cs="Times New Roman"/>
                <w:spacing w:val="1"/>
                <w:w w:val="104"/>
                <w:sz w:val="15"/>
                <w:szCs w:val="15"/>
              </w:rPr>
              <w:t>a</w:t>
            </w:r>
            <w:r w:rsidRPr="003D4549">
              <w:rPr>
                <w:rFonts w:ascii="Times New Roman" w:hAnsi="Times New Roman" w:cs="Times New Roman"/>
                <w:spacing w:val="-1"/>
                <w:w w:val="104"/>
                <w:sz w:val="15"/>
                <w:szCs w:val="15"/>
              </w:rPr>
              <w:t>n</w:t>
            </w:r>
            <w:r w:rsidRPr="003D4549">
              <w:rPr>
                <w:rFonts w:ascii="Times New Roman" w:hAnsi="Times New Roman" w:cs="Times New Roman"/>
                <w:w w:val="104"/>
                <w:sz w:val="15"/>
                <w:szCs w:val="15"/>
              </w:rPr>
              <w:t>ce</w:t>
            </w:r>
            <w:r w:rsidRPr="003D4549">
              <w:rPr>
                <w:rFonts w:ascii="Times New Roman" w:hAnsi="Times New Roman" w:cs="Times New Roman"/>
                <w:spacing w:val="-5"/>
                <w:w w:val="10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w w:val="114"/>
                <w:sz w:val="15"/>
                <w:szCs w:val="15"/>
              </w:rPr>
              <w:t>me</w:t>
            </w:r>
            <w:r w:rsidRPr="003D4549">
              <w:rPr>
                <w:rFonts w:ascii="Times New Roman" w:hAnsi="Times New Roman" w:cs="Times New Roman"/>
                <w:spacing w:val="-1"/>
                <w:w w:val="114"/>
                <w:sz w:val="15"/>
                <w:szCs w:val="15"/>
              </w:rPr>
              <w:t>t</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es</w:t>
            </w:r>
            <w:r w:rsidRPr="003D4549">
              <w:rPr>
                <w:rFonts w:ascii="Times New Roman" w:hAnsi="Times New Roman" w:cs="Times New Roman"/>
                <w:spacing w:val="-17"/>
                <w:w w:val="114"/>
                <w:sz w:val="15"/>
                <w:szCs w:val="15"/>
              </w:rPr>
              <w:t xml:space="preserve"> </w:t>
            </w:r>
            <w:r w:rsidRPr="003D4549">
              <w:rPr>
                <w:rFonts w:ascii="Times New Roman" w:hAnsi="Times New Roman" w:cs="Times New Roman"/>
                <w:spacing w:val="-1"/>
                <w:w w:val="114"/>
                <w:sz w:val="15"/>
                <w:szCs w:val="15"/>
              </w:rPr>
              <w:t>t</w:t>
            </w:r>
            <w:r w:rsidRPr="003D4549">
              <w:rPr>
                <w:rFonts w:ascii="Times New Roman" w:hAnsi="Times New Roman" w:cs="Times New Roman"/>
                <w:w w:val="114"/>
                <w:sz w:val="15"/>
                <w:szCs w:val="15"/>
              </w:rPr>
              <w:t>o</w:t>
            </w:r>
            <w:r w:rsidRPr="003D4549">
              <w:rPr>
                <w:rFonts w:ascii="Times New Roman" w:hAnsi="Times New Roman" w:cs="Times New Roman"/>
                <w:spacing w:val="-6"/>
                <w:w w:val="114"/>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im</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y</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0</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if</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on</w:t>
            </w:r>
            <w:r w:rsidRPr="003D4549">
              <w:rPr>
                <w:rFonts w:ascii="Times New Roman" w:hAnsi="Times New Roman" w:cs="Times New Roman"/>
                <w:spacing w:val="9"/>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r</w:t>
            </w:r>
            <w:r w:rsidRPr="003D4549">
              <w:rPr>
                <w:rFonts w:ascii="Times New Roman" w:hAnsi="Times New Roman" w:cs="Times New Roman"/>
                <w:w w:val="113"/>
                <w:sz w:val="15"/>
                <w:szCs w:val="15"/>
              </w:rPr>
              <w:t>e</w:t>
            </w:r>
            <w:r w:rsidRPr="003D4549">
              <w:rPr>
                <w:rFonts w:ascii="Times New Roman" w:hAnsi="Times New Roman" w:cs="Times New Roman"/>
                <w:spacing w:val="1"/>
                <w:w w:val="106"/>
                <w:sz w:val="15"/>
                <w:szCs w:val="15"/>
              </w:rPr>
              <w:t>m</w:t>
            </w:r>
            <w:r w:rsidRPr="003D4549">
              <w:rPr>
                <w:rFonts w:ascii="Times New Roman" w:hAnsi="Times New Roman" w:cs="Times New Roman"/>
                <w:w w:val="90"/>
                <w:sz w:val="15"/>
                <w:szCs w:val="15"/>
              </w:rPr>
              <w:t>i</w:t>
            </w:r>
            <w:r w:rsidRPr="003D4549">
              <w:rPr>
                <w:rFonts w:ascii="Times New Roman" w:hAnsi="Times New Roman" w:cs="Times New Roman"/>
                <w:w w:val="103"/>
                <w:sz w:val="15"/>
                <w:szCs w:val="15"/>
              </w:rPr>
              <w:t>s</w:t>
            </w:r>
            <w:r w:rsidRPr="003D4549">
              <w:rPr>
                <w:rFonts w:ascii="Times New Roman" w:hAnsi="Times New Roman" w:cs="Times New Roman"/>
                <w:spacing w:val="-2"/>
                <w:w w:val="113"/>
                <w:sz w:val="15"/>
                <w:szCs w:val="15"/>
              </w:rPr>
              <w:t>e</w:t>
            </w:r>
            <w:r w:rsidRPr="003D4549">
              <w:rPr>
                <w:rFonts w:ascii="Times New Roman" w:hAnsi="Times New Roman" w:cs="Times New Roman"/>
                <w:w w:val="103"/>
                <w:sz w:val="15"/>
                <w:szCs w:val="15"/>
              </w:rPr>
              <w:t>s</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B4</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104"/>
                <w:sz w:val="15"/>
                <w:szCs w:val="15"/>
              </w:rPr>
              <w:t>Di</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04"/>
                <w:sz w:val="15"/>
                <w:szCs w:val="15"/>
              </w:rPr>
              <w:t>t</w:t>
            </w:r>
            <w:r w:rsidRPr="003D4549">
              <w:rPr>
                <w:rFonts w:ascii="Times New Roman" w:hAnsi="Times New Roman" w:cs="Times New Roman"/>
                <w:spacing w:val="1"/>
                <w:w w:val="104"/>
                <w:sz w:val="15"/>
                <w:szCs w:val="15"/>
              </w:rPr>
              <w:t>a</w:t>
            </w:r>
            <w:r w:rsidRPr="003D4549">
              <w:rPr>
                <w:rFonts w:ascii="Times New Roman" w:hAnsi="Times New Roman" w:cs="Times New Roman"/>
                <w:spacing w:val="-1"/>
                <w:w w:val="104"/>
                <w:sz w:val="15"/>
                <w:szCs w:val="15"/>
              </w:rPr>
              <w:t>n</w:t>
            </w:r>
            <w:r w:rsidRPr="003D4549">
              <w:rPr>
                <w:rFonts w:ascii="Times New Roman" w:hAnsi="Times New Roman" w:cs="Times New Roman"/>
                <w:w w:val="104"/>
                <w:sz w:val="15"/>
                <w:szCs w:val="15"/>
              </w:rPr>
              <w:t>ce</w:t>
            </w:r>
            <w:r w:rsidRPr="003D4549">
              <w:rPr>
                <w:rFonts w:ascii="Times New Roman" w:hAnsi="Times New Roman" w:cs="Times New Roman"/>
                <w:spacing w:val="-5"/>
                <w:w w:val="10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w w:val="114"/>
                <w:sz w:val="15"/>
                <w:szCs w:val="15"/>
              </w:rPr>
              <w:t>me</w:t>
            </w:r>
            <w:r w:rsidRPr="003D4549">
              <w:rPr>
                <w:rFonts w:ascii="Times New Roman" w:hAnsi="Times New Roman" w:cs="Times New Roman"/>
                <w:spacing w:val="-1"/>
                <w:w w:val="114"/>
                <w:sz w:val="15"/>
                <w:szCs w:val="15"/>
              </w:rPr>
              <w:t>t</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es</w:t>
            </w:r>
            <w:r w:rsidRPr="003D4549">
              <w:rPr>
                <w:rFonts w:ascii="Times New Roman" w:hAnsi="Times New Roman" w:cs="Times New Roman"/>
                <w:spacing w:val="-17"/>
                <w:w w:val="114"/>
                <w:sz w:val="15"/>
                <w:szCs w:val="15"/>
              </w:rPr>
              <w:t xml:space="preserve"> </w:t>
            </w:r>
            <w:r w:rsidRPr="003D4549">
              <w:rPr>
                <w:rFonts w:ascii="Times New Roman" w:hAnsi="Times New Roman" w:cs="Times New Roman"/>
                <w:spacing w:val="-1"/>
                <w:w w:val="114"/>
                <w:sz w:val="15"/>
                <w:szCs w:val="15"/>
              </w:rPr>
              <w:t>t</w:t>
            </w:r>
            <w:r w:rsidRPr="003D4549">
              <w:rPr>
                <w:rFonts w:ascii="Times New Roman" w:hAnsi="Times New Roman" w:cs="Times New Roman"/>
                <w:w w:val="114"/>
                <w:sz w:val="15"/>
                <w:szCs w:val="15"/>
              </w:rPr>
              <w:t>o</w:t>
            </w:r>
            <w:r w:rsidRPr="003D4549">
              <w:rPr>
                <w:rFonts w:ascii="Times New Roman" w:hAnsi="Times New Roman" w:cs="Times New Roman"/>
                <w:spacing w:val="-6"/>
                <w:w w:val="114"/>
                <w:sz w:val="15"/>
                <w:szCs w:val="15"/>
              </w:rPr>
              <w:t xml:space="preserve"> </w:t>
            </w:r>
            <w:r w:rsidRPr="003D4549">
              <w:rPr>
                <w:rFonts w:ascii="Times New Roman" w:hAnsi="Times New Roman" w:cs="Times New Roman"/>
                <w:sz w:val="15"/>
                <w:szCs w:val="15"/>
              </w:rPr>
              <w:t>sec</w:t>
            </w:r>
            <w:r w:rsidRPr="003D4549">
              <w:rPr>
                <w:rFonts w:ascii="Times New Roman" w:hAnsi="Times New Roman" w:cs="Times New Roman"/>
                <w:spacing w:val="-1"/>
                <w:sz w:val="15"/>
                <w:szCs w:val="15"/>
              </w:rPr>
              <w:t>ond</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 xml:space="preserve">y </w:t>
            </w:r>
            <w:r w:rsidRPr="003D4549">
              <w:rPr>
                <w:rFonts w:ascii="Times New Roman" w:hAnsi="Times New Roman" w:cs="Times New Roman"/>
                <w:spacing w:val="1"/>
                <w:sz w:val="15"/>
                <w:szCs w:val="15"/>
              </w:rPr>
              <w:t xml:space="preserve"> </w:t>
            </w:r>
            <w:r w:rsidRPr="003D4549">
              <w:rPr>
                <w:rFonts w:ascii="Times New Roman" w:hAnsi="Times New Roman" w:cs="Times New Roman"/>
                <w:w w:val="112"/>
                <w:sz w:val="15"/>
                <w:szCs w:val="15"/>
              </w:rPr>
              <w:t>w</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spacing w:val="1"/>
                <w:w w:val="116"/>
                <w:sz w:val="15"/>
                <w:szCs w:val="15"/>
              </w:rPr>
              <w:t>e</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0</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if</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on</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is</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S</w:t>
            </w:r>
            <w:r w:rsidRPr="003D4549">
              <w:rPr>
                <w:rFonts w:ascii="Times New Roman" w:hAnsi="Times New Roman" w:cs="Times New Roman"/>
                <w:sz w:val="15"/>
                <w:szCs w:val="15"/>
              </w:rPr>
              <w:t>,</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99</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if</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cond</w:t>
            </w:r>
            <w:r w:rsidRPr="003D4549">
              <w:rPr>
                <w:rFonts w:ascii="Times New Roman" w:hAnsi="Times New Roman" w:cs="Times New Roman"/>
                <w:spacing w:val="2"/>
                <w:sz w:val="15"/>
                <w:szCs w:val="15"/>
              </w:rPr>
              <w:t>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y</w:t>
            </w:r>
            <w:r w:rsidRPr="003D4549">
              <w:rPr>
                <w:rFonts w:ascii="Times New Roman" w:hAnsi="Times New Roman" w:cs="Times New Roman"/>
                <w:spacing w:val="36"/>
                <w:sz w:val="15"/>
                <w:szCs w:val="15"/>
              </w:rPr>
              <w:t xml:space="preserve"> </w:t>
            </w:r>
            <w:r w:rsidRPr="003D4549">
              <w:rPr>
                <w:rFonts w:ascii="Times New Roman" w:hAnsi="Times New Roman" w:cs="Times New Roman"/>
                <w:w w:val="103"/>
                <w:sz w:val="15"/>
                <w:szCs w:val="15"/>
              </w:rPr>
              <w:t>s</w:t>
            </w:r>
            <w:r w:rsidRPr="003D4549">
              <w:rPr>
                <w:rFonts w:ascii="Times New Roman" w:hAnsi="Times New Roman" w:cs="Times New Roman"/>
                <w:w w:val="108"/>
                <w:sz w:val="15"/>
                <w:szCs w:val="15"/>
              </w:rPr>
              <w:t>ou</w:t>
            </w:r>
            <w:r w:rsidRPr="003D4549">
              <w:rPr>
                <w:rFonts w:ascii="Times New Roman" w:hAnsi="Times New Roman" w:cs="Times New Roman"/>
                <w:spacing w:val="1"/>
                <w:w w:val="108"/>
                <w:sz w:val="15"/>
                <w:szCs w:val="15"/>
              </w:rPr>
              <w:t>r</w:t>
            </w:r>
            <w:r w:rsidRPr="003D4549">
              <w:rPr>
                <w:rFonts w:ascii="Times New Roman" w:hAnsi="Times New Roman" w:cs="Times New Roman"/>
                <w:w w:val="95"/>
                <w:sz w:val="15"/>
                <w:szCs w:val="15"/>
              </w:rPr>
              <w:t>c</w:t>
            </w:r>
            <w:r w:rsidRPr="003D4549">
              <w:rPr>
                <w:rFonts w:ascii="Times New Roman" w:hAnsi="Times New Roman" w:cs="Times New Roman"/>
                <w:w w:val="113"/>
                <w:sz w:val="15"/>
                <w:szCs w:val="15"/>
              </w:rPr>
              <w:t>e</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423"/>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z w:val="15"/>
                <w:szCs w:val="15"/>
              </w:rPr>
              <w:t>B5</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do</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w w:val="108"/>
                <w:sz w:val="15"/>
                <w:szCs w:val="15"/>
              </w:rPr>
              <w:t>t</w:t>
            </w:r>
            <w:r w:rsidRPr="003D4549">
              <w:rPr>
                <w:rFonts w:ascii="Times New Roman" w:hAnsi="Times New Roman" w:cs="Times New Roman"/>
                <w:spacing w:val="1"/>
                <w:w w:val="108"/>
                <w:sz w:val="15"/>
                <w:szCs w:val="15"/>
              </w:rPr>
              <w:t>ra</w:t>
            </w:r>
            <w:r w:rsidRPr="003D4549">
              <w:rPr>
                <w:rFonts w:ascii="Times New Roman" w:hAnsi="Times New Roman" w:cs="Times New Roman"/>
                <w:spacing w:val="-1"/>
                <w:w w:val="108"/>
                <w:sz w:val="15"/>
                <w:szCs w:val="15"/>
              </w:rPr>
              <w:t>n</w:t>
            </w:r>
            <w:r w:rsidRPr="003D4549">
              <w:rPr>
                <w:rFonts w:ascii="Times New Roman" w:hAnsi="Times New Roman" w:cs="Times New Roman"/>
                <w:spacing w:val="2"/>
                <w:w w:val="108"/>
                <w:sz w:val="15"/>
                <w:szCs w:val="15"/>
              </w:rPr>
              <w:t>s</w:t>
            </w:r>
            <w:r w:rsidRPr="003D4549">
              <w:rPr>
                <w:rFonts w:ascii="Times New Roman" w:hAnsi="Times New Roman" w:cs="Times New Roman"/>
                <w:spacing w:val="-1"/>
                <w:w w:val="108"/>
                <w:sz w:val="15"/>
                <w:szCs w:val="15"/>
              </w:rPr>
              <w:t>po</w:t>
            </w:r>
            <w:r w:rsidRPr="003D4549">
              <w:rPr>
                <w:rFonts w:ascii="Times New Roman" w:hAnsi="Times New Roman" w:cs="Times New Roman"/>
                <w:spacing w:val="1"/>
                <w:w w:val="108"/>
                <w:sz w:val="15"/>
                <w:szCs w:val="15"/>
              </w:rPr>
              <w:t>r</w:t>
            </w:r>
            <w:r w:rsidRPr="003D4549">
              <w:rPr>
                <w:rFonts w:ascii="Times New Roman" w:hAnsi="Times New Roman" w:cs="Times New Roman"/>
                <w:w w:val="108"/>
                <w:sz w:val="15"/>
                <w:szCs w:val="15"/>
              </w:rPr>
              <w:t>t</w:t>
            </w:r>
            <w:r w:rsidRPr="003D4549">
              <w:rPr>
                <w:rFonts w:ascii="Times New Roman" w:hAnsi="Times New Roman" w:cs="Times New Roman"/>
                <w:spacing w:val="14"/>
                <w:w w:val="108"/>
                <w:sz w:val="15"/>
                <w:szCs w:val="15"/>
              </w:rPr>
              <w:t xml:space="preserve"> </w:t>
            </w:r>
            <w:r w:rsidRPr="003D4549">
              <w:rPr>
                <w:rFonts w:ascii="Times New Roman" w:hAnsi="Times New Roman" w:cs="Times New Roman"/>
                <w:spacing w:val="1"/>
                <w:w w:val="108"/>
                <w:sz w:val="15"/>
                <w:szCs w:val="15"/>
              </w:rPr>
              <w:t>w</w:t>
            </w:r>
            <w:r w:rsidRPr="003D4549">
              <w:rPr>
                <w:rFonts w:ascii="Times New Roman" w:hAnsi="Times New Roman" w:cs="Times New Roman"/>
                <w:w w:val="108"/>
                <w:sz w:val="15"/>
                <w:szCs w:val="15"/>
              </w:rPr>
              <w:t>a</w:t>
            </w:r>
            <w:r w:rsidRPr="003D4549">
              <w:rPr>
                <w:rFonts w:ascii="Times New Roman" w:hAnsi="Times New Roman" w:cs="Times New Roman"/>
                <w:spacing w:val="-1"/>
                <w:w w:val="108"/>
                <w:sz w:val="15"/>
                <w:szCs w:val="15"/>
              </w:rPr>
              <w:t>t</w:t>
            </w:r>
            <w:r w:rsidRPr="003D4549">
              <w:rPr>
                <w:rFonts w:ascii="Times New Roman" w:hAnsi="Times New Roman" w:cs="Times New Roman"/>
                <w:w w:val="108"/>
                <w:sz w:val="15"/>
                <w:szCs w:val="15"/>
              </w:rPr>
              <w:t>er</w:t>
            </w:r>
            <w:r w:rsidRPr="003D4549">
              <w:rPr>
                <w:rFonts w:ascii="Times New Roman" w:hAnsi="Times New Roman" w:cs="Times New Roman"/>
                <w:spacing w:val="9"/>
                <w:w w:val="108"/>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mar</w:t>
            </w:r>
            <w:r w:rsidRPr="003D4549">
              <w:rPr>
                <w:rFonts w:ascii="Times New Roman" w:hAnsi="Times New Roman" w:cs="Times New Roman"/>
                <w:sz w:val="15"/>
                <w:szCs w:val="15"/>
              </w:rPr>
              <w:t>y</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1.No</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1"/>
                <w:sz w:val="15"/>
                <w:szCs w:val="15"/>
              </w:rPr>
              <w:t>t</w:t>
            </w:r>
            <w:r w:rsidRPr="003D4549">
              <w:rPr>
                <w:rFonts w:ascii="Times New Roman" w:hAnsi="Times New Roman" w:cs="Times New Roman"/>
                <w:spacing w:val="1"/>
                <w:w w:val="111"/>
                <w:sz w:val="15"/>
                <w:szCs w:val="15"/>
              </w:rPr>
              <w:t>ra</w:t>
            </w:r>
            <w:r w:rsidRPr="003D4549">
              <w:rPr>
                <w:rFonts w:ascii="Times New Roman" w:hAnsi="Times New Roman" w:cs="Times New Roman"/>
                <w:spacing w:val="-1"/>
                <w:w w:val="111"/>
                <w:sz w:val="15"/>
                <w:szCs w:val="15"/>
              </w:rPr>
              <w:t>n</w:t>
            </w:r>
            <w:r w:rsidRPr="003D4549">
              <w:rPr>
                <w:rFonts w:ascii="Times New Roman" w:hAnsi="Times New Roman" w:cs="Times New Roman"/>
                <w:w w:val="111"/>
                <w:sz w:val="15"/>
                <w:szCs w:val="15"/>
              </w:rPr>
              <w:t>sp</w:t>
            </w:r>
            <w:r w:rsidRPr="003D4549">
              <w:rPr>
                <w:rFonts w:ascii="Times New Roman" w:hAnsi="Times New Roman" w:cs="Times New Roman"/>
                <w:spacing w:val="-1"/>
                <w:w w:val="111"/>
                <w:sz w:val="15"/>
                <w:szCs w:val="15"/>
              </w:rPr>
              <w:t>o</w:t>
            </w:r>
            <w:r w:rsidRPr="003D4549">
              <w:rPr>
                <w:rFonts w:ascii="Times New Roman" w:hAnsi="Times New Roman" w:cs="Times New Roman"/>
                <w:spacing w:val="1"/>
                <w:w w:val="111"/>
                <w:sz w:val="15"/>
                <w:szCs w:val="15"/>
              </w:rPr>
              <w:t>r</w:t>
            </w:r>
            <w:r w:rsidRPr="003D4549">
              <w:rPr>
                <w:rFonts w:ascii="Times New Roman" w:hAnsi="Times New Roman" w:cs="Times New Roman"/>
                <w:spacing w:val="-1"/>
                <w:w w:val="111"/>
                <w:sz w:val="15"/>
                <w:szCs w:val="15"/>
              </w:rPr>
              <w:t>t</w:t>
            </w:r>
            <w:r w:rsidRPr="003D4549">
              <w:rPr>
                <w:rFonts w:ascii="Times New Roman" w:hAnsi="Times New Roman" w:cs="Times New Roman"/>
                <w:w w:val="111"/>
                <w:sz w:val="15"/>
                <w:szCs w:val="15"/>
              </w:rPr>
              <w:t>,</w:t>
            </w:r>
            <w:r w:rsidRPr="003D4549">
              <w:rPr>
                <w:rFonts w:ascii="Times New Roman" w:hAnsi="Times New Roman" w:cs="Times New Roman"/>
                <w:spacing w:val="-2"/>
                <w:w w:val="111"/>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d</w:t>
            </w:r>
            <w:r w:rsidRPr="003D4549">
              <w:rPr>
                <w:rFonts w:ascii="Times New Roman" w:hAnsi="Times New Roman" w:cs="Times New Roman"/>
                <w:w w:val="105"/>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clo</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ed</w:t>
            </w:r>
            <w:r w:rsidRPr="003D4549">
              <w:rPr>
                <w:rFonts w:ascii="Times New Roman" w:hAnsi="Times New Roman" w:cs="Times New Roman"/>
                <w:spacing w:val="14"/>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1"/>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out</w:t>
            </w:r>
            <w:r w:rsidRPr="003D4549">
              <w:rPr>
                <w:rFonts w:ascii="Times New Roman" w:hAnsi="Times New Roman" w:cs="Times New Roman"/>
                <w:w w:val="110"/>
                <w:sz w:val="15"/>
                <w:szCs w:val="15"/>
              </w:rPr>
              <w:t>h</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w w:val="107"/>
                <w:sz w:val="15"/>
                <w:szCs w:val="15"/>
              </w:rPr>
              <w:t>with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lid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Wi</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w:t>
            </w:r>
            <w:r w:rsidRPr="003D4549">
              <w:rPr>
                <w:rFonts w:ascii="Times New Roman" w:hAnsi="Times New Roman" w:cs="Times New Roman"/>
                <w:spacing w:val="6"/>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out</w:t>
            </w:r>
            <w:r w:rsidRPr="003D4549">
              <w:rPr>
                <w:rFonts w:ascii="Times New Roman" w:hAnsi="Times New Roman" w:cs="Times New Roman"/>
                <w:w w:val="110"/>
                <w:sz w:val="15"/>
                <w:szCs w:val="15"/>
              </w:rPr>
              <w:t>h</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w w:val="107"/>
                <w:sz w:val="15"/>
                <w:szCs w:val="15"/>
              </w:rPr>
              <w:t>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lid</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B6</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do</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w w:val="108"/>
                <w:sz w:val="15"/>
                <w:szCs w:val="15"/>
              </w:rPr>
              <w:t>t</w:t>
            </w:r>
            <w:r w:rsidRPr="003D4549">
              <w:rPr>
                <w:rFonts w:ascii="Times New Roman" w:hAnsi="Times New Roman" w:cs="Times New Roman"/>
                <w:spacing w:val="1"/>
                <w:w w:val="108"/>
                <w:sz w:val="15"/>
                <w:szCs w:val="15"/>
              </w:rPr>
              <w:t>ra</w:t>
            </w:r>
            <w:r w:rsidRPr="003D4549">
              <w:rPr>
                <w:rFonts w:ascii="Times New Roman" w:hAnsi="Times New Roman" w:cs="Times New Roman"/>
                <w:spacing w:val="-1"/>
                <w:w w:val="108"/>
                <w:sz w:val="15"/>
                <w:szCs w:val="15"/>
              </w:rPr>
              <w:t>n</w:t>
            </w:r>
            <w:r w:rsidRPr="003D4549">
              <w:rPr>
                <w:rFonts w:ascii="Times New Roman" w:hAnsi="Times New Roman" w:cs="Times New Roman"/>
                <w:spacing w:val="2"/>
                <w:w w:val="108"/>
                <w:sz w:val="15"/>
                <w:szCs w:val="15"/>
              </w:rPr>
              <w:t>s</w:t>
            </w:r>
            <w:r w:rsidRPr="003D4549">
              <w:rPr>
                <w:rFonts w:ascii="Times New Roman" w:hAnsi="Times New Roman" w:cs="Times New Roman"/>
                <w:spacing w:val="-1"/>
                <w:w w:val="108"/>
                <w:sz w:val="15"/>
                <w:szCs w:val="15"/>
              </w:rPr>
              <w:t>po</w:t>
            </w:r>
            <w:r w:rsidRPr="003D4549">
              <w:rPr>
                <w:rFonts w:ascii="Times New Roman" w:hAnsi="Times New Roman" w:cs="Times New Roman"/>
                <w:spacing w:val="1"/>
                <w:w w:val="108"/>
                <w:sz w:val="15"/>
                <w:szCs w:val="15"/>
              </w:rPr>
              <w:t>r</w:t>
            </w:r>
            <w:r w:rsidRPr="003D4549">
              <w:rPr>
                <w:rFonts w:ascii="Times New Roman" w:hAnsi="Times New Roman" w:cs="Times New Roman"/>
                <w:w w:val="108"/>
                <w:sz w:val="15"/>
                <w:szCs w:val="15"/>
              </w:rPr>
              <w:t>t</w:t>
            </w:r>
            <w:r w:rsidRPr="003D4549">
              <w:rPr>
                <w:rFonts w:ascii="Times New Roman" w:hAnsi="Times New Roman" w:cs="Times New Roman"/>
                <w:spacing w:val="14"/>
                <w:w w:val="108"/>
                <w:sz w:val="15"/>
                <w:szCs w:val="15"/>
              </w:rPr>
              <w:t xml:space="preserve"> </w:t>
            </w:r>
            <w:r w:rsidRPr="003D4549">
              <w:rPr>
                <w:rFonts w:ascii="Times New Roman" w:hAnsi="Times New Roman" w:cs="Times New Roman"/>
                <w:spacing w:val="1"/>
                <w:w w:val="108"/>
                <w:sz w:val="15"/>
                <w:szCs w:val="15"/>
              </w:rPr>
              <w:t>w</w:t>
            </w:r>
            <w:r w:rsidRPr="003D4549">
              <w:rPr>
                <w:rFonts w:ascii="Times New Roman" w:hAnsi="Times New Roman" w:cs="Times New Roman"/>
                <w:w w:val="108"/>
                <w:sz w:val="15"/>
                <w:szCs w:val="15"/>
              </w:rPr>
              <w:t>a</w:t>
            </w:r>
            <w:r w:rsidRPr="003D4549">
              <w:rPr>
                <w:rFonts w:ascii="Times New Roman" w:hAnsi="Times New Roman" w:cs="Times New Roman"/>
                <w:spacing w:val="-1"/>
                <w:w w:val="108"/>
                <w:sz w:val="15"/>
                <w:szCs w:val="15"/>
              </w:rPr>
              <w:t>t</w:t>
            </w:r>
            <w:r w:rsidRPr="003D4549">
              <w:rPr>
                <w:rFonts w:ascii="Times New Roman" w:hAnsi="Times New Roman" w:cs="Times New Roman"/>
                <w:w w:val="108"/>
                <w:sz w:val="15"/>
                <w:szCs w:val="15"/>
              </w:rPr>
              <w:t>er</w:t>
            </w:r>
            <w:r w:rsidRPr="003D4549">
              <w:rPr>
                <w:rFonts w:ascii="Times New Roman" w:hAnsi="Times New Roman" w:cs="Times New Roman"/>
                <w:spacing w:val="9"/>
                <w:w w:val="108"/>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ec</w:t>
            </w:r>
            <w:r w:rsidRPr="003D4549">
              <w:rPr>
                <w:rFonts w:ascii="Times New Roman" w:hAnsi="Times New Roman" w:cs="Times New Roman"/>
                <w:spacing w:val="-1"/>
                <w:sz w:val="15"/>
                <w:szCs w:val="15"/>
              </w:rPr>
              <w:t>ond</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 xml:space="preserve">y  </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d</w:t>
            </w:r>
            <w:r w:rsidRPr="003D4549">
              <w:rPr>
                <w:rFonts w:ascii="Times New Roman" w:hAnsi="Times New Roman" w:cs="Times New Roman"/>
                <w:w w:val="105"/>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clo</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ed</w:t>
            </w:r>
            <w:r w:rsidRPr="003D4549">
              <w:rPr>
                <w:rFonts w:ascii="Times New Roman" w:hAnsi="Times New Roman" w:cs="Times New Roman"/>
                <w:spacing w:val="14"/>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1"/>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out</w:t>
            </w:r>
            <w:r w:rsidRPr="003D4549">
              <w:rPr>
                <w:rFonts w:ascii="Times New Roman" w:hAnsi="Times New Roman" w:cs="Times New Roman"/>
                <w:w w:val="110"/>
                <w:sz w:val="15"/>
                <w:szCs w:val="15"/>
              </w:rPr>
              <w:t>h</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w w:val="107"/>
                <w:sz w:val="15"/>
                <w:szCs w:val="15"/>
              </w:rPr>
              <w:t>with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lid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Wi</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w:t>
            </w:r>
            <w:r w:rsidRPr="003D4549">
              <w:rPr>
                <w:rFonts w:ascii="Times New Roman" w:hAnsi="Times New Roman" w:cs="Times New Roman"/>
                <w:spacing w:val="6"/>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out</w:t>
            </w:r>
            <w:r w:rsidRPr="003D4549">
              <w:rPr>
                <w:rFonts w:ascii="Times New Roman" w:hAnsi="Times New Roman" w:cs="Times New Roman"/>
                <w:w w:val="110"/>
                <w:sz w:val="15"/>
                <w:szCs w:val="15"/>
              </w:rPr>
              <w:t>h</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w w:val="107"/>
                <w:sz w:val="15"/>
                <w:szCs w:val="15"/>
              </w:rPr>
              <w:t>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lid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1"/>
                <w:sz w:val="15"/>
                <w:szCs w:val="15"/>
              </w:rPr>
              <w:t>t</w:t>
            </w:r>
            <w:r w:rsidRPr="003D4549">
              <w:rPr>
                <w:rFonts w:ascii="Times New Roman" w:hAnsi="Times New Roman" w:cs="Times New Roman"/>
                <w:spacing w:val="1"/>
                <w:w w:val="111"/>
                <w:sz w:val="15"/>
                <w:szCs w:val="15"/>
              </w:rPr>
              <w:t>ra</w:t>
            </w:r>
            <w:r w:rsidRPr="003D4549">
              <w:rPr>
                <w:rFonts w:ascii="Times New Roman" w:hAnsi="Times New Roman" w:cs="Times New Roman"/>
                <w:spacing w:val="-1"/>
                <w:w w:val="111"/>
                <w:sz w:val="15"/>
                <w:szCs w:val="15"/>
              </w:rPr>
              <w:t>n</w:t>
            </w:r>
            <w:r w:rsidRPr="003D4549">
              <w:rPr>
                <w:rFonts w:ascii="Times New Roman" w:hAnsi="Times New Roman" w:cs="Times New Roman"/>
                <w:w w:val="111"/>
                <w:sz w:val="15"/>
                <w:szCs w:val="15"/>
              </w:rPr>
              <w:t>s</w:t>
            </w:r>
            <w:r w:rsidRPr="003D4549">
              <w:rPr>
                <w:rFonts w:ascii="Times New Roman" w:hAnsi="Times New Roman" w:cs="Times New Roman"/>
                <w:spacing w:val="-1"/>
                <w:w w:val="111"/>
                <w:sz w:val="15"/>
                <w:szCs w:val="15"/>
              </w:rPr>
              <w:t>p</w:t>
            </w:r>
            <w:r w:rsidRPr="003D4549">
              <w:rPr>
                <w:rFonts w:ascii="Times New Roman" w:hAnsi="Times New Roman" w:cs="Times New Roman"/>
                <w:w w:val="111"/>
                <w:sz w:val="15"/>
                <w:szCs w:val="15"/>
              </w:rPr>
              <w:t>o</w:t>
            </w:r>
            <w:r w:rsidRPr="003D4549">
              <w:rPr>
                <w:rFonts w:ascii="Times New Roman" w:hAnsi="Times New Roman" w:cs="Times New Roman"/>
                <w:spacing w:val="1"/>
                <w:w w:val="111"/>
                <w:sz w:val="15"/>
                <w:szCs w:val="15"/>
              </w:rPr>
              <w:t>r</w:t>
            </w:r>
            <w:r w:rsidRPr="003D4549">
              <w:rPr>
                <w:rFonts w:ascii="Times New Roman" w:hAnsi="Times New Roman" w:cs="Times New Roman"/>
                <w:spacing w:val="-1"/>
                <w:w w:val="111"/>
                <w:sz w:val="15"/>
                <w:szCs w:val="15"/>
              </w:rPr>
              <w:t>t</w:t>
            </w:r>
            <w:r w:rsidRPr="003D4549">
              <w:rPr>
                <w:rFonts w:ascii="Times New Roman" w:hAnsi="Times New Roman" w:cs="Times New Roman"/>
                <w:w w:val="111"/>
                <w:sz w:val="15"/>
                <w:szCs w:val="15"/>
              </w:rPr>
              <w:t>,</w:t>
            </w:r>
            <w:r w:rsidRPr="003D4549">
              <w:rPr>
                <w:rFonts w:ascii="Times New Roman" w:hAnsi="Times New Roman" w:cs="Times New Roman"/>
                <w:spacing w:val="-3"/>
                <w:w w:val="111"/>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ec</w:t>
            </w:r>
            <w:r w:rsidRPr="003D4549">
              <w:rPr>
                <w:rFonts w:ascii="Times New Roman" w:hAnsi="Times New Roman" w:cs="Times New Roman"/>
                <w:spacing w:val="-1"/>
                <w:sz w:val="15"/>
                <w:szCs w:val="15"/>
              </w:rPr>
              <w:t>ond</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y</w:t>
            </w:r>
            <w:r w:rsidRPr="003D4549">
              <w:rPr>
                <w:rFonts w:ascii="Times New Roman" w:hAnsi="Times New Roman" w:cs="Times New Roman"/>
                <w:spacing w:val="37"/>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423"/>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181"/>
              <w:rPr>
                <w:rFonts w:ascii="Times New Roman" w:hAnsi="Times New Roman" w:cs="Times New Roman"/>
                <w:sz w:val="15"/>
                <w:szCs w:val="15"/>
              </w:rPr>
            </w:pPr>
            <w:r w:rsidRPr="003D4549">
              <w:rPr>
                <w:rFonts w:ascii="Times New Roman" w:hAnsi="Times New Roman" w:cs="Times New Roman"/>
                <w:sz w:val="15"/>
                <w:szCs w:val="15"/>
              </w:rPr>
              <w:t>B7</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D</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es</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spacing w:val="-2"/>
                <w:w w:val="108"/>
                <w:sz w:val="15"/>
                <w:szCs w:val="15"/>
              </w:rPr>
              <w:t>e</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old</w:t>
            </w:r>
            <w:r w:rsidRPr="003D4549">
              <w:rPr>
                <w:rFonts w:ascii="Times New Roman" w:hAnsi="Times New Roman" w:cs="Times New Roman"/>
                <w:spacing w:val="-6"/>
                <w:w w:val="108"/>
                <w:sz w:val="15"/>
                <w:szCs w:val="15"/>
              </w:rPr>
              <w:t xml:space="preserve"> </w:t>
            </w:r>
            <w:r w:rsidRPr="003D4549">
              <w:rPr>
                <w:rFonts w:ascii="Times New Roman" w:hAnsi="Times New Roman" w:cs="Times New Roman"/>
                <w:spacing w:val="-1"/>
                <w:w w:val="108"/>
                <w:sz w:val="15"/>
                <w:szCs w:val="15"/>
              </w:rPr>
              <w:t>t</w:t>
            </w:r>
            <w:r w:rsidRPr="003D4549">
              <w:rPr>
                <w:rFonts w:ascii="Times New Roman" w:hAnsi="Times New Roman" w:cs="Times New Roman"/>
                <w:spacing w:val="1"/>
                <w:w w:val="108"/>
                <w:sz w:val="15"/>
                <w:szCs w:val="15"/>
              </w:rPr>
              <w:t>r</w:t>
            </w:r>
            <w:r w:rsidRPr="003D4549">
              <w:rPr>
                <w:rFonts w:ascii="Times New Roman" w:hAnsi="Times New Roman" w:cs="Times New Roman"/>
                <w:w w:val="108"/>
                <w:sz w:val="15"/>
                <w:szCs w:val="15"/>
              </w:rPr>
              <w:t>e</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t</w:t>
            </w:r>
            <w:r w:rsidRPr="003D4549">
              <w:rPr>
                <w:rFonts w:ascii="Times New Roman" w:hAnsi="Times New Roman" w:cs="Times New Roman"/>
                <w:spacing w:val="18"/>
                <w:w w:val="108"/>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2"/>
                <w:sz w:val="15"/>
                <w:szCs w:val="15"/>
              </w:rPr>
              <w:t>f</w:t>
            </w:r>
            <w:r w:rsidRPr="003D4549">
              <w:rPr>
                <w:rFonts w:ascii="Times New Roman" w:hAnsi="Times New Roman" w:cs="Times New Roman"/>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33"/>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w w:val="110"/>
                <w:sz w:val="15"/>
                <w:szCs w:val="15"/>
              </w:rPr>
              <w:t>(</w:t>
            </w:r>
            <w:r w:rsidRPr="003D4549">
              <w:rPr>
                <w:rFonts w:ascii="Times New Roman" w:hAnsi="Times New Roman" w:cs="Times New Roman"/>
                <w:spacing w:val="1"/>
                <w:w w:val="110"/>
                <w:sz w:val="15"/>
                <w:szCs w:val="15"/>
              </w:rPr>
              <w:t>wa</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er</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 xml:space="preserve">y </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9"/>
                <w:sz w:val="15"/>
                <w:szCs w:val="15"/>
              </w:rPr>
              <w:t>r</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r w:rsidRPr="003D4549">
              <w:rPr>
                <w:rFonts w:ascii="Times New Roman" w:hAnsi="Times New Roman" w:cs="Times New Roman"/>
                <w:w w:val="95"/>
                <w:sz w:val="15"/>
                <w:szCs w:val="15"/>
              </w:rPr>
              <w:t>)</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w w:val="85"/>
                <w:sz w:val="15"/>
                <w:szCs w:val="15"/>
              </w:rPr>
              <w:t>S</w:t>
            </w:r>
            <w:r w:rsidRPr="003D4549">
              <w:rPr>
                <w:rFonts w:ascii="Times New Roman" w:hAnsi="Times New Roman" w:cs="Times New Roman"/>
                <w:w w:val="85"/>
                <w:sz w:val="15"/>
                <w:szCs w:val="15"/>
              </w:rPr>
              <w:t>KIP</w:t>
            </w:r>
            <w:r w:rsidRPr="003D4549">
              <w:rPr>
                <w:rFonts w:ascii="Times New Roman" w:hAnsi="Times New Roman" w:cs="Times New Roman"/>
                <w:spacing w:val="3"/>
                <w:w w:val="85"/>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z w:val="15"/>
                <w:szCs w:val="15"/>
              </w:rPr>
              <w:t>B9</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401"/>
              <w:rPr>
                <w:rFonts w:ascii="Times New Roman" w:hAnsi="Times New Roman" w:cs="Times New Roman"/>
                <w:sz w:val="15"/>
                <w:szCs w:val="15"/>
              </w:rPr>
            </w:pPr>
            <w:r w:rsidRPr="003D4549">
              <w:rPr>
                <w:rFonts w:ascii="Times New Roman" w:hAnsi="Times New Roman" w:cs="Times New Roman"/>
                <w:sz w:val="15"/>
                <w:szCs w:val="15"/>
              </w:rPr>
              <w:t>B8</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5"/>
                <w:w w:val="82"/>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spacing w:val="-1"/>
                <w:w w:val="81"/>
                <w:sz w:val="15"/>
                <w:szCs w:val="15"/>
              </w:rPr>
              <w:t>E</w:t>
            </w:r>
            <w:r w:rsidRPr="003D4549">
              <w:rPr>
                <w:rFonts w:ascii="Times New Roman" w:hAnsi="Times New Roman" w:cs="Times New Roman"/>
                <w:w w:val="87"/>
                <w:sz w:val="15"/>
                <w:szCs w:val="15"/>
              </w:rPr>
              <w:t>S</w:t>
            </w:r>
            <w:r w:rsidRPr="003D4549">
              <w:rPr>
                <w:rFonts w:ascii="Times New Roman" w:hAnsi="Times New Roman" w:cs="Times New Roman"/>
                <w:w w:val="105"/>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W</w:t>
            </w:r>
            <w:r w:rsidRPr="003D4549">
              <w:rPr>
                <w:rFonts w:ascii="Times New Roman" w:hAnsi="Times New Roman" w:cs="Times New Roman"/>
                <w:spacing w:val="-1"/>
                <w:w w:val="108"/>
                <w:sz w:val="15"/>
                <w:szCs w:val="15"/>
              </w:rPr>
              <w:t>h</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t</w:t>
            </w:r>
            <w:r w:rsidRPr="003D4549">
              <w:rPr>
                <w:rFonts w:ascii="Times New Roman" w:hAnsi="Times New Roman" w:cs="Times New Roman"/>
                <w:spacing w:val="-9"/>
                <w:w w:val="108"/>
                <w:sz w:val="15"/>
                <w:szCs w:val="15"/>
              </w:rPr>
              <w:t xml:space="preserve"> </w:t>
            </w:r>
            <w:r w:rsidRPr="003D4549">
              <w:rPr>
                <w:rFonts w:ascii="Times New Roman" w:hAnsi="Times New Roman" w:cs="Times New Roman"/>
                <w:w w:val="108"/>
                <w:sz w:val="15"/>
                <w:szCs w:val="15"/>
              </w:rPr>
              <w:t>me</w:t>
            </w:r>
            <w:r w:rsidRPr="003D4549">
              <w:rPr>
                <w:rFonts w:ascii="Times New Roman" w:hAnsi="Times New Roman" w:cs="Times New Roman"/>
                <w:spacing w:val="-1"/>
                <w:w w:val="108"/>
                <w:sz w:val="15"/>
                <w:szCs w:val="15"/>
              </w:rPr>
              <w:t>thod</w:t>
            </w:r>
            <w:r w:rsidRPr="003D4549">
              <w:rPr>
                <w:rFonts w:ascii="Times New Roman" w:hAnsi="Times New Roman" w:cs="Times New Roman"/>
                <w:w w:val="108"/>
                <w:sz w:val="15"/>
                <w:szCs w:val="15"/>
              </w:rPr>
              <w:t>s</w:t>
            </w:r>
            <w:r w:rsidRPr="003D4549">
              <w:rPr>
                <w:rFonts w:ascii="Times New Roman" w:hAnsi="Times New Roman" w:cs="Times New Roman"/>
                <w:spacing w:val="7"/>
                <w:w w:val="108"/>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se</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2"/>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w:t>
            </w:r>
            <w:r w:rsidRPr="003D4549">
              <w:rPr>
                <w:rFonts w:ascii="Times New Roman" w:hAnsi="Times New Roman" w:cs="Times New Roman"/>
                <w:w w:val="112"/>
                <w:sz w:val="15"/>
                <w:szCs w:val="15"/>
              </w:rPr>
              <w:t>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w w:val="108"/>
                <w:sz w:val="15"/>
                <w:szCs w:val="15"/>
              </w:rPr>
              <w:t>u</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spacing w:val="2"/>
                <w:w w:val="90"/>
                <w:sz w:val="15"/>
                <w:szCs w:val="15"/>
              </w:rPr>
              <w:t>i</w:t>
            </w:r>
            <w:r w:rsidRPr="003D4549">
              <w:rPr>
                <w:rFonts w:ascii="Times New Roman" w:hAnsi="Times New Roman" w:cs="Times New Roman"/>
                <w:w w:val="108"/>
                <w:sz w:val="15"/>
                <w:szCs w:val="15"/>
              </w:rPr>
              <w:t>p</w:t>
            </w:r>
            <w:r w:rsidRPr="003D4549">
              <w:rPr>
                <w:rFonts w:ascii="Times New Roman" w:hAnsi="Times New Roman" w:cs="Times New Roman"/>
                <w:w w:val="90"/>
                <w:sz w:val="15"/>
                <w:szCs w:val="15"/>
              </w:rPr>
              <w:t>l</w:t>
            </w:r>
            <w:r w:rsidRPr="003D4549">
              <w:rPr>
                <w:rFonts w:ascii="Times New Roman" w:hAnsi="Times New Roman" w:cs="Times New Roman"/>
                <w:w w:val="113"/>
                <w:sz w:val="15"/>
                <w:szCs w:val="15"/>
              </w:rPr>
              <w:t xml:space="preserve">e </w:t>
            </w:r>
            <w:r w:rsidRPr="003D4549">
              <w:rPr>
                <w:rFonts w:ascii="Times New Roman" w:hAnsi="Times New Roman" w:cs="Times New Roman"/>
                <w:spacing w:val="1"/>
                <w:w w:val="108"/>
                <w:sz w:val="15"/>
                <w:szCs w:val="15"/>
              </w:rPr>
              <w:t>r</w:t>
            </w:r>
            <w:r w:rsidRPr="003D4549">
              <w:rPr>
                <w:rFonts w:ascii="Times New Roman" w:hAnsi="Times New Roman" w:cs="Times New Roman"/>
                <w:spacing w:val="-2"/>
                <w:w w:val="113"/>
                <w:sz w:val="15"/>
                <w:szCs w:val="15"/>
              </w:rPr>
              <w:t>e</w:t>
            </w:r>
            <w:r w:rsidRPr="003D4549">
              <w:rPr>
                <w:rFonts w:ascii="Times New Roman" w:hAnsi="Times New Roman" w:cs="Times New Roman"/>
                <w:w w:val="103"/>
                <w:sz w:val="15"/>
                <w:szCs w:val="15"/>
              </w:rPr>
              <w:t>s</w:t>
            </w:r>
            <w:r w:rsidRPr="003D4549">
              <w:rPr>
                <w:rFonts w:ascii="Times New Roman" w:hAnsi="Times New Roman" w:cs="Times New Roman"/>
                <w:w w:val="108"/>
                <w:sz w:val="15"/>
                <w:szCs w:val="15"/>
              </w:rPr>
              <w:t>po</w:t>
            </w:r>
            <w:r w:rsidRPr="003D4549">
              <w:rPr>
                <w:rFonts w:ascii="Times New Roman" w:hAnsi="Times New Roman" w:cs="Times New Roman"/>
                <w:spacing w:val="2"/>
                <w:w w:val="108"/>
                <w:sz w:val="15"/>
                <w:szCs w:val="15"/>
              </w:rPr>
              <w:t>n</w:t>
            </w:r>
            <w:r w:rsidRPr="003D4549">
              <w:rPr>
                <w:rFonts w:ascii="Times New Roman" w:hAnsi="Times New Roman" w:cs="Times New Roman"/>
                <w:w w:val="103"/>
                <w:sz w:val="15"/>
                <w:szCs w:val="15"/>
              </w:rPr>
              <w:t>s</w:t>
            </w:r>
            <w:r w:rsidRPr="003D4549">
              <w:rPr>
                <w:rFonts w:ascii="Times New Roman" w:hAnsi="Times New Roman" w:cs="Times New Roman"/>
                <w:w w:val="113"/>
                <w:sz w:val="15"/>
                <w:szCs w:val="15"/>
              </w:rPr>
              <w:t>e</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 xml:space="preserve">se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w w:val="90"/>
                <w:sz w:val="15"/>
                <w:szCs w:val="15"/>
              </w:rPr>
              <w:t>i</w:t>
            </w:r>
            <w:r w:rsidRPr="003D4549">
              <w:rPr>
                <w:rFonts w:ascii="Times New Roman" w:hAnsi="Times New Roman" w:cs="Times New Roman"/>
                <w:w w:val="96"/>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 xml:space="preserve">se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5"/>
                <w:sz w:val="15"/>
                <w:szCs w:val="15"/>
              </w:rPr>
              <w:t>f</w:t>
            </w:r>
            <w:r w:rsidRPr="003D4549">
              <w:rPr>
                <w:rFonts w:ascii="Times New Roman" w:hAnsi="Times New Roman" w:cs="Times New Roman"/>
                <w:w w:val="105"/>
                <w:sz w:val="15"/>
                <w:szCs w:val="15"/>
              </w:rPr>
              <w:t>ilter</w:t>
            </w:r>
            <w:r w:rsidRPr="003D4549">
              <w:rPr>
                <w:rFonts w:ascii="Times New Roman" w:hAnsi="Times New Roman" w:cs="Times New Roman"/>
                <w:spacing w:val="-2"/>
                <w:w w:val="105"/>
                <w:sz w:val="15"/>
                <w:szCs w:val="15"/>
              </w:rPr>
              <w:t xml:space="preserve"> </w:t>
            </w:r>
            <w:r w:rsidRPr="003D4549">
              <w:rPr>
                <w:rFonts w:ascii="Times New Roman" w:hAnsi="Times New Roman" w:cs="Times New Roman"/>
                <w:w w:val="95"/>
                <w:sz w:val="15"/>
                <w:szCs w:val="15"/>
              </w:rPr>
              <w:t>(</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Sie</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ing</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300131">
        <w:trPr>
          <w:trHeight w:hRule="exact" w:val="1195"/>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z w:val="15"/>
                <w:szCs w:val="15"/>
              </w:rPr>
              <w:t>B9</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do</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is</w:t>
            </w:r>
            <w:r w:rsidRPr="003D4549">
              <w:rPr>
                <w:rFonts w:ascii="Times New Roman" w:hAnsi="Times New Roman" w:cs="Times New Roman"/>
                <w:spacing w:val="-6"/>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e</w:t>
            </w:r>
            <w:r w:rsidRPr="003D4549">
              <w:rPr>
                <w:rFonts w:ascii="Times New Roman" w:hAnsi="Times New Roman" w:cs="Times New Roman"/>
                <w:spacing w:val="-2"/>
                <w:w w:val="108"/>
                <w:sz w:val="15"/>
                <w:szCs w:val="15"/>
              </w:rPr>
              <w:t>h</w:t>
            </w:r>
            <w:r w:rsidRPr="003D4549">
              <w:rPr>
                <w:rFonts w:ascii="Times New Roman" w:hAnsi="Times New Roman" w:cs="Times New Roman"/>
                <w:spacing w:val="-1"/>
                <w:w w:val="108"/>
                <w:sz w:val="15"/>
                <w:szCs w:val="15"/>
              </w:rPr>
              <w:t>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2"/>
                <w:w w:val="108"/>
                <w:sz w:val="15"/>
                <w:szCs w:val="15"/>
              </w:rPr>
              <w:t>s</w:t>
            </w:r>
            <w:r w:rsidRPr="003D4549">
              <w:rPr>
                <w:rFonts w:ascii="Times New Roman" w:hAnsi="Times New Roman" w:cs="Times New Roman"/>
                <w:spacing w:val="-1"/>
                <w:w w:val="108"/>
                <w:sz w:val="15"/>
                <w:szCs w:val="15"/>
              </w:rPr>
              <w:t>to</w:t>
            </w:r>
            <w:r w:rsidRPr="003D4549">
              <w:rPr>
                <w:rFonts w:ascii="Times New Roman" w:hAnsi="Times New Roman" w:cs="Times New Roman"/>
                <w:spacing w:val="1"/>
                <w:w w:val="108"/>
                <w:sz w:val="15"/>
                <w:szCs w:val="15"/>
              </w:rPr>
              <w:t>r</w:t>
            </w:r>
            <w:r w:rsidRPr="003D4549">
              <w:rPr>
                <w:rFonts w:ascii="Times New Roman" w:hAnsi="Times New Roman" w:cs="Times New Roman"/>
                <w:w w:val="108"/>
                <w:sz w:val="15"/>
                <w:szCs w:val="15"/>
              </w:rPr>
              <w:t>e</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6"/>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2"/>
                <w:sz w:val="15"/>
                <w:szCs w:val="15"/>
              </w:rPr>
              <w:t>l</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sed</w:t>
            </w:r>
            <w:r w:rsidRPr="003D4549">
              <w:rPr>
                <w:rFonts w:ascii="Times New Roman" w:hAnsi="Times New Roman" w:cs="Times New Roman"/>
                <w:spacing w:val="15"/>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1"/>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out</w:t>
            </w:r>
            <w:r w:rsidRPr="003D4549">
              <w:rPr>
                <w:rFonts w:ascii="Times New Roman" w:hAnsi="Times New Roman" w:cs="Times New Roman"/>
                <w:w w:val="110"/>
                <w:sz w:val="15"/>
                <w:szCs w:val="15"/>
              </w:rPr>
              <w:t>h</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w w:val="107"/>
                <w:sz w:val="15"/>
                <w:szCs w:val="15"/>
              </w:rPr>
              <w:t>with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lid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Wi</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w:t>
            </w:r>
            <w:r w:rsidRPr="003D4549">
              <w:rPr>
                <w:rFonts w:ascii="Times New Roman" w:hAnsi="Times New Roman" w:cs="Times New Roman"/>
                <w:spacing w:val="6"/>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out</w:t>
            </w:r>
            <w:r w:rsidRPr="003D4549">
              <w:rPr>
                <w:rFonts w:ascii="Times New Roman" w:hAnsi="Times New Roman" w:cs="Times New Roman"/>
                <w:w w:val="110"/>
                <w:sz w:val="15"/>
                <w:szCs w:val="15"/>
              </w:rPr>
              <w:t>h</w:t>
            </w:r>
            <w:r w:rsidRPr="003D4549">
              <w:rPr>
                <w:rFonts w:ascii="Times New Roman" w:hAnsi="Times New Roman" w:cs="Times New Roman"/>
                <w:spacing w:val="-6"/>
                <w:w w:val="11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w w:val="107"/>
                <w:sz w:val="15"/>
                <w:szCs w:val="15"/>
              </w:rPr>
              <w:t>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lid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B</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0</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8"/>
                <w:sz w:val="15"/>
                <w:szCs w:val="15"/>
              </w:rPr>
              <w:t xml:space="preserve"> </w:t>
            </w:r>
            <w:r w:rsidRPr="003D4549">
              <w:rPr>
                <w:rFonts w:ascii="Times New Roman" w:hAnsi="Times New Roman" w:cs="Times New Roman"/>
                <w:sz w:val="15"/>
                <w:szCs w:val="15"/>
              </w:rPr>
              <w:t>Ob</w:t>
            </w:r>
            <w:r w:rsidRPr="003D4549">
              <w:rPr>
                <w:rFonts w:ascii="Times New Roman" w:hAnsi="Times New Roman" w:cs="Times New Roman"/>
                <w:spacing w:val="1"/>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 xml:space="preserve">ve </w:t>
            </w:r>
            <w:r w:rsidRPr="003D4549">
              <w:rPr>
                <w:rFonts w:ascii="Times New Roman" w:hAnsi="Times New Roman" w:cs="Times New Roman"/>
                <w:spacing w:val="6"/>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90"/>
                <w:sz w:val="15"/>
                <w:szCs w:val="15"/>
              </w:rPr>
              <w:t>li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w w:val="104"/>
                <w:sz w:val="15"/>
                <w:szCs w:val="15"/>
              </w:rPr>
              <w:t>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2"/>
                <w:w w:val="110"/>
                <w:sz w:val="15"/>
                <w:szCs w:val="15"/>
              </w:rPr>
              <w:t>s</w:t>
            </w:r>
            <w:r w:rsidRPr="003D4549">
              <w:rPr>
                <w:rFonts w:ascii="Times New Roman" w:hAnsi="Times New Roman" w:cs="Times New Roman"/>
                <w:spacing w:val="-1"/>
                <w:w w:val="110"/>
                <w:sz w:val="15"/>
                <w:szCs w:val="15"/>
              </w:rPr>
              <w:t>to</w:t>
            </w:r>
            <w:r w:rsidRPr="003D4549">
              <w:rPr>
                <w:rFonts w:ascii="Times New Roman" w:hAnsi="Times New Roman" w:cs="Times New Roman"/>
                <w:spacing w:val="1"/>
                <w:w w:val="110"/>
                <w:sz w:val="15"/>
                <w:szCs w:val="15"/>
              </w:rPr>
              <w:t>ra</w:t>
            </w:r>
            <w:r w:rsidRPr="003D4549">
              <w:rPr>
                <w:rFonts w:ascii="Times New Roman" w:hAnsi="Times New Roman" w:cs="Times New Roman"/>
                <w:w w:val="110"/>
                <w:sz w:val="15"/>
                <w:szCs w:val="15"/>
              </w:rPr>
              <w:t>ge</w:t>
            </w:r>
            <w:r w:rsidRPr="003D4549">
              <w:rPr>
                <w:rFonts w:ascii="Times New Roman" w:hAnsi="Times New Roman" w:cs="Times New Roman"/>
                <w:spacing w:val="-10"/>
                <w:w w:val="11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98"/>
                <w:sz w:val="15"/>
                <w:szCs w:val="15"/>
              </w:rPr>
              <w:t>Ve</w:t>
            </w:r>
            <w:r w:rsidRPr="003D4549">
              <w:rPr>
                <w:rFonts w:ascii="Times New Roman" w:hAnsi="Times New Roman" w:cs="Times New Roman"/>
                <w:spacing w:val="1"/>
                <w:w w:val="98"/>
                <w:sz w:val="15"/>
                <w:szCs w:val="15"/>
              </w:rPr>
              <w:t>r</w:t>
            </w:r>
            <w:r w:rsidRPr="003D4549">
              <w:rPr>
                <w:rFonts w:ascii="Times New Roman" w:hAnsi="Times New Roman" w:cs="Times New Roman"/>
                <w:w w:val="98"/>
                <w:sz w:val="15"/>
                <w:szCs w:val="15"/>
              </w:rPr>
              <w:t>y</w:t>
            </w:r>
            <w:r w:rsidRPr="003D4549">
              <w:rPr>
                <w:rFonts w:ascii="Times New Roman" w:hAnsi="Times New Roman" w:cs="Times New Roman"/>
                <w:spacing w:val="-4"/>
                <w:w w:val="98"/>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l</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2"/>
                <w:w w:val="109"/>
                <w:sz w:val="15"/>
                <w:szCs w:val="15"/>
              </w:rPr>
              <w:t>r</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8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2"/>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98"/>
                <w:sz w:val="15"/>
                <w:szCs w:val="15"/>
              </w:rPr>
              <w:t>Ve</w:t>
            </w:r>
            <w:r w:rsidRPr="003D4549">
              <w:rPr>
                <w:rFonts w:ascii="Times New Roman" w:hAnsi="Times New Roman" w:cs="Times New Roman"/>
                <w:spacing w:val="1"/>
                <w:w w:val="98"/>
                <w:sz w:val="15"/>
                <w:szCs w:val="15"/>
              </w:rPr>
              <w:t>r</w:t>
            </w:r>
            <w:r w:rsidRPr="003D4549">
              <w:rPr>
                <w:rFonts w:ascii="Times New Roman" w:hAnsi="Times New Roman" w:cs="Times New Roman"/>
                <w:w w:val="98"/>
                <w:sz w:val="15"/>
                <w:szCs w:val="15"/>
              </w:rPr>
              <w:t>y</w:t>
            </w:r>
            <w:r w:rsidRPr="003D4549">
              <w:rPr>
                <w:rFonts w:ascii="Times New Roman" w:hAnsi="Times New Roman" w:cs="Times New Roman"/>
                <w:spacing w:val="-4"/>
                <w:w w:val="98"/>
                <w:sz w:val="15"/>
                <w:szCs w:val="15"/>
              </w:rPr>
              <w:t xml:space="preserve"> </w:t>
            </w:r>
            <w:r w:rsidRPr="003D4549">
              <w:rPr>
                <w:rFonts w:ascii="Times New Roman" w:hAnsi="Times New Roman" w:cs="Times New Roman"/>
                <w:spacing w:val="-1"/>
                <w:w w:val="105"/>
                <w:sz w:val="15"/>
                <w:szCs w:val="15"/>
              </w:rPr>
              <w:t>d</w:t>
            </w:r>
            <w:r w:rsidRPr="003D4549">
              <w:rPr>
                <w:rFonts w:ascii="Times New Roman" w:hAnsi="Times New Roman" w:cs="Times New Roman"/>
                <w:w w:val="105"/>
                <w:sz w:val="15"/>
                <w:szCs w:val="15"/>
              </w:rPr>
              <w:t>i</w:t>
            </w:r>
            <w:r w:rsidRPr="003D4549">
              <w:rPr>
                <w:rFonts w:ascii="Times New Roman" w:hAnsi="Times New Roman" w:cs="Times New Roman"/>
                <w:spacing w:val="1"/>
                <w:w w:val="105"/>
                <w:sz w:val="15"/>
                <w:szCs w:val="15"/>
              </w:rPr>
              <w:t>r</w:t>
            </w:r>
            <w:r w:rsidRPr="003D4549">
              <w:rPr>
                <w:rFonts w:ascii="Times New Roman" w:hAnsi="Times New Roman" w:cs="Times New Roman"/>
                <w:w w:val="105"/>
                <w:sz w:val="15"/>
                <w:szCs w:val="15"/>
              </w:rPr>
              <w:t>ty,</w:t>
            </w:r>
            <w:r w:rsidRPr="003D4549">
              <w:rPr>
                <w:rFonts w:ascii="Times New Roman" w:hAnsi="Times New Roman" w:cs="Times New Roman"/>
                <w:spacing w:val="-4"/>
                <w:w w:val="105"/>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97"/>
                <w:sz w:val="15"/>
                <w:szCs w:val="15"/>
              </w:rPr>
              <w:t>y</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bl>
    <w:p w:rsidR="00497C66" w:rsidRPr="003D4549" w:rsidRDefault="00497C66" w:rsidP="00E80451">
      <w:pPr>
        <w:spacing w:before="3" w:line="360" w:lineRule="auto"/>
        <w:rPr>
          <w:rFonts w:ascii="Times New Roman" w:hAnsi="Times New Roman" w:cs="Times New Roman"/>
          <w:sz w:val="8"/>
          <w:szCs w:val="8"/>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val="203"/>
        </w:trPr>
        <w:tc>
          <w:tcPr>
            <w:tcW w:w="14371" w:type="dxa"/>
            <w:gridSpan w:val="4"/>
            <w:tcBorders>
              <w:top w:val="single" w:sz="12"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3" w:line="360" w:lineRule="auto"/>
              <w:ind w:left="6039" w:right="6037"/>
              <w:jc w:val="center"/>
              <w:rPr>
                <w:rFonts w:ascii="Times New Roman" w:hAnsi="Times New Roman" w:cs="Times New Roman"/>
                <w:sz w:val="15"/>
                <w:szCs w:val="15"/>
              </w:rPr>
            </w:pPr>
            <w:r w:rsidRPr="003D4549">
              <w:rPr>
                <w:rFonts w:ascii="Times New Roman" w:hAnsi="Times New Roman" w:cs="Times New Roman"/>
                <w:w w:val="83"/>
                <w:sz w:val="15"/>
                <w:szCs w:val="15"/>
              </w:rPr>
              <w:t>S</w:t>
            </w:r>
            <w:r w:rsidRPr="003D4549">
              <w:rPr>
                <w:rFonts w:ascii="Times New Roman" w:hAnsi="Times New Roman" w:cs="Times New Roman"/>
                <w:spacing w:val="-1"/>
                <w:w w:val="83"/>
                <w:sz w:val="15"/>
                <w:szCs w:val="15"/>
              </w:rPr>
              <w:t>E</w:t>
            </w:r>
            <w:r w:rsidRPr="003D4549">
              <w:rPr>
                <w:rFonts w:ascii="Times New Roman" w:hAnsi="Times New Roman" w:cs="Times New Roman"/>
                <w:w w:val="83"/>
                <w:sz w:val="15"/>
                <w:szCs w:val="15"/>
              </w:rPr>
              <w:t>C</w:t>
            </w:r>
            <w:r w:rsidRPr="003D4549">
              <w:rPr>
                <w:rFonts w:ascii="Times New Roman" w:hAnsi="Times New Roman" w:cs="Times New Roman"/>
                <w:spacing w:val="1"/>
                <w:w w:val="83"/>
                <w:sz w:val="15"/>
                <w:szCs w:val="15"/>
              </w:rPr>
              <w:t>T</w:t>
            </w:r>
            <w:r w:rsidRPr="003D4549">
              <w:rPr>
                <w:rFonts w:ascii="Times New Roman" w:hAnsi="Times New Roman" w:cs="Times New Roman"/>
                <w:w w:val="83"/>
                <w:sz w:val="15"/>
                <w:szCs w:val="15"/>
              </w:rPr>
              <w:t>ION</w:t>
            </w:r>
            <w:r w:rsidRPr="003D4549">
              <w:rPr>
                <w:rFonts w:ascii="Times New Roman" w:hAnsi="Times New Roman" w:cs="Times New Roman"/>
                <w:spacing w:val="25"/>
                <w:w w:val="83"/>
                <w:sz w:val="15"/>
                <w:szCs w:val="15"/>
              </w:rPr>
              <w:t xml:space="preserve"> </w:t>
            </w:r>
            <w:r w:rsidRPr="003D4549">
              <w:rPr>
                <w:rFonts w:ascii="Times New Roman" w:hAnsi="Times New Roman" w:cs="Times New Roman"/>
                <w:w w:val="83"/>
                <w:sz w:val="15"/>
                <w:szCs w:val="15"/>
              </w:rPr>
              <w:t xml:space="preserve">C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87"/>
                <w:sz w:val="15"/>
                <w:szCs w:val="15"/>
              </w:rPr>
              <w:t>A</w:t>
            </w:r>
            <w:r w:rsidRPr="003D4549">
              <w:rPr>
                <w:rFonts w:ascii="Times New Roman" w:hAnsi="Times New Roman" w:cs="Times New Roman"/>
                <w:spacing w:val="-1"/>
                <w:w w:val="87"/>
                <w:sz w:val="15"/>
                <w:szCs w:val="15"/>
              </w:rPr>
              <w:t>N</w:t>
            </w:r>
            <w:r w:rsidRPr="003D4549">
              <w:rPr>
                <w:rFonts w:ascii="Times New Roman" w:hAnsi="Times New Roman" w:cs="Times New Roman"/>
                <w:w w:val="87"/>
                <w:sz w:val="15"/>
                <w:szCs w:val="15"/>
              </w:rPr>
              <w:t>I</w:t>
            </w:r>
            <w:r w:rsidRPr="003D4549">
              <w:rPr>
                <w:rFonts w:ascii="Times New Roman" w:hAnsi="Times New Roman" w:cs="Times New Roman"/>
                <w:spacing w:val="1"/>
                <w:w w:val="87"/>
                <w:sz w:val="15"/>
                <w:szCs w:val="15"/>
              </w:rPr>
              <w:t>TAT</w:t>
            </w:r>
            <w:r w:rsidRPr="003D4549">
              <w:rPr>
                <w:rFonts w:ascii="Times New Roman" w:hAnsi="Times New Roman" w:cs="Times New Roman"/>
                <w:spacing w:val="-1"/>
                <w:w w:val="87"/>
                <w:sz w:val="15"/>
                <w:szCs w:val="15"/>
              </w:rPr>
              <w:t>I</w:t>
            </w:r>
            <w:r w:rsidRPr="003D4549">
              <w:rPr>
                <w:rFonts w:ascii="Times New Roman" w:hAnsi="Times New Roman" w:cs="Times New Roman"/>
                <w:w w:val="87"/>
                <w:sz w:val="15"/>
                <w:szCs w:val="15"/>
              </w:rPr>
              <w:t>ON</w:t>
            </w:r>
            <w:r w:rsidRPr="003D4549">
              <w:rPr>
                <w:rFonts w:ascii="Times New Roman" w:hAnsi="Times New Roman" w:cs="Times New Roman"/>
                <w:spacing w:val="5"/>
                <w:w w:val="87"/>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81"/>
                <w:sz w:val="15"/>
                <w:szCs w:val="15"/>
              </w:rPr>
              <w:t>E</w:t>
            </w:r>
            <w:r w:rsidRPr="003D4549">
              <w:rPr>
                <w:rFonts w:ascii="Times New Roman" w:hAnsi="Times New Roman" w:cs="Times New Roman"/>
                <w:w w:val="86"/>
                <w:sz w:val="15"/>
                <w:szCs w:val="15"/>
              </w:rPr>
              <w:t>R</w:t>
            </w:r>
            <w:r w:rsidRPr="003D4549">
              <w:rPr>
                <w:rFonts w:ascii="Times New Roman" w:hAnsi="Times New Roman" w:cs="Times New Roman"/>
                <w:w w:val="83"/>
                <w:sz w:val="15"/>
                <w:szCs w:val="15"/>
              </w:rPr>
              <w:t>V</w:t>
            </w:r>
            <w:r w:rsidRPr="003D4549">
              <w:rPr>
                <w:rFonts w:ascii="Times New Roman" w:hAnsi="Times New Roman" w:cs="Times New Roman"/>
                <w:w w:val="81"/>
                <w:sz w:val="15"/>
                <w:szCs w:val="15"/>
              </w:rPr>
              <w:t>ICE</w:t>
            </w:r>
            <w:r w:rsidRPr="003D4549">
              <w:rPr>
                <w:rFonts w:ascii="Times New Roman" w:hAnsi="Times New Roman" w:cs="Times New Roman"/>
                <w:w w:val="87"/>
                <w:sz w:val="15"/>
                <w:szCs w:val="15"/>
              </w:rPr>
              <w:t>S</w:t>
            </w:r>
          </w:p>
        </w:tc>
      </w:tr>
      <w:tr w:rsidR="00497C66" w:rsidRPr="003D4549" w:rsidTr="00497C66">
        <w:trPr>
          <w:trHeight w:hRule="exact" w:val="1219"/>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497"/>
              <w:rPr>
                <w:rFonts w:ascii="Times New Roman" w:hAnsi="Times New Roman" w:cs="Times New Roman"/>
                <w:sz w:val="15"/>
                <w:szCs w:val="15"/>
              </w:rPr>
            </w:pPr>
            <w:r w:rsidRPr="003D4549">
              <w:rPr>
                <w:rFonts w:ascii="Times New Roman" w:hAnsi="Times New Roman" w:cs="Times New Roman"/>
                <w:w w:val="90"/>
                <w:sz w:val="15"/>
                <w:szCs w:val="15"/>
              </w:rPr>
              <w:t>C1</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D</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es</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1"/>
                <w:w w:val="107"/>
                <w:sz w:val="15"/>
                <w:szCs w:val="15"/>
              </w:rPr>
              <w:t>ho</w:t>
            </w:r>
            <w:r w:rsidRPr="003D4549">
              <w:rPr>
                <w:rFonts w:ascii="Times New Roman" w:hAnsi="Times New Roman" w:cs="Times New Roman"/>
                <w:w w:val="107"/>
                <w:sz w:val="15"/>
                <w:szCs w:val="15"/>
              </w:rPr>
              <w:t xml:space="preserve">ld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2"/>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p</w:t>
            </w:r>
            <w:r w:rsidRPr="003D4549">
              <w:rPr>
                <w:rFonts w:ascii="Times New Roman" w:hAnsi="Times New Roman" w:cs="Times New Roman"/>
                <w:spacing w:val="1"/>
                <w:w w:val="108"/>
                <w:sz w:val="15"/>
                <w:szCs w:val="15"/>
              </w:rPr>
              <w:t>r</w:t>
            </w:r>
            <w:r w:rsidRPr="003D4549">
              <w:rPr>
                <w:rFonts w:ascii="Times New Roman" w:hAnsi="Times New Roman" w:cs="Times New Roman"/>
                <w:w w:val="108"/>
                <w:sz w:val="15"/>
                <w:szCs w:val="15"/>
              </w:rPr>
              <w:t>e</w:t>
            </w:r>
            <w:r w:rsidRPr="003D4549">
              <w:rPr>
                <w:rFonts w:ascii="Times New Roman" w:hAnsi="Times New Roman" w:cs="Times New Roman"/>
                <w:spacing w:val="-2"/>
                <w:w w:val="108"/>
                <w:sz w:val="15"/>
                <w:szCs w:val="15"/>
              </w:rPr>
              <w:t>m</w:t>
            </w:r>
            <w:r w:rsidRPr="003D4549">
              <w:rPr>
                <w:rFonts w:ascii="Times New Roman" w:hAnsi="Times New Roman" w:cs="Times New Roman"/>
                <w:w w:val="108"/>
                <w:sz w:val="15"/>
                <w:szCs w:val="15"/>
              </w:rPr>
              <w:t>i</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e</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w:t>
            </w:r>
            <w:r w:rsidRPr="003D4549">
              <w:rPr>
                <w:rFonts w:ascii="Times New Roman" w:hAnsi="Times New Roman" w:cs="Times New Roman"/>
                <w:spacing w:val="-9"/>
                <w:w w:val="108"/>
                <w:sz w:val="15"/>
                <w:szCs w:val="15"/>
              </w:rPr>
              <w:t xml:space="preserve"> </w:t>
            </w:r>
            <w:r w:rsidRPr="003D4549">
              <w:rPr>
                <w:rFonts w:ascii="Times New Roman" w:hAnsi="Times New Roman" w:cs="Times New Roman"/>
                <w:spacing w:val="-4"/>
                <w:sz w:val="15"/>
                <w:szCs w:val="15"/>
              </w:rPr>
              <w:t>(</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ven</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if</w:t>
            </w:r>
            <w:r w:rsidRPr="003D4549">
              <w:rPr>
                <w:rFonts w:ascii="Times New Roman" w:hAnsi="Times New Roman" w:cs="Times New Roman"/>
                <w:spacing w:val="-11"/>
                <w:sz w:val="15"/>
                <w:szCs w:val="15"/>
              </w:rPr>
              <w:t xml:space="preserve"> </w:t>
            </w:r>
            <w:r w:rsidRPr="003D4549">
              <w:rPr>
                <w:rFonts w:ascii="Times New Roman" w:hAnsi="Times New Roman" w:cs="Times New Roman"/>
                <w:w w:val="108"/>
                <w:sz w:val="15"/>
                <w:szCs w:val="15"/>
              </w:rPr>
              <w:t>n</w:t>
            </w:r>
            <w:r w:rsidRPr="003D4549">
              <w:rPr>
                <w:rFonts w:ascii="Times New Roman" w:hAnsi="Times New Roman" w:cs="Times New Roman"/>
                <w:spacing w:val="2"/>
                <w:w w:val="108"/>
                <w:sz w:val="15"/>
                <w:szCs w:val="15"/>
              </w:rPr>
              <w:t>o</w:t>
            </w:r>
            <w:r w:rsidRPr="003D4549">
              <w:rPr>
                <w:rFonts w:ascii="Times New Roman" w:hAnsi="Times New Roman" w:cs="Times New Roman"/>
                <w:w w:val="108"/>
                <w:sz w:val="15"/>
                <w:szCs w:val="15"/>
              </w:rPr>
              <w:t>n</w:t>
            </w:r>
            <w:r w:rsidRPr="003D4549">
              <w:rPr>
                <w:rFonts w:ascii="Times New Roman" w:hAnsi="Times New Roman" w:cs="Times New Roman"/>
                <w:w w:val="94"/>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w w:val="108"/>
                <w:sz w:val="15"/>
                <w:szCs w:val="15"/>
              </w:rPr>
              <w:t>u</w:t>
            </w:r>
            <w:r w:rsidRPr="003D4549">
              <w:rPr>
                <w:rFonts w:ascii="Times New Roman" w:hAnsi="Times New Roman" w:cs="Times New Roman"/>
                <w:spacing w:val="2"/>
                <w:w w:val="108"/>
                <w:sz w:val="15"/>
                <w:szCs w:val="15"/>
              </w:rPr>
              <w:t>n</w:t>
            </w:r>
            <w:r w:rsidRPr="003D4549">
              <w:rPr>
                <w:rFonts w:ascii="Times New Roman" w:hAnsi="Times New Roman" w:cs="Times New Roman"/>
                <w:spacing w:val="-2"/>
                <w:w w:val="95"/>
                <w:sz w:val="15"/>
                <w:szCs w:val="15"/>
              </w:rPr>
              <w:t>c</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2"/>
                <w:w w:val="108"/>
                <w:sz w:val="15"/>
                <w:szCs w:val="15"/>
              </w:rPr>
              <w:t>o</w:t>
            </w:r>
            <w:r w:rsidRPr="003D4549">
              <w:rPr>
                <w:rFonts w:ascii="Times New Roman" w:hAnsi="Times New Roman" w:cs="Times New Roman"/>
                <w:w w:val="108"/>
                <w:sz w:val="15"/>
                <w:szCs w:val="15"/>
              </w:rPr>
              <w:t>n</w:t>
            </w:r>
            <w:r w:rsidRPr="003D4549">
              <w:rPr>
                <w:rFonts w:ascii="Times New Roman" w:hAnsi="Times New Roman" w:cs="Times New Roman"/>
                <w:w w:val="122"/>
                <w:sz w:val="15"/>
                <w:szCs w:val="15"/>
              </w:rPr>
              <w:t>a</w:t>
            </w:r>
            <w:r w:rsidRPr="003D4549">
              <w:rPr>
                <w:rFonts w:ascii="Times New Roman" w:hAnsi="Times New Roman" w:cs="Times New Roman"/>
                <w:spacing w:val="2"/>
                <w:w w:val="90"/>
                <w:sz w:val="15"/>
                <w:szCs w:val="15"/>
              </w:rPr>
              <w:t>l</w:t>
            </w:r>
            <w:r w:rsidRPr="003D4549">
              <w:rPr>
                <w:rFonts w:ascii="Times New Roman" w:hAnsi="Times New Roman" w:cs="Times New Roman"/>
                <w:w w:val="95"/>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w w:val="105"/>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w w:val="105"/>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remi</w:t>
            </w:r>
            <w:r w:rsidRPr="003D4549">
              <w:rPr>
                <w:rFonts w:ascii="Times New Roman" w:hAnsi="Times New Roman" w:cs="Times New Roman"/>
                <w:spacing w:val="2"/>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35"/>
                <w:sz w:val="15"/>
                <w:szCs w:val="15"/>
              </w:rPr>
              <w:t xml:space="preserve"> </w:t>
            </w:r>
            <w:r w:rsidRPr="003D4549">
              <w:rPr>
                <w:rFonts w:ascii="Times New Roman" w:hAnsi="Times New Roman" w:cs="Times New Roman"/>
                <w:spacing w:val="1"/>
                <w:w w:val="85"/>
                <w:sz w:val="15"/>
                <w:szCs w:val="15"/>
              </w:rPr>
              <w:t>S</w:t>
            </w:r>
            <w:r w:rsidRPr="003D4549">
              <w:rPr>
                <w:rFonts w:ascii="Times New Roman" w:hAnsi="Times New Roman" w:cs="Times New Roman"/>
                <w:spacing w:val="-1"/>
                <w:w w:val="85"/>
                <w:sz w:val="15"/>
                <w:szCs w:val="15"/>
              </w:rPr>
              <w:t>K</w:t>
            </w:r>
            <w:r w:rsidRPr="003D4549">
              <w:rPr>
                <w:rFonts w:ascii="Times New Roman" w:hAnsi="Times New Roman" w:cs="Times New Roman"/>
                <w:w w:val="85"/>
                <w:sz w:val="15"/>
                <w:szCs w:val="15"/>
              </w:rPr>
              <w:t>IP</w:t>
            </w:r>
            <w:r w:rsidRPr="003D4549">
              <w:rPr>
                <w:rFonts w:ascii="Times New Roman" w:hAnsi="Times New Roman" w:cs="Times New Roman"/>
                <w:spacing w:val="2"/>
                <w:w w:val="85"/>
                <w:sz w:val="15"/>
                <w:szCs w:val="15"/>
              </w:rPr>
              <w:t xml:space="preserve"> </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o</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spacing w:val="-1"/>
                <w:w w:val="79"/>
                <w:sz w:val="15"/>
                <w:szCs w:val="15"/>
              </w:rPr>
              <w:t>C</w:t>
            </w:r>
            <w:r w:rsidRPr="003D4549">
              <w:rPr>
                <w:rFonts w:ascii="Times New Roman" w:hAnsi="Times New Roman" w:cs="Times New Roman"/>
                <w:w w:val="103"/>
                <w:sz w:val="15"/>
                <w:szCs w:val="15"/>
              </w:rPr>
              <w:t>3</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90"/>
                <w:sz w:val="15"/>
                <w:szCs w:val="15"/>
              </w:rPr>
              <w:t>C2</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8"/>
                <w:sz w:val="15"/>
                <w:szCs w:val="15"/>
              </w:rPr>
              <w:t>W</w:t>
            </w:r>
            <w:r w:rsidRPr="003D4549">
              <w:rPr>
                <w:rFonts w:ascii="Times New Roman" w:hAnsi="Times New Roman" w:cs="Times New Roman"/>
                <w:spacing w:val="-1"/>
                <w:w w:val="108"/>
                <w:sz w:val="15"/>
                <w:szCs w:val="15"/>
              </w:rPr>
              <w:t>h</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t</w:t>
            </w:r>
            <w:r w:rsidRPr="003D4549">
              <w:rPr>
                <w:rFonts w:ascii="Times New Roman" w:hAnsi="Times New Roman" w:cs="Times New Roman"/>
                <w:spacing w:val="-9"/>
                <w:w w:val="108"/>
                <w:sz w:val="15"/>
                <w:szCs w:val="15"/>
              </w:rPr>
              <w:t xml:space="preserve"> </w:t>
            </w:r>
            <w:r w:rsidRPr="003D4549">
              <w:rPr>
                <w:rFonts w:ascii="Times New Roman" w:hAnsi="Times New Roman" w:cs="Times New Roman"/>
                <w:spacing w:val="-1"/>
                <w:w w:val="108"/>
                <w:sz w:val="15"/>
                <w:szCs w:val="15"/>
              </w:rPr>
              <w:t>t</w:t>
            </w:r>
            <w:r w:rsidRPr="003D4549">
              <w:rPr>
                <w:rFonts w:ascii="Times New Roman" w:hAnsi="Times New Roman" w:cs="Times New Roman"/>
                <w:w w:val="108"/>
                <w:sz w:val="15"/>
                <w:szCs w:val="15"/>
              </w:rPr>
              <w:t>y</w:t>
            </w:r>
            <w:r w:rsidRPr="003D4549">
              <w:rPr>
                <w:rFonts w:ascii="Times New Roman" w:hAnsi="Times New Roman" w:cs="Times New Roman"/>
                <w:spacing w:val="-1"/>
                <w:w w:val="108"/>
                <w:sz w:val="15"/>
                <w:szCs w:val="15"/>
              </w:rPr>
              <w:t>p</w:t>
            </w:r>
            <w:r w:rsidRPr="003D4549">
              <w:rPr>
                <w:rFonts w:ascii="Times New Roman" w:hAnsi="Times New Roman" w:cs="Times New Roman"/>
                <w:w w:val="108"/>
                <w:sz w:val="15"/>
                <w:szCs w:val="15"/>
              </w:rPr>
              <w:t>e</w:t>
            </w:r>
            <w:r w:rsidRPr="003D4549">
              <w:rPr>
                <w:rFonts w:ascii="Times New Roman" w:hAnsi="Times New Roman" w:cs="Times New Roman"/>
                <w:spacing w:val="-2"/>
                <w:w w:val="10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fl</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pou</w:t>
            </w:r>
            <w:r w:rsidRPr="003D4549">
              <w:rPr>
                <w:rFonts w:ascii="Times New Roman" w:hAnsi="Times New Roman" w:cs="Times New Roman"/>
                <w:sz w:val="15"/>
                <w:szCs w:val="15"/>
              </w:rPr>
              <w:t>r</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w w:val="90"/>
                <w:sz w:val="15"/>
                <w:szCs w:val="15"/>
              </w:rPr>
              <w:t>l</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09"/>
                <w:sz w:val="15"/>
                <w:szCs w:val="15"/>
              </w:rPr>
              <w:t>h</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104"/>
                <w:sz w:val="15"/>
                <w:szCs w:val="15"/>
              </w:rPr>
              <w:t>N</w:t>
            </w:r>
            <w:r w:rsidRPr="003D4549">
              <w:rPr>
                <w:rFonts w:ascii="Times New Roman" w:hAnsi="Times New Roman" w:cs="Times New Roman"/>
                <w:spacing w:val="-1"/>
                <w:w w:val="104"/>
                <w:sz w:val="15"/>
                <w:szCs w:val="15"/>
              </w:rPr>
              <w:t>on</w:t>
            </w:r>
            <w:r w:rsidRPr="003D4549">
              <w:rPr>
                <w:rFonts w:ascii="Times New Roman" w:hAnsi="Times New Roman" w:cs="Times New Roman"/>
                <w:w w:val="104"/>
                <w:sz w:val="15"/>
                <w:szCs w:val="15"/>
              </w:rPr>
              <w:t>-f</w:t>
            </w:r>
            <w:r w:rsidRPr="003D4549">
              <w:rPr>
                <w:rFonts w:ascii="Times New Roman" w:hAnsi="Times New Roman" w:cs="Times New Roman"/>
                <w:spacing w:val="-1"/>
                <w:w w:val="104"/>
                <w:sz w:val="15"/>
                <w:szCs w:val="15"/>
              </w:rPr>
              <w:t>un</w:t>
            </w:r>
            <w:r w:rsidRPr="003D4549">
              <w:rPr>
                <w:rFonts w:ascii="Times New Roman" w:hAnsi="Times New Roman" w:cs="Times New Roman"/>
                <w:w w:val="104"/>
                <w:sz w:val="15"/>
                <w:szCs w:val="15"/>
              </w:rPr>
              <w:t>ctio</w:t>
            </w:r>
            <w:r w:rsidRPr="003D4549">
              <w:rPr>
                <w:rFonts w:ascii="Times New Roman" w:hAnsi="Times New Roman" w:cs="Times New Roman"/>
                <w:spacing w:val="-1"/>
                <w:w w:val="104"/>
                <w:sz w:val="15"/>
                <w:szCs w:val="15"/>
              </w:rPr>
              <w:t>n</w:t>
            </w:r>
            <w:r w:rsidRPr="003D4549">
              <w:rPr>
                <w:rFonts w:ascii="Times New Roman" w:hAnsi="Times New Roman" w:cs="Times New Roman"/>
                <w:spacing w:val="1"/>
                <w:w w:val="104"/>
                <w:sz w:val="15"/>
                <w:szCs w:val="15"/>
              </w:rPr>
              <w:t>a</w:t>
            </w:r>
            <w:r w:rsidRPr="003D4549">
              <w:rPr>
                <w:rFonts w:ascii="Times New Roman" w:hAnsi="Times New Roman" w:cs="Times New Roman"/>
                <w:w w:val="104"/>
                <w:sz w:val="15"/>
                <w:szCs w:val="15"/>
              </w:rPr>
              <w:t>l</w:t>
            </w:r>
            <w:r w:rsidRPr="003D4549">
              <w:rPr>
                <w:rFonts w:ascii="Times New Roman" w:hAnsi="Times New Roman" w:cs="Times New Roman"/>
                <w:spacing w:val="-2"/>
                <w:w w:val="104"/>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09"/>
                <w:sz w:val="15"/>
                <w:szCs w:val="15"/>
              </w:rPr>
              <w:t>h</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w w:val="86"/>
                <w:sz w:val="15"/>
                <w:szCs w:val="15"/>
              </w:rPr>
              <w:t>B</w:t>
            </w:r>
            <w:r w:rsidRPr="003D4549">
              <w:rPr>
                <w:rFonts w:ascii="Times New Roman" w:hAnsi="Times New Roman" w:cs="Times New Roman"/>
                <w:spacing w:val="1"/>
                <w:w w:val="83"/>
                <w:sz w:val="15"/>
                <w:szCs w:val="15"/>
              </w:rPr>
              <w:t>V</w:t>
            </w:r>
            <w:r w:rsidRPr="003D4549">
              <w:rPr>
                <w:rFonts w:ascii="Times New Roman" w:hAnsi="Times New Roman" w:cs="Times New Roman"/>
                <w:spacing w:val="-1"/>
                <w:w w:val="81"/>
                <w:sz w:val="15"/>
                <w:szCs w:val="15"/>
              </w:rPr>
              <w:t>I</w:t>
            </w:r>
            <w:r w:rsidRPr="003D4549">
              <w:rPr>
                <w:rFonts w:ascii="Times New Roman" w:hAnsi="Times New Roman" w:cs="Times New Roman"/>
                <w:w w:val="98"/>
                <w:sz w:val="15"/>
                <w:szCs w:val="15"/>
              </w:rPr>
              <w:t>P</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w w:val="90"/>
                <w:sz w:val="15"/>
                <w:szCs w:val="15"/>
              </w:rPr>
              <w:t>l</w:t>
            </w:r>
            <w:r w:rsidRPr="003D4549">
              <w:rPr>
                <w:rFonts w:ascii="Times New Roman" w:hAnsi="Times New Roman" w:cs="Times New Roman"/>
                <w:spacing w:val="3"/>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6"/>
                <w:sz w:val="15"/>
                <w:szCs w:val="15"/>
              </w:rPr>
              <w:t>fun</w:t>
            </w:r>
            <w:r w:rsidRPr="003D4549">
              <w:rPr>
                <w:rFonts w:ascii="Times New Roman" w:hAnsi="Times New Roman" w:cs="Times New Roman"/>
                <w:w w:val="106"/>
                <w:sz w:val="15"/>
                <w:szCs w:val="15"/>
              </w:rPr>
              <w:t>cti</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a</w:t>
            </w:r>
            <w:r w:rsidRPr="003D4549">
              <w:rPr>
                <w:rFonts w:ascii="Times New Roman" w:hAnsi="Times New Roman" w:cs="Times New Roman"/>
                <w:w w:val="106"/>
                <w:sz w:val="15"/>
                <w:szCs w:val="15"/>
              </w:rPr>
              <w:t>l</w:t>
            </w:r>
            <w:r w:rsidRPr="003D4549">
              <w:rPr>
                <w:rFonts w:ascii="Times New Roman" w:hAnsi="Times New Roman" w:cs="Times New Roman"/>
                <w:spacing w:val="-5"/>
                <w:w w:val="106"/>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w w:val="90"/>
                <w:sz w:val="15"/>
                <w:szCs w:val="15"/>
              </w:rPr>
              <w:t>l</w:t>
            </w:r>
            <w:r w:rsidRPr="003D4549">
              <w:rPr>
                <w:rFonts w:ascii="Times New Roman" w:hAnsi="Times New Roman" w:cs="Times New Roman"/>
                <w:spacing w:val="1"/>
                <w:w w:val="114"/>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w w:val="86"/>
                <w:sz w:val="15"/>
                <w:szCs w:val="15"/>
              </w:rPr>
              <w:t>B</w:t>
            </w:r>
            <w:r w:rsidRPr="003D4549">
              <w:rPr>
                <w:rFonts w:ascii="Times New Roman" w:hAnsi="Times New Roman" w:cs="Times New Roman"/>
                <w:w w:val="83"/>
                <w:sz w:val="15"/>
                <w:szCs w:val="15"/>
              </w:rPr>
              <w:t>V</w:t>
            </w:r>
            <w:r w:rsidRPr="003D4549">
              <w:rPr>
                <w:rFonts w:ascii="Times New Roman" w:hAnsi="Times New Roman" w:cs="Times New Roman"/>
                <w:w w:val="81"/>
                <w:sz w:val="15"/>
                <w:szCs w:val="15"/>
              </w:rPr>
              <w:t>I</w:t>
            </w:r>
            <w:r w:rsidRPr="003D4549">
              <w:rPr>
                <w:rFonts w:ascii="Times New Roman" w:hAnsi="Times New Roman" w:cs="Times New Roman"/>
                <w:w w:val="98"/>
                <w:sz w:val="15"/>
                <w:szCs w:val="15"/>
              </w:rPr>
              <w:t>P</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310"/>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w w:val="90"/>
                <w:sz w:val="15"/>
                <w:szCs w:val="15"/>
              </w:rPr>
              <w:t>C3</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spacing w:val="-1"/>
                <w:w w:val="107"/>
                <w:sz w:val="15"/>
                <w:szCs w:val="15"/>
              </w:rPr>
              <w:t>h</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t</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6"/>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ed</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ily</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is</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y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e</w:t>
            </w:r>
            <w:r w:rsidRPr="003D4549">
              <w:rPr>
                <w:rFonts w:ascii="Times New Roman" w:hAnsi="Times New Roman" w:cs="Times New Roman"/>
                <w:spacing w:val="-2"/>
                <w:w w:val="108"/>
                <w:sz w:val="15"/>
                <w:szCs w:val="15"/>
              </w:rPr>
              <w:t>h</w:t>
            </w:r>
            <w:r w:rsidRPr="003D4549">
              <w:rPr>
                <w:rFonts w:ascii="Times New Roman" w:hAnsi="Times New Roman" w:cs="Times New Roman"/>
                <w:spacing w:val="-1"/>
                <w:w w:val="108"/>
                <w:sz w:val="15"/>
                <w:szCs w:val="15"/>
              </w:rPr>
              <w:t>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spacing w:val="-1"/>
                <w:w w:val="109"/>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04"/>
                <w:sz w:val="15"/>
                <w:szCs w:val="15"/>
              </w:rPr>
              <w:t>s</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h</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c</w:t>
            </w:r>
            <w:r w:rsidRPr="003D4549">
              <w:rPr>
                <w:rFonts w:ascii="Times New Roman" w:hAnsi="Times New Roman" w:cs="Times New Roman"/>
                <w:spacing w:val="2"/>
                <w:sz w:val="15"/>
                <w:szCs w:val="15"/>
              </w:rPr>
              <w:t>l</w:t>
            </w:r>
            <w:r w:rsidRPr="003D4549">
              <w:rPr>
                <w:rFonts w:ascii="Times New Roman" w:hAnsi="Times New Roman" w:cs="Times New Roman"/>
                <w:spacing w:val="-1"/>
                <w:sz w:val="15"/>
                <w:szCs w:val="15"/>
              </w:rPr>
              <w:t>ud</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o</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r</w:t>
            </w:r>
            <w:r w:rsidRPr="003D4549">
              <w:rPr>
                <w:rFonts w:ascii="Times New Roman" w:hAnsi="Times New Roman" w:cs="Times New Roman"/>
                <w:spacing w:val="23"/>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w w:val="90"/>
                <w:sz w:val="15"/>
                <w:szCs w:val="15"/>
              </w:rPr>
              <w:t>l</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09"/>
                <w:sz w:val="15"/>
                <w:szCs w:val="15"/>
              </w:rPr>
              <w:t>h</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86"/>
                <w:sz w:val="15"/>
                <w:szCs w:val="15"/>
              </w:rPr>
              <w:t>B</w:t>
            </w:r>
            <w:r w:rsidRPr="003D4549">
              <w:rPr>
                <w:rFonts w:ascii="Times New Roman" w:hAnsi="Times New Roman" w:cs="Times New Roman"/>
                <w:w w:val="83"/>
                <w:sz w:val="15"/>
                <w:szCs w:val="15"/>
              </w:rPr>
              <w:t>V</w:t>
            </w:r>
            <w:r w:rsidRPr="003D4549">
              <w:rPr>
                <w:rFonts w:ascii="Times New Roman" w:hAnsi="Times New Roman" w:cs="Times New Roman"/>
                <w:w w:val="81"/>
                <w:sz w:val="15"/>
                <w:szCs w:val="15"/>
              </w:rPr>
              <w:t>I</w:t>
            </w:r>
            <w:r w:rsidRPr="003D4549">
              <w:rPr>
                <w:rFonts w:ascii="Times New Roman" w:hAnsi="Times New Roman" w:cs="Times New Roman"/>
                <w:w w:val="98"/>
                <w:sz w:val="15"/>
                <w:szCs w:val="15"/>
              </w:rPr>
              <w:t>P</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2"/>
                <w:w w:val="158"/>
                <w:sz w:val="15"/>
                <w:szCs w:val="15"/>
              </w:rPr>
              <w:t>/</w:t>
            </w:r>
            <w:r w:rsidRPr="003D4549">
              <w:rPr>
                <w:rFonts w:ascii="Times New Roman" w:hAnsi="Times New Roman" w:cs="Times New Roman"/>
                <w:spacing w:val="-1"/>
                <w:w w:val="109"/>
                <w:sz w:val="15"/>
                <w:szCs w:val="15"/>
              </w:rPr>
              <w:t>up</w:t>
            </w:r>
            <w:r w:rsidRPr="003D4549">
              <w:rPr>
                <w:rFonts w:ascii="Times New Roman" w:hAnsi="Times New Roman" w:cs="Times New Roman"/>
                <w:w w:val="97"/>
                <w:sz w:val="15"/>
                <w:szCs w:val="15"/>
              </w:rPr>
              <w:t>g</w:t>
            </w:r>
            <w:r w:rsidRPr="003D4549">
              <w:rPr>
                <w:rFonts w:ascii="Times New Roman" w:hAnsi="Times New Roman" w:cs="Times New Roman"/>
                <w:spacing w:val="1"/>
                <w:w w:val="109"/>
                <w:sz w:val="15"/>
                <w:szCs w:val="15"/>
              </w:rPr>
              <w:t>r</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b</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w w:val="90"/>
                <w:sz w:val="15"/>
                <w:szCs w:val="15"/>
              </w:rPr>
              <w:t>l</w:t>
            </w:r>
            <w:r w:rsidRPr="003D4549">
              <w:rPr>
                <w:rFonts w:ascii="Times New Roman" w:hAnsi="Times New Roman" w:cs="Times New Roman"/>
                <w:spacing w:val="3"/>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28"/>
                <w:sz w:val="15"/>
                <w:szCs w:val="15"/>
              </w:rPr>
              <w:t>t</w:t>
            </w:r>
            <w:r w:rsidRPr="003D4549">
              <w:rPr>
                <w:rFonts w:ascii="Times New Roman" w:hAnsi="Times New Roman" w:cs="Times New Roman"/>
                <w:w w:val="105"/>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bu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h</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3"/>
                <w:w w:val="86"/>
                <w:sz w:val="15"/>
                <w:szCs w:val="15"/>
              </w:rPr>
              <w:t>(</w:t>
            </w:r>
            <w:r w:rsidRPr="003D4549">
              <w:rPr>
                <w:rFonts w:ascii="Times New Roman" w:hAnsi="Times New Roman" w:cs="Times New Roman"/>
                <w:spacing w:val="1"/>
                <w:w w:val="86"/>
                <w:sz w:val="15"/>
                <w:szCs w:val="15"/>
              </w:rPr>
              <w:t>S</w:t>
            </w:r>
            <w:r w:rsidRPr="003D4549">
              <w:rPr>
                <w:rFonts w:ascii="Times New Roman" w:hAnsi="Times New Roman" w:cs="Times New Roman"/>
                <w:spacing w:val="-1"/>
                <w:w w:val="86"/>
                <w:sz w:val="15"/>
                <w:szCs w:val="15"/>
              </w:rPr>
              <w:t>K</w:t>
            </w:r>
            <w:r w:rsidRPr="003D4549">
              <w:rPr>
                <w:rFonts w:ascii="Times New Roman" w:hAnsi="Times New Roman" w:cs="Times New Roman"/>
                <w:w w:val="86"/>
                <w:sz w:val="15"/>
                <w:szCs w:val="15"/>
              </w:rPr>
              <w:t>IP</w:t>
            </w:r>
            <w:r w:rsidRPr="003D4549">
              <w:rPr>
                <w:rFonts w:ascii="Times New Roman" w:hAnsi="Times New Roman" w:cs="Times New Roman"/>
                <w:spacing w:val="2"/>
                <w:w w:val="86"/>
                <w:sz w:val="15"/>
                <w:szCs w:val="15"/>
              </w:rPr>
              <w:t xml:space="preserve"> </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o</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spacing w:val="-1"/>
                <w:w w:val="79"/>
                <w:sz w:val="15"/>
                <w:szCs w:val="15"/>
              </w:rPr>
              <w:t>C</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5</w:t>
            </w:r>
            <w:r w:rsidRPr="003D4549">
              <w:rPr>
                <w:rFonts w:ascii="Times New Roman" w:hAnsi="Times New Roman" w:cs="Times New Roman"/>
                <w:w w:val="95"/>
                <w:sz w:val="15"/>
                <w:szCs w:val="15"/>
              </w:rPr>
              <w:t>)</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90"/>
                <w:sz w:val="15"/>
                <w:szCs w:val="15"/>
              </w:rPr>
              <w:t>C4</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93"/>
                <w:sz w:val="15"/>
                <w:szCs w:val="15"/>
              </w:rPr>
              <w:t>Is</w:t>
            </w:r>
            <w:r w:rsidRPr="003D4549">
              <w:rPr>
                <w:rFonts w:ascii="Times New Roman" w:hAnsi="Times New Roman" w:cs="Times New Roman"/>
                <w:spacing w:val="1"/>
                <w:w w:val="93"/>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2"/>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spacing w:val="-1"/>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in</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n</w:t>
            </w:r>
            <w:r w:rsidRPr="003D4549">
              <w:rPr>
                <w:rFonts w:ascii="Times New Roman" w:hAnsi="Times New Roman" w:cs="Times New Roman"/>
                <w:spacing w:val="-2"/>
                <w:sz w:val="15"/>
                <w:szCs w:val="15"/>
              </w:rPr>
              <w:t xml:space="preserve"> </w:t>
            </w:r>
            <w:r w:rsidRPr="003D4549">
              <w:rPr>
                <w:rFonts w:ascii="Times New Roman" w:hAnsi="Times New Roman" w:cs="Times New Roman"/>
                <w:w w:val="115"/>
                <w:sz w:val="15"/>
                <w:szCs w:val="15"/>
              </w:rPr>
              <w:t>t</w:t>
            </w:r>
            <w:r w:rsidRPr="003D4549">
              <w:rPr>
                <w:rFonts w:ascii="Times New Roman" w:hAnsi="Times New Roman" w:cs="Times New Roman"/>
                <w:spacing w:val="-1"/>
                <w:w w:val="115"/>
                <w:sz w:val="15"/>
                <w:szCs w:val="15"/>
              </w:rPr>
              <w:t>h</w:t>
            </w:r>
            <w:r w:rsidRPr="003D4549">
              <w:rPr>
                <w:rFonts w:ascii="Times New Roman" w:hAnsi="Times New Roman" w:cs="Times New Roman"/>
                <w:w w:val="115"/>
                <w:sz w:val="15"/>
                <w:szCs w:val="15"/>
              </w:rPr>
              <w:t>e</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spacing w:val="-2"/>
                <w:w w:val="97"/>
                <w:sz w:val="15"/>
                <w:szCs w:val="15"/>
              </w:rPr>
              <w:t>y</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7"/>
                <w:sz w:val="15"/>
                <w:szCs w:val="15"/>
              </w:rPr>
              <w:t>n</w:t>
            </w:r>
            <w:r w:rsidRPr="003D4549">
              <w:rPr>
                <w:rFonts w:ascii="Times New Roman" w:hAnsi="Times New Roman" w:cs="Times New Roman"/>
                <w:w w:val="107"/>
                <w:sz w:val="15"/>
                <w:szCs w:val="15"/>
              </w:rPr>
              <w:t>eig</w:t>
            </w:r>
            <w:r w:rsidRPr="003D4549">
              <w:rPr>
                <w:rFonts w:ascii="Times New Roman" w:hAnsi="Times New Roman" w:cs="Times New Roman"/>
                <w:spacing w:val="-1"/>
                <w:w w:val="107"/>
                <w:sz w:val="15"/>
                <w:szCs w:val="15"/>
              </w:rPr>
              <w:t>hbou</w:t>
            </w:r>
            <w:r w:rsidRPr="003D4549">
              <w:rPr>
                <w:rFonts w:ascii="Times New Roman" w:hAnsi="Times New Roman" w:cs="Times New Roman"/>
                <w:spacing w:val="1"/>
                <w:w w:val="107"/>
                <w:sz w:val="15"/>
                <w:szCs w:val="15"/>
              </w:rPr>
              <w:t>r</w:t>
            </w:r>
            <w:r w:rsidRPr="003D4549">
              <w:rPr>
                <w:rFonts w:ascii="Times New Roman" w:hAnsi="Times New Roman" w:cs="Times New Roman"/>
                <w:w w:val="107"/>
                <w:sz w:val="15"/>
                <w:szCs w:val="15"/>
              </w:rPr>
              <w:t xml:space="preserve">'s </w:t>
            </w:r>
            <w:r w:rsidRPr="003D4549">
              <w:rPr>
                <w:rFonts w:ascii="Times New Roman" w:hAnsi="Times New Roman" w:cs="Times New Roman"/>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2"/>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87"/>
                <w:sz w:val="15"/>
                <w:szCs w:val="15"/>
              </w:rPr>
              <w:t>S</w:t>
            </w:r>
            <w:r w:rsidRPr="003D4549">
              <w:rPr>
                <w:rFonts w:ascii="Times New Roman" w:hAnsi="Times New Roman" w:cs="Times New Roman"/>
                <w:spacing w:val="-1"/>
                <w:w w:val="87"/>
                <w:sz w:val="15"/>
                <w:szCs w:val="15"/>
              </w:rPr>
              <w:t>K</w:t>
            </w:r>
            <w:r w:rsidRPr="003D4549">
              <w:rPr>
                <w:rFonts w:ascii="Times New Roman" w:hAnsi="Times New Roman" w:cs="Times New Roman"/>
                <w:w w:val="87"/>
                <w:sz w:val="15"/>
                <w:szCs w:val="15"/>
              </w:rPr>
              <w:t>IP</w:t>
            </w:r>
            <w:r w:rsidRPr="003D4549">
              <w:rPr>
                <w:rFonts w:ascii="Times New Roman" w:hAnsi="Times New Roman" w:cs="Times New Roman"/>
                <w:spacing w:val="-5"/>
                <w:w w:val="87"/>
                <w:sz w:val="15"/>
                <w:szCs w:val="15"/>
              </w:rPr>
              <w:t xml:space="preserve"> </w:t>
            </w:r>
            <w:r w:rsidRPr="003D4549">
              <w:rPr>
                <w:rFonts w:ascii="Times New Roman" w:hAnsi="Times New Roman" w:cs="Times New Roman"/>
                <w:spacing w:val="1"/>
                <w:w w:val="87"/>
                <w:sz w:val="15"/>
                <w:szCs w:val="15"/>
              </w:rPr>
              <w:t>T</w:t>
            </w:r>
            <w:r w:rsidRPr="003D4549">
              <w:rPr>
                <w:rFonts w:ascii="Times New Roman" w:hAnsi="Times New Roman" w:cs="Times New Roman"/>
                <w:w w:val="87"/>
                <w:sz w:val="15"/>
                <w:szCs w:val="15"/>
              </w:rPr>
              <w:t>O</w:t>
            </w:r>
            <w:r w:rsidRPr="003D4549">
              <w:rPr>
                <w:rFonts w:ascii="Times New Roman" w:hAnsi="Times New Roman" w:cs="Times New Roman"/>
                <w:spacing w:val="5"/>
                <w:w w:val="87"/>
                <w:sz w:val="15"/>
                <w:szCs w:val="15"/>
              </w:rPr>
              <w:t xml:space="preserve"> </w:t>
            </w:r>
            <w:r w:rsidRPr="003D4549">
              <w:rPr>
                <w:rFonts w:ascii="Times New Roman" w:hAnsi="Times New Roman" w:cs="Times New Roman"/>
                <w:w w:val="79"/>
                <w:sz w:val="15"/>
                <w:szCs w:val="15"/>
              </w:rPr>
              <w:t>C</w:t>
            </w:r>
            <w:r w:rsidRPr="003D4549">
              <w:rPr>
                <w:rFonts w:ascii="Times New Roman" w:hAnsi="Times New Roman" w:cs="Times New Roman"/>
                <w:w w:val="103"/>
                <w:sz w:val="15"/>
                <w:szCs w:val="15"/>
              </w:rPr>
              <w:t>7</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pub</w:t>
            </w:r>
            <w:r w:rsidRPr="003D4549">
              <w:rPr>
                <w:rFonts w:ascii="Times New Roman" w:hAnsi="Times New Roman" w:cs="Times New Roman"/>
                <w:sz w:val="15"/>
                <w:szCs w:val="15"/>
              </w:rPr>
              <w:t>l</w:t>
            </w:r>
            <w:r w:rsidRPr="003D4549">
              <w:rPr>
                <w:rFonts w:ascii="Times New Roman" w:hAnsi="Times New Roman" w:cs="Times New Roman"/>
                <w:spacing w:val="2"/>
                <w:sz w:val="15"/>
                <w:szCs w:val="15"/>
              </w:rPr>
              <w:t>i</w:t>
            </w:r>
            <w:r w:rsidRPr="003D4549">
              <w:rPr>
                <w:rFonts w:ascii="Times New Roman" w:hAnsi="Times New Roman" w:cs="Times New Roman"/>
                <w:sz w:val="15"/>
                <w:szCs w:val="15"/>
              </w:rPr>
              <w:t>c</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87"/>
                <w:sz w:val="15"/>
                <w:szCs w:val="15"/>
              </w:rPr>
              <w:t>S</w:t>
            </w:r>
            <w:r w:rsidRPr="003D4549">
              <w:rPr>
                <w:rFonts w:ascii="Times New Roman" w:hAnsi="Times New Roman" w:cs="Times New Roman"/>
                <w:spacing w:val="-1"/>
                <w:w w:val="87"/>
                <w:sz w:val="15"/>
                <w:szCs w:val="15"/>
              </w:rPr>
              <w:t>K</w:t>
            </w:r>
            <w:r w:rsidRPr="003D4549">
              <w:rPr>
                <w:rFonts w:ascii="Times New Roman" w:hAnsi="Times New Roman" w:cs="Times New Roman"/>
                <w:w w:val="87"/>
                <w:sz w:val="15"/>
                <w:szCs w:val="15"/>
              </w:rPr>
              <w:t>IP</w:t>
            </w:r>
            <w:r w:rsidRPr="003D4549">
              <w:rPr>
                <w:rFonts w:ascii="Times New Roman" w:hAnsi="Times New Roman" w:cs="Times New Roman"/>
                <w:spacing w:val="-5"/>
                <w:w w:val="87"/>
                <w:sz w:val="15"/>
                <w:szCs w:val="15"/>
              </w:rPr>
              <w:t xml:space="preserve"> </w:t>
            </w:r>
            <w:r w:rsidRPr="003D4549">
              <w:rPr>
                <w:rFonts w:ascii="Times New Roman" w:hAnsi="Times New Roman" w:cs="Times New Roman"/>
                <w:spacing w:val="1"/>
                <w:w w:val="87"/>
                <w:sz w:val="15"/>
                <w:szCs w:val="15"/>
              </w:rPr>
              <w:t>T</w:t>
            </w:r>
            <w:r w:rsidRPr="003D4549">
              <w:rPr>
                <w:rFonts w:ascii="Times New Roman" w:hAnsi="Times New Roman" w:cs="Times New Roman"/>
                <w:w w:val="87"/>
                <w:sz w:val="15"/>
                <w:szCs w:val="15"/>
              </w:rPr>
              <w:t>O</w:t>
            </w:r>
            <w:r w:rsidRPr="003D4549">
              <w:rPr>
                <w:rFonts w:ascii="Times New Roman" w:hAnsi="Times New Roman" w:cs="Times New Roman"/>
                <w:spacing w:val="5"/>
                <w:w w:val="87"/>
                <w:sz w:val="15"/>
                <w:szCs w:val="15"/>
              </w:rPr>
              <w:t xml:space="preserve"> </w:t>
            </w:r>
            <w:r w:rsidRPr="003D4549">
              <w:rPr>
                <w:rFonts w:ascii="Times New Roman" w:hAnsi="Times New Roman" w:cs="Times New Roman"/>
                <w:w w:val="79"/>
                <w:sz w:val="15"/>
                <w:szCs w:val="15"/>
              </w:rPr>
              <w:t>C</w:t>
            </w:r>
            <w:r w:rsidRPr="003D4549">
              <w:rPr>
                <w:rFonts w:ascii="Times New Roman" w:hAnsi="Times New Roman" w:cs="Times New Roman"/>
                <w:w w:val="103"/>
                <w:sz w:val="15"/>
                <w:szCs w:val="15"/>
              </w:rPr>
              <w:t>7</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524"/>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w w:val="90"/>
                <w:sz w:val="15"/>
                <w:szCs w:val="15"/>
              </w:rPr>
              <w:t>C5</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Ob</w:t>
            </w:r>
            <w:r w:rsidRPr="003D4549">
              <w:rPr>
                <w:rFonts w:ascii="Times New Roman" w:hAnsi="Times New Roman" w:cs="Times New Roman"/>
                <w:spacing w:val="1"/>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ve</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eanl</w:t>
            </w:r>
            <w:r w:rsidRPr="003D4549">
              <w:rPr>
                <w:rFonts w:ascii="Times New Roman" w:hAnsi="Times New Roman" w:cs="Times New Roman"/>
                <w:spacing w:val="2"/>
                <w:sz w:val="15"/>
                <w:szCs w:val="15"/>
              </w:rPr>
              <w:t>i</w:t>
            </w:r>
            <w:r w:rsidRPr="003D4549">
              <w:rPr>
                <w:rFonts w:ascii="Times New Roman" w:hAnsi="Times New Roman" w:cs="Times New Roman"/>
                <w:sz w:val="15"/>
                <w:szCs w:val="15"/>
              </w:rPr>
              <w:t>ness</w:t>
            </w:r>
            <w:r w:rsidRPr="003D4549">
              <w:rPr>
                <w:rFonts w:ascii="Times New Roman" w:hAnsi="Times New Roman" w:cs="Times New Roman"/>
                <w:spacing w:val="26"/>
                <w:sz w:val="15"/>
                <w:szCs w:val="15"/>
              </w:rPr>
              <w:t xml:space="preserve"> </w:t>
            </w:r>
            <w:r w:rsidRPr="003D4549">
              <w:rPr>
                <w:rFonts w:ascii="Times New Roman" w:hAnsi="Times New Roman" w:cs="Times New Roman"/>
                <w:sz w:val="15"/>
                <w:szCs w:val="15"/>
              </w:rPr>
              <w:t>of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7"/>
                <w:sz w:val="15"/>
                <w:szCs w:val="15"/>
              </w:rPr>
              <w:t>t</w:t>
            </w:r>
            <w:r w:rsidRPr="003D4549">
              <w:rPr>
                <w:rFonts w:ascii="Times New Roman" w:hAnsi="Times New Roman" w:cs="Times New Roman"/>
                <w:w w:val="107"/>
                <w:sz w:val="15"/>
                <w:szCs w:val="15"/>
              </w:rPr>
              <w:t>h</w:t>
            </w:r>
            <w:r w:rsidRPr="003D4549">
              <w:rPr>
                <w:rFonts w:ascii="Times New Roman" w:hAnsi="Times New Roman" w:cs="Times New Roman"/>
                <w:spacing w:val="2"/>
                <w:w w:val="107"/>
                <w:sz w:val="15"/>
                <w:szCs w:val="15"/>
              </w:rPr>
              <w:t>i</w:t>
            </w:r>
            <w:r w:rsidRPr="003D4549">
              <w:rPr>
                <w:rFonts w:ascii="Times New Roman" w:hAnsi="Times New Roman" w:cs="Times New Roman"/>
                <w:w w:val="107"/>
                <w:sz w:val="15"/>
                <w:szCs w:val="15"/>
              </w:rPr>
              <w:t>s</w:t>
            </w:r>
            <w:r w:rsidRPr="003D4549">
              <w:rPr>
                <w:rFonts w:ascii="Times New Roman" w:hAnsi="Times New Roman" w:cs="Times New Roman"/>
                <w:spacing w:val="-8"/>
                <w:w w:val="107"/>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w w:val="108"/>
                <w:sz w:val="15"/>
                <w:szCs w:val="15"/>
              </w:rPr>
              <w:t>o</w:t>
            </w:r>
            <w:r w:rsidRPr="003D4549">
              <w:rPr>
                <w:rFonts w:ascii="Times New Roman" w:hAnsi="Times New Roman" w:cs="Times New Roman"/>
                <w:spacing w:val="2"/>
                <w:w w:val="90"/>
                <w:sz w:val="15"/>
                <w:szCs w:val="15"/>
              </w:rPr>
              <w:t>i</w:t>
            </w:r>
            <w:r w:rsidRPr="003D4549">
              <w:rPr>
                <w:rFonts w:ascii="Times New Roman" w:hAnsi="Times New Roman" w:cs="Times New Roman"/>
                <w:w w:val="90"/>
                <w:sz w:val="15"/>
                <w:szCs w:val="15"/>
              </w:rPr>
              <w:t>l</w:t>
            </w:r>
            <w:r w:rsidRPr="003D4549">
              <w:rPr>
                <w:rFonts w:ascii="Times New Roman" w:hAnsi="Times New Roman" w:cs="Times New Roman"/>
                <w:spacing w:val="-2"/>
                <w:w w:val="113"/>
                <w:sz w:val="15"/>
                <w:szCs w:val="15"/>
              </w:rPr>
              <w:t>e</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eces</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92"/>
                <w:sz w:val="15"/>
                <w:szCs w:val="15"/>
              </w:rPr>
              <w:t>&amp;</w:t>
            </w:r>
            <w:r w:rsidRPr="003D4549">
              <w:rPr>
                <w:rFonts w:ascii="Times New Roman" w:hAnsi="Times New Roman" w:cs="Times New Roman"/>
                <w:w w:val="158"/>
                <w:sz w:val="15"/>
                <w:szCs w:val="15"/>
              </w:rPr>
              <w:t>/</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w w:val="90"/>
                <w:sz w:val="15"/>
                <w:szCs w:val="15"/>
              </w:rPr>
              <w:t>l</w:t>
            </w:r>
            <w:r w:rsidRPr="003D4549">
              <w:rPr>
                <w:rFonts w:ascii="Times New Roman" w:hAnsi="Times New Roman" w:cs="Times New Roman"/>
                <w:spacing w:val="-1"/>
                <w:w w:val="110"/>
                <w:sz w:val="15"/>
                <w:szCs w:val="15"/>
              </w:rPr>
              <w:t>oo</w:t>
            </w:r>
            <w:r w:rsidRPr="003D4549">
              <w:rPr>
                <w:rFonts w:ascii="Times New Roman" w:hAnsi="Times New Roman" w:cs="Times New Roman"/>
                <w:spacing w:val="1"/>
                <w:w w:val="109"/>
                <w:sz w:val="15"/>
                <w:szCs w:val="15"/>
              </w:rPr>
              <w:t>r</w:t>
            </w:r>
            <w:r w:rsidRPr="003D4549">
              <w:rPr>
                <w:rFonts w:ascii="Times New Roman" w:hAnsi="Times New Roman" w:cs="Times New Roman"/>
                <w:spacing w:val="2"/>
                <w:w w:val="158"/>
                <w:sz w:val="15"/>
                <w:szCs w:val="15"/>
              </w:rPr>
              <w:t>/</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ll</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8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2"/>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w w:val="97"/>
                <w:sz w:val="15"/>
                <w:szCs w:val="15"/>
              </w:rPr>
              <w:t>f</w:t>
            </w:r>
            <w:r w:rsidRPr="003D4549">
              <w:rPr>
                <w:rFonts w:ascii="Times New Roman" w:hAnsi="Times New Roman" w:cs="Times New Roman"/>
                <w:w w:val="90"/>
                <w:sz w:val="15"/>
                <w:szCs w:val="15"/>
              </w:rPr>
              <w:t>l</w:t>
            </w:r>
            <w:r w:rsidRPr="003D4549">
              <w:rPr>
                <w:rFonts w:ascii="Times New Roman" w:hAnsi="Times New Roman" w:cs="Times New Roman"/>
                <w:spacing w:val="-1"/>
                <w:w w:val="110"/>
                <w:sz w:val="15"/>
                <w:szCs w:val="15"/>
              </w:rPr>
              <w:t>oo</w:t>
            </w:r>
            <w:r w:rsidRPr="003D4549">
              <w:rPr>
                <w:rFonts w:ascii="Times New Roman" w:hAnsi="Times New Roman" w:cs="Times New Roman"/>
                <w:spacing w:val="1"/>
                <w:w w:val="109"/>
                <w:sz w:val="15"/>
                <w:szCs w:val="15"/>
              </w:rPr>
              <w:t>r</w:t>
            </w:r>
            <w:r w:rsidRPr="003D4549">
              <w:rPr>
                <w:rFonts w:ascii="Times New Roman" w:hAnsi="Times New Roman" w:cs="Times New Roman"/>
                <w:spacing w:val="2"/>
                <w:w w:val="158"/>
                <w:sz w:val="15"/>
                <w:szCs w:val="15"/>
              </w:rPr>
              <w:t>/</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ll</w:t>
            </w:r>
            <w:r w:rsidRPr="003D4549">
              <w:rPr>
                <w:rFonts w:ascii="Times New Roman" w:hAnsi="Times New Roman" w:cs="Times New Roman"/>
                <w:w w:val="104"/>
                <w:sz w:val="15"/>
                <w:szCs w:val="15"/>
              </w:rPr>
              <w:t>s</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3"/>
                <w:sz w:val="15"/>
                <w:szCs w:val="15"/>
              </w:rPr>
              <w:t>bu</w:t>
            </w:r>
            <w:r w:rsidRPr="003D4549">
              <w:rPr>
                <w:rFonts w:ascii="Times New Roman" w:hAnsi="Times New Roman" w:cs="Times New Roman"/>
                <w:w w:val="113"/>
                <w:sz w:val="15"/>
                <w:szCs w:val="15"/>
              </w:rPr>
              <w:t>t</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eces</w:t>
            </w:r>
            <w:r w:rsidRPr="003D4549">
              <w:rPr>
                <w:rFonts w:ascii="Times New Roman" w:hAnsi="Times New Roman" w:cs="Times New Roman"/>
                <w:spacing w:val="25"/>
                <w:sz w:val="15"/>
                <w:szCs w:val="15"/>
              </w:rPr>
              <w:t xml:space="preserve"> </w:t>
            </w:r>
            <w:r w:rsidRPr="003D4549">
              <w:rPr>
                <w:rFonts w:ascii="Times New Roman" w:hAnsi="Times New Roman" w:cs="Times New Roman"/>
                <w:sz w:val="15"/>
                <w:szCs w:val="15"/>
              </w:rPr>
              <w:t>&amp;</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90"/>
                <w:sz w:val="15"/>
                <w:szCs w:val="15"/>
              </w:rPr>
              <w:t>l</w:t>
            </w:r>
            <w:r w:rsidRPr="003D4549">
              <w:rPr>
                <w:rFonts w:ascii="Times New Roman" w:hAnsi="Times New Roman" w:cs="Times New Roman"/>
                <w:spacing w:val="1"/>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lo</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11"/>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ll</w:t>
            </w:r>
            <w:r w:rsidRPr="003D4549">
              <w:rPr>
                <w:rFonts w:ascii="Times New Roman" w:hAnsi="Times New Roman" w:cs="Times New Roman"/>
                <w:w w:val="104"/>
                <w:sz w:val="15"/>
                <w:szCs w:val="15"/>
              </w:rPr>
              <w:t>s</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114"/>
              <w:rPr>
                <w:rFonts w:ascii="Times New Roman" w:hAnsi="Times New Roman" w:cs="Times New Roman"/>
                <w:sz w:val="15"/>
                <w:szCs w:val="15"/>
              </w:rPr>
            </w:pPr>
            <w:r w:rsidRPr="003D4549">
              <w:rPr>
                <w:rFonts w:ascii="Times New Roman" w:hAnsi="Times New Roman" w:cs="Times New Roman"/>
                <w:w w:val="90"/>
                <w:sz w:val="15"/>
                <w:szCs w:val="15"/>
              </w:rPr>
              <w:t>C6</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Ob</w:t>
            </w:r>
            <w:r w:rsidRPr="003D4549">
              <w:rPr>
                <w:rFonts w:ascii="Times New Roman" w:hAnsi="Times New Roman" w:cs="Times New Roman"/>
                <w:spacing w:val="1"/>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v</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s</w:t>
            </w:r>
            <w:r w:rsidRPr="003D4549">
              <w:rPr>
                <w:rFonts w:ascii="Times New Roman" w:hAnsi="Times New Roman" w:cs="Times New Roman"/>
                <w:spacing w:val="-6"/>
                <w:sz w:val="15"/>
                <w:szCs w:val="15"/>
              </w:rPr>
              <w:t xml:space="preserve"> </w:t>
            </w:r>
            <w:r w:rsidRPr="003D4549">
              <w:rPr>
                <w:rFonts w:ascii="Times New Roman" w:hAnsi="Times New Roman" w:cs="Times New Roman"/>
                <w:sz w:val="15"/>
                <w:szCs w:val="15"/>
              </w:rPr>
              <w:t>an</w:t>
            </w:r>
            <w:r w:rsidRPr="003D4549">
              <w:rPr>
                <w:rFonts w:ascii="Times New Roman" w:hAnsi="Times New Roman" w:cs="Times New Roman"/>
                <w:spacing w:val="2"/>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27"/>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eansi</w:t>
            </w:r>
            <w:r w:rsidRPr="003D4549">
              <w:rPr>
                <w:rFonts w:ascii="Times New Roman" w:hAnsi="Times New Roman" w:cs="Times New Roman"/>
                <w:spacing w:val="2"/>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w w:val="106"/>
                <w:sz w:val="15"/>
                <w:szCs w:val="15"/>
              </w:rPr>
              <w:t>m</w:t>
            </w:r>
            <w:r w:rsidRPr="003D4549">
              <w:rPr>
                <w:rFonts w:ascii="Times New Roman" w:hAnsi="Times New Roman" w:cs="Times New Roman"/>
                <w:w w:val="122"/>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spacing w:val="-2"/>
                <w:w w:val="113"/>
                <w:sz w:val="15"/>
                <w:szCs w:val="15"/>
              </w:rPr>
              <w:t>e</w:t>
            </w:r>
            <w:r w:rsidRPr="003D4549">
              <w:rPr>
                <w:rFonts w:ascii="Times New Roman" w:hAnsi="Times New Roman" w:cs="Times New Roman"/>
                <w:spacing w:val="1"/>
                <w:w w:val="108"/>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2"/>
                <w:w w:val="122"/>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w w:val="110"/>
                <w:sz w:val="15"/>
                <w:szCs w:val="15"/>
              </w:rPr>
              <w:t>p</w:t>
            </w:r>
            <w:r w:rsidRPr="003D4549">
              <w:rPr>
                <w:rFonts w:ascii="Times New Roman" w:hAnsi="Times New Roman" w:cs="Times New Roman"/>
                <w:spacing w:val="1"/>
                <w:w w:val="110"/>
                <w:sz w:val="15"/>
                <w:szCs w:val="15"/>
              </w:rPr>
              <w:t>r</w:t>
            </w:r>
            <w:r w:rsidRPr="003D4549">
              <w:rPr>
                <w:rFonts w:ascii="Times New Roman" w:hAnsi="Times New Roman" w:cs="Times New Roman"/>
                <w:spacing w:val="-2"/>
                <w:w w:val="110"/>
                <w:sz w:val="15"/>
                <w:szCs w:val="15"/>
              </w:rPr>
              <w:t>e</w:t>
            </w:r>
            <w:r w:rsidRPr="003D4549">
              <w:rPr>
                <w:rFonts w:ascii="Times New Roman" w:hAnsi="Times New Roman" w:cs="Times New Roman"/>
                <w:w w:val="110"/>
                <w:sz w:val="15"/>
                <w:szCs w:val="15"/>
              </w:rPr>
              <w:t>s</w:t>
            </w:r>
            <w:r w:rsidRPr="003D4549">
              <w:rPr>
                <w:rFonts w:ascii="Times New Roman" w:hAnsi="Times New Roman" w:cs="Times New Roman"/>
                <w:spacing w:val="-2"/>
                <w:w w:val="110"/>
                <w:sz w:val="15"/>
                <w:szCs w:val="15"/>
              </w:rPr>
              <w:t>e</w:t>
            </w:r>
            <w:r w:rsidRPr="003D4549">
              <w:rPr>
                <w:rFonts w:ascii="Times New Roman" w:hAnsi="Times New Roman" w:cs="Times New Roman"/>
                <w:w w:val="110"/>
                <w:sz w:val="15"/>
                <w:szCs w:val="15"/>
              </w:rPr>
              <w:t>nt?</w:t>
            </w:r>
            <w:r w:rsidRPr="003D4549">
              <w:rPr>
                <w:rFonts w:ascii="Times New Roman" w:hAnsi="Times New Roman" w:cs="Times New Roman"/>
                <w:spacing w:val="-5"/>
                <w:w w:val="110"/>
                <w:sz w:val="15"/>
                <w:szCs w:val="15"/>
              </w:rPr>
              <w:t xml:space="preserve"> </w:t>
            </w:r>
            <w:r w:rsidRPr="003D4549">
              <w:rPr>
                <w:rFonts w:ascii="Times New Roman" w:hAnsi="Times New Roman" w:cs="Times New Roman"/>
                <w:w w:val="95"/>
                <w:sz w:val="15"/>
                <w:szCs w:val="15"/>
              </w:rPr>
              <w:t>(</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03"/>
                <w:sz w:val="15"/>
                <w:szCs w:val="15"/>
              </w:rPr>
              <w:t>ss</w:t>
            </w:r>
            <w:r w:rsidRPr="003D4549">
              <w:rPr>
                <w:rFonts w:ascii="Times New Roman" w:hAnsi="Times New Roman" w:cs="Times New Roman"/>
                <w:w w:val="108"/>
                <w:sz w:val="15"/>
                <w:szCs w:val="15"/>
              </w:rPr>
              <w:t>u</w:t>
            </w:r>
            <w:r w:rsidRPr="003D4549">
              <w:rPr>
                <w:rFonts w:ascii="Times New Roman" w:hAnsi="Times New Roman" w:cs="Times New Roman"/>
                <w:spacing w:val="-2"/>
                <w:w w:val="113"/>
                <w:sz w:val="15"/>
                <w:szCs w:val="15"/>
              </w:rPr>
              <w:t>e</w:t>
            </w:r>
            <w:r w:rsidRPr="003D4549">
              <w:rPr>
                <w:rFonts w:ascii="Times New Roman" w:hAnsi="Times New Roman" w:cs="Times New Roman"/>
                <w:spacing w:val="2"/>
                <w:w w:val="105"/>
                <w:sz w:val="15"/>
                <w:szCs w:val="15"/>
              </w:rPr>
              <w:t>,</w:t>
            </w:r>
            <w:r w:rsidRPr="003D4549">
              <w:rPr>
                <w:rFonts w:ascii="Times New Roman" w:hAnsi="Times New Roman" w:cs="Times New Roman"/>
                <w:spacing w:val="-1"/>
                <w:w w:val="93"/>
                <w:sz w:val="15"/>
                <w:szCs w:val="15"/>
              </w:rPr>
              <w:t>N</w:t>
            </w:r>
            <w:r w:rsidRPr="003D4549">
              <w:rPr>
                <w:rFonts w:ascii="Times New Roman" w:hAnsi="Times New Roman" w:cs="Times New Roman"/>
                <w:spacing w:val="2"/>
                <w:w w:val="94"/>
                <w:sz w:val="15"/>
                <w:szCs w:val="15"/>
              </w:rPr>
              <w:t>O</w:t>
            </w:r>
            <w:r w:rsidRPr="003D4549">
              <w:rPr>
                <w:rFonts w:ascii="Times New Roman" w:hAnsi="Times New Roman" w:cs="Times New Roman"/>
                <w:w w:val="83"/>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w w:val="90"/>
                <w:sz w:val="15"/>
                <w:szCs w:val="15"/>
              </w:rPr>
              <w:t>l</w:t>
            </w:r>
            <w:r w:rsidRPr="003D4549">
              <w:rPr>
                <w:rFonts w:ascii="Times New Roman" w:hAnsi="Times New Roman" w:cs="Times New Roman"/>
                <w:spacing w:val="2"/>
                <w:w w:val="122"/>
                <w:sz w:val="15"/>
                <w:szCs w:val="15"/>
              </w:rPr>
              <w:t>a</w:t>
            </w:r>
            <w:r w:rsidRPr="003D4549">
              <w:rPr>
                <w:rFonts w:ascii="Times New Roman" w:hAnsi="Times New Roman" w:cs="Times New Roman"/>
                <w:w w:val="108"/>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6"/>
                <w:sz w:val="15"/>
                <w:szCs w:val="15"/>
              </w:rPr>
              <w:t>m</w:t>
            </w:r>
            <w:r w:rsidRPr="003D4549">
              <w:rPr>
                <w:rFonts w:ascii="Times New Roman" w:hAnsi="Times New Roman" w:cs="Times New Roman"/>
                <w:w w:val="122"/>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w w:val="113"/>
                <w:sz w:val="15"/>
                <w:szCs w:val="15"/>
              </w:rPr>
              <w:t>e</w:t>
            </w:r>
            <w:r w:rsidRPr="003D4549">
              <w:rPr>
                <w:rFonts w:ascii="Times New Roman" w:hAnsi="Times New Roman" w:cs="Times New Roman"/>
                <w:w w:val="108"/>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2"/>
                <w:w w:val="122"/>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w w:val="105"/>
                <w:sz w:val="15"/>
                <w:szCs w:val="15"/>
              </w:rPr>
              <w:t xml:space="preserve">, </w:t>
            </w:r>
            <w:r w:rsidRPr="003D4549">
              <w:rPr>
                <w:rFonts w:ascii="Times New Roman" w:hAnsi="Times New Roman" w:cs="Times New Roman"/>
                <w:w w:val="109"/>
                <w:sz w:val="15"/>
                <w:szCs w:val="15"/>
              </w:rPr>
              <w:t>ne</w:t>
            </w:r>
            <w:r w:rsidRPr="003D4549">
              <w:rPr>
                <w:rFonts w:ascii="Times New Roman" w:hAnsi="Times New Roman" w:cs="Times New Roman"/>
                <w:spacing w:val="1"/>
                <w:w w:val="109"/>
                <w:sz w:val="15"/>
                <w:szCs w:val="15"/>
              </w:rPr>
              <w:t>w</w:t>
            </w:r>
            <w:r w:rsidRPr="003D4549">
              <w:rPr>
                <w:rFonts w:ascii="Times New Roman" w:hAnsi="Times New Roman" w:cs="Times New Roman"/>
                <w:w w:val="109"/>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w w:val="109"/>
                <w:sz w:val="15"/>
                <w:szCs w:val="15"/>
              </w:rPr>
              <w:t>a</w:t>
            </w:r>
            <w:r w:rsidRPr="003D4549">
              <w:rPr>
                <w:rFonts w:ascii="Times New Roman" w:hAnsi="Times New Roman" w:cs="Times New Roman"/>
                <w:spacing w:val="2"/>
                <w:w w:val="109"/>
                <w:sz w:val="15"/>
                <w:szCs w:val="15"/>
              </w:rPr>
              <w:t>p</w:t>
            </w:r>
            <w:r w:rsidRPr="003D4549">
              <w:rPr>
                <w:rFonts w:ascii="Times New Roman" w:hAnsi="Times New Roman" w:cs="Times New Roman"/>
                <w:spacing w:val="-2"/>
                <w:w w:val="109"/>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w:t>
            </w:r>
            <w:r w:rsidRPr="003D4549">
              <w:rPr>
                <w:rFonts w:ascii="Times New Roman" w:hAnsi="Times New Roman" w:cs="Times New Roman"/>
                <w:spacing w:val="-6"/>
                <w:w w:val="109"/>
                <w:sz w:val="15"/>
                <w:szCs w:val="15"/>
              </w:rPr>
              <w:t xml:space="preserve"> </w:t>
            </w:r>
            <w:r w:rsidRPr="003D4549">
              <w:rPr>
                <w:rFonts w:ascii="Times New Roman" w:hAnsi="Times New Roman" w:cs="Times New Roman"/>
                <w:spacing w:val="3"/>
                <w:w w:val="106"/>
                <w:sz w:val="15"/>
                <w:szCs w:val="15"/>
              </w:rPr>
              <w:t>m</w:t>
            </w:r>
            <w:r w:rsidRPr="003D4549">
              <w:rPr>
                <w:rFonts w:ascii="Times New Roman" w:hAnsi="Times New Roman" w:cs="Times New Roman"/>
                <w:w w:val="122"/>
                <w:sz w:val="15"/>
                <w:szCs w:val="15"/>
              </w:rPr>
              <w:t>a</w:t>
            </w:r>
            <w:r w:rsidRPr="003D4549">
              <w:rPr>
                <w:rFonts w:ascii="Times New Roman" w:hAnsi="Times New Roman" w:cs="Times New Roman"/>
                <w:w w:val="108"/>
                <w:sz w:val="15"/>
                <w:szCs w:val="15"/>
              </w:rPr>
              <w:t>g</w:t>
            </w:r>
            <w:r w:rsidRPr="003D4549">
              <w:rPr>
                <w:rFonts w:ascii="Times New Roman" w:hAnsi="Times New Roman" w:cs="Times New Roman"/>
                <w:w w:val="122"/>
                <w:sz w:val="15"/>
                <w:szCs w:val="15"/>
              </w:rPr>
              <w:t>a</w:t>
            </w:r>
            <w:r w:rsidRPr="003D4549">
              <w:rPr>
                <w:rFonts w:ascii="Times New Roman" w:hAnsi="Times New Roman" w:cs="Times New Roman"/>
                <w:w w:val="91"/>
                <w:sz w:val="15"/>
                <w:szCs w:val="15"/>
              </w:rPr>
              <w:t>z</w:t>
            </w:r>
            <w:r w:rsidRPr="003D4549">
              <w:rPr>
                <w:rFonts w:ascii="Times New Roman" w:hAnsi="Times New Roman" w:cs="Times New Roman"/>
                <w:w w:val="90"/>
                <w:sz w:val="15"/>
                <w:szCs w:val="15"/>
              </w:rPr>
              <w:t>i</w:t>
            </w:r>
            <w:r w:rsidRPr="003D4549">
              <w:rPr>
                <w:rFonts w:ascii="Times New Roman" w:hAnsi="Times New Roman" w:cs="Times New Roman"/>
                <w:w w:val="108"/>
                <w:sz w:val="15"/>
                <w:szCs w:val="15"/>
              </w:rPr>
              <w:t>n</w:t>
            </w:r>
            <w:r w:rsidRPr="003D4549">
              <w:rPr>
                <w:rFonts w:ascii="Times New Roman" w:hAnsi="Times New Roman" w:cs="Times New Roman"/>
                <w:w w:val="113"/>
                <w:sz w:val="15"/>
                <w:szCs w:val="15"/>
              </w:rPr>
              <w:t>e</w:t>
            </w:r>
            <w:r w:rsidRPr="003D4549">
              <w:rPr>
                <w:rFonts w:ascii="Times New Roman" w:hAnsi="Times New Roman" w:cs="Times New Roman"/>
                <w:w w:val="103"/>
                <w:sz w:val="15"/>
                <w:szCs w:val="15"/>
              </w:rPr>
              <w:t>s</w:t>
            </w:r>
            <w:r w:rsidRPr="003D4549">
              <w:rPr>
                <w:rFonts w:ascii="Times New Roman" w:hAnsi="Times New Roman" w:cs="Times New Roman"/>
                <w:w w:val="95"/>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u</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p</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r</w:t>
            </w:r>
            <w:r w:rsidRPr="003D4549">
              <w:rPr>
                <w:rFonts w:ascii="Times New Roman" w:hAnsi="Times New Roman" w:cs="Times New Roman"/>
                <w:spacing w:val="35"/>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 xml:space="preserve">2. </w:t>
            </w:r>
            <w:r w:rsidRPr="003D4549">
              <w:rPr>
                <w:rFonts w:ascii="Times New Roman" w:hAnsi="Times New Roman" w:cs="Times New Roman"/>
                <w:spacing w:val="33"/>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2"/>
                <w:w w:val="104"/>
                <w:sz w:val="15"/>
                <w:szCs w:val="15"/>
              </w:rPr>
              <w:t>ss</w:t>
            </w:r>
            <w:r w:rsidRPr="003D4549">
              <w:rPr>
                <w:rFonts w:ascii="Times New Roman" w:hAnsi="Times New Roman" w:cs="Times New Roman"/>
                <w:spacing w:val="-1"/>
                <w:w w:val="109"/>
                <w:sz w:val="15"/>
                <w:szCs w:val="15"/>
              </w:rPr>
              <w:t>u</w:t>
            </w:r>
            <w:r w:rsidRPr="003D4549">
              <w:rPr>
                <w:rFonts w:ascii="Times New Roman" w:hAnsi="Times New Roman" w:cs="Times New Roman"/>
                <w:w w:val="116"/>
                <w:sz w:val="15"/>
                <w:szCs w:val="15"/>
              </w:rPr>
              <w:t>e</w:t>
            </w:r>
            <w:r w:rsidRPr="003D4549">
              <w:rPr>
                <w:rFonts w:ascii="Times New Roman" w:hAnsi="Times New Roman" w:cs="Times New Roman"/>
                <w:w w:val="158"/>
                <w:sz w:val="15"/>
                <w:szCs w:val="15"/>
              </w:rPr>
              <w:t>/</w:t>
            </w:r>
            <w:r w:rsidRPr="003D4549">
              <w:rPr>
                <w:rFonts w:ascii="Times New Roman" w:hAnsi="Times New Roman" w:cs="Times New Roman"/>
                <w:spacing w:val="1"/>
                <w:w w:val="105"/>
                <w:sz w:val="15"/>
                <w:szCs w:val="15"/>
              </w:rPr>
              <w:t>w</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p</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2"/>
                <w:w w:val="158"/>
                <w:sz w:val="15"/>
                <w:szCs w:val="15"/>
              </w:rPr>
              <w:t>/</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2"/>
                <w:w w:val="94"/>
                <w:sz w:val="15"/>
                <w:szCs w:val="15"/>
              </w:rPr>
              <w:t>-</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spacing w:val="-1"/>
                <w:w w:val="128"/>
                <w:sz w:val="15"/>
                <w:szCs w:val="15"/>
              </w:rPr>
              <w:t>t</w:t>
            </w:r>
            <w:r w:rsidRPr="003D4549">
              <w:rPr>
                <w:rFonts w:ascii="Times New Roman" w:hAnsi="Times New Roman" w:cs="Times New Roman"/>
                <w:w w:val="158"/>
                <w:sz w:val="15"/>
                <w:szCs w:val="15"/>
              </w:rPr>
              <w:t>/</w:t>
            </w:r>
            <w:r w:rsidRPr="003D4549">
              <w:rPr>
                <w:rFonts w:ascii="Times New Roman" w:hAnsi="Times New Roman" w:cs="Times New Roman"/>
                <w:w w:val="109"/>
                <w:sz w:val="15"/>
                <w:szCs w:val="15"/>
              </w:rPr>
              <w:t>b</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09"/>
                <w:sz w:val="15"/>
                <w:szCs w:val="15"/>
              </w:rPr>
              <w:t>h</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107"/>
                <w:sz w:val="15"/>
                <w:szCs w:val="15"/>
              </w:rPr>
              <w:t>3.</w:t>
            </w:r>
            <w:r w:rsidRPr="003D4549">
              <w:rPr>
                <w:rFonts w:ascii="Times New Roman" w:hAnsi="Times New Roman" w:cs="Times New Roman"/>
                <w:spacing w:val="1"/>
                <w:w w:val="107"/>
                <w:sz w:val="15"/>
                <w:szCs w:val="15"/>
              </w:rPr>
              <w:t>O</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er</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iping</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7"/>
                <w:sz w:val="15"/>
                <w:szCs w:val="15"/>
              </w:rPr>
              <w:t>m</w:t>
            </w:r>
            <w:r w:rsidRPr="003D4549">
              <w:rPr>
                <w:rFonts w:ascii="Times New Roman" w:hAnsi="Times New Roman" w:cs="Times New Roman"/>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627"/>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w w:val="90"/>
                <w:sz w:val="15"/>
                <w:szCs w:val="15"/>
              </w:rPr>
              <w:t>C7</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5"/>
                <w:w w:val="8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103"/>
                <w:sz w:val="15"/>
                <w:szCs w:val="15"/>
              </w:rPr>
              <w:t>3</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pacing w:val="1"/>
                <w:w w:val="95"/>
                <w:sz w:val="15"/>
                <w:szCs w:val="15"/>
              </w:rPr>
              <w:t>T</w:t>
            </w:r>
            <w:r w:rsidRPr="003D4549">
              <w:rPr>
                <w:rFonts w:ascii="Times New Roman" w:hAnsi="Times New Roman" w:cs="Times New Roman"/>
                <w:w w:val="95"/>
                <w:sz w:val="15"/>
                <w:szCs w:val="15"/>
              </w:rPr>
              <w:t>o</w:t>
            </w:r>
            <w:r w:rsidRPr="003D4549">
              <w:rPr>
                <w:rFonts w:ascii="Times New Roman" w:hAnsi="Times New Roman" w:cs="Times New Roman"/>
                <w:spacing w:val="-3"/>
                <w:w w:val="95"/>
                <w:sz w:val="15"/>
                <w:szCs w:val="15"/>
              </w:rPr>
              <w:t xml:space="preserve"> </w:t>
            </w:r>
            <w:r w:rsidRPr="003D4549">
              <w:rPr>
                <w:rFonts w:ascii="Times New Roman" w:hAnsi="Times New Roman" w:cs="Times New Roman"/>
                <w:spacing w:val="1"/>
                <w:w w:val="109"/>
                <w:sz w:val="15"/>
                <w:szCs w:val="15"/>
              </w:rPr>
              <w:t>w</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09"/>
                <w:sz w:val="15"/>
                <w:szCs w:val="15"/>
              </w:rPr>
              <w:t>a</w:t>
            </w:r>
            <w:r w:rsidRPr="003D4549">
              <w:rPr>
                <w:rFonts w:ascii="Times New Roman" w:hAnsi="Times New Roman" w:cs="Times New Roman"/>
                <w:w w:val="109"/>
                <w:sz w:val="15"/>
                <w:szCs w:val="15"/>
              </w:rPr>
              <w:t>t</w:t>
            </w:r>
            <w:r w:rsidRPr="003D4549">
              <w:rPr>
                <w:rFonts w:ascii="Times New Roman" w:hAnsi="Times New Roman" w:cs="Times New Roman"/>
                <w:spacing w:val="-2"/>
                <w:w w:val="109"/>
                <w:sz w:val="15"/>
                <w:szCs w:val="15"/>
              </w:rPr>
              <w:t xml:space="preserve"> </w:t>
            </w:r>
            <w:r w:rsidRPr="003D4549">
              <w:rPr>
                <w:rFonts w:ascii="Times New Roman" w:hAnsi="Times New Roman" w:cs="Times New Roman"/>
                <w:w w:val="109"/>
                <w:sz w:val="15"/>
                <w:szCs w:val="15"/>
              </w:rPr>
              <w:t>system</w:t>
            </w:r>
            <w:r w:rsidRPr="003D4549">
              <w:rPr>
                <w:rFonts w:ascii="Times New Roman" w:hAnsi="Times New Roman" w:cs="Times New Roman"/>
                <w:spacing w:val="-12"/>
                <w:w w:val="109"/>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2"/>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w w:val="105"/>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d</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w w:val="91"/>
                <w:sz w:val="15"/>
                <w:szCs w:val="15"/>
              </w:rPr>
              <w:t>H</w:t>
            </w:r>
            <w:r w:rsidRPr="003D4549">
              <w:rPr>
                <w:rFonts w:ascii="Times New Roman" w:hAnsi="Times New Roman" w:cs="Times New Roman"/>
                <w:spacing w:val="-2"/>
                <w:w w:val="91"/>
                <w:sz w:val="15"/>
                <w:szCs w:val="15"/>
              </w:rPr>
              <w:t>H</w:t>
            </w:r>
            <w:r w:rsidRPr="003D4549">
              <w:rPr>
                <w:rFonts w:ascii="Times New Roman" w:hAnsi="Times New Roman" w:cs="Times New Roman"/>
                <w:w w:val="91"/>
                <w:sz w:val="15"/>
                <w:szCs w:val="15"/>
              </w:rPr>
              <w:t>,</w:t>
            </w:r>
            <w:r w:rsidRPr="003D4549">
              <w:rPr>
                <w:rFonts w:ascii="Times New Roman" w:hAnsi="Times New Roman" w:cs="Times New Roman"/>
                <w:spacing w:val="2"/>
                <w:w w:val="91"/>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nn</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d</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Sew</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g</w:t>
            </w:r>
            <w:r w:rsidRPr="003D4549">
              <w:rPr>
                <w:rFonts w:ascii="Times New Roman" w:hAnsi="Times New Roman" w:cs="Times New Roman"/>
                <w:sz w:val="15"/>
                <w:szCs w:val="15"/>
              </w:rPr>
              <w:t>e</w:t>
            </w:r>
            <w:r w:rsidRPr="003D4549">
              <w:rPr>
                <w:rFonts w:ascii="Times New Roman" w:hAnsi="Times New Roman" w:cs="Times New Roman"/>
                <w:spacing w:val="19"/>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97"/>
                <w:sz w:val="15"/>
                <w:szCs w:val="15"/>
              </w:rPr>
              <w:t>y</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p>
          <w:p w:rsidR="00497C66" w:rsidRPr="003D4549" w:rsidRDefault="00497C66" w:rsidP="00E80451">
            <w:pPr>
              <w:spacing w:before="22" w:line="360" w:lineRule="auto"/>
              <w:ind w:left="13"/>
              <w:rPr>
                <w:rFonts w:ascii="Times New Roman" w:hAnsi="Times New Roman" w:cs="Times New Roman"/>
                <w:sz w:val="17"/>
                <w:szCs w:val="17"/>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103"/>
                <w:sz w:val="15"/>
                <w:szCs w:val="15"/>
              </w:rPr>
              <w:t>Se</w:t>
            </w:r>
            <w:r w:rsidRPr="003D4549">
              <w:rPr>
                <w:rFonts w:ascii="Times New Roman" w:hAnsi="Times New Roman" w:cs="Times New Roman"/>
                <w:spacing w:val="-2"/>
                <w:w w:val="103"/>
                <w:sz w:val="15"/>
                <w:szCs w:val="15"/>
              </w:rPr>
              <w:t>p</w:t>
            </w:r>
            <w:r w:rsidRPr="003D4549">
              <w:rPr>
                <w:rFonts w:ascii="Times New Roman" w:hAnsi="Times New Roman" w:cs="Times New Roman"/>
                <w:w w:val="103"/>
                <w:sz w:val="15"/>
                <w:szCs w:val="15"/>
              </w:rPr>
              <w:t>tic</w:t>
            </w:r>
            <w:r w:rsidRPr="003D4549">
              <w:rPr>
                <w:rFonts w:ascii="Times New Roman" w:hAnsi="Times New Roman" w:cs="Times New Roman"/>
                <w:spacing w:val="-7"/>
                <w:w w:val="103"/>
                <w:sz w:val="15"/>
                <w:szCs w:val="15"/>
              </w:rPr>
              <w:t xml:space="preserve"> </w:t>
            </w:r>
            <w:r w:rsidRPr="003D4549">
              <w:rPr>
                <w:rFonts w:ascii="Times New Roman" w:hAnsi="Times New Roman" w:cs="Times New Roman"/>
                <w:spacing w:val="-1"/>
                <w:w w:val="123"/>
                <w:sz w:val="17"/>
                <w:szCs w:val="17"/>
              </w:rPr>
              <w:t>t</w:t>
            </w:r>
            <w:r w:rsidRPr="003D4549">
              <w:rPr>
                <w:rFonts w:ascii="Times New Roman" w:hAnsi="Times New Roman" w:cs="Times New Roman"/>
                <w:spacing w:val="1"/>
                <w:w w:val="110"/>
                <w:sz w:val="17"/>
                <w:szCs w:val="17"/>
              </w:rPr>
              <w:t>a</w:t>
            </w:r>
            <w:r w:rsidRPr="003D4549">
              <w:rPr>
                <w:rFonts w:ascii="Times New Roman" w:hAnsi="Times New Roman" w:cs="Times New Roman"/>
                <w:w w:val="106"/>
                <w:sz w:val="17"/>
                <w:szCs w:val="17"/>
              </w:rPr>
              <w:t>n</w:t>
            </w:r>
            <w:r w:rsidRPr="003D4549">
              <w:rPr>
                <w:rFonts w:ascii="Times New Roman" w:hAnsi="Times New Roman" w:cs="Times New Roman"/>
                <w:w w:val="94"/>
                <w:sz w:val="17"/>
                <w:szCs w:val="17"/>
              </w:rPr>
              <w:t>k</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90"/>
                <w:sz w:val="15"/>
                <w:szCs w:val="15"/>
              </w:rPr>
              <w:t>C8</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5"/>
                <w:w w:val="8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103"/>
                <w:sz w:val="15"/>
                <w:szCs w:val="15"/>
              </w:rPr>
              <w:t>3</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Ple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se</w:t>
            </w:r>
            <w:r w:rsidRPr="003D4549">
              <w:rPr>
                <w:rFonts w:ascii="Times New Roman" w:hAnsi="Times New Roman" w:cs="Times New Roman"/>
                <w:spacing w:val="23"/>
                <w:sz w:val="15"/>
                <w:szCs w:val="15"/>
              </w:rPr>
              <w:t xml:space="preserve"> </w:t>
            </w:r>
            <w:r w:rsidRPr="003D4549">
              <w:rPr>
                <w:rFonts w:ascii="Times New Roman" w:hAnsi="Times New Roman" w:cs="Times New Roman"/>
                <w:w w:val="107"/>
                <w:sz w:val="15"/>
                <w:szCs w:val="15"/>
              </w:rPr>
              <w:t>tell</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e</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6"/>
                <w:sz w:val="15"/>
                <w:szCs w:val="15"/>
              </w:rPr>
              <w:t>a</w:t>
            </w:r>
            <w:r w:rsidRPr="003D4549">
              <w:rPr>
                <w:rFonts w:ascii="Times New Roman" w:hAnsi="Times New Roman" w:cs="Times New Roman"/>
                <w:spacing w:val="-1"/>
                <w:w w:val="106"/>
                <w:sz w:val="15"/>
                <w:szCs w:val="15"/>
              </w:rPr>
              <w:t>bou</w:t>
            </w:r>
            <w:r w:rsidRPr="003D4549">
              <w:rPr>
                <w:rFonts w:ascii="Times New Roman" w:hAnsi="Times New Roman" w:cs="Times New Roman"/>
                <w:w w:val="106"/>
                <w:sz w:val="15"/>
                <w:szCs w:val="15"/>
              </w:rPr>
              <w:t>t</w:t>
            </w:r>
            <w:r w:rsidRPr="003D4549">
              <w:rPr>
                <w:rFonts w:ascii="Times New Roman" w:hAnsi="Times New Roman" w:cs="Times New Roman"/>
                <w:spacing w:val="16"/>
                <w:w w:val="106"/>
                <w:sz w:val="15"/>
                <w:szCs w:val="15"/>
              </w:rPr>
              <w:t xml:space="preserve"> </w:t>
            </w:r>
            <w:r w:rsidRPr="003D4549">
              <w:rPr>
                <w:rFonts w:ascii="Times New Roman" w:hAnsi="Times New Roman" w:cs="Times New Roman"/>
                <w:spacing w:val="-1"/>
                <w:w w:val="106"/>
                <w:sz w:val="15"/>
                <w:szCs w:val="15"/>
              </w:rPr>
              <w:t>th</w:t>
            </w:r>
            <w:r w:rsidRPr="003D4549">
              <w:rPr>
                <w:rFonts w:ascii="Times New Roman" w:hAnsi="Times New Roman" w:cs="Times New Roman"/>
                <w:w w:val="106"/>
                <w:sz w:val="15"/>
                <w:szCs w:val="15"/>
              </w:rPr>
              <w:t>e</w:t>
            </w:r>
            <w:r w:rsidRPr="003D4549">
              <w:rPr>
                <w:rFonts w:ascii="Times New Roman" w:hAnsi="Times New Roman" w:cs="Times New Roman"/>
                <w:spacing w:val="12"/>
                <w:w w:val="106"/>
                <w:sz w:val="15"/>
                <w:szCs w:val="15"/>
              </w:rPr>
              <w:t xml:space="preserve"> </w:t>
            </w:r>
            <w:r w:rsidRPr="003D4549">
              <w:rPr>
                <w:rFonts w:ascii="Times New Roman" w:hAnsi="Times New Roman" w:cs="Times New Roman"/>
                <w:w w:val="106"/>
                <w:sz w:val="15"/>
                <w:szCs w:val="15"/>
              </w:rPr>
              <w:t>c</w:t>
            </w:r>
            <w:r w:rsidRPr="003D4549">
              <w:rPr>
                <w:rFonts w:ascii="Times New Roman" w:hAnsi="Times New Roman" w:cs="Times New Roman"/>
                <w:spacing w:val="-1"/>
                <w:w w:val="106"/>
                <w:sz w:val="15"/>
                <w:szCs w:val="15"/>
              </w:rPr>
              <w:t>u</w:t>
            </w:r>
            <w:r w:rsidRPr="003D4549">
              <w:rPr>
                <w:rFonts w:ascii="Times New Roman" w:hAnsi="Times New Roman" w:cs="Times New Roman"/>
                <w:spacing w:val="1"/>
                <w:w w:val="106"/>
                <w:sz w:val="15"/>
                <w:szCs w:val="15"/>
              </w:rPr>
              <w:t>rr</w:t>
            </w:r>
            <w:r w:rsidRPr="003D4549">
              <w:rPr>
                <w:rFonts w:ascii="Times New Roman" w:hAnsi="Times New Roman" w:cs="Times New Roman"/>
                <w:w w:val="106"/>
                <w:sz w:val="15"/>
                <w:szCs w:val="15"/>
              </w:rPr>
              <w:t>e</w:t>
            </w:r>
            <w:r w:rsidRPr="003D4549">
              <w:rPr>
                <w:rFonts w:ascii="Times New Roman" w:hAnsi="Times New Roman" w:cs="Times New Roman"/>
                <w:spacing w:val="-2"/>
                <w:w w:val="106"/>
                <w:sz w:val="15"/>
                <w:szCs w:val="15"/>
              </w:rPr>
              <w:t>n</w:t>
            </w:r>
            <w:r w:rsidRPr="003D4549">
              <w:rPr>
                <w:rFonts w:ascii="Times New Roman" w:hAnsi="Times New Roman" w:cs="Times New Roman"/>
                <w:w w:val="106"/>
                <w:sz w:val="15"/>
                <w:szCs w:val="15"/>
              </w:rPr>
              <w:t>t</w:t>
            </w:r>
            <w:r w:rsidRPr="003D4549">
              <w:rPr>
                <w:rFonts w:ascii="Times New Roman" w:hAnsi="Times New Roman" w:cs="Times New Roman"/>
                <w:spacing w:val="10"/>
                <w:w w:val="106"/>
                <w:sz w:val="15"/>
                <w:szCs w:val="15"/>
              </w:rPr>
              <w:t xml:space="preserve"> </w:t>
            </w:r>
            <w:r w:rsidRPr="003D4549">
              <w:rPr>
                <w:rFonts w:ascii="Times New Roman" w:hAnsi="Times New Roman" w:cs="Times New Roman"/>
                <w:spacing w:val="-1"/>
                <w:w w:val="106"/>
                <w:sz w:val="15"/>
                <w:szCs w:val="15"/>
              </w:rPr>
              <w:t>fun</w:t>
            </w:r>
            <w:r w:rsidRPr="003D4549">
              <w:rPr>
                <w:rFonts w:ascii="Times New Roman" w:hAnsi="Times New Roman" w:cs="Times New Roman"/>
                <w:w w:val="106"/>
                <w:sz w:val="15"/>
                <w:szCs w:val="15"/>
              </w:rPr>
              <w:t>ctio</w:t>
            </w:r>
            <w:r w:rsidRPr="003D4549">
              <w:rPr>
                <w:rFonts w:ascii="Times New Roman" w:hAnsi="Times New Roman" w:cs="Times New Roman"/>
                <w:spacing w:val="-1"/>
                <w:w w:val="106"/>
                <w:sz w:val="15"/>
                <w:szCs w:val="15"/>
              </w:rPr>
              <w:t>n</w:t>
            </w:r>
            <w:r w:rsidRPr="003D4549">
              <w:rPr>
                <w:rFonts w:ascii="Times New Roman" w:hAnsi="Times New Roman" w:cs="Times New Roman"/>
                <w:spacing w:val="1"/>
                <w:w w:val="106"/>
                <w:sz w:val="15"/>
                <w:szCs w:val="15"/>
              </w:rPr>
              <w:t>a</w:t>
            </w:r>
            <w:r w:rsidRPr="003D4549">
              <w:rPr>
                <w:rFonts w:ascii="Times New Roman" w:hAnsi="Times New Roman" w:cs="Times New Roman"/>
                <w:w w:val="106"/>
                <w:sz w:val="15"/>
                <w:szCs w:val="15"/>
              </w:rPr>
              <w:t>lity</w:t>
            </w:r>
            <w:r w:rsidRPr="003D4549">
              <w:rPr>
                <w:rFonts w:ascii="Times New Roman" w:hAnsi="Times New Roman" w:cs="Times New Roman"/>
                <w:spacing w:val="-11"/>
                <w:w w:val="10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28"/>
                <w:sz w:val="15"/>
                <w:szCs w:val="15"/>
              </w:rPr>
              <w:t>t</w:t>
            </w:r>
            <w:r w:rsidRPr="003D4549">
              <w:rPr>
                <w:rFonts w:ascii="Times New Roman" w:hAnsi="Times New Roman" w:cs="Times New Roman"/>
                <w:w w:val="105"/>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ed</w:t>
            </w:r>
            <w:r w:rsidRPr="003D4549">
              <w:rPr>
                <w:rFonts w:ascii="Times New Roman" w:hAnsi="Times New Roman" w:cs="Times New Roman"/>
                <w:spacing w:val="20"/>
                <w:sz w:val="15"/>
                <w:szCs w:val="15"/>
              </w:rPr>
              <w:t xml:space="preserve"> </w:t>
            </w:r>
            <w:r w:rsidRPr="003D4549">
              <w:rPr>
                <w:rFonts w:ascii="Times New Roman" w:hAnsi="Times New Roman" w:cs="Times New Roman"/>
                <w:sz w:val="15"/>
                <w:szCs w:val="15"/>
              </w:rPr>
              <w:t xml:space="preserve">by </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H</w:t>
            </w:r>
            <w:r w:rsidRPr="003D4549">
              <w:rPr>
                <w:rFonts w:ascii="Times New Roman" w:hAnsi="Times New Roman" w:cs="Times New Roman"/>
                <w:sz w:val="15"/>
                <w:szCs w:val="15"/>
              </w:rPr>
              <w:t>H?</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du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ing</w:t>
            </w:r>
            <w:r w:rsidRPr="003D4549">
              <w:rPr>
                <w:rFonts w:ascii="Times New Roman" w:hAnsi="Times New Roman" w:cs="Times New Roman"/>
                <w:spacing w:val="13"/>
                <w:sz w:val="15"/>
                <w:szCs w:val="15"/>
              </w:rPr>
              <w:t xml:space="preserve"> </w:t>
            </w:r>
            <w:r w:rsidRPr="003D4549">
              <w:rPr>
                <w:rFonts w:ascii="Times New Roman" w:hAnsi="Times New Roman" w:cs="Times New Roman"/>
                <w:w w:val="115"/>
                <w:sz w:val="15"/>
                <w:szCs w:val="15"/>
              </w:rPr>
              <w:t>t</w:t>
            </w:r>
            <w:r w:rsidRPr="003D4549">
              <w:rPr>
                <w:rFonts w:ascii="Times New Roman" w:hAnsi="Times New Roman" w:cs="Times New Roman"/>
                <w:spacing w:val="-1"/>
                <w:w w:val="115"/>
                <w:sz w:val="15"/>
                <w:szCs w:val="15"/>
              </w:rPr>
              <w:t>h</w:t>
            </w:r>
            <w:r w:rsidRPr="003D4549">
              <w:rPr>
                <w:rFonts w:ascii="Times New Roman" w:hAnsi="Times New Roman" w:cs="Times New Roman"/>
                <w:w w:val="115"/>
                <w:sz w:val="15"/>
                <w:szCs w:val="15"/>
              </w:rPr>
              <w:t>e</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spacing w:val="-2"/>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2"/>
                <w:sz w:val="15"/>
                <w:szCs w:val="15"/>
              </w:rPr>
              <w:t>p</w:t>
            </w:r>
            <w:r w:rsidRPr="003D4549">
              <w:rPr>
                <w:rFonts w:ascii="Times New Roman" w:hAnsi="Times New Roman" w:cs="Times New Roman"/>
                <w:spacing w:val="1"/>
                <w:w w:val="112"/>
                <w:sz w:val="15"/>
                <w:szCs w:val="15"/>
              </w:rPr>
              <w:t>a</w:t>
            </w:r>
            <w:r w:rsidRPr="003D4549">
              <w:rPr>
                <w:rFonts w:ascii="Times New Roman" w:hAnsi="Times New Roman" w:cs="Times New Roman"/>
                <w:w w:val="112"/>
                <w:sz w:val="15"/>
                <w:szCs w:val="15"/>
              </w:rPr>
              <w:t>st</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6"/>
                <w:sz w:val="15"/>
                <w:szCs w:val="15"/>
              </w:rPr>
              <w:t>e</w:t>
            </w:r>
            <w:r w:rsidRPr="003D4549">
              <w:rPr>
                <w:rFonts w:ascii="Times New Roman" w:hAnsi="Times New Roman" w:cs="Times New Roman"/>
                <w:spacing w:val="-2"/>
                <w:w w:val="116"/>
                <w:sz w:val="15"/>
                <w:szCs w:val="15"/>
              </w:rPr>
              <w:t>e</w:t>
            </w:r>
            <w:r w:rsidRPr="003D4549">
              <w:rPr>
                <w:rFonts w:ascii="Times New Roman" w:hAnsi="Times New Roman" w:cs="Times New Roman"/>
                <w:w w:val="98"/>
                <w:sz w:val="15"/>
                <w:szCs w:val="15"/>
              </w:rPr>
              <w:t>k</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105"/>
                <w:sz w:val="15"/>
                <w:szCs w:val="15"/>
              </w:rPr>
              <w:t>N</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t</w:t>
            </w:r>
            <w:r w:rsidRPr="003D4549">
              <w:rPr>
                <w:rFonts w:ascii="Times New Roman" w:hAnsi="Times New Roman" w:cs="Times New Roman"/>
                <w:spacing w:val="-7"/>
                <w:w w:val="105"/>
                <w:sz w:val="15"/>
                <w:szCs w:val="15"/>
              </w:rPr>
              <w:t xml:space="preserve"> </w:t>
            </w:r>
            <w:r w:rsidRPr="003D4549">
              <w:rPr>
                <w:rFonts w:ascii="Times New Roman" w:hAnsi="Times New Roman" w:cs="Times New Roman"/>
                <w:spacing w:val="-1"/>
                <w:w w:val="105"/>
                <w:sz w:val="15"/>
                <w:szCs w:val="15"/>
              </w:rPr>
              <w:t>fun</w:t>
            </w:r>
            <w:r w:rsidRPr="003D4549">
              <w:rPr>
                <w:rFonts w:ascii="Times New Roman" w:hAnsi="Times New Roman" w:cs="Times New Roman"/>
                <w:w w:val="105"/>
                <w:sz w:val="15"/>
                <w:szCs w:val="15"/>
              </w:rPr>
              <w:t>ctio</w:t>
            </w:r>
            <w:r w:rsidRPr="003D4549">
              <w:rPr>
                <w:rFonts w:ascii="Times New Roman" w:hAnsi="Times New Roman" w:cs="Times New Roman"/>
                <w:spacing w:val="-1"/>
                <w:w w:val="105"/>
                <w:sz w:val="15"/>
                <w:szCs w:val="15"/>
              </w:rPr>
              <w:t>n</w:t>
            </w:r>
            <w:r w:rsidRPr="003D4549">
              <w:rPr>
                <w:rFonts w:ascii="Times New Roman" w:hAnsi="Times New Roman" w:cs="Times New Roman"/>
                <w:spacing w:val="1"/>
                <w:w w:val="105"/>
                <w:sz w:val="15"/>
                <w:szCs w:val="15"/>
              </w:rPr>
              <w:t>a</w:t>
            </w:r>
            <w:r w:rsidRPr="003D4549">
              <w:rPr>
                <w:rFonts w:ascii="Times New Roman" w:hAnsi="Times New Roman" w:cs="Times New Roman"/>
                <w:w w:val="105"/>
                <w:sz w:val="15"/>
                <w:szCs w:val="15"/>
              </w:rPr>
              <w:t xml:space="preserve">l </w:t>
            </w:r>
            <w:r w:rsidRPr="003D4549">
              <w:rPr>
                <w:rFonts w:ascii="Times New Roman" w:hAnsi="Times New Roman" w:cs="Times New Roman"/>
                <w:spacing w:val="-1"/>
                <w:sz w:val="15"/>
                <w:szCs w:val="15"/>
              </w:rPr>
              <w:t>du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ing</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me</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4"/>
                <w:sz w:val="15"/>
                <w:szCs w:val="15"/>
              </w:rPr>
              <w:t>th</w:t>
            </w:r>
            <w:r w:rsidRPr="003D4549">
              <w:rPr>
                <w:rFonts w:ascii="Times New Roman" w:hAnsi="Times New Roman" w:cs="Times New Roman"/>
                <w:w w:val="114"/>
                <w:sz w:val="15"/>
                <w:szCs w:val="15"/>
              </w:rPr>
              <w:t>e</w:t>
            </w:r>
            <w:r w:rsidRPr="003D4549">
              <w:rPr>
                <w:rFonts w:ascii="Times New Roman" w:hAnsi="Times New Roman" w:cs="Times New Roman"/>
                <w:spacing w:val="-6"/>
                <w:w w:val="114"/>
                <w:sz w:val="15"/>
                <w:szCs w:val="15"/>
              </w:rPr>
              <w:t xml:space="preserve"> </w:t>
            </w:r>
            <w:r w:rsidRPr="003D4549">
              <w:rPr>
                <w:rFonts w:ascii="Times New Roman" w:hAnsi="Times New Roman" w:cs="Times New Roman"/>
                <w:spacing w:val="-1"/>
                <w:w w:val="114"/>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114"/>
                <w:sz w:val="15"/>
                <w:szCs w:val="15"/>
              </w:rPr>
              <w:t>st</w:t>
            </w:r>
            <w:r w:rsidRPr="003D4549">
              <w:rPr>
                <w:rFonts w:ascii="Times New Roman" w:hAnsi="Times New Roman" w:cs="Times New Roman"/>
                <w:spacing w:val="-13"/>
                <w:w w:val="114"/>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6"/>
                <w:sz w:val="15"/>
                <w:szCs w:val="15"/>
              </w:rPr>
              <w:t>e</w:t>
            </w:r>
            <w:r w:rsidRPr="003D4549">
              <w:rPr>
                <w:rFonts w:ascii="Times New Roman" w:hAnsi="Times New Roman" w:cs="Times New Roman"/>
                <w:spacing w:val="-2"/>
                <w:w w:val="116"/>
                <w:sz w:val="15"/>
                <w:szCs w:val="15"/>
              </w:rPr>
              <w:t>e</w:t>
            </w:r>
            <w:r w:rsidRPr="003D4549">
              <w:rPr>
                <w:rFonts w:ascii="Times New Roman" w:hAnsi="Times New Roman" w:cs="Times New Roman"/>
                <w:w w:val="98"/>
                <w:sz w:val="15"/>
                <w:szCs w:val="15"/>
              </w:rPr>
              <w:t>k</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105"/>
                <w:sz w:val="15"/>
                <w:szCs w:val="15"/>
              </w:rPr>
              <w:t>N</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t</w:t>
            </w:r>
            <w:r w:rsidRPr="003D4549">
              <w:rPr>
                <w:rFonts w:ascii="Times New Roman" w:hAnsi="Times New Roman" w:cs="Times New Roman"/>
                <w:spacing w:val="-7"/>
                <w:w w:val="105"/>
                <w:sz w:val="15"/>
                <w:szCs w:val="15"/>
              </w:rPr>
              <w:t xml:space="preserve"> </w:t>
            </w:r>
            <w:r w:rsidRPr="003D4549">
              <w:rPr>
                <w:rFonts w:ascii="Times New Roman" w:hAnsi="Times New Roman" w:cs="Times New Roman"/>
                <w:spacing w:val="-1"/>
                <w:w w:val="105"/>
                <w:sz w:val="15"/>
                <w:szCs w:val="15"/>
              </w:rPr>
              <w:t>fun</w:t>
            </w:r>
            <w:r w:rsidRPr="003D4549">
              <w:rPr>
                <w:rFonts w:ascii="Times New Roman" w:hAnsi="Times New Roman" w:cs="Times New Roman"/>
                <w:w w:val="105"/>
                <w:sz w:val="15"/>
                <w:szCs w:val="15"/>
              </w:rPr>
              <w:t>ctio</w:t>
            </w:r>
            <w:r w:rsidRPr="003D4549">
              <w:rPr>
                <w:rFonts w:ascii="Times New Roman" w:hAnsi="Times New Roman" w:cs="Times New Roman"/>
                <w:spacing w:val="-1"/>
                <w:w w:val="105"/>
                <w:sz w:val="15"/>
                <w:szCs w:val="15"/>
              </w:rPr>
              <w:t>n</w:t>
            </w:r>
            <w:r w:rsidRPr="003D4549">
              <w:rPr>
                <w:rFonts w:ascii="Times New Roman" w:hAnsi="Times New Roman" w:cs="Times New Roman"/>
                <w:spacing w:val="1"/>
                <w:w w:val="105"/>
                <w:sz w:val="15"/>
                <w:szCs w:val="15"/>
              </w:rPr>
              <w:t>a</w:t>
            </w:r>
            <w:r w:rsidRPr="003D4549">
              <w:rPr>
                <w:rFonts w:ascii="Times New Roman" w:hAnsi="Times New Roman" w:cs="Times New Roman"/>
                <w:w w:val="105"/>
                <w:sz w:val="15"/>
                <w:szCs w:val="15"/>
              </w:rPr>
              <w:t xml:space="preserve">l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26"/>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d</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ys</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w w:val="113"/>
                <w:sz w:val="15"/>
                <w:szCs w:val="15"/>
              </w:rPr>
              <w:t>bu</w:t>
            </w:r>
            <w:r w:rsidRPr="003D4549">
              <w:rPr>
                <w:rFonts w:ascii="Times New Roman" w:hAnsi="Times New Roman" w:cs="Times New Roman"/>
                <w:w w:val="113"/>
                <w:sz w:val="15"/>
                <w:szCs w:val="15"/>
              </w:rPr>
              <w:t>t</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e</w:t>
            </w:r>
            <w:r w:rsidRPr="003D4549">
              <w:rPr>
                <w:rFonts w:ascii="Times New Roman" w:hAnsi="Times New Roman" w:cs="Times New Roman"/>
                <w:sz w:val="15"/>
                <w:szCs w:val="15"/>
              </w:rPr>
              <w:t>ss</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3"/>
                <w:w w:val="110"/>
                <w:sz w:val="15"/>
                <w:szCs w:val="15"/>
              </w:rPr>
              <w:t>o</w:t>
            </w:r>
            <w:r w:rsidRPr="003D4549">
              <w:rPr>
                <w:rFonts w:ascii="Times New Roman" w:hAnsi="Times New Roman" w:cs="Times New Roman"/>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h</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5"/>
                <w:sz w:val="15"/>
                <w:szCs w:val="15"/>
              </w:rPr>
              <w:t>N</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t</w:t>
            </w:r>
            <w:r w:rsidRPr="003D4549">
              <w:rPr>
                <w:rFonts w:ascii="Times New Roman" w:hAnsi="Times New Roman" w:cs="Times New Roman"/>
                <w:spacing w:val="-7"/>
                <w:w w:val="105"/>
                <w:sz w:val="15"/>
                <w:szCs w:val="15"/>
              </w:rPr>
              <w:t xml:space="preserve"> </w:t>
            </w:r>
            <w:r w:rsidRPr="003D4549">
              <w:rPr>
                <w:rFonts w:ascii="Times New Roman" w:hAnsi="Times New Roman" w:cs="Times New Roman"/>
                <w:spacing w:val="-1"/>
                <w:w w:val="105"/>
                <w:sz w:val="15"/>
                <w:szCs w:val="15"/>
              </w:rPr>
              <w:t>fun</w:t>
            </w:r>
            <w:r w:rsidRPr="003D4549">
              <w:rPr>
                <w:rFonts w:ascii="Times New Roman" w:hAnsi="Times New Roman" w:cs="Times New Roman"/>
                <w:w w:val="105"/>
                <w:sz w:val="15"/>
                <w:szCs w:val="15"/>
              </w:rPr>
              <w:t>ctio</w:t>
            </w:r>
            <w:r w:rsidRPr="003D4549">
              <w:rPr>
                <w:rFonts w:ascii="Times New Roman" w:hAnsi="Times New Roman" w:cs="Times New Roman"/>
                <w:spacing w:val="-1"/>
                <w:w w:val="105"/>
                <w:sz w:val="15"/>
                <w:szCs w:val="15"/>
              </w:rPr>
              <w:t>n</w:t>
            </w:r>
            <w:r w:rsidRPr="003D4549">
              <w:rPr>
                <w:rFonts w:ascii="Times New Roman" w:hAnsi="Times New Roman" w:cs="Times New Roman"/>
                <w:spacing w:val="1"/>
                <w:w w:val="105"/>
                <w:sz w:val="15"/>
                <w:szCs w:val="15"/>
              </w:rPr>
              <w:t>a</w:t>
            </w:r>
            <w:r w:rsidRPr="003D4549">
              <w:rPr>
                <w:rFonts w:ascii="Times New Roman" w:hAnsi="Times New Roman" w:cs="Times New Roman"/>
                <w:w w:val="105"/>
                <w:sz w:val="15"/>
                <w:szCs w:val="15"/>
              </w:rPr>
              <w:t xml:space="preserve">l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26"/>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h</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638"/>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w w:val="90"/>
                <w:sz w:val="15"/>
                <w:szCs w:val="15"/>
              </w:rPr>
              <w:t>C9</w:t>
            </w:r>
            <w:r w:rsidRPr="003D4549">
              <w:rPr>
                <w:rFonts w:ascii="Times New Roman" w:hAnsi="Times New Roman" w:cs="Times New Roman"/>
                <w:spacing w:val="2"/>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5"/>
                <w:w w:val="82"/>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4</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103"/>
                <w:sz w:val="15"/>
                <w:szCs w:val="15"/>
              </w:rPr>
              <w:t>8</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Ple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se</w:t>
            </w:r>
            <w:r w:rsidRPr="003D4549">
              <w:rPr>
                <w:rFonts w:ascii="Times New Roman" w:hAnsi="Times New Roman" w:cs="Times New Roman"/>
                <w:spacing w:val="23"/>
                <w:sz w:val="15"/>
                <w:szCs w:val="15"/>
              </w:rPr>
              <w:t xml:space="preserve"> </w:t>
            </w:r>
            <w:r w:rsidRPr="003D4549">
              <w:rPr>
                <w:rFonts w:ascii="Times New Roman" w:hAnsi="Times New Roman" w:cs="Times New Roman"/>
                <w:w w:val="107"/>
                <w:sz w:val="15"/>
                <w:szCs w:val="15"/>
              </w:rPr>
              <w:t>tell</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e</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07"/>
                <w:sz w:val="15"/>
                <w:szCs w:val="15"/>
              </w:rPr>
              <w:t>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h</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been</w:t>
            </w:r>
            <w:r w:rsidRPr="003D4549">
              <w:rPr>
                <w:rFonts w:ascii="Times New Roman" w:hAnsi="Times New Roman" w:cs="Times New Roman"/>
                <w:spacing w:val="29"/>
                <w:sz w:val="15"/>
                <w:szCs w:val="15"/>
              </w:rPr>
              <w:t xml:space="preserve"> </w:t>
            </w:r>
            <w:r w:rsidRPr="003D4549">
              <w:rPr>
                <w:rFonts w:ascii="Times New Roman" w:hAnsi="Times New Roman" w:cs="Times New Roman"/>
                <w:spacing w:val="-1"/>
                <w:w w:val="107"/>
                <w:sz w:val="15"/>
                <w:szCs w:val="15"/>
              </w:rPr>
              <w:t>non</w:t>
            </w:r>
            <w:r w:rsidRPr="003D4549">
              <w:rPr>
                <w:rFonts w:ascii="Times New Roman" w:hAnsi="Times New Roman" w:cs="Times New Roman"/>
                <w:w w:val="107"/>
                <w:sz w:val="15"/>
                <w:szCs w:val="15"/>
              </w:rPr>
              <w:t>-f</w:t>
            </w:r>
            <w:r w:rsidRPr="003D4549">
              <w:rPr>
                <w:rFonts w:ascii="Times New Roman" w:hAnsi="Times New Roman" w:cs="Times New Roman"/>
                <w:spacing w:val="-1"/>
                <w:w w:val="107"/>
                <w:sz w:val="15"/>
                <w:szCs w:val="15"/>
              </w:rPr>
              <w:t>un</w:t>
            </w:r>
            <w:r w:rsidRPr="003D4549">
              <w:rPr>
                <w:rFonts w:ascii="Times New Roman" w:hAnsi="Times New Roman" w:cs="Times New Roman"/>
                <w:spacing w:val="2"/>
                <w:w w:val="107"/>
                <w:sz w:val="15"/>
                <w:szCs w:val="15"/>
              </w:rPr>
              <w:t>c</w:t>
            </w:r>
            <w:r w:rsidRPr="003D4549">
              <w:rPr>
                <w:rFonts w:ascii="Times New Roman" w:hAnsi="Times New Roman" w:cs="Times New Roman"/>
                <w:spacing w:val="-1"/>
                <w:w w:val="107"/>
                <w:sz w:val="15"/>
                <w:szCs w:val="15"/>
              </w:rPr>
              <w:t>t</w:t>
            </w:r>
            <w:r w:rsidRPr="003D4549">
              <w:rPr>
                <w:rFonts w:ascii="Times New Roman" w:hAnsi="Times New Roman" w:cs="Times New Roman"/>
                <w:w w:val="107"/>
                <w:sz w:val="15"/>
                <w:szCs w:val="15"/>
              </w:rPr>
              <w:t>i</w:t>
            </w:r>
            <w:r w:rsidRPr="003D4549">
              <w:rPr>
                <w:rFonts w:ascii="Times New Roman" w:hAnsi="Times New Roman" w:cs="Times New Roman"/>
                <w:spacing w:val="-1"/>
                <w:w w:val="107"/>
                <w:sz w:val="15"/>
                <w:szCs w:val="15"/>
              </w:rPr>
              <w:t>on</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l</w:t>
            </w:r>
            <w:r w:rsidRPr="003D4549">
              <w:rPr>
                <w:rFonts w:ascii="Times New Roman" w:hAnsi="Times New Roman" w:cs="Times New Roman"/>
                <w:spacing w:val="-13"/>
                <w:w w:val="107"/>
                <w:sz w:val="15"/>
                <w:szCs w:val="15"/>
              </w:rPr>
              <w:t xml:space="preserve"> </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t</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7"/>
                <w:sz w:val="15"/>
                <w:szCs w:val="15"/>
              </w:rPr>
              <w:t>m</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104"/>
                <w:sz w:val="15"/>
                <w:szCs w:val="15"/>
              </w:rPr>
              <w:t>Se</w:t>
            </w:r>
            <w:r w:rsidRPr="003D4549">
              <w:rPr>
                <w:rFonts w:ascii="Times New Roman" w:hAnsi="Times New Roman" w:cs="Times New Roman"/>
                <w:spacing w:val="-2"/>
                <w:w w:val="104"/>
                <w:sz w:val="15"/>
                <w:szCs w:val="15"/>
              </w:rPr>
              <w:t>p</w:t>
            </w:r>
            <w:r w:rsidRPr="003D4549">
              <w:rPr>
                <w:rFonts w:ascii="Times New Roman" w:hAnsi="Times New Roman" w:cs="Times New Roman"/>
                <w:w w:val="104"/>
                <w:sz w:val="15"/>
                <w:szCs w:val="15"/>
              </w:rPr>
              <w:t>tic</w:t>
            </w:r>
            <w:r w:rsidRPr="003D4549">
              <w:rPr>
                <w:rFonts w:ascii="Times New Roman" w:hAnsi="Times New Roman" w:cs="Times New Roman"/>
                <w:spacing w:val="-8"/>
                <w:w w:val="104"/>
                <w:sz w:val="15"/>
                <w:szCs w:val="15"/>
              </w:rPr>
              <w:t xml:space="preserve"> </w:t>
            </w:r>
            <w:r w:rsidRPr="003D4549">
              <w:rPr>
                <w:rFonts w:ascii="Times New Roman" w:hAnsi="Times New Roman" w:cs="Times New Roman"/>
                <w:w w:val="104"/>
                <w:sz w:val="15"/>
                <w:szCs w:val="15"/>
              </w:rPr>
              <w:t>t</w:t>
            </w:r>
            <w:r w:rsidRPr="003D4549">
              <w:rPr>
                <w:rFonts w:ascii="Times New Roman" w:hAnsi="Times New Roman" w:cs="Times New Roman"/>
                <w:spacing w:val="1"/>
                <w:w w:val="104"/>
                <w:sz w:val="15"/>
                <w:szCs w:val="15"/>
              </w:rPr>
              <w:t>a</w:t>
            </w:r>
            <w:r w:rsidRPr="003D4549">
              <w:rPr>
                <w:rFonts w:ascii="Times New Roman" w:hAnsi="Times New Roman" w:cs="Times New Roman"/>
                <w:spacing w:val="-1"/>
                <w:w w:val="104"/>
                <w:sz w:val="15"/>
                <w:szCs w:val="15"/>
              </w:rPr>
              <w:t>n</w:t>
            </w:r>
            <w:r w:rsidRPr="003D4549">
              <w:rPr>
                <w:rFonts w:ascii="Times New Roman" w:hAnsi="Times New Roman" w:cs="Times New Roman"/>
                <w:w w:val="104"/>
                <w:sz w:val="15"/>
                <w:szCs w:val="15"/>
              </w:rPr>
              <w:t>k</w:t>
            </w:r>
            <w:r w:rsidRPr="003D4549">
              <w:rPr>
                <w:rFonts w:ascii="Times New Roman" w:hAnsi="Times New Roman" w:cs="Times New Roman"/>
                <w:spacing w:val="11"/>
                <w:w w:val="104"/>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fu</w:t>
            </w:r>
            <w:r w:rsidRPr="003D4549">
              <w:rPr>
                <w:rFonts w:ascii="Times New Roman" w:hAnsi="Times New Roman" w:cs="Times New Roman"/>
                <w:sz w:val="15"/>
                <w:szCs w:val="15"/>
              </w:rPr>
              <w:t>ll</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w w:val="115"/>
                <w:sz w:val="15"/>
                <w:szCs w:val="15"/>
              </w:rPr>
              <w:t>w</w:t>
            </w:r>
            <w:r w:rsidRPr="003D4549">
              <w:rPr>
                <w:rFonts w:ascii="Times New Roman" w:hAnsi="Times New Roman" w:cs="Times New Roman"/>
                <w:spacing w:val="1"/>
                <w:w w:val="115"/>
                <w:sz w:val="15"/>
                <w:szCs w:val="15"/>
              </w:rPr>
              <w:t>a</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er</w:t>
            </w:r>
            <w:r w:rsidRPr="003D4549">
              <w:rPr>
                <w:rFonts w:ascii="Times New Roman" w:hAnsi="Times New Roman" w:cs="Times New Roman"/>
                <w:spacing w:val="-17"/>
                <w:w w:val="115"/>
                <w:sz w:val="15"/>
                <w:szCs w:val="15"/>
              </w:rPr>
              <w:t xml:space="preserve"> </w:t>
            </w:r>
            <w:r w:rsidRPr="003D4549">
              <w:rPr>
                <w:rFonts w:ascii="Times New Roman" w:hAnsi="Times New Roman" w:cs="Times New Roman"/>
                <w:spacing w:val="1"/>
                <w:w w:val="115"/>
                <w:sz w:val="15"/>
                <w:szCs w:val="15"/>
              </w:rPr>
              <w:t>a</w:t>
            </w:r>
            <w:r w:rsidRPr="003D4549">
              <w:rPr>
                <w:rFonts w:ascii="Times New Roman" w:hAnsi="Times New Roman" w:cs="Times New Roman"/>
                <w:w w:val="115"/>
                <w:sz w:val="15"/>
                <w:szCs w:val="15"/>
              </w:rPr>
              <w:t>t</w:t>
            </w:r>
            <w:r w:rsidRPr="003D4549">
              <w:rPr>
                <w:rFonts w:ascii="Times New Roman" w:hAnsi="Times New Roman" w:cs="Times New Roman"/>
                <w:spacing w:val="-6"/>
                <w:w w:val="115"/>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ll</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6"/>
                <w:sz w:val="15"/>
                <w:szCs w:val="15"/>
              </w:rPr>
              <w:t>B</w:t>
            </w:r>
            <w:r w:rsidRPr="003D4549">
              <w:rPr>
                <w:rFonts w:ascii="Times New Roman" w:hAnsi="Times New Roman" w:cs="Times New Roman"/>
                <w:w w:val="90"/>
                <w:sz w:val="15"/>
                <w:szCs w:val="15"/>
              </w:rPr>
              <w:t>l</w:t>
            </w:r>
            <w:r w:rsidRPr="003D4549">
              <w:rPr>
                <w:rFonts w:ascii="Times New Roman" w:hAnsi="Times New Roman" w:cs="Times New Roman"/>
                <w:w w:val="110"/>
                <w:sz w:val="15"/>
                <w:szCs w:val="15"/>
              </w:rPr>
              <w:t>o</w:t>
            </w:r>
            <w:r w:rsidRPr="003D4549">
              <w:rPr>
                <w:rFonts w:ascii="Times New Roman" w:hAnsi="Times New Roman" w:cs="Times New Roman"/>
                <w:w w:val="96"/>
                <w:sz w:val="15"/>
                <w:szCs w:val="15"/>
              </w:rPr>
              <w:t>c</w:t>
            </w:r>
            <w:r w:rsidRPr="003D4549">
              <w:rPr>
                <w:rFonts w:ascii="Times New Roman" w:hAnsi="Times New Roman" w:cs="Times New Roman"/>
                <w:spacing w:val="2"/>
                <w:w w:val="98"/>
                <w:sz w:val="15"/>
                <w:szCs w:val="15"/>
              </w:rPr>
              <w:t>k</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97"/>
                <w:sz w:val="15"/>
                <w:szCs w:val="15"/>
              </w:rPr>
              <w:t>g</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9"/>
                <w:sz w:val="15"/>
                <w:szCs w:val="15"/>
              </w:rPr>
              <w:t>W</w:t>
            </w:r>
            <w:r w:rsidRPr="003D4549">
              <w:rPr>
                <w:rFonts w:ascii="Times New Roman" w:hAnsi="Times New Roman" w:cs="Times New Roman"/>
                <w:spacing w:val="1"/>
                <w:w w:val="109"/>
                <w:sz w:val="15"/>
                <w:szCs w:val="15"/>
              </w:rPr>
              <w:t>a</w:t>
            </w:r>
            <w:r w:rsidRPr="003D4549">
              <w:rPr>
                <w:rFonts w:ascii="Times New Roman" w:hAnsi="Times New Roman" w:cs="Times New Roman"/>
                <w:spacing w:val="-1"/>
                <w:w w:val="109"/>
                <w:sz w:val="15"/>
                <w:szCs w:val="15"/>
              </w:rPr>
              <w:t>t</w:t>
            </w:r>
            <w:r w:rsidRPr="003D4549">
              <w:rPr>
                <w:rFonts w:ascii="Times New Roman" w:hAnsi="Times New Roman" w:cs="Times New Roman"/>
                <w:w w:val="109"/>
                <w:sz w:val="15"/>
                <w:szCs w:val="15"/>
              </w:rPr>
              <w:t>er</w:t>
            </w:r>
            <w:r w:rsidRPr="003D4549">
              <w:rPr>
                <w:rFonts w:ascii="Times New Roman" w:hAnsi="Times New Roman" w:cs="Times New Roman"/>
                <w:spacing w:val="-6"/>
                <w:w w:val="109"/>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een</w:t>
            </w:r>
            <w:r w:rsidRPr="003D4549">
              <w:rPr>
                <w:rFonts w:ascii="Times New Roman" w:hAnsi="Times New Roman" w:cs="Times New Roman"/>
                <w:spacing w:val="2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w w:val="96"/>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nn</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94"/>
                <w:sz w:val="15"/>
                <w:szCs w:val="15"/>
              </w:rPr>
              <w:t>C</w:t>
            </w:r>
            <w:r w:rsidRPr="003D4549">
              <w:rPr>
                <w:rFonts w:ascii="Times New Roman" w:hAnsi="Times New Roman" w:cs="Times New Roman"/>
                <w:spacing w:val="2"/>
                <w:w w:val="94"/>
                <w:sz w:val="15"/>
                <w:szCs w:val="15"/>
              </w:rPr>
              <w:t>1</w:t>
            </w:r>
            <w:r w:rsidRPr="003D4549">
              <w:rPr>
                <w:rFonts w:ascii="Times New Roman" w:hAnsi="Times New Roman" w:cs="Times New Roman"/>
                <w:w w:val="94"/>
                <w:sz w:val="15"/>
                <w:szCs w:val="15"/>
              </w:rPr>
              <w:t>0</w:t>
            </w:r>
            <w:r w:rsidRPr="003D4549">
              <w:rPr>
                <w:rFonts w:ascii="Times New Roman" w:hAnsi="Times New Roman" w:cs="Times New Roman"/>
                <w:spacing w:val="-1"/>
                <w:w w:val="94"/>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9"/>
                <w:sz w:val="15"/>
                <w:szCs w:val="15"/>
              </w:rPr>
              <w:t>If</w:t>
            </w:r>
            <w:r w:rsidRPr="003D4549">
              <w:rPr>
                <w:rFonts w:ascii="Times New Roman" w:hAnsi="Times New Roman" w:cs="Times New Roman"/>
                <w:spacing w:val="-1"/>
                <w:w w:val="89"/>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-4</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103"/>
                <w:sz w:val="15"/>
                <w:szCs w:val="15"/>
              </w:rPr>
              <w:t>8</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w:t>
            </w:r>
            <w:r w:rsidRPr="003D4549">
              <w:rPr>
                <w:rFonts w:ascii="Times New Roman" w:hAnsi="Times New Roman" w:cs="Times New Roman"/>
                <w:spacing w:val="-2"/>
                <w:w w:val="114"/>
                <w:sz w:val="15"/>
                <w:szCs w:val="15"/>
              </w:rPr>
              <w:t>p</w:t>
            </w:r>
            <w:r w:rsidRPr="003D4549">
              <w:rPr>
                <w:rFonts w:ascii="Times New Roman" w:hAnsi="Times New Roman" w:cs="Times New Roman"/>
                <w:spacing w:val="-1"/>
                <w:w w:val="114"/>
                <w:sz w:val="15"/>
                <w:szCs w:val="15"/>
              </w:rPr>
              <w:t>o</w:t>
            </w:r>
            <w:r w:rsidRPr="003D4549">
              <w:rPr>
                <w:rFonts w:ascii="Times New Roman" w:hAnsi="Times New Roman" w:cs="Times New Roman"/>
                <w:spacing w:val="1"/>
                <w:w w:val="114"/>
                <w:sz w:val="15"/>
                <w:szCs w:val="15"/>
              </w:rPr>
              <w:t>r</w:t>
            </w:r>
            <w:r w:rsidRPr="003D4549">
              <w:rPr>
                <w:rFonts w:ascii="Times New Roman" w:hAnsi="Times New Roman" w:cs="Times New Roman"/>
                <w:spacing w:val="-1"/>
                <w:w w:val="114"/>
                <w:sz w:val="15"/>
                <w:szCs w:val="15"/>
              </w:rPr>
              <w:t>t</w:t>
            </w:r>
            <w:r w:rsidRPr="003D4549">
              <w:rPr>
                <w:rFonts w:ascii="Times New Roman" w:hAnsi="Times New Roman" w:cs="Times New Roman"/>
                <w:w w:val="114"/>
                <w:sz w:val="15"/>
                <w:szCs w:val="15"/>
              </w:rPr>
              <w:t>ed</w:t>
            </w:r>
            <w:r w:rsidRPr="003D4549">
              <w:rPr>
                <w:rFonts w:ascii="Times New Roman" w:hAnsi="Times New Roman" w:cs="Times New Roman"/>
                <w:spacing w:val="-17"/>
                <w:w w:val="114"/>
                <w:sz w:val="15"/>
                <w:szCs w:val="15"/>
              </w:rPr>
              <w:t xml:space="preserve"> </w:t>
            </w:r>
            <w:r w:rsidRPr="003D4549">
              <w:rPr>
                <w:rFonts w:ascii="Times New Roman" w:hAnsi="Times New Roman" w:cs="Times New Roman"/>
                <w:spacing w:val="-1"/>
                <w:w w:val="114"/>
                <w:sz w:val="15"/>
                <w:szCs w:val="15"/>
              </w:rPr>
              <w:t>th</w:t>
            </w:r>
            <w:r w:rsidRPr="003D4549">
              <w:rPr>
                <w:rFonts w:ascii="Times New Roman" w:hAnsi="Times New Roman" w:cs="Times New Roman"/>
                <w:w w:val="114"/>
                <w:sz w:val="15"/>
                <w:szCs w:val="15"/>
              </w:rPr>
              <w:t>e</w:t>
            </w:r>
            <w:r w:rsidRPr="003D4549">
              <w:rPr>
                <w:rFonts w:ascii="Times New Roman" w:hAnsi="Times New Roman" w:cs="Times New Roman"/>
                <w:spacing w:val="-6"/>
                <w:w w:val="114"/>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u</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bl>
    <w:p w:rsidR="00497C66" w:rsidRPr="003D4549" w:rsidRDefault="00497C66" w:rsidP="00E80451">
      <w:pPr>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sectPr>
      </w:pPr>
    </w:p>
    <w:p w:rsidR="00497C66" w:rsidRPr="003D4549" w:rsidRDefault="00497C66" w:rsidP="00E80451">
      <w:pPr>
        <w:spacing w:before="3" w:line="360" w:lineRule="auto"/>
        <w:rPr>
          <w:rFonts w:ascii="Times New Roman" w:hAnsi="Times New Roman" w:cs="Times New Roman"/>
          <w:sz w:val="8"/>
          <w:szCs w:val="8"/>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hRule="exact" w:val="1828"/>
        </w:trPr>
        <w:tc>
          <w:tcPr>
            <w:tcW w:w="4895" w:type="dxa"/>
            <w:tcBorders>
              <w:top w:val="single" w:sz="12"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13"/>
              <w:rPr>
                <w:rFonts w:ascii="Times New Roman" w:hAnsi="Times New Roman" w:cs="Times New Roman"/>
                <w:sz w:val="15"/>
                <w:szCs w:val="15"/>
              </w:rPr>
            </w:pPr>
            <w:r w:rsidRPr="003D4549">
              <w:rPr>
                <w:rFonts w:ascii="Times New Roman" w:hAnsi="Times New Roman" w:cs="Times New Roman"/>
                <w:w w:val="92"/>
                <w:sz w:val="15"/>
                <w:szCs w:val="15"/>
              </w:rPr>
              <w:t>C</w:t>
            </w:r>
            <w:r w:rsidRPr="003D4549">
              <w:rPr>
                <w:rFonts w:ascii="Times New Roman" w:hAnsi="Times New Roman" w:cs="Times New Roman"/>
                <w:spacing w:val="2"/>
                <w:w w:val="92"/>
                <w:sz w:val="15"/>
                <w:szCs w:val="15"/>
              </w:rPr>
              <w:t>1</w:t>
            </w:r>
            <w:r w:rsidRPr="003D4549">
              <w:rPr>
                <w:rFonts w:ascii="Times New Roman" w:hAnsi="Times New Roman" w:cs="Times New Roman"/>
                <w:w w:val="92"/>
                <w:sz w:val="15"/>
                <w:szCs w:val="15"/>
              </w:rPr>
              <w:t>1:</w:t>
            </w:r>
            <w:r w:rsidRPr="003D4549">
              <w:rPr>
                <w:rFonts w:ascii="Times New Roman" w:hAnsi="Times New Roman" w:cs="Times New Roman"/>
                <w:spacing w:val="9"/>
                <w:w w:val="92"/>
                <w:sz w:val="15"/>
                <w:szCs w:val="15"/>
              </w:rPr>
              <w:t xml:space="preserve"> </w:t>
            </w:r>
            <w:r w:rsidRPr="003D4549">
              <w:rPr>
                <w:rFonts w:ascii="Times New Roman" w:hAnsi="Times New Roman" w:cs="Times New Roman"/>
                <w:w w:val="92"/>
                <w:sz w:val="15"/>
                <w:szCs w:val="15"/>
              </w:rPr>
              <w:t>If</w:t>
            </w:r>
            <w:r w:rsidRPr="003D4549">
              <w:rPr>
                <w:rFonts w:ascii="Times New Roman" w:hAnsi="Times New Roman" w:cs="Times New Roman"/>
                <w:spacing w:val="-4"/>
                <w:w w:val="9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0</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pacing w:val="1"/>
                <w:w w:val="95"/>
                <w:sz w:val="15"/>
                <w:szCs w:val="15"/>
              </w:rPr>
              <w:t>T</w:t>
            </w:r>
            <w:r w:rsidRPr="003D4549">
              <w:rPr>
                <w:rFonts w:ascii="Times New Roman" w:hAnsi="Times New Roman" w:cs="Times New Roman"/>
                <w:w w:val="95"/>
                <w:sz w:val="15"/>
                <w:szCs w:val="15"/>
              </w:rPr>
              <w:t>o</w:t>
            </w:r>
            <w:r w:rsidRPr="003D4549">
              <w:rPr>
                <w:rFonts w:ascii="Times New Roman" w:hAnsi="Times New Roman" w:cs="Times New Roman"/>
                <w:spacing w:val="-3"/>
                <w:w w:val="95"/>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m</w:t>
            </w:r>
            <w:r w:rsidRPr="003D4549">
              <w:rPr>
                <w:rFonts w:ascii="Times New Roman" w:hAnsi="Times New Roman" w:cs="Times New Roman"/>
                <w:spacing w:val="23"/>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id</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w w:val="109"/>
                <w:sz w:val="15"/>
                <w:szCs w:val="15"/>
              </w:rPr>
              <w:t>un</w:t>
            </w:r>
            <w:r w:rsidRPr="003D4549">
              <w:rPr>
                <w:rFonts w:ascii="Times New Roman" w:hAnsi="Times New Roman" w:cs="Times New Roman"/>
                <w:w w:val="90"/>
                <w:sz w:val="15"/>
                <w:szCs w:val="15"/>
              </w:rPr>
              <w:t>i</w:t>
            </w:r>
            <w:r w:rsidRPr="003D4549">
              <w:rPr>
                <w:rFonts w:ascii="Times New Roman" w:hAnsi="Times New Roman" w:cs="Times New Roman"/>
                <w:spacing w:val="2"/>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w w:val="96"/>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w w:val="96"/>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P</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nd</w:t>
            </w:r>
            <w:r w:rsidRPr="003D4549">
              <w:rPr>
                <w:rFonts w:ascii="Times New Roman" w:hAnsi="Times New Roman" w:cs="Times New Roman"/>
                <w:w w:val="9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Ow</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98"/>
                <w:sz w:val="15"/>
                <w:szCs w:val="15"/>
              </w:rPr>
              <w:t>P</w:t>
            </w:r>
            <w:r w:rsidRPr="003D4549">
              <w:rPr>
                <w:rFonts w:ascii="Times New Roman" w:hAnsi="Times New Roman" w:cs="Times New Roman"/>
                <w:w w:val="90"/>
                <w:sz w:val="15"/>
                <w:szCs w:val="15"/>
              </w:rPr>
              <w:t>l</w:t>
            </w:r>
            <w:r w:rsidRPr="003D4549">
              <w:rPr>
                <w:rFonts w:ascii="Times New Roman" w:hAnsi="Times New Roman" w:cs="Times New Roman"/>
                <w:spacing w:val="-1"/>
                <w:w w:val="109"/>
                <w:sz w:val="15"/>
                <w:szCs w:val="15"/>
              </w:rPr>
              <w:t>u</w:t>
            </w:r>
            <w:r w:rsidRPr="003D4549">
              <w:rPr>
                <w:rFonts w:ascii="Times New Roman" w:hAnsi="Times New Roman" w:cs="Times New Roman"/>
                <w:w w:val="107"/>
                <w:sz w:val="15"/>
                <w:szCs w:val="15"/>
              </w:rPr>
              <w:t>m</w:t>
            </w:r>
            <w:r w:rsidRPr="003D4549">
              <w:rPr>
                <w:rFonts w:ascii="Times New Roman" w:hAnsi="Times New Roman" w:cs="Times New Roman"/>
                <w:spacing w:val="-1"/>
                <w:w w:val="109"/>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22"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12"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w w:val="92"/>
                <w:sz w:val="15"/>
                <w:szCs w:val="15"/>
              </w:rPr>
              <w:t>C</w:t>
            </w:r>
            <w:r w:rsidRPr="003D4549">
              <w:rPr>
                <w:rFonts w:ascii="Times New Roman" w:hAnsi="Times New Roman" w:cs="Times New Roman"/>
                <w:spacing w:val="2"/>
                <w:w w:val="92"/>
                <w:sz w:val="15"/>
                <w:szCs w:val="15"/>
              </w:rPr>
              <w:t>1</w:t>
            </w:r>
            <w:r w:rsidRPr="003D4549">
              <w:rPr>
                <w:rFonts w:ascii="Times New Roman" w:hAnsi="Times New Roman" w:cs="Times New Roman"/>
                <w:w w:val="92"/>
                <w:sz w:val="15"/>
                <w:szCs w:val="15"/>
              </w:rPr>
              <w:t>2:</w:t>
            </w:r>
            <w:r w:rsidRPr="003D4549">
              <w:rPr>
                <w:rFonts w:ascii="Times New Roman" w:hAnsi="Times New Roman" w:cs="Times New Roman"/>
                <w:spacing w:val="9"/>
                <w:w w:val="92"/>
                <w:sz w:val="15"/>
                <w:szCs w:val="15"/>
              </w:rPr>
              <w:t xml:space="preserve"> </w:t>
            </w:r>
            <w:r w:rsidRPr="003D4549">
              <w:rPr>
                <w:rFonts w:ascii="Times New Roman" w:hAnsi="Times New Roman" w:cs="Times New Roman"/>
                <w:w w:val="92"/>
                <w:sz w:val="15"/>
                <w:szCs w:val="15"/>
              </w:rPr>
              <w:t>If</w:t>
            </w:r>
            <w:r w:rsidRPr="003D4549">
              <w:rPr>
                <w:rFonts w:ascii="Times New Roman" w:hAnsi="Times New Roman" w:cs="Times New Roman"/>
                <w:spacing w:val="-4"/>
                <w:w w:val="9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0</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22" w:line="360" w:lineRule="auto"/>
              <w:ind w:left="21"/>
              <w:rPr>
                <w:rFonts w:ascii="Times New Roman" w:hAnsi="Times New Roman" w:cs="Times New Roman"/>
                <w:sz w:val="17"/>
                <w:szCs w:val="17"/>
              </w:rPr>
            </w:pP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7"/>
                <w:szCs w:val="17"/>
              </w:rPr>
              <w:t>No</w:t>
            </w:r>
          </w:p>
        </w:tc>
        <w:tc>
          <w:tcPr>
            <w:tcW w:w="2233" w:type="dxa"/>
            <w:tcBorders>
              <w:top w:val="single" w:sz="12"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627"/>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w w:val="94"/>
                <w:sz w:val="15"/>
                <w:szCs w:val="15"/>
              </w:rPr>
              <w:t>C</w:t>
            </w:r>
            <w:r w:rsidRPr="003D4549">
              <w:rPr>
                <w:rFonts w:ascii="Times New Roman" w:hAnsi="Times New Roman" w:cs="Times New Roman"/>
                <w:spacing w:val="2"/>
                <w:w w:val="94"/>
                <w:sz w:val="15"/>
                <w:szCs w:val="15"/>
              </w:rPr>
              <w:t>1</w:t>
            </w:r>
            <w:r w:rsidRPr="003D4549">
              <w:rPr>
                <w:rFonts w:ascii="Times New Roman" w:hAnsi="Times New Roman" w:cs="Times New Roman"/>
                <w:w w:val="94"/>
                <w:sz w:val="15"/>
                <w:szCs w:val="15"/>
              </w:rPr>
              <w:t>3</w:t>
            </w:r>
            <w:r w:rsidRPr="003D4549">
              <w:rPr>
                <w:rFonts w:ascii="Times New Roman" w:hAnsi="Times New Roman" w:cs="Times New Roman"/>
                <w:spacing w:val="-1"/>
                <w:w w:val="94"/>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9"/>
                <w:sz w:val="15"/>
                <w:szCs w:val="15"/>
              </w:rPr>
              <w:t>If</w:t>
            </w:r>
            <w:r w:rsidRPr="003D4549">
              <w:rPr>
                <w:rFonts w:ascii="Times New Roman" w:hAnsi="Times New Roman" w:cs="Times New Roman"/>
                <w:spacing w:val="-1"/>
                <w:w w:val="89"/>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2</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pacing w:val="-2"/>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17"/>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ys</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id</w:t>
            </w:r>
            <w:r w:rsidRPr="003D4549">
              <w:rPr>
                <w:rFonts w:ascii="Times New Roman" w:hAnsi="Times New Roman" w:cs="Times New Roman"/>
                <w:spacing w:val="5"/>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2"/>
                <w:sz w:val="15"/>
                <w:szCs w:val="15"/>
              </w:rPr>
              <w:t>t</w:t>
            </w:r>
            <w:r w:rsidRPr="003D4549">
              <w:rPr>
                <w:rFonts w:ascii="Times New Roman" w:hAnsi="Times New Roman" w:cs="Times New Roman"/>
                <w:spacing w:val="1"/>
                <w:w w:val="112"/>
                <w:sz w:val="15"/>
                <w:szCs w:val="15"/>
              </w:rPr>
              <w:t>a</w:t>
            </w:r>
            <w:r w:rsidRPr="003D4549">
              <w:rPr>
                <w:rFonts w:ascii="Times New Roman" w:hAnsi="Times New Roman" w:cs="Times New Roman"/>
                <w:spacing w:val="2"/>
                <w:w w:val="112"/>
                <w:sz w:val="15"/>
                <w:szCs w:val="15"/>
              </w:rPr>
              <w:t>k</w:t>
            </w:r>
            <w:r w:rsidRPr="003D4549">
              <w:rPr>
                <w:rFonts w:ascii="Times New Roman" w:hAnsi="Times New Roman" w:cs="Times New Roman"/>
                <w:w w:val="112"/>
                <w:sz w:val="15"/>
                <w:szCs w:val="15"/>
              </w:rPr>
              <w:t>e</w:t>
            </w:r>
            <w:r w:rsidRPr="003D4549">
              <w:rPr>
                <w:rFonts w:ascii="Times New Roman" w:hAnsi="Times New Roman" w:cs="Times New Roman"/>
                <w:spacing w:val="-11"/>
                <w:w w:val="112"/>
                <w:sz w:val="15"/>
                <w:szCs w:val="15"/>
              </w:rPr>
              <w:t xml:space="preserve"> </w:t>
            </w:r>
            <w:r w:rsidRPr="003D4549">
              <w:rPr>
                <w:rFonts w:ascii="Times New Roman" w:hAnsi="Times New Roman" w:cs="Times New Roman"/>
                <w:w w:val="112"/>
                <w:sz w:val="15"/>
                <w:szCs w:val="15"/>
              </w:rPr>
              <w:t>to</w:t>
            </w:r>
            <w:r w:rsidRPr="003D4549">
              <w:rPr>
                <w:rFonts w:ascii="Times New Roman" w:hAnsi="Times New Roman" w:cs="Times New Roman"/>
                <w:spacing w:val="-4"/>
                <w:w w:val="112"/>
                <w:sz w:val="15"/>
                <w:szCs w:val="15"/>
              </w:rPr>
              <w:t xml:space="preserve"> </w:t>
            </w:r>
            <w:r w:rsidRPr="003D4549">
              <w:rPr>
                <w:rFonts w:ascii="Times New Roman" w:hAnsi="Times New Roman" w:cs="Times New Roman"/>
                <w:w w:val="112"/>
                <w:sz w:val="15"/>
                <w:szCs w:val="15"/>
              </w:rPr>
              <w:t>g</w:t>
            </w:r>
            <w:r w:rsidRPr="003D4549">
              <w:rPr>
                <w:rFonts w:ascii="Times New Roman" w:hAnsi="Times New Roman" w:cs="Times New Roman"/>
                <w:spacing w:val="-2"/>
                <w:w w:val="112"/>
                <w:sz w:val="15"/>
                <w:szCs w:val="15"/>
              </w:rPr>
              <w:t>e</w:t>
            </w:r>
            <w:r w:rsidRPr="003D4549">
              <w:rPr>
                <w:rFonts w:ascii="Times New Roman" w:hAnsi="Times New Roman" w:cs="Times New Roman"/>
                <w:w w:val="112"/>
                <w:sz w:val="15"/>
                <w:szCs w:val="15"/>
              </w:rPr>
              <w:t>t</w:t>
            </w:r>
            <w:r w:rsidRPr="003D4549">
              <w:rPr>
                <w:rFonts w:ascii="Times New Roman" w:hAnsi="Times New Roman" w:cs="Times New Roman"/>
                <w:spacing w:val="-10"/>
                <w:w w:val="112"/>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w w:val="109"/>
                <w:sz w:val="15"/>
                <w:szCs w:val="15"/>
              </w:rPr>
              <w:t>res</w:t>
            </w:r>
            <w:r w:rsidRPr="003D4549">
              <w:rPr>
                <w:rFonts w:ascii="Times New Roman" w:hAnsi="Times New Roman" w:cs="Times New Roman"/>
                <w:spacing w:val="-1"/>
                <w:w w:val="109"/>
                <w:sz w:val="15"/>
                <w:szCs w:val="15"/>
              </w:rPr>
              <w:t>pon</w:t>
            </w:r>
            <w:r w:rsidRPr="003D4549">
              <w:rPr>
                <w:rFonts w:ascii="Times New Roman" w:hAnsi="Times New Roman" w:cs="Times New Roman"/>
                <w:spacing w:val="2"/>
                <w:w w:val="109"/>
                <w:sz w:val="15"/>
                <w:szCs w:val="15"/>
              </w:rPr>
              <w:t>s</w:t>
            </w:r>
            <w:r w:rsidRPr="003D4549">
              <w:rPr>
                <w:rFonts w:ascii="Times New Roman" w:hAnsi="Times New Roman" w:cs="Times New Roman"/>
                <w:w w:val="109"/>
                <w:sz w:val="15"/>
                <w:szCs w:val="15"/>
              </w:rPr>
              <w:t>e?</w:t>
            </w:r>
            <w:r w:rsidRPr="003D4549">
              <w:rPr>
                <w:rFonts w:ascii="Times New Roman" w:hAnsi="Times New Roman" w:cs="Times New Roman"/>
                <w:spacing w:val="-4"/>
                <w:w w:val="109"/>
                <w:sz w:val="15"/>
                <w:szCs w:val="15"/>
              </w:rPr>
              <w:t xml:space="preserve"> </w:t>
            </w:r>
            <w:r w:rsidRPr="003D4549">
              <w:rPr>
                <w:rFonts w:ascii="Times New Roman" w:hAnsi="Times New Roman" w:cs="Times New Roman"/>
                <w:w w:val="95"/>
                <w:sz w:val="15"/>
                <w:szCs w:val="15"/>
              </w:rPr>
              <w:t>(</w:t>
            </w:r>
            <w:r w:rsidRPr="003D4549">
              <w:rPr>
                <w:rFonts w:ascii="Times New Roman" w:hAnsi="Times New Roman" w:cs="Times New Roman"/>
                <w:w w:val="87"/>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nu</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er </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97"/>
                <w:sz w:val="15"/>
                <w:szCs w:val="15"/>
              </w:rPr>
              <w:t>y</w:t>
            </w:r>
            <w:r w:rsidRPr="003D4549">
              <w:rPr>
                <w:rFonts w:ascii="Times New Roman" w:hAnsi="Times New Roman" w:cs="Times New Roman"/>
                <w:spacing w:val="2"/>
                <w:w w:val="104"/>
                <w:sz w:val="15"/>
                <w:szCs w:val="15"/>
              </w:rPr>
              <w:t>s</w:t>
            </w:r>
            <w:r w:rsidRPr="003D4549">
              <w:rPr>
                <w:rFonts w:ascii="Times New Roman" w:hAnsi="Times New Roman" w:cs="Times New Roman"/>
                <w:w w:val="95"/>
                <w:sz w:val="15"/>
                <w:szCs w:val="15"/>
              </w:rPr>
              <w:t>)</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94"/>
                <w:sz w:val="15"/>
                <w:szCs w:val="15"/>
              </w:rPr>
              <w:t>C</w:t>
            </w:r>
            <w:r w:rsidRPr="003D4549">
              <w:rPr>
                <w:rFonts w:ascii="Times New Roman" w:hAnsi="Times New Roman" w:cs="Times New Roman"/>
                <w:spacing w:val="2"/>
                <w:w w:val="94"/>
                <w:sz w:val="15"/>
                <w:szCs w:val="15"/>
              </w:rPr>
              <w:t>1</w:t>
            </w:r>
            <w:r w:rsidRPr="003D4549">
              <w:rPr>
                <w:rFonts w:ascii="Times New Roman" w:hAnsi="Times New Roman" w:cs="Times New Roman"/>
                <w:w w:val="94"/>
                <w:sz w:val="15"/>
                <w:szCs w:val="15"/>
              </w:rPr>
              <w:t>4</w:t>
            </w:r>
            <w:r w:rsidRPr="003D4549">
              <w:rPr>
                <w:rFonts w:ascii="Times New Roman" w:hAnsi="Times New Roman" w:cs="Times New Roman"/>
                <w:spacing w:val="-1"/>
                <w:w w:val="94"/>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9"/>
                <w:sz w:val="15"/>
                <w:szCs w:val="15"/>
              </w:rPr>
              <w:t>If</w:t>
            </w:r>
            <w:r w:rsidRPr="003D4549">
              <w:rPr>
                <w:rFonts w:ascii="Times New Roman" w:hAnsi="Times New Roman" w:cs="Times New Roman"/>
                <w:spacing w:val="-1"/>
                <w:w w:val="89"/>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0</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id</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91"/>
                <w:sz w:val="15"/>
                <w:szCs w:val="15"/>
              </w:rPr>
              <w:t>N</w:t>
            </w:r>
            <w:r w:rsidRPr="003D4549">
              <w:rPr>
                <w:rFonts w:ascii="Times New Roman" w:hAnsi="Times New Roman" w:cs="Times New Roman"/>
                <w:w w:val="91"/>
                <w:sz w:val="15"/>
                <w:szCs w:val="15"/>
              </w:rPr>
              <w:t xml:space="preserve">OT </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w:t>
            </w:r>
            <w:r w:rsidRPr="003D4549">
              <w:rPr>
                <w:rFonts w:ascii="Times New Roman" w:hAnsi="Times New Roman" w:cs="Times New Roman"/>
                <w:spacing w:val="-2"/>
                <w:w w:val="114"/>
                <w:sz w:val="15"/>
                <w:szCs w:val="15"/>
              </w:rPr>
              <w:t>p</w:t>
            </w:r>
            <w:r w:rsidRPr="003D4549">
              <w:rPr>
                <w:rFonts w:ascii="Times New Roman" w:hAnsi="Times New Roman" w:cs="Times New Roman"/>
                <w:spacing w:val="-1"/>
                <w:w w:val="114"/>
                <w:sz w:val="15"/>
                <w:szCs w:val="15"/>
              </w:rPr>
              <w:t>o</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t</w:t>
            </w:r>
            <w:r w:rsidRPr="003D4549">
              <w:rPr>
                <w:rFonts w:ascii="Times New Roman" w:hAnsi="Times New Roman" w:cs="Times New Roman"/>
                <w:spacing w:val="-14"/>
                <w:w w:val="114"/>
                <w:sz w:val="15"/>
                <w:szCs w:val="15"/>
              </w:rPr>
              <w:t xml:space="preserve"> </w:t>
            </w:r>
            <w:r w:rsidRPr="003D4549">
              <w:rPr>
                <w:rFonts w:ascii="Times New Roman" w:hAnsi="Times New Roman" w:cs="Times New Roman"/>
                <w:spacing w:val="-1"/>
                <w:w w:val="114"/>
                <w:sz w:val="15"/>
                <w:szCs w:val="15"/>
              </w:rPr>
              <w:t>th</w:t>
            </w:r>
            <w:r w:rsidRPr="003D4549">
              <w:rPr>
                <w:rFonts w:ascii="Times New Roman" w:hAnsi="Times New Roman" w:cs="Times New Roman"/>
                <w:w w:val="114"/>
                <w:sz w:val="15"/>
                <w:szCs w:val="15"/>
              </w:rPr>
              <w:t>e</w:t>
            </w:r>
            <w:r w:rsidRPr="003D4549">
              <w:rPr>
                <w:rFonts w:ascii="Times New Roman" w:hAnsi="Times New Roman" w:cs="Times New Roman"/>
                <w:spacing w:val="-6"/>
                <w:w w:val="114"/>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u</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104"/>
                <w:sz w:val="15"/>
                <w:szCs w:val="15"/>
              </w:rPr>
              <w:t>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4"/>
                <w:sz w:val="15"/>
                <w:szCs w:val="15"/>
              </w:rPr>
              <w:t>don</w:t>
            </w:r>
            <w:r w:rsidRPr="003D4549">
              <w:rPr>
                <w:rFonts w:ascii="Times New Roman" w:hAnsi="Times New Roman" w:cs="Times New Roman"/>
                <w:spacing w:val="1"/>
                <w:w w:val="114"/>
                <w:sz w:val="15"/>
                <w:szCs w:val="15"/>
              </w:rPr>
              <w:t>'</w:t>
            </w:r>
            <w:r w:rsidRPr="003D4549">
              <w:rPr>
                <w:rFonts w:ascii="Times New Roman" w:hAnsi="Times New Roman" w:cs="Times New Roman"/>
                <w:w w:val="114"/>
                <w:sz w:val="15"/>
                <w:szCs w:val="15"/>
              </w:rPr>
              <w:t>t</w:t>
            </w:r>
            <w:r w:rsidRPr="003D4549">
              <w:rPr>
                <w:rFonts w:ascii="Times New Roman" w:hAnsi="Times New Roman" w:cs="Times New Roman"/>
                <w:spacing w:val="-10"/>
                <w:w w:val="114"/>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eld</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u</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on</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y</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u</w:t>
            </w:r>
            <w:r w:rsidRPr="003D4549">
              <w:rPr>
                <w:rFonts w:ascii="Times New Roman" w:hAnsi="Times New Roman" w:cs="Times New Roman"/>
                <w:w w:val="107"/>
                <w:sz w:val="15"/>
                <w:szCs w:val="15"/>
              </w:rPr>
              <w:t>m</w:t>
            </w:r>
            <w:r w:rsidRPr="003D4549">
              <w:rPr>
                <w:rFonts w:ascii="Times New Roman" w:hAnsi="Times New Roman" w:cs="Times New Roman"/>
                <w:spacing w:val="-1"/>
                <w:w w:val="109"/>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on</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y</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icip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3"/>
                <w:sz w:val="15"/>
                <w:szCs w:val="15"/>
              </w:rPr>
              <w:t>no</w:t>
            </w:r>
            <w:r w:rsidRPr="003D4549">
              <w:rPr>
                <w:rFonts w:ascii="Times New Roman" w:hAnsi="Times New Roman" w:cs="Times New Roman"/>
                <w:w w:val="113"/>
                <w:sz w:val="15"/>
                <w:szCs w:val="15"/>
              </w:rPr>
              <w:t>t</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my</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My</w:t>
            </w:r>
            <w:r w:rsidRPr="003D4549">
              <w:rPr>
                <w:rFonts w:ascii="Times New Roman" w:hAnsi="Times New Roman" w:cs="Times New Roman"/>
                <w:spacing w:val="-7"/>
                <w:sz w:val="15"/>
                <w:szCs w:val="15"/>
              </w:rPr>
              <w:t xml:space="preserve"> </w:t>
            </w:r>
            <w:r w:rsidRPr="003D4549">
              <w:rPr>
                <w:rFonts w:ascii="Times New Roman" w:hAnsi="Times New Roman" w:cs="Times New Roman"/>
                <w:w w:val="89"/>
                <w:sz w:val="15"/>
                <w:szCs w:val="15"/>
              </w:rPr>
              <w:t>HH</w:t>
            </w:r>
            <w:r w:rsidRPr="003D4549">
              <w:rPr>
                <w:rFonts w:ascii="Times New Roman" w:hAnsi="Times New Roman" w:cs="Times New Roman"/>
                <w:spacing w:val="-1"/>
                <w:w w:val="89"/>
                <w:sz w:val="15"/>
                <w:szCs w:val="15"/>
              </w:rPr>
              <w:t xml:space="preserve"> </w:t>
            </w:r>
            <w:r w:rsidRPr="003D4549">
              <w:rPr>
                <w:rFonts w:ascii="Times New Roman" w:hAnsi="Times New Roman" w:cs="Times New Roman"/>
                <w:w w:val="109"/>
                <w:sz w:val="15"/>
                <w:szCs w:val="15"/>
              </w:rPr>
              <w:t>mem</w:t>
            </w:r>
            <w:r w:rsidRPr="003D4549">
              <w:rPr>
                <w:rFonts w:ascii="Times New Roman" w:hAnsi="Times New Roman" w:cs="Times New Roman"/>
                <w:spacing w:val="-1"/>
                <w:w w:val="109"/>
                <w:sz w:val="15"/>
                <w:szCs w:val="15"/>
              </w:rPr>
              <w:t>b</w:t>
            </w:r>
            <w:r w:rsidRPr="003D4549">
              <w:rPr>
                <w:rFonts w:ascii="Times New Roman" w:hAnsi="Times New Roman" w:cs="Times New Roman"/>
                <w:spacing w:val="-2"/>
                <w:w w:val="109"/>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09"/>
                <w:sz w:val="15"/>
                <w:szCs w:val="15"/>
              </w:rPr>
              <w:t>s</w:t>
            </w:r>
            <w:r w:rsidRPr="003D4549">
              <w:rPr>
                <w:rFonts w:ascii="Times New Roman" w:hAnsi="Times New Roman" w:cs="Times New Roman"/>
                <w:spacing w:val="-3"/>
                <w:w w:val="109"/>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n</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2"/>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219"/>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w w:val="94"/>
                <w:sz w:val="15"/>
                <w:szCs w:val="15"/>
              </w:rPr>
              <w:t>C</w:t>
            </w:r>
            <w:r w:rsidRPr="003D4549">
              <w:rPr>
                <w:rFonts w:ascii="Times New Roman" w:hAnsi="Times New Roman" w:cs="Times New Roman"/>
                <w:spacing w:val="2"/>
                <w:w w:val="94"/>
                <w:sz w:val="15"/>
                <w:szCs w:val="15"/>
              </w:rPr>
              <w:t>1</w:t>
            </w:r>
            <w:r w:rsidRPr="003D4549">
              <w:rPr>
                <w:rFonts w:ascii="Times New Roman" w:hAnsi="Times New Roman" w:cs="Times New Roman"/>
                <w:w w:val="94"/>
                <w:sz w:val="15"/>
                <w:szCs w:val="15"/>
              </w:rPr>
              <w:t>5</w:t>
            </w:r>
            <w:r w:rsidRPr="003D4549">
              <w:rPr>
                <w:rFonts w:ascii="Times New Roman" w:hAnsi="Times New Roman" w:cs="Times New Roman"/>
                <w:spacing w:val="-1"/>
                <w:w w:val="94"/>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2"/>
                <w:sz w:val="15"/>
                <w:szCs w:val="15"/>
              </w:rPr>
              <w:t xml:space="preserve"> </w:t>
            </w:r>
            <w:r w:rsidRPr="003D4549">
              <w:rPr>
                <w:rFonts w:ascii="Times New Roman" w:hAnsi="Times New Roman" w:cs="Times New Roman"/>
                <w:spacing w:val="-2"/>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08"/>
                <w:sz w:val="15"/>
                <w:szCs w:val="15"/>
              </w:rPr>
              <w:t>ob</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r</w:t>
            </w:r>
            <w:r w:rsidRPr="003D4549">
              <w:rPr>
                <w:rFonts w:ascii="Times New Roman" w:hAnsi="Times New Roman" w:cs="Times New Roman"/>
                <w:w w:val="108"/>
                <w:sz w:val="15"/>
                <w:szCs w:val="15"/>
              </w:rPr>
              <w:t>ved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ge</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5"/>
                <w:sz w:val="15"/>
                <w:szCs w:val="15"/>
              </w:rPr>
              <w:t>th</w:t>
            </w:r>
            <w:r w:rsidRPr="003D4549">
              <w:rPr>
                <w:rFonts w:ascii="Times New Roman" w:hAnsi="Times New Roman" w:cs="Times New Roman"/>
                <w:w w:val="115"/>
                <w:sz w:val="15"/>
                <w:szCs w:val="15"/>
              </w:rPr>
              <w:t>e</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w w:val="115"/>
                <w:sz w:val="15"/>
                <w:szCs w:val="15"/>
              </w:rPr>
              <w:t>st</w:t>
            </w:r>
            <w:r w:rsidRPr="003D4549">
              <w:rPr>
                <w:rFonts w:ascii="Times New Roman" w:hAnsi="Times New Roman" w:cs="Times New Roman"/>
                <w:spacing w:val="1"/>
                <w:w w:val="115"/>
                <w:sz w:val="15"/>
                <w:szCs w:val="15"/>
              </w:rPr>
              <w:t>r</w:t>
            </w:r>
            <w:r w:rsidRPr="003D4549">
              <w:rPr>
                <w:rFonts w:ascii="Times New Roman" w:hAnsi="Times New Roman" w:cs="Times New Roman"/>
                <w:w w:val="115"/>
                <w:sz w:val="15"/>
                <w:szCs w:val="15"/>
              </w:rPr>
              <w:t>ee</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s</w:t>
            </w:r>
            <w:r w:rsidRPr="003D4549">
              <w:rPr>
                <w:rFonts w:ascii="Times New Roman" w:hAnsi="Times New Roman" w:cs="Times New Roman"/>
                <w:spacing w:val="-13"/>
                <w:w w:val="115"/>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pacing w:val="-1"/>
                <w:sz w:val="15"/>
                <w:szCs w:val="15"/>
              </w:rPr>
              <w:t>oun</w:t>
            </w:r>
            <w:r w:rsidRPr="003D4549">
              <w:rPr>
                <w:rFonts w:ascii="Times New Roman" w:hAnsi="Times New Roman" w:cs="Times New Roman"/>
                <w:sz w:val="15"/>
                <w:szCs w:val="15"/>
              </w:rPr>
              <w:t>d</w:t>
            </w:r>
            <w:r w:rsidRPr="003D4549">
              <w:rPr>
                <w:rFonts w:ascii="Times New Roman" w:hAnsi="Times New Roman" w:cs="Times New Roman"/>
                <w:spacing w:val="37"/>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o</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w w:val="104"/>
                <w:sz w:val="15"/>
                <w:szCs w:val="15"/>
              </w:rPr>
              <w:t>(</w:t>
            </w:r>
            <w:r w:rsidRPr="003D4549">
              <w:rPr>
                <w:rFonts w:ascii="Times New Roman" w:hAnsi="Times New Roman" w:cs="Times New Roman"/>
                <w:spacing w:val="1"/>
                <w:w w:val="104"/>
                <w:sz w:val="15"/>
                <w:szCs w:val="15"/>
              </w:rPr>
              <w:t>w</w:t>
            </w:r>
            <w:r w:rsidRPr="003D4549">
              <w:rPr>
                <w:rFonts w:ascii="Times New Roman" w:hAnsi="Times New Roman" w:cs="Times New Roman"/>
                <w:w w:val="104"/>
                <w:sz w:val="15"/>
                <w:szCs w:val="15"/>
              </w:rPr>
              <w:t>it</w:t>
            </w:r>
            <w:r w:rsidRPr="003D4549">
              <w:rPr>
                <w:rFonts w:ascii="Times New Roman" w:hAnsi="Times New Roman" w:cs="Times New Roman"/>
                <w:spacing w:val="-1"/>
                <w:w w:val="104"/>
                <w:sz w:val="15"/>
                <w:szCs w:val="15"/>
              </w:rPr>
              <w:t>h</w:t>
            </w:r>
            <w:r w:rsidRPr="003D4549">
              <w:rPr>
                <w:rFonts w:ascii="Times New Roman" w:hAnsi="Times New Roman" w:cs="Times New Roman"/>
                <w:w w:val="104"/>
                <w:sz w:val="15"/>
                <w:szCs w:val="15"/>
              </w:rPr>
              <w:t>in</w:t>
            </w:r>
            <w:r w:rsidRPr="003D4549">
              <w:rPr>
                <w:rFonts w:ascii="Times New Roman" w:hAnsi="Times New Roman" w:cs="Times New Roman"/>
                <w:spacing w:val="-3"/>
                <w:w w:val="104"/>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b</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k)</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19"/>
                <w:sz w:val="15"/>
                <w:szCs w:val="15"/>
              </w:rPr>
              <w:t>a</w:t>
            </w:r>
            <w:r w:rsidRPr="003D4549">
              <w:rPr>
                <w:rFonts w:ascii="Times New Roman" w:hAnsi="Times New Roman" w:cs="Times New Roman"/>
                <w:w w:val="119"/>
                <w:sz w:val="15"/>
                <w:szCs w:val="15"/>
              </w:rPr>
              <w:t>t</w:t>
            </w:r>
            <w:r w:rsidRPr="003D4549">
              <w:rPr>
                <w:rFonts w:ascii="Times New Roman" w:hAnsi="Times New Roman" w:cs="Times New Roman"/>
                <w:spacing w:val="-12"/>
                <w:w w:val="119"/>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y</w:t>
            </w:r>
            <w:r w:rsidRPr="003D4549">
              <w:rPr>
                <w:rFonts w:ascii="Times New Roman" w:hAnsi="Times New Roman" w:cs="Times New Roman"/>
                <w:spacing w:val="9"/>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du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ing</w:t>
            </w:r>
            <w:r w:rsidRPr="003D4549">
              <w:rPr>
                <w:rFonts w:ascii="Times New Roman" w:hAnsi="Times New Roman" w:cs="Times New Roman"/>
                <w:spacing w:val="13"/>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w w:val="113"/>
                <w:sz w:val="15"/>
                <w:szCs w:val="15"/>
              </w:rPr>
              <w:t>e</w:t>
            </w:r>
            <w:r w:rsidRPr="003D4549">
              <w:rPr>
                <w:rFonts w:ascii="Times New Roman" w:hAnsi="Times New Roman" w:cs="Times New Roman"/>
                <w:spacing w:val="-3"/>
                <w:w w:val="113"/>
                <w:sz w:val="15"/>
                <w:szCs w:val="15"/>
              </w:rPr>
              <w:t xml:space="preserve"> </w:t>
            </w:r>
            <w:r w:rsidRPr="003D4549">
              <w:rPr>
                <w:rFonts w:ascii="Times New Roman" w:hAnsi="Times New Roman" w:cs="Times New Roman"/>
                <w:spacing w:val="-1"/>
                <w:w w:val="113"/>
                <w:sz w:val="15"/>
                <w:szCs w:val="15"/>
              </w:rPr>
              <w:t>p</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st</w:t>
            </w:r>
            <w:r w:rsidRPr="003D4549">
              <w:rPr>
                <w:rFonts w:ascii="Times New Roman" w:hAnsi="Times New Roman" w:cs="Times New Roman"/>
                <w:spacing w:val="-10"/>
                <w:w w:val="113"/>
                <w:sz w:val="15"/>
                <w:szCs w:val="15"/>
              </w:rPr>
              <w:t xml:space="preserve"> </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w w:val="103"/>
                <w:sz w:val="15"/>
                <w:szCs w:val="15"/>
              </w:rPr>
              <w:t>Mult</w:t>
            </w:r>
            <w:r w:rsidRPr="003D4549">
              <w:rPr>
                <w:rFonts w:ascii="Times New Roman" w:hAnsi="Times New Roman" w:cs="Times New Roman"/>
                <w:spacing w:val="2"/>
                <w:w w:val="103"/>
                <w:sz w:val="15"/>
                <w:szCs w:val="15"/>
              </w:rPr>
              <w:t>i</w:t>
            </w:r>
            <w:r w:rsidRPr="003D4549">
              <w:rPr>
                <w:rFonts w:ascii="Times New Roman" w:hAnsi="Times New Roman" w:cs="Times New Roman"/>
                <w:w w:val="103"/>
                <w:sz w:val="15"/>
                <w:szCs w:val="15"/>
              </w:rPr>
              <w:t>ple</w:t>
            </w:r>
            <w:r w:rsidRPr="003D4549">
              <w:rPr>
                <w:rFonts w:ascii="Times New Roman" w:hAnsi="Times New Roman" w:cs="Times New Roman"/>
                <w:spacing w:val="-1"/>
                <w:w w:val="103"/>
                <w:sz w:val="15"/>
                <w:szCs w:val="15"/>
              </w:rPr>
              <w:t xml:space="preserve"> </w:t>
            </w:r>
            <w:r w:rsidRPr="003D4549">
              <w:rPr>
                <w:rFonts w:ascii="Times New Roman" w:hAnsi="Times New Roman" w:cs="Times New Roman"/>
                <w:w w:val="108"/>
                <w:sz w:val="15"/>
                <w:szCs w:val="15"/>
              </w:rPr>
              <w:t>r</w:t>
            </w:r>
            <w:r w:rsidRPr="003D4549">
              <w:rPr>
                <w:rFonts w:ascii="Times New Roman" w:hAnsi="Times New Roman" w:cs="Times New Roman"/>
                <w:w w:val="113"/>
                <w:sz w:val="15"/>
                <w:szCs w:val="15"/>
              </w:rPr>
              <w:t>e</w:t>
            </w:r>
            <w:r w:rsidRPr="003D4549">
              <w:rPr>
                <w:rFonts w:ascii="Times New Roman" w:hAnsi="Times New Roman" w:cs="Times New Roman"/>
                <w:w w:val="103"/>
                <w:sz w:val="15"/>
                <w:szCs w:val="15"/>
              </w:rPr>
              <w:t>s</w:t>
            </w:r>
            <w:r w:rsidRPr="003D4549">
              <w:rPr>
                <w:rFonts w:ascii="Times New Roman" w:hAnsi="Times New Roman" w:cs="Times New Roman"/>
                <w:spacing w:val="-1"/>
                <w:w w:val="108"/>
                <w:sz w:val="15"/>
                <w:szCs w:val="15"/>
              </w:rPr>
              <w:t>p</w:t>
            </w:r>
            <w:r w:rsidRPr="003D4549">
              <w:rPr>
                <w:rFonts w:ascii="Times New Roman" w:hAnsi="Times New Roman" w:cs="Times New Roman"/>
                <w:w w:val="108"/>
                <w:sz w:val="15"/>
                <w:szCs w:val="15"/>
              </w:rPr>
              <w:t>o</w:t>
            </w:r>
            <w:r w:rsidRPr="003D4549">
              <w:rPr>
                <w:rFonts w:ascii="Times New Roman" w:hAnsi="Times New Roman" w:cs="Times New Roman"/>
                <w:spacing w:val="2"/>
                <w:w w:val="108"/>
                <w:sz w:val="15"/>
                <w:szCs w:val="15"/>
              </w:rPr>
              <w:t>n</w:t>
            </w:r>
            <w:r w:rsidRPr="003D4549">
              <w:rPr>
                <w:rFonts w:ascii="Times New Roman" w:hAnsi="Times New Roman" w:cs="Times New Roman"/>
                <w:w w:val="103"/>
                <w:sz w:val="15"/>
                <w:szCs w:val="15"/>
              </w:rPr>
              <w:t>s</w:t>
            </w:r>
            <w:r w:rsidRPr="003D4549">
              <w:rPr>
                <w:rFonts w:ascii="Times New Roman" w:hAnsi="Times New Roman" w:cs="Times New Roman"/>
                <w:w w:val="113"/>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Sew</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g</w:t>
            </w:r>
            <w:r w:rsidRPr="003D4549">
              <w:rPr>
                <w:rFonts w:ascii="Times New Roman" w:hAnsi="Times New Roman" w:cs="Times New Roman"/>
                <w:sz w:val="15"/>
                <w:szCs w:val="15"/>
              </w:rPr>
              <w:t>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my</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Sew</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g</w:t>
            </w:r>
            <w:r w:rsidRPr="003D4549">
              <w:rPr>
                <w:rFonts w:ascii="Times New Roman" w:hAnsi="Times New Roman" w:cs="Times New Roman"/>
                <w:sz w:val="15"/>
                <w:szCs w:val="15"/>
              </w:rPr>
              <w:t>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w w:val="106"/>
                <w:sz w:val="15"/>
                <w:szCs w:val="15"/>
              </w:rPr>
              <w:t>n</w:t>
            </w:r>
            <w:r w:rsidRPr="003D4549">
              <w:rPr>
                <w:rFonts w:ascii="Times New Roman" w:hAnsi="Times New Roman" w:cs="Times New Roman"/>
                <w:w w:val="106"/>
                <w:sz w:val="15"/>
                <w:szCs w:val="15"/>
              </w:rPr>
              <w:t>eig</w:t>
            </w:r>
            <w:r w:rsidRPr="003D4549">
              <w:rPr>
                <w:rFonts w:ascii="Times New Roman" w:hAnsi="Times New Roman" w:cs="Times New Roman"/>
                <w:spacing w:val="-1"/>
                <w:w w:val="106"/>
                <w:sz w:val="15"/>
                <w:szCs w:val="15"/>
              </w:rPr>
              <w:t>hbou</w:t>
            </w:r>
            <w:r w:rsidRPr="003D4549">
              <w:rPr>
                <w:rFonts w:ascii="Times New Roman" w:hAnsi="Times New Roman" w:cs="Times New Roman"/>
                <w:spacing w:val="1"/>
                <w:w w:val="106"/>
                <w:sz w:val="15"/>
                <w:szCs w:val="15"/>
              </w:rPr>
              <w:t>r</w:t>
            </w:r>
            <w:r w:rsidRPr="003D4549">
              <w:rPr>
                <w:rFonts w:ascii="Times New Roman" w:hAnsi="Times New Roman" w:cs="Times New Roman"/>
                <w:w w:val="106"/>
                <w:sz w:val="15"/>
                <w:szCs w:val="15"/>
              </w:rPr>
              <w:t xml:space="preserve">s </w:t>
            </w:r>
            <w:r w:rsidRPr="003D4549">
              <w:rPr>
                <w:rFonts w:ascii="Times New Roman" w:hAnsi="Times New Roman" w:cs="Times New Roman"/>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spacing w:val="-2"/>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ing</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ge</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1"/>
                <w:w w:val="108"/>
                <w:sz w:val="15"/>
                <w:szCs w:val="15"/>
              </w:rPr>
              <w:t>ob</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erv</w:t>
            </w:r>
            <w:r w:rsidRPr="003D4549">
              <w:rPr>
                <w:rFonts w:ascii="Times New Roman" w:hAnsi="Times New Roman" w:cs="Times New Roman"/>
                <w:spacing w:val="-2"/>
                <w:w w:val="108"/>
                <w:sz w:val="15"/>
                <w:szCs w:val="15"/>
              </w:rPr>
              <w:t>e</w:t>
            </w:r>
            <w:r w:rsidRPr="003D4549">
              <w:rPr>
                <w:rFonts w:ascii="Times New Roman" w:hAnsi="Times New Roman" w:cs="Times New Roman"/>
                <w:w w:val="108"/>
                <w:sz w:val="15"/>
                <w:szCs w:val="15"/>
              </w:rPr>
              <w:t>d</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86"/>
                <w:sz w:val="15"/>
                <w:szCs w:val="15"/>
              </w:rPr>
              <w:t>S</w:t>
            </w:r>
            <w:r w:rsidRPr="003D4549">
              <w:rPr>
                <w:rFonts w:ascii="Times New Roman" w:hAnsi="Times New Roman" w:cs="Times New Roman"/>
                <w:spacing w:val="-1"/>
                <w:w w:val="86"/>
                <w:sz w:val="15"/>
                <w:szCs w:val="15"/>
              </w:rPr>
              <w:t>K</w:t>
            </w:r>
            <w:r w:rsidRPr="003D4549">
              <w:rPr>
                <w:rFonts w:ascii="Times New Roman" w:hAnsi="Times New Roman" w:cs="Times New Roman"/>
                <w:w w:val="86"/>
                <w:sz w:val="15"/>
                <w:szCs w:val="15"/>
              </w:rPr>
              <w:t>IP</w:t>
            </w:r>
            <w:r w:rsidRPr="003D4549">
              <w:rPr>
                <w:rFonts w:ascii="Times New Roman" w:hAnsi="Times New Roman" w:cs="Times New Roman"/>
                <w:spacing w:val="-2"/>
                <w:w w:val="86"/>
                <w:sz w:val="15"/>
                <w:szCs w:val="15"/>
              </w:rPr>
              <w:t xml:space="preserve"> </w:t>
            </w:r>
            <w:r w:rsidRPr="003D4549">
              <w:rPr>
                <w:rFonts w:ascii="Times New Roman" w:hAnsi="Times New Roman" w:cs="Times New Roman"/>
                <w:spacing w:val="1"/>
                <w:w w:val="86"/>
                <w:sz w:val="15"/>
                <w:szCs w:val="15"/>
              </w:rPr>
              <w:t>T</w:t>
            </w:r>
            <w:r w:rsidRPr="003D4549">
              <w:rPr>
                <w:rFonts w:ascii="Times New Roman" w:hAnsi="Times New Roman" w:cs="Times New Roman"/>
                <w:w w:val="86"/>
                <w:sz w:val="15"/>
                <w:szCs w:val="15"/>
              </w:rPr>
              <w:t>O</w:t>
            </w:r>
            <w:r w:rsidRPr="003D4549">
              <w:rPr>
                <w:rFonts w:ascii="Times New Roman" w:hAnsi="Times New Roman" w:cs="Times New Roman"/>
                <w:spacing w:val="7"/>
                <w:w w:val="86"/>
                <w:sz w:val="15"/>
                <w:szCs w:val="15"/>
              </w:rPr>
              <w:t xml:space="preserve"> </w:t>
            </w:r>
            <w:r w:rsidRPr="003D4549">
              <w:rPr>
                <w:rFonts w:ascii="Times New Roman" w:hAnsi="Times New Roman" w:cs="Times New Roman"/>
                <w:spacing w:val="1"/>
                <w:w w:val="86"/>
                <w:sz w:val="15"/>
                <w:szCs w:val="15"/>
              </w:rPr>
              <w:t>S</w:t>
            </w:r>
            <w:r w:rsidRPr="003D4549">
              <w:rPr>
                <w:rFonts w:ascii="Times New Roman" w:hAnsi="Times New Roman" w:cs="Times New Roman"/>
                <w:spacing w:val="-1"/>
                <w:w w:val="86"/>
                <w:sz w:val="15"/>
                <w:szCs w:val="15"/>
              </w:rPr>
              <w:t>E</w:t>
            </w:r>
            <w:r w:rsidRPr="003D4549">
              <w:rPr>
                <w:rFonts w:ascii="Times New Roman" w:hAnsi="Times New Roman" w:cs="Times New Roman"/>
                <w:w w:val="86"/>
                <w:sz w:val="15"/>
                <w:szCs w:val="15"/>
              </w:rPr>
              <w:t>C</w:t>
            </w:r>
            <w:r w:rsidRPr="003D4549">
              <w:rPr>
                <w:rFonts w:ascii="Times New Roman" w:hAnsi="Times New Roman" w:cs="Times New Roman"/>
                <w:spacing w:val="1"/>
                <w:w w:val="86"/>
                <w:sz w:val="15"/>
                <w:szCs w:val="15"/>
              </w:rPr>
              <w:t>T</w:t>
            </w:r>
            <w:r w:rsidRPr="003D4549">
              <w:rPr>
                <w:rFonts w:ascii="Times New Roman" w:hAnsi="Times New Roman" w:cs="Times New Roman"/>
                <w:spacing w:val="-1"/>
                <w:w w:val="86"/>
                <w:sz w:val="15"/>
                <w:szCs w:val="15"/>
              </w:rPr>
              <w:t>I</w:t>
            </w:r>
            <w:r w:rsidRPr="003D4549">
              <w:rPr>
                <w:rFonts w:ascii="Times New Roman" w:hAnsi="Times New Roman" w:cs="Times New Roman"/>
                <w:w w:val="86"/>
                <w:sz w:val="15"/>
                <w:szCs w:val="15"/>
              </w:rPr>
              <w:t>ON</w:t>
            </w:r>
            <w:r w:rsidRPr="003D4549">
              <w:rPr>
                <w:rFonts w:ascii="Times New Roman" w:hAnsi="Times New Roman" w:cs="Times New Roman"/>
                <w:spacing w:val="1"/>
                <w:w w:val="86"/>
                <w:sz w:val="15"/>
                <w:szCs w:val="15"/>
              </w:rPr>
              <w:t xml:space="preserve"> </w:t>
            </w:r>
            <w:r w:rsidRPr="003D4549">
              <w:rPr>
                <w:rFonts w:ascii="Times New Roman" w:hAnsi="Times New Roman" w:cs="Times New Roman"/>
                <w:sz w:val="15"/>
                <w:szCs w:val="15"/>
              </w:rPr>
              <w:t>D</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94"/>
                <w:sz w:val="15"/>
                <w:szCs w:val="15"/>
              </w:rPr>
              <w:t>C</w:t>
            </w:r>
            <w:r w:rsidRPr="003D4549">
              <w:rPr>
                <w:rFonts w:ascii="Times New Roman" w:hAnsi="Times New Roman" w:cs="Times New Roman"/>
                <w:spacing w:val="2"/>
                <w:w w:val="94"/>
                <w:sz w:val="15"/>
                <w:szCs w:val="15"/>
              </w:rPr>
              <w:t>1</w:t>
            </w:r>
            <w:r w:rsidRPr="003D4549">
              <w:rPr>
                <w:rFonts w:ascii="Times New Roman" w:hAnsi="Times New Roman" w:cs="Times New Roman"/>
                <w:w w:val="94"/>
                <w:sz w:val="15"/>
                <w:szCs w:val="15"/>
              </w:rPr>
              <w:t>6</w:t>
            </w:r>
            <w:r w:rsidRPr="003D4549">
              <w:rPr>
                <w:rFonts w:ascii="Times New Roman" w:hAnsi="Times New Roman" w:cs="Times New Roman"/>
                <w:spacing w:val="-1"/>
                <w:w w:val="94"/>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 xml:space="preserve">-2 </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n</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103"/>
                <w:sz w:val="15"/>
                <w:szCs w:val="15"/>
              </w:rPr>
              <w:t>16</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w</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on</w:t>
            </w:r>
            <w:r w:rsidRPr="003D4549">
              <w:rPr>
                <w:rFonts w:ascii="Times New Roman" w:hAnsi="Times New Roman" w:cs="Times New Roman"/>
                <w:sz w:val="15"/>
                <w:szCs w:val="15"/>
              </w:rPr>
              <w:t>g</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w w:val="107"/>
                <w:sz w:val="15"/>
                <w:szCs w:val="15"/>
              </w:rPr>
              <w:t>t</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wa</w:t>
            </w:r>
            <w:r w:rsidRPr="003D4549">
              <w:rPr>
                <w:rFonts w:ascii="Times New Roman" w:hAnsi="Times New Roman" w:cs="Times New Roman"/>
                <w:sz w:val="15"/>
                <w:szCs w:val="15"/>
              </w:rPr>
              <w:t>ge</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een</w:t>
            </w:r>
            <w:r w:rsidRPr="003D4549">
              <w:rPr>
                <w:rFonts w:ascii="Times New Roman" w:hAnsi="Times New Roman" w:cs="Times New Roman"/>
                <w:spacing w:val="29"/>
                <w:sz w:val="15"/>
                <w:szCs w:val="15"/>
              </w:rPr>
              <w:t xml:space="preserve"> </w:t>
            </w:r>
            <w:r w:rsidRPr="003D4549">
              <w:rPr>
                <w:rFonts w:ascii="Times New Roman" w:hAnsi="Times New Roman" w:cs="Times New Roman"/>
                <w:w w:val="97"/>
                <w:sz w:val="15"/>
                <w:szCs w:val="15"/>
              </w:rPr>
              <w:t>f</w:t>
            </w:r>
            <w:r w:rsidRPr="003D4549">
              <w:rPr>
                <w:rFonts w:ascii="Times New Roman" w:hAnsi="Times New Roman" w:cs="Times New Roman"/>
                <w:w w:val="9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5"/>
                <w:sz w:val="15"/>
                <w:szCs w:val="15"/>
              </w:rPr>
              <w:t>w</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4</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97"/>
                <w:sz w:val="15"/>
                <w:szCs w:val="15"/>
              </w:rPr>
              <w:t>y</w:t>
            </w:r>
            <w:r w:rsidRPr="003D4549">
              <w:rPr>
                <w:rFonts w:ascii="Times New Roman" w:hAnsi="Times New Roman" w:cs="Times New Roman"/>
                <w:w w:val="104"/>
                <w:sz w:val="15"/>
                <w:szCs w:val="15"/>
              </w:rPr>
              <w:t>s</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val="204"/>
        </w:trPr>
        <w:tc>
          <w:tcPr>
            <w:tcW w:w="14371" w:type="dxa"/>
            <w:gridSpan w:val="4"/>
            <w:tcBorders>
              <w:top w:val="single" w:sz="8"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10" w:line="360" w:lineRule="auto"/>
              <w:ind w:left="6044" w:right="6039"/>
              <w:jc w:val="center"/>
              <w:rPr>
                <w:rFonts w:ascii="Times New Roman" w:hAnsi="Times New Roman" w:cs="Times New Roman"/>
                <w:sz w:val="15"/>
                <w:szCs w:val="15"/>
              </w:rPr>
            </w:pPr>
            <w:r w:rsidRPr="003D4549">
              <w:rPr>
                <w:rFonts w:ascii="Times New Roman" w:hAnsi="Times New Roman" w:cs="Times New Roman"/>
                <w:w w:val="87"/>
                <w:sz w:val="15"/>
                <w:szCs w:val="15"/>
              </w:rPr>
              <w:t>S</w:t>
            </w:r>
            <w:r w:rsidRPr="003D4549">
              <w:rPr>
                <w:rFonts w:ascii="Times New Roman" w:hAnsi="Times New Roman" w:cs="Times New Roman"/>
                <w:spacing w:val="-1"/>
                <w:w w:val="87"/>
                <w:sz w:val="15"/>
                <w:szCs w:val="15"/>
              </w:rPr>
              <w:t>E</w:t>
            </w:r>
            <w:r w:rsidRPr="003D4549">
              <w:rPr>
                <w:rFonts w:ascii="Times New Roman" w:hAnsi="Times New Roman" w:cs="Times New Roman"/>
                <w:w w:val="87"/>
                <w:sz w:val="15"/>
                <w:szCs w:val="15"/>
              </w:rPr>
              <w:t>C</w:t>
            </w:r>
            <w:r w:rsidRPr="003D4549">
              <w:rPr>
                <w:rFonts w:ascii="Times New Roman" w:hAnsi="Times New Roman" w:cs="Times New Roman"/>
                <w:spacing w:val="1"/>
                <w:w w:val="87"/>
                <w:sz w:val="15"/>
                <w:szCs w:val="15"/>
              </w:rPr>
              <w:t>T</w:t>
            </w:r>
            <w:r w:rsidRPr="003D4549">
              <w:rPr>
                <w:rFonts w:ascii="Times New Roman" w:hAnsi="Times New Roman" w:cs="Times New Roman"/>
                <w:w w:val="87"/>
                <w:sz w:val="15"/>
                <w:szCs w:val="15"/>
              </w:rPr>
              <w:t>ION</w:t>
            </w:r>
            <w:r w:rsidRPr="003D4549">
              <w:rPr>
                <w:rFonts w:ascii="Times New Roman" w:hAnsi="Times New Roman" w:cs="Times New Roman"/>
                <w:spacing w:val="-2"/>
                <w:w w:val="87"/>
                <w:sz w:val="15"/>
                <w:szCs w:val="15"/>
              </w:rPr>
              <w:t xml:space="preserve"> </w:t>
            </w:r>
            <w:r w:rsidRPr="003D4549">
              <w:rPr>
                <w:rFonts w:ascii="Times New Roman" w:hAnsi="Times New Roman" w:cs="Times New Roman"/>
                <w:w w:val="87"/>
                <w:sz w:val="15"/>
                <w:szCs w:val="15"/>
              </w:rPr>
              <w:t>D</w:t>
            </w:r>
            <w:r w:rsidRPr="003D4549">
              <w:rPr>
                <w:rFonts w:ascii="Times New Roman" w:hAnsi="Times New Roman" w:cs="Times New Roman"/>
                <w:spacing w:val="2"/>
                <w:w w:val="87"/>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9"/>
                <w:sz w:val="15"/>
                <w:szCs w:val="15"/>
              </w:rPr>
              <w:t>H</w:t>
            </w:r>
            <w:r w:rsidRPr="003D4549">
              <w:rPr>
                <w:rFonts w:ascii="Times New Roman" w:hAnsi="Times New Roman" w:cs="Times New Roman"/>
                <w:w w:val="96"/>
                <w:sz w:val="15"/>
                <w:szCs w:val="15"/>
              </w:rPr>
              <w:t>O</w:t>
            </w:r>
            <w:r w:rsidRPr="003D4549">
              <w:rPr>
                <w:rFonts w:ascii="Times New Roman" w:hAnsi="Times New Roman" w:cs="Times New Roman"/>
                <w:w w:val="92"/>
                <w:sz w:val="15"/>
                <w:szCs w:val="15"/>
              </w:rPr>
              <w:t>U</w:t>
            </w:r>
            <w:r w:rsidRPr="003D4549">
              <w:rPr>
                <w:rFonts w:ascii="Times New Roman" w:hAnsi="Times New Roman" w:cs="Times New Roman"/>
                <w:w w:val="87"/>
                <w:sz w:val="15"/>
                <w:szCs w:val="15"/>
              </w:rPr>
              <w:t>S</w:t>
            </w:r>
            <w:r w:rsidRPr="003D4549">
              <w:rPr>
                <w:rFonts w:ascii="Times New Roman" w:hAnsi="Times New Roman" w:cs="Times New Roman"/>
                <w:spacing w:val="-1"/>
                <w:w w:val="81"/>
                <w:sz w:val="15"/>
                <w:szCs w:val="15"/>
              </w:rPr>
              <w:t>E</w:t>
            </w:r>
            <w:r w:rsidRPr="003D4549">
              <w:rPr>
                <w:rFonts w:ascii="Times New Roman" w:hAnsi="Times New Roman" w:cs="Times New Roman"/>
                <w:spacing w:val="-2"/>
                <w:w w:val="89"/>
                <w:sz w:val="15"/>
                <w:szCs w:val="15"/>
              </w:rPr>
              <w:t>H</w:t>
            </w:r>
            <w:r w:rsidRPr="003D4549">
              <w:rPr>
                <w:rFonts w:ascii="Times New Roman" w:hAnsi="Times New Roman" w:cs="Times New Roman"/>
                <w:w w:val="96"/>
                <w:sz w:val="15"/>
                <w:szCs w:val="15"/>
              </w:rPr>
              <w:t>O</w:t>
            </w:r>
            <w:r w:rsidRPr="003D4549">
              <w:rPr>
                <w:rFonts w:ascii="Times New Roman" w:hAnsi="Times New Roman" w:cs="Times New Roman"/>
                <w:w w:val="70"/>
                <w:sz w:val="15"/>
                <w:szCs w:val="15"/>
              </w:rPr>
              <w:t>L</w:t>
            </w:r>
            <w:r w:rsidRPr="003D4549">
              <w:rPr>
                <w:rFonts w:ascii="Times New Roman" w:hAnsi="Times New Roman" w:cs="Times New Roman"/>
                <w:w w:val="8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w w:val="89"/>
                <w:sz w:val="15"/>
                <w:szCs w:val="15"/>
              </w:rPr>
              <w:t>H</w:t>
            </w:r>
            <w:r w:rsidRPr="003D4549">
              <w:rPr>
                <w:rFonts w:ascii="Times New Roman" w:hAnsi="Times New Roman" w:cs="Times New Roman"/>
                <w:w w:val="73"/>
                <w:sz w:val="15"/>
                <w:szCs w:val="15"/>
              </w:rPr>
              <w:t>Y</w:t>
            </w:r>
            <w:r w:rsidRPr="003D4549">
              <w:rPr>
                <w:rFonts w:ascii="Times New Roman" w:hAnsi="Times New Roman" w:cs="Times New Roman"/>
                <w:w w:val="90"/>
                <w:sz w:val="15"/>
                <w:szCs w:val="15"/>
              </w:rPr>
              <w:t>G</w:t>
            </w:r>
            <w:r w:rsidRPr="003D4549">
              <w:rPr>
                <w:rFonts w:ascii="Times New Roman" w:hAnsi="Times New Roman" w:cs="Times New Roman"/>
                <w:w w:val="81"/>
                <w:sz w:val="15"/>
                <w:szCs w:val="15"/>
              </w:rPr>
              <w:t>I</w:t>
            </w:r>
            <w:r w:rsidRPr="003D4549">
              <w:rPr>
                <w:rFonts w:ascii="Times New Roman" w:hAnsi="Times New Roman" w:cs="Times New Roman"/>
                <w:spacing w:val="-1"/>
                <w:w w:val="81"/>
                <w:sz w:val="15"/>
                <w:szCs w:val="15"/>
              </w:rPr>
              <w:t>E</w:t>
            </w:r>
            <w:r w:rsidRPr="003D4549">
              <w:rPr>
                <w:rFonts w:ascii="Times New Roman" w:hAnsi="Times New Roman" w:cs="Times New Roman"/>
                <w:w w:val="93"/>
                <w:sz w:val="15"/>
                <w:szCs w:val="15"/>
              </w:rPr>
              <w:t>N</w:t>
            </w:r>
            <w:r w:rsidRPr="003D4549">
              <w:rPr>
                <w:rFonts w:ascii="Times New Roman" w:hAnsi="Times New Roman" w:cs="Times New Roman"/>
                <w:w w:val="81"/>
                <w:sz w:val="15"/>
                <w:szCs w:val="15"/>
              </w:rPr>
              <w:t>E</w:t>
            </w:r>
          </w:p>
        </w:tc>
      </w:tr>
      <w:tr w:rsidR="00497C66" w:rsidRPr="003D4549" w:rsidTr="00497C66">
        <w:trPr>
          <w:trHeight w:hRule="exact" w:val="1018"/>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31"/>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1</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2"/>
                <w:sz w:val="15"/>
                <w:szCs w:val="15"/>
              </w:rPr>
              <w:t>D</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es</w:t>
            </w:r>
            <w:r w:rsidRPr="003D4549">
              <w:rPr>
                <w:rFonts w:ascii="Times New Roman" w:hAnsi="Times New Roman" w:cs="Times New Roman"/>
                <w:spacing w:val="6"/>
                <w:sz w:val="15"/>
                <w:szCs w:val="15"/>
              </w:rPr>
              <w:t xml:space="preserve"> </w:t>
            </w:r>
            <w:r w:rsidRPr="003D4549">
              <w:rPr>
                <w:rFonts w:ascii="Times New Roman" w:hAnsi="Times New Roman" w:cs="Times New Roman"/>
                <w:w w:val="107"/>
                <w:sz w:val="15"/>
                <w:szCs w:val="15"/>
              </w:rPr>
              <w:t>t</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2"/>
                <w:w w:val="107"/>
                <w:sz w:val="15"/>
                <w:szCs w:val="15"/>
              </w:rPr>
              <w:t>h</w:t>
            </w:r>
            <w:r w:rsidRPr="003D4549">
              <w:rPr>
                <w:rFonts w:ascii="Times New Roman" w:hAnsi="Times New Roman" w:cs="Times New Roman"/>
                <w:spacing w:val="-1"/>
                <w:w w:val="107"/>
                <w:sz w:val="15"/>
                <w:szCs w:val="15"/>
              </w:rPr>
              <w:t>o</w:t>
            </w:r>
            <w:r w:rsidRPr="003D4549">
              <w:rPr>
                <w:rFonts w:ascii="Times New Roman" w:hAnsi="Times New Roman" w:cs="Times New Roman"/>
                <w:w w:val="107"/>
                <w:sz w:val="15"/>
                <w:szCs w:val="15"/>
              </w:rPr>
              <w:t>ld</w:t>
            </w:r>
            <w:r w:rsidRPr="003D4549">
              <w:rPr>
                <w:rFonts w:ascii="Times New Roman" w:hAnsi="Times New Roman" w:cs="Times New Roman"/>
                <w:spacing w:val="1"/>
                <w:w w:val="10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9"/>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06"/>
                <w:sz w:val="15"/>
                <w:szCs w:val="15"/>
              </w:rPr>
              <w:t>h</w:t>
            </w:r>
            <w:r w:rsidRPr="003D4549">
              <w:rPr>
                <w:rFonts w:ascii="Times New Roman" w:hAnsi="Times New Roman" w:cs="Times New Roman"/>
                <w:spacing w:val="1"/>
                <w:w w:val="106"/>
                <w:sz w:val="15"/>
                <w:szCs w:val="15"/>
              </w:rPr>
              <w:t>a</w:t>
            </w:r>
            <w:r w:rsidRPr="003D4549">
              <w:rPr>
                <w:rFonts w:ascii="Times New Roman" w:hAnsi="Times New Roman" w:cs="Times New Roman"/>
                <w:spacing w:val="-1"/>
                <w:w w:val="106"/>
                <w:sz w:val="15"/>
                <w:szCs w:val="15"/>
              </w:rPr>
              <w:t>nd</w:t>
            </w:r>
            <w:r w:rsidRPr="003D4549">
              <w:rPr>
                <w:rFonts w:ascii="Times New Roman" w:hAnsi="Times New Roman" w:cs="Times New Roman"/>
                <w:spacing w:val="1"/>
                <w:w w:val="106"/>
                <w:sz w:val="15"/>
                <w:szCs w:val="15"/>
              </w:rPr>
              <w:t>wa</w:t>
            </w:r>
            <w:r w:rsidRPr="003D4549">
              <w:rPr>
                <w:rFonts w:ascii="Times New Roman" w:hAnsi="Times New Roman" w:cs="Times New Roman"/>
                <w:w w:val="106"/>
                <w:sz w:val="15"/>
                <w:szCs w:val="15"/>
              </w:rPr>
              <w:t>s</w:t>
            </w:r>
            <w:r w:rsidRPr="003D4549">
              <w:rPr>
                <w:rFonts w:ascii="Times New Roman" w:hAnsi="Times New Roman" w:cs="Times New Roman"/>
                <w:spacing w:val="-1"/>
                <w:w w:val="106"/>
                <w:sz w:val="15"/>
                <w:szCs w:val="15"/>
              </w:rPr>
              <w:t>h</w:t>
            </w:r>
            <w:r w:rsidRPr="003D4549">
              <w:rPr>
                <w:rFonts w:ascii="Times New Roman" w:hAnsi="Times New Roman" w:cs="Times New Roman"/>
                <w:w w:val="106"/>
                <w:sz w:val="15"/>
                <w:szCs w:val="15"/>
              </w:rPr>
              <w:t xml:space="preserve">ing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il</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ra</w:t>
            </w:r>
            <w:r w:rsidRPr="003D4549">
              <w:rPr>
                <w:rFonts w:ascii="Times New Roman" w:hAnsi="Times New Roman" w:cs="Times New Roman"/>
                <w:sz w:val="15"/>
                <w:szCs w:val="15"/>
              </w:rPr>
              <w:t>l</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spacing w:val="-2"/>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 xml:space="preserve">d </w:t>
            </w:r>
            <w:r w:rsidRPr="003D4549">
              <w:rPr>
                <w:rFonts w:ascii="Times New Roman" w:hAnsi="Times New Roman" w:cs="Times New Roman"/>
                <w:spacing w:val="-1"/>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spacing w:val="-2"/>
                <w:w w:val="116"/>
                <w:sz w:val="15"/>
                <w:szCs w:val="15"/>
              </w:rPr>
              <w:t>e</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il</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no</w:t>
            </w:r>
            <w:r w:rsidRPr="003D4549">
              <w:rPr>
                <w:rFonts w:ascii="Times New Roman" w:hAnsi="Times New Roman" w:cs="Times New Roman"/>
                <w:sz w:val="15"/>
                <w:szCs w:val="15"/>
              </w:rPr>
              <w:t>n</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w w:val="106"/>
                <w:sz w:val="15"/>
                <w:szCs w:val="15"/>
              </w:rPr>
              <w:t>fun</w:t>
            </w:r>
            <w:r w:rsidRPr="003D4549">
              <w:rPr>
                <w:rFonts w:ascii="Times New Roman" w:hAnsi="Times New Roman" w:cs="Times New Roman"/>
                <w:w w:val="106"/>
                <w:sz w:val="15"/>
                <w:szCs w:val="15"/>
              </w:rPr>
              <w:t>cti</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a</w:t>
            </w:r>
            <w:r w:rsidRPr="003D4549">
              <w:rPr>
                <w:rFonts w:ascii="Times New Roman" w:hAnsi="Times New Roman" w:cs="Times New Roman"/>
                <w:w w:val="106"/>
                <w:sz w:val="15"/>
                <w:szCs w:val="15"/>
              </w:rPr>
              <w:t>l</w:t>
            </w:r>
            <w:r w:rsidRPr="003D4549">
              <w:rPr>
                <w:rFonts w:ascii="Times New Roman" w:hAnsi="Times New Roman" w:cs="Times New Roman"/>
                <w:spacing w:val="-5"/>
                <w:w w:val="106"/>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unn</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w w:val="107"/>
                <w:sz w:val="15"/>
                <w:szCs w:val="15"/>
              </w:rPr>
              <w:t>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unn</w:t>
            </w:r>
            <w:r w:rsidRPr="003D4549">
              <w:rPr>
                <w:rFonts w:ascii="Times New Roman" w:hAnsi="Times New Roman" w:cs="Times New Roman"/>
                <w:sz w:val="15"/>
                <w:szCs w:val="15"/>
              </w:rPr>
              <w:t>ing</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179"/>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2</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93"/>
                <w:sz w:val="15"/>
                <w:szCs w:val="15"/>
              </w:rPr>
              <w:t xml:space="preserve">Is </w:t>
            </w:r>
            <w:r w:rsidRPr="003D4549">
              <w:rPr>
                <w:rFonts w:ascii="Times New Roman" w:hAnsi="Times New Roman" w:cs="Times New Roman"/>
                <w:w w:val="114"/>
                <w:sz w:val="15"/>
                <w:szCs w:val="15"/>
              </w:rPr>
              <w:t>t</w:t>
            </w:r>
            <w:r w:rsidRPr="003D4549">
              <w:rPr>
                <w:rFonts w:ascii="Times New Roman" w:hAnsi="Times New Roman" w:cs="Times New Roman"/>
                <w:spacing w:val="-1"/>
                <w:w w:val="114"/>
                <w:sz w:val="15"/>
                <w:szCs w:val="15"/>
              </w:rPr>
              <w:t>h</w:t>
            </w:r>
            <w:r w:rsidRPr="003D4549">
              <w:rPr>
                <w:rFonts w:ascii="Times New Roman" w:hAnsi="Times New Roman" w:cs="Times New Roman"/>
                <w:w w:val="114"/>
                <w:sz w:val="15"/>
                <w:szCs w:val="15"/>
              </w:rPr>
              <w:t>e</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w:t>
            </w:r>
            <w:r w:rsidRPr="003D4549">
              <w:rPr>
                <w:rFonts w:ascii="Times New Roman" w:hAnsi="Times New Roman" w:cs="Times New Roman"/>
                <w:spacing w:val="-9"/>
                <w:w w:val="114"/>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me</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w w:val="107"/>
                <w:sz w:val="15"/>
                <w:szCs w:val="15"/>
              </w:rPr>
              <w:t>h</w:t>
            </w:r>
            <w:r w:rsidRPr="003D4549">
              <w:rPr>
                <w:rFonts w:ascii="Times New Roman" w:hAnsi="Times New Roman" w:cs="Times New Roman"/>
                <w:spacing w:val="1"/>
                <w:w w:val="107"/>
                <w:sz w:val="15"/>
                <w:szCs w:val="15"/>
              </w:rPr>
              <w:t>a</w:t>
            </w:r>
            <w:r w:rsidRPr="003D4549">
              <w:rPr>
                <w:rFonts w:ascii="Times New Roman" w:hAnsi="Times New Roman" w:cs="Times New Roman"/>
                <w:spacing w:val="-1"/>
                <w:w w:val="107"/>
                <w:sz w:val="15"/>
                <w:szCs w:val="15"/>
              </w:rPr>
              <w:t>nd</w:t>
            </w:r>
            <w:r w:rsidRPr="003D4549">
              <w:rPr>
                <w:rFonts w:ascii="Times New Roman" w:hAnsi="Times New Roman" w:cs="Times New Roman"/>
                <w:spacing w:val="1"/>
                <w:w w:val="107"/>
                <w:sz w:val="15"/>
                <w:szCs w:val="15"/>
              </w:rPr>
              <w:t>wa</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i</w:t>
            </w:r>
            <w:r w:rsidRPr="003D4549">
              <w:rPr>
                <w:rFonts w:ascii="Times New Roman" w:hAnsi="Times New Roman" w:cs="Times New Roman"/>
                <w:spacing w:val="-1"/>
                <w:w w:val="107"/>
                <w:sz w:val="15"/>
                <w:szCs w:val="15"/>
              </w:rPr>
              <w:t>n</w:t>
            </w:r>
            <w:r w:rsidRPr="003D4549">
              <w:rPr>
                <w:rFonts w:ascii="Times New Roman" w:hAnsi="Times New Roman" w:cs="Times New Roman"/>
                <w:w w:val="107"/>
                <w:sz w:val="15"/>
                <w:szCs w:val="15"/>
              </w:rPr>
              <w:t>g</w:t>
            </w:r>
            <w:r w:rsidRPr="003D4549">
              <w:rPr>
                <w:rFonts w:ascii="Times New Roman" w:hAnsi="Times New Roman" w:cs="Times New Roman"/>
                <w:spacing w:val="-11"/>
                <w:w w:val="107"/>
                <w:sz w:val="15"/>
                <w:szCs w:val="15"/>
              </w:rPr>
              <w:t xml:space="preserve"> </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ge</w:t>
            </w:r>
            <w:r w:rsidRPr="003D4549">
              <w:rPr>
                <w:rFonts w:ascii="Times New Roman" w:hAnsi="Times New Roman" w:cs="Times New Roman"/>
                <w:spacing w:val="-2"/>
                <w:w w:val="107"/>
                <w:sz w:val="15"/>
                <w:szCs w:val="15"/>
              </w:rPr>
              <w:t>n</w:t>
            </w:r>
            <w:r w:rsidRPr="003D4549">
              <w:rPr>
                <w:rFonts w:ascii="Times New Roman" w:hAnsi="Times New Roman" w:cs="Times New Roman"/>
                <w:w w:val="107"/>
                <w:sz w:val="15"/>
                <w:szCs w:val="15"/>
              </w:rPr>
              <w:t>t</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vail</w:t>
            </w:r>
            <w:r w:rsidRPr="003D4549">
              <w:rPr>
                <w:rFonts w:ascii="Times New Roman" w:hAnsi="Times New Roman" w:cs="Times New Roman"/>
                <w:spacing w:val="3"/>
                <w:sz w:val="15"/>
                <w:szCs w:val="15"/>
              </w:rPr>
              <w:t>a</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le</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t</w:t>
            </w:r>
            <w:r w:rsidRPr="003D4549">
              <w:rPr>
                <w:rFonts w:ascii="Times New Roman" w:hAnsi="Times New Roman" w:cs="Times New Roman"/>
                <w:spacing w:val="4"/>
                <w:w w:val="108"/>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is</w:t>
            </w:r>
            <w:r w:rsidRPr="003D4549">
              <w:rPr>
                <w:rFonts w:ascii="Times New Roman" w:hAnsi="Times New Roman" w:cs="Times New Roman"/>
                <w:spacing w:val="-6"/>
                <w:w w:val="108"/>
                <w:sz w:val="15"/>
                <w:szCs w:val="15"/>
              </w:rPr>
              <w:t xml:space="preserve"> </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ra</w:t>
            </w:r>
            <w:r w:rsidRPr="003D4549">
              <w:rPr>
                <w:rFonts w:ascii="Times New Roman" w:hAnsi="Times New Roman" w:cs="Times New Roman"/>
                <w:sz w:val="15"/>
                <w:szCs w:val="15"/>
              </w:rPr>
              <w:t>l</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nd</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h</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 xml:space="preserve">g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p</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sz w:val="15"/>
                <w:szCs w:val="15"/>
              </w:rPr>
              <w:t>no</w:t>
            </w:r>
            <w:r w:rsidRPr="003D4549">
              <w:rPr>
                <w:rFonts w:ascii="Times New Roman" w:hAnsi="Times New Roman" w:cs="Times New Roman"/>
                <w:sz w:val="15"/>
                <w:szCs w:val="15"/>
              </w:rPr>
              <w:t>r</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h</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8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2"/>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w w:val="117"/>
                <w:sz w:val="15"/>
                <w:szCs w:val="15"/>
              </w:rPr>
              <w:t>a</w:t>
            </w:r>
            <w:r w:rsidRPr="003D4549">
              <w:rPr>
                <w:rFonts w:ascii="Times New Roman" w:hAnsi="Times New Roman" w:cs="Times New Roman"/>
                <w:w w:val="117"/>
                <w:sz w:val="15"/>
                <w:szCs w:val="15"/>
              </w:rPr>
              <w:t>t</w:t>
            </w:r>
            <w:r w:rsidRPr="003D4549">
              <w:rPr>
                <w:rFonts w:ascii="Times New Roman" w:hAnsi="Times New Roman" w:cs="Times New Roman"/>
                <w:spacing w:val="-9"/>
                <w:w w:val="117"/>
                <w:sz w:val="15"/>
                <w:szCs w:val="15"/>
              </w:rPr>
              <w:t xml:space="preserve"> </w:t>
            </w:r>
            <w:r w:rsidRPr="003D4549">
              <w:rPr>
                <w:rFonts w:ascii="Times New Roman" w:hAnsi="Times New Roman" w:cs="Times New Roman"/>
                <w:w w:val="117"/>
                <w:sz w:val="15"/>
                <w:szCs w:val="15"/>
              </w:rPr>
              <w:t>t</w:t>
            </w:r>
            <w:r w:rsidRPr="003D4549">
              <w:rPr>
                <w:rFonts w:ascii="Times New Roman" w:hAnsi="Times New Roman" w:cs="Times New Roman"/>
                <w:spacing w:val="-1"/>
                <w:w w:val="117"/>
                <w:sz w:val="15"/>
                <w:szCs w:val="15"/>
              </w:rPr>
              <w:t>h</w:t>
            </w:r>
            <w:r w:rsidRPr="003D4549">
              <w:rPr>
                <w:rFonts w:ascii="Times New Roman" w:hAnsi="Times New Roman" w:cs="Times New Roman"/>
                <w:w w:val="117"/>
                <w:sz w:val="15"/>
                <w:szCs w:val="15"/>
              </w:rPr>
              <w:t>e</w:t>
            </w:r>
            <w:r w:rsidRPr="003D4549">
              <w:rPr>
                <w:rFonts w:ascii="Times New Roman" w:hAnsi="Times New Roman" w:cs="Times New Roman"/>
                <w:spacing w:val="-12"/>
                <w:w w:val="117"/>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il</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90"/>
                <w:sz w:val="15"/>
                <w:szCs w:val="15"/>
              </w:rPr>
              <w:t>l</w:t>
            </w:r>
            <w:r w:rsidRPr="003D4549">
              <w:rPr>
                <w:rFonts w:ascii="Times New Roman" w:hAnsi="Times New Roman" w:cs="Times New Roman"/>
                <w:spacing w:val="1"/>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p</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y</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w w:val="89"/>
                <w:sz w:val="15"/>
                <w:szCs w:val="15"/>
              </w:rPr>
              <w:t>(</w:t>
            </w:r>
            <w:r w:rsidRPr="003D4549">
              <w:rPr>
                <w:rFonts w:ascii="Times New Roman" w:hAnsi="Times New Roman" w:cs="Times New Roman"/>
                <w:spacing w:val="-1"/>
                <w:w w:val="89"/>
                <w:sz w:val="15"/>
                <w:szCs w:val="15"/>
              </w:rPr>
              <w:t>N</w:t>
            </w:r>
            <w:r w:rsidRPr="003D4549">
              <w:rPr>
                <w:rFonts w:ascii="Times New Roman" w:hAnsi="Times New Roman" w:cs="Times New Roman"/>
                <w:w w:val="89"/>
                <w:sz w:val="15"/>
                <w:szCs w:val="15"/>
              </w:rPr>
              <w:t>OT</w:t>
            </w:r>
            <w:r w:rsidRPr="003D4549">
              <w:rPr>
                <w:rFonts w:ascii="Times New Roman" w:hAnsi="Times New Roman" w:cs="Times New Roman"/>
                <w:spacing w:val="10"/>
                <w:w w:val="89"/>
                <w:sz w:val="15"/>
                <w:szCs w:val="15"/>
              </w:rPr>
              <w:t xml:space="preserve"> </w:t>
            </w:r>
            <w:r w:rsidRPr="003D4549">
              <w:rPr>
                <w:rFonts w:ascii="Times New Roman" w:hAnsi="Times New Roman" w:cs="Times New Roman"/>
                <w:w w:val="89"/>
                <w:sz w:val="15"/>
                <w:szCs w:val="15"/>
              </w:rPr>
              <w:t>AS</w:t>
            </w:r>
            <w:r w:rsidRPr="003D4549">
              <w:rPr>
                <w:rFonts w:ascii="Times New Roman" w:hAnsi="Times New Roman" w:cs="Times New Roman"/>
                <w:spacing w:val="-2"/>
                <w:w w:val="89"/>
                <w:sz w:val="15"/>
                <w:szCs w:val="15"/>
              </w:rPr>
              <w:t>H</w:t>
            </w:r>
            <w:r w:rsidRPr="003D4549">
              <w:rPr>
                <w:rFonts w:ascii="Times New Roman" w:hAnsi="Times New Roman" w:cs="Times New Roman"/>
                <w:w w:val="89"/>
                <w:sz w:val="15"/>
                <w:szCs w:val="15"/>
              </w:rPr>
              <w:t>)</w:t>
            </w:r>
            <w:r w:rsidRPr="003D4549">
              <w:rPr>
                <w:rFonts w:ascii="Times New Roman" w:hAnsi="Times New Roman" w:cs="Times New Roman"/>
                <w:spacing w:val="-3"/>
                <w:w w:val="89"/>
                <w:sz w:val="15"/>
                <w:szCs w:val="15"/>
              </w:rPr>
              <w:t xml:space="preserve"> </w:t>
            </w:r>
            <w:r w:rsidRPr="003D4549">
              <w:rPr>
                <w:rFonts w:ascii="Times New Roman" w:hAnsi="Times New Roman" w:cs="Times New Roman"/>
                <w:spacing w:val="1"/>
                <w:w w:val="117"/>
                <w:sz w:val="15"/>
                <w:szCs w:val="15"/>
              </w:rPr>
              <w:t>a</w:t>
            </w:r>
            <w:r w:rsidRPr="003D4549">
              <w:rPr>
                <w:rFonts w:ascii="Times New Roman" w:hAnsi="Times New Roman" w:cs="Times New Roman"/>
                <w:w w:val="117"/>
                <w:sz w:val="15"/>
                <w:szCs w:val="15"/>
              </w:rPr>
              <w:t>t</w:t>
            </w:r>
            <w:r w:rsidRPr="003D4549">
              <w:rPr>
                <w:rFonts w:ascii="Times New Roman" w:hAnsi="Times New Roman" w:cs="Times New Roman"/>
                <w:spacing w:val="-9"/>
                <w:w w:val="117"/>
                <w:sz w:val="15"/>
                <w:szCs w:val="15"/>
              </w:rPr>
              <w:t xml:space="preserve"> </w:t>
            </w:r>
            <w:r w:rsidRPr="003D4549">
              <w:rPr>
                <w:rFonts w:ascii="Times New Roman" w:hAnsi="Times New Roman" w:cs="Times New Roman"/>
                <w:spacing w:val="-1"/>
                <w:w w:val="117"/>
                <w:sz w:val="15"/>
                <w:szCs w:val="15"/>
              </w:rPr>
              <w:t>th</w:t>
            </w:r>
            <w:r w:rsidRPr="003D4549">
              <w:rPr>
                <w:rFonts w:ascii="Times New Roman" w:hAnsi="Times New Roman" w:cs="Times New Roman"/>
                <w:w w:val="117"/>
                <w:sz w:val="15"/>
                <w:szCs w:val="15"/>
              </w:rPr>
              <w:t>e</w:t>
            </w:r>
            <w:r w:rsidRPr="003D4549">
              <w:rPr>
                <w:rFonts w:ascii="Times New Roman" w:hAnsi="Times New Roman" w:cs="Times New Roman"/>
                <w:spacing w:val="-12"/>
                <w:w w:val="117"/>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1"/>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018"/>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3</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2"/>
                <w:sz w:val="15"/>
                <w:szCs w:val="15"/>
              </w:rPr>
              <w:t>D</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es</w:t>
            </w:r>
            <w:r w:rsidRPr="003D4549">
              <w:rPr>
                <w:rFonts w:ascii="Times New Roman" w:hAnsi="Times New Roman" w:cs="Times New Roman"/>
                <w:spacing w:val="6"/>
                <w:sz w:val="15"/>
                <w:szCs w:val="15"/>
              </w:rPr>
              <w:t xml:space="preserve"> </w:t>
            </w:r>
            <w:r w:rsidRPr="003D4549">
              <w:rPr>
                <w:rFonts w:ascii="Times New Roman" w:hAnsi="Times New Roman" w:cs="Times New Roman"/>
                <w:w w:val="107"/>
                <w:sz w:val="15"/>
                <w:szCs w:val="15"/>
              </w:rPr>
              <w:t>t</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2"/>
                <w:w w:val="107"/>
                <w:sz w:val="15"/>
                <w:szCs w:val="15"/>
              </w:rPr>
              <w:t>h</w:t>
            </w:r>
            <w:r w:rsidRPr="003D4549">
              <w:rPr>
                <w:rFonts w:ascii="Times New Roman" w:hAnsi="Times New Roman" w:cs="Times New Roman"/>
                <w:spacing w:val="-1"/>
                <w:w w:val="107"/>
                <w:sz w:val="15"/>
                <w:szCs w:val="15"/>
              </w:rPr>
              <w:t>o</w:t>
            </w:r>
            <w:r w:rsidRPr="003D4549">
              <w:rPr>
                <w:rFonts w:ascii="Times New Roman" w:hAnsi="Times New Roman" w:cs="Times New Roman"/>
                <w:w w:val="107"/>
                <w:sz w:val="15"/>
                <w:szCs w:val="15"/>
              </w:rPr>
              <w:t>ld</w:t>
            </w:r>
            <w:r w:rsidRPr="003D4549">
              <w:rPr>
                <w:rFonts w:ascii="Times New Roman" w:hAnsi="Times New Roman" w:cs="Times New Roman"/>
                <w:spacing w:val="1"/>
                <w:w w:val="10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9"/>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06"/>
                <w:sz w:val="15"/>
                <w:szCs w:val="15"/>
              </w:rPr>
              <w:t>h</w:t>
            </w:r>
            <w:r w:rsidRPr="003D4549">
              <w:rPr>
                <w:rFonts w:ascii="Times New Roman" w:hAnsi="Times New Roman" w:cs="Times New Roman"/>
                <w:spacing w:val="1"/>
                <w:w w:val="106"/>
                <w:sz w:val="15"/>
                <w:szCs w:val="15"/>
              </w:rPr>
              <w:t>a</w:t>
            </w:r>
            <w:r w:rsidRPr="003D4549">
              <w:rPr>
                <w:rFonts w:ascii="Times New Roman" w:hAnsi="Times New Roman" w:cs="Times New Roman"/>
                <w:spacing w:val="-1"/>
                <w:w w:val="106"/>
                <w:sz w:val="15"/>
                <w:szCs w:val="15"/>
              </w:rPr>
              <w:t>nd</w:t>
            </w:r>
            <w:r w:rsidRPr="003D4549">
              <w:rPr>
                <w:rFonts w:ascii="Times New Roman" w:hAnsi="Times New Roman" w:cs="Times New Roman"/>
                <w:spacing w:val="1"/>
                <w:w w:val="106"/>
                <w:sz w:val="15"/>
                <w:szCs w:val="15"/>
              </w:rPr>
              <w:t>wa</w:t>
            </w:r>
            <w:r w:rsidRPr="003D4549">
              <w:rPr>
                <w:rFonts w:ascii="Times New Roman" w:hAnsi="Times New Roman" w:cs="Times New Roman"/>
                <w:w w:val="106"/>
                <w:sz w:val="15"/>
                <w:szCs w:val="15"/>
              </w:rPr>
              <w:t>s</w:t>
            </w:r>
            <w:r w:rsidRPr="003D4549">
              <w:rPr>
                <w:rFonts w:ascii="Times New Roman" w:hAnsi="Times New Roman" w:cs="Times New Roman"/>
                <w:spacing w:val="-1"/>
                <w:w w:val="106"/>
                <w:sz w:val="15"/>
                <w:szCs w:val="15"/>
              </w:rPr>
              <w:t>h</w:t>
            </w:r>
            <w:r w:rsidRPr="003D4549">
              <w:rPr>
                <w:rFonts w:ascii="Times New Roman" w:hAnsi="Times New Roman" w:cs="Times New Roman"/>
                <w:w w:val="106"/>
                <w:sz w:val="15"/>
                <w:szCs w:val="15"/>
              </w:rPr>
              <w:t xml:space="preserve">ing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il</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il</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no</w:t>
            </w:r>
            <w:r w:rsidRPr="003D4549">
              <w:rPr>
                <w:rFonts w:ascii="Times New Roman" w:hAnsi="Times New Roman" w:cs="Times New Roman"/>
                <w:sz w:val="15"/>
                <w:szCs w:val="15"/>
              </w:rPr>
              <w:t>n</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w w:val="106"/>
                <w:sz w:val="15"/>
                <w:szCs w:val="15"/>
              </w:rPr>
              <w:t>fun</w:t>
            </w:r>
            <w:r w:rsidRPr="003D4549">
              <w:rPr>
                <w:rFonts w:ascii="Times New Roman" w:hAnsi="Times New Roman" w:cs="Times New Roman"/>
                <w:w w:val="106"/>
                <w:sz w:val="15"/>
                <w:szCs w:val="15"/>
              </w:rPr>
              <w:t>cti</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a</w:t>
            </w:r>
            <w:r w:rsidRPr="003D4549">
              <w:rPr>
                <w:rFonts w:ascii="Times New Roman" w:hAnsi="Times New Roman" w:cs="Times New Roman"/>
                <w:w w:val="106"/>
                <w:sz w:val="15"/>
                <w:szCs w:val="15"/>
              </w:rPr>
              <w:t>l</w:t>
            </w:r>
            <w:r w:rsidRPr="003D4549">
              <w:rPr>
                <w:rFonts w:ascii="Times New Roman" w:hAnsi="Times New Roman" w:cs="Times New Roman"/>
                <w:spacing w:val="-5"/>
                <w:w w:val="106"/>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unn</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w w:val="107"/>
                <w:sz w:val="15"/>
                <w:szCs w:val="15"/>
              </w:rPr>
              <w:t>ith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unn</w:t>
            </w:r>
            <w:r w:rsidRPr="003D4549">
              <w:rPr>
                <w:rFonts w:ascii="Times New Roman" w:hAnsi="Times New Roman" w:cs="Times New Roman"/>
                <w:sz w:val="15"/>
                <w:szCs w:val="15"/>
              </w:rPr>
              <w:t>ing</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145"/>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4</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93"/>
                <w:sz w:val="15"/>
                <w:szCs w:val="15"/>
              </w:rPr>
              <w:t xml:space="preserve">Is </w:t>
            </w:r>
            <w:r w:rsidRPr="003D4549">
              <w:rPr>
                <w:rFonts w:ascii="Times New Roman" w:hAnsi="Times New Roman" w:cs="Times New Roman"/>
                <w:w w:val="114"/>
                <w:sz w:val="15"/>
                <w:szCs w:val="15"/>
              </w:rPr>
              <w:t>t</w:t>
            </w:r>
            <w:r w:rsidRPr="003D4549">
              <w:rPr>
                <w:rFonts w:ascii="Times New Roman" w:hAnsi="Times New Roman" w:cs="Times New Roman"/>
                <w:spacing w:val="-1"/>
                <w:w w:val="114"/>
                <w:sz w:val="15"/>
                <w:szCs w:val="15"/>
              </w:rPr>
              <w:t>h</w:t>
            </w:r>
            <w:r w:rsidRPr="003D4549">
              <w:rPr>
                <w:rFonts w:ascii="Times New Roman" w:hAnsi="Times New Roman" w:cs="Times New Roman"/>
                <w:w w:val="114"/>
                <w:sz w:val="15"/>
                <w:szCs w:val="15"/>
              </w:rPr>
              <w:t>e</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w:t>
            </w:r>
            <w:r w:rsidRPr="003D4549">
              <w:rPr>
                <w:rFonts w:ascii="Times New Roman" w:hAnsi="Times New Roman" w:cs="Times New Roman"/>
                <w:spacing w:val="-9"/>
                <w:w w:val="114"/>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me</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w w:val="108"/>
                <w:sz w:val="15"/>
                <w:szCs w:val="15"/>
              </w:rPr>
              <w:t>h</w:t>
            </w:r>
            <w:r w:rsidRPr="003D4549">
              <w:rPr>
                <w:rFonts w:ascii="Times New Roman" w:hAnsi="Times New Roman" w:cs="Times New Roman"/>
                <w:spacing w:val="1"/>
                <w:w w:val="108"/>
                <w:sz w:val="15"/>
                <w:szCs w:val="15"/>
              </w:rPr>
              <w:t>a</w:t>
            </w:r>
            <w:r w:rsidRPr="003D4549">
              <w:rPr>
                <w:rFonts w:ascii="Times New Roman" w:hAnsi="Times New Roman" w:cs="Times New Roman"/>
                <w:spacing w:val="-1"/>
                <w:w w:val="108"/>
                <w:sz w:val="15"/>
                <w:szCs w:val="15"/>
              </w:rPr>
              <w:t>nd</w:t>
            </w:r>
            <w:r w:rsidRPr="003D4549">
              <w:rPr>
                <w:rFonts w:ascii="Times New Roman" w:hAnsi="Times New Roman" w:cs="Times New Roman"/>
                <w:spacing w:val="1"/>
                <w:w w:val="108"/>
                <w:sz w:val="15"/>
                <w:szCs w:val="15"/>
              </w:rPr>
              <w:t>wa</w:t>
            </w:r>
            <w:r w:rsidRPr="003D4549">
              <w:rPr>
                <w:rFonts w:ascii="Times New Roman" w:hAnsi="Times New Roman" w:cs="Times New Roman"/>
                <w:spacing w:val="2"/>
                <w:w w:val="108"/>
                <w:sz w:val="15"/>
                <w:szCs w:val="15"/>
              </w:rPr>
              <w:t>s</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i</w:t>
            </w:r>
            <w:r w:rsidRPr="003D4549">
              <w:rPr>
                <w:rFonts w:ascii="Times New Roman" w:hAnsi="Times New Roman" w:cs="Times New Roman"/>
                <w:spacing w:val="-1"/>
                <w:w w:val="108"/>
                <w:sz w:val="15"/>
                <w:szCs w:val="15"/>
              </w:rPr>
              <w:t>n</w:t>
            </w:r>
            <w:r w:rsidRPr="003D4549">
              <w:rPr>
                <w:rFonts w:ascii="Times New Roman" w:hAnsi="Times New Roman" w:cs="Times New Roman"/>
                <w:w w:val="108"/>
                <w:sz w:val="15"/>
                <w:szCs w:val="15"/>
              </w:rPr>
              <w:t>g</w:t>
            </w:r>
            <w:r w:rsidRPr="003D4549">
              <w:rPr>
                <w:rFonts w:ascii="Times New Roman" w:hAnsi="Times New Roman" w:cs="Times New Roman"/>
                <w:spacing w:val="-18"/>
                <w:w w:val="108"/>
                <w:sz w:val="15"/>
                <w:szCs w:val="15"/>
              </w:rPr>
              <w:t xml:space="preserve"> </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ge</w:t>
            </w:r>
            <w:r w:rsidRPr="003D4549">
              <w:rPr>
                <w:rFonts w:ascii="Times New Roman" w:hAnsi="Times New Roman" w:cs="Times New Roman"/>
                <w:spacing w:val="-2"/>
                <w:w w:val="108"/>
                <w:sz w:val="15"/>
                <w:szCs w:val="15"/>
              </w:rPr>
              <w:t>n</w:t>
            </w:r>
            <w:r w:rsidRPr="003D4549">
              <w:rPr>
                <w:rFonts w:ascii="Times New Roman" w:hAnsi="Times New Roman" w:cs="Times New Roman"/>
                <w:w w:val="108"/>
                <w:sz w:val="15"/>
                <w:szCs w:val="15"/>
              </w:rPr>
              <w:t>t</w:t>
            </w:r>
            <w:r w:rsidRPr="003D4549">
              <w:rPr>
                <w:rFonts w:ascii="Times New Roman" w:hAnsi="Times New Roman" w:cs="Times New Roman"/>
                <w:spacing w:val="3"/>
                <w:w w:val="108"/>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vail</w:t>
            </w:r>
            <w:r w:rsidRPr="003D4549">
              <w:rPr>
                <w:rFonts w:ascii="Times New Roman" w:hAnsi="Times New Roman" w:cs="Times New Roman"/>
                <w:spacing w:val="3"/>
                <w:sz w:val="15"/>
                <w:szCs w:val="15"/>
              </w:rPr>
              <w:t>a</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le</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t</w:t>
            </w:r>
            <w:r w:rsidRPr="003D4549">
              <w:rPr>
                <w:rFonts w:ascii="Times New Roman" w:hAnsi="Times New Roman" w:cs="Times New Roman"/>
                <w:spacing w:val="4"/>
                <w:w w:val="108"/>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is</w:t>
            </w:r>
            <w:r w:rsidRPr="003D4549">
              <w:rPr>
                <w:rFonts w:ascii="Times New Roman" w:hAnsi="Times New Roman" w:cs="Times New Roman"/>
                <w:spacing w:val="-6"/>
                <w:w w:val="108"/>
                <w:sz w:val="15"/>
                <w:szCs w:val="15"/>
              </w:rPr>
              <w:t xml:space="preserve"> </w:t>
            </w:r>
            <w:r w:rsidRPr="003D4549">
              <w:rPr>
                <w:rFonts w:ascii="Times New Roman" w:hAnsi="Times New Roman" w:cs="Times New Roman"/>
                <w:spacing w:val="-1"/>
                <w:w w:val="108"/>
                <w:sz w:val="15"/>
                <w:szCs w:val="15"/>
              </w:rPr>
              <w:t>h</w:t>
            </w:r>
            <w:r w:rsidRPr="003D4549">
              <w:rPr>
                <w:rFonts w:ascii="Times New Roman" w:hAnsi="Times New Roman" w:cs="Times New Roman"/>
                <w:spacing w:val="1"/>
                <w:w w:val="108"/>
                <w:sz w:val="15"/>
                <w:szCs w:val="15"/>
              </w:rPr>
              <w:t>a</w:t>
            </w:r>
            <w:r w:rsidRPr="003D4549">
              <w:rPr>
                <w:rFonts w:ascii="Times New Roman" w:hAnsi="Times New Roman" w:cs="Times New Roman"/>
                <w:spacing w:val="-1"/>
                <w:w w:val="108"/>
                <w:sz w:val="15"/>
                <w:szCs w:val="15"/>
              </w:rPr>
              <w:t>nd</w:t>
            </w:r>
            <w:r w:rsidRPr="003D4549">
              <w:rPr>
                <w:rFonts w:ascii="Times New Roman" w:hAnsi="Times New Roman" w:cs="Times New Roman"/>
                <w:spacing w:val="1"/>
                <w:w w:val="108"/>
                <w:sz w:val="15"/>
                <w:szCs w:val="15"/>
              </w:rPr>
              <w:t>wa</w:t>
            </w:r>
            <w:r w:rsidRPr="003D4549">
              <w:rPr>
                <w:rFonts w:ascii="Times New Roman" w:hAnsi="Times New Roman" w:cs="Times New Roman"/>
                <w:w w:val="108"/>
                <w:sz w:val="15"/>
                <w:szCs w:val="15"/>
              </w:rPr>
              <w:t>shi</w:t>
            </w:r>
            <w:r w:rsidRPr="003D4549">
              <w:rPr>
                <w:rFonts w:ascii="Times New Roman" w:hAnsi="Times New Roman" w:cs="Times New Roman"/>
                <w:spacing w:val="-1"/>
                <w:w w:val="108"/>
                <w:sz w:val="15"/>
                <w:szCs w:val="15"/>
              </w:rPr>
              <w:t>n</w:t>
            </w:r>
            <w:r w:rsidRPr="003D4549">
              <w:rPr>
                <w:rFonts w:ascii="Times New Roman" w:hAnsi="Times New Roman" w:cs="Times New Roman"/>
                <w:w w:val="108"/>
                <w:sz w:val="15"/>
                <w:szCs w:val="15"/>
              </w:rPr>
              <w:t>g</w:t>
            </w:r>
            <w:r w:rsidRPr="003D4549">
              <w:rPr>
                <w:rFonts w:ascii="Times New Roman" w:hAnsi="Times New Roman" w:cs="Times New Roman"/>
                <w:spacing w:val="-16"/>
                <w:w w:val="108"/>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1"/>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 xml:space="preserve">y </w:t>
            </w:r>
            <w:r w:rsidRPr="003D4549">
              <w:rPr>
                <w:rFonts w:ascii="Times New Roman" w:hAnsi="Times New Roman" w:cs="Times New Roman"/>
                <w:sz w:val="15"/>
                <w:szCs w:val="15"/>
              </w:rPr>
              <w:t>clo</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9"/>
                <w:w w:val="116"/>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il</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p</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sz w:val="15"/>
                <w:szCs w:val="15"/>
              </w:rPr>
              <w:t>no</w:t>
            </w:r>
            <w:r w:rsidRPr="003D4549">
              <w:rPr>
                <w:rFonts w:ascii="Times New Roman" w:hAnsi="Times New Roman" w:cs="Times New Roman"/>
                <w:sz w:val="15"/>
                <w:szCs w:val="15"/>
              </w:rPr>
              <w:t>r</w:t>
            </w:r>
            <w:r w:rsidRPr="003D4549">
              <w:rPr>
                <w:rFonts w:ascii="Times New Roman" w:hAnsi="Times New Roman" w:cs="Times New Roman"/>
                <w:spacing w:val="16"/>
                <w:sz w:val="15"/>
                <w:szCs w:val="15"/>
              </w:rPr>
              <w:t xml:space="preserve"> </w:t>
            </w:r>
            <w:r w:rsidRPr="003D4549">
              <w:rPr>
                <w:rFonts w:ascii="Times New Roman" w:hAnsi="Times New Roman" w:cs="Times New Roman"/>
                <w:w w:val="114"/>
                <w:sz w:val="15"/>
                <w:szCs w:val="15"/>
              </w:rPr>
              <w:t>a</w:t>
            </w:r>
            <w:r w:rsidRPr="003D4549">
              <w:rPr>
                <w:rFonts w:ascii="Times New Roman" w:hAnsi="Times New Roman" w:cs="Times New Roman"/>
                <w:spacing w:val="2"/>
                <w:w w:val="104"/>
                <w:sz w:val="15"/>
                <w:szCs w:val="15"/>
              </w:rPr>
              <w:t>s</w:t>
            </w:r>
            <w:r w:rsidRPr="003D4549">
              <w:rPr>
                <w:rFonts w:ascii="Times New Roman" w:hAnsi="Times New Roman" w:cs="Times New Roman"/>
                <w:w w:val="109"/>
                <w:sz w:val="15"/>
                <w:szCs w:val="15"/>
              </w:rPr>
              <w:t>h</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8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2"/>
                <w:w w:val="109"/>
                <w:sz w:val="15"/>
                <w:szCs w:val="15"/>
              </w:rPr>
              <w:t>r</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w w:val="117"/>
                <w:sz w:val="15"/>
                <w:szCs w:val="15"/>
              </w:rPr>
              <w:t>a</w:t>
            </w:r>
            <w:r w:rsidRPr="003D4549">
              <w:rPr>
                <w:rFonts w:ascii="Times New Roman" w:hAnsi="Times New Roman" w:cs="Times New Roman"/>
                <w:w w:val="117"/>
                <w:sz w:val="15"/>
                <w:szCs w:val="15"/>
              </w:rPr>
              <w:t>t</w:t>
            </w:r>
            <w:r w:rsidRPr="003D4549">
              <w:rPr>
                <w:rFonts w:ascii="Times New Roman" w:hAnsi="Times New Roman" w:cs="Times New Roman"/>
                <w:spacing w:val="-9"/>
                <w:w w:val="117"/>
                <w:sz w:val="15"/>
                <w:szCs w:val="15"/>
              </w:rPr>
              <w:t xml:space="preserve"> </w:t>
            </w:r>
            <w:r w:rsidRPr="003D4549">
              <w:rPr>
                <w:rFonts w:ascii="Times New Roman" w:hAnsi="Times New Roman" w:cs="Times New Roman"/>
                <w:w w:val="117"/>
                <w:sz w:val="15"/>
                <w:szCs w:val="15"/>
              </w:rPr>
              <w:t>t</w:t>
            </w:r>
            <w:r w:rsidRPr="003D4549">
              <w:rPr>
                <w:rFonts w:ascii="Times New Roman" w:hAnsi="Times New Roman" w:cs="Times New Roman"/>
                <w:spacing w:val="-1"/>
                <w:w w:val="117"/>
                <w:sz w:val="15"/>
                <w:szCs w:val="15"/>
              </w:rPr>
              <w:t>h</w:t>
            </w:r>
            <w:r w:rsidRPr="003D4549">
              <w:rPr>
                <w:rFonts w:ascii="Times New Roman" w:hAnsi="Times New Roman" w:cs="Times New Roman"/>
                <w:w w:val="117"/>
                <w:sz w:val="15"/>
                <w:szCs w:val="15"/>
              </w:rPr>
              <w:t>e</w:t>
            </w:r>
            <w:r w:rsidRPr="003D4549">
              <w:rPr>
                <w:rFonts w:ascii="Times New Roman" w:hAnsi="Times New Roman" w:cs="Times New Roman"/>
                <w:spacing w:val="-12"/>
                <w:w w:val="117"/>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il</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90"/>
                <w:sz w:val="15"/>
                <w:szCs w:val="15"/>
              </w:rPr>
              <w:t>l</w:t>
            </w:r>
            <w:r w:rsidRPr="003D4549">
              <w:rPr>
                <w:rFonts w:ascii="Times New Roman" w:hAnsi="Times New Roman" w:cs="Times New Roman"/>
                <w:spacing w:val="1"/>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p</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y</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w w:val="89"/>
                <w:sz w:val="15"/>
                <w:szCs w:val="15"/>
              </w:rPr>
              <w:t>(</w:t>
            </w:r>
            <w:r w:rsidRPr="003D4549">
              <w:rPr>
                <w:rFonts w:ascii="Times New Roman" w:hAnsi="Times New Roman" w:cs="Times New Roman"/>
                <w:spacing w:val="-1"/>
                <w:w w:val="89"/>
                <w:sz w:val="15"/>
                <w:szCs w:val="15"/>
              </w:rPr>
              <w:t>N</w:t>
            </w:r>
            <w:r w:rsidRPr="003D4549">
              <w:rPr>
                <w:rFonts w:ascii="Times New Roman" w:hAnsi="Times New Roman" w:cs="Times New Roman"/>
                <w:w w:val="89"/>
                <w:sz w:val="15"/>
                <w:szCs w:val="15"/>
              </w:rPr>
              <w:t>OT</w:t>
            </w:r>
            <w:r w:rsidRPr="003D4549">
              <w:rPr>
                <w:rFonts w:ascii="Times New Roman" w:hAnsi="Times New Roman" w:cs="Times New Roman"/>
                <w:spacing w:val="10"/>
                <w:w w:val="89"/>
                <w:sz w:val="15"/>
                <w:szCs w:val="15"/>
              </w:rPr>
              <w:t xml:space="preserve"> </w:t>
            </w:r>
            <w:r w:rsidRPr="003D4549">
              <w:rPr>
                <w:rFonts w:ascii="Times New Roman" w:hAnsi="Times New Roman" w:cs="Times New Roman"/>
                <w:w w:val="89"/>
                <w:sz w:val="15"/>
                <w:szCs w:val="15"/>
              </w:rPr>
              <w:t>AS</w:t>
            </w:r>
            <w:r w:rsidRPr="003D4549">
              <w:rPr>
                <w:rFonts w:ascii="Times New Roman" w:hAnsi="Times New Roman" w:cs="Times New Roman"/>
                <w:spacing w:val="-2"/>
                <w:w w:val="89"/>
                <w:sz w:val="15"/>
                <w:szCs w:val="15"/>
              </w:rPr>
              <w:t>H</w:t>
            </w:r>
            <w:r w:rsidRPr="003D4549">
              <w:rPr>
                <w:rFonts w:ascii="Times New Roman" w:hAnsi="Times New Roman" w:cs="Times New Roman"/>
                <w:w w:val="89"/>
                <w:sz w:val="15"/>
                <w:szCs w:val="15"/>
              </w:rPr>
              <w:t>)</w:t>
            </w:r>
            <w:r w:rsidRPr="003D4549">
              <w:rPr>
                <w:rFonts w:ascii="Times New Roman" w:hAnsi="Times New Roman" w:cs="Times New Roman"/>
                <w:spacing w:val="-3"/>
                <w:w w:val="89"/>
                <w:sz w:val="15"/>
                <w:szCs w:val="15"/>
              </w:rPr>
              <w:t xml:space="preserve"> </w:t>
            </w:r>
            <w:r w:rsidRPr="003D4549">
              <w:rPr>
                <w:rFonts w:ascii="Times New Roman" w:hAnsi="Times New Roman" w:cs="Times New Roman"/>
                <w:spacing w:val="1"/>
                <w:w w:val="117"/>
                <w:sz w:val="15"/>
                <w:szCs w:val="15"/>
              </w:rPr>
              <w:t>a</w:t>
            </w:r>
            <w:r w:rsidRPr="003D4549">
              <w:rPr>
                <w:rFonts w:ascii="Times New Roman" w:hAnsi="Times New Roman" w:cs="Times New Roman"/>
                <w:w w:val="117"/>
                <w:sz w:val="15"/>
                <w:szCs w:val="15"/>
              </w:rPr>
              <w:t>t</w:t>
            </w:r>
            <w:r w:rsidRPr="003D4549">
              <w:rPr>
                <w:rFonts w:ascii="Times New Roman" w:hAnsi="Times New Roman" w:cs="Times New Roman"/>
                <w:spacing w:val="-9"/>
                <w:w w:val="117"/>
                <w:sz w:val="15"/>
                <w:szCs w:val="15"/>
              </w:rPr>
              <w:t xml:space="preserve"> </w:t>
            </w:r>
            <w:r w:rsidRPr="003D4549">
              <w:rPr>
                <w:rFonts w:ascii="Times New Roman" w:hAnsi="Times New Roman" w:cs="Times New Roman"/>
                <w:spacing w:val="-1"/>
                <w:w w:val="117"/>
                <w:sz w:val="15"/>
                <w:szCs w:val="15"/>
              </w:rPr>
              <w:t>th</w:t>
            </w:r>
            <w:r w:rsidRPr="003D4549">
              <w:rPr>
                <w:rFonts w:ascii="Times New Roman" w:hAnsi="Times New Roman" w:cs="Times New Roman"/>
                <w:w w:val="117"/>
                <w:sz w:val="15"/>
                <w:szCs w:val="15"/>
              </w:rPr>
              <w:t>e</w:t>
            </w:r>
            <w:r w:rsidRPr="003D4549">
              <w:rPr>
                <w:rFonts w:ascii="Times New Roman" w:hAnsi="Times New Roman" w:cs="Times New Roman"/>
                <w:spacing w:val="-12"/>
                <w:w w:val="117"/>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spacing w:val="2"/>
                <w:w w:val="90"/>
                <w:sz w:val="15"/>
                <w:szCs w:val="15"/>
              </w:rPr>
              <w:t>l</w:t>
            </w:r>
            <w:r w:rsidRPr="003D4549">
              <w:rPr>
                <w:rFonts w:ascii="Times New Roman" w:hAnsi="Times New Roman" w:cs="Times New Roman"/>
                <w:spacing w:val="-1"/>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824"/>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5</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6"/>
                <w:sz w:val="15"/>
                <w:szCs w:val="15"/>
              </w:rPr>
              <w:t xml:space="preserve"> </w:t>
            </w:r>
            <w:r w:rsidRPr="003D4549">
              <w:rPr>
                <w:rFonts w:ascii="Times New Roman" w:hAnsi="Times New Roman" w:cs="Times New Roman"/>
                <w:sz w:val="15"/>
                <w:szCs w:val="15"/>
              </w:rPr>
              <w:t>Ob</w:t>
            </w:r>
            <w:r w:rsidRPr="003D4549">
              <w:rPr>
                <w:rFonts w:ascii="Times New Roman" w:hAnsi="Times New Roman" w:cs="Times New Roman"/>
                <w:spacing w:val="1"/>
                <w:sz w:val="15"/>
                <w:szCs w:val="15"/>
              </w:rPr>
              <w:t>s</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 xml:space="preserve">ve </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93"/>
                <w:sz w:val="15"/>
                <w:szCs w:val="15"/>
              </w:rPr>
              <w:t>I</w:t>
            </w:r>
            <w:r w:rsidRPr="003D4549">
              <w:rPr>
                <w:rFonts w:ascii="Times New Roman" w:hAnsi="Times New Roman" w:cs="Times New Roman"/>
                <w:w w:val="93"/>
                <w:sz w:val="15"/>
                <w:szCs w:val="15"/>
              </w:rPr>
              <w:t>s</w:t>
            </w:r>
            <w:r w:rsidRPr="003D4549">
              <w:rPr>
                <w:rFonts w:ascii="Times New Roman" w:hAnsi="Times New Roman" w:cs="Times New Roman"/>
                <w:spacing w:val="1"/>
                <w:w w:val="93"/>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2"/>
                <w:w w:val="108"/>
                <w:sz w:val="15"/>
                <w:szCs w:val="15"/>
              </w:rPr>
              <w:t>e</w:t>
            </w:r>
            <w:r w:rsidRPr="003D4549">
              <w:rPr>
                <w:rFonts w:ascii="Times New Roman" w:hAnsi="Times New Roman" w:cs="Times New Roman"/>
                <w:spacing w:val="-1"/>
                <w:w w:val="108"/>
                <w:sz w:val="15"/>
                <w:szCs w:val="15"/>
              </w:rPr>
              <w:t>n</w:t>
            </w:r>
            <w:r w:rsidRPr="003D4549">
              <w:rPr>
                <w:rFonts w:ascii="Times New Roman" w:hAnsi="Times New Roman" w:cs="Times New Roman"/>
                <w:w w:val="108"/>
                <w:sz w:val="15"/>
                <w:szCs w:val="15"/>
              </w:rPr>
              <w:t>vi</w:t>
            </w:r>
            <w:r w:rsidRPr="003D4549">
              <w:rPr>
                <w:rFonts w:ascii="Times New Roman" w:hAnsi="Times New Roman" w:cs="Times New Roman"/>
                <w:spacing w:val="1"/>
                <w:w w:val="108"/>
                <w:sz w:val="15"/>
                <w:szCs w:val="15"/>
              </w:rPr>
              <w:t>r</w:t>
            </w:r>
            <w:r w:rsidRPr="003D4549">
              <w:rPr>
                <w:rFonts w:ascii="Times New Roman" w:hAnsi="Times New Roman" w:cs="Times New Roman"/>
                <w:spacing w:val="-1"/>
                <w:w w:val="108"/>
                <w:sz w:val="15"/>
                <w:szCs w:val="15"/>
              </w:rPr>
              <w:t>on</w:t>
            </w:r>
            <w:r w:rsidRPr="003D4549">
              <w:rPr>
                <w:rFonts w:ascii="Times New Roman" w:hAnsi="Times New Roman" w:cs="Times New Roman"/>
                <w:w w:val="108"/>
                <w:sz w:val="15"/>
                <w:szCs w:val="15"/>
              </w:rPr>
              <w:t>me</w:t>
            </w:r>
            <w:r w:rsidRPr="003D4549">
              <w:rPr>
                <w:rFonts w:ascii="Times New Roman" w:hAnsi="Times New Roman" w:cs="Times New Roman"/>
                <w:spacing w:val="-1"/>
                <w:w w:val="108"/>
                <w:sz w:val="15"/>
                <w:szCs w:val="15"/>
              </w:rPr>
              <w:t>n</w:t>
            </w:r>
            <w:r w:rsidRPr="003D4549">
              <w:rPr>
                <w:rFonts w:ascii="Times New Roman" w:hAnsi="Times New Roman" w:cs="Times New Roman"/>
                <w:w w:val="108"/>
                <w:sz w:val="15"/>
                <w:szCs w:val="15"/>
              </w:rPr>
              <w:t>t</w:t>
            </w:r>
            <w:r w:rsidRPr="003D4549">
              <w:rPr>
                <w:rFonts w:ascii="Times New Roman" w:hAnsi="Times New Roman" w:cs="Times New Roman"/>
                <w:spacing w:val="-1"/>
                <w:w w:val="108"/>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pacing w:val="-1"/>
                <w:sz w:val="15"/>
                <w:szCs w:val="15"/>
              </w:rPr>
              <w:t>oun</w:t>
            </w:r>
            <w:r w:rsidRPr="003D4549">
              <w:rPr>
                <w:rFonts w:ascii="Times New Roman" w:hAnsi="Times New Roman" w:cs="Times New Roman"/>
                <w:sz w:val="15"/>
                <w:szCs w:val="15"/>
              </w:rPr>
              <w:t>d</w:t>
            </w:r>
            <w:r w:rsidRPr="003D4549">
              <w:rPr>
                <w:rFonts w:ascii="Times New Roman" w:hAnsi="Times New Roman" w:cs="Times New Roman"/>
                <w:spacing w:val="37"/>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ec</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7"/>
                <w:sz w:val="15"/>
                <w:szCs w:val="15"/>
              </w:rPr>
              <w:t xml:space="preserve"> </w:t>
            </w:r>
            <w:r w:rsidRPr="003D4549">
              <w:rPr>
                <w:rFonts w:ascii="Times New Roman" w:hAnsi="Times New Roman" w:cs="Times New Roman"/>
                <w:spacing w:val="-1"/>
                <w:w w:val="97"/>
                <w:sz w:val="15"/>
                <w:szCs w:val="15"/>
              </w:rPr>
              <w:t>f</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ee</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eces</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pacing w:val="-1"/>
                <w:sz w:val="15"/>
                <w:szCs w:val="15"/>
              </w:rPr>
              <w:t>oun</w:t>
            </w:r>
            <w:r w:rsidRPr="003D4549">
              <w:rPr>
                <w:rFonts w:ascii="Times New Roman" w:hAnsi="Times New Roman" w:cs="Times New Roman"/>
                <w:sz w:val="15"/>
                <w:szCs w:val="15"/>
              </w:rPr>
              <w:t>d</w:t>
            </w:r>
            <w:r w:rsidRPr="003D4549">
              <w:rPr>
                <w:rFonts w:ascii="Times New Roman" w:hAnsi="Times New Roman" w:cs="Times New Roman"/>
                <w:spacing w:val="37"/>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c</w:t>
            </w:r>
            <w:r w:rsidRPr="003D4549">
              <w:rPr>
                <w:rFonts w:ascii="Times New Roman" w:hAnsi="Times New Roman" w:cs="Times New Roman"/>
                <w:sz w:val="15"/>
                <w:szCs w:val="15"/>
              </w:rPr>
              <w:t>es</w:t>
            </w:r>
            <w:r w:rsidRPr="003D4549">
              <w:rPr>
                <w:rFonts w:ascii="Times New Roman" w:hAnsi="Times New Roman" w:cs="Times New Roman"/>
                <w:spacing w:val="27"/>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oun</w:t>
            </w:r>
            <w:r w:rsidRPr="003D4549">
              <w:rPr>
                <w:rFonts w:ascii="Times New Roman" w:hAnsi="Times New Roman" w:cs="Times New Roman"/>
                <w:sz w:val="15"/>
                <w:szCs w:val="15"/>
              </w:rPr>
              <w:t>d</w:t>
            </w:r>
            <w:r w:rsidRPr="003D4549">
              <w:rPr>
                <w:rFonts w:ascii="Times New Roman" w:hAnsi="Times New Roman" w:cs="Times New Roman"/>
                <w:spacing w:val="37"/>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d</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6</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2"/>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do</w:t>
            </w:r>
            <w:r w:rsidRPr="003D4549">
              <w:rPr>
                <w:rFonts w:ascii="Times New Roman" w:hAnsi="Times New Roman" w:cs="Times New Roman"/>
                <w:sz w:val="15"/>
                <w:szCs w:val="15"/>
              </w:rPr>
              <w:t>es</w:t>
            </w:r>
            <w:r w:rsidRPr="003D4549">
              <w:rPr>
                <w:rFonts w:ascii="Times New Roman" w:hAnsi="Times New Roman" w:cs="Times New Roman"/>
                <w:spacing w:val="23"/>
                <w:sz w:val="15"/>
                <w:szCs w:val="15"/>
              </w:rPr>
              <w:t xml:space="preserve"> </w:t>
            </w:r>
            <w:r w:rsidRPr="003D4549">
              <w:rPr>
                <w:rFonts w:ascii="Times New Roman" w:hAnsi="Times New Roman" w:cs="Times New Roman"/>
                <w:w w:val="108"/>
                <w:sz w:val="15"/>
                <w:szCs w:val="15"/>
              </w:rPr>
              <w:t>t</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e</w:t>
            </w:r>
            <w:r w:rsidRPr="003D4549">
              <w:rPr>
                <w:rFonts w:ascii="Times New Roman" w:hAnsi="Times New Roman" w:cs="Times New Roman"/>
                <w:spacing w:val="7"/>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po</w:t>
            </w:r>
            <w:r w:rsidRPr="003D4549">
              <w:rPr>
                <w:rFonts w:ascii="Times New Roman" w:hAnsi="Times New Roman" w:cs="Times New Roman"/>
                <w:sz w:val="15"/>
                <w:szCs w:val="15"/>
              </w:rPr>
              <w:t>se</w:t>
            </w:r>
            <w:r w:rsidRPr="003D4549">
              <w:rPr>
                <w:rFonts w:ascii="Times New Roman" w:hAnsi="Times New Roman" w:cs="Times New Roman"/>
                <w:spacing w:val="2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w w:val="106"/>
                <w:sz w:val="15"/>
                <w:szCs w:val="15"/>
              </w:rPr>
              <w:t>its</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09"/>
                <w:sz w:val="15"/>
                <w:szCs w:val="15"/>
              </w:rPr>
              <w:t>ubb</w:t>
            </w:r>
            <w:r w:rsidRPr="003D4549">
              <w:rPr>
                <w:rFonts w:ascii="Times New Roman" w:hAnsi="Times New Roman" w:cs="Times New Roman"/>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09"/>
                <w:sz w:val="15"/>
                <w:szCs w:val="15"/>
              </w:rPr>
              <w:t>h</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in</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g</w:t>
            </w:r>
            <w:r w:rsidRPr="003D4549">
              <w:rPr>
                <w:rFonts w:ascii="Times New Roman" w:hAnsi="Times New Roman" w:cs="Times New Roman"/>
                <w:spacing w:val="8"/>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7"/>
                <w:sz w:val="15"/>
                <w:szCs w:val="15"/>
              </w:rPr>
              <w:t>v</w:t>
            </w:r>
            <w:r w:rsidRPr="003D4549">
              <w:rPr>
                <w:rFonts w:ascii="Times New Roman" w:hAnsi="Times New Roman" w:cs="Times New Roman"/>
                <w:spacing w:val="-1"/>
                <w:w w:val="90"/>
                <w:sz w:val="15"/>
                <w:szCs w:val="15"/>
              </w:rPr>
              <w:t>i</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led</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p</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7"/>
                <w:sz w:val="15"/>
                <w:szCs w:val="15"/>
              </w:rPr>
              <w:t>un</w:t>
            </w:r>
            <w:r w:rsidRPr="003D4549">
              <w:rPr>
                <w:rFonts w:ascii="Times New Roman" w:hAnsi="Times New Roman" w:cs="Times New Roman"/>
                <w:w w:val="107"/>
                <w:sz w:val="15"/>
                <w:szCs w:val="15"/>
              </w:rPr>
              <w:t>cov</w:t>
            </w:r>
            <w:r w:rsidRPr="003D4549">
              <w:rPr>
                <w:rFonts w:ascii="Times New Roman" w:hAnsi="Times New Roman" w:cs="Times New Roman"/>
                <w:spacing w:val="-2"/>
                <w:w w:val="107"/>
                <w:sz w:val="15"/>
                <w:szCs w:val="15"/>
              </w:rPr>
              <w:t>e</w:t>
            </w:r>
            <w:r w:rsidRPr="003D4549">
              <w:rPr>
                <w:rFonts w:ascii="Times New Roman" w:hAnsi="Times New Roman" w:cs="Times New Roman"/>
                <w:spacing w:val="1"/>
                <w:w w:val="107"/>
                <w:sz w:val="15"/>
                <w:szCs w:val="15"/>
              </w:rPr>
              <w:t>r</w:t>
            </w:r>
            <w:r w:rsidRPr="003D4549">
              <w:rPr>
                <w:rFonts w:ascii="Times New Roman" w:hAnsi="Times New Roman" w:cs="Times New Roman"/>
                <w:w w:val="107"/>
                <w:sz w:val="15"/>
                <w:szCs w:val="15"/>
              </w:rPr>
              <w:t>ed</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in</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b</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g</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b</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g</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bl>
    <w:p w:rsidR="00497C66" w:rsidRPr="003D4549" w:rsidRDefault="00497C66" w:rsidP="00E80451">
      <w:pPr>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sectPr>
      </w:pPr>
    </w:p>
    <w:p w:rsidR="00497C66" w:rsidRPr="003D4549" w:rsidRDefault="00497C66" w:rsidP="00E80451">
      <w:pPr>
        <w:spacing w:before="3" w:line="360" w:lineRule="auto"/>
        <w:rPr>
          <w:rFonts w:ascii="Times New Roman" w:hAnsi="Times New Roman" w:cs="Times New Roman"/>
          <w:sz w:val="8"/>
          <w:szCs w:val="8"/>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hRule="exact" w:val="1218"/>
        </w:trPr>
        <w:tc>
          <w:tcPr>
            <w:tcW w:w="4895" w:type="dxa"/>
            <w:tcBorders>
              <w:top w:val="single" w:sz="12" w:space="0" w:color="000000"/>
              <w:left w:val="single" w:sz="12" w:space="0" w:color="000000"/>
              <w:bottom w:val="single" w:sz="8" w:space="0" w:color="000000"/>
              <w:right w:val="single" w:sz="8" w:space="0" w:color="000000"/>
            </w:tcBorders>
            <w:shd w:val="clear" w:color="auto" w:fill="F2F2F2"/>
          </w:tcPr>
          <w:p w:rsidR="00497C66" w:rsidRPr="003D4549" w:rsidRDefault="00497C66" w:rsidP="00E80451">
            <w:pPr>
              <w:spacing w:before="3" w:line="360" w:lineRule="auto"/>
              <w:ind w:left="13"/>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7</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2"/>
                <w:sz w:val="15"/>
                <w:szCs w:val="15"/>
              </w:rPr>
              <w:t>D</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es</w:t>
            </w:r>
            <w:r w:rsidRPr="003D4549">
              <w:rPr>
                <w:rFonts w:ascii="Times New Roman" w:hAnsi="Times New Roman" w:cs="Times New Roman"/>
                <w:spacing w:val="6"/>
                <w:sz w:val="15"/>
                <w:szCs w:val="15"/>
              </w:rPr>
              <w:t xml:space="preserve"> </w:t>
            </w:r>
            <w:r w:rsidRPr="003D4549">
              <w:rPr>
                <w:rFonts w:ascii="Times New Roman" w:hAnsi="Times New Roman" w:cs="Times New Roman"/>
                <w:w w:val="107"/>
                <w:sz w:val="15"/>
                <w:szCs w:val="15"/>
              </w:rPr>
              <w:t>t</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e</w:t>
            </w:r>
            <w:r w:rsidRPr="003D4549">
              <w:rPr>
                <w:rFonts w:ascii="Times New Roman" w:hAnsi="Times New Roman" w:cs="Times New Roman"/>
                <w:spacing w:val="-2"/>
                <w:w w:val="107"/>
                <w:sz w:val="15"/>
                <w:szCs w:val="15"/>
              </w:rPr>
              <w:t>h</w:t>
            </w:r>
            <w:r w:rsidRPr="003D4549">
              <w:rPr>
                <w:rFonts w:ascii="Times New Roman" w:hAnsi="Times New Roman" w:cs="Times New Roman"/>
                <w:spacing w:val="-1"/>
                <w:w w:val="107"/>
                <w:sz w:val="15"/>
                <w:szCs w:val="15"/>
              </w:rPr>
              <w:t>o</w:t>
            </w:r>
            <w:r w:rsidRPr="003D4549">
              <w:rPr>
                <w:rFonts w:ascii="Times New Roman" w:hAnsi="Times New Roman" w:cs="Times New Roman"/>
                <w:w w:val="107"/>
                <w:sz w:val="15"/>
                <w:szCs w:val="15"/>
              </w:rPr>
              <w:t>ld</w:t>
            </w:r>
            <w:r w:rsidRPr="003D4549">
              <w:rPr>
                <w:rFonts w:ascii="Times New Roman" w:hAnsi="Times New Roman" w:cs="Times New Roman"/>
                <w:spacing w:val="1"/>
                <w:w w:val="10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9"/>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90"/>
                <w:sz w:val="15"/>
                <w:szCs w:val="15"/>
              </w:rPr>
              <w:t>i</w:t>
            </w:r>
            <w:r w:rsidRPr="003D4549">
              <w:rPr>
                <w:rFonts w:ascii="Times New Roman" w:hAnsi="Times New Roman" w:cs="Times New Roman"/>
                <w:spacing w:val="2"/>
                <w:w w:val="96"/>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k</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h</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09"/>
                <w:sz w:val="15"/>
                <w:szCs w:val="15"/>
              </w:rPr>
              <w:t>h</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7"/>
                <w:sz w:val="15"/>
                <w:szCs w:val="15"/>
              </w:rPr>
              <w:t>?</w:t>
            </w:r>
          </w:p>
          <w:p w:rsidR="00497C66" w:rsidRPr="003D4549" w:rsidRDefault="00497C66" w:rsidP="00E80451">
            <w:pPr>
              <w:spacing w:before="16" w:line="360" w:lineRule="auto"/>
              <w:rPr>
                <w:rFonts w:ascii="Times New Roman" w:hAnsi="Times New Roman" w:cs="Times New Roman"/>
              </w:rPr>
            </w:pPr>
          </w:p>
          <w:p w:rsidR="00497C66" w:rsidRPr="003D4549" w:rsidRDefault="00497C66" w:rsidP="00E80451">
            <w:pPr>
              <w:spacing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79"/>
                <w:sz w:val="15"/>
                <w:szCs w:val="15"/>
              </w:rPr>
              <w:t>Y</w:t>
            </w:r>
            <w:r w:rsidRPr="003D4549">
              <w:rPr>
                <w:rFonts w:ascii="Times New Roman" w:hAnsi="Times New Roman" w:cs="Times New Roman"/>
                <w:w w:val="79"/>
                <w:sz w:val="15"/>
                <w:szCs w:val="15"/>
              </w:rPr>
              <w:t xml:space="preserve">ES          </w:t>
            </w:r>
            <w:r w:rsidRPr="003D4549">
              <w:rPr>
                <w:rFonts w:ascii="Times New Roman" w:hAnsi="Times New Roman" w:cs="Times New Roman"/>
                <w:spacing w:val="11"/>
                <w:w w:val="79"/>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pacing w:val="-1"/>
                <w:sz w:val="15"/>
                <w:szCs w:val="15"/>
              </w:rPr>
              <w:t>.</w:t>
            </w:r>
            <w:r w:rsidRPr="003D4549">
              <w:rPr>
                <w:rFonts w:ascii="Times New Roman" w:hAnsi="Times New Roman" w:cs="Times New Roman"/>
                <w:sz w:val="15"/>
                <w:szCs w:val="15"/>
              </w:rPr>
              <w:t>NO</w:t>
            </w:r>
          </w:p>
        </w:tc>
        <w:tc>
          <w:tcPr>
            <w:tcW w:w="2222"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12"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8</w:t>
            </w:r>
            <w:r w:rsidRPr="003D4549">
              <w:rPr>
                <w:rFonts w:ascii="Times New Roman" w:hAnsi="Times New Roman" w:cs="Times New Roman"/>
                <w:spacing w:val="-11"/>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at</w:t>
            </w:r>
            <w:r w:rsidRPr="003D4549">
              <w:rPr>
                <w:rFonts w:ascii="Times New Roman" w:hAnsi="Times New Roman" w:cs="Times New Roman"/>
                <w:spacing w:val="-5"/>
                <w:w w:val="107"/>
                <w:sz w:val="15"/>
                <w:szCs w:val="15"/>
              </w:rPr>
              <w:t xml:space="preserve"> </w:t>
            </w:r>
            <w:r w:rsidRPr="003D4549">
              <w:rPr>
                <w:rFonts w:ascii="Times New Roman" w:hAnsi="Times New Roman" w:cs="Times New Roman"/>
                <w:spacing w:val="-1"/>
                <w:sz w:val="15"/>
                <w:szCs w:val="15"/>
              </w:rPr>
              <w:t>do</w:t>
            </w:r>
            <w:r w:rsidRPr="003D4549">
              <w:rPr>
                <w:rFonts w:ascii="Times New Roman" w:hAnsi="Times New Roman" w:cs="Times New Roman"/>
                <w:sz w:val="15"/>
                <w:szCs w:val="15"/>
              </w:rPr>
              <w:t>es</w:t>
            </w:r>
            <w:r w:rsidRPr="003D4549">
              <w:rPr>
                <w:rFonts w:ascii="Times New Roman" w:hAnsi="Times New Roman" w:cs="Times New Roman"/>
                <w:spacing w:val="24"/>
                <w:sz w:val="15"/>
                <w:szCs w:val="15"/>
              </w:rPr>
              <w:t xml:space="preserve"> </w:t>
            </w:r>
            <w:r w:rsidRPr="003D4549">
              <w:rPr>
                <w:rFonts w:ascii="Times New Roman" w:hAnsi="Times New Roman" w:cs="Times New Roman"/>
                <w:w w:val="107"/>
                <w:sz w:val="15"/>
                <w:szCs w:val="15"/>
              </w:rPr>
              <w:t>t</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w w:val="107"/>
                <w:sz w:val="15"/>
                <w:szCs w:val="15"/>
              </w:rPr>
              <w:t>hou</w:t>
            </w:r>
            <w:r w:rsidRPr="003D4549">
              <w:rPr>
                <w:rFonts w:ascii="Times New Roman" w:hAnsi="Times New Roman" w:cs="Times New Roman"/>
                <w:spacing w:val="2"/>
                <w:w w:val="107"/>
                <w:sz w:val="15"/>
                <w:szCs w:val="15"/>
              </w:rPr>
              <w:t>s</w:t>
            </w:r>
            <w:r w:rsidRPr="003D4549">
              <w:rPr>
                <w:rFonts w:ascii="Times New Roman" w:hAnsi="Times New Roman" w:cs="Times New Roman"/>
                <w:spacing w:val="-2"/>
                <w:w w:val="107"/>
                <w:sz w:val="15"/>
                <w:szCs w:val="15"/>
              </w:rPr>
              <w:t>e</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 xml:space="preserve">old </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wa</w:t>
            </w:r>
            <w:r w:rsidRPr="003D4549">
              <w:rPr>
                <w:rFonts w:ascii="Times New Roman" w:hAnsi="Times New Roman" w:cs="Times New Roman"/>
                <w:sz w:val="15"/>
                <w:szCs w:val="15"/>
              </w:rPr>
              <w:t>shing</w:t>
            </w:r>
            <w:r w:rsidRPr="003D4549">
              <w:rPr>
                <w:rFonts w:ascii="Times New Roman" w:hAnsi="Times New Roman" w:cs="Times New Roman"/>
                <w:spacing w:val="19"/>
                <w:sz w:val="15"/>
                <w:szCs w:val="15"/>
              </w:rPr>
              <w:t xml:space="preserve"> </w:t>
            </w:r>
            <w:r w:rsidRPr="003D4549">
              <w:rPr>
                <w:rFonts w:ascii="Times New Roman" w:hAnsi="Times New Roman" w:cs="Times New Roman"/>
                <w:w w:val="106"/>
                <w:sz w:val="15"/>
                <w:szCs w:val="15"/>
              </w:rPr>
              <w:t>its</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es,</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w w:val="106"/>
                <w:sz w:val="15"/>
                <w:szCs w:val="15"/>
              </w:rPr>
              <w:t>ut</w:t>
            </w:r>
            <w:r w:rsidRPr="003D4549">
              <w:rPr>
                <w:rFonts w:ascii="Times New Roman" w:hAnsi="Times New Roman" w:cs="Times New Roman"/>
                <w:w w:val="106"/>
                <w:sz w:val="15"/>
                <w:szCs w:val="15"/>
              </w:rPr>
              <w:t>e</w:t>
            </w:r>
            <w:r w:rsidRPr="003D4549">
              <w:rPr>
                <w:rFonts w:ascii="Times New Roman" w:hAnsi="Times New Roman" w:cs="Times New Roman"/>
                <w:spacing w:val="-1"/>
                <w:w w:val="106"/>
                <w:sz w:val="15"/>
                <w:szCs w:val="15"/>
              </w:rPr>
              <w:t>n</w:t>
            </w:r>
            <w:r w:rsidRPr="003D4549">
              <w:rPr>
                <w:rFonts w:ascii="Times New Roman" w:hAnsi="Times New Roman" w:cs="Times New Roman"/>
                <w:w w:val="106"/>
                <w:sz w:val="15"/>
                <w:szCs w:val="15"/>
              </w:rPr>
              <w:t>si</w:t>
            </w:r>
            <w:r w:rsidRPr="003D4549">
              <w:rPr>
                <w:rFonts w:ascii="Times New Roman" w:hAnsi="Times New Roman" w:cs="Times New Roman"/>
                <w:spacing w:val="2"/>
                <w:w w:val="106"/>
                <w:sz w:val="15"/>
                <w:szCs w:val="15"/>
              </w:rPr>
              <w:t>l</w:t>
            </w:r>
            <w:r w:rsidRPr="003D4549">
              <w:rPr>
                <w:rFonts w:ascii="Times New Roman" w:hAnsi="Times New Roman" w:cs="Times New Roman"/>
                <w:w w:val="106"/>
                <w:sz w:val="15"/>
                <w:szCs w:val="15"/>
              </w:rPr>
              <w:t xml:space="preserve">s, </w:t>
            </w:r>
            <w:r w:rsidRPr="003D4549">
              <w:rPr>
                <w:rFonts w:ascii="Times New Roman" w:hAnsi="Times New Roman" w:cs="Times New Roman"/>
                <w:w w:val="116"/>
                <w:sz w:val="15"/>
                <w:szCs w:val="15"/>
              </w:rPr>
              <w:t>e</w:t>
            </w:r>
            <w:r w:rsidRPr="003D4549">
              <w:rPr>
                <w:rFonts w:ascii="Times New Roman" w:hAnsi="Times New Roman" w:cs="Times New Roman"/>
                <w:spacing w:val="-1"/>
                <w:w w:val="128"/>
                <w:sz w:val="15"/>
                <w:szCs w:val="15"/>
              </w:rPr>
              <w:t>t</w:t>
            </w:r>
            <w:r w:rsidRPr="003D4549">
              <w:rPr>
                <w:rFonts w:ascii="Times New Roman" w:hAnsi="Times New Roman" w:cs="Times New Roman"/>
                <w:w w:val="96"/>
                <w:sz w:val="15"/>
                <w:szCs w:val="15"/>
              </w:rPr>
              <w:t>c</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93"/>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O</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ly</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sh</w:t>
            </w:r>
            <w:r w:rsidRPr="003D4549">
              <w:rPr>
                <w:rFonts w:ascii="Times New Roman" w:hAnsi="Times New Roman" w:cs="Times New Roman"/>
                <w:spacing w:val="-11"/>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sco</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p</w:t>
            </w:r>
          </w:p>
        </w:tc>
        <w:tc>
          <w:tcPr>
            <w:tcW w:w="2233" w:type="dxa"/>
            <w:tcBorders>
              <w:top w:val="single" w:sz="12"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val="204"/>
        </w:trPr>
        <w:tc>
          <w:tcPr>
            <w:tcW w:w="14371" w:type="dxa"/>
            <w:gridSpan w:val="4"/>
            <w:tcBorders>
              <w:top w:val="single" w:sz="8"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10" w:line="360" w:lineRule="auto"/>
              <w:ind w:left="5799" w:right="5796"/>
              <w:jc w:val="center"/>
              <w:rPr>
                <w:rFonts w:ascii="Times New Roman" w:hAnsi="Times New Roman" w:cs="Times New Roman"/>
                <w:sz w:val="15"/>
                <w:szCs w:val="15"/>
              </w:rPr>
            </w:pPr>
            <w:r w:rsidRPr="003D4549">
              <w:rPr>
                <w:rFonts w:ascii="Times New Roman" w:hAnsi="Times New Roman" w:cs="Times New Roman"/>
                <w:w w:val="86"/>
                <w:sz w:val="15"/>
                <w:szCs w:val="15"/>
              </w:rPr>
              <w:t>S</w:t>
            </w:r>
            <w:r w:rsidRPr="003D4549">
              <w:rPr>
                <w:rFonts w:ascii="Times New Roman" w:hAnsi="Times New Roman" w:cs="Times New Roman"/>
                <w:spacing w:val="-1"/>
                <w:w w:val="86"/>
                <w:sz w:val="15"/>
                <w:szCs w:val="15"/>
              </w:rPr>
              <w:t>E</w:t>
            </w:r>
            <w:r w:rsidRPr="003D4549">
              <w:rPr>
                <w:rFonts w:ascii="Times New Roman" w:hAnsi="Times New Roman" w:cs="Times New Roman"/>
                <w:w w:val="86"/>
                <w:sz w:val="15"/>
                <w:szCs w:val="15"/>
              </w:rPr>
              <w:t>C</w:t>
            </w:r>
            <w:r w:rsidRPr="003D4549">
              <w:rPr>
                <w:rFonts w:ascii="Times New Roman" w:hAnsi="Times New Roman" w:cs="Times New Roman"/>
                <w:spacing w:val="1"/>
                <w:w w:val="86"/>
                <w:sz w:val="15"/>
                <w:szCs w:val="15"/>
              </w:rPr>
              <w:t>T</w:t>
            </w:r>
            <w:r w:rsidRPr="003D4549">
              <w:rPr>
                <w:rFonts w:ascii="Times New Roman" w:hAnsi="Times New Roman" w:cs="Times New Roman"/>
                <w:w w:val="86"/>
                <w:sz w:val="15"/>
                <w:szCs w:val="15"/>
              </w:rPr>
              <w:t>ION</w:t>
            </w:r>
            <w:r w:rsidRPr="003D4549">
              <w:rPr>
                <w:rFonts w:ascii="Times New Roman" w:hAnsi="Times New Roman" w:cs="Times New Roman"/>
                <w:spacing w:val="5"/>
                <w:w w:val="86"/>
                <w:sz w:val="15"/>
                <w:szCs w:val="15"/>
              </w:rPr>
              <w:t xml:space="preserve"> </w:t>
            </w:r>
            <w:r w:rsidRPr="003D4549">
              <w:rPr>
                <w:rFonts w:ascii="Times New Roman" w:hAnsi="Times New Roman" w:cs="Times New Roman"/>
                <w:spacing w:val="-1"/>
                <w:w w:val="86"/>
                <w:sz w:val="15"/>
                <w:szCs w:val="15"/>
              </w:rPr>
              <w:t>E</w:t>
            </w:r>
            <w:r w:rsidRPr="003D4549">
              <w:rPr>
                <w:rFonts w:ascii="Times New Roman" w:hAnsi="Times New Roman" w:cs="Times New Roman"/>
                <w:w w:val="86"/>
                <w:sz w:val="15"/>
                <w:szCs w:val="15"/>
              </w:rPr>
              <w:t>:</w:t>
            </w:r>
            <w:r w:rsidRPr="003D4549">
              <w:rPr>
                <w:rFonts w:ascii="Times New Roman" w:hAnsi="Times New Roman" w:cs="Times New Roman"/>
                <w:spacing w:val="4"/>
                <w:w w:val="86"/>
                <w:sz w:val="15"/>
                <w:szCs w:val="15"/>
              </w:rPr>
              <w:t xml:space="preserve"> </w:t>
            </w:r>
            <w:r w:rsidRPr="003D4549">
              <w:rPr>
                <w:rFonts w:ascii="Times New Roman" w:hAnsi="Times New Roman" w:cs="Times New Roman"/>
                <w:spacing w:val="-2"/>
                <w:w w:val="89"/>
                <w:sz w:val="15"/>
                <w:szCs w:val="15"/>
              </w:rPr>
              <w:t>H</w:t>
            </w:r>
            <w:r w:rsidRPr="003D4549">
              <w:rPr>
                <w:rFonts w:ascii="Times New Roman" w:hAnsi="Times New Roman" w:cs="Times New Roman"/>
                <w:w w:val="96"/>
                <w:sz w:val="15"/>
                <w:szCs w:val="15"/>
              </w:rPr>
              <w:t>O</w:t>
            </w:r>
            <w:r w:rsidRPr="003D4549">
              <w:rPr>
                <w:rFonts w:ascii="Times New Roman" w:hAnsi="Times New Roman" w:cs="Times New Roman"/>
                <w:w w:val="92"/>
                <w:sz w:val="15"/>
                <w:szCs w:val="15"/>
              </w:rPr>
              <w:t>U</w:t>
            </w:r>
            <w:r w:rsidRPr="003D4549">
              <w:rPr>
                <w:rFonts w:ascii="Times New Roman" w:hAnsi="Times New Roman" w:cs="Times New Roman"/>
                <w:w w:val="87"/>
                <w:sz w:val="15"/>
                <w:szCs w:val="15"/>
              </w:rPr>
              <w:t>S</w:t>
            </w:r>
            <w:r w:rsidRPr="003D4549">
              <w:rPr>
                <w:rFonts w:ascii="Times New Roman" w:hAnsi="Times New Roman" w:cs="Times New Roman"/>
                <w:spacing w:val="-1"/>
                <w:w w:val="81"/>
                <w:sz w:val="15"/>
                <w:szCs w:val="15"/>
              </w:rPr>
              <w:t>E</w:t>
            </w:r>
            <w:r w:rsidRPr="003D4549">
              <w:rPr>
                <w:rFonts w:ascii="Times New Roman" w:hAnsi="Times New Roman" w:cs="Times New Roman"/>
                <w:w w:val="89"/>
                <w:sz w:val="15"/>
                <w:szCs w:val="15"/>
              </w:rPr>
              <w:t>H</w:t>
            </w:r>
            <w:r w:rsidRPr="003D4549">
              <w:rPr>
                <w:rFonts w:ascii="Times New Roman" w:hAnsi="Times New Roman" w:cs="Times New Roman"/>
                <w:w w:val="96"/>
                <w:sz w:val="15"/>
                <w:szCs w:val="15"/>
              </w:rPr>
              <w:t>O</w:t>
            </w:r>
            <w:r w:rsidRPr="003D4549">
              <w:rPr>
                <w:rFonts w:ascii="Times New Roman" w:hAnsi="Times New Roman" w:cs="Times New Roman"/>
                <w:spacing w:val="-2"/>
                <w:w w:val="70"/>
                <w:sz w:val="15"/>
                <w:szCs w:val="15"/>
              </w:rPr>
              <w:t>L</w:t>
            </w:r>
            <w:r w:rsidRPr="003D4549">
              <w:rPr>
                <w:rFonts w:ascii="Times New Roman" w:hAnsi="Times New Roman" w:cs="Times New Roman"/>
                <w:w w:val="89"/>
                <w:sz w:val="15"/>
                <w:szCs w:val="15"/>
              </w:rPr>
              <w:t>D</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2"/>
                <w:w w:val="87"/>
                <w:sz w:val="15"/>
                <w:szCs w:val="15"/>
              </w:rPr>
              <w:t>D</w:t>
            </w:r>
            <w:r w:rsidRPr="003D4549">
              <w:rPr>
                <w:rFonts w:ascii="Times New Roman" w:hAnsi="Times New Roman" w:cs="Times New Roman"/>
                <w:spacing w:val="1"/>
                <w:w w:val="87"/>
                <w:sz w:val="15"/>
                <w:szCs w:val="15"/>
              </w:rPr>
              <w:t>U</w:t>
            </w:r>
            <w:r w:rsidRPr="003D4549">
              <w:rPr>
                <w:rFonts w:ascii="Times New Roman" w:hAnsi="Times New Roman" w:cs="Times New Roman"/>
                <w:w w:val="87"/>
                <w:sz w:val="15"/>
                <w:szCs w:val="15"/>
              </w:rPr>
              <w:t>TI</w:t>
            </w:r>
            <w:r w:rsidRPr="003D4549">
              <w:rPr>
                <w:rFonts w:ascii="Times New Roman" w:hAnsi="Times New Roman" w:cs="Times New Roman"/>
                <w:spacing w:val="-1"/>
                <w:w w:val="87"/>
                <w:sz w:val="15"/>
                <w:szCs w:val="15"/>
              </w:rPr>
              <w:t>E</w:t>
            </w:r>
            <w:r w:rsidRPr="003D4549">
              <w:rPr>
                <w:rFonts w:ascii="Times New Roman" w:hAnsi="Times New Roman" w:cs="Times New Roman"/>
                <w:w w:val="87"/>
                <w:sz w:val="15"/>
                <w:szCs w:val="15"/>
              </w:rPr>
              <w:t>S</w:t>
            </w:r>
            <w:r w:rsidRPr="003D4549">
              <w:rPr>
                <w:rFonts w:ascii="Times New Roman" w:hAnsi="Times New Roman" w:cs="Times New Roman"/>
                <w:spacing w:val="-4"/>
                <w:w w:val="87"/>
                <w:sz w:val="15"/>
                <w:szCs w:val="15"/>
              </w:rPr>
              <w:t xml:space="preserve"> </w:t>
            </w:r>
            <w:r w:rsidRPr="003D4549">
              <w:rPr>
                <w:rFonts w:ascii="Times New Roman" w:hAnsi="Times New Roman" w:cs="Times New Roman"/>
                <w:spacing w:val="1"/>
                <w:w w:val="87"/>
                <w:sz w:val="15"/>
                <w:szCs w:val="15"/>
              </w:rPr>
              <w:t>A</w:t>
            </w:r>
            <w:r w:rsidRPr="003D4549">
              <w:rPr>
                <w:rFonts w:ascii="Times New Roman" w:hAnsi="Times New Roman" w:cs="Times New Roman"/>
                <w:spacing w:val="-1"/>
                <w:w w:val="87"/>
                <w:sz w:val="15"/>
                <w:szCs w:val="15"/>
              </w:rPr>
              <w:t>N</w:t>
            </w:r>
            <w:r w:rsidRPr="003D4549">
              <w:rPr>
                <w:rFonts w:ascii="Times New Roman" w:hAnsi="Times New Roman" w:cs="Times New Roman"/>
                <w:w w:val="87"/>
                <w:sz w:val="15"/>
                <w:szCs w:val="15"/>
              </w:rPr>
              <w:t>D</w:t>
            </w:r>
            <w:r w:rsidRPr="003D4549">
              <w:rPr>
                <w:rFonts w:ascii="Times New Roman" w:hAnsi="Times New Roman" w:cs="Times New Roman"/>
                <w:spacing w:val="6"/>
                <w:w w:val="87"/>
                <w:sz w:val="15"/>
                <w:szCs w:val="15"/>
              </w:rPr>
              <w:t xml:space="preserve"> </w:t>
            </w:r>
            <w:r w:rsidRPr="003D4549">
              <w:rPr>
                <w:rFonts w:ascii="Times New Roman" w:hAnsi="Times New Roman" w:cs="Times New Roman"/>
                <w:w w:val="90"/>
                <w:sz w:val="15"/>
                <w:szCs w:val="15"/>
              </w:rPr>
              <w:t>G</w:t>
            </w:r>
            <w:r w:rsidRPr="003D4549">
              <w:rPr>
                <w:rFonts w:ascii="Times New Roman" w:hAnsi="Times New Roman" w:cs="Times New Roman"/>
                <w:w w:val="116"/>
                <w:sz w:val="15"/>
                <w:szCs w:val="15"/>
              </w:rPr>
              <w:t>e</w:t>
            </w:r>
            <w:r w:rsidRPr="003D4549">
              <w:rPr>
                <w:rFonts w:ascii="Times New Roman" w:hAnsi="Times New Roman" w:cs="Times New Roman"/>
                <w:w w:val="87"/>
                <w:sz w:val="15"/>
                <w:szCs w:val="15"/>
              </w:rPr>
              <w:t>S</w:t>
            </w:r>
            <w:r w:rsidRPr="003D4549">
              <w:rPr>
                <w:rFonts w:ascii="Times New Roman" w:hAnsi="Times New Roman" w:cs="Times New Roman"/>
                <w:w w:val="81"/>
                <w:sz w:val="15"/>
                <w:szCs w:val="15"/>
              </w:rPr>
              <w:t>I</w:t>
            </w:r>
          </w:p>
        </w:tc>
      </w:tr>
      <w:tr w:rsidR="00497C66" w:rsidRPr="003D4549" w:rsidTr="00300131">
        <w:trPr>
          <w:trHeight w:hRule="exact" w:val="2322"/>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264"/>
              <w:rPr>
                <w:rFonts w:ascii="Times New Roman" w:hAnsi="Times New Roman" w:cs="Times New Roman"/>
                <w:sz w:val="15"/>
                <w:szCs w:val="15"/>
              </w:rPr>
            </w:pPr>
            <w:r w:rsidRPr="003D4549">
              <w:rPr>
                <w:rFonts w:ascii="Times New Roman" w:hAnsi="Times New Roman" w:cs="Times New Roman"/>
                <w:spacing w:val="-1"/>
                <w:w w:val="90"/>
                <w:sz w:val="15"/>
                <w:szCs w:val="15"/>
              </w:rPr>
              <w:t>E</w:t>
            </w:r>
            <w:r w:rsidRPr="003D4549">
              <w:rPr>
                <w:rFonts w:ascii="Times New Roman" w:hAnsi="Times New Roman" w:cs="Times New Roman"/>
                <w:w w:val="90"/>
                <w:sz w:val="15"/>
                <w:szCs w:val="15"/>
              </w:rPr>
              <w:t>1</w:t>
            </w:r>
            <w:r w:rsidRPr="003D4549">
              <w:rPr>
                <w:rFonts w:ascii="Times New Roman" w:hAnsi="Times New Roman" w:cs="Times New Roman"/>
                <w:spacing w:val="4"/>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On</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c</w:t>
            </w:r>
            <w:r w:rsidRPr="003D4549">
              <w:rPr>
                <w:rFonts w:ascii="Times New Roman" w:hAnsi="Times New Roman" w:cs="Times New Roman"/>
                <w:spacing w:val="2"/>
                <w:sz w:val="15"/>
                <w:szCs w:val="15"/>
              </w:rPr>
              <w:t>c</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sio</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s</w:t>
            </w:r>
            <w:r w:rsidRPr="003D4549">
              <w:rPr>
                <w:rFonts w:ascii="Times New Roman" w:hAnsi="Times New Roman" w:cs="Times New Roman"/>
                <w:spacing w:val="26"/>
                <w:sz w:val="15"/>
                <w:szCs w:val="15"/>
              </w:rPr>
              <w:t xml:space="preserve"> </w:t>
            </w: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en</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w w:val="112"/>
                <w:sz w:val="15"/>
                <w:szCs w:val="15"/>
              </w:rPr>
              <w:t>w</w:t>
            </w:r>
            <w:r w:rsidRPr="003D4549">
              <w:rPr>
                <w:rFonts w:ascii="Times New Roman" w:hAnsi="Times New Roman" w:cs="Times New Roman"/>
                <w:w w:val="112"/>
                <w:sz w:val="15"/>
                <w:szCs w:val="15"/>
              </w:rPr>
              <w:t>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w w:val="116"/>
                <w:sz w:val="15"/>
                <w:szCs w:val="15"/>
              </w:rPr>
              <w:t>to</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2"/>
                <w:w w:val="106"/>
                <w:sz w:val="15"/>
                <w:szCs w:val="15"/>
              </w:rPr>
              <w:t>c</w:t>
            </w:r>
            <w:r w:rsidRPr="003D4549">
              <w:rPr>
                <w:rFonts w:ascii="Times New Roman" w:hAnsi="Times New Roman" w:cs="Times New Roman"/>
                <w:spacing w:val="-1"/>
                <w:w w:val="106"/>
                <w:sz w:val="15"/>
                <w:szCs w:val="15"/>
              </w:rPr>
              <w:t>ol</w:t>
            </w:r>
            <w:r w:rsidRPr="003D4549">
              <w:rPr>
                <w:rFonts w:ascii="Times New Roman" w:hAnsi="Times New Roman" w:cs="Times New Roman"/>
                <w:w w:val="106"/>
                <w:sz w:val="15"/>
                <w:szCs w:val="15"/>
              </w:rPr>
              <w:t>l</w:t>
            </w:r>
            <w:r w:rsidRPr="003D4549">
              <w:rPr>
                <w:rFonts w:ascii="Times New Roman" w:hAnsi="Times New Roman" w:cs="Times New Roman"/>
                <w:spacing w:val="1"/>
                <w:w w:val="106"/>
                <w:sz w:val="15"/>
                <w:szCs w:val="15"/>
              </w:rPr>
              <w:t>e</w:t>
            </w:r>
            <w:r w:rsidRPr="003D4549">
              <w:rPr>
                <w:rFonts w:ascii="Times New Roman" w:hAnsi="Times New Roman" w:cs="Times New Roman"/>
                <w:w w:val="106"/>
                <w:sz w:val="15"/>
                <w:szCs w:val="15"/>
              </w:rPr>
              <w:t>c</w:t>
            </w:r>
            <w:r w:rsidRPr="003D4549">
              <w:rPr>
                <w:rFonts w:ascii="Times New Roman" w:hAnsi="Times New Roman" w:cs="Times New Roman"/>
                <w:spacing w:val="-1"/>
                <w:w w:val="106"/>
                <w:sz w:val="15"/>
                <w:szCs w:val="15"/>
              </w:rPr>
              <w:t>t</w:t>
            </w:r>
            <w:r w:rsidRPr="003D4549">
              <w:rPr>
                <w:rFonts w:ascii="Times New Roman" w:hAnsi="Times New Roman" w:cs="Times New Roman"/>
                <w:w w:val="106"/>
                <w:sz w:val="15"/>
                <w:szCs w:val="15"/>
              </w:rPr>
              <w:t>e</w:t>
            </w:r>
            <w:r w:rsidRPr="003D4549">
              <w:rPr>
                <w:rFonts w:ascii="Times New Roman" w:hAnsi="Times New Roman" w:cs="Times New Roman"/>
                <w:spacing w:val="-1"/>
                <w:w w:val="106"/>
                <w:sz w:val="15"/>
                <w:szCs w:val="15"/>
              </w:rPr>
              <w:t>d</w:t>
            </w:r>
            <w:r w:rsidRPr="003D4549">
              <w:rPr>
                <w:rFonts w:ascii="Times New Roman" w:hAnsi="Times New Roman" w:cs="Times New Roman"/>
                <w:w w:val="106"/>
                <w:sz w:val="15"/>
                <w:szCs w:val="15"/>
              </w:rPr>
              <w:t>,</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o</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he</w:t>
            </w:r>
            <w:r w:rsidRPr="003D4549">
              <w:rPr>
                <w:rFonts w:ascii="Times New Roman" w:hAnsi="Times New Roman" w:cs="Times New Roman"/>
                <w:spacing w:val="-9"/>
                <w:w w:val="115"/>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u</w:t>
            </w:r>
            <w:r w:rsidRPr="003D4549">
              <w:rPr>
                <w:rFonts w:ascii="Times New Roman" w:hAnsi="Times New Roman" w:cs="Times New Roman"/>
                <w:spacing w:val="2"/>
                <w:w w:val="104"/>
                <w:sz w:val="15"/>
                <w:szCs w:val="15"/>
              </w:rPr>
              <w:t>s</w:t>
            </w:r>
            <w:r w:rsidRPr="003D4549">
              <w:rPr>
                <w:rFonts w:ascii="Times New Roman" w:hAnsi="Times New Roman" w:cs="Times New Roman"/>
                <w:spacing w:val="-2"/>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 xml:space="preserve">d </w:t>
            </w:r>
            <w:r w:rsidRPr="003D4549">
              <w:rPr>
                <w:rFonts w:ascii="Times New Roman" w:hAnsi="Times New Roman" w:cs="Times New Roman"/>
                <w:spacing w:val="-1"/>
                <w:sz w:val="15"/>
                <w:szCs w:val="15"/>
              </w:rPr>
              <w:t>u</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ly</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w w:val="108"/>
                <w:sz w:val="15"/>
                <w:szCs w:val="15"/>
              </w:rPr>
              <w:t>p</w:t>
            </w:r>
            <w:r w:rsidRPr="003D4549">
              <w:rPr>
                <w:rFonts w:ascii="Times New Roman" w:hAnsi="Times New Roman" w:cs="Times New Roman"/>
                <w:w w:val="108"/>
                <w:sz w:val="15"/>
                <w:szCs w:val="15"/>
              </w:rPr>
              <w:t>a</w:t>
            </w:r>
            <w:r w:rsidRPr="003D4549">
              <w:rPr>
                <w:rFonts w:ascii="Times New Roman" w:hAnsi="Times New Roman" w:cs="Times New Roman"/>
                <w:spacing w:val="1"/>
                <w:w w:val="108"/>
                <w:sz w:val="15"/>
                <w:szCs w:val="15"/>
              </w:rPr>
              <w:t>r</w:t>
            </w:r>
            <w:r w:rsidRPr="003D4549">
              <w:rPr>
                <w:rFonts w:ascii="Times New Roman" w:hAnsi="Times New Roman" w:cs="Times New Roman"/>
                <w:spacing w:val="-1"/>
                <w:w w:val="108"/>
                <w:sz w:val="15"/>
                <w:szCs w:val="15"/>
              </w:rPr>
              <w:t>t</w:t>
            </w:r>
            <w:r w:rsidRPr="003D4549">
              <w:rPr>
                <w:rFonts w:ascii="Times New Roman" w:hAnsi="Times New Roman" w:cs="Times New Roman"/>
                <w:w w:val="108"/>
                <w:sz w:val="15"/>
                <w:szCs w:val="15"/>
              </w:rPr>
              <w:t>i</w:t>
            </w:r>
            <w:r w:rsidRPr="003D4549">
              <w:rPr>
                <w:rFonts w:ascii="Times New Roman" w:hAnsi="Times New Roman" w:cs="Times New Roman"/>
                <w:spacing w:val="2"/>
                <w:w w:val="108"/>
                <w:sz w:val="15"/>
                <w:szCs w:val="15"/>
              </w:rPr>
              <w:t>c</w:t>
            </w:r>
            <w:r w:rsidRPr="003D4549">
              <w:rPr>
                <w:rFonts w:ascii="Times New Roman" w:hAnsi="Times New Roman" w:cs="Times New Roman"/>
                <w:w w:val="108"/>
                <w:sz w:val="15"/>
                <w:szCs w:val="15"/>
              </w:rPr>
              <w:t>i</w:t>
            </w:r>
            <w:r w:rsidRPr="003D4549">
              <w:rPr>
                <w:rFonts w:ascii="Times New Roman" w:hAnsi="Times New Roman" w:cs="Times New Roman"/>
                <w:spacing w:val="-1"/>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 xml:space="preserve">tes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spacing w:val="2"/>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spacing w:val="-1"/>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mar</w:t>
            </w:r>
            <w:r w:rsidRPr="003D4549">
              <w:rPr>
                <w:rFonts w:ascii="Times New Roman" w:hAnsi="Times New Roman" w:cs="Times New Roman"/>
                <w:sz w:val="15"/>
                <w:szCs w:val="15"/>
              </w:rPr>
              <w:t>y</w:t>
            </w:r>
            <w:r w:rsidRPr="003D4549">
              <w:rPr>
                <w:rFonts w:ascii="Times New Roman" w:hAnsi="Times New Roman" w:cs="Times New Roman"/>
                <w:spacing w:val="21"/>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spacing w:val="-2"/>
                <w:w w:val="116"/>
                <w:sz w:val="15"/>
                <w:szCs w:val="15"/>
              </w:rPr>
              <w:t>e</w:t>
            </w:r>
            <w:r w:rsidRPr="003D4549">
              <w:rPr>
                <w:rFonts w:ascii="Times New Roman" w:hAnsi="Times New Roman" w:cs="Times New Roman"/>
                <w:spacing w:val="2"/>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nd</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r</w:t>
            </w:r>
            <w:r w:rsidRPr="003D4549">
              <w:rPr>
                <w:rFonts w:ascii="Times New Roman" w:hAnsi="Times New Roman" w:cs="Times New Roman"/>
                <w:w w:val="97"/>
                <w:sz w:val="15"/>
                <w:szCs w:val="15"/>
              </w:rPr>
              <w:t xml:space="preserve">y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rce?</w:t>
            </w:r>
            <w:r w:rsidRPr="003D4549">
              <w:rPr>
                <w:rFonts w:ascii="Times New Roman" w:hAnsi="Times New Roman" w:cs="Times New Roman"/>
                <w:spacing w:val="30"/>
                <w:sz w:val="15"/>
                <w:szCs w:val="15"/>
              </w:rPr>
              <w:t xml:space="preserve"> </w:t>
            </w:r>
            <w:r w:rsidRPr="003D4549">
              <w:rPr>
                <w:rFonts w:ascii="Times New Roman" w:hAnsi="Times New Roman" w:cs="Times New Roman"/>
                <w:w w:val="103"/>
                <w:sz w:val="15"/>
                <w:szCs w:val="15"/>
              </w:rPr>
              <w:t>Mult</w:t>
            </w:r>
            <w:r w:rsidRPr="003D4549">
              <w:rPr>
                <w:rFonts w:ascii="Times New Roman" w:hAnsi="Times New Roman" w:cs="Times New Roman"/>
                <w:spacing w:val="2"/>
                <w:w w:val="103"/>
                <w:sz w:val="15"/>
                <w:szCs w:val="15"/>
              </w:rPr>
              <w:t>i</w:t>
            </w:r>
            <w:r w:rsidRPr="003D4549">
              <w:rPr>
                <w:rFonts w:ascii="Times New Roman" w:hAnsi="Times New Roman" w:cs="Times New Roman"/>
                <w:w w:val="103"/>
                <w:sz w:val="15"/>
                <w:szCs w:val="15"/>
              </w:rPr>
              <w:t>ple</w:t>
            </w:r>
            <w:r w:rsidRPr="003D4549">
              <w:rPr>
                <w:rFonts w:ascii="Times New Roman" w:hAnsi="Times New Roman" w:cs="Times New Roman"/>
                <w:spacing w:val="-1"/>
                <w:w w:val="103"/>
                <w:sz w:val="15"/>
                <w:szCs w:val="15"/>
              </w:rPr>
              <w:t xml:space="preserve"> </w:t>
            </w:r>
            <w:r w:rsidRPr="003D4549">
              <w:rPr>
                <w:rFonts w:ascii="Times New Roman" w:hAnsi="Times New Roman" w:cs="Times New Roman"/>
                <w:w w:val="108"/>
                <w:sz w:val="15"/>
                <w:szCs w:val="15"/>
              </w:rPr>
              <w:t>r</w:t>
            </w:r>
            <w:r w:rsidRPr="003D4549">
              <w:rPr>
                <w:rFonts w:ascii="Times New Roman" w:hAnsi="Times New Roman" w:cs="Times New Roman"/>
                <w:w w:val="113"/>
                <w:sz w:val="15"/>
                <w:szCs w:val="15"/>
              </w:rPr>
              <w:t>e</w:t>
            </w:r>
            <w:r w:rsidRPr="003D4549">
              <w:rPr>
                <w:rFonts w:ascii="Times New Roman" w:hAnsi="Times New Roman" w:cs="Times New Roman"/>
                <w:w w:val="103"/>
                <w:sz w:val="15"/>
                <w:szCs w:val="15"/>
              </w:rPr>
              <w:t>s</w:t>
            </w:r>
            <w:r w:rsidRPr="003D4549">
              <w:rPr>
                <w:rFonts w:ascii="Times New Roman" w:hAnsi="Times New Roman" w:cs="Times New Roman"/>
                <w:spacing w:val="-1"/>
                <w:w w:val="108"/>
                <w:sz w:val="15"/>
                <w:szCs w:val="15"/>
              </w:rPr>
              <w:t>p</w:t>
            </w:r>
            <w:r w:rsidRPr="003D4549">
              <w:rPr>
                <w:rFonts w:ascii="Times New Roman" w:hAnsi="Times New Roman" w:cs="Times New Roman"/>
                <w:w w:val="108"/>
                <w:sz w:val="15"/>
                <w:szCs w:val="15"/>
              </w:rPr>
              <w:t>o</w:t>
            </w:r>
            <w:r w:rsidRPr="003D4549">
              <w:rPr>
                <w:rFonts w:ascii="Times New Roman" w:hAnsi="Times New Roman" w:cs="Times New Roman"/>
                <w:spacing w:val="2"/>
                <w:w w:val="108"/>
                <w:sz w:val="15"/>
                <w:szCs w:val="15"/>
              </w:rPr>
              <w:t>n</w:t>
            </w:r>
            <w:r w:rsidRPr="003D4549">
              <w:rPr>
                <w:rFonts w:ascii="Times New Roman" w:hAnsi="Times New Roman" w:cs="Times New Roman"/>
                <w:w w:val="103"/>
                <w:sz w:val="15"/>
                <w:szCs w:val="15"/>
              </w:rPr>
              <w:t>s</w:t>
            </w:r>
            <w:r w:rsidRPr="003D4549">
              <w:rPr>
                <w:rFonts w:ascii="Times New Roman" w:hAnsi="Times New Roman" w:cs="Times New Roman"/>
                <w:w w:val="113"/>
                <w:sz w:val="15"/>
                <w:szCs w:val="15"/>
              </w:rPr>
              <w:t>e</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sz w:val="15"/>
                <w:szCs w:val="15"/>
              </w:rPr>
              <w:t>H</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pou</w:t>
            </w:r>
            <w:r w:rsidRPr="003D4549">
              <w:rPr>
                <w:rFonts w:ascii="Times New Roman" w:hAnsi="Times New Roman" w:cs="Times New Roman"/>
                <w:sz w:val="15"/>
                <w:szCs w:val="15"/>
              </w:rPr>
              <w:t>se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le</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d</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&lt;</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em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le</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ild</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&lt;</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le</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n</w:t>
            </w:r>
            <w:r w:rsidRPr="003D4549">
              <w:rPr>
                <w:rFonts w:ascii="Times New Roman" w:hAnsi="Times New Roman" w:cs="Times New Roman"/>
                <w:spacing w:val="-2"/>
                <w:sz w:val="15"/>
                <w:szCs w:val="15"/>
              </w:rPr>
              <w:t xml:space="preserve"> </w:t>
            </w:r>
            <w:r w:rsidRPr="003D4549">
              <w:rPr>
                <w:rFonts w:ascii="Times New Roman" w:hAnsi="Times New Roman" w:cs="Times New Roman"/>
                <w:w w:val="108"/>
                <w:sz w:val="15"/>
                <w:szCs w:val="15"/>
              </w:rPr>
              <w:t>t</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e</w:t>
            </w:r>
            <w:r w:rsidRPr="003D4549">
              <w:rPr>
                <w:rFonts w:ascii="Times New Roman" w:hAnsi="Times New Roman" w:cs="Times New Roman"/>
                <w:spacing w:val="7"/>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7</w:t>
            </w:r>
            <w:r w:rsidRPr="003D4549">
              <w:rPr>
                <w:rFonts w:ascii="Times New Roman" w:hAnsi="Times New Roman" w:cs="Times New Roman"/>
                <w:sz w:val="15"/>
                <w:szCs w:val="15"/>
              </w:rPr>
              <w:t>+</w:t>
            </w:r>
            <w:r w:rsidRPr="003D4549">
              <w:rPr>
                <w:rFonts w:ascii="Times New Roman" w:hAnsi="Times New Roman" w:cs="Times New Roman"/>
                <w:spacing w:val="-10"/>
                <w:sz w:val="15"/>
                <w:szCs w:val="15"/>
              </w:rPr>
              <w:t xml:space="preserve"> </w:t>
            </w:r>
            <w:r w:rsidRPr="003D4549">
              <w:rPr>
                <w:rFonts w:ascii="Times New Roman" w:hAnsi="Times New Roman" w:cs="Times New Roman"/>
                <w:w w:val="106"/>
                <w:sz w:val="15"/>
                <w:szCs w:val="15"/>
              </w:rPr>
              <w:t>yea</w:t>
            </w:r>
            <w:r w:rsidRPr="003D4549">
              <w:rPr>
                <w:rFonts w:ascii="Times New Roman" w:hAnsi="Times New Roman" w:cs="Times New Roman"/>
                <w:spacing w:val="1"/>
                <w:w w:val="106"/>
                <w:sz w:val="15"/>
                <w:szCs w:val="15"/>
              </w:rPr>
              <w:t>r</w:t>
            </w:r>
            <w:r w:rsidRPr="003D4549">
              <w:rPr>
                <w:rFonts w:ascii="Times New Roman" w:hAnsi="Times New Roman" w:cs="Times New Roman"/>
                <w:w w:val="106"/>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emale</w:t>
            </w:r>
            <w:r w:rsidRPr="003D4549">
              <w:rPr>
                <w:rFonts w:ascii="Times New Roman" w:hAnsi="Times New Roman" w:cs="Times New Roman"/>
                <w:spacing w:val="29"/>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spacing w:val="-2"/>
                <w:w w:val="108"/>
                <w:sz w:val="15"/>
                <w:szCs w:val="15"/>
              </w:rPr>
              <w:t>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7+</w:t>
            </w:r>
            <w:r w:rsidRPr="003D4549">
              <w:rPr>
                <w:rFonts w:ascii="Times New Roman" w:hAnsi="Times New Roman" w:cs="Times New Roman"/>
                <w:spacing w:val="-9"/>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spacing w:val="2"/>
                <w:w w:val="104"/>
                <w:sz w:val="15"/>
                <w:szCs w:val="15"/>
              </w:rPr>
              <w:t>s</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8.</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Ne</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er</w:t>
            </w:r>
            <w:r w:rsidRPr="003D4549">
              <w:rPr>
                <w:rFonts w:ascii="Times New Roman" w:hAnsi="Times New Roman" w:cs="Times New Roman"/>
                <w:spacing w:val="13"/>
                <w:sz w:val="15"/>
                <w:szCs w:val="15"/>
              </w:rPr>
              <w:t xml:space="preserve"> </w:t>
            </w:r>
            <w:r w:rsidRPr="003D4549">
              <w:rPr>
                <w:rFonts w:ascii="Times New Roman" w:hAnsi="Times New Roman" w:cs="Times New Roman"/>
                <w:w w:val="104"/>
                <w:sz w:val="15"/>
                <w:szCs w:val="15"/>
              </w:rPr>
              <w:t>c</w:t>
            </w:r>
            <w:r w:rsidRPr="003D4549">
              <w:rPr>
                <w:rFonts w:ascii="Times New Roman" w:hAnsi="Times New Roman" w:cs="Times New Roman"/>
                <w:spacing w:val="-1"/>
                <w:w w:val="104"/>
                <w:sz w:val="15"/>
                <w:szCs w:val="15"/>
              </w:rPr>
              <w:t>o</w:t>
            </w:r>
            <w:r w:rsidRPr="003D4549">
              <w:rPr>
                <w:rFonts w:ascii="Times New Roman" w:hAnsi="Times New Roman" w:cs="Times New Roman"/>
                <w:w w:val="104"/>
                <w:sz w:val="15"/>
                <w:szCs w:val="15"/>
              </w:rPr>
              <w:t>ll</w:t>
            </w:r>
            <w:r w:rsidRPr="003D4549">
              <w:rPr>
                <w:rFonts w:ascii="Times New Roman" w:hAnsi="Times New Roman" w:cs="Times New Roman"/>
                <w:spacing w:val="1"/>
                <w:w w:val="104"/>
                <w:sz w:val="15"/>
                <w:szCs w:val="15"/>
              </w:rPr>
              <w:t>e</w:t>
            </w:r>
            <w:r w:rsidRPr="003D4549">
              <w:rPr>
                <w:rFonts w:ascii="Times New Roman" w:hAnsi="Times New Roman" w:cs="Times New Roman"/>
                <w:w w:val="104"/>
                <w:sz w:val="15"/>
                <w:szCs w:val="15"/>
              </w:rPr>
              <w:t>ct</w:t>
            </w:r>
            <w:r w:rsidRPr="003D4549">
              <w:rPr>
                <w:rFonts w:ascii="Times New Roman" w:hAnsi="Times New Roman" w:cs="Times New Roman"/>
                <w:spacing w:val="-6"/>
                <w:w w:val="104"/>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245"/>
              <w:rPr>
                <w:rFonts w:ascii="Times New Roman" w:hAnsi="Times New Roman" w:cs="Times New Roman"/>
                <w:sz w:val="15"/>
                <w:szCs w:val="15"/>
              </w:rPr>
            </w:pPr>
            <w:r w:rsidRPr="003D4549">
              <w:rPr>
                <w:rFonts w:ascii="Times New Roman" w:hAnsi="Times New Roman" w:cs="Times New Roman"/>
                <w:spacing w:val="-1"/>
                <w:w w:val="90"/>
                <w:sz w:val="15"/>
                <w:szCs w:val="15"/>
              </w:rPr>
              <w:t>E</w:t>
            </w:r>
            <w:r w:rsidRPr="003D4549">
              <w:rPr>
                <w:rFonts w:ascii="Times New Roman" w:hAnsi="Times New Roman" w:cs="Times New Roman"/>
                <w:w w:val="90"/>
                <w:sz w:val="15"/>
                <w:szCs w:val="15"/>
              </w:rPr>
              <w:t>2</w:t>
            </w:r>
            <w:r w:rsidRPr="003D4549">
              <w:rPr>
                <w:rFonts w:ascii="Times New Roman" w:hAnsi="Times New Roman" w:cs="Times New Roman"/>
                <w:spacing w:val="4"/>
                <w:w w:val="9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On</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eci</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c</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on</w:t>
            </w:r>
            <w:r w:rsidRPr="003D4549">
              <w:rPr>
                <w:rFonts w:ascii="Times New Roman" w:hAnsi="Times New Roman" w:cs="Times New Roman"/>
                <w:sz w:val="15"/>
                <w:szCs w:val="15"/>
              </w:rPr>
              <w:t>s</w:t>
            </w:r>
            <w:r w:rsidRPr="003D4549">
              <w:rPr>
                <w:rFonts w:ascii="Times New Roman" w:hAnsi="Times New Roman" w:cs="Times New Roman"/>
                <w:spacing w:val="24"/>
                <w:sz w:val="15"/>
                <w:szCs w:val="15"/>
              </w:rPr>
              <w:t xml:space="preserve"> </w:t>
            </w: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en</w:t>
            </w:r>
            <w:r w:rsidRPr="003D4549">
              <w:rPr>
                <w:rFonts w:ascii="Times New Roman" w:hAnsi="Times New Roman" w:cs="Times New Roman"/>
                <w:spacing w:val="25"/>
                <w:sz w:val="15"/>
                <w:szCs w:val="15"/>
              </w:rPr>
              <w:t xml:space="preserve"> </w:t>
            </w:r>
            <w:r w:rsidRPr="003D4549">
              <w:rPr>
                <w:rFonts w:ascii="Times New Roman" w:hAnsi="Times New Roman" w:cs="Times New Roman"/>
                <w:w w:val="111"/>
                <w:sz w:val="15"/>
                <w:szCs w:val="15"/>
              </w:rPr>
              <w:t>e</w:t>
            </w:r>
            <w:r w:rsidRPr="003D4549">
              <w:rPr>
                <w:rFonts w:ascii="Times New Roman" w:hAnsi="Times New Roman" w:cs="Times New Roman"/>
                <w:spacing w:val="-3"/>
                <w:w w:val="111"/>
                <w:sz w:val="15"/>
                <w:szCs w:val="15"/>
              </w:rPr>
              <w:t>x</w:t>
            </w:r>
            <w:r w:rsidRPr="003D4549">
              <w:rPr>
                <w:rFonts w:ascii="Times New Roman" w:hAnsi="Times New Roman" w:cs="Times New Roman"/>
                <w:w w:val="111"/>
                <w:sz w:val="15"/>
                <w:szCs w:val="15"/>
              </w:rPr>
              <w:t>t</w:t>
            </w:r>
            <w:r w:rsidRPr="003D4549">
              <w:rPr>
                <w:rFonts w:ascii="Times New Roman" w:hAnsi="Times New Roman" w:cs="Times New Roman"/>
                <w:spacing w:val="1"/>
                <w:w w:val="111"/>
                <w:sz w:val="15"/>
                <w:szCs w:val="15"/>
              </w:rPr>
              <w:t>r</w:t>
            </w:r>
            <w:r w:rsidRPr="003D4549">
              <w:rPr>
                <w:rFonts w:ascii="Times New Roman" w:hAnsi="Times New Roman" w:cs="Times New Roman"/>
                <w:w w:val="111"/>
                <w:sz w:val="15"/>
                <w:szCs w:val="15"/>
              </w:rPr>
              <w:t>a</w:t>
            </w:r>
            <w:r w:rsidRPr="003D4549">
              <w:rPr>
                <w:rFonts w:ascii="Times New Roman" w:hAnsi="Times New Roman" w:cs="Times New Roman"/>
                <w:spacing w:val="-8"/>
                <w:w w:val="111"/>
                <w:sz w:val="15"/>
                <w:szCs w:val="15"/>
              </w:rPr>
              <w:t xml:space="preserve"> </w:t>
            </w:r>
            <w:r w:rsidRPr="003D4549">
              <w:rPr>
                <w:rFonts w:ascii="Times New Roman" w:hAnsi="Times New Roman" w:cs="Times New Roman"/>
                <w:spacing w:val="1"/>
                <w:w w:val="111"/>
                <w:sz w:val="15"/>
                <w:szCs w:val="15"/>
              </w:rPr>
              <w:t>wa</w:t>
            </w:r>
            <w:r w:rsidRPr="003D4549">
              <w:rPr>
                <w:rFonts w:ascii="Times New Roman" w:hAnsi="Times New Roman" w:cs="Times New Roman"/>
                <w:spacing w:val="-1"/>
                <w:w w:val="111"/>
                <w:sz w:val="15"/>
                <w:szCs w:val="15"/>
              </w:rPr>
              <w:t>t</w:t>
            </w:r>
            <w:r w:rsidRPr="003D4549">
              <w:rPr>
                <w:rFonts w:ascii="Times New Roman" w:hAnsi="Times New Roman" w:cs="Times New Roman"/>
                <w:w w:val="111"/>
                <w:sz w:val="15"/>
                <w:szCs w:val="15"/>
              </w:rPr>
              <w:t>er</w:t>
            </w:r>
            <w:r w:rsidRPr="003D4549">
              <w:rPr>
                <w:rFonts w:ascii="Times New Roman" w:hAnsi="Times New Roman" w:cs="Times New Roman"/>
                <w:spacing w:val="-3"/>
                <w:w w:val="111"/>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14"/>
                <w:sz w:val="15"/>
                <w:szCs w:val="15"/>
              </w:rPr>
              <w:t xml:space="preserve"> </w:t>
            </w:r>
            <w:r w:rsidRPr="003D4549">
              <w:rPr>
                <w:rFonts w:ascii="Times New Roman" w:hAnsi="Times New Roman" w:cs="Times New Roman"/>
                <w:w w:val="116"/>
                <w:sz w:val="15"/>
                <w:szCs w:val="15"/>
              </w:rPr>
              <w:t>to</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2"/>
                <w:sz w:val="15"/>
                <w:szCs w:val="15"/>
              </w:rPr>
              <w:t xml:space="preserve"> </w:t>
            </w:r>
            <w:r w:rsidRPr="003D4549">
              <w:rPr>
                <w:rFonts w:ascii="Times New Roman" w:hAnsi="Times New Roman" w:cs="Times New Roman"/>
                <w:w w:val="106"/>
                <w:sz w:val="15"/>
                <w:szCs w:val="15"/>
              </w:rPr>
              <w:t>coll</w:t>
            </w:r>
            <w:r w:rsidRPr="003D4549">
              <w:rPr>
                <w:rFonts w:ascii="Times New Roman" w:hAnsi="Times New Roman" w:cs="Times New Roman"/>
                <w:spacing w:val="1"/>
                <w:w w:val="106"/>
                <w:sz w:val="15"/>
                <w:szCs w:val="15"/>
              </w:rPr>
              <w:t>e</w:t>
            </w:r>
            <w:r w:rsidRPr="003D4549">
              <w:rPr>
                <w:rFonts w:ascii="Times New Roman" w:hAnsi="Times New Roman" w:cs="Times New Roman"/>
                <w:w w:val="106"/>
                <w:sz w:val="15"/>
                <w:szCs w:val="15"/>
              </w:rPr>
              <w:t>c</w:t>
            </w:r>
            <w:r w:rsidRPr="003D4549">
              <w:rPr>
                <w:rFonts w:ascii="Times New Roman" w:hAnsi="Times New Roman" w:cs="Times New Roman"/>
                <w:spacing w:val="-1"/>
                <w:w w:val="106"/>
                <w:sz w:val="15"/>
                <w:szCs w:val="15"/>
              </w:rPr>
              <w:t>t</w:t>
            </w:r>
            <w:r w:rsidRPr="003D4549">
              <w:rPr>
                <w:rFonts w:ascii="Times New Roman" w:hAnsi="Times New Roman" w:cs="Times New Roman"/>
                <w:w w:val="106"/>
                <w:sz w:val="15"/>
                <w:szCs w:val="15"/>
              </w:rPr>
              <w:t>e</w:t>
            </w:r>
            <w:r w:rsidRPr="003D4549">
              <w:rPr>
                <w:rFonts w:ascii="Times New Roman" w:hAnsi="Times New Roman" w:cs="Times New Roman"/>
                <w:spacing w:val="-1"/>
                <w:w w:val="106"/>
                <w:sz w:val="15"/>
                <w:szCs w:val="15"/>
              </w:rPr>
              <w:t>d</w:t>
            </w:r>
            <w:r w:rsidRPr="003D4549">
              <w:rPr>
                <w:rFonts w:ascii="Times New Roman" w:hAnsi="Times New Roman" w:cs="Times New Roman"/>
                <w:w w:val="106"/>
                <w:sz w:val="15"/>
                <w:szCs w:val="15"/>
              </w:rPr>
              <w:t>,</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o</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h</w:t>
            </w:r>
            <w:r w:rsidRPr="003D4549">
              <w:rPr>
                <w:rFonts w:ascii="Times New Roman" w:hAnsi="Times New Roman" w:cs="Times New Roman"/>
                <w:w w:val="116"/>
                <w:sz w:val="15"/>
                <w:szCs w:val="15"/>
              </w:rPr>
              <w:t xml:space="preserve">e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w w:val="108"/>
                <w:sz w:val="15"/>
                <w:szCs w:val="15"/>
              </w:rPr>
              <w:t>e</w:t>
            </w:r>
            <w:r w:rsidRPr="003D4549">
              <w:rPr>
                <w:rFonts w:ascii="Times New Roman" w:hAnsi="Times New Roman" w:cs="Times New Roman"/>
                <w:spacing w:val="-2"/>
                <w:w w:val="108"/>
                <w:sz w:val="15"/>
                <w:szCs w:val="15"/>
              </w:rPr>
              <w:t>h</w:t>
            </w:r>
            <w:r w:rsidRPr="003D4549">
              <w:rPr>
                <w:rFonts w:ascii="Times New Roman" w:hAnsi="Times New Roman" w:cs="Times New Roman"/>
                <w:spacing w:val="-1"/>
                <w:w w:val="108"/>
                <w:sz w:val="15"/>
                <w:szCs w:val="15"/>
              </w:rPr>
              <w:t>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w w:val="108"/>
                <w:sz w:val="15"/>
                <w:szCs w:val="15"/>
              </w:rPr>
              <w:t>p</w:t>
            </w:r>
            <w:r w:rsidRPr="003D4549">
              <w:rPr>
                <w:rFonts w:ascii="Times New Roman" w:hAnsi="Times New Roman" w:cs="Times New Roman"/>
                <w:spacing w:val="1"/>
                <w:w w:val="108"/>
                <w:sz w:val="15"/>
                <w:szCs w:val="15"/>
              </w:rPr>
              <w:t>ar</w:t>
            </w:r>
            <w:r w:rsidRPr="003D4549">
              <w:rPr>
                <w:rFonts w:ascii="Times New Roman" w:hAnsi="Times New Roman" w:cs="Times New Roman"/>
                <w:spacing w:val="-1"/>
                <w:w w:val="108"/>
                <w:sz w:val="15"/>
                <w:szCs w:val="15"/>
              </w:rPr>
              <w:t>t</w:t>
            </w:r>
            <w:r w:rsidRPr="003D4549">
              <w:rPr>
                <w:rFonts w:ascii="Times New Roman" w:hAnsi="Times New Roman" w:cs="Times New Roman"/>
                <w:w w:val="108"/>
                <w:sz w:val="15"/>
                <w:szCs w:val="15"/>
              </w:rPr>
              <w:t>i</w:t>
            </w:r>
            <w:r w:rsidRPr="003D4549">
              <w:rPr>
                <w:rFonts w:ascii="Times New Roman" w:hAnsi="Times New Roman" w:cs="Times New Roman"/>
                <w:spacing w:val="2"/>
                <w:w w:val="108"/>
                <w:sz w:val="15"/>
                <w:szCs w:val="15"/>
              </w:rPr>
              <w:t>c</w:t>
            </w:r>
            <w:r w:rsidRPr="003D4549">
              <w:rPr>
                <w:rFonts w:ascii="Times New Roman" w:hAnsi="Times New Roman" w:cs="Times New Roman"/>
                <w:w w:val="108"/>
                <w:sz w:val="15"/>
                <w:szCs w:val="15"/>
              </w:rPr>
              <w:t>i</w:t>
            </w:r>
            <w:r w:rsidRPr="003D4549">
              <w:rPr>
                <w:rFonts w:ascii="Times New Roman" w:hAnsi="Times New Roman" w:cs="Times New Roman"/>
                <w:spacing w:val="-1"/>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spacing w:val="-1"/>
                <w:w w:val="108"/>
                <w:sz w:val="15"/>
                <w:szCs w:val="15"/>
              </w:rPr>
              <w:t>t</w:t>
            </w:r>
            <w:r w:rsidRPr="003D4549">
              <w:rPr>
                <w:rFonts w:ascii="Times New Roman" w:hAnsi="Times New Roman" w:cs="Times New Roman"/>
                <w:w w:val="108"/>
                <w:sz w:val="15"/>
                <w:szCs w:val="15"/>
              </w:rPr>
              <w:t>es</w:t>
            </w:r>
            <w:r w:rsidRPr="003D4549">
              <w:rPr>
                <w:rFonts w:ascii="Times New Roman" w:hAnsi="Times New Roman" w:cs="Times New Roman"/>
                <w:spacing w:val="1"/>
                <w:w w:val="108"/>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w w:val="90"/>
                <w:sz w:val="15"/>
                <w:szCs w:val="15"/>
              </w:rPr>
              <w:t>ll</w:t>
            </w:r>
            <w:r w:rsidRPr="003D4549">
              <w:rPr>
                <w:rFonts w:ascii="Times New Roman" w:hAnsi="Times New Roman" w:cs="Times New Roman"/>
                <w:spacing w:val="1"/>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spacing w:val="-4"/>
                <w:sz w:val="15"/>
                <w:szCs w:val="15"/>
              </w:rPr>
              <w:t xml:space="preserve"> </w:t>
            </w:r>
            <w:r w:rsidRPr="003D4549">
              <w:rPr>
                <w:rFonts w:ascii="Times New Roman" w:hAnsi="Times New Roman" w:cs="Times New Roman"/>
                <w:w w:val="112"/>
                <w:sz w:val="15"/>
                <w:szCs w:val="15"/>
              </w:rPr>
              <w:t>w</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4"/>
                <w:sz w:val="15"/>
                <w:szCs w:val="15"/>
              </w:rPr>
              <w:t xml:space="preserve"> </w:t>
            </w:r>
            <w:r w:rsidRPr="003D4549">
              <w:rPr>
                <w:rFonts w:ascii="Times New Roman" w:hAnsi="Times New Roman" w:cs="Times New Roman"/>
                <w:w w:val="115"/>
                <w:sz w:val="15"/>
                <w:szCs w:val="15"/>
              </w:rPr>
              <w:t>t</w:t>
            </w:r>
            <w:r w:rsidRPr="003D4549">
              <w:rPr>
                <w:rFonts w:ascii="Times New Roman" w:hAnsi="Times New Roman" w:cs="Times New Roman"/>
                <w:spacing w:val="-1"/>
                <w:w w:val="115"/>
                <w:sz w:val="15"/>
                <w:szCs w:val="15"/>
              </w:rPr>
              <w:t>h</w:t>
            </w:r>
            <w:r w:rsidRPr="003D4549">
              <w:rPr>
                <w:rFonts w:ascii="Times New Roman" w:hAnsi="Times New Roman" w:cs="Times New Roman"/>
                <w:w w:val="115"/>
                <w:sz w:val="15"/>
                <w:szCs w:val="15"/>
              </w:rPr>
              <w:t>e</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i</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y</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n</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97"/>
                <w:sz w:val="15"/>
                <w:szCs w:val="15"/>
              </w:rPr>
              <w:t xml:space="preserve">y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rce?</w:t>
            </w:r>
            <w:r w:rsidRPr="003D4549">
              <w:rPr>
                <w:rFonts w:ascii="Times New Roman" w:hAnsi="Times New Roman" w:cs="Times New Roman"/>
                <w:spacing w:val="30"/>
                <w:sz w:val="15"/>
                <w:szCs w:val="15"/>
              </w:rPr>
              <w:t xml:space="preserve"> </w:t>
            </w:r>
            <w:r w:rsidRPr="003D4549">
              <w:rPr>
                <w:rFonts w:ascii="Times New Roman" w:hAnsi="Times New Roman" w:cs="Times New Roman"/>
                <w:w w:val="103"/>
                <w:sz w:val="15"/>
                <w:szCs w:val="15"/>
              </w:rPr>
              <w:t>Mult</w:t>
            </w:r>
            <w:r w:rsidRPr="003D4549">
              <w:rPr>
                <w:rFonts w:ascii="Times New Roman" w:hAnsi="Times New Roman" w:cs="Times New Roman"/>
                <w:spacing w:val="2"/>
                <w:w w:val="103"/>
                <w:sz w:val="15"/>
                <w:szCs w:val="15"/>
              </w:rPr>
              <w:t>i</w:t>
            </w:r>
            <w:r w:rsidRPr="003D4549">
              <w:rPr>
                <w:rFonts w:ascii="Times New Roman" w:hAnsi="Times New Roman" w:cs="Times New Roman"/>
                <w:w w:val="103"/>
                <w:sz w:val="15"/>
                <w:szCs w:val="15"/>
              </w:rPr>
              <w:t>ple</w:t>
            </w:r>
            <w:r w:rsidRPr="003D4549">
              <w:rPr>
                <w:rFonts w:ascii="Times New Roman" w:hAnsi="Times New Roman" w:cs="Times New Roman"/>
                <w:spacing w:val="-1"/>
                <w:w w:val="103"/>
                <w:sz w:val="15"/>
                <w:szCs w:val="15"/>
              </w:rPr>
              <w:t xml:space="preserve"> </w:t>
            </w:r>
            <w:r w:rsidRPr="003D4549">
              <w:rPr>
                <w:rFonts w:ascii="Times New Roman" w:hAnsi="Times New Roman" w:cs="Times New Roman"/>
                <w:w w:val="108"/>
                <w:sz w:val="15"/>
                <w:szCs w:val="15"/>
              </w:rPr>
              <w:t>r</w:t>
            </w:r>
            <w:r w:rsidRPr="003D4549">
              <w:rPr>
                <w:rFonts w:ascii="Times New Roman" w:hAnsi="Times New Roman" w:cs="Times New Roman"/>
                <w:w w:val="113"/>
                <w:sz w:val="15"/>
                <w:szCs w:val="15"/>
              </w:rPr>
              <w:t>e</w:t>
            </w:r>
            <w:r w:rsidRPr="003D4549">
              <w:rPr>
                <w:rFonts w:ascii="Times New Roman" w:hAnsi="Times New Roman" w:cs="Times New Roman"/>
                <w:w w:val="103"/>
                <w:sz w:val="15"/>
                <w:szCs w:val="15"/>
              </w:rPr>
              <w:t>s</w:t>
            </w:r>
            <w:r w:rsidRPr="003D4549">
              <w:rPr>
                <w:rFonts w:ascii="Times New Roman" w:hAnsi="Times New Roman" w:cs="Times New Roman"/>
                <w:spacing w:val="-1"/>
                <w:w w:val="108"/>
                <w:sz w:val="15"/>
                <w:szCs w:val="15"/>
              </w:rPr>
              <w:t>p</w:t>
            </w:r>
            <w:r w:rsidRPr="003D4549">
              <w:rPr>
                <w:rFonts w:ascii="Times New Roman" w:hAnsi="Times New Roman" w:cs="Times New Roman"/>
                <w:w w:val="108"/>
                <w:sz w:val="15"/>
                <w:szCs w:val="15"/>
              </w:rPr>
              <w:t>o</w:t>
            </w:r>
            <w:r w:rsidRPr="003D4549">
              <w:rPr>
                <w:rFonts w:ascii="Times New Roman" w:hAnsi="Times New Roman" w:cs="Times New Roman"/>
                <w:spacing w:val="2"/>
                <w:w w:val="108"/>
                <w:sz w:val="15"/>
                <w:szCs w:val="15"/>
              </w:rPr>
              <w:t>n</w:t>
            </w:r>
            <w:r w:rsidRPr="003D4549">
              <w:rPr>
                <w:rFonts w:ascii="Times New Roman" w:hAnsi="Times New Roman" w:cs="Times New Roman"/>
                <w:w w:val="103"/>
                <w:sz w:val="15"/>
                <w:szCs w:val="15"/>
              </w:rPr>
              <w:t>s</w:t>
            </w:r>
            <w:r w:rsidRPr="003D4549">
              <w:rPr>
                <w:rFonts w:ascii="Times New Roman" w:hAnsi="Times New Roman" w:cs="Times New Roman"/>
                <w:w w:val="113"/>
                <w:sz w:val="15"/>
                <w:szCs w:val="15"/>
              </w:rPr>
              <w:t>e</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sz w:val="15"/>
                <w:szCs w:val="15"/>
              </w:rPr>
              <w:t>H</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pou</w:t>
            </w:r>
            <w:r w:rsidRPr="003D4549">
              <w:rPr>
                <w:rFonts w:ascii="Times New Roman" w:hAnsi="Times New Roman" w:cs="Times New Roman"/>
                <w:sz w:val="15"/>
                <w:szCs w:val="15"/>
              </w:rPr>
              <w:t>se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spacing w:val="1"/>
                <w:w w:val="116"/>
                <w:sz w:val="15"/>
                <w:szCs w:val="15"/>
              </w:rPr>
              <w:t>e</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le</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d</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&lt;</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em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le</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ild</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&lt;</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le</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n</w:t>
            </w:r>
            <w:r w:rsidRPr="003D4549">
              <w:rPr>
                <w:rFonts w:ascii="Times New Roman" w:hAnsi="Times New Roman" w:cs="Times New Roman"/>
                <w:spacing w:val="-2"/>
                <w:sz w:val="15"/>
                <w:szCs w:val="15"/>
              </w:rPr>
              <w:t xml:space="preserve"> </w:t>
            </w:r>
            <w:r w:rsidRPr="003D4549">
              <w:rPr>
                <w:rFonts w:ascii="Times New Roman" w:hAnsi="Times New Roman" w:cs="Times New Roman"/>
                <w:w w:val="108"/>
                <w:sz w:val="15"/>
                <w:szCs w:val="15"/>
              </w:rPr>
              <w:t>t</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e</w:t>
            </w:r>
            <w:r w:rsidRPr="003D4549">
              <w:rPr>
                <w:rFonts w:ascii="Times New Roman" w:hAnsi="Times New Roman" w:cs="Times New Roman"/>
                <w:spacing w:val="7"/>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se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7</w:t>
            </w:r>
            <w:r w:rsidRPr="003D4549">
              <w:rPr>
                <w:rFonts w:ascii="Times New Roman" w:hAnsi="Times New Roman" w:cs="Times New Roman"/>
                <w:sz w:val="15"/>
                <w:szCs w:val="15"/>
              </w:rPr>
              <w:t>+</w:t>
            </w:r>
            <w:r w:rsidRPr="003D4549">
              <w:rPr>
                <w:rFonts w:ascii="Times New Roman" w:hAnsi="Times New Roman" w:cs="Times New Roman"/>
                <w:spacing w:val="-10"/>
                <w:sz w:val="15"/>
                <w:szCs w:val="15"/>
              </w:rPr>
              <w:t xml:space="preserve"> </w:t>
            </w:r>
            <w:r w:rsidRPr="003D4549">
              <w:rPr>
                <w:rFonts w:ascii="Times New Roman" w:hAnsi="Times New Roman" w:cs="Times New Roman"/>
                <w:w w:val="106"/>
                <w:sz w:val="15"/>
                <w:szCs w:val="15"/>
              </w:rPr>
              <w:t>yea</w:t>
            </w:r>
            <w:r w:rsidRPr="003D4549">
              <w:rPr>
                <w:rFonts w:ascii="Times New Roman" w:hAnsi="Times New Roman" w:cs="Times New Roman"/>
                <w:spacing w:val="1"/>
                <w:w w:val="106"/>
                <w:sz w:val="15"/>
                <w:szCs w:val="15"/>
              </w:rPr>
              <w:t>r</w:t>
            </w:r>
            <w:r w:rsidRPr="003D4549">
              <w:rPr>
                <w:rFonts w:ascii="Times New Roman" w:hAnsi="Times New Roman" w:cs="Times New Roman"/>
                <w:w w:val="106"/>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emale</w:t>
            </w:r>
            <w:r w:rsidRPr="003D4549">
              <w:rPr>
                <w:rFonts w:ascii="Times New Roman" w:hAnsi="Times New Roman" w:cs="Times New Roman"/>
                <w:spacing w:val="29"/>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w w:val="108"/>
                <w:sz w:val="15"/>
                <w:szCs w:val="15"/>
              </w:rPr>
              <w:t>hou</w:t>
            </w:r>
            <w:r w:rsidRPr="003D4549">
              <w:rPr>
                <w:rFonts w:ascii="Times New Roman" w:hAnsi="Times New Roman" w:cs="Times New Roman"/>
                <w:spacing w:val="2"/>
                <w:w w:val="108"/>
                <w:sz w:val="15"/>
                <w:szCs w:val="15"/>
              </w:rPr>
              <w:t>s</w:t>
            </w:r>
            <w:r w:rsidRPr="003D4549">
              <w:rPr>
                <w:rFonts w:ascii="Times New Roman" w:hAnsi="Times New Roman" w:cs="Times New Roman"/>
                <w:spacing w:val="-2"/>
                <w:w w:val="108"/>
                <w:sz w:val="15"/>
                <w:szCs w:val="15"/>
              </w:rPr>
              <w:t>e</w:t>
            </w:r>
            <w:r w:rsidRPr="003D4549">
              <w:rPr>
                <w:rFonts w:ascii="Times New Roman" w:hAnsi="Times New Roman" w:cs="Times New Roman"/>
                <w:spacing w:val="-1"/>
                <w:w w:val="108"/>
                <w:sz w:val="15"/>
                <w:szCs w:val="15"/>
              </w:rPr>
              <w:t>ho</w:t>
            </w:r>
            <w:r w:rsidRPr="003D4549">
              <w:rPr>
                <w:rFonts w:ascii="Times New Roman" w:hAnsi="Times New Roman" w:cs="Times New Roman"/>
                <w:w w:val="108"/>
                <w:sz w:val="15"/>
                <w:szCs w:val="15"/>
              </w:rPr>
              <w:t>ld</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7+</w:t>
            </w:r>
            <w:r w:rsidRPr="003D4549">
              <w:rPr>
                <w:rFonts w:ascii="Times New Roman" w:hAnsi="Times New Roman" w:cs="Times New Roman"/>
                <w:spacing w:val="-9"/>
                <w:sz w:val="15"/>
                <w:szCs w:val="15"/>
              </w:rPr>
              <w:t xml:space="preserve"> </w:t>
            </w:r>
            <w:r w:rsidRPr="003D4549">
              <w:rPr>
                <w:rFonts w:ascii="Times New Roman" w:hAnsi="Times New Roman" w:cs="Times New Roman"/>
                <w:w w:val="97"/>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r</w:t>
            </w:r>
            <w:r w:rsidRPr="003D4549">
              <w:rPr>
                <w:rFonts w:ascii="Times New Roman" w:hAnsi="Times New Roman" w:cs="Times New Roman"/>
                <w:spacing w:val="2"/>
                <w:w w:val="104"/>
                <w:sz w:val="15"/>
                <w:szCs w:val="15"/>
              </w:rPr>
              <w:t>s</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8.</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Ne</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er</w:t>
            </w:r>
            <w:r w:rsidRPr="003D4549">
              <w:rPr>
                <w:rFonts w:ascii="Times New Roman" w:hAnsi="Times New Roman" w:cs="Times New Roman"/>
                <w:spacing w:val="13"/>
                <w:sz w:val="15"/>
                <w:szCs w:val="15"/>
              </w:rPr>
              <w:t xml:space="preserve"> </w:t>
            </w:r>
            <w:r w:rsidRPr="003D4549">
              <w:rPr>
                <w:rFonts w:ascii="Times New Roman" w:hAnsi="Times New Roman" w:cs="Times New Roman"/>
                <w:w w:val="106"/>
                <w:sz w:val="15"/>
                <w:szCs w:val="15"/>
              </w:rPr>
              <w:t>c</w:t>
            </w:r>
            <w:r w:rsidRPr="003D4549">
              <w:rPr>
                <w:rFonts w:ascii="Times New Roman" w:hAnsi="Times New Roman" w:cs="Times New Roman"/>
                <w:spacing w:val="-1"/>
                <w:w w:val="106"/>
                <w:sz w:val="15"/>
                <w:szCs w:val="15"/>
              </w:rPr>
              <w:t>o</w:t>
            </w:r>
            <w:r w:rsidRPr="003D4549">
              <w:rPr>
                <w:rFonts w:ascii="Times New Roman" w:hAnsi="Times New Roman" w:cs="Times New Roman"/>
                <w:w w:val="106"/>
                <w:sz w:val="15"/>
                <w:szCs w:val="15"/>
              </w:rPr>
              <w:t>ll</w:t>
            </w:r>
            <w:r w:rsidRPr="003D4549">
              <w:rPr>
                <w:rFonts w:ascii="Times New Roman" w:hAnsi="Times New Roman" w:cs="Times New Roman"/>
                <w:spacing w:val="1"/>
                <w:w w:val="106"/>
                <w:sz w:val="15"/>
                <w:szCs w:val="15"/>
              </w:rPr>
              <w:t>e</w:t>
            </w:r>
            <w:r w:rsidRPr="003D4549">
              <w:rPr>
                <w:rFonts w:ascii="Times New Roman" w:hAnsi="Times New Roman" w:cs="Times New Roman"/>
                <w:w w:val="106"/>
                <w:sz w:val="15"/>
                <w:szCs w:val="15"/>
              </w:rPr>
              <w:t>ct</w:t>
            </w:r>
            <w:r w:rsidRPr="003D4549">
              <w:rPr>
                <w:rFonts w:ascii="Times New Roman" w:hAnsi="Times New Roman" w:cs="Times New Roman"/>
                <w:spacing w:val="-15"/>
                <w:w w:val="106"/>
                <w:sz w:val="15"/>
                <w:szCs w:val="15"/>
              </w:rPr>
              <w:t xml:space="preserve"> </w:t>
            </w:r>
            <w:r w:rsidRPr="003D4549">
              <w:rPr>
                <w:rFonts w:ascii="Times New Roman" w:hAnsi="Times New Roman" w:cs="Times New Roman"/>
                <w:spacing w:val="1"/>
                <w:w w:val="106"/>
                <w:sz w:val="15"/>
                <w:szCs w:val="15"/>
              </w:rPr>
              <w:t>wa</w:t>
            </w:r>
            <w:r w:rsidRPr="003D4549">
              <w:rPr>
                <w:rFonts w:ascii="Times New Roman" w:hAnsi="Times New Roman" w:cs="Times New Roman"/>
                <w:spacing w:val="-1"/>
                <w:w w:val="106"/>
                <w:sz w:val="15"/>
                <w:szCs w:val="15"/>
              </w:rPr>
              <w:t>t</w:t>
            </w:r>
            <w:r w:rsidRPr="003D4549">
              <w:rPr>
                <w:rFonts w:ascii="Times New Roman" w:hAnsi="Times New Roman" w:cs="Times New Roman"/>
                <w:w w:val="106"/>
                <w:sz w:val="15"/>
                <w:szCs w:val="15"/>
              </w:rPr>
              <w:t>er</w:t>
            </w:r>
            <w:r w:rsidRPr="003D4549">
              <w:rPr>
                <w:rFonts w:ascii="Times New Roman" w:hAnsi="Times New Roman" w:cs="Times New Roman"/>
                <w:spacing w:val="16"/>
                <w:w w:val="10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eci</w:t>
            </w:r>
            <w:r w:rsidRPr="003D4549">
              <w:rPr>
                <w:rFonts w:ascii="Times New Roman" w:hAnsi="Times New Roman" w:cs="Times New Roman"/>
                <w:spacing w:val="3"/>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w w:val="110"/>
                <w:sz w:val="15"/>
                <w:szCs w:val="15"/>
              </w:rPr>
              <w:t>o</w:t>
            </w:r>
            <w:r w:rsidRPr="003D4549">
              <w:rPr>
                <w:rFonts w:ascii="Times New Roman" w:hAnsi="Times New Roman" w:cs="Times New Roman"/>
                <w:w w:val="96"/>
                <w:sz w:val="15"/>
                <w:szCs w:val="15"/>
              </w:rPr>
              <w:t>cc</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04"/>
                <w:sz w:val="15"/>
                <w:szCs w:val="15"/>
              </w:rPr>
              <w:t>s</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val="204"/>
        </w:trPr>
        <w:tc>
          <w:tcPr>
            <w:tcW w:w="14371" w:type="dxa"/>
            <w:gridSpan w:val="4"/>
            <w:tcBorders>
              <w:top w:val="single" w:sz="8"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10" w:line="360" w:lineRule="auto"/>
              <w:ind w:left="6260" w:right="6254"/>
              <w:jc w:val="center"/>
              <w:rPr>
                <w:rFonts w:ascii="Times New Roman" w:hAnsi="Times New Roman" w:cs="Times New Roman"/>
                <w:sz w:val="15"/>
                <w:szCs w:val="15"/>
              </w:rPr>
            </w:pPr>
            <w:r w:rsidRPr="003D4549">
              <w:rPr>
                <w:rFonts w:ascii="Times New Roman" w:hAnsi="Times New Roman" w:cs="Times New Roman"/>
                <w:w w:val="85"/>
                <w:sz w:val="15"/>
                <w:szCs w:val="15"/>
              </w:rPr>
              <w:t>S</w:t>
            </w:r>
            <w:r w:rsidRPr="003D4549">
              <w:rPr>
                <w:rFonts w:ascii="Times New Roman" w:hAnsi="Times New Roman" w:cs="Times New Roman"/>
                <w:spacing w:val="-1"/>
                <w:w w:val="85"/>
                <w:sz w:val="15"/>
                <w:szCs w:val="15"/>
              </w:rPr>
              <w:t>E</w:t>
            </w:r>
            <w:r w:rsidRPr="003D4549">
              <w:rPr>
                <w:rFonts w:ascii="Times New Roman" w:hAnsi="Times New Roman" w:cs="Times New Roman"/>
                <w:w w:val="85"/>
                <w:sz w:val="15"/>
                <w:szCs w:val="15"/>
              </w:rPr>
              <w:t>C</w:t>
            </w:r>
            <w:r w:rsidRPr="003D4549">
              <w:rPr>
                <w:rFonts w:ascii="Times New Roman" w:hAnsi="Times New Roman" w:cs="Times New Roman"/>
                <w:spacing w:val="1"/>
                <w:w w:val="85"/>
                <w:sz w:val="15"/>
                <w:szCs w:val="15"/>
              </w:rPr>
              <w:t>T</w:t>
            </w:r>
            <w:r w:rsidRPr="003D4549">
              <w:rPr>
                <w:rFonts w:ascii="Times New Roman" w:hAnsi="Times New Roman" w:cs="Times New Roman"/>
                <w:w w:val="85"/>
                <w:sz w:val="15"/>
                <w:szCs w:val="15"/>
              </w:rPr>
              <w:t>ION</w:t>
            </w:r>
            <w:r w:rsidRPr="003D4549">
              <w:rPr>
                <w:rFonts w:ascii="Times New Roman" w:hAnsi="Times New Roman" w:cs="Times New Roman"/>
                <w:spacing w:val="11"/>
                <w:w w:val="85"/>
                <w:sz w:val="15"/>
                <w:szCs w:val="15"/>
              </w:rPr>
              <w:t xml:space="preserve"> </w:t>
            </w:r>
            <w:r w:rsidRPr="003D4549">
              <w:rPr>
                <w:rFonts w:ascii="Times New Roman" w:hAnsi="Times New Roman" w:cs="Times New Roman"/>
                <w:w w:val="85"/>
                <w:sz w:val="15"/>
                <w:szCs w:val="15"/>
              </w:rPr>
              <w:t xml:space="preserve">F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92"/>
                <w:sz w:val="15"/>
                <w:szCs w:val="15"/>
              </w:rPr>
              <w:t>POW</w:t>
            </w:r>
            <w:r w:rsidRPr="003D4549">
              <w:rPr>
                <w:rFonts w:ascii="Times New Roman" w:hAnsi="Times New Roman" w:cs="Times New Roman"/>
                <w:spacing w:val="-1"/>
                <w:w w:val="92"/>
                <w:sz w:val="15"/>
                <w:szCs w:val="15"/>
              </w:rPr>
              <w:t>E</w:t>
            </w:r>
            <w:r w:rsidRPr="003D4549">
              <w:rPr>
                <w:rFonts w:ascii="Times New Roman" w:hAnsi="Times New Roman" w:cs="Times New Roman"/>
                <w:w w:val="92"/>
                <w:sz w:val="15"/>
                <w:szCs w:val="15"/>
              </w:rPr>
              <w:t>R</w:t>
            </w:r>
            <w:r w:rsidRPr="003D4549">
              <w:rPr>
                <w:rFonts w:ascii="Times New Roman" w:hAnsi="Times New Roman" w:cs="Times New Roman"/>
                <w:spacing w:val="2"/>
                <w:w w:val="92"/>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w w:val="92"/>
                <w:sz w:val="15"/>
                <w:szCs w:val="15"/>
              </w:rPr>
              <w:t>U</w:t>
            </w:r>
            <w:r w:rsidRPr="003D4549">
              <w:rPr>
                <w:rFonts w:ascii="Times New Roman" w:hAnsi="Times New Roman" w:cs="Times New Roman"/>
                <w:w w:val="98"/>
                <w:sz w:val="15"/>
                <w:szCs w:val="15"/>
              </w:rPr>
              <w:t>PP</w:t>
            </w:r>
            <w:r w:rsidRPr="003D4549">
              <w:rPr>
                <w:rFonts w:ascii="Times New Roman" w:hAnsi="Times New Roman" w:cs="Times New Roman"/>
                <w:w w:val="70"/>
                <w:sz w:val="15"/>
                <w:szCs w:val="15"/>
              </w:rPr>
              <w:t>L</w:t>
            </w:r>
            <w:r w:rsidRPr="003D4549">
              <w:rPr>
                <w:rFonts w:ascii="Times New Roman" w:hAnsi="Times New Roman" w:cs="Times New Roman"/>
                <w:w w:val="73"/>
                <w:sz w:val="15"/>
                <w:szCs w:val="15"/>
              </w:rPr>
              <w:t>Y</w:t>
            </w:r>
          </w:p>
        </w:tc>
      </w:tr>
      <w:tr w:rsidR="00497C66" w:rsidRPr="003D4549" w:rsidTr="00497C66">
        <w:trPr>
          <w:trHeight w:hRule="exact" w:val="1018"/>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1</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e</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w w:val="108"/>
                <w:sz w:val="15"/>
                <w:szCs w:val="15"/>
              </w:rPr>
              <w:t>c</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rr</w:t>
            </w:r>
            <w:r w:rsidRPr="003D4549">
              <w:rPr>
                <w:rFonts w:ascii="Times New Roman" w:hAnsi="Times New Roman" w:cs="Times New Roman"/>
                <w:w w:val="108"/>
                <w:sz w:val="15"/>
                <w:szCs w:val="15"/>
              </w:rPr>
              <w:t>e</w:t>
            </w:r>
            <w:r w:rsidRPr="003D4549">
              <w:rPr>
                <w:rFonts w:ascii="Times New Roman" w:hAnsi="Times New Roman" w:cs="Times New Roman"/>
                <w:spacing w:val="-1"/>
                <w:w w:val="108"/>
                <w:sz w:val="15"/>
                <w:szCs w:val="15"/>
              </w:rPr>
              <w:t>nt</w:t>
            </w:r>
            <w:r w:rsidRPr="003D4549">
              <w:rPr>
                <w:rFonts w:ascii="Times New Roman" w:hAnsi="Times New Roman" w:cs="Times New Roman"/>
                <w:w w:val="108"/>
                <w:sz w:val="15"/>
                <w:szCs w:val="15"/>
              </w:rPr>
              <w:t>ly</w:t>
            </w:r>
            <w:r w:rsidRPr="003D4549">
              <w:rPr>
                <w:rFonts w:ascii="Times New Roman" w:hAnsi="Times New Roman" w:cs="Times New Roman"/>
                <w:spacing w:val="-14"/>
                <w:w w:val="108"/>
                <w:sz w:val="15"/>
                <w:szCs w:val="15"/>
              </w:rPr>
              <w:t xml:space="preserve"> </w:t>
            </w:r>
            <w:r w:rsidRPr="003D4549">
              <w:rPr>
                <w:rFonts w:ascii="Times New Roman" w:hAnsi="Times New Roman" w:cs="Times New Roman"/>
                <w:w w:val="108"/>
                <w:sz w:val="15"/>
                <w:szCs w:val="15"/>
              </w:rPr>
              <w:t>c</w:t>
            </w:r>
            <w:r w:rsidRPr="003D4549">
              <w:rPr>
                <w:rFonts w:ascii="Times New Roman" w:hAnsi="Times New Roman" w:cs="Times New Roman"/>
                <w:spacing w:val="-1"/>
                <w:w w:val="108"/>
                <w:sz w:val="15"/>
                <w:szCs w:val="15"/>
              </w:rPr>
              <w:t>onn</w:t>
            </w:r>
            <w:r w:rsidRPr="003D4549">
              <w:rPr>
                <w:rFonts w:ascii="Times New Roman" w:hAnsi="Times New Roman" w:cs="Times New Roman"/>
                <w:w w:val="108"/>
                <w:sz w:val="15"/>
                <w:szCs w:val="15"/>
              </w:rPr>
              <w:t>ec</w:t>
            </w:r>
            <w:r w:rsidRPr="003D4549">
              <w:rPr>
                <w:rFonts w:ascii="Times New Roman" w:hAnsi="Times New Roman" w:cs="Times New Roman"/>
                <w:spacing w:val="-1"/>
                <w:w w:val="108"/>
                <w:sz w:val="15"/>
                <w:szCs w:val="15"/>
              </w:rPr>
              <w:t>t</w:t>
            </w:r>
            <w:r w:rsidRPr="003D4549">
              <w:rPr>
                <w:rFonts w:ascii="Times New Roman" w:hAnsi="Times New Roman" w:cs="Times New Roman"/>
                <w:w w:val="108"/>
                <w:sz w:val="15"/>
                <w:szCs w:val="15"/>
              </w:rPr>
              <w:t>ed</w:t>
            </w:r>
            <w:r w:rsidRPr="003D4549">
              <w:rPr>
                <w:rFonts w:ascii="Times New Roman" w:hAnsi="Times New Roman" w:cs="Times New Roman"/>
                <w:spacing w:val="-1"/>
                <w:w w:val="108"/>
                <w:sz w:val="15"/>
                <w:szCs w:val="15"/>
              </w:rPr>
              <w:t xml:space="preserve"> t</w:t>
            </w:r>
            <w:r w:rsidRPr="003D4549">
              <w:rPr>
                <w:rFonts w:ascii="Times New Roman" w:hAnsi="Times New Roman" w:cs="Times New Roman"/>
                <w:w w:val="108"/>
                <w:sz w:val="15"/>
                <w:szCs w:val="15"/>
              </w:rPr>
              <w:t>o</w:t>
            </w:r>
            <w:r w:rsidRPr="003D4549">
              <w:rPr>
                <w:rFonts w:ascii="Times New Roman" w:hAnsi="Times New Roman" w:cs="Times New Roman"/>
                <w:spacing w:val="2"/>
                <w:w w:val="108"/>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w w:val="83"/>
                <w:sz w:val="15"/>
                <w:szCs w:val="15"/>
              </w:rPr>
              <w:t>ZESA</w:t>
            </w:r>
            <w:r w:rsidRPr="003D4549">
              <w:rPr>
                <w:rFonts w:ascii="Times New Roman" w:hAnsi="Times New Roman" w:cs="Times New Roman"/>
                <w:spacing w:val="3"/>
                <w:w w:val="83"/>
                <w:sz w:val="15"/>
                <w:szCs w:val="15"/>
              </w:rPr>
              <w:t xml:space="preserve"> </w:t>
            </w:r>
            <w:r w:rsidRPr="003D4549">
              <w:rPr>
                <w:rFonts w:ascii="Times New Roman" w:hAnsi="Times New Roman" w:cs="Times New Roman"/>
                <w:w w:val="104"/>
                <w:sz w:val="15"/>
                <w:szCs w:val="15"/>
              </w:rPr>
              <w:t>elect</w:t>
            </w:r>
            <w:r w:rsidRPr="003D4549">
              <w:rPr>
                <w:rFonts w:ascii="Times New Roman" w:hAnsi="Times New Roman" w:cs="Times New Roman"/>
                <w:spacing w:val="1"/>
                <w:w w:val="104"/>
                <w:sz w:val="15"/>
                <w:szCs w:val="15"/>
              </w:rPr>
              <w:t>r</w:t>
            </w:r>
            <w:r w:rsidRPr="003D4549">
              <w:rPr>
                <w:rFonts w:ascii="Times New Roman" w:hAnsi="Times New Roman" w:cs="Times New Roman"/>
                <w:w w:val="104"/>
                <w:sz w:val="15"/>
                <w:szCs w:val="15"/>
              </w:rPr>
              <w:t>i</w:t>
            </w:r>
            <w:r w:rsidRPr="003D4549">
              <w:rPr>
                <w:rFonts w:ascii="Times New Roman" w:hAnsi="Times New Roman" w:cs="Times New Roman"/>
                <w:spacing w:val="2"/>
                <w:w w:val="104"/>
                <w:sz w:val="15"/>
                <w:szCs w:val="15"/>
              </w:rPr>
              <w:t>c</w:t>
            </w:r>
            <w:r w:rsidRPr="003D4549">
              <w:rPr>
                <w:rFonts w:ascii="Times New Roman" w:hAnsi="Times New Roman" w:cs="Times New Roman"/>
                <w:w w:val="104"/>
                <w:sz w:val="15"/>
                <w:szCs w:val="15"/>
              </w:rPr>
              <w:t>i</w:t>
            </w:r>
            <w:r w:rsidRPr="003D4549">
              <w:rPr>
                <w:rFonts w:ascii="Times New Roman" w:hAnsi="Times New Roman" w:cs="Times New Roman"/>
                <w:spacing w:val="-1"/>
                <w:w w:val="104"/>
                <w:sz w:val="15"/>
                <w:szCs w:val="15"/>
              </w:rPr>
              <w:t>t</w:t>
            </w:r>
            <w:r w:rsidRPr="003D4549">
              <w:rPr>
                <w:rFonts w:ascii="Times New Roman" w:hAnsi="Times New Roman" w:cs="Times New Roman"/>
                <w:w w:val="104"/>
                <w:sz w:val="15"/>
                <w:szCs w:val="15"/>
              </w:rPr>
              <w:t>y s</w:t>
            </w:r>
            <w:r w:rsidRPr="003D4549">
              <w:rPr>
                <w:rFonts w:ascii="Times New Roman" w:hAnsi="Times New Roman" w:cs="Times New Roman"/>
                <w:spacing w:val="-1"/>
                <w:w w:val="109"/>
                <w:sz w:val="15"/>
                <w:szCs w:val="15"/>
              </w:rPr>
              <w:t>up</w:t>
            </w:r>
            <w:r w:rsidRPr="003D4549">
              <w:rPr>
                <w:rFonts w:ascii="Times New Roman" w:hAnsi="Times New Roman" w:cs="Times New Roman"/>
                <w:w w:val="109"/>
                <w:sz w:val="15"/>
                <w:szCs w:val="15"/>
              </w:rPr>
              <w:t>p</w:t>
            </w:r>
            <w:r w:rsidRPr="003D4549">
              <w:rPr>
                <w:rFonts w:ascii="Times New Roman" w:hAnsi="Times New Roman" w:cs="Times New Roman"/>
                <w:w w:val="90"/>
                <w:sz w:val="15"/>
                <w:szCs w:val="15"/>
              </w:rPr>
              <w:t>l</w:t>
            </w:r>
            <w:r w:rsidRPr="003D4549">
              <w:rPr>
                <w:rFonts w:ascii="Times New Roman" w:hAnsi="Times New Roman" w:cs="Times New Roman"/>
                <w:w w:val="97"/>
                <w:sz w:val="15"/>
                <w:szCs w:val="15"/>
              </w:rPr>
              <w:t>y</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2</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88"/>
                <w:sz w:val="15"/>
                <w:szCs w:val="15"/>
              </w:rPr>
              <w:t>I</w:t>
            </w:r>
            <w:r w:rsidRPr="003D4549">
              <w:rPr>
                <w:rFonts w:ascii="Times New Roman" w:hAnsi="Times New Roman" w:cs="Times New Roman"/>
                <w:w w:val="88"/>
                <w:sz w:val="15"/>
                <w:szCs w:val="15"/>
              </w:rPr>
              <w:t>f</w:t>
            </w:r>
            <w:r w:rsidRPr="003D4549">
              <w:rPr>
                <w:rFonts w:ascii="Times New Roman" w:hAnsi="Times New Roman" w:cs="Times New Roman"/>
                <w:spacing w:val="1"/>
                <w:w w:val="88"/>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F1</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e</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2"/>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08"/>
                <w:sz w:val="15"/>
                <w:szCs w:val="15"/>
              </w:rPr>
              <w:t>no</w:t>
            </w:r>
            <w:r w:rsidRPr="003D4549">
              <w:rPr>
                <w:rFonts w:ascii="Times New Roman" w:hAnsi="Times New Roman" w:cs="Times New Roman"/>
                <w:w w:val="108"/>
                <w:sz w:val="15"/>
                <w:szCs w:val="15"/>
              </w:rPr>
              <w:t>t</w:t>
            </w:r>
            <w:r w:rsidRPr="003D4549">
              <w:rPr>
                <w:rFonts w:ascii="Times New Roman" w:hAnsi="Times New Roman" w:cs="Times New Roman"/>
                <w:spacing w:val="4"/>
                <w:w w:val="108"/>
                <w:sz w:val="15"/>
                <w:szCs w:val="15"/>
              </w:rPr>
              <w:t xml:space="preserve"> </w:t>
            </w:r>
            <w:r w:rsidRPr="003D4549">
              <w:rPr>
                <w:rFonts w:ascii="Times New Roman" w:hAnsi="Times New Roman" w:cs="Times New Roman"/>
                <w:w w:val="108"/>
                <w:sz w:val="15"/>
                <w:szCs w:val="15"/>
              </w:rPr>
              <w:t>c</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rr</w:t>
            </w:r>
            <w:r w:rsidRPr="003D4549">
              <w:rPr>
                <w:rFonts w:ascii="Times New Roman" w:hAnsi="Times New Roman" w:cs="Times New Roman"/>
                <w:w w:val="108"/>
                <w:sz w:val="15"/>
                <w:szCs w:val="15"/>
              </w:rPr>
              <w:t>e</w:t>
            </w:r>
            <w:r w:rsidRPr="003D4549">
              <w:rPr>
                <w:rFonts w:ascii="Times New Roman" w:hAnsi="Times New Roman" w:cs="Times New Roman"/>
                <w:spacing w:val="-1"/>
                <w:w w:val="108"/>
                <w:sz w:val="15"/>
                <w:szCs w:val="15"/>
              </w:rPr>
              <w:t>nt</w:t>
            </w:r>
            <w:r w:rsidRPr="003D4549">
              <w:rPr>
                <w:rFonts w:ascii="Times New Roman" w:hAnsi="Times New Roman" w:cs="Times New Roman"/>
                <w:w w:val="108"/>
                <w:sz w:val="15"/>
                <w:szCs w:val="15"/>
              </w:rPr>
              <w:t>ly</w:t>
            </w:r>
            <w:r w:rsidRPr="003D4549">
              <w:rPr>
                <w:rFonts w:ascii="Times New Roman" w:hAnsi="Times New Roman" w:cs="Times New Roman"/>
                <w:spacing w:val="-14"/>
                <w:w w:val="108"/>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nn</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d</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Ne</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er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en</w:t>
            </w:r>
            <w:r w:rsidRPr="003D4549">
              <w:rPr>
                <w:rFonts w:ascii="Times New Roman" w:hAnsi="Times New Roman" w:cs="Times New Roman"/>
                <w:spacing w:val="30"/>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nn</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W</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spacing w:val="2"/>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nn</w:t>
            </w:r>
            <w:r w:rsidRPr="003D4549">
              <w:rPr>
                <w:rFonts w:ascii="Times New Roman" w:hAnsi="Times New Roman" w:cs="Times New Roman"/>
                <w:w w:val="116"/>
                <w:sz w:val="15"/>
                <w:szCs w:val="15"/>
              </w:rPr>
              <w:t>e</w:t>
            </w:r>
            <w:r w:rsidRPr="003D4549">
              <w:rPr>
                <w:rFonts w:ascii="Times New Roman" w:hAnsi="Times New Roman" w:cs="Times New Roman"/>
                <w:spacing w:val="-1"/>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219"/>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3</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88"/>
                <w:sz w:val="15"/>
                <w:szCs w:val="15"/>
              </w:rPr>
              <w:t>I</w:t>
            </w:r>
            <w:r w:rsidRPr="003D4549">
              <w:rPr>
                <w:rFonts w:ascii="Times New Roman" w:hAnsi="Times New Roman" w:cs="Times New Roman"/>
                <w:w w:val="88"/>
                <w:sz w:val="15"/>
                <w:szCs w:val="15"/>
              </w:rPr>
              <w:t>f</w:t>
            </w:r>
            <w:r w:rsidRPr="003D4549">
              <w:rPr>
                <w:rFonts w:ascii="Times New Roman" w:hAnsi="Times New Roman" w:cs="Times New Roman"/>
                <w:spacing w:val="1"/>
                <w:w w:val="88"/>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F1</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w w:val="93"/>
                <w:sz w:val="15"/>
                <w:szCs w:val="15"/>
              </w:rPr>
              <w:t>Is</w:t>
            </w:r>
            <w:r w:rsidRPr="003D4549">
              <w:rPr>
                <w:rFonts w:ascii="Times New Roman" w:hAnsi="Times New Roman" w:cs="Times New Roman"/>
                <w:spacing w:val="-1"/>
                <w:w w:val="93"/>
                <w:sz w:val="15"/>
                <w:szCs w:val="15"/>
              </w:rPr>
              <w:t xml:space="preserve"> </w:t>
            </w:r>
            <w:r w:rsidRPr="003D4549">
              <w:rPr>
                <w:rFonts w:ascii="Times New Roman" w:hAnsi="Times New Roman" w:cs="Times New Roman"/>
                <w:w w:val="115"/>
                <w:sz w:val="15"/>
                <w:szCs w:val="15"/>
              </w:rPr>
              <w:t>t</w:t>
            </w:r>
            <w:r w:rsidRPr="003D4549">
              <w:rPr>
                <w:rFonts w:ascii="Times New Roman" w:hAnsi="Times New Roman" w:cs="Times New Roman"/>
                <w:spacing w:val="-1"/>
                <w:w w:val="115"/>
                <w:sz w:val="15"/>
                <w:szCs w:val="15"/>
              </w:rPr>
              <w:t>h</w:t>
            </w:r>
            <w:r w:rsidRPr="003D4549">
              <w:rPr>
                <w:rFonts w:ascii="Times New Roman" w:hAnsi="Times New Roman" w:cs="Times New Roman"/>
                <w:w w:val="115"/>
                <w:sz w:val="15"/>
                <w:szCs w:val="15"/>
              </w:rPr>
              <w:t>e</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spacing w:val="-1"/>
                <w:sz w:val="15"/>
                <w:szCs w:val="15"/>
              </w:rPr>
              <w:t>po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er</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upp</w:t>
            </w:r>
            <w:r w:rsidRPr="003D4549">
              <w:rPr>
                <w:rFonts w:ascii="Times New Roman" w:hAnsi="Times New Roman" w:cs="Times New Roman"/>
                <w:sz w:val="15"/>
                <w:szCs w:val="15"/>
              </w:rPr>
              <w:t>ly</w:t>
            </w:r>
            <w:r w:rsidRPr="003D4549">
              <w:rPr>
                <w:rFonts w:ascii="Times New Roman" w:hAnsi="Times New Roman" w:cs="Times New Roman"/>
                <w:spacing w:val="12"/>
                <w:sz w:val="15"/>
                <w:szCs w:val="15"/>
              </w:rPr>
              <w:t xml:space="preserve"> </w:t>
            </w:r>
            <w:r w:rsidRPr="003D4549">
              <w:rPr>
                <w:rFonts w:ascii="Times New Roman" w:hAnsi="Times New Roman" w:cs="Times New Roman"/>
                <w:w w:val="106"/>
                <w:sz w:val="15"/>
                <w:szCs w:val="15"/>
              </w:rPr>
              <w:t>c</w:t>
            </w:r>
            <w:r w:rsidRPr="003D4549">
              <w:rPr>
                <w:rFonts w:ascii="Times New Roman" w:hAnsi="Times New Roman" w:cs="Times New Roman"/>
                <w:spacing w:val="-1"/>
                <w:w w:val="106"/>
                <w:sz w:val="15"/>
                <w:szCs w:val="15"/>
              </w:rPr>
              <w:t>u</w:t>
            </w:r>
            <w:r w:rsidRPr="003D4549">
              <w:rPr>
                <w:rFonts w:ascii="Times New Roman" w:hAnsi="Times New Roman" w:cs="Times New Roman"/>
                <w:spacing w:val="1"/>
                <w:w w:val="106"/>
                <w:sz w:val="15"/>
                <w:szCs w:val="15"/>
              </w:rPr>
              <w:t>rr</w:t>
            </w:r>
            <w:r w:rsidRPr="003D4549">
              <w:rPr>
                <w:rFonts w:ascii="Times New Roman" w:hAnsi="Times New Roman" w:cs="Times New Roman"/>
                <w:w w:val="106"/>
                <w:sz w:val="15"/>
                <w:szCs w:val="15"/>
              </w:rPr>
              <w:t>e</w:t>
            </w:r>
            <w:r w:rsidRPr="003D4549">
              <w:rPr>
                <w:rFonts w:ascii="Times New Roman" w:hAnsi="Times New Roman" w:cs="Times New Roman"/>
                <w:spacing w:val="-1"/>
                <w:w w:val="106"/>
                <w:sz w:val="15"/>
                <w:szCs w:val="15"/>
              </w:rPr>
              <w:t>nt</w:t>
            </w:r>
            <w:r w:rsidRPr="003D4549">
              <w:rPr>
                <w:rFonts w:ascii="Times New Roman" w:hAnsi="Times New Roman" w:cs="Times New Roman"/>
                <w:w w:val="106"/>
                <w:sz w:val="15"/>
                <w:szCs w:val="15"/>
              </w:rPr>
              <w:t>ly</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1"/>
                <w:sz w:val="15"/>
                <w:szCs w:val="15"/>
              </w:rPr>
              <w:t>no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w:t>
            </w:r>
            <w:r w:rsidRPr="003D4549">
              <w:rPr>
                <w:rFonts w:ascii="Times New Roman" w:hAnsi="Times New Roman" w:cs="Times New Roman"/>
                <w:spacing w:val="15"/>
                <w:sz w:val="15"/>
                <w:szCs w:val="15"/>
              </w:rPr>
              <w:t xml:space="preserve"> </w:t>
            </w:r>
            <w:r w:rsidRPr="003D4549">
              <w:rPr>
                <w:rFonts w:ascii="Times New Roman" w:hAnsi="Times New Roman" w:cs="Times New Roman"/>
                <w:w w:val="107"/>
                <w:sz w:val="15"/>
                <w:szCs w:val="15"/>
              </w:rPr>
              <w:t>t</w:t>
            </w:r>
            <w:r w:rsidRPr="003D4549">
              <w:rPr>
                <w:rFonts w:ascii="Times New Roman" w:hAnsi="Times New Roman" w:cs="Times New Roman"/>
                <w:spacing w:val="-1"/>
                <w:w w:val="107"/>
                <w:sz w:val="15"/>
                <w:szCs w:val="15"/>
              </w:rPr>
              <w:t>od</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y)</w:t>
            </w:r>
            <w:r w:rsidRPr="003D4549">
              <w:rPr>
                <w:rFonts w:ascii="Times New Roman" w:hAnsi="Times New Roman" w:cs="Times New Roman"/>
                <w:spacing w:val="-4"/>
                <w:w w:val="107"/>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upp</w:t>
            </w:r>
            <w:r w:rsidRPr="003D4549">
              <w:rPr>
                <w:rFonts w:ascii="Times New Roman" w:hAnsi="Times New Roman" w:cs="Times New Roman"/>
                <w:sz w:val="15"/>
                <w:szCs w:val="15"/>
              </w:rPr>
              <w:t>lying</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07"/>
                <w:sz w:val="15"/>
                <w:szCs w:val="15"/>
              </w:rPr>
              <w:t>w</w:t>
            </w:r>
            <w:r w:rsidRPr="003D4549">
              <w:rPr>
                <w:rFonts w:ascii="Times New Roman" w:hAnsi="Times New Roman" w:cs="Times New Roman"/>
                <w:spacing w:val="-1"/>
                <w:w w:val="107"/>
                <w:sz w:val="15"/>
                <w:szCs w:val="15"/>
              </w:rPr>
              <w:t>i</w:t>
            </w:r>
            <w:r w:rsidRPr="003D4549">
              <w:rPr>
                <w:rFonts w:ascii="Times New Roman" w:hAnsi="Times New Roman" w:cs="Times New Roman"/>
                <w:w w:val="107"/>
                <w:sz w:val="15"/>
                <w:szCs w:val="15"/>
              </w:rPr>
              <w:t>th</w:t>
            </w:r>
            <w:r w:rsidRPr="003D4549">
              <w:rPr>
                <w:rFonts w:ascii="Times New Roman" w:hAnsi="Times New Roman" w:cs="Times New Roman"/>
                <w:spacing w:val="-7"/>
                <w:w w:val="107"/>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2"/>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4</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88"/>
                <w:sz w:val="15"/>
                <w:szCs w:val="15"/>
              </w:rPr>
              <w:t>I</w:t>
            </w:r>
            <w:r w:rsidRPr="003D4549">
              <w:rPr>
                <w:rFonts w:ascii="Times New Roman" w:hAnsi="Times New Roman" w:cs="Times New Roman"/>
                <w:w w:val="88"/>
                <w:sz w:val="15"/>
                <w:szCs w:val="15"/>
              </w:rPr>
              <w:t>f</w:t>
            </w:r>
            <w:r w:rsidRPr="003D4549">
              <w:rPr>
                <w:rFonts w:ascii="Times New Roman" w:hAnsi="Times New Roman" w:cs="Times New Roman"/>
                <w:spacing w:val="1"/>
                <w:w w:val="88"/>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F3</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k</w:t>
            </w:r>
            <w:r w:rsidRPr="003D4549">
              <w:rPr>
                <w:rFonts w:ascii="Times New Roman" w:hAnsi="Times New Roman" w:cs="Times New Roman"/>
                <w:spacing w:val="-1"/>
                <w:sz w:val="15"/>
                <w:szCs w:val="15"/>
              </w:rPr>
              <w:t>no</w:t>
            </w:r>
            <w:r w:rsidRPr="003D4549">
              <w:rPr>
                <w:rFonts w:ascii="Times New Roman" w:hAnsi="Times New Roman" w:cs="Times New Roman"/>
                <w:sz w:val="15"/>
                <w:szCs w:val="15"/>
              </w:rPr>
              <w:t>w</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4"/>
                <w:sz w:val="15"/>
                <w:szCs w:val="15"/>
              </w:rPr>
              <w:t xml:space="preserve"> </w:t>
            </w:r>
            <w:r w:rsidRPr="003D4549">
              <w:rPr>
                <w:rFonts w:ascii="Times New Roman" w:hAnsi="Times New Roman" w:cs="Times New Roman"/>
                <w:w w:val="114"/>
                <w:sz w:val="15"/>
                <w:szCs w:val="15"/>
              </w:rPr>
              <w:t>t</w:t>
            </w:r>
            <w:r w:rsidRPr="003D4549">
              <w:rPr>
                <w:rFonts w:ascii="Times New Roman" w:hAnsi="Times New Roman" w:cs="Times New Roman"/>
                <w:spacing w:val="-1"/>
                <w:w w:val="114"/>
                <w:sz w:val="15"/>
                <w:szCs w:val="15"/>
              </w:rPr>
              <w:t>h</w:t>
            </w:r>
            <w:r w:rsidRPr="003D4549">
              <w:rPr>
                <w:rFonts w:ascii="Times New Roman" w:hAnsi="Times New Roman" w:cs="Times New Roman"/>
                <w:w w:val="114"/>
                <w:sz w:val="15"/>
                <w:szCs w:val="15"/>
              </w:rPr>
              <w:t>e</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w:t>
            </w:r>
            <w:r w:rsidRPr="003D4549">
              <w:rPr>
                <w:rFonts w:ascii="Times New Roman" w:hAnsi="Times New Roman" w:cs="Times New Roman"/>
                <w:spacing w:val="-9"/>
                <w:w w:val="114"/>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w w:val="106"/>
                <w:sz w:val="15"/>
                <w:szCs w:val="15"/>
              </w:rPr>
              <w:t>cu</w:t>
            </w:r>
            <w:r w:rsidRPr="003D4549">
              <w:rPr>
                <w:rFonts w:ascii="Times New Roman" w:hAnsi="Times New Roman" w:cs="Times New Roman"/>
                <w:spacing w:val="1"/>
                <w:w w:val="106"/>
                <w:sz w:val="15"/>
                <w:szCs w:val="15"/>
              </w:rPr>
              <w:t>rr</w:t>
            </w:r>
            <w:r w:rsidRPr="003D4549">
              <w:rPr>
                <w:rFonts w:ascii="Times New Roman" w:hAnsi="Times New Roman" w:cs="Times New Roman"/>
                <w:w w:val="106"/>
                <w:sz w:val="15"/>
                <w:szCs w:val="15"/>
              </w:rPr>
              <w:t>e</w:t>
            </w:r>
            <w:r w:rsidRPr="003D4549">
              <w:rPr>
                <w:rFonts w:ascii="Times New Roman" w:hAnsi="Times New Roman" w:cs="Times New Roman"/>
                <w:spacing w:val="-2"/>
                <w:w w:val="106"/>
                <w:sz w:val="15"/>
                <w:szCs w:val="15"/>
              </w:rPr>
              <w:t>n</w:t>
            </w:r>
            <w:r w:rsidRPr="003D4549">
              <w:rPr>
                <w:rFonts w:ascii="Times New Roman" w:hAnsi="Times New Roman" w:cs="Times New Roman"/>
                <w:w w:val="106"/>
                <w:sz w:val="15"/>
                <w:szCs w:val="15"/>
              </w:rPr>
              <w:t>tly</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5"/>
                <w:sz w:val="15"/>
                <w:szCs w:val="15"/>
              </w:rPr>
              <w:t>w</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dd</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4"/>
                <w:sz w:val="15"/>
                <w:szCs w:val="15"/>
              </w:rPr>
              <w:t>F</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u</w:t>
            </w:r>
            <w:r w:rsidRPr="003D4549">
              <w:rPr>
                <w:rFonts w:ascii="Times New Roman" w:hAnsi="Times New Roman" w:cs="Times New Roman"/>
                <w:w w:val="90"/>
                <w:sz w:val="15"/>
                <w:szCs w:val="15"/>
              </w:rPr>
              <w:t>l</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w w:val="98"/>
                <w:sz w:val="15"/>
                <w:szCs w:val="15"/>
              </w:rPr>
              <w:t>k</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w w:val="105"/>
                <w:sz w:val="15"/>
                <w:szCs w:val="15"/>
              </w:rPr>
              <w:t>w</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638"/>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5</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88"/>
                <w:sz w:val="15"/>
                <w:szCs w:val="15"/>
              </w:rPr>
              <w:t>I</w:t>
            </w:r>
            <w:r w:rsidRPr="003D4549">
              <w:rPr>
                <w:rFonts w:ascii="Times New Roman" w:hAnsi="Times New Roman" w:cs="Times New Roman"/>
                <w:w w:val="88"/>
                <w:sz w:val="15"/>
                <w:szCs w:val="15"/>
              </w:rPr>
              <w:t>f</w:t>
            </w:r>
            <w:r w:rsidRPr="003D4549">
              <w:rPr>
                <w:rFonts w:ascii="Times New Roman" w:hAnsi="Times New Roman" w:cs="Times New Roman"/>
                <w:spacing w:val="1"/>
                <w:w w:val="88"/>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F1</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pacing w:val="-2"/>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1"/>
                <w:sz w:val="15"/>
                <w:szCs w:val="15"/>
              </w:rPr>
              <w:t>of</w:t>
            </w:r>
            <w:r w:rsidRPr="003D4549">
              <w:rPr>
                <w:rFonts w:ascii="Times New Roman" w:hAnsi="Times New Roman" w:cs="Times New Roman"/>
                <w:w w:val="111"/>
                <w:sz w:val="15"/>
                <w:szCs w:val="15"/>
              </w:rPr>
              <w:t>ten</w:t>
            </w:r>
            <w:r w:rsidRPr="003D4549">
              <w:rPr>
                <w:rFonts w:ascii="Times New Roman" w:hAnsi="Times New Roman" w:cs="Times New Roman"/>
                <w:spacing w:val="-8"/>
                <w:w w:val="111"/>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o</w:t>
            </w:r>
            <w:r w:rsidRPr="003D4549">
              <w:rPr>
                <w:rFonts w:ascii="Times New Roman" w:hAnsi="Times New Roman" w:cs="Times New Roman"/>
                <w:spacing w:val="8"/>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w w:val="107"/>
                <w:sz w:val="15"/>
                <w:szCs w:val="15"/>
              </w:rPr>
              <w:t>e</w:t>
            </w:r>
            <w:r w:rsidRPr="003D4549">
              <w:rPr>
                <w:rFonts w:ascii="Times New Roman" w:hAnsi="Times New Roman" w:cs="Times New Roman"/>
                <w:spacing w:val="-1"/>
                <w:w w:val="107"/>
                <w:sz w:val="15"/>
                <w:szCs w:val="15"/>
              </w:rPr>
              <w:t>xp</w:t>
            </w:r>
            <w:r w:rsidRPr="003D4549">
              <w:rPr>
                <w:rFonts w:ascii="Times New Roman" w:hAnsi="Times New Roman" w:cs="Times New Roman"/>
                <w:w w:val="107"/>
                <w:sz w:val="15"/>
                <w:szCs w:val="15"/>
              </w:rPr>
              <w:t>erie</w:t>
            </w:r>
            <w:r w:rsidRPr="003D4549">
              <w:rPr>
                <w:rFonts w:ascii="Times New Roman" w:hAnsi="Times New Roman" w:cs="Times New Roman"/>
                <w:spacing w:val="-1"/>
                <w:w w:val="107"/>
                <w:sz w:val="15"/>
                <w:szCs w:val="15"/>
              </w:rPr>
              <w:t>n</w:t>
            </w:r>
            <w:r w:rsidRPr="003D4549">
              <w:rPr>
                <w:rFonts w:ascii="Times New Roman" w:hAnsi="Times New Roman" w:cs="Times New Roman"/>
                <w:w w:val="107"/>
                <w:sz w:val="15"/>
                <w:szCs w:val="15"/>
              </w:rPr>
              <w:t>ce</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h</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dd</w:t>
            </w:r>
            <w:r w:rsidRPr="003D4549">
              <w:rPr>
                <w:rFonts w:ascii="Times New Roman" w:hAnsi="Times New Roman" w:cs="Times New Roman"/>
                <w:sz w:val="15"/>
                <w:szCs w:val="15"/>
              </w:rPr>
              <w:t>ing</w:t>
            </w:r>
            <w:r w:rsidRPr="003D4549">
              <w:rPr>
                <w:rFonts w:ascii="Times New Roman" w:hAnsi="Times New Roman" w:cs="Times New Roman"/>
                <w:spacing w:val="30"/>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no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mal</w:t>
            </w:r>
            <w:r w:rsidRPr="003D4549">
              <w:rPr>
                <w:rFonts w:ascii="Times New Roman" w:hAnsi="Times New Roman" w:cs="Times New Roman"/>
                <w:spacing w:val="28"/>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6"/>
                <w:sz w:val="15"/>
                <w:szCs w:val="15"/>
              </w:rPr>
              <w:t>ee</w:t>
            </w:r>
            <w:r w:rsidRPr="003D4549">
              <w:rPr>
                <w:rFonts w:ascii="Times New Roman" w:hAnsi="Times New Roman" w:cs="Times New Roman"/>
                <w:w w:val="98"/>
                <w:sz w:val="15"/>
                <w:szCs w:val="15"/>
              </w:rPr>
              <w:t>k</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she</w:t>
            </w:r>
            <w:r w:rsidRPr="003D4549">
              <w:rPr>
                <w:rFonts w:ascii="Times New Roman" w:hAnsi="Times New Roman" w:cs="Times New Roman"/>
                <w:spacing w:val="-1"/>
                <w:sz w:val="15"/>
                <w:szCs w:val="15"/>
              </w:rPr>
              <w:t>dd</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n</w:t>
            </w:r>
            <w:r w:rsidRPr="003D4549">
              <w:rPr>
                <w:rFonts w:ascii="Times New Roman" w:hAnsi="Times New Roman" w:cs="Times New Roman"/>
                <w:spacing w:val="-2"/>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w w:val="113"/>
                <w:sz w:val="15"/>
                <w:szCs w:val="15"/>
              </w:rPr>
              <w:t>e</w:t>
            </w:r>
            <w:r w:rsidRPr="003D4549">
              <w:rPr>
                <w:rFonts w:ascii="Times New Roman" w:hAnsi="Times New Roman" w:cs="Times New Roman"/>
                <w:spacing w:val="-3"/>
                <w:w w:val="113"/>
                <w:sz w:val="15"/>
                <w:szCs w:val="15"/>
              </w:rPr>
              <w:t xml:space="preserve"> </w:t>
            </w:r>
            <w:r w:rsidRPr="003D4549">
              <w:rPr>
                <w:rFonts w:ascii="Times New Roman" w:hAnsi="Times New Roman" w:cs="Times New Roman"/>
                <w:spacing w:val="-1"/>
                <w:w w:val="113"/>
                <w:sz w:val="15"/>
                <w:szCs w:val="15"/>
              </w:rPr>
              <w:t>p</w:t>
            </w:r>
            <w:r w:rsidRPr="003D4549">
              <w:rPr>
                <w:rFonts w:ascii="Times New Roman" w:hAnsi="Times New Roman" w:cs="Times New Roman"/>
                <w:w w:val="113"/>
                <w:sz w:val="15"/>
                <w:szCs w:val="15"/>
              </w:rPr>
              <w:t>a</w:t>
            </w:r>
            <w:r w:rsidRPr="003D4549">
              <w:rPr>
                <w:rFonts w:ascii="Times New Roman" w:hAnsi="Times New Roman" w:cs="Times New Roman"/>
                <w:spacing w:val="2"/>
                <w:w w:val="113"/>
                <w:sz w:val="15"/>
                <w:szCs w:val="15"/>
              </w:rPr>
              <w:t>s</w:t>
            </w:r>
            <w:r w:rsidRPr="003D4549">
              <w:rPr>
                <w:rFonts w:ascii="Times New Roman" w:hAnsi="Times New Roman" w:cs="Times New Roman"/>
                <w:w w:val="113"/>
                <w:sz w:val="15"/>
                <w:szCs w:val="15"/>
              </w:rPr>
              <w:t>t</w:t>
            </w:r>
            <w:r w:rsidRPr="003D4549">
              <w:rPr>
                <w:rFonts w:ascii="Times New Roman" w:hAnsi="Times New Roman" w:cs="Times New Roman"/>
                <w:spacing w:val="-11"/>
                <w:w w:val="113"/>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h</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d</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ys</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6"/>
                <w:sz w:val="15"/>
                <w:szCs w:val="15"/>
              </w:rPr>
              <w:t>e</w:t>
            </w:r>
            <w:r w:rsidRPr="003D4549">
              <w:rPr>
                <w:rFonts w:ascii="Times New Roman" w:hAnsi="Times New Roman" w:cs="Times New Roman"/>
                <w:spacing w:val="-2"/>
                <w:w w:val="116"/>
                <w:sz w:val="15"/>
                <w:szCs w:val="15"/>
              </w:rPr>
              <w:t>e</w:t>
            </w:r>
            <w:r w:rsidRPr="003D4549">
              <w:rPr>
                <w:rFonts w:ascii="Times New Roman" w:hAnsi="Times New Roman" w:cs="Times New Roman"/>
                <w:w w:val="98"/>
                <w:sz w:val="15"/>
                <w:szCs w:val="15"/>
              </w:rPr>
              <w:t>k</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4</w:t>
            </w:r>
            <w:r w:rsidRPr="003D4549">
              <w:rPr>
                <w:rFonts w:ascii="Times New Roman" w:hAnsi="Times New Roman" w:cs="Times New Roman"/>
                <w:spacing w:val="-1"/>
                <w:sz w:val="15"/>
                <w:szCs w:val="15"/>
              </w:rPr>
              <w:t xml:space="preserve"> d</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ys</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6"/>
                <w:sz w:val="15"/>
                <w:szCs w:val="15"/>
              </w:rPr>
              <w:t>e</w:t>
            </w:r>
            <w:r w:rsidRPr="003D4549">
              <w:rPr>
                <w:rFonts w:ascii="Times New Roman" w:hAnsi="Times New Roman" w:cs="Times New Roman"/>
                <w:spacing w:val="-2"/>
                <w:w w:val="116"/>
                <w:sz w:val="15"/>
                <w:szCs w:val="15"/>
              </w:rPr>
              <w:t>e</w:t>
            </w:r>
            <w:r w:rsidRPr="003D4549">
              <w:rPr>
                <w:rFonts w:ascii="Times New Roman" w:hAnsi="Times New Roman" w:cs="Times New Roman"/>
                <w:w w:val="98"/>
                <w:sz w:val="15"/>
                <w:szCs w:val="15"/>
              </w:rPr>
              <w:t>k</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6</w:t>
            </w:r>
            <w:r w:rsidRPr="003D4549">
              <w:rPr>
                <w:rFonts w:ascii="Times New Roman" w:hAnsi="Times New Roman" w:cs="Times New Roman"/>
                <w:spacing w:val="-1"/>
                <w:sz w:val="15"/>
                <w:szCs w:val="15"/>
              </w:rPr>
              <w:t xml:space="preserve"> d</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ys</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6"/>
                <w:sz w:val="15"/>
                <w:szCs w:val="15"/>
              </w:rPr>
              <w:t>e</w:t>
            </w:r>
            <w:r w:rsidRPr="003D4549">
              <w:rPr>
                <w:rFonts w:ascii="Times New Roman" w:hAnsi="Times New Roman" w:cs="Times New Roman"/>
                <w:spacing w:val="-2"/>
                <w:w w:val="116"/>
                <w:sz w:val="15"/>
                <w:szCs w:val="15"/>
              </w:rPr>
              <w:t>e</w:t>
            </w:r>
            <w:r w:rsidRPr="003D4549">
              <w:rPr>
                <w:rFonts w:ascii="Times New Roman" w:hAnsi="Times New Roman" w:cs="Times New Roman"/>
                <w:w w:val="98"/>
                <w:sz w:val="15"/>
                <w:szCs w:val="15"/>
              </w:rPr>
              <w:t>k</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1"/>
                <w:sz w:val="15"/>
                <w:szCs w:val="15"/>
              </w:rPr>
              <w:t>E</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6</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82"/>
                <w:sz w:val="15"/>
                <w:szCs w:val="15"/>
              </w:rPr>
              <w:t>I</w:t>
            </w:r>
            <w:r w:rsidRPr="003D4549">
              <w:rPr>
                <w:rFonts w:ascii="Times New Roman" w:hAnsi="Times New Roman" w:cs="Times New Roman"/>
                <w:w w:val="82"/>
                <w:sz w:val="15"/>
                <w:szCs w:val="15"/>
              </w:rPr>
              <w:t>F</w:t>
            </w:r>
            <w:r w:rsidRPr="003D4549">
              <w:rPr>
                <w:rFonts w:ascii="Times New Roman" w:hAnsi="Times New Roman" w:cs="Times New Roman"/>
                <w:spacing w:val="5"/>
                <w:w w:val="82"/>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5</w:t>
            </w:r>
            <w:r w:rsidRPr="003D4549">
              <w:rPr>
                <w:rFonts w:ascii="Times New Roman" w:hAnsi="Times New Roman" w:cs="Times New Roman"/>
                <w:spacing w:val="-2"/>
                <w:sz w:val="15"/>
                <w:szCs w:val="15"/>
              </w:rPr>
              <w:t xml:space="preserve"> </w:t>
            </w:r>
            <w:r w:rsidRPr="003D4549">
              <w:rPr>
                <w:rFonts w:ascii="Times New Roman" w:hAnsi="Times New Roman" w:cs="Times New Roman"/>
                <w:w w:val="89"/>
                <w:sz w:val="15"/>
                <w:szCs w:val="15"/>
              </w:rPr>
              <w:t xml:space="preserve">IN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5</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81"/>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8"/>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nu</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b</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 xml:space="preserve">r </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hou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she</w:t>
            </w:r>
            <w:r w:rsidRPr="003D4549">
              <w:rPr>
                <w:rFonts w:ascii="Times New Roman" w:hAnsi="Times New Roman" w:cs="Times New Roman"/>
                <w:spacing w:val="-1"/>
                <w:sz w:val="15"/>
                <w:szCs w:val="15"/>
              </w:rPr>
              <w:t>dd</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29"/>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each</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10"/>
                <w:sz w:val="15"/>
                <w:szCs w:val="15"/>
              </w:rPr>
              <w:t>o</w:t>
            </w:r>
            <w:r w:rsidRPr="003D4549">
              <w:rPr>
                <w:rFonts w:ascii="Times New Roman" w:hAnsi="Times New Roman" w:cs="Times New Roman"/>
                <w:w w:val="96"/>
                <w:sz w:val="15"/>
                <w:szCs w:val="15"/>
              </w:rPr>
              <w:t>c</w:t>
            </w:r>
            <w:r w:rsidRPr="003D4549">
              <w:rPr>
                <w:rFonts w:ascii="Times New Roman" w:hAnsi="Times New Roman" w:cs="Times New Roman"/>
                <w:spacing w:val="2"/>
                <w:w w:val="96"/>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3</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4</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6</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7</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9</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0-</w:t>
            </w:r>
            <w:r w:rsidRPr="003D4549">
              <w:rPr>
                <w:rFonts w:ascii="Times New Roman" w:hAnsi="Times New Roman" w:cs="Times New Roman"/>
                <w:sz w:val="15"/>
                <w:szCs w:val="15"/>
              </w:rPr>
              <w:t>12</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3</w:t>
            </w:r>
            <w:r w:rsidRPr="003D4549">
              <w:rPr>
                <w:rFonts w:ascii="Times New Roman" w:hAnsi="Times New Roman" w:cs="Times New Roman"/>
                <w:sz w:val="15"/>
                <w:szCs w:val="15"/>
              </w:rPr>
              <w:t>+</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bl>
    <w:p w:rsidR="00497C66" w:rsidRPr="003D4549" w:rsidRDefault="00497C66" w:rsidP="00E80451">
      <w:pPr>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sectPr>
      </w:pPr>
    </w:p>
    <w:p w:rsidR="00497C66" w:rsidRPr="003D4549" w:rsidRDefault="00497C66" w:rsidP="00E80451">
      <w:pPr>
        <w:spacing w:before="3" w:line="360" w:lineRule="auto"/>
        <w:rPr>
          <w:rFonts w:ascii="Times New Roman" w:hAnsi="Times New Roman" w:cs="Times New Roman"/>
          <w:sz w:val="8"/>
          <w:szCs w:val="8"/>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hRule="exact" w:val="2032"/>
        </w:trPr>
        <w:tc>
          <w:tcPr>
            <w:tcW w:w="4895" w:type="dxa"/>
            <w:tcBorders>
              <w:top w:val="single" w:sz="12"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13"/>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7</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88"/>
                <w:sz w:val="15"/>
                <w:szCs w:val="15"/>
              </w:rPr>
              <w:t>I</w:t>
            </w:r>
            <w:r w:rsidRPr="003D4549">
              <w:rPr>
                <w:rFonts w:ascii="Times New Roman" w:hAnsi="Times New Roman" w:cs="Times New Roman"/>
                <w:w w:val="88"/>
                <w:sz w:val="15"/>
                <w:szCs w:val="15"/>
              </w:rPr>
              <w:t>f</w:t>
            </w:r>
            <w:r w:rsidRPr="003D4549">
              <w:rPr>
                <w:rFonts w:ascii="Times New Roman" w:hAnsi="Times New Roman" w:cs="Times New Roman"/>
                <w:spacing w:val="1"/>
                <w:w w:val="88"/>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F1</w:t>
            </w:r>
          </w:p>
          <w:p w:rsidR="00497C66" w:rsidRPr="003D4549" w:rsidRDefault="00497C66" w:rsidP="00E80451">
            <w:pPr>
              <w:spacing w:before="31" w:line="360" w:lineRule="auto"/>
              <w:ind w:left="13" w:right="307"/>
              <w:rPr>
                <w:rFonts w:ascii="Times New Roman" w:hAnsi="Times New Roman" w:cs="Times New Roman"/>
                <w:sz w:val="15"/>
                <w:szCs w:val="15"/>
              </w:rPr>
            </w:pPr>
            <w:r w:rsidRPr="003D4549">
              <w:rPr>
                <w:rFonts w:ascii="Times New Roman" w:hAnsi="Times New Roman" w:cs="Times New Roman"/>
                <w:sz w:val="15"/>
                <w:szCs w:val="15"/>
              </w:rPr>
              <w:t>Ple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se</w:t>
            </w:r>
            <w:r w:rsidRPr="003D4549">
              <w:rPr>
                <w:rFonts w:ascii="Times New Roman" w:hAnsi="Times New Roman" w:cs="Times New Roman"/>
                <w:spacing w:val="23"/>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nu</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er </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hou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ay</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en</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2"/>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9"/>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w w:val="96"/>
                <w:sz w:val="15"/>
                <w:szCs w:val="15"/>
              </w:rPr>
              <w:t>c</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 xml:space="preserve">y </w:t>
            </w:r>
            <w:r w:rsidRPr="003D4549">
              <w:rPr>
                <w:rFonts w:ascii="Times New Roman" w:hAnsi="Times New Roman" w:cs="Times New Roman"/>
                <w:spacing w:val="-1"/>
                <w:sz w:val="15"/>
                <w:szCs w:val="15"/>
              </w:rPr>
              <w:t>du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no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28"/>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4</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hou</w:t>
            </w:r>
            <w:r w:rsidRPr="003D4549">
              <w:rPr>
                <w:rFonts w:ascii="Times New Roman" w:hAnsi="Times New Roman" w:cs="Times New Roman"/>
                <w:sz w:val="15"/>
                <w:szCs w:val="15"/>
              </w:rPr>
              <w:t>r</w:t>
            </w:r>
            <w:r w:rsidRPr="003D4549">
              <w:rPr>
                <w:rFonts w:ascii="Times New Roman" w:hAnsi="Times New Roman" w:cs="Times New Roman"/>
                <w:spacing w:val="23"/>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d</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1"/>
                <w:sz w:val="15"/>
                <w:szCs w:val="15"/>
              </w:rPr>
              <w:t xml:space="preserve"> 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le</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s</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hou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4</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hou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8</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 xml:space="preserve">1 </w:t>
            </w:r>
            <w:r w:rsidRPr="003D4549">
              <w:rPr>
                <w:rFonts w:ascii="Times New Roman" w:hAnsi="Times New Roman" w:cs="Times New Roman"/>
                <w:spacing w:val="-1"/>
                <w:sz w:val="15"/>
                <w:szCs w:val="15"/>
              </w:rPr>
              <w:t>hou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15</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hou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6-</w:t>
            </w:r>
            <w:r w:rsidRPr="003D4549">
              <w:rPr>
                <w:rFonts w:ascii="Times New Roman" w:hAnsi="Times New Roman" w:cs="Times New Roman"/>
                <w:sz w:val="15"/>
                <w:szCs w:val="15"/>
              </w:rPr>
              <w:t>23</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hou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er</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24</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tc>
        <w:tc>
          <w:tcPr>
            <w:tcW w:w="2222"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12"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8</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w</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on</w:t>
            </w:r>
            <w:r w:rsidRPr="003D4549">
              <w:rPr>
                <w:rFonts w:ascii="Times New Roman" w:hAnsi="Times New Roman" w:cs="Times New Roman"/>
                <w:sz w:val="15"/>
                <w:szCs w:val="15"/>
              </w:rPr>
              <w:t>g</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ld</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w:t>
            </w:r>
            <w:r w:rsidRPr="003D4549">
              <w:rPr>
                <w:rFonts w:ascii="Times New Roman" w:hAnsi="Times New Roman" w:cs="Times New Roman"/>
                <w:spacing w:val="4"/>
                <w:sz w:val="15"/>
                <w:szCs w:val="15"/>
              </w:rPr>
              <w:t xml:space="preserve"> </w:t>
            </w:r>
            <w:r w:rsidRPr="003D4549">
              <w:rPr>
                <w:rFonts w:ascii="Times New Roman" w:hAnsi="Times New Roman" w:cs="Times New Roman"/>
                <w:w w:val="107"/>
                <w:sz w:val="15"/>
                <w:szCs w:val="15"/>
              </w:rPr>
              <w:t>t</w:t>
            </w:r>
            <w:r w:rsidRPr="003D4549">
              <w:rPr>
                <w:rFonts w:ascii="Times New Roman" w:hAnsi="Times New Roman" w:cs="Times New Roman"/>
                <w:spacing w:val="-1"/>
                <w:w w:val="107"/>
                <w:sz w:val="15"/>
                <w:szCs w:val="15"/>
              </w:rPr>
              <w:t>h</w:t>
            </w:r>
            <w:r w:rsidRPr="003D4549">
              <w:rPr>
                <w:rFonts w:ascii="Times New Roman" w:hAnsi="Times New Roman" w:cs="Times New Roman"/>
                <w:w w:val="107"/>
                <w:sz w:val="15"/>
                <w:szCs w:val="15"/>
              </w:rPr>
              <w:t>is</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5</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as</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en</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107"/>
                <w:sz w:val="15"/>
                <w:szCs w:val="15"/>
              </w:rPr>
              <w:t>m?</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ss</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6</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7"/>
                <w:sz w:val="15"/>
                <w:szCs w:val="15"/>
              </w:rPr>
              <w:t>m</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spacing w:val="2"/>
                <w:w w:val="104"/>
                <w:sz w:val="15"/>
                <w:szCs w:val="15"/>
              </w:rPr>
              <w:t>s</w:t>
            </w:r>
            <w:r w:rsidRPr="003D4549">
              <w:rPr>
                <w:rFonts w:ascii="Times New Roman" w:hAnsi="Times New Roman" w:cs="Times New Roman"/>
                <w:w w:val="109"/>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r</w:t>
            </w:r>
            <w:r w:rsidRPr="003D4549">
              <w:rPr>
                <w:rFonts w:ascii="Times New Roman" w:hAnsi="Times New Roman" w:cs="Times New Roman"/>
                <w:spacing w:val="19"/>
                <w:sz w:val="15"/>
                <w:szCs w:val="15"/>
              </w:rPr>
              <w:t xml:space="preserve"> </w:t>
            </w:r>
            <w:r w:rsidRPr="003D4549">
              <w:rPr>
                <w:rFonts w:ascii="Times New Roman" w:hAnsi="Times New Roman" w:cs="Times New Roman"/>
                <w:sz w:val="15"/>
                <w:szCs w:val="15"/>
              </w:rPr>
              <w:t>(De</w:t>
            </w:r>
            <w:r w:rsidRPr="003D4549">
              <w:rPr>
                <w:rFonts w:ascii="Times New Roman" w:hAnsi="Times New Roman" w:cs="Times New Roman"/>
                <w:spacing w:val="-1"/>
                <w:sz w:val="15"/>
                <w:szCs w:val="15"/>
              </w:rPr>
              <w:t>c</w:t>
            </w:r>
            <w:r w:rsidRPr="003D4549">
              <w:rPr>
                <w:rFonts w:ascii="Times New Roman" w:hAnsi="Times New Roman" w:cs="Times New Roman"/>
                <w:sz w:val="15"/>
                <w:szCs w:val="15"/>
              </w:rPr>
              <w:t>em</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er</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15</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8</w:t>
            </w:r>
            <w:r w:rsidRPr="003D4549">
              <w:rPr>
                <w:rFonts w:ascii="Times New Roman" w:hAnsi="Times New Roman" w:cs="Times New Roman"/>
                <w:spacing w:val="1"/>
                <w:sz w:val="15"/>
                <w:szCs w:val="15"/>
              </w:rPr>
              <w:t xml:space="preserve"> </w:t>
            </w:r>
            <w:r w:rsidRPr="003D4549">
              <w:rPr>
                <w:rFonts w:ascii="Times New Roman" w:hAnsi="Times New Roman" w:cs="Times New Roman"/>
                <w:w w:val="109"/>
                <w:sz w:val="15"/>
                <w:szCs w:val="15"/>
              </w:rPr>
              <w:t>m</w:t>
            </w:r>
            <w:r w:rsidRPr="003D4549">
              <w:rPr>
                <w:rFonts w:ascii="Times New Roman" w:hAnsi="Times New Roman" w:cs="Times New Roman"/>
                <w:spacing w:val="-1"/>
                <w:w w:val="109"/>
                <w:sz w:val="15"/>
                <w:szCs w:val="15"/>
              </w:rPr>
              <w:t>on</w:t>
            </w:r>
            <w:r w:rsidRPr="003D4549">
              <w:rPr>
                <w:rFonts w:ascii="Times New Roman" w:hAnsi="Times New Roman" w:cs="Times New Roman"/>
                <w:w w:val="109"/>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09"/>
                <w:sz w:val="15"/>
                <w:szCs w:val="15"/>
              </w:rPr>
              <w:t>s</w:t>
            </w:r>
            <w:r w:rsidRPr="003D4549">
              <w:rPr>
                <w:rFonts w:ascii="Times New Roman" w:hAnsi="Times New Roman" w:cs="Times New Roman"/>
                <w:spacing w:val="-3"/>
                <w:w w:val="109"/>
                <w:sz w:val="15"/>
                <w:szCs w:val="15"/>
              </w:rPr>
              <w:t xml:space="preserve"> </w:t>
            </w:r>
            <w:r w:rsidRPr="003D4549">
              <w:rPr>
                <w:rFonts w:ascii="Times New Roman" w:hAnsi="Times New Roman" w:cs="Times New Roman"/>
                <w:sz w:val="15"/>
                <w:szCs w:val="15"/>
              </w:rPr>
              <w:t>(J</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e</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15</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2"/>
                <w:sz w:val="15"/>
                <w:szCs w:val="15"/>
              </w:rPr>
              <w:t>D</w:t>
            </w:r>
            <w:r w:rsidRPr="003D4549">
              <w:rPr>
                <w:rFonts w:ascii="Times New Roman" w:hAnsi="Times New Roman" w:cs="Times New Roman"/>
                <w:sz w:val="15"/>
                <w:szCs w:val="15"/>
              </w:rPr>
              <w:t>ecem</w:t>
            </w:r>
            <w:r w:rsidRPr="003D4549">
              <w:rPr>
                <w:rFonts w:ascii="Times New Roman" w:hAnsi="Times New Roman" w:cs="Times New Roman"/>
                <w:spacing w:val="-1"/>
                <w:sz w:val="15"/>
                <w:szCs w:val="15"/>
              </w:rPr>
              <w:t>b</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r</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4</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pacing w:val="-1"/>
                <w:sz w:val="15"/>
                <w:szCs w:val="15"/>
              </w:rPr>
              <w:t>.</w:t>
            </w:r>
            <w:r w:rsidRPr="003D4549">
              <w:rPr>
                <w:rFonts w:ascii="Times New Roman" w:hAnsi="Times New Roman" w:cs="Times New Roman"/>
                <w:sz w:val="15"/>
                <w:szCs w:val="15"/>
              </w:rPr>
              <w:t>5</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2"/>
                <w:sz w:val="15"/>
                <w:szCs w:val="15"/>
              </w:rPr>
              <w:t>J</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e</w:t>
            </w:r>
            <w:r w:rsidRPr="003D4549">
              <w:rPr>
                <w:rFonts w:ascii="Times New Roman" w:hAnsi="Times New Roman" w:cs="Times New Roman"/>
                <w:spacing w:val="10"/>
                <w:sz w:val="15"/>
                <w:szCs w:val="15"/>
              </w:rPr>
              <w:t xml:space="preserve"> </w:t>
            </w:r>
            <w:r w:rsidRPr="003D4549">
              <w:rPr>
                <w:rFonts w:ascii="Times New Roman" w:hAnsi="Times New Roman" w:cs="Times New Roman"/>
                <w:w w:val="103"/>
                <w:sz w:val="15"/>
                <w:szCs w:val="15"/>
              </w:rPr>
              <w:t>2</w:t>
            </w:r>
            <w:r w:rsidRPr="003D4549">
              <w:rPr>
                <w:rFonts w:ascii="Times New Roman" w:hAnsi="Times New Roman" w:cs="Times New Roman"/>
                <w:spacing w:val="2"/>
                <w:w w:val="103"/>
                <w:sz w:val="15"/>
                <w:szCs w:val="15"/>
              </w:rPr>
              <w:t>01</w:t>
            </w:r>
            <w:r w:rsidRPr="003D4549">
              <w:rPr>
                <w:rFonts w:ascii="Times New Roman" w:hAnsi="Times New Roman" w:cs="Times New Roman"/>
                <w:w w:val="103"/>
                <w:sz w:val="15"/>
                <w:szCs w:val="15"/>
              </w:rPr>
              <w:t>4</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2"/>
                <w:sz w:val="15"/>
                <w:szCs w:val="15"/>
              </w:rPr>
              <w:t>D</w:t>
            </w:r>
            <w:r w:rsidRPr="003D4549">
              <w:rPr>
                <w:rFonts w:ascii="Times New Roman" w:hAnsi="Times New Roman" w:cs="Times New Roman"/>
                <w:sz w:val="15"/>
                <w:szCs w:val="15"/>
              </w:rPr>
              <w:t>ecem</w:t>
            </w:r>
            <w:r w:rsidRPr="003D4549">
              <w:rPr>
                <w:rFonts w:ascii="Times New Roman" w:hAnsi="Times New Roman" w:cs="Times New Roman"/>
                <w:spacing w:val="-1"/>
                <w:sz w:val="15"/>
                <w:szCs w:val="15"/>
              </w:rPr>
              <w:t>b</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r</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3</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spacing w:val="-2"/>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re</w:t>
            </w:r>
            <w:r w:rsidRPr="003D4549">
              <w:rPr>
                <w:rFonts w:ascii="Times New Roman" w:hAnsi="Times New Roman" w:cs="Times New Roman"/>
                <w:spacing w:val="31"/>
                <w:sz w:val="15"/>
                <w:szCs w:val="15"/>
              </w:rPr>
              <w:t xml:space="preserve"> </w:t>
            </w:r>
            <w:r w:rsidRPr="003D4549">
              <w:rPr>
                <w:rFonts w:ascii="Times New Roman" w:hAnsi="Times New Roman" w:cs="Times New Roman"/>
                <w:sz w:val="15"/>
                <w:szCs w:val="15"/>
              </w:rPr>
              <w:t>Decem</w:t>
            </w:r>
            <w:r w:rsidRPr="003D4549">
              <w:rPr>
                <w:rFonts w:ascii="Times New Roman" w:hAnsi="Times New Roman" w:cs="Times New Roman"/>
                <w:spacing w:val="-2"/>
                <w:sz w:val="15"/>
                <w:szCs w:val="15"/>
              </w:rPr>
              <w:t>b</w:t>
            </w:r>
            <w:r w:rsidRPr="003D4549">
              <w:rPr>
                <w:rFonts w:ascii="Times New Roman" w:hAnsi="Times New Roman" w:cs="Times New Roman"/>
                <w:sz w:val="15"/>
                <w:szCs w:val="15"/>
              </w:rPr>
              <w:t>er</w:t>
            </w:r>
            <w:r w:rsidRPr="003D4549">
              <w:rPr>
                <w:rFonts w:ascii="Times New Roman" w:hAnsi="Times New Roman" w:cs="Times New Roman"/>
                <w:spacing w:val="34"/>
                <w:sz w:val="15"/>
                <w:szCs w:val="15"/>
              </w:rPr>
              <w:t xml:space="preserve"> </w:t>
            </w:r>
            <w:r w:rsidRPr="003D4549">
              <w:rPr>
                <w:rFonts w:ascii="Times New Roman" w:hAnsi="Times New Roman" w:cs="Times New Roman"/>
                <w:w w:val="103"/>
                <w:sz w:val="15"/>
                <w:szCs w:val="15"/>
              </w:rPr>
              <w:t>2</w:t>
            </w:r>
            <w:r w:rsidRPr="003D4549">
              <w:rPr>
                <w:rFonts w:ascii="Times New Roman" w:hAnsi="Times New Roman" w:cs="Times New Roman"/>
                <w:spacing w:val="2"/>
                <w:w w:val="103"/>
                <w:sz w:val="15"/>
                <w:szCs w:val="15"/>
              </w:rPr>
              <w:t>01</w:t>
            </w:r>
            <w:r w:rsidRPr="003D4549">
              <w:rPr>
                <w:rFonts w:ascii="Times New Roman" w:hAnsi="Times New Roman" w:cs="Times New Roman"/>
                <w:w w:val="103"/>
                <w:sz w:val="15"/>
                <w:szCs w:val="15"/>
              </w:rPr>
              <w:t>3</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8.</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32"/>
                <w:sz w:val="15"/>
                <w:szCs w:val="15"/>
              </w:rPr>
              <w:t>'</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2"/>
                <w:sz w:val="15"/>
                <w:szCs w:val="15"/>
              </w:rPr>
              <w:t>r</w:t>
            </w:r>
            <w:r w:rsidRPr="003D4549">
              <w:rPr>
                <w:rFonts w:ascii="Times New Roman" w:hAnsi="Times New Roman" w:cs="Times New Roman"/>
                <w:spacing w:val="-2"/>
                <w:w w:val="112"/>
                <w:sz w:val="15"/>
                <w:szCs w:val="15"/>
              </w:rPr>
              <w:t>e</w:t>
            </w:r>
            <w:r w:rsidRPr="003D4549">
              <w:rPr>
                <w:rFonts w:ascii="Times New Roman" w:hAnsi="Times New Roman" w:cs="Times New Roman"/>
                <w:spacing w:val="1"/>
                <w:w w:val="112"/>
                <w:sz w:val="15"/>
                <w:szCs w:val="15"/>
              </w:rPr>
              <w:t>m</w:t>
            </w:r>
            <w:r w:rsidRPr="003D4549">
              <w:rPr>
                <w:rFonts w:ascii="Times New Roman" w:hAnsi="Times New Roman" w:cs="Times New Roman"/>
                <w:spacing w:val="-2"/>
                <w:w w:val="112"/>
                <w:sz w:val="15"/>
                <w:szCs w:val="15"/>
              </w:rPr>
              <w:t>e</w:t>
            </w:r>
            <w:r w:rsidRPr="003D4549">
              <w:rPr>
                <w:rFonts w:ascii="Times New Roman" w:hAnsi="Times New Roman" w:cs="Times New Roman"/>
                <w:spacing w:val="1"/>
                <w:w w:val="112"/>
                <w:sz w:val="15"/>
                <w:szCs w:val="15"/>
              </w:rPr>
              <w:t>m</w:t>
            </w:r>
            <w:r w:rsidRPr="003D4549">
              <w:rPr>
                <w:rFonts w:ascii="Times New Roman" w:hAnsi="Times New Roman" w:cs="Times New Roman"/>
                <w:spacing w:val="-1"/>
                <w:w w:val="112"/>
                <w:sz w:val="15"/>
                <w:szCs w:val="15"/>
              </w:rPr>
              <w:t>b</w:t>
            </w:r>
            <w:r w:rsidRPr="003D4549">
              <w:rPr>
                <w:rFonts w:ascii="Times New Roman" w:hAnsi="Times New Roman" w:cs="Times New Roman"/>
                <w:spacing w:val="-2"/>
                <w:w w:val="112"/>
                <w:sz w:val="15"/>
                <w:szCs w:val="15"/>
              </w:rPr>
              <w:t>e</w:t>
            </w:r>
            <w:r w:rsidRPr="003D4549">
              <w:rPr>
                <w:rFonts w:ascii="Times New Roman" w:hAnsi="Times New Roman" w:cs="Times New Roman"/>
                <w:w w:val="112"/>
                <w:sz w:val="15"/>
                <w:szCs w:val="15"/>
              </w:rPr>
              <w:t>r</w:t>
            </w:r>
            <w:r w:rsidRPr="003D4549">
              <w:rPr>
                <w:rFonts w:ascii="Times New Roman" w:hAnsi="Times New Roman" w:cs="Times New Roman"/>
                <w:spacing w:val="-16"/>
                <w:w w:val="112"/>
                <w:sz w:val="15"/>
                <w:szCs w:val="15"/>
              </w:rPr>
              <w:t xml:space="preserve"> </w:t>
            </w:r>
            <w:r w:rsidRPr="003D4549">
              <w:rPr>
                <w:rFonts w:ascii="Times New Roman" w:hAnsi="Times New Roman" w:cs="Times New Roman"/>
                <w:spacing w:val="1"/>
                <w:w w:val="112"/>
                <w:sz w:val="15"/>
                <w:szCs w:val="15"/>
              </w:rPr>
              <w:t>a</w:t>
            </w:r>
            <w:r w:rsidRPr="003D4549">
              <w:rPr>
                <w:rFonts w:ascii="Times New Roman" w:hAnsi="Times New Roman" w:cs="Times New Roman"/>
                <w:w w:val="112"/>
                <w:sz w:val="15"/>
                <w:szCs w:val="15"/>
              </w:rPr>
              <w:t>t</w:t>
            </w:r>
            <w:r w:rsidRPr="003D4549">
              <w:rPr>
                <w:rFonts w:ascii="Times New Roman" w:hAnsi="Times New Roman" w:cs="Times New Roman"/>
                <w:spacing w:val="-2"/>
                <w:w w:val="112"/>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ll</w:t>
            </w:r>
          </w:p>
        </w:tc>
        <w:tc>
          <w:tcPr>
            <w:tcW w:w="2233" w:type="dxa"/>
            <w:tcBorders>
              <w:top w:val="single" w:sz="12"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300131">
        <w:trPr>
          <w:trHeight w:hRule="exact" w:val="1168"/>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472"/>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9</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ra</w:t>
            </w:r>
            <w:r w:rsidRPr="003D4549">
              <w:rPr>
                <w:rFonts w:ascii="Times New Roman" w:hAnsi="Times New Roman" w:cs="Times New Roman"/>
                <w:sz w:val="15"/>
                <w:szCs w:val="15"/>
              </w:rPr>
              <w:t>me</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2"/>
                <w:sz w:val="15"/>
                <w:szCs w:val="15"/>
              </w:rPr>
              <w:t>g</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v</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n</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F</w:t>
            </w:r>
            <w:r w:rsidRPr="003D4549">
              <w:rPr>
                <w:rFonts w:ascii="Times New Roman" w:hAnsi="Times New Roman" w:cs="Times New Roman"/>
                <w:spacing w:val="2"/>
                <w:sz w:val="15"/>
                <w:szCs w:val="15"/>
              </w:rPr>
              <w:t>8</w:t>
            </w:r>
            <w:r w:rsidRPr="003D4549">
              <w:rPr>
                <w:rFonts w:ascii="Times New Roman" w:hAnsi="Times New Roman" w:cs="Times New Roman"/>
                <w:sz w:val="15"/>
                <w:szCs w:val="15"/>
              </w:rPr>
              <w:t>,</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e</w:t>
            </w:r>
            <w:r w:rsidRPr="003D4549">
              <w:rPr>
                <w:rFonts w:ascii="Times New Roman" w:hAnsi="Times New Roman" w:cs="Times New Roman"/>
                <w:sz w:val="15"/>
                <w:szCs w:val="15"/>
              </w:rPr>
              <w:t>.</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fo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33"/>
                <w:sz w:val="15"/>
                <w:szCs w:val="15"/>
              </w:rPr>
              <w:t xml:space="preserve"> </w:t>
            </w:r>
            <w:r w:rsidRPr="003D4549">
              <w:rPr>
                <w:rFonts w:ascii="Times New Roman" w:hAnsi="Times New Roman" w:cs="Times New Roman"/>
                <w:spacing w:val="-1"/>
                <w:w w:val="117"/>
                <w:sz w:val="15"/>
                <w:szCs w:val="15"/>
              </w:rPr>
              <w:t>th</w:t>
            </w:r>
            <w:r w:rsidRPr="003D4549">
              <w:rPr>
                <w:rFonts w:ascii="Times New Roman" w:hAnsi="Times New Roman" w:cs="Times New Roman"/>
                <w:spacing w:val="1"/>
                <w:w w:val="117"/>
                <w:sz w:val="15"/>
                <w:szCs w:val="15"/>
              </w:rPr>
              <w:t>a</w:t>
            </w:r>
            <w:r w:rsidRPr="003D4549">
              <w:rPr>
                <w:rFonts w:ascii="Times New Roman" w:hAnsi="Times New Roman" w:cs="Times New Roman"/>
                <w:w w:val="117"/>
                <w:sz w:val="15"/>
                <w:szCs w:val="15"/>
              </w:rPr>
              <w:t>t</w:t>
            </w:r>
            <w:r w:rsidRPr="003D4549">
              <w:rPr>
                <w:rFonts w:ascii="Times New Roman" w:hAnsi="Times New Roman" w:cs="Times New Roman"/>
                <w:spacing w:val="-9"/>
                <w:w w:val="117"/>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w w:val="105"/>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wa</w:t>
            </w:r>
            <w:r w:rsidRPr="003D4549">
              <w:rPr>
                <w:rFonts w:ascii="Times New Roman" w:hAnsi="Times New Roman" w:cs="Times New Roman"/>
                <w:sz w:val="15"/>
                <w:szCs w:val="15"/>
              </w:rPr>
              <w:t>s</w:t>
            </w:r>
            <w:r w:rsidRPr="003D4549">
              <w:rPr>
                <w:rFonts w:ascii="Times New Roman" w:hAnsi="Times New Roman" w:cs="Times New Roman"/>
                <w:spacing w:val="13"/>
                <w:sz w:val="15"/>
                <w:szCs w:val="15"/>
              </w:rPr>
              <w:t xml:space="preserve"> </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 xml:space="preserve">e </w:t>
            </w:r>
            <w:r w:rsidRPr="003D4549">
              <w:rPr>
                <w:rFonts w:ascii="Times New Roman" w:hAnsi="Times New Roman" w:cs="Times New Roman"/>
                <w:w w:val="104"/>
                <w:sz w:val="15"/>
                <w:szCs w:val="15"/>
              </w:rPr>
              <w:t>elec</w:t>
            </w:r>
            <w:r w:rsidRPr="003D4549">
              <w:rPr>
                <w:rFonts w:ascii="Times New Roman" w:hAnsi="Times New Roman" w:cs="Times New Roman"/>
                <w:spacing w:val="-1"/>
                <w:w w:val="104"/>
                <w:sz w:val="15"/>
                <w:szCs w:val="15"/>
              </w:rPr>
              <w:t>t</w:t>
            </w:r>
            <w:r w:rsidRPr="003D4549">
              <w:rPr>
                <w:rFonts w:ascii="Times New Roman" w:hAnsi="Times New Roman" w:cs="Times New Roman"/>
                <w:spacing w:val="1"/>
                <w:w w:val="104"/>
                <w:sz w:val="15"/>
                <w:szCs w:val="15"/>
              </w:rPr>
              <w:t>r</w:t>
            </w:r>
            <w:r w:rsidRPr="003D4549">
              <w:rPr>
                <w:rFonts w:ascii="Times New Roman" w:hAnsi="Times New Roman" w:cs="Times New Roman"/>
                <w:w w:val="104"/>
                <w:sz w:val="15"/>
                <w:szCs w:val="15"/>
              </w:rPr>
              <w:t>i</w:t>
            </w:r>
            <w:r w:rsidRPr="003D4549">
              <w:rPr>
                <w:rFonts w:ascii="Times New Roman" w:hAnsi="Times New Roman" w:cs="Times New Roman"/>
                <w:spacing w:val="2"/>
                <w:w w:val="104"/>
                <w:sz w:val="15"/>
                <w:szCs w:val="15"/>
              </w:rPr>
              <w:t>c</w:t>
            </w:r>
            <w:r w:rsidRPr="003D4549">
              <w:rPr>
                <w:rFonts w:ascii="Times New Roman" w:hAnsi="Times New Roman" w:cs="Times New Roman"/>
                <w:w w:val="104"/>
                <w:sz w:val="15"/>
                <w:szCs w:val="15"/>
              </w:rPr>
              <w:t>ity</w:t>
            </w:r>
            <w:r w:rsidRPr="003D4549">
              <w:rPr>
                <w:rFonts w:ascii="Times New Roman" w:hAnsi="Times New Roman" w:cs="Times New Roman"/>
                <w:spacing w:val="-2"/>
                <w:w w:val="104"/>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upp</w:t>
            </w:r>
            <w:r w:rsidRPr="003D4549">
              <w:rPr>
                <w:rFonts w:ascii="Times New Roman" w:hAnsi="Times New Roman" w:cs="Times New Roman"/>
                <w:sz w:val="15"/>
                <w:szCs w:val="15"/>
              </w:rPr>
              <w:t>ly</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w w:val="116"/>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spacing w:val="-1"/>
                <w:w w:val="116"/>
                <w:sz w:val="15"/>
                <w:szCs w:val="15"/>
              </w:rPr>
              <w:t>tt</w:t>
            </w:r>
            <w:r w:rsidRPr="003D4549">
              <w:rPr>
                <w:rFonts w:ascii="Times New Roman" w:hAnsi="Times New Roman" w:cs="Times New Roman"/>
                <w:w w:val="116"/>
                <w:sz w:val="15"/>
                <w:szCs w:val="15"/>
              </w:rPr>
              <w:t>er</w:t>
            </w:r>
            <w:r w:rsidRPr="003D4549">
              <w:rPr>
                <w:rFonts w:ascii="Times New Roman" w:hAnsi="Times New Roman" w:cs="Times New Roman"/>
                <w:spacing w:val="-8"/>
                <w:w w:val="11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se</w:t>
            </w:r>
            <w:r w:rsidRPr="003D4549">
              <w:rPr>
                <w:rFonts w:ascii="Times New Roman" w:hAnsi="Times New Roman" w:cs="Times New Roman"/>
                <w:spacing w:val="26"/>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n</w:t>
            </w:r>
            <w:r w:rsidRPr="003D4549">
              <w:rPr>
                <w:rFonts w:ascii="Times New Roman" w:hAnsi="Times New Roman" w:cs="Times New Roman"/>
                <w:spacing w:val="30"/>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104"/>
                <w:sz w:val="15"/>
                <w:szCs w:val="15"/>
              </w:rPr>
              <w:t>s</w:t>
            </w:r>
            <w:r w:rsidRPr="003D4549">
              <w:rPr>
                <w:rFonts w:ascii="Times New Roman" w:hAnsi="Times New Roman" w:cs="Times New Roman"/>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86"/>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spacing w:val="-1"/>
                <w:w w:val="128"/>
                <w:sz w:val="15"/>
                <w:szCs w:val="15"/>
              </w:rPr>
              <w:t>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98"/>
                <w:sz w:val="15"/>
                <w:szCs w:val="15"/>
              </w:rPr>
              <w:t>W</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1"/>
                <w:w w:val="97"/>
                <w:sz w:val="15"/>
                <w:szCs w:val="15"/>
              </w:rPr>
              <w:t>ff</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tcPr>
          <w:p w:rsidR="00497C66" w:rsidRPr="003D4549" w:rsidRDefault="00497C66" w:rsidP="00E80451">
            <w:pPr>
              <w:spacing w:line="360" w:lineRule="auto"/>
              <w:rPr>
                <w:rFonts w:ascii="Times New Roman" w:hAnsi="Times New Roman" w:cs="Times New Roman"/>
              </w:rPr>
            </w:pP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rPr>
            </w:pPr>
          </w:p>
        </w:tc>
      </w:tr>
      <w:tr w:rsidR="00497C66" w:rsidRPr="003D4549" w:rsidTr="00497C66">
        <w:trPr>
          <w:trHeight w:val="204"/>
        </w:trPr>
        <w:tc>
          <w:tcPr>
            <w:tcW w:w="14371" w:type="dxa"/>
            <w:gridSpan w:val="4"/>
            <w:tcBorders>
              <w:top w:val="single" w:sz="8"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10" w:line="360" w:lineRule="auto"/>
              <w:ind w:left="5867" w:right="5860"/>
              <w:jc w:val="center"/>
              <w:rPr>
                <w:rFonts w:ascii="Times New Roman" w:hAnsi="Times New Roman" w:cs="Times New Roman"/>
                <w:sz w:val="15"/>
                <w:szCs w:val="15"/>
              </w:rPr>
            </w:pPr>
            <w:r w:rsidRPr="003D4549">
              <w:rPr>
                <w:rFonts w:ascii="Times New Roman" w:hAnsi="Times New Roman" w:cs="Times New Roman"/>
                <w:w w:val="86"/>
                <w:sz w:val="15"/>
                <w:szCs w:val="15"/>
              </w:rPr>
              <w:t>S</w:t>
            </w:r>
            <w:r w:rsidRPr="003D4549">
              <w:rPr>
                <w:rFonts w:ascii="Times New Roman" w:hAnsi="Times New Roman" w:cs="Times New Roman"/>
                <w:spacing w:val="-1"/>
                <w:w w:val="86"/>
                <w:sz w:val="15"/>
                <w:szCs w:val="15"/>
              </w:rPr>
              <w:t>E</w:t>
            </w:r>
            <w:r w:rsidRPr="003D4549">
              <w:rPr>
                <w:rFonts w:ascii="Times New Roman" w:hAnsi="Times New Roman" w:cs="Times New Roman"/>
                <w:w w:val="86"/>
                <w:sz w:val="15"/>
                <w:szCs w:val="15"/>
              </w:rPr>
              <w:t>C</w:t>
            </w:r>
            <w:r w:rsidRPr="003D4549">
              <w:rPr>
                <w:rFonts w:ascii="Times New Roman" w:hAnsi="Times New Roman" w:cs="Times New Roman"/>
                <w:spacing w:val="1"/>
                <w:w w:val="86"/>
                <w:sz w:val="15"/>
                <w:szCs w:val="15"/>
              </w:rPr>
              <w:t>T</w:t>
            </w:r>
            <w:r w:rsidRPr="003D4549">
              <w:rPr>
                <w:rFonts w:ascii="Times New Roman" w:hAnsi="Times New Roman" w:cs="Times New Roman"/>
                <w:w w:val="86"/>
                <w:sz w:val="15"/>
                <w:szCs w:val="15"/>
              </w:rPr>
              <w:t>ION</w:t>
            </w:r>
            <w:r w:rsidRPr="003D4549">
              <w:rPr>
                <w:rFonts w:ascii="Times New Roman" w:hAnsi="Times New Roman" w:cs="Times New Roman"/>
                <w:spacing w:val="5"/>
                <w:w w:val="86"/>
                <w:sz w:val="15"/>
                <w:szCs w:val="15"/>
              </w:rPr>
              <w:t xml:space="preserve"> </w:t>
            </w:r>
            <w:r w:rsidRPr="003D4549">
              <w:rPr>
                <w:rFonts w:ascii="Times New Roman" w:hAnsi="Times New Roman" w:cs="Times New Roman"/>
                <w:sz w:val="15"/>
                <w:szCs w:val="15"/>
              </w:rPr>
              <w:t>G</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w w:val="92"/>
                <w:sz w:val="15"/>
                <w:szCs w:val="15"/>
              </w:rPr>
              <w:t>U</w:t>
            </w:r>
            <w:r w:rsidRPr="003D4549">
              <w:rPr>
                <w:rFonts w:ascii="Times New Roman" w:hAnsi="Times New Roman" w:cs="Times New Roman"/>
                <w:w w:val="93"/>
                <w:sz w:val="15"/>
                <w:szCs w:val="15"/>
              </w:rPr>
              <w:t>N</w:t>
            </w:r>
            <w:r w:rsidRPr="003D4549">
              <w:rPr>
                <w:rFonts w:ascii="Times New Roman" w:hAnsi="Times New Roman" w:cs="Times New Roman"/>
                <w:spacing w:val="-1"/>
                <w:w w:val="81"/>
                <w:sz w:val="15"/>
                <w:szCs w:val="15"/>
              </w:rPr>
              <w:t>I</w:t>
            </w:r>
            <w:r w:rsidRPr="003D4549">
              <w:rPr>
                <w:rFonts w:ascii="Times New Roman" w:hAnsi="Times New Roman" w:cs="Times New Roman"/>
                <w:w w:val="81"/>
                <w:sz w:val="15"/>
                <w:szCs w:val="15"/>
              </w:rPr>
              <w:t>CI</w:t>
            </w:r>
            <w:r w:rsidRPr="003D4549">
              <w:rPr>
                <w:rFonts w:ascii="Times New Roman" w:hAnsi="Times New Roman" w:cs="Times New Roman"/>
                <w:w w:val="98"/>
                <w:sz w:val="15"/>
                <w:szCs w:val="15"/>
              </w:rPr>
              <w:t>P</w:t>
            </w:r>
            <w:r w:rsidRPr="003D4549">
              <w:rPr>
                <w:rFonts w:ascii="Times New Roman" w:hAnsi="Times New Roman" w:cs="Times New Roman"/>
                <w:spacing w:val="1"/>
                <w:w w:val="85"/>
                <w:sz w:val="15"/>
                <w:szCs w:val="15"/>
              </w:rPr>
              <w:t>A</w:t>
            </w:r>
            <w:r w:rsidRPr="003D4549">
              <w:rPr>
                <w:rFonts w:ascii="Times New Roman" w:hAnsi="Times New Roman" w:cs="Times New Roman"/>
                <w:w w:val="7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w w:val="87"/>
                <w:sz w:val="15"/>
                <w:szCs w:val="15"/>
              </w:rPr>
              <w:t>W</w:t>
            </w:r>
            <w:r w:rsidRPr="003D4549">
              <w:rPr>
                <w:rFonts w:ascii="Times New Roman" w:hAnsi="Times New Roman" w:cs="Times New Roman"/>
                <w:spacing w:val="1"/>
                <w:w w:val="87"/>
                <w:sz w:val="15"/>
                <w:szCs w:val="15"/>
              </w:rPr>
              <w:t>AT</w:t>
            </w:r>
            <w:r w:rsidRPr="003D4549">
              <w:rPr>
                <w:rFonts w:ascii="Times New Roman" w:hAnsi="Times New Roman" w:cs="Times New Roman"/>
                <w:spacing w:val="-1"/>
                <w:w w:val="87"/>
                <w:sz w:val="15"/>
                <w:szCs w:val="15"/>
              </w:rPr>
              <w:t>E</w:t>
            </w:r>
            <w:r w:rsidRPr="003D4549">
              <w:rPr>
                <w:rFonts w:ascii="Times New Roman" w:hAnsi="Times New Roman" w:cs="Times New Roman"/>
                <w:w w:val="87"/>
                <w:sz w:val="15"/>
                <w:szCs w:val="15"/>
              </w:rPr>
              <w:t>R</w:t>
            </w:r>
            <w:r w:rsidRPr="003D4549">
              <w:rPr>
                <w:rFonts w:ascii="Times New Roman" w:hAnsi="Times New Roman" w:cs="Times New Roman"/>
                <w:spacing w:val="5"/>
                <w:w w:val="87"/>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w w:val="92"/>
                <w:sz w:val="15"/>
                <w:szCs w:val="15"/>
              </w:rPr>
              <w:t>U</w:t>
            </w:r>
            <w:r w:rsidRPr="003D4549">
              <w:rPr>
                <w:rFonts w:ascii="Times New Roman" w:hAnsi="Times New Roman" w:cs="Times New Roman"/>
                <w:w w:val="98"/>
                <w:sz w:val="15"/>
                <w:szCs w:val="15"/>
              </w:rPr>
              <w:t>PP</w:t>
            </w:r>
            <w:r w:rsidRPr="003D4549">
              <w:rPr>
                <w:rFonts w:ascii="Times New Roman" w:hAnsi="Times New Roman" w:cs="Times New Roman"/>
                <w:w w:val="70"/>
                <w:sz w:val="15"/>
                <w:szCs w:val="15"/>
              </w:rPr>
              <w:t>L</w:t>
            </w:r>
            <w:r w:rsidRPr="003D4549">
              <w:rPr>
                <w:rFonts w:ascii="Times New Roman" w:hAnsi="Times New Roman" w:cs="Times New Roman"/>
                <w:w w:val="73"/>
                <w:sz w:val="15"/>
                <w:szCs w:val="15"/>
              </w:rPr>
              <w:t>Y</w:t>
            </w:r>
          </w:p>
        </w:tc>
      </w:tr>
      <w:tr w:rsidR="00497C66" w:rsidRPr="003D4549" w:rsidTr="00497C66">
        <w:trPr>
          <w:trHeight w:val="406"/>
        </w:trPr>
        <w:tc>
          <w:tcPr>
            <w:tcW w:w="14371" w:type="dxa"/>
            <w:gridSpan w:val="4"/>
            <w:tcBorders>
              <w:top w:val="single" w:sz="8" w:space="0" w:color="000000"/>
              <w:left w:val="single" w:sz="12" w:space="0" w:color="000000"/>
              <w:bottom w:val="single" w:sz="8" w:space="0" w:color="000000"/>
              <w:right w:val="single" w:sz="12" w:space="0" w:color="000000"/>
            </w:tcBorders>
            <w:shd w:val="clear" w:color="auto" w:fill="F2F2F2"/>
            <w:hideMark/>
          </w:tcPr>
          <w:p w:rsidR="00497C66" w:rsidRPr="003D4549" w:rsidRDefault="00497C66" w:rsidP="00E80451">
            <w:pPr>
              <w:spacing w:before="10" w:line="360" w:lineRule="auto"/>
              <w:ind w:left="4895" w:right="4882"/>
              <w:jc w:val="center"/>
              <w:rPr>
                <w:rFonts w:ascii="Times New Roman" w:hAnsi="Times New Roman" w:cs="Times New Roman"/>
                <w:sz w:val="15"/>
                <w:szCs w:val="15"/>
              </w:rPr>
            </w:pPr>
            <w:r w:rsidRPr="003D4549">
              <w:rPr>
                <w:rFonts w:ascii="Times New Roman" w:hAnsi="Times New Roman" w:cs="Times New Roman"/>
                <w:w w:val="84"/>
                <w:sz w:val="15"/>
                <w:szCs w:val="15"/>
              </w:rPr>
              <w:t>PL</w:t>
            </w:r>
            <w:r w:rsidRPr="003D4549">
              <w:rPr>
                <w:rFonts w:ascii="Times New Roman" w:hAnsi="Times New Roman" w:cs="Times New Roman"/>
                <w:spacing w:val="-1"/>
                <w:w w:val="84"/>
                <w:sz w:val="15"/>
                <w:szCs w:val="15"/>
              </w:rPr>
              <w:t>E</w:t>
            </w:r>
            <w:r w:rsidRPr="003D4549">
              <w:rPr>
                <w:rFonts w:ascii="Times New Roman" w:hAnsi="Times New Roman" w:cs="Times New Roman"/>
                <w:spacing w:val="1"/>
                <w:w w:val="84"/>
                <w:sz w:val="15"/>
                <w:szCs w:val="15"/>
              </w:rPr>
              <w:t>A</w:t>
            </w:r>
            <w:r w:rsidRPr="003D4549">
              <w:rPr>
                <w:rFonts w:ascii="Times New Roman" w:hAnsi="Times New Roman" w:cs="Times New Roman"/>
                <w:w w:val="84"/>
                <w:sz w:val="15"/>
                <w:szCs w:val="15"/>
              </w:rPr>
              <w:t>SE</w:t>
            </w:r>
            <w:r w:rsidRPr="003D4549">
              <w:rPr>
                <w:rFonts w:ascii="Times New Roman" w:hAnsi="Times New Roman" w:cs="Times New Roman"/>
                <w:spacing w:val="-2"/>
                <w:w w:val="84"/>
                <w:sz w:val="15"/>
                <w:szCs w:val="15"/>
              </w:rPr>
              <w:t xml:space="preserve"> </w:t>
            </w:r>
            <w:r w:rsidRPr="003D4549">
              <w:rPr>
                <w:rFonts w:ascii="Times New Roman" w:hAnsi="Times New Roman" w:cs="Times New Roman"/>
                <w:w w:val="84"/>
                <w:sz w:val="15"/>
                <w:szCs w:val="15"/>
              </w:rPr>
              <w:t>R</w:t>
            </w:r>
            <w:r w:rsidRPr="003D4549">
              <w:rPr>
                <w:rFonts w:ascii="Times New Roman" w:hAnsi="Times New Roman" w:cs="Times New Roman"/>
                <w:spacing w:val="-1"/>
                <w:w w:val="84"/>
                <w:sz w:val="15"/>
                <w:szCs w:val="15"/>
              </w:rPr>
              <w:t>EF</w:t>
            </w:r>
            <w:r w:rsidRPr="003D4549">
              <w:rPr>
                <w:rFonts w:ascii="Times New Roman" w:hAnsi="Times New Roman" w:cs="Times New Roman"/>
                <w:w w:val="84"/>
                <w:sz w:val="15"/>
                <w:szCs w:val="15"/>
              </w:rPr>
              <w:t>ER</w:t>
            </w:r>
            <w:r w:rsidRPr="003D4549">
              <w:rPr>
                <w:rFonts w:ascii="Times New Roman" w:hAnsi="Times New Roman" w:cs="Times New Roman"/>
                <w:spacing w:val="1"/>
                <w:w w:val="84"/>
                <w:sz w:val="15"/>
                <w:szCs w:val="15"/>
              </w:rPr>
              <w:t xml:space="preserve"> </w:t>
            </w:r>
            <w:r w:rsidRPr="003D4549">
              <w:rPr>
                <w:rFonts w:ascii="Times New Roman" w:hAnsi="Times New Roman" w:cs="Times New Roman"/>
                <w:w w:val="84"/>
                <w:sz w:val="15"/>
                <w:szCs w:val="15"/>
              </w:rPr>
              <w:t>B</w:t>
            </w:r>
            <w:r w:rsidRPr="003D4549">
              <w:rPr>
                <w:rFonts w:ascii="Times New Roman" w:hAnsi="Times New Roman" w:cs="Times New Roman"/>
                <w:spacing w:val="1"/>
                <w:w w:val="84"/>
                <w:sz w:val="15"/>
                <w:szCs w:val="15"/>
              </w:rPr>
              <w:t>A</w:t>
            </w:r>
            <w:r w:rsidRPr="003D4549">
              <w:rPr>
                <w:rFonts w:ascii="Times New Roman" w:hAnsi="Times New Roman" w:cs="Times New Roman"/>
                <w:w w:val="84"/>
                <w:sz w:val="15"/>
                <w:szCs w:val="15"/>
              </w:rPr>
              <w:t>CK</w:t>
            </w:r>
            <w:r w:rsidRPr="003D4549">
              <w:rPr>
                <w:rFonts w:ascii="Times New Roman" w:hAnsi="Times New Roman" w:cs="Times New Roman"/>
                <w:spacing w:val="-5"/>
                <w:w w:val="84"/>
                <w:sz w:val="15"/>
                <w:szCs w:val="15"/>
              </w:rPr>
              <w:t xml:space="preserve"> </w:t>
            </w:r>
            <w:r w:rsidRPr="003D4549">
              <w:rPr>
                <w:rFonts w:ascii="Times New Roman" w:hAnsi="Times New Roman" w:cs="Times New Roman"/>
                <w:spacing w:val="1"/>
                <w:w w:val="84"/>
                <w:sz w:val="15"/>
                <w:szCs w:val="15"/>
              </w:rPr>
              <w:t>T</w:t>
            </w:r>
            <w:r w:rsidRPr="003D4549">
              <w:rPr>
                <w:rFonts w:ascii="Times New Roman" w:hAnsi="Times New Roman" w:cs="Times New Roman"/>
                <w:w w:val="84"/>
                <w:sz w:val="15"/>
                <w:szCs w:val="15"/>
              </w:rPr>
              <w:t>O</w:t>
            </w:r>
            <w:r w:rsidRPr="003D4549">
              <w:rPr>
                <w:rFonts w:ascii="Times New Roman" w:hAnsi="Times New Roman" w:cs="Times New Roman"/>
                <w:spacing w:val="13"/>
                <w:w w:val="84"/>
                <w:sz w:val="15"/>
                <w:szCs w:val="15"/>
              </w:rPr>
              <w:t xml:space="preserve"> </w:t>
            </w:r>
            <w:r w:rsidRPr="003D4549">
              <w:rPr>
                <w:rFonts w:ascii="Times New Roman" w:hAnsi="Times New Roman" w:cs="Times New Roman"/>
                <w:w w:val="84"/>
                <w:sz w:val="15"/>
                <w:szCs w:val="15"/>
              </w:rPr>
              <w:t>S</w:t>
            </w:r>
            <w:r w:rsidRPr="003D4549">
              <w:rPr>
                <w:rFonts w:ascii="Times New Roman" w:hAnsi="Times New Roman" w:cs="Times New Roman"/>
                <w:spacing w:val="-1"/>
                <w:w w:val="84"/>
                <w:sz w:val="15"/>
                <w:szCs w:val="15"/>
              </w:rPr>
              <w:t>E</w:t>
            </w:r>
            <w:r w:rsidRPr="003D4549">
              <w:rPr>
                <w:rFonts w:ascii="Times New Roman" w:hAnsi="Times New Roman" w:cs="Times New Roman"/>
                <w:w w:val="84"/>
                <w:sz w:val="15"/>
                <w:szCs w:val="15"/>
              </w:rPr>
              <w:t>C</w:t>
            </w:r>
            <w:r w:rsidRPr="003D4549">
              <w:rPr>
                <w:rFonts w:ascii="Times New Roman" w:hAnsi="Times New Roman" w:cs="Times New Roman"/>
                <w:spacing w:val="1"/>
                <w:w w:val="84"/>
                <w:sz w:val="15"/>
                <w:szCs w:val="15"/>
              </w:rPr>
              <w:t>T</w:t>
            </w:r>
            <w:r w:rsidRPr="003D4549">
              <w:rPr>
                <w:rFonts w:ascii="Times New Roman" w:hAnsi="Times New Roman" w:cs="Times New Roman"/>
                <w:w w:val="84"/>
                <w:sz w:val="15"/>
                <w:szCs w:val="15"/>
              </w:rPr>
              <w:t>ION</w:t>
            </w:r>
            <w:r w:rsidRPr="003D4549">
              <w:rPr>
                <w:rFonts w:ascii="Times New Roman" w:hAnsi="Times New Roman" w:cs="Times New Roman"/>
                <w:spacing w:val="18"/>
                <w:w w:val="84"/>
                <w:sz w:val="15"/>
                <w:szCs w:val="15"/>
              </w:rPr>
              <w:t xml:space="preserve"> </w:t>
            </w:r>
            <w:r w:rsidRPr="003D4549">
              <w:rPr>
                <w:rFonts w:ascii="Times New Roman" w:hAnsi="Times New Roman" w:cs="Times New Roman"/>
                <w:w w:val="84"/>
                <w:sz w:val="15"/>
                <w:szCs w:val="15"/>
              </w:rPr>
              <w:t>B,</w:t>
            </w:r>
            <w:r w:rsidRPr="003D4549">
              <w:rPr>
                <w:rFonts w:ascii="Times New Roman" w:hAnsi="Times New Roman" w:cs="Times New Roman"/>
                <w:spacing w:val="13"/>
                <w:w w:val="84"/>
                <w:sz w:val="15"/>
                <w:szCs w:val="15"/>
              </w:rPr>
              <w:t xml:space="preserve"> </w:t>
            </w:r>
            <w:r w:rsidRPr="003D4549">
              <w:rPr>
                <w:rFonts w:ascii="Times New Roman" w:hAnsi="Times New Roman" w:cs="Times New Roman"/>
                <w:w w:val="80"/>
                <w:sz w:val="15"/>
                <w:szCs w:val="15"/>
              </w:rPr>
              <w:t>SP</w:t>
            </w:r>
            <w:r w:rsidRPr="003D4549">
              <w:rPr>
                <w:rFonts w:ascii="Times New Roman" w:hAnsi="Times New Roman" w:cs="Times New Roman"/>
                <w:spacing w:val="-1"/>
                <w:w w:val="80"/>
                <w:sz w:val="15"/>
                <w:szCs w:val="15"/>
              </w:rPr>
              <w:t>E</w:t>
            </w:r>
            <w:r w:rsidRPr="003D4549">
              <w:rPr>
                <w:rFonts w:ascii="Times New Roman" w:hAnsi="Times New Roman" w:cs="Times New Roman"/>
                <w:w w:val="80"/>
                <w:sz w:val="15"/>
                <w:szCs w:val="15"/>
              </w:rPr>
              <w:t>CIF</w:t>
            </w:r>
            <w:r w:rsidRPr="003D4549">
              <w:rPr>
                <w:rFonts w:ascii="Times New Roman" w:hAnsi="Times New Roman" w:cs="Times New Roman"/>
                <w:spacing w:val="-1"/>
                <w:w w:val="80"/>
                <w:sz w:val="15"/>
                <w:szCs w:val="15"/>
              </w:rPr>
              <w:t>I</w:t>
            </w:r>
            <w:r w:rsidRPr="003D4549">
              <w:rPr>
                <w:rFonts w:ascii="Times New Roman" w:hAnsi="Times New Roman" w:cs="Times New Roman"/>
                <w:w w:val="80"/>
                <w:sz w:val="15"/>
                <w:szCs w:val="15"/>
              </w:rPr>
              <w:t>C</w:t>
            </w:r>
            <w:r w:rsidRPr="003D4549">
              <w:rPr>
                <w:rFonts w:ascii="Times New Roman" w:hAnsi="Times New Roman" w:cs="Times New Roman"/>
                <w:spacing w:val="1"/>
                <w:w w:val="80"/>
                <w:sz w:val="15"/>
                <w:szCs w:val="15"/>
              </w:rPr>
              <w:t>A</w:t>
            </w:r>
            <w:r w:rsidRPr="003D4549">
              <w:rPr>
                <w:rFonts w:ascii="Times New Roman" w:hAnsi="Times New Roman" w:cs="Times New Roman"/>
                <w:w w:val="80"/>
                <w:sz w:val="15"/>
                <w:szCs w:val="15"/>
              </w:rPr>
              <w:t>LLY</w:t>
            </w:r>
            <w:r w:rsidRPr="003D4549">
              <w:rPr>
                <w:rFonts w:ascii="Times New Roman" w:hAnsi="Times New Roman" w:cs="Times New Roman"/>
                <w:spacing w:val="11"/>
                <w:w w:val="80"/>
                <w:sz w:val="15"/>
                <w:szCs w:val="15"/>
              </w:rPr>
              <w:t xml:space="preserve"> </w:t>
            </w:r>
            <w:r w:rsidRPr="003D4549">
              <w:rPr>
                <w:rFonts w:ascii="Times New Roman" w:hAnsi="Times New Roman" w:cs="Times New Roman"/>
                <w:w w:val="91"/>
                <w:sz w:val="15"/>
                <w:szCs w:val="15"/>
              </w:rPr>
              <w:t>QU</w:t>
            </w:r>
            <w:r w:rsidRPr="003D4549">
              <w:rPr>
                <w:rFonts w:ascii="Times New Roman" w:hAnsi="Times New Roman" w:cs="Times New Roman"/>
                <w:spacing w:val="-1"/>
                <w:w w:val="91"/>
                <w:sz w:val="15"/>
                <w:szCs w:val="15"/>
              </w:rPr>
              <w:t>E</w:t>
            </w:r>
            <w:r w:rsidRPr="003D4549">
              <w:rPr>
                <w:rFonts w:ascii="Times New Roman" w:hAnsi="Times New Roman" w:cs="Times New Roman"/>
                <w:w w:val="91"/>
                <w:sz w:val="15"/>
                <w:szCs w:val="15"/>
              </w:rPr>
              <w:t>S</w:t>
            </w:r>
            <w:r w:rsidRPr="003D4549">
              <w:rPr>
                <w:rFonts w:ascii="Times New Roman" w:hAnsi="Times New Roman" w:cs="Times New Roman"/>
                <w:spacing w:val="1"/>
                <w:w w:val="91"/>
                <w:sz w:val="15"/>
                <w:szCs w:val="15"/>
              </w:rPr>
              <w:t>T</w:t>
            </w:r>
            <w:r w:rsidRPr="003D4549">
              <w:rPr>
                <w:rFonts w:ascii="Times New Roman" w:hAnsi="Times New Roman" w:cs="Times New Roman"/>
                <w:spacing w:val="-1"/>
                <w:w w:val="91"/>
                <w:sz w:val="15"/>
                <w:szCs w:val="15"/>
              </w:rPr>
              <w:t>I</w:t>
            </w:r>
            <w:r w:rsidRPr="003D4549">
              <w:rPr>
                <w:rFonts w:ascii="Times New Roman" w:hAnsi="Times New Roman" w:cs="Times New Roman"/>
                <w:spacing w:val="1"/>
                <w:w w:val="91"/>
                <w:sz w:val="15"/>
                <w:szCs w:val="15"/>
              </w:rPr>
              <w:t>O</w:t>
            </w:r>
            <w:r w:rsidRPr="003D4549">
              <w:rPr>
                <w:rFonts w:ascii="Times New Roman" w:hAnsi="Times New Roman" w:cs="Times New Roman"/>
                <w:w w:val="91"/>
                <w:sz w:val="15"/>
                <w:szCs w:val="15"/>
              </w:rPr>
              <w:t>N</w:t>
            </w:r>
            <w:r w:rsidRPr="003D4549">
              <w:rPr>
                <w:rFonts w:ascii="Times New Roman" w:hAnsi="Times New Roman" w:cs="Times New Roman"/>
                <w:spacing w:val="-11"/>
                <w:w w:val="91"/>
                <w:sz w:val="15"/>
                <w:szCs w:val="15"/>
              </w:rPr>
              <w:t xml:space="preserve"> </w:t>
            </w:r>
            <w:r w:rsidRPr="003D4549">
              <w:rPr>
                <w:rFonts w:ascii="Times New Roman" w:hAnsi="Times New Roman" w:cs="Times New Roman"/>
                <w:w w:val="91"/>
                <w:sz w:val="15"/>
                <w:szCs w:val="15"/>
              </w:rPr>
              <w:t>B</w:t>
            </w:r>
            <w:r w:rsidRPr="003D4549">
              <w:rPr>
                <w:rFonts w:ascii="Times New Roman" w:hAnsi="Times New Roman" w:cs="Times New Roman"/>
                <w:spacing w:val="2"/>
                <w:w w:val="91"/>
                <w:sz w:val="15"/>
                <w:szCs w:val="15"/>
              </w:rPr>
              <w:t>1</w:t>
            </w:r>
            <w:r w:rsidRPr="003D4549">
              <w:rPr>
                <w:rFonts w:ascii="Times New Roman" w:hAnsi="Times New Roman" w:cs="Times New Roman"/>
                <w:spacing w:val="-1"/>
                <w:w w:val="91"/>
                <w:sz w:val="15"/>
                <w:szCs w:val="15"/>
              </w:rPr>
              <w:t>=</w:t>
            </w:r>
            <w:r w:rsidRPr="003D4549">
              <w:rPr>
                <w:rFonts w:ascii="Times New Roman" w:hAnsi="Times New Roman" w:cs="Times New Roman"/>
                <w:w w:val="91"/>
                <w:sz w:val="15"/>
                <w:szCs w:val="15"/>
              </w:rPr>
              <w:t>1</w:t>
            </w:r>
            <w:r w:rsidRPr="003D4549">
              <w:rPr>
                <w:rFonts w:ascii="Times New Roman" w:hAnsi="Times New Roman" w:cs="Times New Roman"/>
                <w:spacing w:val="15"/>
                <w:w w:val="91"/>
                <w:sz w:val="15"/>
                <w:szCs w:val="15"/>
              </w:rPr>
              <w:t xml:space="preserve"> </w:t>
            </w:r>
            <w:r w:rsidRPr="003D4549">
              <w:rPr>
                <w:rFonts w:ascii="Times New Roman" w:hAnsi="Times New Roman" w:cs="Times New Roman"/>
                <w:w w:val="91"/>
                <w:sz w:val="15"/>
                <w:szCs w:val="15"/>
              </w:rPr>
              <w:t>OR</w:t>
            </w:r>
            <w:r w:rsidRPr="003D4549">
              <w:rPr>
                <w:rFonts w:ascii="Times New Roman" w:hAnsi="Times New Roman" w:cs="Times New Roman"/>
                <w:spacing w:val="-1"/>
                <w:w w:val="91"/>
                <w:sz w:val="15"/>
                <w:szCs w:val="15"/>
              </w:rPr>
              <w:t xml:space="preserve"> </w:t>
            </w:r>
            <w:r w:rsidRPr="003D4549">
              <w:rPr>
                <w:rFonts w:ascii="Times New Roman" w:hAnsi="Times New Roman" w:cs="Times New Roman"/>
                <w:w w:val="103"/>
                <w:sz w:val="15"/>
                <w:szCs w:val="15"/>
              </w:rPr>
              <w:t>2</w:t>
            </w:r>
          </w:p>
          <w:p w:rsidR="00497C66" w:rsidRPr="003D4549" w:rsidRDefault="00497C66" w:rsidP="00E80451">
            <w:pPr>
              <w:spacing w:before="31" w:line="360" w:lineRule="auto"/>
              <w:ind w:left="2701" w:right="2682"/>
              <w:jc w:val="center"/>
              <w:rPr>
                <w:rFonts w:ascii="Times New Roman" w:hAnsi="Times New Roman" w:cs="Times New Roman"/>
                <w:sz w:val="15"/>
                <w:szCs w:val="15"/>
              </w:rPr>
            </w:pPr>
            <w:r w:rsidRPr="003D4549">
              <w:rPr>
                <w:rFonts w:ascii="Times New Roman" w:hAnsi="Times New Roman" w:cs="Times New Roman"/>
                <w:spacing w:val="-1"/>
                <w:w w:val="79"/>
                <w:sz w:val="15"/>
                <w:szCs w:val="15"/>
              </w:rPr>
              <w:t>F</w:t>
            </w:r>
            <w:r w:rsidRPr="003D4549">
              <w:rPr>
                <w:rFonts w:ascii="Times New Roman" w:hAnsi="Times New Roman" w:cs="Times New Roman"/>
                <w:w w:val="79"/>
                <w:sz w:val="15"/>
                <w:szCs w:val="15"/>
              </w:rPr>
              <w:t xml:space="preserve">OR </w:t>
            </w:r>
            <w:r w:rsidRPr="003D4549">
              <w:rPr>
                <w:rFonts w:ascii="Times New Roman" w:hAnsi="Times New Roman" w:cs="Times New Roman"/>
                <w:spacing w:val="5"/>
                <w:w w:val="79"/>
                <w:sz w:val="15"/>
                <w:szCs w:val="15"/>
              </w:rPr>
              <w:t xml:space="preserve"> </w:t>
            </w:r>
            <w:r w:rsidRPr="003D4549">
              <w:rPr>
                <w:rFonts w:ascii="Times New Roman" w:hAnsi="Times New Roman" w:cs="Times New Roman"/>
                <w:w w:val="79"/>
                <w:sz w:val="15"/>
                <w:szCs w:val="15"/>
              </w:rPr>
              <w:t>ALL</w:t>
            </w:r>
            <w:r w:rsidRPr="003D4549">
              <w:rPr>
                <w:rFonts w:ascii="Times New Roman" w:hAnsi="Times New Roman" w:cs="Times New Roman"/>
                <w:spacing w:val="-6"/>
                <w:w w:val="79"/>
                <w:sz w:val="15"/>
                <w:szCs w:val="15"/>
              </w:rPr>
              <w:t xml:space="preserve"> </w:t>
            </w:r>
            <w:r w:rsidRPr="003D4549">
              <w:rPr>
                <w:rFonts w:ascii="Times New Roman" w:hAnsi="Times New Roman" w:cs="Times New Roman"/>
                <w:spacing w:val="-2"/>
                <w:w w:val="89"/>
                <w:sz w:val="15"/>
                <w:szCs w:val="15"/>
              </w:rPr>
              <w:t>H</w:t>
            </w:r>
            <w:r w:rsidRPr="003D4549">
              <w:rPr>
                <w:rFonts w:ascii="Times New Roman" w:hAnsi="Times New Roman" w:cs="Times New Roman"/>
                <w:w w:val="96"/>
                <w:sz w:val="15"/>
                <w:szCs w:val="15"/>
              </w:rPr>
              <w:t>O</w:t>
            </w:r>
            <w:r w:rsidRPr="003D4549">
              <w:rPr>
                <w:rFonts w:ascii="Times New Roman" w:hAnsi="Times New Roman" w:cs="Times New Roman"/>
                <w:w w:val="92"/>
                <w:sz w:val="15"/>
                <w:szCs w:val="15"/>
              </w:rPr>
              <w:t>U</w:t>
            </w:r>
            <w:r w:rsidRPr="003D4549">
              <w:rPr>
                <w:rFonts w:ascii="Times New Roman" w:hAnsi="Times New Roman" w:cs="Times New Roman"/>
                <w:w w:val="87"/>
                <w:sz w:val="15"/>
                <w:szCs w:val="15"/>
              </w:rPr>
              <w:t>S</w:t>
            </w:r>
            <w:r w:rsidRPr="003D4549">
              <w:rPr>
                <w:rFonts w:ascii="Times New Roman" w:hAnsi="Times New Roman" w:cs="Times New Roman"/>
                <w:spacing w:val="-1"/>
                <w:w w:val="81"/>
                <w:sz w:val="15"/>
                <w:szCs w:val="15"/>
              </w:rPr>
              <w:t>E</w:t>
            </w:r>
            <w:r w:rsidRPr="003D4549">
              <w:rPr>
                <w:rFonts w:ascii="Times New Roman" w:hAnsi="Times New Roman" w:cs="Times New Roman"/>
                <w:spacing w:val="-2"/>
                <w:w w:val="89"/>
                <w:sz w:val="15"/>
                <w:szCs w:val="15"/>
              </w:rPr>
              <w:t>H</w:t>
            </w:r>
            <w:r w:rsidRPr="003D4549">
              <w:rPr>
                <w:rFonts w:ascii="Times New Roman" w:hAnsi="Times New Roman" w:cs="Times New Roman"/>
                <w:w w:val="96"/>
                <w:sz w:val="15"/>
                <w:szCs w:val="15"/>
              </w:rPr>
              <w:t>O</w:t>
            </w:r>
            <w:r w:rsidRPr="003D4549">
              <w:rPr>
                <w:rFonts w:ascii="Times New Roman" w:hAnsi="Times New Roman" w:cs="Times New Roman"/>
                <w:w w:val="70"/>
                <w:sz w:val="15"/>
                <w:szCs w:val="15"/>
              </w:rPr>
              <w:t>L</w:t>
            </w:r>
            <w:r w:rsidRPr="003D4549">
              <w:rPr>
                <w:rFonts w:ascii="Times New Roman" w:hAnsi="Times New Roman" w:cs="Times New Roman"/>
                <w:spacing w:val="-2"/>
                <w:w w:val="89"/>
                <w:sz w:val="15"/>
                <w:szCs w:val="15"/>
              </w:rPr>
              <w:t>D</w:t>
            </w:r>
            <w:r w:rsidRPr="003D4549">
              <w:rPr>
                <w:rFonts w:ascii="Times New Roman" w:hAnsi="Times New Roman" w:cs="Times New Roman"/>
                <w:w w:val="87"/>
                <w:sz w:val="15"/>
                <w:szCs w:val="15"/>
              </w:rPr>
              <w:t>S</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88"/>
                <w:sz w:val="15"/>
                <w:szCs w:val="15"/>
              </w:rPr>
              <w:t>W</w:t>
            </w:r>
            <w:r w:rsidRPr="003D4549">
              <w:rPr>
                <w:rFonts w:ascii="Times New Roman" w:hAnsi="Times New Roman" w:cs="Times New Roman"/>
                <w:spacing w:val="-2"/>
                <w:w w:val="88"/>
                <w:sz w:val="15"/>
                <w:szCs w:val="15"/>
              </w:rPr>
              <w:t>H</w:t>
            </w:r>
            <w:r w:rsidRPr="003D4549">
              <w:rPr>
                <w:rFonts w:ascii="Times New Roman" w:hAnsi="Times New Roman" w:cs="Times New Roman"/>
                <w:w w:val="88"/>
                <w:sz w:val="15"/>
                <w:szCs w:val="15"/>
              </w:rPr>
              <w:t xml:space="preserve">ERE </w:t>
            </w:r>
            <w:r w:rsidRPr="003D4549">
              <w:rPr>
                <w:rFonts w:ascii="Times New Roman" w:hAnsi="Times New Roman" w:cs="Times New Roman"/>
                <w:sz w:val="15"/>
                <w:szCs w:val="15"/>
              </w:rPr>
              <w:t>B1</w:t>
            </w:r>
            <w:r w:rsidRPr="003D4549">
              <w:rPr>
                <w:rFonts w:ascii="Times New Roman" w:hAnsi="Times New Roman" w:cs="Times New Roman"/>
                <w:spacing w:val="-13"/>
                <w:sz w:val="15"/>
                <w:szCs w:val="15"/>
              </w:rPr>
              <w:t xml:space="preserve"> </w:t>
            </w:r>
            <w:r w:rsidRPr="003D4549">
              <w:rPr>
                <w:rFonts w:ascii="Times New Roman" w:hAnsi="Times New Roman" w:cs="Times New Roman"/>
                <w:w w:val="91"/>
                <w:sz w:val="15"/>
                <w:szCs w:val="15"/>
              </w:rPr>
              <w:t>WAS</w:t>
            </w:r>
            <w:r w:rsidRPr="003D4549">
              <w:rPr>
                <w:rFonts w:ascii="Times New Roman" w:hAnsi="Times New Roman" w:cs="Times New Roman"/>
                <w:spacing w:val="-2"/>
                <w:w w:val="91"/>
                <w:sz w:val="15"/>
                <w:szCs w:val="15"/>
              </w:rPr>
              <w:t xml:space="preserve"> </w:t>
            </w:r>
            <w:r w:rsidRPr="003D4549">
              <w:rPr>
                <w:rFonts w:ascii="Times New Roman" w:hAnsi="Times New Roman" w:cs="Times New Roman"/>
                <w:w w:val="91"/>
                <w:sz w:val="15"/>
                <w:szCs w:val="15"/>
              </w:rPr>
              <w:t xml:space="preserve">NOT </w:t>
            </w:r>
            <w:r w:rsidRPr="003D4549">
              <w:rPr>
                <w:rFonts w:ascii="Times New Roman" w:hAnsi="Times New Roman" w:cs="Times New Roman"/>
                <w:w w:val="81"/>
                <w:sz w:val="15"/>
                <w:szCs w:val="15"/>
              </w:rPr>
              <w:t>E</w:t>
            </w:r>
            <w:r w:rsidRPr="003D4549">
              <w:rPr>
                <w:rFonts w:ascii="Times New Roman" w:hAnsi="Times New Roman" w:cs="Times New Roman"/>
                <w:spacing w:val="1"/>
                <w:w w:val="97"/>
                <w:sz w:val="15"/>
                <w:szCs w:val="15"/>
              </w:rPr>
              <w:t>Q</w:t>
            </w:r>
            <w:r w:rsidRPr="003D4549">
              <w:rPr>
                <w:rFonts w:ascii="Times New Roman" w:hAnsi="Times New Roman" w:cs="Times New Roman"/>
                <w:w w:val="92"/>
                <w:sz w:val="15"/>
                <w:szCs w:val="15"/>
              </w:rPr>
              <w:t>U</w:t>
            </w:r>
            <w:r w:rsidRPr="003D4549">
              <w:rPr>
                <w:rFonts w:ascii="Times New Roman" w:hAnsi="Times New Roman" w:cs="Times New Roman"/>
                <w:spacing w:val="1"/>
                <w:w w:val="85"/>
                <w:sz w:val="15"/>
                <w:szCs w:val="15"/>
              </w:rPr>
              <w:t>A</w:t>
            </w:r>
            <w:r w:rsidRPr="003D4549">
              <w:rPr>
                <w:rFonts w:ascii="Times New Roman" w:hAnsi="Times New Roman" w:cs="Times New Roman"/>
                <w:w w:val="7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90"/>
                <w:sz w:val="15"/>
                <w:szCs w:val="15"/>
              </w:rPr>
              <w:t>T</w:t>
            </w:r>
            <w:r w:rsidRPr="003D4549">
              <w:rPr>
                <w:rFonts w:ascii="Times New Roman" w:hAnsi="Times New Roman" w:cs="Times New Roman"/>
                <w:w w:val="90"/>
                <w:sz w:val="15"/>
                <w:szCs w:val="15"/>
              </w:rPr>
              <w:t>O</w:t>
            </w:r>
            <w:r w:rsidRPr="003D4549">
              <w:rPr>
                <w:rFonts w:ascii="Times New Roman" w:hAnsi="Times New Roman" w:cs="Times New Roman"/>
                <w:spacing w:val="-1"/>
                <w:w w:val="90"/>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w w:val="91"/>
                <w:sz w:val="15"/>
                <w:szCs w:val="15"/>
              </w:rPr>
              <w:t>OR</w:t>
            </w:r>
            <w:r w:rsidRPr="003D4549">
              <w:rPr>
                <w:rFonts w:ascii="Times New Roman" w:hAnsi="Times New Roman" w:cs="Times New Roman"/>
                <w:spacing w:val="-1"/>
                <w:w w:val="91"/>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88"/>
                <w:sz w:val="15"/>
                <w:szCs w:val="15"/>
              </w:rPr>
              <w:t>I</w:t>
            </w:r>
            <w:r w:rsidRPr="003D4549">
              <w:rPr>
                <w:rFonts w:ascii="Times New Roman" w:hAnsi="Times New Roman" w:cs="Times New Roman"/>
                <w:w w:val="88"/>
                <w:sz w:val="15"/>
                <w:szCs w:val="15"/>
              </w:rPr>
              <w:t>.</w:t>
            </w:r>
            <w:r w:rsidRPr="003D4549">
              <w:rPr>
                <w:rFonts w:ascii="Times New Roman" w:hAnsi="Times New Roman" w:cs="Times New Roman"/>
                <w:spacing w:val="-1"/>
                <w:w w:val="88"/>
                <w:sz w:val="15"/>
                <w:szCs w:val="15"/>
              </w:rPr>
              <w:t>E</w:t>
            </w:r>
            <w:r w:rsidRPr="003D4549">
              <w:rPr>
                <w:rFonts w:ascii="Times New Roman" w:hAnsi="Times New Roman" w:cs="Times New Roman"/>
                <w:w w:val="88"/>
                <w:sz w:val="15"/>
                <w:szCs w:val="15"/>
              </w:rPr>
              <w:t>.</w:t>
            </w:r>
            <w:r w:rsidRPr="003D4549">
              <w:rPr>
                <w:rFonts w:ascii="Times New Roman" w:hAnsi="Times New Roman" w:cs="Times New Roman"/>
                <w:spacing w:val="6"/>
                <w:w w:val="88"/>
                <w:sz w:val="15"/>
                <w:szCs w:val="15"/>
              </w:rPr>
              <w:t xml:space="preserve"> </w:t>
            </w:r>
            <w:r w:rsidRPr="003D4549">
              <w:rPr>
                <w:rFonts w:ascii="Times New Roman" w:hAnsi="Times New Roman" w:cs="Times New Roman"/>
                <w:w w:val="88"/>
                <w:sz w:val="15"/>
                <w:szCs w:val="15"/>
              </w:rPr>
              <w:t>PIP</w:t>
            </w:r>
            <w:r w:rsidRPr="003D4549">
              <w:rPr>
                <w:rFonts w:ascii="Times New Roman" w:hAnsi="Times New Roman" w:cs="Times New Roman"/>
                <w:spacing w:val="-1"/>
                <w:w w:val="88"/>
                <w:sz w:val="15"/>
                <w:szCs w:val="15"/>
              </w:rPr>
              <w:t>E</w:t>
            </w:r>
            <w:r w:rsidRPr="003D4549">
              <w:rPr>
                <w:rFonts w:ascii="Times New Roman" w:hAnsi="Times New Roman" w:cs="Times New Roman"/>
                <w:w w:val="88"/>
                <w:sz w:val="15"/>
                <w:szCs w:val="15"/>
              </w:rPr>
              <w:t>D</w:t>
            </w:r>
            <w:r w:rsidRPr="003D4549">
              <w:rPr>
                <w:rFonts w:ascii="Times New Roman" w:hAnsi="Times New Roman" w:cs="Times New Roman"/>
                <w:spacing w:val="7"/>
                <w:w w:val="88"/>
                <w:sz w:val="15"/>
                <w:szCs w:val="15"/>
              </w:rPr>
              <w:t xml:space="preserve"> </w:t>
            </w:r>
            <w:r w:rsidRPr="003D4549">
              <w:rPr>
                <w:rFonts w:ascii="Times New Roman" w:hAnsi="Times New Roman" w:cs="Times New Roman"/>
                <w:spacing w:val="1"/>
                <w:w w:val="88"/>
                <w:sz w:val="15"/>
                <w:szCs w:val="15"/>
              </w:rPr>
              <w:t>WAT</w:t>
            </w:r>
            <w:r w:rsidRPr="003D4549">
              <w:rPr>
                <w:rFonts w:ascii="Times New Roman" w:hAnsi="Times New Roman" w:cs="Times New Roman"/>
                <w:spacing w:val="-1"/>
                <w:w w:val="88"/>
                <w:sz w:val="15"/>
                <w:szCs w:val="15"/>
              </w:rPr>
              <w:t>E</w:t>
            </w:r>
            <w:r w:rsidRPr="003D4549">
              <w:rPr>
                <w:rFonts w:ascii="Times New Roman" w:hAnsi="Times New Roman" w:cs="Times New Roman"/>
                <w:w w:val="88"/>
                <w:sz w:val="15"/>
                <w:szCs w:val="15"/>
              </w:rPr>
              <w:t>R O</w:t>
            </w:r>
            <w:r w:rsidRPr="003D4549">
              <w:rPr>
                <w:rFonts w:ascii="Times New Roman" w:hAnsi="Times New Roman" w:cs="Times New Roman"/>
                <w:spacing w:val="-1"/>
                <w:w w:val="88"/>
                <w:sz w:val="15"/>
                <w:szCs w:val="15"/>
              </w:rPr>
              <w:t>N</w:t>
            </w:r>
            <w:r w:rsidRPr="003D4549">
              <w:rPr>
                <w:rFonts w:ascii="Times New Roman" w:hAnsi="Times New Roman" w:cs="Times New Roman"/>
                <w:spacing w:val="1"/>
                <w:w w:val="88"/>
                <w:sz w:val="15"/>
                <w:szCs w:val="15"/>
              </w:rPr>
              <w:t>T</w:t>
            </w:r>
            <w:r w:rsidRPr="003D4549">
              <w:rPr>
                <w:rFonts w:ascii="Times New Roman" w:hAnsi="Times New Roman" w:cs="Times New Roman"/>
                <w:w w:val="88"/>
                <w:sz w:val="15"/>
                <w:szCs w:val="15"/>
              </w:rPr>
              <w:t>O</w:t>
            </w:r>
            <w:r w:rsidRPr="003D4549">
              <w:rPr>
                <w:rFonts w:ascii="Times New Roman" w:hAnsi="Times New Roman" w:cs="Times New Roman"/>
                <w:spacing w:val="18"/>
                <w:w w:val="88"/>
                <w:sz w:val="15"/>
                <w:szCs w:val="15"/>
              </w:rPr>
              <w:t xml:space="preserve"> </w:t>
            </w:r>
            <w:r w:rsidRPr="003D4549">
              <w:rPr>
                <w:rFonts w:ascii="Times New Roman" w:hAnsi="Times New Roman" w:cs="Times New Roman"/>
                <w:spacing w:val="1"/>
                <w:w w:val="88"/>
                <w:sz w:val="15"/>
                <w:szCs w:val="15"/>
              </w:rPr>
              <w:t>T</w:t>
            </w:r>
            <w:r w:rsidRPr="003D4549">
              <w:rPr>
                <w:rFonts w:ascii="Times New Roman" w:hAnsi="Times New Roman" w:cs="Times New Roman"/>
                <w:spacing w:val="-2"/>
                <w:w w:val="88"/>
                <w:sz w:val="15"/>
                <w:szCs w:val="15"/>
              </w:rPr>
              <w:t>H</w:t>
            </w:r>
            <w:r w:rsidRPr="003D4549">
              <w:rPr>
                <w:rFonts w:ascii="Times New Roman" w:hAnsi="Times New Roman" w:cs="Times New Roman"/>
                <w:w w:val="88"/>
                <w:sz w:val="15"/>
                <w:szCs w:val="15"/>
              </w:rPr>
              <w:t>E</w:t>
            </w:r>
            <w:r w:rsidRPr="003D4549">
              <w:rPr>
                <w:rFonts w:ascii="Times New Roman" w:hAnsi="Times New Roman" w:cs="Times New Roman"/>
                <w:spacing w:val="-9"/>
                <w:w w:val="88"/>
                <w:sz w:val="15"/>
                <w:szCs w:val="15"/>
              </w:rPr>
              <w:t xml:space="preserve"> </w:t>
            </w:r>
            <w:r w:rsidRPr="003D4549">
              <w:rPr>
                <w:rFonts w:ascii="Times New Roman" w:hAnsi="Times New Roman" w:cs="Times New Roman"/>
                <w:w w:val="98"/>
                <w:sz w:val="15"/>
                <w:szCs w:val="15"/>
              </w:rPr>
              <w:t>P</w:t>
            </w:r>
            <w:r w:rsidRPr="003D4549">
              <w:rPr>
                <w:rFonts w:ascii="Times New Roman" w:hAnsi="Times New Roman" w:cs="Times New Roman"/>
                <w:w w:val="86"/>
                <w:sz w:val="15"/>
                <w:szCs w:val="15"/>
              </w:rPr>
              <w:t>R</w:t>
            </w:r>
            <w:r w:rsidRPr="003D4549">
              <w:rPr>
                <w:rFonts w:ascii="Times New Roman" w:hAnsi="Times New Roman" w:cs="Times New Roman"/>
                <w:w w:val="96"/>
                <w:sz w:val="15"/>
                <w:szCs w:val="15"/>
              </w:rPr>
              <w:t>O</w:t>
            </w:r>
            <w:r w:rsidRPr="003D4549">
              <w:rPr>
                <w:rFonts w:ascii="Times New Roman" w:hAnsi="Times New Roman" w:cs="Times New Roman"/>
                <w:spacing w:val="-2"/>
                <w:w w:val="98"/>
                <w:sz w:val="15"/>
                <w:szCs w:val="15"/>
              </w:rPr>
              <w:t>P</w:t>
            </w:r>
            <w:r w:rsidRPr="003D4549">
              <w:rPr>
                <w:rFonts w:ascii="Times New Roman" w:hAnsi="Times New Roman" w:cs="Times New Roman"/>
                <w:w w:val="81"/>
                <w:sz w:val="15"/>
                <w:szCs w:val="15"/>
              </w:rPr>
              <w:t>E</w:t>
            </w:r>
            <w:r w:rsidRPr="003D4549">
              <w:rPr>
                <w:rFonts w:ascii="Times New Roman" w:hAnsi="Times New Roman" w:cs="Times New Roman"/>
                <w:w w:val="86"/>
                <w:sz w:val="15"/>
                <w:szCs w:val="15"/>
              </w:rPr>
              <w:t>R</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73"/>
                <w:sz w:val="15"/>
                <w:szCs w:val="15"/>
              </w:rPr>
              <w:t>Y</w:t>
            </w:r>
            <w:r w:rsidRPr="003D4549">
              <w:rPr>
                <w:rFonts w:ascii="Times New Roman" w:hAnsi="Times New Roman" w:cs="Times New Roman"/>
                <w:w w:val="105"/>
                <w:sz w:val="15"/>
                <w:szCs w:val="15"/>
              </w:rPr>
              <w:t>,</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87"/>
                <w:sz w:val="15"/>
                <w:szCs w:val="15"/>
              </w:rPr>
              <w:t>T</w:t>
            </w:r>
            <w:r w:rsidRPr="003D4549">
              <w:rPr>
                <w:rFonts w:ascii="Times New Roman" w:hAnsi="Times New Roman" w:cs="Times New Roman"/>
                <w:spacing w:val="-2"/>
                <w:w w:val="87"/>
                <w:sz w:val="15"/>
                <w:szCs w:val="15"/>
              </w:rPr>
              <w:t>H</w:t>
            </w:r>
            <w:r w:rsidRPr="003D4549">
              <w:rPr>
                <w:rFonts w:ascii="Times New Roman" w:hAnsi="Times New Roman" w:cs="Times New Roman"/>
                <w:w w:val="87"/>
                <w:sz w:val="15"/>
                <w:szCs w:val="15"/>
              </w:rPr>
              <w:t>E</w:t>
            </w:r>
            <w:r w:rsidRPr="003D4549">
              <w:rPr>
                <w:rFonts w:ascii="Times New Roman" w:hAnsi="Times New Roman" w:cs="Times New Roman"/>
                <w:spacing w:val="-7"/>
                <w:w w:val="87"/>
                <w:sz w:val="15"/>
                <w:szCs w:val="15"/>
              </w:rPr>
              <w:t xml:space="preserve"> </w:t>
            </w:r>
            <w:r w:rsidRPr="003D4549">
              <w:rPr>
                <w:rFonts w:ascii="Times New Roman" w:hAnsi="Times New Roman" w:cs="Times New Roman"/>
                <w:w w:val="87"/>
                <w:sz w:val="15"/>
                <w:szCs w:val="15"/>
              </w:rPr>
              <w:t>IN</w:t>
            </w:r>
            <w:r w:rsidRPr="003D4549">
              <w:rPr>
                <w:rFonts w:ascii="Times New Roman" w:hAnsi="Times New Roman" w:cs="Times New Roman"/>
                <w:spacing w:val="1"/>
                <w:w w:val="87"/>
                <w:sz w:val="15"/>
                <w:szCs w:val="15"/>
              </w:rPr>
              <w:t>T</w:t>
            </w:r>
            <w:r w:rsidRPr="003D4549">
              <w:rPr>
                <w:rFonts w:ascii="Times New Roman" w:hAnsi="Times New Roman" w:cs="Times New Roman"/>
                <w:spacing w:val="-1"/>
                <w:w w:val="87"/>
                <w:sz w:val="15"/>
                <w:szCs w:val="15"/>
              </w:rPr>
              <w:t>E</w:t>
            </w:r>
            <w:r w:rsidRPr="003D4549">
              <w:rPr>
                <w:rFonts w:ascii="Times New Roman" w:hAnsi="Times New Roman" w:cs="Times New Roman"/>
                <w:w w:val="87"/>
                <w:sz w:val="15"/>
                <w:szCs w:val="15"/>
              </w:rPr>
              <w:t>RVI</w:t>
            </w:r>
            <w:r w:rsidRPr="003D4549">
              <w:rPr>
                <w:rFonts w:ascii="Times New Roman" w:hAnsi="Times New Roman" w:cs="Times New Roman"/>
                <w:spacing w:val="-1"/>
                <w:w w:val="87"/>
                <w:sz w:val="15"/>
                <w:szCs w:val="15"/>
              </w:rPr>
              <w:t>E</w:t>
            </w:r>
            <w:r w:rsidRPr="003D4549">
              <w:rPr>
                <w:rFonts w:ascii="Times New Roman" w:hAnsi="Times New Roman" w:cs="Times New Roman"/>
                <w:w w:val="87"/>
                <w:sz w:val="15"/>
                <w:szCs w:val="15"/>
              </w:rPr>
              <w:t>W</w:t>
            </w:r>
            <w:r w:rsidRPr="003D4549">
              <w:rPr>
                <w:rFonts w:ascii="Times New Roman" w:hAnsi="Times New Roman" w:cs="Times New Roman"/>
                <w:spacing w:val="-2"/>
                <w:w w:val="87"/>
                <w:sz w:val="15"/>
                <w:szCs w:val="15"/>
              </w:rPr>
              <w:t xml:space="preserve"> </w:t>
            </w:r>
            <w:r w:rsidRPr="003D4549">
              <w:rPr>
                <w:rFonts w:ascii="Times New Roman" w:hAnsi="Times New Roman" w:cs="Times New Roman"/>
                <w:spacing w:val="-1"/>
                <w:w w:val="87"/>
                <w:sz w:val="15"/>
                <w:szCs w:val="15"/>
              </w:rPr>
              <w:t>I</w:t>
            </w:r>
            <w:r w:rsidRPr="003D4549">
              <w:rPr>
                <w:rFonts w:ascii="Times New Roman" w:hAnsi="Times New Roman" w:cs="Times New Roman"/>
                <w:w w:val="87"/>
                <w:sz w:val="15"/>
                <w:szCs w:val="15"/>
              </w:rPr>
              <w:t>S</w:t>
            </w:r>
            <w:r w:rsidRPr="003D4549">
              <w:rPr>
                <w:rFonts w:ascii="Times New Roman" w:hAnsi="Times New Roman" w:cs="Times New Roman"/>
                <w:spacing w:val="-2"/>
                <w:w w:val="87"/>
                <w:sz w:val="15"/>
                <w:szCs w:val="15"/>
              </w:rPr>
              <w:t xml:space="preserve"> </w:t>
            </w:r>
            <w:r w:rsidRPr="003D4549">
              <w:rPr>
                <w:rFonts w:ascii="Times New Roman" w:hAnsi="Times New Roman" w:cs="Times New Roman"/>
                <w:spacing w:val="-1"/>
                <w:w w:val="87"/>
                <w:sz w:val="15"/>
                <w:szCs w:val="15"/>
              </w:rPr>
              <w:t>N</w:t>
            </w:r>
            <w:r w:rsidRPr="003D4549">
              <w:rPr>
                <w:rFonts w:ascii="Times New Roman" w:hAnsi="Times New Roman" w:cs="Times New Roman"/>
                <w:w w:val="87"/>
                <w:sz w:val="15"/>
                <w:szCs w:val="15"/>
              </w:rPr>
              <w:t>OW</w:t>
            </w:r>
            <w:r w:rsidRPr="003D4549">
              <w:rPr>
                <w:rFonts w:ascii="Times New Roman" w:hAnsi="Times New Roman" w:cs="Times New Roman"/>
                <w:spacing w:val="33"/>
                <w:w w:val="87"/>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96"/>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2"/>
                <w:w w:val="98"/>
                <w:sz w:val="15"/>
                <w:szCs w:val="15"/>
              </w:rPr>
              <w:t>P</w:t>
            </w:r>
            <w:r w:rsidRPr="003D4549">
              <w:rPr>
                <w:rFonts w:ascii="Times New Roman" w:hAnsi="Times New Roman" w:cs="Times New Roman"/>
                <w:spacing w:val="1"/>
                <w:w w:val="70"/>
                <w:sz w:val="15"/>
                <w:szCs w:val="15"/>
              </w:rPr>
              <w:t>L</w:t>
            </w:r>
            <w:r w:rsidRPr="003D4549">
              <w:rPr>
                <w:rFonts w:ascii="Times New Roman" w:hAnsi="Times New Roman" w:cs="Times New Roman"/>
                <w:spacing w:val="-1"/>
                <w:w w:val="81"/>
                <w:sz w:val="15"/>
                <w:szCs w:val="15"/>
              </w:rPr>
              <w:t>E</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81"/>
                <w:sz w:val="15"/>
                <w:szCs w:val="15"/>
              </w:rPr>
              <w:t>E</w:t>
            </w:r>
            <w:r w:rsidRPr="003D4549">
              <w:rPr>
                <w:rFonts w:ascii="Times New Roman" w:hAnsi="Times New Roman" w:cs="Times New Roman"/>
                <w:w w:val="89"/>
                <w:sz w:val="15"/>
                <w:szCs w:val="15"/>
              </w:rPr>
              <w:t>D</w:t>
            </w:r>
          </w:p>
        </w:tc>
      </w:tr>
      <w:tr w:rsidR="00497C66" w:rsidRPr="003D4549" w:rsidTr="00497C66">
        <w:trPr>
          <w:trHeight w:hRule="exact" w:val="1423"/>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z w:val="15"/>
                <w:szCs w:val="15"/>
              </w:rPr>
              <w:t>G1</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93"/>
                <w:sz w:val="15"/>
                <w:szCs w:val="15"/>
              </w:rPr>
              <w:t>Is</w:t>
            </w:r>
            <w:r w:rsidRPr="003D4549">
              <w:rPr>
                <w:rFonts w:ascii="Times New Roman" w:hAnsi="Times New Roman" w:cs="Times New Roman"/>
                <w:spacing w:val="-1"/>
                <w:w w:val="93"/>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w w:val="110"/>
                <w:sz w:val="15"/>
                <w:szCs w:val="15"/>
              </w:rPr>
              <w:t>wa</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er c</w:t>
            </w:r>
            <w:r w:rsidRPr="003D4549">
              <w:rPr>
                <w:rFonts w:ascii="Times New Roman" w:hAnsi="Times New Roman" w:cs="Times New Roman"/>
                <w:spacing w:val="-1"/>
                <w:w w:val="110"/>
                <w:sz w:val="15"/>
                <w:szCs w:val="15"/>
              </w:rPr>
              <w:t>onn</w:t>
            </w:r>
            <w:r w:rsidRPr="003D4549">
              <w:rPr>
                <w:rFonts w:ascii="Times New Roman" w:hAnsi="Times New Roman" w:cs="Times New Roman"/>
                <w:w w:val="110"/>
                <w:sz w:val="15"/>
                <w:szCs w:val="15"/>
              </w:rPr>
              <w:t>ec</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ed</w:t>
            </w:r>
            <w:r w:rsidRPr="003D4549">
              <w:rPr>
                <w:rFonts w:ascii="Times New Roman" w:hAnsi="Times New Roman" w:cs="Times New Roman"/>
                <w:spacing w:val="-14"/>
                <w:w w:val="110"/>
                <w:sz w:val="15"/>
                <w:szCs w:val="15"/>
              </w:rPr>
              <w:t xml:space="preserve"> </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1"/>
                <w:w w:val="110"/>
                <w:sz w:val="15"/>
                <w:szCs w:val="15"/>
              </w:rPr>
              <w:t xml:space="preserve"> th</w:t>
            </w:r>
            <w:r w:rsidRPr="003D4549">
              <w:rPr>
                <w:rFonts w:ascii="Times New Roman" w:hAnsi="Times New Roman" w:cs="Times New Roman"/>
                <w:w w:val="110"/>
                <w:sz w:val="15"/>
                <w:szCs w:val="15"/>
              </w:rPr>
              <w:t>e</w:t>
            </w:r>
            <w:r w:rsidRPr="003D4549">
              <w:rPr>
                <w:rFonts w:ascii="Times New Roman" w:hAnsi="Times New Roman" w:cs="Times New Roman"/>
                <w:spacing w:val="3"/>
                <w:w w:val="110"/>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ic</w:t>
            </w:r>
            <w:r w:rsidRPr="003D4549">
              <w:rPr>
                <w:rFonts w:ascii="Times New Roman" w:hAnsi="Times New Roman" w:cs="Times New Roman"/>
                <w:spacing w:val="2"/>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u</w:t>
            </w:r>
            <w:r w:rsidRPr="003D4549">
              <w:rPr>
                <w:rFonts w:ascii="Times New Roman" w:hAnsi="Times New Roman" w:cs="Times New Roman"/>
                <w:spacing w:val="-1"/>
                <w:w w:val="109"/>
                <w:sz w:val="15"/>
                <w:szCs w:val="15"/>
              </w:rPr>
              <w:t>pp</w:t>
            </w:r>
            <w:r w:rsidRPr="003D4549">
              <w:rPr>
                <w:rFonts w:ascii="Times New Roman" w:hAnsi="Times New Roman" w:cs="Times New Roman"/>
                <w:w w:val="90"/>
                <w:sz w:val="15"/>
                <w:szCs w:val="15"/>
              </w:rPr>
              <w:t>l</w:t>
            </w:r>
            <w:r w:rsidRPr="003D4549">
              <w:rPr>
                <w:rFonts w:ascii="Times New Roman" w:hAnsi="Times New Roman" w:cs="Times New Roman"/>
                <w:w w:val="97"/>
                <w:sz w:val="15"/>
                <w:szCs w:val="15"/>
              </w:rPr>
              <w:t>y</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G2</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G1</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ere</w:t>
            </w:r>
            <w:r w:rsidRPr="003D4549">
              <w:rPr>
                <w:rFonts w:ascii="Times New Roman" w:hAnsi="Times New Roman" w:cs="Times New Roman"/>
                <w:spacing w:val="33"/>
                <w:sz w:val="15"/>
                <w:szCs w:val="15"/>
              </w:rPr>
              <w:t xml:space="preserve"> </w:t>
            </w:r>
            <w:r w:rsidRPr="003D4549">
              <w:rPr>
                <w:rFonts w:ascii="Times New Roman" w:hAnsi="Times New Roman" w:cs="Times New Roman"/>
                <w:spacing w:val="-1"/>
                <w:sz w:val="15"/>
                <w:szCs w:val="15"/>
              </w:rPr>
              <w:t>do</w:t>
            </w:r>
            <w:r w:rsidRPr="003D4549">
              <w:rPr>
                <w:rFonts w:ascii="Times New Roman" w:hAnsi="Times New Roman" w:cs="Times New Roman"/>
                <w:sz w:val="15"/>
                <w:szCs w:val="15"/>
              </w:rPr>
              <w:t>es</w:t>
            </w:r>
            <w:r w:rsidRPr="003D4549">
              <w:rPr>
                <w:rFonts w:ascii="Times New Roman" w:hAnsi="Times New Roman" w:cs="Times New Roman"/>
                <w:spacing w:val="24"/>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w w:val="112"/>
                <w:sz w:val="15"/>
                <w:szCs w:val="15"/>
              </w:rPr>
              <w:t>w</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g</w:t>
            </w:r>
            <w:r w:rsidRPr="003D4549">
              <w:rPr>
                <w:rFonts w:ascii="Times New Roman" w:hAnsi="Times New Roman" w:cs="Times New Roman"/>
                <w:spacing w:val="-1"/>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le</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lk</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l</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v</w:t>
            </w:r>
            <w:r w:rsidRPr="003D4549">
              <w:rPr>
                <w:rFonts w:ascii="Times New Roman" w:hAnsi="Times New Roman" w:cs="Times New Roman"/>
                <w:sz w:val="15"/>
                <w:szCs w:val="15"/>
              </w:rPr>
              <w:t>ered</w:t>
            </w:r>
            <w:r w:rsidRPr="003D4549">
              <w:rPr>
                <w:rFonts w:ascii="Times New Roman" w:hAnsi="Times New Roman" w:cs="Times New Roman"/>
                <w:spacing w:val="33"/>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10"/>
                <w:sz w:val="15"/>
                <w:szCs w:val="15"/>
              </w:rPr>
              <w:t>o</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ese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v</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ir</w:t>
            </w:r>
            <w:r w:rsidRPr="003D4549">
              <w:rPr>
                <w:rFonts w:ascii="Times New Roman" w:hAnsi="Times New Roman" w:cs="Times New Roman"/>
                <w:spacing w:val="35"/>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Well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86"/>
                <w:sz w:val="15"/>
                <w:szCs w:val="15"/>
              </w:rPr>
              <w:t>I</w:t>
            </w:r>
            <w:r w:rsidRPr="003D4549">
              <w:rPr>
                <w:rFonts w:ascii="Times New Roman" w:hAnsi="Times New Roman" w:cs="Times New Roman"/>
                <w:spacing w:val="-1"/>
                <w:w w:val="86"/>
                <w:sz w:val="15"/>
                <w:szCs w:val="15"/>
              </w:rPr>
              <w:t>N</w:t>
            </w:r>
            <w:r w:rsidRPr="003D4549">
              <w:rPr>
                <w:rFonts w:ascii="Times New Roman" w:hAnsi="Times New Roman" w:cs="Times New Roman"/>
                <w:spacing w:val="1"/>
                <w:w w:val="86"/>
                <w:sz w:val="15"/>
                <w:szCs w:val="15"/>
              </w:rPr>
              <w:t>T</w:t>
            </w:r>
            <w:r w:rsidRPr="003D4549">
              <w:rPr>
                <w:rFonts w:ascii="Times New Roman" w:hAnsi="Times New Roman" w:cs="Times New Roman"/>
                <w:w w:val="86"/>
                <w:sz w:val="15"/>
                <w:szCs w:val="15"/>
              </w:rPr>
              <w:t>ERVI</w:t>
            </w:r>
            <w:r w:rsidRPr="003D4549">
              <w:rPr>
                <w:rFonts w:ascii="Times New Roman" w:hAnsi="Times New Roman" w:cs="Times New Roman"/>
                <w:spacing w:val="-1"/>
                <w:w w:val="86"/>
                <w:sz w:val="15"/>
                <w:szCs w:val="15"/>
              </w:rPr>
              <w:t>E</w:t>
            </w:r>
            <w:r w:rsidRPr="003D4549">
              <w:rPr>
                <w:rFonts w:ascii="Times New Roman" w:hAnsi="Times New Roman" w:cs="Times New Roman"/>
                <w:w w:val="86"/>
                <w:sz w:val="15"/>
                <w:szCs w:val="15"/>
              </w:rPr>
              <w:t>W</w:t>
            </w:r>
            <w:r w:rsidRPr="003D4549">
              <w:rPr>
                <w:rFonts w:ascii="Times New Roman" w:hAnsi="Times New Roman" w:cs="Times New Roman"/>
                <w:spacing w:val="7"/>
                <w:w w:val="86"/>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w w:val="96"/>
                <w:sz w:val="15"/>
                <w:szCs w:val="15"/>
              </w:rPr>
              <w:t>O</w:t>
            </w:r>
            <w:r w:rsidRPr="003D4549">
              <w:rPr>
                <w:rFonts w:ascii="Times New Roman" w:hAnsi="Times New Roman" w:cs="Times New Roman"/>
                <w:sz w:val="15"/>
                <w:szCs w:val="15"/>
              </w:rPr>
              <w:t>M</w:t>
            </w:r>
            <w:r w:rsidRPr="003D4549">
              <w:rPr>
                <w:rFonts w:ascii="Times New Roman" w:hAnsi="Times New Roman" w:cs="Times New Roman"/>
                <w:w w:val="98"/>
                <w:sz w:val="15"/>
                <w:szCs w:val="15"/>
              </w:rPr>
              <w:t>P</w:t>
            </w:r>
            <w:r w:rsidRPr="003D4549">
              <w:rPr>
                <w:rFonts w:ascii="Times New Roman" w:hAnsi="Times New Roman" w:cs="Times New Roman"/>
                <w:w w:val="70"/>
                <w:sz w:val="15"/>
                <w:szCs w:val="15"/>
              </w:rPr>
              <w:t>L</w:t>
            </w:r>
            <w:r w:rsidRPr="003D4549">
              <w:rPr>
                <w:rFonts w:ascii="Times New Roman" w:hAnsi="Times New Roman" w:cs="Times New Roman"/>
                <w:spacing w:val="-1"/>
                <w:w w:val="81"/>
                <w:sz w:val="15"/>
                <w:szCs w:val="15"/>
              </w:rPr>
              <w:t>E</w:t>
            </w:r>
            <w:r w:rsidRPr="003D4549">
              <w:rPr>
                <w:rFonts w:ascii="Times New Roman" w:hAnsi="Times New Roman" w:cs="Times New Roman"/>
                <w:spacing w:val="1"/>
                <w:w w:val="83"/>
                <w:sz w:val="15"/>
                <w:szCs w:val="15"/>
              </w:rPr>
              <w:t>T</w:t>
            </w:r>
            <w:r w:rsidRPr="003D4549">
              <w:rPr>
                <w:rFonts w:ascii="Times New Roman" w:hAnsi="Times New Roman" w:cs="Times New Roman"/>
                <w:w w:val="81"/>
                <w:sz w:val="15"/>
                <w:szCs w:val="15"/>
              </w:rPr>
              <w:t>E</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79"/>
                <w:sz w:val="15"/>
                <w:szCs w:val="15"/>
              </w:rPr>
              <w:t>F</w:t>
            </w:r>
            <w:r w:rsidRPr="003D4549">
              <w:rPr>
                <w:rFonts w:ascii="Times New Roman" w:hAnsi="Times New Roman" w:cs="Times New Roman"/>
                <w:w w:val="79"/>
                <w:sz w:val="15"/>
                <w:szCs w:val="15"/>
              </w:rPr>
              <w:t xml:space="preserve">OR </w:t>
            </w:r>
            <w:r w:rsidRPr="003D4549">
              <w:rPr>
                <w:rFonts w:ascii="Times New Roman" w:hAnsi="Times New Roman" w:cs="Times New Roman"/>
                <w:spacing w:val="3"/>
                <w:w w:val="79"/>
                <w:sz w:val="15"/>
                <w:szCs w:val="15"/>
              </w:rPr>
              <w:t xml:space="preserve"> </w:t>
            </w:r>
            <w:r w:rsidRPr="003D4549">
              <w:rPr>
                <w:rFonts w:ascii="Times New Roman" w:hAnsi="Times New Roman" w:cs="Times New Roman"/>
                <w:spacing w:val="1"/>
                <w:w w:val="79"/>
                <w:sz w:val="15"/>
                <w:szCs w:val="15"/>
              </w:rPr>
              <w:t>A</w:t>
            </w:r>
            <w:r w:rsidRPr="003D4549">
              <w:rPr>
                <w:rFonts w:ascii="Times New Roman" w:hAnsi="Times New Roman" w:cs="Times New Roman"/>
                <w:w w:val="79"/>
                <w:sz w:val="15"/>
                <w:szCs w:val="15"/>
              </w:rPr>
              <w:t>LL</w:t>
            </w:r>
            <w:r w:rsidRPr="003D4549">
              <w:rPr>
                <w:rFonts w:ascii="Times New Roman" w:hAnsi="Times New Roman" w:cs="Times New Roman"/>
                <w:spacing w:val="-6"/>
                <w:w w:val="79"/>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spacing w:val="-1"/>
                <w:w w:val="81"/>
                <w:sz w:val="15"/>
                <w:szCs w:val="15"/>
              </w:rPr>
              <w:t>E</w:t>
            </w:r>
            <w:r w:rsidRPr="003D4549">
              <w:rPr>
                <w:rFonts w:ascii="Times New Roman" w:hAnsi="Times New Roman" w:cs="Times New Roman"/>
                <w:w w:val="87"/>
                <w:sz w:val="15"/>
                <w:szCs w:val="15"/>
              </w:rPr>
              <w:t>S</w:t>
            </w:r>
            <w:r w:rsidRPr="003D4549">
              <w:rPr>
                <w:rFonts w:ascii="Times New Roman" w:hAnsi="Times New Roman" w:cs="Times New Roman"/>
                <w:w w:val="98"/>
                <w:sz w:val="15"/>
                <w:szCs w:val="15"/>
              </w:rPr>
              <w:t>P</w:t>
            </w:r>
            <w:r w:rsidRPr="003D4549">
              <w:rPr>
                <w:rFonts w:ascii="Times New Roman" w:hAnsi="Times New Roman" w:cs="Times New Roman"/>
                <w:w w:val="96"/>
                <w:sz w:val="15"/>
                <w:szCs w:val="15"/>
              </w:rPr>
              <w:t>O</w:t>
            </w:r>
            <w:r w:rsidRPr="003D4549">
              <w:rPr>
                <w:rFonts w:ascii="Times New Roman" w:hAnsi="Times New Roman" w:cs="Times New Roman"/>
                <w:spacing w:val="-1"/>
                <w:w w:val="93"/>
                <w:sz w:val="15"/>
                <w:szCs w:val="15"/>
              </w:rPr>
              <w:t>N</w:t>
            </w:r>
            <w:r w:rsidRPr="003D4549">
              <w:rPr>
                <w:rFonts w:ascii="Times New Roman" w:hAnsi="Times New Roman" w:cs="Times New Roman"/>
                <w:spacing w:val="-2"/>
                <w:w w:val="87"/>
                <w:sz w:val="15"/>
                <w:szCs w:val="15"/>
              </w:rPr>
              <w:t>S</w:t>
            </w:r>
            <w:r w:rsidRPr="003D4549">
              <w:rPr>
                <w:rFonts w:ascii="Times New Roman" w:hAnsi="Times New Roman" w:cs="Times New Roman"/>
                <w:w w:val="81"/>
                <w:sz w:val="15"/>
                <w:szCs w:val="15"/>
              </w:rPr>
              <w:t>E</w:t>
            </w:r>
            <w:r w:rsidRPr="003D4549">
              <w:rPr>
                <w:rFonts w:ascii="Times New Roman" w:hAnsi="Times New Roman" w:cs="Times New Roman"/>
                <w:w w:val="87"/>
                <w:sz w:val="15"/>
                <w:szCs w:val="15"/>
              </w:rPr>
              <w:t>S</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1423"/>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z w:val="15"/>
                <w:szCs w:val="15"/>
              </w:rPr>
              <w:t>G3</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G1</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Ple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se</w:t>
            </w:r>
            <w:r w:rsidRPr="003D4549">
              <w:rPr>
                <w:rFonts w:ascii="Times New Roman" w:hAnsi="Times New Roman" w:cs="Times New Roman"/>
                <w:spacing w:val="23"/>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w</w:t>
            </w:r>
            <w:r w:rsidRPr="003D4549">
              <w:rPr>
                <w:rFonts w:ascii="Times New Roman" w:hAnsi="Times New Roman" w:cs="Times New Roman"/>
                <w:spacing w:val="17"/>
                <w:sz w:val="15"/>
                <w:szCs w:val="15"/>
              </w:rPr>
              <w:t xml:space="preserve"> </w:t>
            </w:r>
            <w:r w:rsidRPr="003D4549">
              <w:rPr>
                <w:rFonts w:ascii="Times New Roman" w:hAnsi="Times New Roman" w:cs="Times New Roman"/>
                <w:spacing w:val="-1"/>
                <w:w w:val="111"/>
                <w:sz w:val="15"/>
                <w:szCs w:val="15"/>
              </w:rPr>
              <w:t>oft</w:t>
            </w:r>
            <w:r w:rsidRPr="003D4549">
              <w:rPr>
                <w:rFonts w:ascii="Times New Roman" w:hAnsi="Times New Roman" w:cs="Times New Roman"/>
                <w:w w:val="111"/>
                <w:sz w:val="15"/>
                <w:szCs w:val="15"/>
              </w:rPr>
              <w:t>en</w:t>
            </w:r>
            <w:r w:rsidRPr="003D4549">
              <w:rPr>
                <w:rFonts w:ascii="Times New Roman" w:hAnsi="Times New Roman" w:cs="Times New Roman"/>
                <w:spacing w:val="-8"/>
                <w:w w:val="111"/>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w w:val="109"/>
                <w:sz w:val="15"/>
                <w:szCs w:val="15"/>
              </w:rPr>
              <w:t>wa</w:t>
            </w:r>
            <w:r w:rsidRPr="003D4549">
              <w:rPr>
                <w:rFonts w:ascii="Times New Roman" w:hAnsi="Times New Roman" w:cs="Times New Roman"/>
                <w:spacing w:val="-1"/>
                <w:w w:val="109"/>
                <w:sz w:val="15"/>
                <w:szCs w:val="15"/>
              </w:rPr>
              <w:t>t</w:t>
            </w:r>
            <w:r w:rsidRPr="003D4549">
              <w:rPr>
                <w:rFonts w:ascii="Times New Roman" w:hAnsi="Times New Roman" w:cs="Times New Roman"/>
                <w:w w:val="109"/>
                <w:sz w:val="15"/>
                <w:szCs w:val="15"/>
              </w:rPr>
              <w:t>er</w:t>
            </w:r>
            <w:r w:rsidRPr="003D4549">
              <w:rPr>
                <w:rFonts w:ascii="Times New Roman" w:hAnsi="Times New Roman" w:cs="Times New Roman"/>
                <w:spacing w:val="4"/>
                <w:w w:val="109"/>
                <w:sz w:val="15"/>
                <w:szCs w:val="15"/>
              </w:rPr>
              <w:t xml:space="preserve"> </w:t>
            </w:r>
            <w:r w:rsidRPr="003D4549">
              <w:rPr>
                <w:rFonts w:ascii="Times New Roman" w:hAnsi="Times New Roman" w:cs="Times New Roman"/>
                <w:w w:val="109"/>
                <w:sz w:val="15"/>
                <w:szCs w:val="15"/>
              </w:rPr>
              <w:t>c</w:t>
            </w:r>
            <w:r w:rsidRPr="003D4549">
              <w:rPr>
                <w:rFonts w:ascii="Times New Roman" w:hAnsi="Times New Roman" w:cs="Times New Roman"/>
                <w:spacing w:val="-1"/>
                <w:w w:val="109"/>
                <w:sz w:val="15"/>
                <w:szCs w:val="15"/>
              </w:rPr>
              <w:t>u</w:t>
            </w:r>
            <w:r w:rsidRPr="003D4549">
              <w:rPr>
                <w:rFonts w:ascii="Times New Roman" w:hAnsi="Times New Roman" w:cs="Times New Roman"/>
                <w:w w:val="109"/>
                <w:sz w:val="15"/>
                <w:szCs w:val="15"/>
              </w:rPr>
              <w:t>ts</w:t>
            </w:r>
            <w:r w:rsidRPr="003D4549">
              <w:rPr>
                <w:rFonts w:ascii="Times New Roman" w:hAnsi="Times New Roman" w:cs="Times New Roman"/>
                <w:spacing w:val="-11"/>
                <w:w w:val="109"/>
                <w:sz w:val="15"/>
                <w:szCs w:val="15"/>
              </w:rPr>
              <w:t xml:space="preserve"> </w:t>
            </w:r>
            <w:r w:rsidRPr="003D4549">
              <w:rPr>
                <w:rFonts w:ascii="Times New Roman" w:hAnsi="Times New Roman" w:cs="Times New Roman"/>
                <w:sz w:val="15"/>
                <w:szCs w:val="15"/>
              </w:rPr>
              <w:t>d</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w w:val="114"/>
                <w:sz w:val="15"/>
                <w:szCs w:val="15"/>
              </w:rPr>
              <w:t>th</w:t>
            </w:r>
            <w:r w:rsidRPr="003D4549">
              <w:rPr>
                <w:rFonts w:ascii="Times New Roman" w:hAnsi="Times New Roman" w:cs="Times New Roman"/>
                <w:w w:val="114"/>
                <w:sz w:val="15"/>
                <w:szCs w:val="15"/>
              </w:rPr>
              <w:t>e</w:t>
            </w:r>
            <w:r w:rsidRPr="003D4549">
              <w:rPr>
                <w:rFonts w:ascii="Times New Roman" w:hAnsi="Times New Roman" w:cs="Times New Roman"/>
                <w:spacing w:val="-7"/>
                <w:w w:val="114"/>
                <w:sz w:val="15"/>
                <w:szCs w:val="15"/>
              </w:rPr>
              <w:t xml:space="preserve"> </w:t>
            </w:r>
            <w:r w:rsidRPr="003D4549">
              <w:rPr>
                <w:rFonts w:ascii="Times New Roman" w:hAnsi="Times New Roman" w:cs="Times New Roman"/>
                <w:spacing w:val="-1"/>
                <w:w w:val="114"/>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spacing w:val="2"/>
                <w:w w:val="114"/>
                <w:sz w:val="15"/>
                <w:szCs w:val="15"/>
              </w:rPr>
              <w:t>s</w:t>
            </w:r>
            <w:r w:rsidRPr="003D4549">
              <w:rPr>
                <w:rFonts w:ascii="Times New Roman" w:hAnsi="Times New Roman" w:cs="Times New Roman"/>
                <w:w w:val="114"/>
                <w:sz w:val="15"/>
                <w:szCs w:val="15"/>
              </w:rPr>
              <w:t>t</w:t>
            </w:r>
            <w:r w:rsidRPr="003D4549">
              <w:rPr>
                <w:rFonts w:ascii="Times New Roman" w:hAnsi="Times New Roman" w:cs="Times New Roman"/>
                <w:spacing w:val="-14"/>
                <w:w w:val="114"/>
                <w:sz w:val="15"/>
                <w:szCs w:val="15"/>
              </w:rPr>
              <w:t xml:space="preserve"> </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r w:rsidRPr="003D4549">
              <w:rPr>
                <w:rFonts w:ascii="Times New Roman" w:hAnsi="Times New Roman" w:cs="Times New Roman"/>
                <w:spacing w:val="-5"/>
                <w:sz w:val="15"/>
                <w:szCs w:val="15"/>
              </w:rPr>
              <w:t xml:space="preserve"> </w:t>
            </w:r>
            <w:r w:rsidRPr="003D4549">
              <w:rPr>
                <w:rFonts w:ascii="Times New Roman" w:hAnsi="Times New Roman" w:cs="Times New Roman"/>
                <w:w w:val="109"/>
                <w:sz w:val="15"/>
                <w:szCs w:val="15"/>
              </w:rPr>
              <w:t>w</w:t>
            </w:r>
            <w:r w:rsidRPr="003D4549">
              <w:rPr>
                <w:rFonts w:ascii="Times New Roman" w:hAnsi="Times New Roman" w:cs="Times New Roman"/>
                <w:spacing w:val="1"/>
                <w:w w:val="109"/>
                <w:sz w:val="15"/>
                <w:szCs w:val="15"/>
              </w:rPr>
              <w:t>a</w:t>
            </w:r>
            <w:r w:rsidRPr="003D4549">
              <w:rPr>
                <w:rFonts w:ascii="Times New Roman" w:hAnsi="Times New Roman" w:cs="Times New Roman"/>
                <w:spacing w:val="-1"/>
                <w:w w:val="109"/>
                <w:sz w:val="15"/>
                <w:szCs w:val="15"/>
              </w:rPr>
              <w:t>t</w:t>
            </w:r>
            <w:r w:rsidRPr="003D4549">
              <w:rPr>
                <w:rFonts w:ascii="Times New Roman" w:hAnsi="Times New Roman" w:cs="Times New Roman"/>
                <w:w w:val="109"/>
                <w:sz w:val="15"/>
                <w:szCs w:val="15"/>
              </w:rPr>
              <w:t>er</w:t>
            </w:r>
            <w:r w:rsidRPr="003D4549">
              <w:rPr>
                <w:rFonts w:ascii="Times New Roman" w:hAnsi="Times New Roman" w:cs="Times New Roman"/>
                <w:spacing w:val="5"/>
                <w:w w:val="109"/>
                <w:sz w:val="15"/>
                <w:szCs w:val="15"/>
              </w:rPr>
              <w:t xml:space="preserve"> </w:t>
            </w:r>
            <w:r w:rsidRPr="003D4549">
              <w:rPr>
                <w:rFonts w:ascii="Times New Roman" w:hAnsi="Times New Roman" w:cs="Times New Roman"/>
                <w:w w:val="109"/>
                <w:sz w:val="15"/>
                <w:szCs w:val="15"/>
              </w:rPr>
              <w:t>c</w:t>
            </w:r>
            <w:r w:rsidRPr="003D4549">
              <w:rPr>
                <w:rFonts w:ascii="Times New Roman" w:hAnsi="Times New Roman" w:cs="Times New Roman"/>
                <w:spacing w:val="-1"/>
                <w:w w:val="109"/>
                <w:sz w:val="15"/>
                <w:szCs w:val="15"/>
              </w:rPr>
              <w:t>ut</w:t>
            </w:r>
            <w:r w:rsidRPr="003D4549">
              <w:rPr>
                <w:rFonts w:ascii="Times New Roman" w:hAnsi="Times New Roman" w:cs="Times New Roman"/>
                <w:w w:val="109"/>
                <w:sz w:val="15"/>
                <w:szCs w:val="15"/>
              </w:rPr>
              <w:t>s</w:t>
            </w:r>
            <w:r w:rsidRPr="003D4549">
              <w:rPr>
                <w:rFonts w:ascii="Times New Roman" w:hAnsi="Times New Roman" w:cs="Times New Roman"/>
                <w:spacing w:val="-9"/>
                <w:w w:val="109"/>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2"/>
                <w:sz w:val="15"/>
                <w:szCs w:val="15"/>
              </w:rPr>
              <w:t>p</w:t>
            </w:r>
            <w:r w:rsidRPr="003D4549">
              <w:rPr>
                <w:rFonts w:ascii="Times New Roman" w:hAnsi="Times New Roman" w:cs="Times New Roman"/>
                <w:spacing w:val="1"/>
                <w:w w:val="112"/>
                <w:sz w:val="15"/>
                <w:szCs w:val="15"/>
              </w:rPr>
              <w:t>a</w:t>
            </w:r>
            <w:r w:rsidRPr="003D4549">
              <w:rPr>
                <w:rFonts w:ascii="Times New Roman" w:hAnsi="Times New Roman" w:cs="Times New Roman"/>
                <w:spacing w:val="2"/>
                <w:w w:val="112"/>
                <w:sz w:val="15"/>
                <w:szCs w:val="15"/>
              </w:rPr>
              <w:t>s</w:t>
            </w:r>
            <w:r w:rsidRPr="003D4549">
              <w:rPr>
                <w:rFonts w:ascii="Times New Roman" w:hAnsi="Times New Roman" w:cs="Times New Roman"/>
                <w:w w:val="112"/>
                <w:sz w:val="15"/>
                <w:szCs w:val="15"/>
              </w:rPr>
              <w:t>t</w:t>
            </w:r>
            <w:r w:rsidRPr="003D4549">
              <w:rPr>
                <w:rFonts w:ascii="Times New Roman" w:hAnsi="Times New Roman" w:cs="Times New Roman"/>
                <w:spacing w:val="-9"/>
                <w:w w:val="112"/>
                <w:sz w:val="15"/>
                <w:szCs w:val="15"/>
              </w:rPr>
              <w:t xml:space="preserve"> </w:t>
            </w:r>
            <w:r w:rsidRPr="003D4549">
              <w:rPr>
                <w:rFonts w:ascii="Times New Roman" w:hAnsi="Times New Roman" w:cs="Times New Roman"/>
                <w:sz w:val="15"/>
                <w:szCs w:val="15"/>
              </w:rPr>
              <w:t>7</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4</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5</w:t>
            </w:r>
            <w:r w:rsidRPr="003D4549">
              <w:rPr>
                <w:rFonts w:ascii="Times New Roman" w:hAnsi="Times New Roman" w:cs="Times New Roman"/>
                <w:spacing w:val="-1"/>
                <w:sz w:val="15"/>
                <w:szCs w:val="15"/>
              </w:rPr>
              <w:t xml:space="preserve"> 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26"/>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ight="116"/>
              <w:rPr>
                <w:rFonts w:ascii="Times New Roman" w:hAnsi="Times New Roman" w:cs="Times New Roman"/>
                <w:sz w:val="15"/>
                <w:szCs w:val="15"/>
              </w:rPr>
            </w:pPr>
            <w:r w:rsidRPr="003D4549">
              <w:rPr>
                <w:rFonts w:ascii="Times New Roman" w:hAnsi="Times New Roman" w:cs="Times New Roman"/>
                <w:sz w:val="15"/>
                <w:szCs w:val="15"/>
              </w:rPr>
              <w:t>G4</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9"/>
                <w:sz w:val="15"/>
                <w:szCs w:val="15"/>
              </w:rPr>
              <w:t>If</w:t>
            </w:r>
            <w:r w:rsidRPr="003D4549">
              <w:rPr>
                <w:rFonts w:ascii="Times New Roman" w:hAnsi="Times New Roman" w:cs="Times New Roman"/>
                <w:spacing w:val="-1"/>
                <w:w w:val="89"/>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4</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3</w:t>
            </w:r>
            <w:r w:rsidRPr="003D4549">
              <w:rPr>
                <w:rFonts w:ascii="Times New Roman" w:hAnsi="Times New Roman" w:cs="Times New Roman"/>
                <w:sz w:val="15"/>
                <w:szCs w:val="15"/>
              </w:rPr>
              <w:t>,</w:t>
            </w:r>
            <w:r w:rsidRPr="003D4549">
              <w:rPr>
                <w:rFonts w:ascii="Times New Roman" w:hAnsi="Times New Roman" w:cs="Times New Roman"/>
                <w:spacing w:val="-11"/>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ea</w:t>
            </w:r>
            <w:r w:rsidRPr="003D4549">
              <w:rPr>
                <w:rFonts w:ascii="Times New Roman" w:hAnsi="Times New Roman" w:cs="Times New Roman"/>
                <w:sz w:val="15"/>
                <w:szCs w:val="15"/>
              </w:rPr>
              <w:t>se</w:t>
            </w:r>
            <w:r w:rsidRPr="003D4549">
              <w:rPr>
                <w:rFonts w:ascii="Times New Roman" w:hAnsi="Times New Roman" w:cs="Times New Roman"/>
                <w:spacing w:val="32"/>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ra</w:t>
            </w:r>
            <w:r w:rsidRPr="003D4549">
              <w:rPr>
                <w:rFonts w:ascii="Times New Roman" w:hAnsi="Times New Roman" w:cs="Times New Roman"/>
                <w:sz w:val="15"/>
                <w:szCs w:val="15"/>
              </w:rPr>
              <w:t>ge</w:t>
            </w:r>
            <w:r w:rsidRPr="003D4549">
              <w:rPr>
                <w:rFonts w:ascii="Times New Roman" w:hAnsi="Times New Roman" w:cs="Times New Roman"/>
                <w:spacing w:val="34"/>
                <w:sz w:val="15"/>
                <w:szCs w:val="15"/>
              </w:rPr>
              <w:t xml:space="preserve"> </w:t>
            </w:r>
            <w:r w:rsidRPr="003D4549">
              <w:rPr>
                <w:rFonts w:ascii="Times New Roman" w:hAnsi="Times New Roman" w:cs="Times New Roman"/>
                <w:spacing w:val="-1"/>
                <w:w w:val="109"/>
                <w:sz w:val="15"/>
                <w:szCs w:val="15"/>
              </w:rPr>
              <w:t>du</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10"/>
                <w:sz w:val="15"/>
                <w:szCs w:val="15"/>
              </w:rPr>
              <w:t>th</w:t>
            </w:r>
            <w:r w:rsidRPr="003D4549">
              <w:rPr>
                <w:rFonts w:ascii="Times New Roman" w:hAnsi="Times New Roman" w:cs="Times New Roman"/>
                <w:w w:val="110"/>
                <w:sz w:val="15"/>
                <w:szCs w:val="15"/>
              </w:rPr>
              <w:t>ese</w:t>
            </w:r>
            <w:r w:rsidRPr="003D4549">
              <w:rPr>
                <w:rFonts w:ascii="Times New Roman" w:hAnsi="Times New Roman" w:cs="Times New Roman"/>
                <w:spacing w:val="4"/>
                <w:w w:val="110"/>
                <w:sz w:val="15"/>
                <w:szCs w:val="15"/>
              </w:rPr>
              <w:t xml:space="preserve"> </w:t>
            </w:r>
            <w:r w:rsidRPr="003D4549">
              <w:rPr>
                <w:rFonts w:ascii="Times New Roman" w:hAnsi="Times New Roman" w:cs="Times New Roman"/>
                <w:spacing w:val="1"/>
                <w:w w:val="110"/>
                <w:sz w:val="15"/>
                <w:szCs w:val="15"/>
              </w:rPr>
              <w:t>wa</w:t>
            </w:r>
            <w:r w:rsidRPr="003D4549">
              <w:rPr>
                <w:rFonts w:ascii="Times New Roman" w:hAnsi="Times New Roman" w:cs="Times New Roman"/>
                <w:spacing w:val="-1"/>
                <w:w w:val="110"/>
                <w:sz w:val="15"/>
                <w:szCs w:val="15"/>
              </w:rPr>
              <w:t>t</w:t>
            </w:r>
            <w:r w:rsidRPr="003D4549">
              <w:rPr>
                <w:rFonts w:ascii="Times New Roman" w:hAnsi="Times New Roman" w:cs="Times New Roman"/>
                <w:w w:val="110"/>
                <w:sz w:val="15"/>
                <w:szCs w:val="15"/>
              </w:rPr>
              <w:t>er</w:t>
            </w:r>
            <w:r w:rsidRPr="003D4549">
              <w:rPr>
                <w:rFonts w:ascii="Times New Roman" w:hAnsi="Times New Roman" w:cs="Times New Roman"/>
                <w:spacing w:val="1"/>
                <w:w w:val="110"/>
                <w:sz w:val="15"/>
                <w:szCs w:val="15"/>
              </w:rPr>
              <w:t xml:space="preserve"> </w:t>
            </w:r>
            <w:r w:rsidRPr="003D4549">
              <w:rPr>
                <w:rFonts w:ascii="Times New Roman" w:hAnsi="Times New Roman" w:cs="Times New Roman"/>
                <w:w w:val="110"/>
                <w:sz w:val="15"/>
                <w:szCs w:val="15"/>
              </w:rPr>
              <w:t>c</w:t>
            </w:r>
            <w:r w:rsidRPr="003D4549">
              <w:rPr>
                <w:rFonts w:ascii="Times New Roman" w:hAnsi="Times New Roman" w:cs="Times New Roman"/>
                <w:spacing w:val="-1"/>
                <w:w w:val="110"/>
                <w:sz w:val="15"/>
                <w:szCs w:val="15"/>
              </w:rPr>
              <w:t>u</w:t>
            </w:r>
            <w:r w:rsidRPr="003D4549">
              <w:rPr>
                <w:rFonts w:ascii="Times New Roman" w:hAnsi="Times New Roman" w:cs="Times New Roman"/>
                <w:w w:val="110"/>
                <w:sz w:val="15"/>
                <w:szCs w:val="15"/>
              </w:rPr>
              <w:t>ts</w:t>
            </w:r>
            <w:r w:rsidRPr="003D4549">
              <w:rPr>
                <w:rFonts w:ascii="Times New Roman" w:hAnsi="Times New Roman" w:cs="Times New Roman"/>
                <w:spacing w:val="-14"/>
                <w:w w:val="110"/>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 xml:space="preserve">n </w:t>
            </w:r>
            <w:r w:rsidRPr="003D4549">
              <w:rPr>
                <w:rFonts w:ascii="Times New Roman" w:hAnsi="Times New Roman" w:cs="Times New Roman"/>
                <w:spacing w:val="-1"/>
                <w:w w:val="114"/>
                <w:sz w:val="15"/>
                <w:szCs w:val="15"/>
              </w:rPr>
              <w:t>th</w:t>
            </w:r>
            <w:r w:rsidRPr="003D4549">
              <w:rPr>
                <w:rFonts w:ascii="Times New Roman" w:hAnsi="Times New Roman" w:cs="Times New Roman"/>
                <w:w w:val="114"/>
                <w:sz w:val="15"/>
                <w:szCs w:val="15"/>
              </w:rPr>
              <w:t>e</w:t>
            </w:r>
            <w:r w:rsidRPr="003D4549">
              <w:rPr>
                <w:rFonts w:ascii="Times New Roman" w:hAnsi="Times New Roman" w:cs="Times New Roman"/>
                <w:spacing w:val="-6"/>
                <w:w w:val="114"/>
                <w:sz w:val="15"/>
                <w:szCs w:val="15"/>
              </w:rPr>
              <w:t xml:space="preserve"> </w:t>
            </w:r>
            <w:r w:rsidRPr="003D4549">
              <w:rPr>
                <w:rFonts w:ascii="Times New Roman" w:hAnsi="Times New Roman" w:cs="Times New Roman"/>
                <w:spacing w:val="-1"/>
                <w:w w:val="114"/>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114"/>
                <w:sz w:val="15"/>
                <w:szCs w:val="15"/>
              </w:rPr>
              <w:t>st</w:t>
            </w:r>
            <w:r w:rsidRPr="003D4549">
              <w:rPr>
                <w:rFonts w:ascii="Times New Roman" w:hAnsi="Times New Roman" w:cs="Times New Roman"/>
                <w:spacing w:val="-13"/>
                <w:w w:val="114"/>
                <w:sz w:val="15"/>
                <w:szCs w:val="15"/>
              </w:rPr>
              <w:t xml:space="preserve"> </w:t>
            </w:r>
            <w:r w:rsidRPr="003D4549">
              <w:rPr>
                <w:rFonts w:ascii="Times New Roman" w:hAnsi="Times New Roman" w:cs="Times New Roman"/>
                <w:sz w:val="15"/>
                <w:szCs w:val="15"/>
              </w:rPr>
              <w:t>7</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w w:val="104"/>
                <w:sz w:val="15"/>
                <w:szCs w:val="15"/>
              </w:rPr>
              <w:t>s</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ss</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4</w:t>
            </w:r>
            <w:r w:rsidRPr="003D4549">
              <w:rPr>
                <w:rFonts w:ascii="Times New Roman" w:hAnsi="Times New Roman" w:cs="Times New Roman"/>
                <w:spacing w:val="-2"/>
                <w:sz w:val="15"/>
                <w:szCs w:val="15"/>
              </w:rPr>
              <w:t xml:space="preserve"> </w:t>
            </w:r>
            <w:r w:rsidRPr="003D4549">
              <w:rPr>
                <w:rFonts w:ascii="Times New Roman" w:hAnsi="Times New Roman" w:cs="Times New Roman"/>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4</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6</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7</w:t>
            </w:r>
            <w:r w:rsidRPr="003D4549">
              <w:rPr>
                <w:rFonts w:ascii="Times New Roman" w:hAnsi="Times New Roman" w:cs="Times New Roman"/>
                <w:spacing w:val="2"/>
                <w:sz w:val="15"/>
                <w:szCs w:val="15"/>
              </w:rPr>
              <w:t>-</w:t>
            </w:r>
            <w:r w:rsidRPr="003D4549">
              <w:rPr>
                <w:rFonts w:ascii="Times New Roman" w:hAnsi="Times New Roman" w:cs="Times New Roman"/>
                <w:sz w:val="15"/>
                <w:szCs w:val="15"/>
              </w:rPr>
              <w:t>9</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0-</w:t>
            </w:r>
            <w:r w:rsidRPr="003D4549">
              <w:rPr>
                <w:rFonts w:ascii="Times New Roman" w:hAnsi="Times New Roman" w:cs="Times New Roman"/>
                <w:sz w:val="15"/>
                <w:szCs w:val="15"/>
              </w:rPr>
              <w:t>12</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18"/>
                <w:sz w:val="15"/>
                <w:szCs w:val="15"/>
              </w:rPr>
              <w:t xml:space="preserve"> </w:t>
            </w:r>
            <w:r w:rsidRPr="003D4549">
              <w:rPr>
                <w:rFonts w:ascii="Times New Roman" w:hAnsi="Times New Roman" w:cs="Times New Roman"/>
                <w:w w:val="113"/>
                <w:sz w:val="15"/>
                <w:szCs w:val="15"/>
              </w:rPr>
              <w:t>t</w:t>
            </w:r>
            <w:r w:rsidRPr="003D4549">
              <w:rPr>
                <w:rFonts w:ascii="Times New Roman" w:hAnsi="Times New Roman" w:cs="Times New Roman"/>
                <w:spacing w:val="-1"/>
                <w:w w:val="113"/>
                <w:sz w:val="15"/>
                <w:szCs w:val="15"/>
              </w:rPr>
              <w: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12</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09"/>
                <w:sz w:val="15"/>
                <w:szCs w:val="15"/>
              </w:rPr>
              <w:t>h</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2116"/>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ight="187"/>
              <w:rPr>
                <w:rFonts w:ascii="Times New Roman" w:hAnsi="Times New Roman" w:cs="Times New Roman"/>
                <w:sz w:val="15"/>
                <w:szCs w:val="15"/>
              </w:rPr>
            </w:pPr>
            <w:r w:rsidRPr="003D4549">
              <w:rPr>
                <w:rFonts w:ascii="Times New Roman" w:hAnsi="Times New Roman" w:cs="Times New Roman"/>
                <w:sz w:val="15"/>
                <w:szCs w:val="15"/>
              </w:rPr>
              <w:t>G5</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w</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on</w:t>
            </w:r>
            <w:r w:rsidRPr="003D4549">
              <w:rPr>
                <w:rFonts w:ascii="Times New Roman" w:hAnsi="Times New Roman" w:cs="Times New Roman"/>
                <w:sz w:val="15"/>
                <w:szCs w:val="15"/>
              </w:rPr>
              <w:t>g</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ld</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w w:val="113"/>
                <w:sz w:val="15"/>
                <w:szCs w:val="15"/>
              </w:rPr>
              <w:t>ese</w:t>
            </w:r>
            <w:r w:rsidRPr="003D4549">
              <w:rPr>
                <w:rFonts w:ascii="Times New Roman" w:hAnsi="Times New Roman" w:cs="Times New Roman"/>
                <w:spacing w:val="-7"/>
                <w:w w:val="113"/>
                <w:sz w:val="15"/>
                <w:szCs w:val="15"/>
              </w:rPr>
              <w:t xml:space="preserve"> </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07"/>
                <w:sz w:val="15"/>
                <w:szCs w:val="15"/>
              </w:rPr>
              <w:t>m</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G3</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G4</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8"/>
                <w:sz w:val="15"/>
                <w:szCs w:val="15"/>
              </w:rPr>
              <w:t xml:space="preserve"> </w:t>
            </w:r>
            <w:r w:rsidRPr="003D4549">
              <w:rPr>
                <w:rFonts w:ascii="Times New Roman" w:hAnsi="Times New Roman" w:cs="Times New Roman"/>
                <w:spacing w:val="-1"/>
                <w:w w:val="109"/>
                <w:sz w:val="15"/>
                <w:szCs w:val="15"/>
              </w:rPr>
              <w:t>b</w:t>
            </w:r>
            <w:r w:rsidRPr="003D4549">
              <w:rPr>
                <w:rFonts w:ascii="Times New Roman" w:hAnsi="Times New Roman" w:cs="Times New Roman"/>
                <w:w w:val="116"/>
                <w:sz w:val="15"/>
                <w:szCs w:val="15"/>
              </w:rPr>
              <w:t>ee</w:t>
            </w:r>
            <w:r w:rsidRPr="003D4549">
              <w:rPr>
                <w:rFonts w:ascii="Times New Roman" w:hAnsi="Times New Roman" w:cs="Times New Roman"/>
                <w:w w:val="109"/>
                <w:sz w:val="15"/>
                <w:szCs w:val="15"/>
              </w:rPr>
              <w:t xml:space="preserve">n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107"/>
                <w:sz w:val="15"/>
                <w:szCs w:val="15"/>
              </w:rPr>
              <w:t>m?</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6</w:t>
            </w:r>
            <w:r w:rsidRPr="003D4549">
              <w:rPr>
                <w:rFonts w:ascii="Times New Roman" w:hAnsi="Times New Roman" w:cs="Times New Roman"/>
                <w:spacing w:val="-1"/>
                <w:sz w:val="15"/>
                <w:szCs w:val="15"/>
              </w:rPr>
              <w:t xml:space="preserve"> </w:t>
            </w:r>
            <w:r w:rsidRPr="003D4549">
              <w:rPr>
                <w:rFonts w:ascii="Times New Roman" w:hAnsi="Times New Roman" w:cs="Times New Roman"/>
                <w:w w:val="109"/>
                <w:sz w:val="15"/>
                <w:szCs w:val="15"/>
              </w:rPr>
              <w:t>m</w:t>
            </w:r>
            <w:r w:rsidRPr="003D4549">
              <w:rPr>
                <w:rFonts w:ascii="Times New Roman" w:hAnsi="Times New Roman" w:cs="Times New Roman"/>
                <w:spacing w:val="-1"/>
                <w:w w:val="109"/>
                <w:sz w:val="15"/>
                <w:szCs w:val="15"/>
              </w:rPr>
              <w:t>on</w:t>
            </w:r>
            <w:r w:rsidRPr="003D4549">
              <w:rPr>
                <w:rFonts w:ascii="Times New Roman" w:hAnsi="Times New Roman" w:cs="Times New Roman"/>
                <w:w w:val="109"/>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09"/>
                <w:sz w:val="15"/>
                <w:szCs w:val="15"/>
              </w:rPr>
              <w:t>s</w:t>
            </w:r>
            <w:r w:rsidRPr="003D4549">
              <w:rPr>
                <w:rFonts w:ascii="Times New Roman" w:hAnsi="Times New Roman" w:cs="Times New Roman"/>
                <w:spacing w:val="-3"/>
                <w:w w:val="109"/>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2"/>
                <w:sz w:val="15"/>
                <w:szCs w:val="15"/>
              </w:rPr>
              <w:t>J</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e</w:t>
            </w:r>
            <w:r w:rsidRPr="003D4549">
              <w:rPr>
                <w:rFonts w:ascii="Times New Roman" w:hAnsi="Times New Roman" w:cs="Times New Roman"/>
                <w:spacing w:val="10"/>
                <w:sz w:val="15"/>
                <w:szCs w:val="15"/>
              </w:rPr>
              <w:t xml:space="preserve"> </w:t>
            </w:r>
            <w:r w:rsidRPr="003D4549">
              <w:rPr>
                <w:rFonts w:ascii="Times New Roman" w:hAnsi="Times New Roman" w:cs="Times New Roman"/>
                <w:w w:val="103"/>
                <w:sz w:val="15"/>
                <w:szCs w:val="15"/>
              </w:rPr>
              <w:t>2</w:t>
            </w:r>
            <w:r w:rsidRPr="003D4549">
              <w:rPr>
                <w:rFonts w:ascii="Times New Roman" w:hAnsi="Times New Roman" w:cs="Times New Roman"/>
                <w:spacing w:val="2"/>
                <w:w w:val="103"/>
                <w:sz w:val="15"/>
                <w:szCs w:val="15"/>
              </w:rPr>
              <w:t>01</w:t>
            </w:r>
            <w:r w:rsidRPr="003D4549">
              <w:rPr>
                <w:rFonts w:ascii="Times New Roman" w:hAnsi="Times New Roman" w:cs="Times New Roman"/>
                <w:w w:val="103"/>
                <w:sz w:val="15"/>
                <w:szCs w:val="15"/>
              </w:rPr>
              <w:t>6</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r</w:t>
            </w:r>
            <w:r w:rsidRPr="003D4549">
              <w:rPr>
                <w:rFonts w:ascii="Times New Roman" w:hAnsi="Times New Roman" w:cs="Times New Roman"/>
                <w:spacing w:val="19"/>
                <w:sz w:val="15"/>
                <w:szCs w:val="15"/>
              </w:rPr>
              <w:t xml:space="preserve"> </w:t>
            </w:r>
            <w:r w:rsidRPr="003D4549">
              <w:rPr>
                <w:rFonts w:ascii="Times New Roman" w:hAnsi="Times New Roman" w:cs="Times New Roman"/>
                <w:sz w:val="15"/>
                <w:szCs w:val="15"/>
              </w:rPr>
              <w:t>(De</w:t>
            </w:r>
            <w:r w:rsidRPr="003D4549">
              <w:rPr>
                <w:rFonts w:ascii="Times New Roman" w:hAnsi="Times New Roman" w:cs="Times New Roman"/>
                <w:spacing w:val="-1"/>
                <w:sz w:val="15"/>
                <w:szCs w:val="15"/>
              </w:rPr>
              <w:t>c</w:t>
            </w:r>
            <w:r w:rsidRPr="003D4549">
              <w:rPr>
                <w:rFonts w:ascii="Times New Roman" w:hAnsi="Times New Roman" w:cs="Times New Roman"/>
                <w:sz w:val="15"/>
                <w:szCs w:val="15"/>
              </w:rPr>
              <w:t>em</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er</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15</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8</w:t>
            </w:r>
            <w:r w:rsidRPr="003D4549">
              <w:rPr>
                <w:rFonts w:ascii="Times New Roman" w:hAnsi="Times New Roman" w:cs="Times New Roman"/>
                <w:spacing w:val="1"/>
                <w:sz w:val="15"/>
                <w:szCs w:val="15"/>
              </w:rPr>
              <w:t xml:space="preserve"> </w:t>
            </w:r>
            <w:r w:rsidRPr="003D4549">
              <w:rPr>
                <w:rFonts w:ascii="Times New Roman" w:hAnsi="Times New Roman" w:cs="Times New Roman"/>
                <w:w w:val="109"/>
                <w:sz w:val="15"/>
                <w:szCs w:val="15"/>
              </w:rPr>
              <w:t>m</w:t>
            </w:r>
            <w:r w:rsidRPr="003D4549">
              <w:rPr>
                <w:rFonts w:ascii="Times New Roman" w:hAnsi="Times New Roman" w:cs="Times New Roman"/>
                <w:spacing w:val="-1"/>
                <w:w w:val="109"/>
                <w:sz w:val="15"/>
                <w:szCs w:val="15"/>
              </w:rPr>
              <w:t>on</w:t>
            </w:r>
            <w:r w:rsidRPr="003D4549">
              <w:rPr>
                <w:rFonts w:ascii="Times New Roman" w:hAnsi="Times New Roman" w:cs="Times New Roman"/>
                <w:w w:val="109"/>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09"/>
                <w:sz w:val="15"/>
                <w:szCs w:val="15"/>
              </w:rPr>
              <w:t>s</w:t>
            </w:r>
            <w:r w:rsidRPr="003D4549">
              <w:rPr>
                <w:rFonts w:ascii="Times New Roman" w:hAnsi="Times New Roman" w:cs="Times New Roman"/>
                <w:spacing w:val="-3"/>
                <w:w w:val="109"/>
                <w:sz w:val="15"/>
                <w:szCs w:val="15"/>
              </w:rPr>
              <w:t xml:space="preserve"> </w:t>
            </w:r>
            <w:r w:rsidRPr="003D4549">
              <w:rPr>
                <w:rFonts w:ascii="Times New Roman" w:hAnsi="Times New Roman" w:cs="Times New Roman"/>
                <w:sz w:val="15"/>
                <w:szCs w:val="15"/>
              </w:rPr>
              <w:t>(J</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e</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15</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2"/>
                <w:sz w:val="15"/>
                <w:szCs w:val="15"/>
              </w:rPr>
              <w:t>D</w:t>
            </w:r>
            <w:r w:rsidRPr="003D4549">
              <w:rPr>
                <w:rFonts w:ascii="Times New Roman" w:hAnsi="Times New Roman" w:cs="Times New Roman"/>
                <w:sz w:val="15"/>
                <w:szCs w:val="15"/>
              </w:rPr>
              <w:t>ecem</w:t>
            </w:r>
            <w:r w:rsidRPr="003D4549">
              <w:rPr>
                <w:rFonts w:ascii="Times New Roman" w:hAnsi="Times New Roman" w:cs="Times New Roman"/>
                <w:spacing w:val="-1"/>
                <w:sz w:val="15"/>
                <w:szCs w:val="15"/>
              </w:rPr>
              <w:t>b</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r</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4</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pacing w:val="-1"/>
                <w:sz w:val="15"/>
                <w:szCs w:val="15"/>
              </w:rPr>
              <w:t>.</w:t>
            </w:r>
            <w:r w:rsidRPr="003D4549">
              <w:rPr>
                <w:rFonts w:ascii="Times New Roman" w:hAnsi="Times New Roman" w:cs="Times New Roman"/>
                <w:sz w:val="15"/>
                <w:szCs w:val="15"/>
              </w:rPr>
              <w:t>5</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2"/>
                <w:sz w:val="15"/>
                <w:szCs w:val="15"/>
              </w:rPr>
              <w:t>J</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e</w:t>
            </w:r>
            <w:r w:rsidRPr="003D4549">
              <w:rPr>
                <w:rFonts w:ascii="Times New Roman" w:hAnsi="Times New Roman" w:cs="Times New Roman"/>
                <w:spacing w:val="10"/>
                <w:sz w:val="15"/>
                <w:szCs w:val="15"/>
              </w:rPr>
              <w:t xml:space="preserve"> </w:t>
            </w:r>
            <w:r w:rsidRPr="003D4549">
              <w:rPr>
                <w:rFonts w:ascii="Times New Roman" w:hAnsi="Times New Roman" w:cs="Times New Roman"/>
                <w:w w:val="103"/>
                <w:sz w:val="15"/>
                <w:szCs w:val="15"/>
              </w:rPr>
              <w:t>2</w:t>
            </w:r>
            <w:r w:rsidRPr="003D4549">
              <w:rPr>
                <w:rFonts w:ascii="Times New Roman" w:hAnsi="Times New Roman" w:cs="Times New Roman"/>
                <w:spacing w:val="2"/>
                <w:w w:val="103"/>
                <w:sz w:val="15"/>
                <w:szCs w:val="15"/>
              </w:rPr>
              <w:t>01</w:t>
            </w:r>
            <w:r w:rsidRPr="003D4549">
              <w:rPr>
                <w:rFonts w:ascii="Times New Roman" w:hAnsi="Times New Roman" w:cs="Times New Roman"/>
                <w:w w:val="103"/>
                <w:sz w:val="15"/>
                <w:szCs w:val="15"/>
              </w:rPr>
              <w:t>4</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P</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st</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2"/>
                <w:sz w:val="15"/>
                <w:szCs w:val="15"/>
              </w:rPr>
              <w:t>D</w:t>
            </w:r>
            <w:r w:rsidRPr="003D4549">
              <w:rPr>
                <w:rFonts w:ascii="Times New Roman" w:hAnsi="Times New Roman" w:cs="Times New Roman"/>
                <w:sz w:val="15"/>
                <w:szCs w:val="15"/>
              </w:rPr>
              <w:t>ecem</w:t>
            </w:r>
            <w:r w:rsidRPr="003D4549">
              <w:rPr>
                <w:rFonts w:ascii="Times New Roman" w:hAnsi="Times New Roman" w:cs="Times New Roman"/>
                <w:spacing w:val="-1"/>
                <w:sz w:val="15"/>
                <w:szCs w:val="15"/>
              </w:rPr>
              <w:t>b</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r</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2"/>
                <w:w w:val="103"/>
                <w:sz w:val="15"/>
                <w:szCs w:val="15"/>
              </w:rPr>
              <w:t>2</w:t>
            </w:r>
            <w:r w:rsidRPr="003D4549">
              <w:rPr>
                <w:rFonts w:ascii="Times New Roman" w:hAnsi="Times New Roman" w:cs="Times New Roman"/>
                <w:w w:val="103"/>
                <w:sz w:val="15"/>
                <w:szCs w:val="15"/>
              </w:rPr>
              <w:t>0</w:t>
            </w:r>
            <w:r w:rsidRPr="003D4549">
              <w:rPr>
                <w:rFonts w:ascii="Times New Roman" w:hAnsi="Times New Roman" w:cs="Times New Roman"/>
                <w:spacing w:val="2"/>
                <w:w w:val="103"/>
                <w:sz w:val="15"/>
                <w:szCs w:val="15"/>
              </w:rPr>
              <w:t>1</w:t>
            </w:r>
            <w:r w:rsidRPr="003D4549">
              <w:rPr>
                <w:rFonts w:ascii="Times New Roman" w:hAnsi="Times New Roman" w:cs="Times New Roman"/>
                <w:w w:val="103"/>
                <w:sz w:val="15"/>
                <w:szCs w:val="15"/>
              </w:rPr>
              <w:t>3</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spacing w:val="-2"/>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spacing w:val="1"/>
                <w:w w:val="113"/>
                <w:sz w:val="15"/>
                <w:szCs w:val="15"/>
              </w:rPr>
              <w:t>a</w:t>
            </w:r>
            <w:r w:rsidRPr="003D4549">
              <w:rPr>
                <w:rFonts w:ascii="Times New Roman" w:hAnsi="Times New Roman" w:cs="Times New Roman"/>
                <w:w w:val="113"/>
                <w:sz w:val="15"/>
                <w:szCs w:val="15"/>
              </w:rPr>
              <w:t>n</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yea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s</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re</w:t>
            </w:r>
            <w:r w:rsidRPr="003D4549">
              <w:rPr>
                <w:rFonts w:ascii="Times New Roman" w:hAnsi="Times New Roman" w:cs="Times New Roman"/>
                <w:spacing w:val="31"/>
                <w:sz w:val="15"/>
                <w:szCs w:val="15"/>
              </w:rPr>
              <w:t xml:space="preserve"> </w:t>
            </w:r>
            <w:r w:rsidRPr="003D4549">
              <w:rPr>
                <w:rFonts w:ascii="Times New Roman" w:hAnsi="Times New Roman" w:cs="Times New Roman"/>
                <w:sz w:val="15"/>
                <w:szCs w:val="15"/>
              </w:rPr>
              <w:t>Decem</w:t>
            </w:r>
            <w:r w:rsidRPr="003D4549">
              <w:rPr>
                <w:rFonts w:ascii="Times New Roman" w:hAnsi="Times New Roman" w:cs="Times New Roman"/>
                <w:spacing w:val="-2"/>
                <w:sz w:val="15"/>
                <w:szCs w:val="15"/>
              </w:rPr>
              <w:t>b</w:t>
            </w:r>
            <w:r w:rsidRPr="003D4549">
              <w:rPr>
                <w:rFonts w:ascii="Times New Roman" w:hAnsi="Times New Roman" w:cs="Times New Roman"/>
                <w:sz w:val="15"/>
                <w:szCs w:val="15"/>
              </w:rPr>
              <w:t>er</w:t>
            </w:r>
            <w:r w:rsidRPr="003D4549">
              <w:rPr>
                <w:rFonts w:ascii="Times New Roman" w:hAnsi="Times New Roman" w:cs="Times New Roman"/>
                <w:spacing w:val="34"/>
                <w:sz w:val="15"/>
                <w:szCs w:val="15"/>
              </w:rPr>
              <w:t xml:space="preserve"> </w:t>
            </w:r>
            <w:r w:rsidRPr="003D4549">
              <w:rPr>
                <w:rFonts w:ascii="Times New Roman" w:hAnsi="Times New Roman" w:cs="Times New Roman"/>
                <w:w w:val="103"/>
                <w:sz w:val="15"/>
                <w:szCs w:val="15"/>
              </w:rPr>
              <w:t>2</w:t>
            </w:r>
            <w:r w:rsidRPr="003D4549">
              <w:rPr>
                <w:rFonts w:ascii="Times New Roman" w:hAnsi="Times New Roman" w:cs="Times New Roman"/>
                <w:spacing w:val="2"/>
                <w:w w:val="103"/>
                <w:sz w:val="15"/>
                <w:szCs w:val="15"/>
              </w:rPr>
              <w:t>01</w:t>
            </w:r>
            <w:r w:rsidRPr="003D4549">
              <w:rPr>
                <w:rFonts w:ascii="Times New Roman" w:hAnsi="Times New Roman" w:cs="Times New Roman"/>
                <w:w w:val="103"/>
                <w:sz w:val="15"/>
                <w:szCs w:val="15"/>
              </w:rPr>
              <w:t>3</w:t>
            </w:r>
            <w:r w:rsidRPr="003D4549">
              <w:rPr>
                <w:rFonts w:ascii="Times New Roman" w:hAnsi="Times New Roman" w:cs="Times New Roman"/>
                <w:w w:val="95"/>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8.</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32"/>
                <w:sz w:val="15"/>
                <w:szCs w:val="15"/>
              </w:rPr>
              <w:t>'</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12"/>
                <w:sz w:val="15"/>
                <w:szCs w:val="15"/>
              </w:rPr>
              <w:t>r</w:t>
            </w:r>
            <w:r w:rsidRPr="003D4549">
              <w:rPr>
                <w:rFonts w:ascii="Times New Roman" w:hAnsi="Times New Roman" w:cs="Times New Roman"/>
                <w:spacing w:val="-2"/>
                <w:w w:val="112"/>
                <w:sz w:val="15"/>
                <w:szCs w:val="15"/>
              </w:rPr>
              <w:t>e</w:t>
            </w:r>
            <w:r w:rsidRPr="003D4549">
              <w:rPr>
                <w:rFonts w:ascii="Times New Roman" w:hAnsi="Times New Roman" w:cs="Times New Roman"/>
                <w:spacing w:val="1"/>
                <w:w w:val="112"/>
                <w:sz w:val="15"/>
                <w:szCs w:val="15"/>
              </w:rPr>
              <w:t>m</w:t>
            </w:r>
            <w:r w:rsidRPr="003D4549">
              <w:rPr>
                <w:rFonts w:ascii="Times New Roman" w:hAnsi="Times New Roman" w:cs="Times New Roman"/>
                <w:spacing w:val="-2"/>
                <w:w w:val="112"/>
                <w:sz w:val="15"/>
                <w:szCs w:val="15"/>
              </w:rPr>
              <w:t>e</w:t>
            </w:r>
            <w:r w:rsidRPr="003D4549">
              <w:rPr>
                <w:rFonts w:ascii="Times New Roman" w:hAnsi="Times New Roman" w:cs="Times New Roman"/>
                <w:spacing w:val="1"/>
                <w:w w:val="112"/>
                <w:sz w:val="15"/>
                <w:szCs w:val="15"/>
              </w:rPr>
              <w:t>m</w:t>
            </w:r>
            <w:r w:rsidRPr="003D4549">
              <w:rPr>
                <w:rFonts w:ascii="Times New Roman" w:hAnsi="Times New Roman" w:cs="Times New Roman"/>
                <w:spacing w:val="-1"/>
                <w:w w:val="112"/>
                <w:sz w:val="15"/>
                <w:szCs w:val="15"/>
              </w:rPr>
              <w:t>b</w:t>
            </w:r>
            <w:r w:rsidRPr="003D4549">
              <w:rPr>
                <w:rFonts w:ascii="Times New Roman" w:hAnsi="Times New Roman" w:cs="Times New Roman"/>
                <w:spacing w:val="-2"/>
                <w:w w:val="112"/>
                <w:sz w:val="15"/>
                <w:szCs w:val="15"/>
              </w:rPr>
              <w:t>e</w:t>
            </w:r>
            <w:r w:rsidRPr="003D4549">
              <w:rPr>
                <w:rFonts w:ascii="Times New Roman" w:hAnsi="Times New Roman" w:cs="Times New Roman"/>
                <w:w w:val="112"/>
                <w:sz w:val="15"/>
                <w:szCs w:val="15"/>
              </w:rPr>
              <w:t>r</w:t>
            </w:r>
            <w:r w:rsidRPr="003D4549">
              <w:rPr>
                <w:rFonts w:ascii="Times New Roman" w:hAnsi="Times New Roman" w:cs="Times New Roman"/>
                <w:spacing w:val="-16"/>
                <w:w w:val="112"/>
                <w:sz w:val="15"/>
                <w:szCs w:val="15"/>
              </w:rPr>
              <w:t xml:space="preserve"> </w:t>
            </w:r>
            <w:r w:rsidRPr="003D4549">
              <w:rPr>
                <w:rFonts w:ascii="Times New Roman" w:hAnsi="Times New Roman" w:cs="Times New Roman"/>
                <w:spacing w:val="1"/>
                <w:w w:val="112"/>
                <w:sz w:val="15"/>
                <w:szCs w:val="15"/>
              </w:rPr>
              <w:t>a</w:t>
            </w:r>
            <w:r w:rsidRPr="003D4549">
              <w:rPr>
                <w:rFonts w:ascii="Times New Roman" w:hAnsi="Times New Roman" w:cs="Times New Roman"/>
                <w:w w:val="112"/>
                <w:sz w:val="15"/>
                <w:szCs w:val="15"/>
              </w:rPr>
              <w:t>t</w:t>
            </w:r>
            <w:r w:rsidRPr="003D4549">
              <w:rPr>
                <w:rFonts w:ascii="Times New Roman" w:hAnsi="Times New Roman" w:cs="Times New Roman"/>
                <w:spacing w:val="-2"/>
                <w:w w:val="112"/>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ll</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tcPr>
          <w:p w:rsidR="00497C66" w:rsidRPr="003D4549" w:rsidRDefault="00497C66" w:rsidP="00E80451">
            <w:pPr>
              <w:spacing w:before="10" w:line="360" w:lineRule="auto"/>
              <w:ind w:left="54"/>
              <w:rPr>
                <w:rFonts w:ascii="Times New Roman" w:hAnsi="Times New Roman" w:cs="Times New Roman"/>
                <w:sz w:val="15"/>
                <w:szCs w:val="15"/>
              </w:rPr>
            </w:pPr>
            <w:r w:rsidRPr="003D4549">
              <w:rPr>
                <w:rFonts w:ascii="Times New Roman" w:hAnsi="Times New Roman" w:cs="Times New Roman"/>
                <w:sz w:val="15"/>
                <w:szCs w:val="15"/>
              </w:rPr>
              <w:t>G6</w:t>
            </w:r>
            <w:r w:rsidRPr="003D4549">
              <w:rPr>
                <w:rFonts w:ascii="Times New Roman" w:hAnsi="Times New Roman" w:cs="Times New Roman"/>
                <w:spacing w:val="-12"/>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3"/>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5"/>
                <w:w w:val="8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G1</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93"/>
                <w:sz w:val="15"/>
                <w:szCs w:val="15"/>
              </w:rPr>
              <w:t>Is</w:t>
            </w:r>
            <w:r w:rsidRPr="003D4549">
              <w:rPr>
                <w:rFonts w:ascii="Times New Roman" w:hAnsi="Times New Roman" w:cs="Times New Roman"/>
                <w:spacing w:val="-1"/>
                <w:w w:val="93"/>
                <w:sz w:val="15"/>
                <w:szCs w:val="15"/>
              </w:rPr>
              <w:t xml:space="preserve"> </w:t>
            </w:r>
            <w:r w:rsidRPr="003D4549">
              <w:rPr>
                <w:rFonts w:ascii="Times New Roman" w:hAnsi="Times New Roman" w:cs="Times New Roman"/>
                <w:w w:val="114"/>
                <w:sz w:val="15"/>
                <w:szCs w:val="15"/>
              </w:rPr>
              <w:t>t</w:t>
            </w:r>
            <w:r w:rsidRPr="003D4549">
              <w:rPr>
                <w:rFonts w:ascii="Times New Roman" w:hAnsi="Times New Roman" w:cs="Times New Roman"/>
                <w:spacing w:val="-1"/>
                <w:w w:val="114"/>
                <w:sz w:val="15"/>
                <w:szCs w:val="15"/>
              </w:rPr>
              <w:t>h</w:t>
            </w:r>
            <w:r w:rsidRPr="003D4549">
              <w:rPr>
                <w:rFonts w:ascii="Times New Roman" w:hAnsi="Times New Roman" w:cs="Times New Roman"/>
                <w:w w:val="114"/>
                <w:sz w:val="15"/>
                <w:szCs w:val="15"/>
              </w:rPr>
              <w:t>e</w:t>
            </w:r>
            <w:r w:rsidRPr="003D4549">
              <w:rPr>
                <w:rFonts w:ascii="Times New Roman" w:hAnsi="Times New Roman" w:cs="Times New Roman"/>
                <w:spacing w:val="1"/>
                <w:w w:val="114"/>
                <w:sz w:val="15"/>
                <w:szCs w:val="15"/>
              </w:rPr>
              <w:t>r</w:t>
            </w:r>
            <w:r w:rsidRPr="003D4549">
              <w:rPr>
                <w:rFonts w:ascii="Times New Roman" w:hAnsi="Times New Roman" w:cs="Times New Roman"/>
                <w:w w:val="114"/>
                <w:sz w:val="15"/>
                <w:szCs w:val="15"/>
              </w:rPr>
              <w:t>e</w:t>
            </w:r>
            <w:r w:rsidRPr="003D4549">
              <w:rPr>
                <w:rFonts w:ascii="Times New Roman" w:hAnsi="Times New Roman" w:cs="Times New Roman"/>
                <w:spacing w:val="-8"/>
                <w:w w:val="114"/>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112"/>
                <w:sz w:val="15"/>
                <w:szCs w:val="15"/>
              </w:rPr>
              <w:t>me</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3"/>
                <w:w w:val="112"/>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spacing w:val="-1"/>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w w:val="107"/>
                <w:sz w:val="15"/>
                <w:szCs w:val="15"/>
              </w:rPr>
              <w:t>?</w:t>
            </w:r>
          </w:p>
          <w:p w:rsidR="00497C66" w:rsidRPr="003D4549" w:rsidRDefault="00497C66" w:rsidP="00E80451">
            <w:pPr>
              <w:spacing w:before="16" w:line="360" w:lineRule="auto"/>
              <w:rPr>
                <w:rFonts w:ascii="Times New Roman" w:hAnsi="Times New Roman" w:cs="Times New Roman"/>
              </w:rPr>
            </w:pPr>
          </w:p>
          <w:p w:rsidR="00497C66" w:rsidRPr="003D4549" w:rsidRDefault="00497C66" w:rsidP="00E80451">
            <w:pPr>
              <w:spacing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16" w:line="360" w:lineRule="auto"/>
              <w:rPr>
                <w:rFonts w:ascii="Times New Roman" w:hAnsi="Times New Roman" w:cs="Times New Roman"/>
              </w:rPr>
            </w:pPr>
          </w:p>
          <w:p w:rsidR="00497C66" w:rsidRPr="003D4549" w:rsidRDefault="00497C66" w:rsidP="00E80451">
            <w:pPr>
              <w:spacing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bl>
    <w:p w:rsidR="00497C66" w:rsidRPr="003D4549" w:rsidRDefault="00497C66" w:rsidP="00E80451">
      <w:pPr>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sectPr>
      </w:pPr>
    </w:p>
    <w:p w:rsidR="00497C66" w:rsidRPr="003D4549" w:rsidRDefault="00497C66" w:rsidP="00E80451">
      <w:pPr>
        <w:spacing w:before="3" w:line="360" w:lineRule="auto"/>
        <w:rPr>
          <w:rFonts w:ascii="Times New Roman" w:hAnsi="Times New Roman" w:cs="Times New Roman"/>
          <w:sz w:val="8"/>
          <w:szCs w:val="8"/>
          <w:lang w:val="en-US"/>
        </w:rPr>
      </w:pPr>
    </w:p>
    <w:tbl>
      <w:tblPr>
        <w:tblW w:w="0" w:type="auto"/>
        <w:tblInd w:w="96" w:type="dxa"/>
        <w:tblLayout w:type="fixed"/>
        <w:tblCellMar>
          <w:left w:w="0" w:type="dxa"/>
          <w:right w:w="0" w:type="dxa"/>
        </w:tblCellMar>
        <w:tblLook w:val="01E0" w:firstRow="1" w:lastRow="1" w:firstColumn="1" w:lastColumn="1" w:noHBand="0" w:noVBand="0"/>
      </w:tblPr>
      <w:tblGrid>
        <w:gridCol w:w="4895"/>
        <w:gridCol w:w="2222"/>
        <w:gridCol w:w="5021"/>
        <w:gridCol w:w="2233"/>
      </w:tblGrid>
      <w:tr w:rsidR="00497C66" w:rsidRPr="003D4549" w:rsidTr="00497C66">
        <w:trPr>
          <w:trHeight w:hRule="exact" w:val="1777"/>
        </w:trPr>
        <w:tc>
          <w:tcPr>
            <w:tcW w:w="4895" w:type="dxa"/>
            <w:tcBorders>
              <w:top w:val="single" w:sz="12"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13"/>
              <w:rPr>
                <w:rFonts w:ascii="Times New Roman" w:hAnsi="Times New Roman" w:cs="Times New Roman"/>
                <w:sz w:val="15"/>
                <w:szCs w:val="15"/>
              </w:rPr>
            </w:pPr>
            <w:r w:rsidRPr="003D4549">
              <w:rPr>
                <w:rFonts w:ascii="Times New Roman" w:hAnsi="Times New Roman" w:cs="Times New Roman"/>
                <w:sz w:val="15"/>
                <w:szCs w:val="15"/>
              </w:rPr>
              <w:t>G7</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G6</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13"/>
                <w:sz w:val="15"/>
                <w:szCs w:val="15"/>
              </w:rPr>
              <w:t>no</w:t>
            </w:r>
            <w:r w:rsidRPr="003D4549">
              <w:rPr>
                <w:rFonts w:ascii="Times New Roman" w:hAnsi="Times New Roman" w:cs="Times New Roman"/>
                <w:w w:val="113"/>
                <w:sz w:val="15"/>
                <w:szCs w:val="15"/>
              </w:rPr>
              <w:t>t</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ve</w:t>
            </w:r>
            <w:r w:rsidRPr="003D4549">
              <w:rPr>
                <w:rFonts w:ascii="Times New Roman" w:hAnsi="Times New Roman" w:cs="Times New Roman"/>
                <w:spacing w:val="18"/>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Ne</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er</w:t>
            </w:r>
            <w:r w:rsidRPr="003D4549">
              <w:rPr>
                <w:rFonts w:ascii="Times New Roman" w:hAnsi="Times New Roman" w:cs="Times New Roman"/>
                <w:spacing w:val="13"/>
                <w:sz w:val="15"/>
                <w:szCs w:val="15"/>
              </w:rPr>
              <w:t xml:space="preserve"> </w:t>
            </w:r>
            <w:r w:rsidRPr="003D4549">
              <w:rPr>
                <w:rFonts w:ascii="Times New Roman" w:hAnsi="Times New Roman" w:cs="Times New Roman"/>
                <w:w w:val="107"/>
                <w:sz w:val="15"/>
                <w:szCs w:val="15"/>
              </w:rPr>
              <w:t>i</w:t>
            </w:r>
            <w:r w:rsidRPr="003D4549">
              <w:rPr>
                <w:rFonts w:ascii="Times New Roman" w:hAnsi="Times New Roman" w:cs="Times New Roman"/>
                <w:spacing w:val="-1"/>
                <w:w w:val="107"/>
                <w:sz w:val="15"/>
                <w:szCs w:val="15"/>
              </w:rPr>
              <w:t>n</w:t>
            </w:r>
            <w:r w:rsidRPr="003D4549">
              <w:rPr>
                <w:rFonts w:ascii="Times New Roman" w:hAnsi="Times New Roman" w:cs="Times New Roman"/>
                <w:spacing w:val="2"/>
                <w:w w:val="107"/>
                <w:sz w:val="15"/>
                <w:szCs w:val="15"/>
              </w:rPr>
              <w:t>s</w:t>
            </w:r>
            <w:r w:rsidRPr="003D4549">
              <w:rPr>
                <w:rFonts w:ascii="Times New Roman" w:hAnsi="Times New Roman" w:cs="Times New Roman"/>
                <w:spacing w:val="-1"/>
                <w:w w:val="107"/>
                <w:sz w:val="15"/>
                <w:szCs w:val="15"/>
              </w:rPr>
              <w:t>t</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ll</w:t>
            </w:r>
            <w:r w:rsidRPr="003D4549">
              <w:rPr>
                <w:rFonts w:ascii="Times New Roman" w:hAnsi="Times New Roman" w:cs="Times New Roman"/>
                <w:spacing w:val="1"/>
                <w:w w:val="107"/>
                <w:sz w:val="15"/>
                <w:szCs w:val="15"/>
              </w:rPr>
              <w:t>e</w:t>
            </w:r>
            <w:r w:rsidRPr="003D4549">
              <w:rPr>
                <w:rFonts w:ascii="Times New Roman" w:hAnsi="Times New Roman" w:cs="Times New Roman"/>
                <w:w w:val="107"/>
                <w:sz w:val="15"/>
                <w:szCs w:val="15"/>
              </w:rPr>
              <w:t>d</w:t>
            </w:r>
            <w:r w:rsidRPr="003D4549">
              <w:rPr>
                <w:rFonts w:ascii="Times New Roman" w:hAnsi="Times New Roman" w:cs="Times New Roman"/>
                <w:spacing w:val="-9"/>
                <w:w w:val="107"/>
                <w:sz w:val="15"/>
                <w:szCs w:val="15"/>
              </w:rPr>
              <w:t xml:space="preserve"> </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lth</w:t>
            </w:r>
            <w:r w:rsidRPr="003D4549">
              <w:rPr>
                <w:rFonts w:ascii="Times New Roman" w:hAnsi="Times New Roman" w:cs="Times New Roman"/>
                <w:spacing w:val="-1"/>
                <w:w w:val="107"/>
                <w:sz w:val="15"/>
                <w:szCs w:val="15"/>
              </w:rPr>
              <w:t>ou</w:t>
            </w:r>
            <w:r w:rsidRPr="003D4549">
              <w:rPr>
                <w:rFonts w:ascii="Times New Roman" w:hAnsi="Times New Roman" w:cs="Times New Roman"/>
                <w:w w:val="107"/>
                <w:sz w:val="15"/>
                <w:szCs w:val="15"/>
              </w:rPr>
              <w:t>gh</w:t>
            </w:r>
            <w:r w:rsidRPr="003D4549">
              <w:rPr>
                <w:rFonts w:ascii="Times New Roman" w:hAnsi="Times New Roman" w:cs="Times New Roman"/>
                <w:spacing w:val="-3"/>
                <w:w w:val="107"/>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2"/>
                <w:w w:val="111"/>
                <w:sz w:val="15"/>
                <w:szCs w:val="15"/>
              </w:rPr>
              <w:t>g</w:t>
            </w:r>
            <w:r w:rsidRPr="003D4549">
              <w:rPr>
                <w:rFonts w:ascii="Times New Roman" w:hAnsi="Times New Roman" w:cs="Times New Roman"/>
                <w:w w:val="111"/>
                <w:sz w:val="15"/>
                <w:szCs w:val="15"/>
              </w:rPr>
              <w:t>et</w:t>
            </w:r>
            <w:r w:rsidRPr="003D4549">
              <w:rPr>
                <w:rFonts w:ascii="Times New Roman" w:hAnsi="Times New Roman" w:cs="Times New Roman"/>
                <w:spacing w:val="-9"/>
                <w:w w:val="111"/>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iped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lt</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gh</w:t>
            </w:r>
            <w:r w:rsidRPr="003D4549">
              <w:rPr>
                <w:rFonts w:ascii="Times New Roman" w:hAnsi="Times New Roman" w:cs="Times New Roman"/>
                <w:spacing w:val="-9"/>
                <w:w w:val="108"/>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2"/>
                <w:w w:val="111"/>
                <w:sz w:val="15"/>
                <w:szCs w:val="15"/>
              </w:rPr>
              <w:t>g</w:t>
            </w:r>
            <w:r w:rsidRPr="003D4549">
              <w:rPr>
                <w:rFonts w:ascii="Times New Roman" w:hAnsi="Times New Roman" w:cs="Times New Roman"/>
                <w:w w:val="111"/>
                <w:sz w:val="15"/>
                <w:szCs w:val="15"/>
              </w:rPr>
              <w:t>et</w:t>
            </w:r>
            <w:r w:rsidRPr="003D4549">
              <w:rPr>
                <w:rFonts w:ascii="Times New Roman" w:hAnsi="Times New Roman" w:cs="Times New Roman"/>
                <w:spacing w:val="-9"/>
                <w:w w:val="111"/>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iped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4"/>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Rem</w:t>
            </w:r>
            <w:r w:rsidRPr="003D4549">
              <w:rPr>
                <w:rFonts w:ascii="Times New Roman" w:hAnsi="Times New Roman" w:cs="Times New Roman"/>
                <w:spacing w:val="-1"/>
                <w:sz w:val="15"/>
                <w:szCs w:val="15"/>
              </w:rPr>
              <w:t>o</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y </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er</w:t>
            </w:r>
            <w:r w:rsidRPr="003D4549">
              <w:rPr>
                <w:rFonts w:ascii="Times New Roman" w:hAnsi="Times New Roman" w:cs="Times New Roman"/>
                <w:spacing w:val="31"/>
                <w:sz w:val="15"/>
                <w:szCs w:val="15"/>
              </w:rPr>
              <w:t xml:space="preserve"> </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lth</w:t>
            </w:r>
            <w:r w:rsidRPr="003D4549">
              <w:rPr>
                <w:rFonts w:ascii="Times New Roman" w:hAnsi="Times New Roman" w:cs="Times New Roman"/>
                <w:spacing w:val="-1"/>
                <w:w w:val="108"/>
                <w:sz w:val="15"/>
                <w:szCs w:val="15"/>
              </w:rPr>
              <w:t>ou</w:t>
            </w:r>
            <w:r w:rsidRPr="003D4549">
              <w:rPr>
                <w:rFonts w:ascii="Times New Roman" w:hAnsi="Times New Roman" w:cs="Times New Roman"/>
                <w:w w:val="108"/>
                <w:sz w:val="15"/>
                <w:szCs w:val="15"/>
              </w:rPr>
              <w:t>gh</w:t>
            </w:r>
            <w:r w:rsidRPr="003D4549">
              <w:rPr>
                <w:rFonts w:ascii="Times New Roman" w:hAnsi="Times New Roman" w:cs="Times New Roman"/>
                <w:spacing w:val="-9"/>
                <w:w w:val="108"/>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2"/>
                <w:sz w:val="15"/>
                <w:szCs w:val="15"/>
              </w:rPr>
              <w:t xml:space="preserve"> </w:t>
            </w:r>
            <w:r w:rsidRPr="003D4549">
              <w:rPr>
                <w:rFonts w:ascii="Times New Roman" w:hAnsi="Times New Roman" w:cs="Times New Roman"/>
                <w:w w:val="111"/>
                <w:sz w:val="15"/>
                <w:szCs w:val="15"/>
              </w:rPr>
              <w:t>g</w:t>
            </w:r>
            <w:r w:rsidRPr="003D4549">
              <w:rPr>
                <w:rFonts w:ascii="Times New Roman" w:hAnsi="Times New Roman" w:cs="Times New Roman"/>
                <w:spacing w:val="-2"/>
                <w:w w:val="111"/>
                <w:sz w:val="15"/>
                <w:szCs w:val="15"/>
              </w:rPr>
              <w:t>e</w:t>
            </w:r>
            <w:r w:rsidRPr="003D4549">
              <w:rPr>
                <w:rFonts w:ascii="Times New Roman" w:hAnsi="Times New Roman" w:cs="Times New Roman"/>
                <w:w w:val="111"/>
                <w:sz w:val="15"/>
                <w:szCs w:val="15"/>
              </w:rPr>
              <w:t>t</w:t>
            </w:r>
            <w:r w:rsidRPr="003D4549">
              <w:rPr>
                <w:rFonts w:ascii="Times New Roman" w:hAnsi="Times New Roman" w:cs="Times New Roman"/>
                <w:spacing w:val="-9"/>
                <w:w w:val="111"/>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iped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Rem</w:t>
            </w:r>
            <w:r w:rsidRPr="003D4549">
              <w:rPr>
                <w:rFonts w:ascii="Times New Roman" w:hAnsi="Times New Roman" w:cs="Times New Roman"/>
                <w:spacing w:val="-1"/>
                <w:sz w:val="15"/>
                <w:szCs w:val="15"/>
              </w:rPr>
              <w:t>o</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y </w:t>
            </w:r>
            <w:r w:rsidRPr="003D4549">
              <w:rPr>
                <w:rFonts w:ascii="Times New Roman" w:hAnsi="Times New Roman" w:cs="Times New Roman"/>
                <w:spacing w:val="1"/>
                <w:sz w:val="15"/>
                <w:szCs w:val="15"/>
              </w:rPr>
              <w:t>M</w:t>
            </w:r>
            <w:r w:rsidRPr="003D4549">
              <w:rPr>
                <w:rFonts w:ascii="Times New Roman" w:hAnsi="Times New Roman" w:cs="Times New Roman"/>
                <w:spacing w:val="-1"/>
                <w:w w:val="109"/>
                <w:sz w:val="15"/>
                <w:szCs w:val="15"/>
              </w:rPr>
              <w:t>un</w:t>
            </w:r>
            <w:r w:rsidRPr="003D4549">
              <w:rPr>
                <w:rFonts w:ascii="Times New Roman" w:hAnsi="Times New Roman" w:cs="Times New Roman"/>
                <w:w w:val="90"/>
                <w:sz w:val="15"/>
                <w:szCs w:val="15"/>
              </w:rPr>
              <w:t>i</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28"/>
                <w:sz w:val="15"/>
                <w:szCs w:val="15"/>
              </w:rPr>
              <w:t>t</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lt</w:t>
            </w:r>
            <w:r w:rsidRPr="003D4549">
              <w:rPr>
                <w:rFonts w:ascii="Times New Roman" w:hAnsi="Times New Roman" w:cs="Times New Roman"/>
                <w:spacing w:val="-1"/>
                <w:w w:val="108"/>
                <w:sz w:val="15"/>
                <w:szCs w:val="15"/>
              </w:rPr>
              <w:t>hou</w:t>
            </w:r>
            <w:r w:rsidRPr="003D4549">
              <w:rPr>
                <w:rFonts w:ascii="Times New Roman" w:hAnsi="Times New Roman" w:cs="Times New Roman"/>
                <w:w w:val="108"/>
                <w:sz w:val="15"/>
                <w:szCs w:val="15"/>
              </w:rPr>
              <w:t>gh</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10"/>
                <w:sz w:val="15"/>
                <w:szCs w:val="15"/>
              </w:rPr>
              <w:t xml:space="preserve"> </w:t>
            </w:r>
            <w:r w:rsidRPr="003D4549">
              <w:rPr>
                <w:rFonts w:ascii="Times New Roman" w:hAnsi="Times New Roman" w:cs="Times New Roman"/>
                <w:w w:val="110"/>
                <w:sz w:val="15"/>
                <w:szCs w:val="15"/>
              </w:rPr>
              <w:t>get</w:t>
            </w:r>
            <w:r w:rsidRPr="003D4549">
              <w:rPr>
                <w:rFonts w:ascii="Times New Roman" w:hAnsi="Times New Roman" w:cs="Times New Roman"/>
                <w:spacing w:val="-7"/>
                <w:w w:val="110"/>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ed</w:t>
            </w:r>
            <w:r w:rsidRPr="003D4549">
              <w:rPr>
                <w:rFonts w:ascii="Times New Roman" w:hAnsi="Times New Roman" w:cs="Times New Roman"/>
                <w:spacing w:val="22"/>
                <w:sz w:val="15"/>
                <w:szCs w:val="15"/>
              </w:rPr>
              <w:t xml:space="preserve"> </w:t>
            </w:r>
            <w:r w:rsidRPr="003D4549">
              <w:rPr>
                <w:rFonts w:ascii="Times New Roman" w:hAnsi="Times New Roman" w:cs="Times New Roman"/>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22"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12"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21"/>
              <w:rPr>
                <w:rFonts w:ascii="Times New Roman" w:hAnsi="Times New Roman" w:cs="Times New Roman"/>
                <w:sz w:val="15"/>
                <w:szCs w:val="15"/>
              </w:rPr>
            </w:pPr>
            <w:r w:rsidRPr="003D4549">
              <w:rPr>
                <w:rFonts w:ascii="Times New Roman" w:hAnsi="Times New Roman" w:cs="Times New Roman"/>
                <w:sz w:val="15"/>
                <w:szCs w:val="15"/>
              </w:rPr>
              <w:t>G8</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G6</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w w:val="93"/>
                <w:sz w:val="15"/>
                <w:szCs w:val="15"/>
              </w:rPr>
              <w:t>Is</w:t>
            </w:r>
            <w:r w:rsidRPr="003D4549">
              <w:rPr>
                <w:rFonts w:ascii="Times New Roman" w:hAnsi="Times New Roman" w:cs="Times New Roman"/>
                <w:spacing w:val="-1"/>
                <w:w w:val="93"/>
                <w:sz w:val="15"/>
                <w:szCs w:val="15"/>
              </w:rPr>
              <w:t xml:space="preserve"> </w:t>
            </w:r>
            <w:r w:rsidRPr="003D4549">
              <w:rPr>
                <w:rFonts w:ascii="Times New Roman" w:hAnsi="Times New Roman" w:cs="Times New Roman"/>
                <w:w w:val="108"/>
                <w:sz w:val="15"/>
                <w:szCs w:val="15"/>
              </w:rPr>
              <w:t>t</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e</w:t>
            </w:r>
            <w:r w:rsidRPr="003D4549">
              <w:rPr>
                <w:rFonts w:ascii="Times New Roman" w:hAnsi="Times New Roman" w:cs="Times New Roman"/>
                <w:spacing w:val="7"/>
                <w:w w:val="108"/>
                <w:sz w:val="15"/>
                <w:szCs w:val="15"/>
              </w:rPr>
              <w:t xml:space="preserve"> </w:t>
            </w:r>
            <w:r w:rsidRPr="003D4549">
              <w:rPr>
                <w:rFonts w:ascii="Times New Roman" w:hAnsi="Times New Roman" w:cs="Times New Roman"/>
                <w:w w:val="108"/>
                <w:sz w:val="15"/>
                <w:szCs w:val="15"/>
              </w:rPr>
              <w:t>m</w:t>
            </w:r>
            <w:r w:rsidRPr="003D4549">
              <w:rPr>
                <w:rFonts w:ascii="Times New Roman" w:hAnsi="Times New Roman" w:cs="Times New Roman"/>
                <w:spacing w:val="-2"/>
                <w:w w:val="108"/>
                <w:sz w:val="15"/>
                <w:szCs w:val="15"/>
              </w:rPr>
              <w:t>e</w:t>
            </w:r>
            <w:r w:rsidRPr="003D4549">
              <w:rPr>
                <w:rFonts w:ascii="Times New Roman" w:hAnsi="Times New Roman" w:cs="Times New Roman"/>
                <w:w w:val="108"/>
                <w:sz w:val="15"/>
                <w:szCs w:val="15"/>
              </w:rPr>
              <w:t>ter</w:t>
            </w:r>
            <w:r w:rsidRPr="003D4549">
              <w:rPr>
                <w:rFonts w:ascii="Times New Roman" w:hAnsi="Times New Roman" w:cs="Times New Roman"/>
                <w:spacing w:val="12"/>
                <w:w w:val="108"/>
                <w:sz w:val="15"/>
                <w:szCs w:val="15"/>
              </w:rPr>
              <w:t xml:space="preserve"> </w:t>
            </w:r>
            <w:r w:rsidRPr="003D4549">
              <w:rPr>
                <w:rFonts w:ascii="Times New Roman" w:hAnsi="Times New Roman" w:cs="Times New Roman"/>
                <w:w w:val="108"/>
                <w:sz w:val="15"/>
                <w:szCs w:val="15"/>
              </w:rPr>
              <w:t>c</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rr</w:t>
            </w:r>
            <w:r w:rsidRPr="003D4549">
              <w:rPr>
                <w:rFonts w:ascii="Times New Roman" w:hAnsi="Times New Roman" w:cs="Times New Roman"/>
                <w:w w:val="108"/>
                <w:sz w:val="15"/>
                <w:szCs w:val="15"/>
              </w:rPr>
              <w:t>e</w:t>
            </w:r>
            <w:r w:rsidRPr="003D4549">
              <w:rPr>
                <w:rFonts w:ascii="Times New Roman" w:hAnsi="Times New Roman" w:cs="Times New Roman"/>
                <w:spacing w:val="-2"/>
                <w:w w:val="108"/>
                <w:sz w:val="15"/>
                <w:szCs w:val="15"/>
              </w:rPr>
              <w:t>n</w:t>
            </w:r>
            <w:r w:rsidRPr="003D4549">
              <w:rPr>
                <w:rFonts w:ascii="Times New Roman" w:hAnsi="Times New Roman" w:cs="Times New Roman"/>
                <w:w w:val="108"/>
                <w:sz w:val="15"/>
                <w:szCs w:val="15"/>
              </w:rPr>
              <w:t>tly</w:t>
            </w:r>
            <w:r w:rsidRPr="003D4549">
              <w:rPr>
                <w:rFonts w:ascii="Times New Roman" w:hAnsi="Times New Roman" w:cs="Times New Roman"/>
                <w:spacing w:val="-14"/>
                <w:w w:val="108"/>
                <w:sz w:val="15"/>
                <w:szCs w:val="15"/>
              </w:rPr>
              <w:t xml:space="preserve"> </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98"/>
                <w:sz w:val="15"/>
                <w:szCs w:val="15"/>
              </w:rPr>
              <w:t>k</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33" w:type="dxa"/>
            <w:tcBorders>
              <w:top w:val="single" w:sz="12"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300131">
        <w:trPr>
          <w:trHeight w:hRule="exact" w:val="1279"/>
        </w:trPr>
        <w:tc>
          <w:tcPr>
            <w:tcW w:w="4895" w:type="dxa"/>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z w:val="15"/>
                <w:szCs w:val="15"/>
              </w:rPr>
              <w:t>G9</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9"/>
                <w:sz w:val="15"/>
                <w:szCs w:val="15"/>
              </w:rPr>
              <w:t>If</w:t>
            </w:r>
            <w:r w:rsidRPr="003D4549">
              <w:rPr>
                <w:rFonts w:ascii="Times New Roman" w:hAnsi="Times New Roman" w:cs="Times New Roman"/>
                <w:spacing w:val="-1"/>
                <w:w w:val="89"/>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G8</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8"/>
                <w:sz w:val="15"/>
                <w:szCs w:val="15"/>
              </w:rPr>
              <w:t>m</w:t>
            </w:r>
            <w:r w:rsidRPr="003D4549">
              <w:rPr>
                <w:rFonts w:ascii="Times New Roman" w:hAnsi="Times New Roman" w:cs="Times New Roman"/>
                <w:spacing w:val="-2"/>
                <w:w w:val="108"/>
                <w:sz w:val="15"/>
                <w:szCs w:val="15"/>
              </w:rPr>
              <w:t>e</w:t>
            </w:r>
            <w:r w:rsidRPr="003D4549">
              <w:rPr>
                <w:rFonts w:ascii="Times New Roman" w:hAnsi="Times New Roman" w:cs="Times New Roman"/>
                <w:w w:val="108"/>
                <w:sz w:val="15"/>
                <w:szCs w:val="15"/>
              </w:rPr>
              <w:t>ter</w:t>
            </w:r>
            <w:r w:rsidRPr="003D4549">
              <w:rPr>
                <w:rFonts w:ascii="Times New Roman" w:hAnsi="Times New Roman" w:cs="Times New Roman"/>
                <w:spacing w:val="12"/>
                <w:w w:val="108"/>
                <w:sz w:val="15"/>
                <w:szCs w:val="15"/>
              </w:rPr>
              <w:t xml:space="preserve"> </w:t>
            </w:r>
            <w:r w:rsidRPr="003D4549">
              <w:rPr>
                <w:rFonts w:ascii="Times New Roman" w:hAnsi="Times New Roman" w:cs="Times New Roman"/>
                <w:spacing w:val="-1"/>
                <w:w w:val="108"/>
                <w:sz w:val="15"/>
                <w:szCs w:val="15"/>
              </w:rPr>
              <w:t>no</w:t>
            </w:r>
            <w:r w:rsidRPr="003D4549">
              <w:rPr>
                <w:rFonts w:ascii="Times New Roman" w:hAnsi="Times New Roman" w:cs="Times New Roman"/>
                <w:w w:val="108"/>
                <w:sz w:val="15"/>
                <w:szCs w:val="15"/>
              </w:rPr>
              <w:t>t</w:t>
            </w:r>
            <w:r w:rsidRPr="003D4549">
              <w:rPr>
                <w:rFonts w:ascii="Times New Roman" w:hAnsi="Times New Roman" w:cs="Times New Roman"/>
                <w:spacing w:val="3"/>
                <w:w w:val="108"/>
                <w:sz w:val="15"/>
                <w:szCs w:val="15"/>
              </w:rPr>
              <w:t xml:space="preserve"> </w:t>
            </w:r>
            <w:r w:rsidRPr="003D4549">
              <w:rPr>
                <w:rFonts w:ascii="Times New Roman" w:hAnsi="Times New Roman" w:cs="Times New Roman"/>
                <w:w w:val="108"/>
                <w:sz w:val="15"/>
                <w:szCs w:val="15"/>
              </w:rPr>
              <w:t>c</w:t>
            </w:r>
            <w:r w:rsidRPr="003D4549">
              <w:rPr>
                <w:rFonts w:ascii="Times New Roman" w:hAnsi="Times New Roman" w:cs="Times New Roman"/>
                <w:spacing w:val="-1"/>
                <w:w w:val="108"/>
                <w:sz w:val="15"/>
                <w:szCs w:val="15"/>
              </w:rPr>
              <w:t>u</w:t>
            </w:r>
            <w:r w:rsidRPr="003D4549">
              <w:rPr>
                <w:rFonts w:ascii="Times New Roman" w:hAnsi="Times New Roman" w:cs="Times New Roman"/>
                <w:spacing w:val="1"/>
                <w:w w:val="108"/>
                <w:sz w:val="15"/>
                <w:szCs w:val="15"/>
              </w:rPr>
              <w:t>rr</w:t>
            </w:r>
            <w:r w:rsidRPr="003D4549">
              <w:rPr>
                <w:rFonts w:ascii="Times New Roman" w:hAnsi="Times New Roman" w:cs="Times New Roman"/>
                <w:w w:val="108"/>
                <w:sz w:val="15"/>
                <w:szCs w:val="15"/>
              </w:rPr>
              <w:t>e</w:t>
            </w:r>
            <w:r w:rsidRPr="003D4549">
              <w:rPr>
                <w:rFonts w:ascii="Times New Roman" w:hAnsi="Times New Roman" w:cs="Times New Roman"/>
                <w:spacing w:val="-1"/>
                <w:w w:val="108"/>
                <w:sz w:val="15"/>
                <w:szCs w:val="15"/>
              </w:rPr>
              <w:t>nt</w:t>
            </w:r>
            <w:r w:rsidRPr="003D4549">
              <w:rPr>
                <w:rFonts w:ascii="Times New Roman" w:hAnsi="Times New Roman" w:cs="Times New Roman"/>
                <w:w w:val="108"/>
                <w:sz w:val="15"/>
                <w:szCs w:val="15"/>
              </w:rPr>
              <w:t>ly</w:t>
            </w:r>
            <w:r w:rsidRPr="003D4549">
              <w:rPr>
                <w:rFonts w:ascii="Times New Roman" w:hAnsi="Times New Roman" w:cs="Times New Roman"/>
                <w:spacing w:val="-14"/>
                <w:w w:val="108"/>
                <w:sz w:val="15"/>
                <w:szCs w:val="15"/>
              </w:rPr>
              <w:t xml:space="preserve"> </w:t>
            </w:r>
            <w:r w:rsidRPr="003D4549">
              <w:rPr>
                <w:rFonts w:ascii="Times New Roman" w:hAnsi="Times New Roman" w:cs="Times New Roman"/>
                <w:w w:val="105"/>
                <w:sz w:val="15"/>
                <w:szCs w:val="15"/>
              </w:rPr>
              <w:t>w</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98"/>
                <w:sz w:val="15"/>
                <w:szCs w:val="15"/>
              </w:rPr>
              <w:t>k</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83"/>
                <w:sz w:val="15"/>
                <w:szCs w:val="15"/>
              </w:rPr>
              <w:t>V</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nd</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li</w:t>
            </w:r>
            <w:r w:rsidRPr="003D4549">
              <w:rPr>
                <w:rFonts w:ascii="Times New Roman" w:hAnsi="Times New Roman" w:cs="Times New Roman"/>
                <w:spacing w:val="3"/>
                <w:w w:val="104"/>
                <w:sz w:val="15"/>
                <w:szCs w:val="15"/>
              </w:rPr>
              <w:t>s</w:t>
            </w:r>
            <w:r w:rsidRPr="003D4549">
              <w:rPr>
                <w:rFonts w:ascii="Times New Roman" w:hAnsi="Times New Roman" w:cs="Times New Roman"/>
                <w:spacing w:val="-2"/>
                <w:w w:val="116"/>
                <w:sz w:val="15"/>
                <w:szCs w:val="15"/>
              </w:rPr>
              <w:t>e</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86"/>
                <w:sz w:val="15"/>
                <w:szCs w:val="15"/>
              </w:rPr>
              <w:t>B</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0"/>
                <w:sz w:val="15"/>
                <w:szCs w:val="15"/>
              </w:rPr>
              <w:t>o</w:t>
            </w:r>
            <w:r w:rsidRPr="003D4549">
              <w:rPr>
                <w:rFonts w:ascii="Times New Roman" w:hAnsi="Times New Roman" w:cs="Times New Roman"/>
                <w:w w:val="98"/>
                <w:sz w:val="15"/>
                <w:szCs w:val="15"/>
              </w:rPr>
              <w:t>k</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w w:val="98"/>
                <w:sz w:val="15"/>
                <w:szCs w:val="15"/>
              </w:rPr>
              <w:t>k</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w w:val="105"/>
                <w:sz w:val="15"/>
                <w:szCs w:val="15"/>
              </w:rPr>
              <w:t>w</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w:t>
            </w:r>
            <w:r w:rsidR="00300131" w:rsidRPr="003D4549">
              <w:rPr>
                <w:rFonts w:ascii="Times New Roman" w:hAnsi="Times New Roman" w:cs="Times New Roman"/>
                <w:w w:val="97"/>
                <w:sz w:val="15"/>
                <w:szCs w:val="15"/>
              </w:rPr>
              <w:t>y</w:t>
            </w:r>
          </w:p>
        </w:tc>
        <w:tc>
          <w:tcPr>
            <w:tcW w:w="2222" w:type="dxa"/>
            <w:tcBorders>
              <w:top w:val="single" w:sz="8"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0</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82"/>
                <w:sz w:val="15"/>
                <w:szCs w:val="15"/>
              </w:rPr>
              <w:t>IF</w:t>
            </w:r>
            <w:r w:rsidRPr="003D4549">
              <w:rPr>
                <w:rFonts w:ascii="Times New Roman" w:hAnsi="Times New Roman" w:cs="Times New Roman"/>
                <w:spacing w:val="3"/>
                <w:w w:val="82"/>
                <w:sz w:val="15"/>
                <w:szCs w:val="15"/>
              </w:rPr>
              <w:t xml:space="preserve"> </w:t>
            </w:r>
            <w:r w:rsidRPr="003D4549">
              <w:rPr>
                <w:rFonts w:ascii="Times New Roman" w:hAnsi="Times New Roman" w:cs="Times New Roman"/>
                <w:sz w:val="15"/>
                <w:szCs w:val="15"/>
              </w:rPr>
              <w:t>1</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sz w:val="15"/>
                <w:szCs w:val="15"/>
              </w:rPr>
              <w:t>G6</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H</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w</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1"/>
                <w:sz w:val="15"/>
                <w:szCs w:val="15"/>
              </w:rPr>
              <w:t>of</w:t>
            </w:r>
            <w:r w:rsidRPr="003D4549">
              <w:rPr>
                <w:rFonts w:ascii="Times New Roman" w:hAnsi="Times New Roman" w:cs="Times New Roman"/>
                <w:w w:val="111"/>
                <w:sz w:val="15"/>
                <w:szCs w:val="15"/>
              </w:rPr>
              <w:t>ten</w:t>
            </w:r>
            <w:r w:rsidRPr="003D4549">
              <w:rPr>
                <w:rFonts w:ascii="Times New Roman" w:hAnsi="Times New Roman" w:cs="Times New Roman"/>
                <w:spacing w:val="-8"/>
                <w:w w:val="111"/>
                <w:sz w:val="15"/>
                <w:szCs w:val="15"/>
              </w:rPr>
              <w:t xml:space="preserve"> </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o</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icip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w w:val="112"/>
                <w:sz w:val="15"/>
                <w:szCs w:val="15"/>
              </w:rPr>
              <w:t>m</w:t>
            </w:r>
            <w:r w:rsidRPr="003D4549">
              <w:rPr>
                <w:rFonts w:ascii="Times New Roman" w:hAnsi="Times New Roman" w:cs="Times New Roman"/>
                <w:spacing w:val="-2"/>
                <w:w w:val="112"/>
                <w:sz w:val="15"/>
                <w:szCs w:val="15"/>
              </w:rPr>
              <w:t>e</w:t>
            </w:r>
            <w:r w:rsidRPr="003D4549">
              <w:rPr>
                <w:rFonts w:ascii="Times New Roman" w:hAnsi="Times New Roman" w:cs="Times New Roman"/>
                <w:w w:val="112"/>
                <w:sz w:val="15"/>
                <w:szCs w:val="15"/>
              </w:rPr>
              <w:t>ter</w:t>
            </w:r>
            <w:r w:rsidRPr="003D4549">
              <w:rPr>
                <w:rFonts w:ascii="Times New Roman" w:hAnsi="Times New Roman" w:cs="Times New Roman"/>
                <w:spacing w:val="-4"/>
                <w:w w:val="112"/>
                <w:sz w:val="15"/>
                <w:szCs w:val="15"/>
              </w:rPr>
              <w:t xml:space="preserve"> </w:t>
            </w:r>
            <w:r w:rsidRPr="003D4549">
              <w:rPr>
                <w:rFonts w:ascii="Times New Roman" w:hAnsi="Times New Roman" w:cs="Times New Roman"/>
                <w:spacing w:val="1"/>
                <w:w w:val="112"/>
                <w:sz w:val="15"/>
                <w:szCs w:val="15"/>
              </w:rPr>
              <w:t>r</w:t>
            </w:r>
            <w:r w:rsidRPr="003D4549">
              <w:rPr>
                <w:rFonts w:ascii="Times New Roman" w:hAnsi="Times New Roman" w:cs="Times New Roman"/>
                <w:w w:val="112"/>
                <w:sz w:val="15"/>
                <w:szCs w:val="15"/>
              </w:rPr>
              <w:t>e</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d</w:t>
            </w:r>
            <w:r w:rsidRPr="003D4549">
              <w:rPr>
                <w:rFonts w:ascii="Times New Roman" w:hAnsi="Times New Roman" w:cs="Times New Roman"/>
                <w:w w:val="112"/>
                <w:sz w:val="15"/>
                <w:szCs w:val="15"/>
              </w:rPr>
              <w:t>ers</w:t>
            </w:r>
            <w:r w:rsidRPr="003D4549">
              <w:rPr>
                <w:rFonts w:ascii="Times New Roman" w:hAnsi="Times New Roman" w:cs="Times New Roman"/>
                <w:spacing w:val="-11"/>
                <w:w w:val="112"/>
                <w:sz w:val="15"/>
                <w:szCs w:val="15"/>
              </w:rPr>
              <w:t xml:space="preserve"> </w:t>
            </w:r>
            <w:r w:rsidRPr="003D4549">
              <w:rPr>
                <w:rFonts w:ascii="Times New Roman" w:hAnsi="Times New Roman" w:cs="Times New Roman"/>
                <w:w w:val="97"/>
                <w:sz w:val="15"/>
                <w:szCs w:val="15"/>
              </w:rPr>
              <w:t>v</w:t>
            </w:r>
            <w:r w:rsidRPr="003D4549">
              <w:rPr>
                <w:rFonts w:ascii="Times New Roman" w:hAnsi="Times New Roman" w:cs="Times New Roman"/>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w w:val="114"/>
                <w:sz w:val="15"/>
                <w:szCs w:val="15"/>
              </w:rPr>
              <w:t>to</w:t>
            </w:r>
            <w:r w:rsidRPr="003D4549">
              <w:rPr>
                <w:rFonts w:ascii="Times New Roman" w:hAnsi="Times New Roman" w:cs="Times New Roman"/>
                <w:spacing w:val="-7"/>
                <w:w w:val="114"/>
                <w:sz w:val="15"/>
                <w:szCs w:val="15"/>
              </w:rPr>
              <w:t xml:space="preserve"> </w:t>
            </w:r>
            <w:r w:rsidRPr="003D4549">
              <w:rPr>
                <w:rFonts w:ascii="Times New Roman" w:hAnsi="Times New Roman" w:cs="Times New Roman"/>
                <w:spacing w:val="-1"/>
                <w:w w:val="114"/>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114"/>
                <w:sz w:val="15"/>
                <w:szCs w:val="15"/>
              </w:rPr>
              <w:t>ke</w:t>
            </w:r>
            <w:r w:rsidRPr="003D4549">
              <w:rPr>
                <w:rFonts w:ascii="Times New Roman" w:hAnsi="Times New Roman" w:cs="Times New Roman"/>
                <w:spacing w:val="-14"/>
                <w:w w:val="114"/>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14"/>
                <w:sz w:val="15"/>
                <w:szCs w:val="15"/>
              </w:rPr>
              <w:t>a</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1"/>
                <w:sz w:val="15"/>
                <w:szCs w:val="15"/>
              </w:rPr>
              <w:t>E</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1"/>
                <w:w w:val="110"/>
                <w:sz w:val="15"/>
                <w:szCs w:val="15"/>
              </w:rPr>
              <w:t>on</w:t>
            </w:r>
            <w:r w:rsidRPr="003D4549">
              <w:rPr>
                <w:rFonts w:ascii="Times New Roman" w:hAnsi="Times New Roman" w:cs="Times New Roman"/>
                <w:w w:val="110"/>
                <w:sz w:val="15"/>
                <w:szCs w:val="15"/>
              </w:rPr>
              <w:t xml:space="preserve">th      </w:t>
            </w:r>
            <w:r w:rsidRPr="003D4549">
              <w:rPr>
                <w:rFonts w:ascii="Times New Roman" w:hAnsi="Times New Roman" w:cs="Times New Roman"/>
                <w:spacing w:val="15"/>
                <w:w w:val="110"/>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w:t>
            </w:r>
            <w:r w:rsidRPr="003D4549">
              <w:rPr>
                <w:rFonts w:ascii="Times New Roman" w:hAnsi="Times New Roman" w:cs="Times New Roman"/>
                <w:spacing w:val="1"/>
                <w:sz w:val="15"/>
                <w:szCs w:val="15"/>
              </w:rPr>
              <w:t xml:space="preserve"> </w:t>
            </w:r>
            <w:r w:rsidRPr="003D4549">
              <w:rPr>
                <w:rFonts w:ascii="Times New Roman" w:hAnsi="Times New Roman" w:cs="Times New Roman"/>
                <w:w w:val="81"/>
                <w:sz w:val="15"/>
                <w:szCs w:val="15"/>
              </w:rPr>
              <w:t>E</w:t>
            </w:r>
            <w:r w:rsidRPr="003D4549">
              <w:rPr>
                <w:rFonts w:ascii="Times New Roman" w:hAnsi="Times New Roman" w:cs="Times New Roman"/>
                <w:w w:val="97"/>
                <w:sz w:val="15"/>
                <w:szCs w:val="15"/>
              </w:rPr>
              <w:t>v</w:t>
            </w:r>
            <w:r w:rsidRPr="003D4549">
              <w:rPr>
                <w:rFonts w:ascii="Times New Roman" w:hAnsi="Times New Roman" w:cs="Times New Roman"/>
                <w:spacing w:val="-2"/>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97"/>
                <w:sz w:val="15"/>
                <w:szCs w:val="15"/>
              </w:rPr>
              <w:t>y</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81"/>
                <w:sz w:val="15"/>
                <w:szCs w:val="15"/>
              </w:rPr>
              <w:t>E</w:t>
            </w:r>
            <w:r w:rsidRPr="003D4549">
              <w:rPr>
                <w:rFonts w:ascii="Times New Roman" w:hAnsi="Times New Roman" w:cs="Times New Roman"/>
                <w:w w:val="97"/>
                <w:sz w:val="15"/>
                <w:szCs w:val="15"/>
              </w:rPr>
              <w:t>v</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r w:rsidRPr="003D4549">
              <w:rPr>
                <w:rFonts w:ascii="Times New Roman" w:hAnsi="Times New Roman" w:cs="Times New Roman"/>
                <w:w w:val="97"/>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1"/>
                <w:sz w:val="15"/>
                <w:szCs w:val="15"/>
              </w:rPr>
              <w:t xml:space="preserve"> </w:t>
            </w:r>
            <w:r w:rsidRPr="003D4549">
              <w:rPr>
                <w:rFonts w:ascii="Times New Roman" w:hAnsi="Times New Roman" w:cs="Times New Roman"/>
                <w:w w:val="109"/>
                <w:sz w:val="15"/>
                <w:szCs w:val="15"/>
              </w:rPr>
              <w:t>m</w:t>
            </w:r>
            <w:r w:rsidRPr="003D4549">
              <w:rPr>
                <w:rFonts w:ascii="Times New Roman" w:hAnsi="Times New Roman" w:cs="Times New Roman"/>
                <w:spacing w:val="-1"/>
                <w:w w:val="109"/>
                <w:sz w:val="15"/>
                <w:szCs w:val="15"/>
              </w:rPr>
              <w:t>onth</w:t>
            </w:r>
            <w:r w:rsidRPr="003D4549">
              <w:rPr>
                <w:rFonts w:ascii="Times New Roman" w:hAnsi="Times New Roman" w:cs="Times New Roman"/>
                <w:w w:val="109"/>
                <w:sz w:val="15"/>
                <w:szCs w:val="15"/>
              </w:rPr>
              <w:t xml:space="preserve">s </w:t>
            </w:r>
            <w:r w:rsidRPr="003D4549">
              <w:rPr>
                <w:rFonts w:ascii="Times New Roman" w:hAnsi="Times New Roman" w:cs="Times New Roman"/>
                <w:spacing w:val="23"/>
                <w:w w:val="109"/>
                <w:sz w:val="15"/>
                <w:szCs w:val="15"/>
              </w:rPr>
              <w:t xml:space="preserve"> </w:t>
            </w:r>
            <w:r w:rsidRPr="003D4549">
              <w:rPr>
                <w:rFonts w:ascii="Times New Roman" w:hAnsi="Times New Roman" w:cs="Times New Roman"/>
                <w:spacing w:val="2"/>
                <w:sz w:val="15"/>
                <w:szCs w:val="15"/>
              </w:rPr>
              <w:t>4</w:t>
            </w:r>
            <w:r w:rsidRPr="003D4549">
              <w:rPr>
                <w:rFonts w:ascii="Times New Roman" w:hAnsi="Times New Roman" w:cs="Times New Roman"/>
                <w:sz w:val="15"/>
                <w:szCs w:val="15"/>
              </w:rPr>
              <w:t>.</w:t>
            </w:r>
            <w:r w:rsidRPr="003D4549">
              <w:rPr>
                <w:rFonts w:ascii="Times New Roman" w:hAnsi="Times New Roman" w:cs="Times New Roman"/>
                <w:spacing w:val="1"/>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ss</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2"/>
                <w:sz w:val="15"/>
                <w:szCs w:val="15"/>
              </w:rPr>
              <w:t>oft</w:t>
            </w:r>
            <w:r w:rsidRPr="003D4549">
              <w:rPr>
                <w:rFonts w:ascii="Times New Roman" w:hAnsi="Times New Roman" w:cs="Times New Roman"/>
                <w:w w:val="112"/>
                <w:sz w:val="15"/>
                <w:szCs w:val="15"/>
              </w:rPr>
              <w:t>en</w:t>
            </w:r>
            <w:r w:rsidRPr="003D4549">
              <w:rPr>
                <w:rFonts w:ascii="Times New Roman" w:hAnsi="Times New Roman" w:cs="Times New Roman"/>
                <w:spacing w:val="-11"/>
                <w:w w:val="112"/>
                <w:sz w:val="15"/>
                <w:szCs w:val="15"/>
              </w:rPr>
              <w:t xml:space="preserve"> </w:t>
            </w:r>
            <w:r w:rsidRPr="003D4549">
              <w:rPr>
                <w:rFonts w:ascii="Times New Roman" w:hAnsi="Times New Roman" w:cs="Times New Roman"/>
                <w:spacing w:val="-1"/>
                <w:w w:val="112"/>
                <w:sz w:val="15"/>
                <w:szCs w:val="15"/>
              </w:rPr>
              <w:t>th</w:t>
            </w:r>
            <w:r w:rsidRPr="003D4549">
              <w:rPr>
                <w:rFonts w:ascii="Times New Roman" w:hAnsi="Times New Roman" w:cs="Times New Roman"/>
                <w:spacing w:val="1"/>
                <w:w w:val="112"/>
                <w:sz w:val="15"/>
                <w:szCs w:val="15"/>
              </w:rPr>
              <w:t>a</w:t>
            </w:r>
            <w:r w:rsidRPr="003D4549">
              <w:rPr>
                <w:rFonts w:ascii="Times New Roman" w:hAnsi="Times New Roman" w:cs="Times New Roman"/>
                <w:w w:val="112"/>
                <w:sz w:val="15"/>
                <w:szCs w:val="15"/>
              </w:rPr>
              <w:t>n</w:t>
            </w:r>
            <w:r w:rsidRPr="003D4549">
              <w:rPr>
                <w:rFonts w:ascii="Times New Roman" w:hAnsi="Times New Roman" w:cs="Times New Roman"/>
                <w:spacing w:val="-6"/>
                <w:w w:val="112"/>
                <w:sz w:val="15"/>
                <w:szCs w:val="15"/>
              </w:rPr>
              <w:t xml:space="preserve"> </w:t>
            </w:r>
            <w:r w:rsidRPr="003D4549">
              <w:rPr>
                <w:rFonts w:ascii="Times New Roman" w:hAnsi="Times New Roman" w:cs="Times New Roman"/>
                <w:sz w:val="15"/>
                <w:szCs w:val="15"/>
              </w:rPr>
              <w:t>3</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07"/>
                <w:sz w:val="15"/>
                <w:szCs w:val="15"/>
              </w:rPr>
              <w:t>m</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w w:val="98"/>
                <w:sz w:val="15"/>
                <w:szCs w:val="15"/>
              </w:rPr>
              <w:t>k</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w w:val="105"/>
                <w:sz w:val="15"/>
                <w:szCs w:val="15"/>
              </w:rPr>
              <w:t>w</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338"/>
        </w:trPr>
        <w:tc>
          <w:tcPr>
            <w:tcW w:w="4895" w:type="dxa"/>
            <w:vMerge w:val="restart"/>
            <w:tcBorders>
              <w:top w:val="single" w:sz="8"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13" w:right="-8"/>
              <w:rPr>
                <w:rFonts w:ascii="Times New Roman" w:hAnsi="Times New Roman" w:cs="Times New Roman"/>
                <w:sz w:val="15"/>
                <w:szCs w:val="15"/>
              </w:rPr>
            </w:pP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1</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Pl</w:t>
            </w:r>
            <w:r w:rsidRPr="003D4549">
              <w:rPr>
                <w:rFonts w:ascii="Times New Roman" w:hAnsi="Times New Roman" w:cs="Times New Roman"/>
                <w:spacing w:val="1"/>
                <w:sz w:val="15"/>
                <w:szCs w:val="15"/>
              </w:rPr>
              <w:t>e</w:t>
            </w:r>
            <w:r w:rsidRPr="003D4549">
              <w:rPr>
                <w:rFonts w:ascii="Times New Roman" w:hAnsi="Times New Roman" w:cs="Times New Roman"/>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w w:val="107"/>
                <w:sz w:val="15"/>
                <w:szCs w:val="15"/>
              </w:rPr>
              <w:t>a</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si</w:t>
            </w:r>
            <w:r w:rsidRPr="003D4549">
              <w:rPr>
                <w:rFonts w:ascii="Times New Roman" w:hAnsi="Times New Roman" w:cs="Times New Roman"/>
                <w:spacing w:val="2"/>
                <w:w w:val="107"/>
                <w:sz w:val="15"/>
                <w:szCs w:val="15"/>
              </w:rPr>
              <w:t>s</w:t>
            </w:r>
            <w:r w:rsidRPr="003D4549">
              <w:rPr>
                <w:rFonts w:ascii="Times New Roman" w:hAnsi="Times New Roman" w:cs="Times New Roman"/>
                <w:w w:val="107"/>
                <w:sz w:val="15"/>
                <w:szCs w:val="15"/>
              </w:rPr>
              <w:t>t</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z w:val="15"/>
                <w:szCs w:val="15"/>
              </w:rPr>
              <w:t>me</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w:t>
            </w:r>
            <w:r w:rsidRPr="003D4549">
              <w:rPr>
                <w:rFonts w:ascii="Times New Roman" w:hAnsi="Times New Roman" w:cs="Times New Roman"/>
                <w:spacing w:val="-1"/>
                <w:sz w:val="15"/>
                <w:szCs w:val="15"/>
              </w:rPr>
              <w:t>i</w:t>
            </w:r>
            <w:r w:rsidRPr="003D4549">
              <w:rPr>
                <w:rFonts w:ascii="Times New Roman" w:hAnsi="Times New Roman" w:cs="Times New Roman"/>
                <w:sz w:val="15"/>
                <w:szCs w:val="15"/>
              </w:rPr>
              <w:t>vi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z w:val="15"/>
                <w:szCs w:val="15"/>
              </w:rPr>
              <w:t>e</w:t>
            </w:r>
            <w:r w:rsidRPr="003D4549">
              <w:rPr>
                <w:rFonts w:ascii="Times New Roman" w:hAnsi="Times New Roman" w:cs="Times New Roman"/>
                <w:spacing w:val="13"/>
                <w:sz w:val="15"/>
                <w:szCs w:val="15"/>
              </w:rPr>
              <w:t xml:space="preserve"> </w:t>
            </w:r>
            <w:r w:rsidRPr="003D4549">
              <w:rPr>
                <w:rFonts w:ascii="Times New Roman" w:hAnsi="Times New Roman" w:cs="Times New Roman"/>
                <w:w w:val="108"/>
                <w:sz w:val="15"/>
                <w:szCs w:val="15"/>
              </w:rPr>
              <w:t>t</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e</w:t>
            </w:r>
            <w:r w:rsidRPr="003D4549">
              <w:rPr>
                <w:rFonts w:ascii="Times New Roman" w:hAnsi="Times New Roman" w:cs="Times New Roman"/>
                <w:spacing w:val="7"/>
                <w:w w:val="108"/>
                <w:sz w:val="15"/>
                <w:szCs w:val="15"/>
              </w:rPr>
              <w:t xml:space="preserve"> </w:t>
            </w:r>
            <w:r w:rsidRPr="003D4549">
              <w:rPr>
                <w:rFonts w:ascii="Times New Roman" w:hAnsi="Times New Roman" w:cs="Times New Roman"/>
                <w:spacing w:val="-1"/>
                <w:w w:val="108"/>
                <w:sz w:val="15"/>
                <w:szCs w:val="15"/>
              </w:rPr>
              <w:t>d</w:t>
            </w:r>
            <w:r w:rsidRPr="003D4549">
              <w:rPr>
                <w:rFonts w:ascii="Times New Roman" w:hAnsi="Times New Roman" w:cs="Times New Roman"/>
                <w:spacing w:val="-2"/>
                <w:w w:val="108"/>
                <w:sz w:val="15"/>
                <w:szCs w:val="15"/>
              </w:rPr>
              <w:t>e</w:t>
            </w:r>
            <w:r w:rsidRPr="003D4549">
              <w:rPr>
                <w:rFonts w:ascii="Times New Roman" w:hAnsi="Times New Roman" w:cs="Times New Roman"/>
                <w:w w:val="108"/>
                <w:sz w:val="15"/>
                <w:szCs w:val="15"/>
              </w:rPr>
              <w:t>t</w:t>
            </w:r>
            <w:r w:rsidRPr="003D4549">
              <w:rPr>
                <w:rFonts w:ascii="Times New Roman" w:hAnsi="Times New Roman" w:cs="Times New Roman"/>
                <w:spacing w:val="1"/>
                <w:w w:val="108"/>
                <w:sz w:val="15"/>
                <w:szCs w:val="15"/>
              </w:rPr>
              <w:t>a</w:t>
            </w:r>
            <w:r w:rsidRPr="003D4549">
              <w:rPr>
                <w:rFonts w:ascii="Times New Roman" w:hAnsi="Times New Roman" w:cs="Times New Roman"/>
                <w:w w:val="108"/>
                <w:sz w:val="15"/>
                <w:szCs w:val="15"/>
              </w:rPr>
              <w:t>ils</w:t>
            </w:r>
            <w:r w:rsidRPr="003D4549">
              <w:rPr>
                <w:rFonts w:ascii="Times New Roman" w:hAnsi="Times New Roman" w:cs="Times New Roman"/>
                <w:spacing w:val="-4"/>
                <w:w w:val="108"/>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2"/>
                <w:sz w:val="15"/>
                <w:szCs w:val="15"/>
              </w:rPr>
              <w:t>th</w:t>
            </w:r>
            <w:r w:rsidRPr="003D4549">
              <w:rPr>
                <w:rFonts w:ascii="Times New Roman" w:hAnsi="Times New Roman" w:cs="Times New Roman"/>
                <w:w w:val="112"/>
                <w:sz w:val="15"/>
                <w:szCs w:val="15"/>
              </w:rPr>
              <w:t>e</w:t>
            </w:r>
            <w:r w:rsidRPr="003D4549">
              <w:rPr>
                <w:rFonts w:ascii="Times New Roman" w:hAnsi="Times New Roman" w:cs="Times New Roman"/>
                <w:spacing w:val="-1"/>
                <w:w w:val="112"/>
                <w:sz w:val="15"/>
                <w:szCs w:val="15"/>
              </w:rPr>
              <w:t xml:space="preserve"> </w:t>
            </w:r>
            <w:r w:rsidRPr="003D4549">
              <w:rPr>
                <w:rFonts w:ascii="Times New Roman" w:hAnsi="Times New Roman" w:cs="Times New Roman"/>
                <w:w w:val="112"/>
                <w:sz w:val="15"/>
                <w:szCs w:val="15"/>
              </w:rPr>
              <w:t>m</w:t>
            </w:r>
            <w:r w:rsidRPr="003D4549">
              <w:rPr>
                <w:rFonts w:ascii="Times New Roman" w:hAnsi="Times New Roman" w:cs="Times New Roman"/>
                <w:spacing w:val="-1"/>
                <w:w w:val="112"/>
                <w:sz w:val="15"/>
                <w:szCs w:val="15"/>
              </w:rPr>
              <w:t>o</w:t>
            </w:r>
            <w:r w:rsidRPr="003D4549">
              <w:rPr>
                <w:rFonts w:ascii="Times New Roman" w:hAnsi="Times New Roman" w:cs="Times New Roman"/>
                <w:w w:val="112"/>
                <w:sz w:val="15"/>
                <w:szCs w:val="15"/>
              </w:rPr>
              <w:t>st</w:t>
            </w:r>
            <w:r w:rsidRPr="003D4549">
              <w:rPr>
                <w:rFonts w:ascii="Times New Roman" w:hAnsi="Times New Roman" w:cs="Times New Roman"/>
                <w:spacing w:val="-14"/>
                <w:w w:val="112"/>
                <w:sz w:val="15"/>
                <w:szCs w:val="15"/>
              </w:rPr>
              <w:t xml:space="preserve"> </w:t>
            </w:r>
            <w:r w:rsidRPr="003D4549">
              <w:rPr>
                <w:rFonts w:ascii="Times New Roman" w:hAnsi="Times New Roman" w:cs="Times New Roman"/>
                <w:spacing w:val="1"/>
                <w:w w:val="112"/>
                <w:sz w:val="15"/>
                <w:szCs w:val="15"/>
              </w:rPr>
              <w:t>r</w:t>
            </w:r>
            <w:r w:rsidRPr="003D4549">
              <w:rPr>
                <w:rFonts w:ascii="Times New Roman" w:hAnsi="Times New Roman" w:cs="Times New Roman"/>
                <w:w w:val="112"/>
                <w:sz w:val="15"/>
                <w:szCs w:val="15"/>
              </w:rPr>
              <w:t>e</w:t>
            </w:r>
            <w:r w:rsidRPr="003D4549">
              <w:rPr>
                <w:rFonts w:ascii="Times New Roman" w:hAnsi="Times New Roman" w:cs="Times New Roman"/>
                <w:spacing w:val="-1"/>
                <w:w w:val="112"/>
                <w:sz w:val="15"/>
                <w:szCs w:val="15"/>
              </w:rPr>
              <w:t>c</w:t>
            </w:r>
            <w:r w:rsidRPr="003D4549">
              <w:rPr>
                <w:rFonts w:ascii="Times New Roman" w:hAnsi="Times New Roman" w:cs="Times New Roman"/>
                <w:w w:val="112"/>
                <w:sz w:val="15"/>
                <w:szCs w:val="15"/>
              </w:rPr>
              <w:t>e</w:t>
            </w:r>
            <w:r w:rsidRPr="003D4549">
              <w:rPr>
                <w:rFonts w:ascii="Times New Roman" w:hAnsi="Times New Roman" w:cs="Times New Roman"/>
                <w:spacing w:val="-1"/>
                <w:w w:val="112"/>
                <w:sz w:val="15"/>
                <w:szCs w:val="15"/>
              </w:rPr>
              <w:t>n</w:t>
            </w:r>
            <w:r w:rsidRPr="003D4549">
              <w:rPr>
                <w:rFonts w:ascii="Times New Roman" w:hAnsi="Times New Roman" w:cs="Times New Roman"/>
                <w:w w:val="112"/>
                <w:sz w:val="15"/>
                <w:szCs w:val="15"/>
              </w:rPr>
              <w:t>t</w:t>
            </w:r>
            <w:r w:rsidRPr="003D4549">
              <w:rPr>
                <w:rFonts w:ascii="Times New Roman" w:hAnsi="Times New Roman" w:cs="Times New Roman"/>
                <w:spacing w:val="-12"/>
                <w:w w:val="112"/>
                <w:sz w:val="15"/>
                <w:szCs w:val="15"/>
              </w:rPr>
              <w:t xml:space="preserve"> </w:t>
            </w:r>
            <w:r w:rsidRPr="003D4549">
              <w:rPr>
                <w:rFonts w:ascii="Times New Roman" w:hAnsi="Times New Roman" w:cs="Times New Roman"/>
                <w:sz w:val="15"/>
                <w:szCs w:val="15"/>
              </w:rPr>
              <w:t>ch</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w w:val="110"/>
                <w:sz w:val="15"/>
                <w:szCs w:val="15"/>
              </w:rPr>
              <w:t xml:space="preserve">o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2"/>
                <w:w w:val="88"/>
                <w:sz w:val="15"/>
                <w:szCs w:val="15"/>
              </w:rPr>
              <w:t>H</w:t>
            </w:r>
            <w:r w:rsidRPr="003D4549">
              <w:rPr>
                <w:rFonts w:ascii="Times New Roman" w:hAnsi="Times New Roman" w:cs="Times New Roman"/>
                <w:w w:val="88"/>
                <w:sz w:val="15"/>
                <w:szCs w:val="15"/>
              </w:rPr>
              <w:t>H</w:t>
            </w:r>
            <w:r w:rsidRPr="003D4549">
              <w:rPr>
                <w:rFonts w:ascii="Times New Roman" w:hAnsi="Times New Roman" w:cs="Times New Roman"/>
                <w:spacing w:val="1"/>
                <w:w w:val="88"/>
                <w:sz w:val="15"/>
                <w:szCs w:val="15"/>
              </w:rPr>
              <w:t xml:space="preserve"> </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11"/>
                <w:sz w:val="15"/>
                <w:szCs w:val="15"/>
              </w:rPr>
              <w:t>wa</w:t>
            </w:r>
            <w:r w:rsidRPr="003D4549">
              <w:rPr>
                <w:rFonts w:ascii="Times New Roman" w:hAnsi="Times New Roman" w:cs="Times New Roman"/>
                <w:spacing w:val="-1"/>
                <w:w w:val="111"/>
                <w:sz w:val="15"/>
                <w:szCs w:val="15"/>
              </w:rPr>
              <w:t>t</w:t>
            </w:r>
            <w:r w:rsidRPr="003D4549">
              <w:rPr>
                <w:rFonts w:ascii="Times New Roman" w:hAnsi="Times New Roman" w:cs="Times New Roman"/>
                <w:w w:val="111"/>
                <w:sz w:val="15"/>
                <w:szCs w:val="15"/>
              </w:rPr>
              <w:t>er,</w:t>
            </w:r>
            <w:r w:rsidRPr="003D4549">
              <w:rPr>
                <w:rFonts w:ascii="Times New Roman" w:hAnsi="Times New Roman" w:cs="Times New Roman"/>
                <w:spacing w:val="-6"/>
                <w:w w:val="111"/>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w w:val="109"/>
                <w:sz w:val="15"/>
                <w:szCs w:val="15"/>
              </w:rPr>
              <w:t>n</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d</w:t>
            </w:r>
            <w:r w:rsidRPr="003D4549">
              <w:rPr>
                <w:rFonts w:ascii="Times New Roman" w:hAnsi="Times New Roman" w:cs="Times New Roman"/>
                <w:spacing w:val="1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spacing w:val="1"/>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g</w:t>
            </w:r>
            <w:r w:rsidRPr="003D4549">
              <w:rPr>
                <w:rFonts w:ascii="Times New Roman" w:hAnsi="Times New Roman" w:cs="Times New Roman"/>
                <w:w w:val="116"/>
                <w:sz w:val="15"/>
                <w:szCs w:val="15"/>
              </w:rPr>
              <w:t>e</w:t>
            </w:r>
          </w:p>
        </w:tc>
        <w:tc>
          <w:tcPr>
            <w:tcW w:w="7243"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w w:val="91"/>
                <w:sz w:val="15"/>
                <w:szCs w:val="15"/>
              </w:rPr>
              <w:t>A</w:t>
            </w:r>
            <w:r w:rsidRPr="003D4549">
              <w:rPr>
                <w:rFonts w:ascii="Times New Roman" w:hAnsi="Times New Roman" w:cs="Times New Roman"/>
                <w:w w:val="91"/>
                <w:sz w:val="15"/>
                <w:szCs w:val="15"/>
              </w:rPr>
              <w:t>.</w:t>
            </w:r>
            <w:r w:rsidRPr="003D4549">
              <w:rPr>
                <w:rFonts w:ascii="Times New Roman" w:hAnsi="Times New Roman" w:cs="Times New Roman"/>
                <w:spacing w:val="-1"/>
                <w:w w:val="91"/>
                <w:sz w:val="15"/>
                <w:szCs w:val="15"/>
              </w:rPr>
              <w:t xml:space="preserve"> </w:t>
            </w:r>
            <w:r w:rsidRPr="003D4549">
              <w:rPr>
                <w:rFonts w:ascii="Times New Roman" w:hAnsi="Times New Roman" w:cs="Times New Roman"/>
                <w:w w:val="106"/>
                <w:sz w:val="15"/>
                <w:szCs w:val="15"/>
              </w:rPr>
              <w:t>D</w:t>
            </w:r>
            <w:r w:rsidRPr="003D4549">
              <w:rPr>
                <w:rFonts w:ascii="Times New Roman" w:hAnsi="Times New Roman" w:cs="Times New Roman"/>
                <w:spacing w:val="1"/>
                <w:w w:val="106"/>
                <w:sz w:val="15"/>
                <w:szCs w:val="15"/>
              </w:rPr>
              <w:t>a</w:t>
            </w:r>
            <w:r w:rsidRPr="003D4549">
              <w:rPr>
                <w:rFonts w:ascii="Times New Roman" w:hAnsi="Times New Roman" w:cs="Times New Roman"/>
                <w:spacing w:val="-1"/>
                <w:w w:val="106"/>
                <w:sz w:val="15"/>
                <w:szCs w:val="15"/>
              </w:rPr>
              <w:t>t</w:t>
            </w:r>
            <w:r w:rsidRPr="003D4549">
              <w:rPr>
                <w:rFonts w:ascii="Times New Roman" w:hAnsi="Times New Roman" w:cs="Times New Roman"/>
                <w:w w:val="106"/>
                <w:sz w:val="15"/>
                <w:szCs w:val="15"/>
              </w:rPr>
              <w:t>e</w:t>
            </w:r>
            <w:r w:rsidRPr="003D4549">
              <w:rPr>
                <w:rFonts w:ascii="Times New Roman" w:hAnsi="Times New Roman" w:cs="Times New Roman"/>
                <w:spacing w:val="-5"/>
                <w:w w:val="10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2"/>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ill</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e</w:t>
            </w:r>
            <w:r w:rsidRPr="003D4549">
              <w:rPr>
                <w:rFonts w:ascii="Times New Roman" w:hAnsi="Times New Roman" w:cs="Times New Roman"/>
                <w:sz w:val="15"/>
                <w:szCs w:val="15"/>
              </w:rPr>
              <w:t>.</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12"/>
                <w:sz w:val="15"/>
                <w:szCs w:val="15"/>
              </w:rPr>
              <w:t>d</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 xml:space="preserve">e </w:t>
            </w:r>
            <w:r w:rsidRPr="003D4549">
              <w:rPr>
                <w:rFonts w:ascii="Times New Roman" w:hAnsi="Times New Roman" w:cs="Times New Roman"/>
                <w:spacing w:val="-1"/>
                <w:w w:val="112"/>
                <w:sz w:val="15"/>
                <w:szCs w:val="15"/>
              </w:rPr>
              <w:t>p</w:t>
            </w:r>
            <w:r w:rsidRPr="003D4549">
              <w:rPr>
                <w:rFonts w:ascii="Times New Roman" w:hAnsi="Times New Roman" w:cs="Times New Roman"/>
                <w:spacing w:val="1"/>
                <w:w w:val="112"/>
                <w:sz w:val="15"/>
                <w:szCs w:val="15"/>
              </w:rPr>
              <w:t>a</w:t>
            </w:r>
            <w:r w:rsidRPr="003D4549">
              <w:rPr>
                <w:rFonts w:ascii="Times New Roman" w:hAnsi="Times New Roman" w:cs="Times New Roman"/>
                <w:spacing w:val="-2"/>
                <w:w w:val="112"/>
                <w:sz w:val="15"/>
                <w:szCs w:val="15"/>
              </w:rPr>
              <w:t>y</w:t>
            </w:r>
            <w:r w:rsidRPr="003D4549">
              <w:rPr>
                <w:rFonts w:ascii="Times New Roman" w:hAnsi="Times New Roman" w:cs="Times New Roman"/>
                <w:w w:val="112"/>
                <w:sz w:val="15"/>
                <w:szCs w:val="15"/>
              </w:rPr>
              <w:t>met</w:t>
            </w:r>
            <w:r w:rsidRPr="003D4549">
              <w:rPr>
                <w:rFonts w:ascii="Times New Roman" w:hAnsi="Times New Roman" w:cs="Times New Roman"/>
                <w:spacing w:val="-18"/>
                <w:w w:val="112"/>
                <w:sz w:val="15"/>
                <w:szCs w:val="15"/>
              </w:rPr>
              <w:t xml:space="preserve"> </w:t>
            </w:r>
            <w:r w:rsidRPr="003D4549">
              <w:rPr>
                <w:rFonts w:ascii="Times New Roman" w:hAnsi="Times New Roman" w:cs="Times New Roman"/>
                <w:spacing w:val="-1"/>
                <w:w w:val="109"/>
                <w:sz w:val="15"/>
                <w:szCs w:val="15"/>
              </w:rPr>
              <w:t>du</w:t>
            </w:r>
            <w:r w:rsidRPr="003D4549">
              <w:rPr>
                <w:rFonts w:ascii="Times New Roman" w:hAnsi="Times New Roman" w:cs="Times New Roman"/>
                <w:w w:val="116"/>
                <w:sz w:val="15"/>
                <w:szCs w:val="15"/>
              </w:rPr>
              <w:t>e</w:t>
            </w:r>
            <w:r w:rsidRPr="003D4549">
              <w:rPr>
                <w:rFonts w:ascii="Times New Roman" w:hAnsi="Times New Roman" w:cs="Times New Roman"/>
                <w:w w:val="95"/>
                <w:sz w:val="15"/>
                <w:szCs w:val="15"/>
              </w:rPr>
              <w:t>)</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338"/>
        </w:trPr>
        <w:tc>
          <w:tcPr>
            <w:tcW w:w="14371" w:type="dxa"/>
            <w:vMerge/>
            <w:tcBorders>
              <w:top w:val="single" w:sz="8" w:space="0" w:color="000000"/>
              <w:left w:val="single" w:sz="12" w:space="0" w:color="000000"/>
              <w:bottom w:val="single" w:sz="8" w:space="0" w:color="000000"/>
              <w:right w:val="single" w:sz="8" w:space="0" w:color="000000"/>
            </w:tcBorders>
            <w:vAlign w:val="center"/>
            <w:hideMark/>
          </w:tcPr>
          <w:p w:rsidR="00497C66" w:rsidRPr="003D4549" w:rsidRDefault="00497C66" w:rsidP="00E80451">
            <w:pPr>
              <w:spacing w:line="360" w:lineRule="auto"/>
              <w:rPr>
                <w:rFonts w:ascii="Times New Roman" w:hAnsi="Times New Roman" w:cs="Times New Roman"/>
                <w:sz w:val="15"/>
                <w:szCs w:val="15"/>
                <w:lang w:val="en-US"/>
              </w:rPr>
            </w:pPr>
          </w:p>
        </w:tc>
        <w:tc>
          <w:tcPr>
            <w:tcW w:w="7243"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B.</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ce</w:t>
            </w:r>
            <w:r w:rsidRPr="003D4549">
              <w:rPr>
                <w:rFonts w:ascii="Times New Roman" w:hAnsi="Times New Roman" w:cs="Times New Roman"/>
                <w:spacing w:val="11"/>
                <w:sz w:val="15"/>
                <w:szCs w:val="15"/>
              </w:rPr>
              <w:t xml:space="preserve"> </w:t>
            </w:r>
            <w:r w:rsidRPr="003D4549">
              <w:rPr>
                <w:rFonts w:ascii="Times New Roman" w:hAnsi="Times New Roman" w:cs="Times New Roman"/>
                <w:spacing w:val="-1"/>
                <w:w w:val="108"/>
                <w:sz w:val="15"/>
                <w:szCs w:val="15"/>
              </w:rPr>
              <w:t>b</w:t>
            </w:r>
            <w:r w:rsidRPr="003D4549">
              <w:rPr>
                <w:rFonts w:ascii="Times New Roman" w:hAnsi="Times New Roman" w:cs="Times New Roman"/>
                <w:spacing w:val="1"/>
                <w:w w:val="108"/>
                <w:sz w:val="15"/>
                <w:szCs w:val="15"/>
              </w:rPr>
              <w:t>r</w:t>
            </w:r>
            <w:r w:rsidRPr="003D4549">
              <w:rPr>
                <w:rFonts w:ascii="Times New Roman" w:hAnsi="Times New Roman" w:cs="Times New Roman"/>
                <w:spacing w:val="-1"/>
                <w:w w:val="108"/>
                <w:sz w:val="15"/>
                <w:szCs w:val="15"/>
              </w:rPr>
              <w:t>ou</w:t>
            </w:r>
            <w:r w:rsidRPr="003D4549">
              <w:rPr>
                <w:rFonts w:ascii="Times New Roman" w:hAnsi="Times New Roman" w:cs="Times New Roman"/>
                <w:w w:val="108"/>
                <w:sz w:val="15"/>
                <w:szCs w:val="15"/>
              </w:rPr>
              <w:t>g</w:t>
            </w:r>
            <w:r w:rsidRPr="003D4549">
              <w:rPr>
                <w:rFonts w:ascii="Times New Roman" w:hAnsi="Times New Roman" w:cs="Times New Roman"/>
                <w:spacing w:val="-1"/>
                <w:w w:val="108"/>
                <w:sz w:val="15"/>
                <w:szCs w:val="15"/>
              </w:rPr>
              <w:t>h</w:t>
            </w:r>
            <w:r w:rsidRPr="003D4549">
              <w:rPr>
                <w:rFonts w:ascii="Times New Roman" w:hAnsi="Times New Roman" w:cs="Times New Roman"/>
                <w:w w:val="108"/>
                <w:sz w:val="15"/>
                <w:szCs w:val="15"/>
              </w:rPr>
              <w:t>t</w:t>
            </w:r>
            <w:r w:rsidRPr="003D4549">
              <w:rPr>
                <w:rFonts w:ascii="Times New Roman" w:hAnsi="Times New Roman" w:cs="Times New Roman"/>
                <w:spacing w:val="-3"/>
                <w:w w:val="108"/>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pacing w:val="1"/>
                <w:sz w:val="15"/>
                <w:szCs w:val="15"/>
              </w:rPr>
              <w:t>rwar</w:t>
            </w:r>
            <w:r w:rsidRPr="003D4549">
              <w:rPr>
                <w:rFonts w:ascii="Times New Roman" w:hAnsi="Times New Roman" w:cs="Times New Roman"/>
                <w:sz w:val="15"/>
                <w:szCs w:val="15"/>
              </w:rPr>
              <w:t>d</w:t>
            </w:r>
            <w:r w:rsidRPr="003D4549">
              <w:rPr>
                <w:rFonts w:ascii="Times New Roman" w:hAnsi="Times New Roman" w:cs="Times New Roman"/>
                <w:spacing w:val="31"/>
                <w:sz w:val="15"/>
                <w:szCs w:val="15"/>
              </w:rPr>
              <w:t xml:space="preserve"> </w:t>
            </w:r>
            <w:r w:rsidRPr="003D4549">
              <w:rPr>
                <w:rFonts w:ascii="Times New Roman" w:hAnsi="Times New Roman" w:cs="Times New Roman"/>
                <w:sz w:val="15"/>
                <w:szCs w:val="15"/>
              </w:rPr>
              <w:t>(B</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338"/>
        </w:trPr>
        <w:tc>
          <w:tcPr>
            <w:tcW w:w="14371" w:type="dxa"/>
            <w:vMerge/>
            <w:tcBorders>
              <w:top w:val="single" w:sz="8" w:space="0" w:color="000000"/>
              <w:left w:val="single" w:sz="12" w:space="0" w:color="000000"/>
              <w:bottom w:val="single" w:sz="8" w:space="0" w:color="000000"/>
              <w:right w:val="single" w:sz="8" w:space="0" w:color="000000"/>
            </w:tcBorders>
            <w:vAlign w:val="center"/>
            <w:hideMark/>
          </w:tcPr>
          <w:p w:rsidR="00497C66" w:rsidRPr="003D4549" w:rsidRDefault="00497C66" w:rsidP="00E80451">
            <w:pPr>
              <w:spacing w:line="360" w:lineRule="auto"/>
              <w:rPr>
                <w:rFonts w:ascii="Times New Roman" w:hAnsi="Times New Roman" w:cs="Times New Roman"/>
                <w:sz w:val="15"/>
                <w:szCs w:val="15"/>
                <w:lang w:val="en-US"/>
              </w:rPr>
            </w:pPr>
          </w:p>
        </w:tc>
        <w:tc>
          <w:tcPr>
            <w:tcW w:w="7243"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B.</w:t>
            </w:r>
            <w:r w:rsidRPr="003D4549">
              <w:rPr>
                <w:rFonts w:ascii="Times New Roman" w:hAnsi="Times New Roman" w:cs="Times New Roman"/>
                <w:spacing w:val="-15"/>
                <w:sz w:val="15"/>
                <w:szCs w:val="15"/>
              </w:rPr>
              <w:t xml:space="preserve"> </w:t>
            </w:r>
            <w:r w:rsidRPr="003D4549">
              <w:rPr>
                <w:rFonts w:ascii="Times New Roman" w:hAnsi="Times New Roman" w:cs="Times New Roman"/>
                <w:w w:val="109"/>
                <w:sz w:val="15"/>
                <w:szCs w:val="15"/>
              </w:rPr>
              <w:t>W</w:t>
            </w:r>
            <w:r w:rsidRPr="003D4549">
              <w:rPr>
                <w:rFonts w:ascii="Times New Roman" w:hAnsi="Times New Roman" w:cs="Times New Roman"/>
                <w:spacing w:val="1"/>
                <w:w w:val="109"/>
                <w:sz w:val="15"/>
                <w:szCs w:val="15"/>
              </w:rPr>
              <w:t>a</w:t>
            </w:r>
            <w:r w:rsidRPr="003D4549">
              <w:rPr>
                <w:rFonts w:ascii="Times New Roman" w:hAnsi="Times New Roman" w:cs="Times New Roman"/>
                <w:spacing w:val="-1"/>
                <w:w w:val="109"/>
                <w:sz w:val="15"/>
                <w:szCs w:val="15"/>
              </w:rPr>
              <w:t>t</w:t>
            </w:r>
            <w:r w:rsidRPr="003D4549">
              <w:rPr>
                <w:rFonts w:ascii="Times New Roman" w:hAnsi="Times New Roman" w:cs="Times New Roman"/>
                <w:w w:val="109"/>
                <w:sz w:val="15"/>
                <w:szCs w:val="15"/>
              </w:rPr>
              <w:t>er</w:t>
            </w:r>
            <w:r w:rsidRPr="003D4549">
              <w:rPr>
                <w:rFonts w:ascii="Times New Roman" w:hAnsi="Times New Roman" w:cs="Times New Roman"/>
                <w:spacing w:val="-7"/>
                <w:w w:val="109"/>
                <w:sz w:val="15"/>
                <w:szCs w:val="15"/>
              </w:rPr>
              <w:t xml:space="preserve"> </w:t>
            </w:r>
            <w:r w:rsidRPr="003D4549">
              <w:rPr>
                <w:rFonts w:ascii="Times New Roman" w:hAnsi="Times New Roman" w:cs="Times New Roman"/>
                <w:spacing w:val="2"/>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h</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338"/>
        </w:trPr>
        <w:tc>
          <w:tcPr>
            <w:tcW w:w="14371" w:type="dxa"/>
            <w:vMerge/>
            <w:tcBorders>
              <w:top w:val="single" w:sz="8" w:space="0" w:color="000000"/>
              <w:left w:val="single" w:sz="12" w:space="0" w:color="000000"/>
              <w:bottom w:val="single" w:sz="8" w:space="0" w:color="000000"/>
              <w:right w:val="single" w:sz="8" w:space="0" w:color="000000"/>
            </w:tcBorders>
            <w:vAlign w:val="center"/>
            <w:hideMark/>
          </w:tcPr>
          <w:p w:rsidR="00497C66" w:rsidRPr="003D4549" w:rsidRDefault="00497C66" w:rsidP="00E80451">
            <w:pPr>
              <w:spacing w:line="360" w:lineRule="auto"/>
              <w:rPr>
                <w:rFonts w:ascii="Times New Roman" w:hAnsi="Times New Roman" w:cs="Times New Roman"/>
                <w:sz w:val="15"/>
                <w:szCs w:val="15"/>
                <w:lang w:val="en-US"/>
              </w:rPr>
            </w:pPr>
          </w:p>
        </w:tc>
        <w:tc>
          <w:tcPr>
            <w:tcW w:w="7243"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88"/>
                <w:sz w:val="15"/>
                <w:szCs w:val="15"/>
              </w:rPr>
              <w:t>C.</w:t>
            </w:r>
            <w:r w:rsidRPr="003D4549">
              <w:rPr>
                <w:rFonts w:ascii="Times New Roman" w:hAnsi="Times New Roman" w:cs="Times New Roman"/>
                <w:spacing w:val="1"/>
                <w:w w:val="88"/>
                <w:sz w:val="15"/>
                <w:szCs w:val="15"/>
              </w:rPr>
              <w:t xml:space="preserve"> </w:t>
            </w:r>
            <w:r w:rsidRPr="003D4549">
              <w:rPr>
                <w:rFonts w:ascii="Times New Roman" w:hAnsi="Times New Roman" w:cs="Times New Roman"/>
                <w:w w:val="86"/>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ch</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338"/>
        </w:trPr>
        <w:tc>
          <w:tcPr>
            <w:tcW w:w="14371" w:type="dxa"/>
            <w:vMerge/>
            <w:tcBorders>
              <w:top w:val="single" w:sz="8" w:space="0" w:color="000000"/>
              <w:left w:val="single" w:sz="12" w:space="0" w:color="000000"/>
              <w:bottom w:val="single" w:sz="8" w:space="0" w:color="000000"/>
              <w:right w:val="single" w:sz="8" w:space="0" w:color="000000"/>
            </w:tcBorders>
            <w:vAlign w:val="center"/>
            <w:hideMark/>
          </w:tcPr>
          <w:p w:rsidR="00497C66" w:rsidRPr="003D4549" w:rsidRDefault="00497C66" w:rsidP="00E80451">
            <w:pPr>
              <w:spacing w:line="360" w:lineRule="auto"/>
              <w:rPr>
                <w:rFonts w:ascii="Times New Roman" w:hAnsi="Times New Roman" w:cs="Times New Roman"/>
                <w:sz w:val="15"/>
                <w:szCs w:val="15"/>
                <w:lang w:val="en-US"/>
              </w:rPr>
            </w:pPr>
          </w:p>
        </w:tc>
        <w:tc>
          <w:tcPr>
            <w:tcW w:w="7243"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2"/>
                <w:sz w:val="15"/>
                <w:szCs w:val="15"/>
              </w:rPr>
              <w:t>D</w:t>
            </w:r>
            <w:r w:rsidRPr="003D4549">
              <w:rPr>
                <w:rFonts w:ascii="Times New Roman" w:hAnsi="Times New Roman" w:cs="Times New Roman"/>
                <w:sz w:val="15"/>
                <w:szCs w:val="15"/>
              </w:rPr>
              <w:t>.</w:t>
            </w:r>
            <w:r w:rsidRPr="003D4549">
              <w:rPr>
                <w:rFonts w:ascii="Times New Roman" w:hAnsi="Times New Roman" w:cs="Times New Roman"/>
                <w:spacing w:val="-13"/>
                <w:sz w:val="15"/>
                <w:szCs w:val="15"/>
              </w:rPr>
              <w:t xml:space="preserve"> </w:t>
            </w:r>
            <w:r w:rsidRPr="003D4549">
              <w:rPr>
                <w:rFonts w:ascii="Times New Roman" w:hAnsi="Times New Roman" w:cs="Times New Roman"/>
                <w:sz w:val="15"/>
                <w:szCs w:val="15"/>
              </w:rPr>
              <w:t>Sew</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ge</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h</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s</w:t>
            </w:r>
            <w:r w:rsidRPr="003D4549">
              <w:rPr>
                <w:rFonts w:ascii="Times New Roman" w:hAnsi="Times New Roman" w:cs="Times New Roman"/>
                <w:spacing w:val="27"/>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3"/>
                <w:w w:val="110"/>
                <w:sz w:val="15"/>
                <w:szCs w:val="15"/>
              </w:rPr>
              <w:t>o</w:t>
            </w:r>
            <w:r w:rsidRPr="003D4549">
              <w:rPr>
                <w:rFonts w:ascii="Times New Roman" w:hAnsi="Times New Roman" w:cs="Times New Roman"/>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09"/>
                <w:sz w:val="15"/>
                <w:szCs w:val="15"/>
              </w:rPr>
              <w:t>h</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338"/>
        </w:trPr>
        <w:tc>
          <w:tcPr>
            <w:tcW w:w="14371" w:type="dxa"/>
            <w:vMerge/>
            <w:tcBorders>
              <w:top w:val="single" w:sz="8" w:space="0" w:color="000000"/>
              <w:left w:val="single" w:sz="12" w:space="0" w:color="000000"/>
              <w:bottom w:val="single" w:sz="8" w:space="0" w:color="000000"/>
              <w:right w:val="single" w:sz="8" w:space="0" w:color="000000"/>
            </w:tcBorders>
            <w:vAlign w:val="center"/>
            <w:hideMark/>
          </w:tcPr>
          <w:p w:rsidR="00497C66" w:rsidRPr="003D4549" w:rsidRDefault="00497C66" w:rsidP="00E80451">
            <w:pPr>
              <w:spacing w:line="360" w:lineRule="auto"/>
              <w:rPr>
                <w:rFonts w:ascii="Times New Roman" w:hAnsi="Times New Roman" w:cs="Times New Roman"/>
                <w:sz w:val="15"/>
                <w:szCs w:val="15"/>
                <w:lang w:val="en-US"/>
              </w:rPr>
            </w:pPr>
          </w:p>
        </w:tc>
        <w:tc>
          <w:tcPr>
            <w:tcW w:w="7243"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w w:val="89"/>
                <w:sz w:val="15"/>
                <w:szCs w:val="15"/>
              </w:rPr>
              <w:t>E</w:t>
            </w:r>
            <w:r w:rsidRPr="003D4549">
              <w:rPr>
                <w:rFonts w:ascii="Times New Roman" w:hAnsi="Times New Roman" w:cs="Times New Roman"/>
                <w:w w:val="89"/>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l</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13"/>
                <w:sz w:val="15"/>
                <w:szCs w:val="15"/>
              </w:rPr>
              <w:t>th</w:t>
            </w:r>
            <w:r w:rsidRPr="003D4549">
              <w:rPr>
                <w:rFonts w:ascii="Times New Roman" w:hAnsi="Times New Roman" w:cs="Times New Roman"/>
                <w:w w:val="113"/>
                <w:sz w:val="15"/>
                <w:szCs w:val="15"/>
              </w:rPr>
              <w:t>e</w:t>
            </w:r>
            <w:r w:rsidRPr="003D4549">
              <w:rPr>
                <w:rFonts w:ascii="Times New Roman" w:hAnsi="Times New Roman" w:cs="Times New Roman"/>
                <w:spacing w:val="-3"/>
                <w:w w:val="113"/>
                <w:sz w:val="15"/>
                <w:szCs w:val="15"/>
              </w:rPr>
              <w:t xml:space="preserve"> </w:t>
            </w:r>
            <w:r w:rsidRPr="003D4549">
              <w:rPr>
                <w:rFonts w:ascii="Times New Roman" w:hAnsi="Times New Roman" w:cs="Times New Roman"/>
                <w:w w:val="113"/>
                <w:sz w:val="15"/>
                <w:szCs w:val="15"/>
              </w:rPr>
              <w:t>m</w:t>
            </w:r>
            <w:r w:rsidRPr="003D4549">
              <w:rPr>
                <w:rFonts w:ascii="Times New Roman" w:hAnsi="Times New Roman" w:cs="Times New Roman"/>
                <w:spacing w:val="-1"/>
                <w:w w:val="113"/>
                <w:sz w:val="15"/>
                <w:szCs w:val="15"/>
              </w:rPr>
              <w:t>ont</w:t>
            </w:r>
            <w:r w:rsidRPr="003D4549">
              <w:rPr>
                <w:rFonts w:ascii="Times New Roman" w:hAnsi="Times New Roman" w:cs="Times New Roman"/>
                <w:w w:val="113"/>
                <w:sz w:val="15"/>
                <w:szCs w:val="15"/>
              </w:rPr>
              <w:t>h</w:t>
            </w:r>
            <w:r w:rsidRPr="003D4549">
              <w:rPr>
                <w:rFonts w:ascii="Times New Roman" w:hAnsi="Times New Roman" w:cs="Times New Roman"/>
                <w:spacing w:val="-18"/>
                <w:w w:val="113"/>
                <w:sz w:val="15"/>
                <w:szCs w:val="15"/>
              </w:rPr>
              <w:t xml:space="preserve"> </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l</w:t>
            </w:r>
            <w:r w:rsidRPr="003D4549">
              <w:rPr>
                <w:rFonts w:ascii="Times New Roman" w:hAnsi="Times New Roman" w:cs="Times New Roman"/>
                <w:spacing w:val="-1"/>
                <w:sz w:val="15"/>
                <w:szCs w:val="15"/>
              </w:rPr>
              <w:t>ud</w:t>
            </w:r>
            <w:r w:rsidRPr="003D4549">
              <w:rPr>
                <w:rFonts w:ascii="Times New Roman" w:hAnsi="Times New Roman" w:cs="Times New Roman"/>
                <w:sz w:val="15"/>
                <w:szCs w:val="15"/>
              </w:rPr>
              <w:t>ing</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l</w:t>
            </w:r>
            <w:r w:rsidRPr="003D4549">
              <w:rPr>
                <w:rFonts w:ascii="Times New Roman" w:hAnsi="Times New Roman" w:cs="Times New Roman"/>
                <w:spacing w:val="3"/>
                <w:sz w:val="15"/>
                <w:szCs w:val="15"/>
              </w:rPr>
              <w:t>a</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ce</w:t>
            </w:r>
            <w:r w:rsidRPr="003D4549">
              <w:rPr>
                <w:rFonts w:ascii="Times New Roman" w:hAnsi="Times New Roman" w:cs="Times New Roman"/>
                <w:spacing w:val="31"/>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2"/>
                <w:w w:val="158"/>
                <w:sz w:val="15"/>
                <w:szCs w:val="15"/>
              </w:rPr>
              <w:t>/</w:t>
            </w:r>
            <w:r w:rsidRPr="003D4549">
              <w:rPr>
                <w:rFonts w:ascii="Times New Roman" w:hAnsi="Times New Roman" w:cs="Times New Roman"/>
                <w:w w:val="84"/>
                <w:sz w:val="15"/>
                <w:szCs w:val="15"/>
              </w:rPr>
              <w:t>F</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338"/>
        </w:trPr>
        <w:tc>
          <w:tcPr>
            <w:tcW w:w="14371" w:type="dxa"/>
            <w:vMerge/>
            <w:tcBorders>
              <w:top w:val="single" w:sz="8" w:space="0" w:color="000000"/>
              <w:left w:val="single" w:sz="12" w:space="0" w:color="000000"/>
              <w:bottom w:val="single" w:sz="8" w:space="0" w:color="000000"/>
              <w:right w:val="single" w:sz="8" w:space="0" w:color="000000"/>
            </w:tcBorders>
            <w:vAlign w:val="center"/>
            <w:hideMark/>
          </w:tcPr>
          <w:p w:rsidR="00497C66" w:rsidRPr="003D4549" w:rsidRDefault="00497C66" w:rsidP="00E80451">
            <w:pPr>
              <w:spacing w:line="360" w:lineRule="auto"/>
              <w:rPr>
                <w:rFonts w:ascii="Times New Roman" w:hAnsi="Times New Roman" w:cs="Times New Roman"/>
                <w:sz w:val="15"/>
                <w:szCs w:val="15"/>
                <w:lang w:val="en-US"/>
              </w:rPr>
            </w:pPr>
          </w:p>
        </w:tc>
        <w:tc>
          <w:tcPr>
            <w:tcW w:w="7243"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pacing w:val="-1"/>
                <w:sz w:val="15"/>
                <w:szCs w:val="15"/>
              </w:rPr>
              <w:t>F</w:t>
            </w:r>
            <w:r w:rsidRPr="003D4549">
              <w:rPr>
                <w:rFonts w:ascii="Times New Roman" w:hAnsi="Times New Roman" w:cs="Times New Roman"/>
                <w:sz w:val="15"/>
                <w:szCs w:val="15"/>
              </w:rPr>
              <w:t>.</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1"/>
                <w:w w:val="83"/>
                <w:sz w:val="15"/>
                <w:szCs w:val="15"/>
              </w:rPr>
              <w:t>T</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id</w:t>
            </w:r>
            <w:r w:rsidRPr="003D4549">
              <w:rPr>
                <w:rFonts w:ascii="Times New Roman" w:hAnsi="Times New Roman" w:cs="Times New Roman"/>
                <w:spacing w:val="15"/>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w w:val="115"/>
                <w:sz w:val="15"/>
                <w:szCs w:val="15"/>
              </w:rPr>
              <w:t>t</w:t>
            </w:r>
            <w:r w:rsidRPr="003D4549">
              <w:rPr>
                <w:rFonts w:ascii="Times New Roman" w:hAnsi="Times New Roman" w:cs="Times New Roman"/>
                <w:spacing w:val="-1"/>
                <w:w w:val="115"/>
                <w:sz w:val="15"/>
                <w:szCs w:val="15"/>
              </w:rPr>
              <w:t>h</w:t>
            </w:r>
            <w:r w:rsidRPr="003D4549">
              <w:rPr>
                <w:rFonts w:ascii="Times New Roman" w:hAnsi="Times New Roman" w:cs="Times New Roman"/>
                <w:w w:val="115"/>
                <w:sz w:val="15"/>
                <w:szCs w:val="15"/>
              </w:rPr>
              <w:t>e</w:t>
            </w:r>
            <w:r w:rsidRPr="003D4549">
              <w:rPr>
                <w:rFonts w:ascii="Times New Roman" w:hAnsi="Times New Roman" w:cs="Times New Roman"/>
                <w:spacing w:val="-8"/>
                <w:w w:val="115"/>
                <w:sz w:val="15"/>
                <w:szCs w:val="15"/>
              </w:rPr>
              <w:t xml:space="preserve"> </w:t>
            </w:r>
            <w:r w:rsidRPr="003D4549">
              <w:rPr>
                <w:rFonts w:ascii="Times New Roman" w:hAnsi="Times New Roman" w:cs="Times New Roman"/>
                <w:w w:val="107"/>
                <w:sz w:val="15"/>
                <w:szCs w:val="15"/>
              </w:rPr>
              <w:t>m</w:t>
            </w:r>
            <w:r w:rsidRPr="003D4549">
              <w:rPr>
                <w:rFonts w:ascii="Times New Roman" w:hAnsi="Times New Roman" w:cs="Times New Roman"/>
                <w:spacing w:val="-3"/>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r w:rsidRPr="003D4549">
              <w:rPr>
                <w:rFonts w:ascii="Times New Roman" w:hAnsi="Times New Roman" w:cs="Times New Roman"/>
                <w:w w:val="109"/>
                <w:sz w:val="15"/>
                <w:szCs w:val="15"/>
              </w:rPr>
              <w:t>h</w:t>
            </w:r>
          </w:p>
        </w:tc>
        <w:tc>
          <w:tcPr>
            <w:tcW w:w="2233" w:type="dxa"/>
            <w:tcBorders>
              <w:top w:val="single" w:sz="8"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824"/>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ight="311"/>
              <w:rPr>
                <w:rFonts w:ascii="Times New Roman" w:hAnsi="Times New Roman" w:cs="Times New Roman"/>
                <w:sz w:val="15"/>
                <w:szCs w:val="15"/>
              </w:rPr>
            </w:pP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2</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Pl</w:t>
            </w:r>
            <w:r w:rsidRPr="003D4549">
              <w:rPr>
                <w:rFonts w:ascii="Times New Roman" w:hAnsi="Times New Roman" w:cs="Times New Roman"/>
                <w:spacing w:val="1"/>
                <w:sz w:val="15"/>
                <w:szCs w:val="15"/>
              </w:rPr>
              <w:t>e</w:t>
            </w:r>
            <w:r w:rsidRPr="003D4549">
              <w:rPr>
                <w:rFonts w:ascii="Times New Roman" w:hAnsi="Times New Roman" w:cs="Times New Roman"/>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t>
            </w:r>
            <w:r w:rsidRPr="003D4549">
              <w:rPr>
                <w:rFonts w:ascii="Times New Roman" w:hAnsi="Times New Roman" w:cs="Times New Roman"/>
                <w:spacing w:val="22"/>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w w:val="81"/>
                <w:sz w:val="15"/>
                <w:szCs w:val="15"/>
              </w:rPr>
              <w:t>I</w:t>
            </w:r>
            <w:r w:rsidRPr="003D4549">
              <w:rPr>
                <w:rFonts w:ascii="Times New Roman" w:hAnsi="Times New Roman" w:cs="Times New Roman"/>
                <w:spacing w:val="2"/>
                <w:w w:val="81"/>
                <w:sz w:val="15"/>
                <w:szCs w:val="15"/>
              </w:rPr>
              <w:t xml:space="preserve"> </w:t>
            </w:r>
            <w:r w:rsidRPr="003D4549">
              <w:rPr>
                <w:rFonts w:ascii="Times New Roman" w:hAnsi="Times New Roman" w:cs="Times New Roman"/>
                <w:sz w:val="15"/>
                <w:szCs w:val="15"/>
              </w:rPr>
              <w:t>lo</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k</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w w:val="119"/>
                <w:sz w:val="15"/>
                <w:szCs w:val="15"/>
              </w:rPr>
              <w:t>a</w:t>
            </w:r>
            <w:r w:rsidRPr="003D4549">
              <w:rPr>
                <w:rFonts w:ascii="Times New Roman" w:hAnsi="Times New Roman" w:cs="Times New Roman"/>
                <w:w w:val="119"/>
                <w:sz w:val="15"/>
                <w:szCs w:val="15"/>
              </w:rPr>
              <w:t>t</w:t>
            </w:r>
            <w:r w:rsidRPr="003D4549">
              <w:rPr>
                <w:rFonts w:ascii="Times New Roman" w:hAnsi="Times New Roman" w:cs="Times New Roman"/>
                <w:spacing w:val="-12"/>
                <w:w w:val="119"/>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w w:val="110"/>
                <w:sz w:val="15"/>
                <w:szCs w:val="15"/>
              </w:rPr>
              <w:t>m</w:t>
            </w:r>
            <w:r w:rsidRPr="003D4549">
              <w:rPr>
                <w:rFonts w:ascii="Times New Roman" w:hAnsi="Times New Roman" w:cs="Times New Roman"/>
                <w:spacing w:val="-3"/>
                <w:w w:val="110"/>
                <w:sz w:val="15"/>
                <w:szCs w:val="15"/>
              </w:rPr>
              <w:t>o</w:t>
            </w:r>
            <w:r w:rsidRPr="003D4549">
              <w:rPr>
                <w:rFonts w:ascii="Times New Roman" w:hAnsi="Times New Roman" w:cs="Times New Roman"/>
                <w:spacing w:val="2"/>
                <w:w w:val="110"/>
                <w:sz w:val="15"/>
                <w:szCs w:val="15"/>
              </w:rPr>
              <w:t>s</w:t>
            </w:r>
            <w:r w:rsidRPr="003D4549">
              <w:rPr>
                <w:rFonts w:ascii="Times New Roman" w:hAnsi="Times New Roman" w:cs="Times New Roman"/>
                <w:w w:val="110"/>
                <w:sz w:val="15"/>
                <w:szCs w:val="15"/>
              </w:rPr>
              <w:t>t</w:t>
            </w:r>
            <w:r w:rsidRPr="003D4549">
              <w:rPr>
                <w:rFonts w:ascii="Times New Roman" w:hAnsi="Times New Roman" w:cs="Times New Roman"/>
                <w:spacing w:val="-8"/>
                <w:w w:val="110"/>
                <w:sz w:val="15"/>
                <w:szCs w:val="15"/>
              </w:rPr>
              <w:t xml:space="preserve"> </w:t>
            </w:r>
            <w:r w:rsidRPr="003D4549">
              <w:rPr>
                <w:rFonts w:ascii="Times New Roman" w:hAnsi="Times New Roman" w:cs="Times New Roman"/>
                <w:spacing w:val="1"/>
                <w:w w:val="110"/>
                <w:sz w:val="15"/>
                <w:szCs w:val="15"/>
              </w:rPr>
              <w:t>r</w:t>
            </w:r>
            <w:r w:rsidRPr="003D4549">
              <w:rPr>
                <w:rFonts w:ascii="Times New Roman" w:hAnsi="Times New Roman" w:cs="Times New Roman"/>
                <w:w w:val="110"/>
                <w:sz w:val="15"/>
                <w:szCs w:val="15"/>
              </w:rPr>
              <w:t>ece</w:t>
            </w:r>
            <w:r w:rsidRPr="003D4549">
              <w:rPr>
                <w:rFonts w:ascii="Times New Roman" w:hAnsi="Times New Roman" w:cs="Times New Roman"/>
                <w:spacing w:val="-1"/>
                <w:w w:val="110"/>
                <w:sz w:val="15"/>
                <w:szCs w:val="15"/>
              </w:rPr>
              <w:t>n</w:t>
            </w:r>
            <w:r w:rsidRPr="003D4549">
              <w:rPr>
                <w:rFonts w:ascii="Times New Roman" w:hAnsi="Times New Roman" w:cs="Times New Roman"/>
                <w:w w:val="110"/>
                <w:sz w:val="15"/>
                <w:szCs w:val="15"/>
              </w:rPr>
              <w:t>t</w:t>
            </w:r>
            <w:r w:rsidRPr="003D4549">
              <w:rPr>
                <w:rFonts w:ascii="Times New Roman" w:hAnsi="Times New Roman" w:cs="Times New Roman"/>
                <w:spacing w:val="-4"/>
                <w:w w:val="110"/>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ill</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w w:val="111"/>
                <w:sz w:val="15"/>
                <w:szCs w:val="15"/>
              </w:rPr>
              <w:t>ra</w:t>
            </w:r>
            <w:r w:rsidRPr="003D4549">
              <w:rPr>
                <w:rFonts w:ascii="Times New Roman" w:hAnsi="Times New Roman" w:cs="Times New Roman"/>
                <w:w w:val="111"/>
                <w:sz w:val="15"/>
                <w:szCs w:val="15"/>
              </w:rPr>
              <w:t>tes,</w:t>
            </w:r>
            <w:r w:rsidRPr="003D4549">
              <w:rPr>
                <w:rFonts w:ascii="Times New Roman" w:hAnsi="Times New Roman" w:cs="Times New Roman"/>
                <w:spacing w:val="-1"/>
                <w:w w:val="111"/>
                <w:sz w:val="15"/>
                <w:szCs w:val="15"/>
              </w:rPr>
              <w:t xml:space="preserve"> </w:t>
            </w:r>
            <w:r w:rsidRPr="003D4549">
              <w:rPr>
                <w:rFonts w:ascii="Times New Roman" w:hAnsi="Times New Roman" w:cs="Times New Roman"/>
                <w:spacing w:val="1"/>
                <w:w w:val="111"/>
                <w:sz w:val="15"/>
                <w:szCs w:val="15"/>
              </w:rPr>
              <w:t>w</w:t>
            </w:r>
            <w:r w:rsidRPr="003D4549">
              <w:rPr>
                <w:rFonts w:ascii="Times New Roman" w:hAnsi="Times New Roman" w:cs="Times New Roman"/>
                <w:w w:val="111"/>
                <w:sz w:val="15"/>
                <w:szCs w:val="15"/>
              </w:rPr>
              <w:t>a</w:t>
            </w:r>
            <w:r w:rsidRPr="003D4549">
              <w:rPr>
                <w:rFonts w:ascii="Times New Roman" w:hAnsi="Times New Roman" w:cs="Times New Roman"/>
                <w:spacing w:val="-1"/>
                <w:w w:val="111"/>
                <w:sz w:val="15"/>
                <w:szCs w:val="15"/>
              </w:rPr>
              <w:t>t</w:t>
            </w:r>
            <w:r w:rsidRPr="003D4549">
              <w:rPr>
                <w:rFonts w:ascii="Times New Roman" w:hAnsi="Times New Roman" w:cs="Times New Roman"/>
                <w:w w:val="111"/>
                <w:sz w:val="15"/>
                <w:szCs w:val="15"/>
              </w:rPr>
              <w:t>e</w:t>
            </w:r>
            <w:r w:rsidRPr="003D4549">
              <w:rPr>
                <w:rFonts w:ascii="Times New Roman" w:hAnsi="Times New Roman" w:cs="Times New Roman"/>
                <w:spacing w:val="1"/>
                <w:w w:val="111"/>
                <w:sz w:val="15"/>
                <w:szCs w:val="15"/>
              </w:rPr>
              <w:t>r</w:t>
            </w:r>
            <w:r w:rsidRPr="003D4549">
              <w:rPr>
                <w:rFonts w:ascii="Times New Roman" w:hAnsi="Times New Roman" w:cs="Times New Roman"/>
                <w:w w:val="111"/>
                <w:sz w:val="15"/>
                <w:szCs w:val="15"/>
              </w:rPr>
              <w:t>,</w:t>
            </w:r>
            <w:r w:rsidRPr="003D4549">
              <w:rPr>
                <w:rFonts w:ascii="Times New Roman" w:hAnsi="Times New Roman" w:cs="Times New Roman"/>
                <w:spacing w:val="-5"/>
                <w:w w:val="111"/>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5"/>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g</w:t>
            </w:r>
            <w:r w:rsidRPr="003D4549">
              <w:rPr>
                <w:rFonts w:ascii="Times New Roman" w:hAnsi="Times New Roman" w:cs="Times New Roman"/>
                <w:w w:val="116"/>
                <w:sz w:val="15"/>
                <w:szCs w:val="15"/>
              </w:rPr>
              <w:t xml:space="preserve">e </w:t>
            </w:r>
            <w:r w:rsidRPr="003D4549">
              <w:rPr>
                <w:rFonts w:ascii="Times New Roman" w:hAnsi="Times New Roman" w:cs="Times New Roman"/>
                <w:spacing w:val="-1"/>
                <w:w w:val="88"/>
                <w:sz w:val="15"/>
                <w:szCs w:val="15"/>
              </w:rPr>
              <w:t>E</w:t>
            </w:r>
            <w:r w:rsidRPr="003D4549">
              <w:rPr>
                <w:rFonts w:ascii="Times New Roman" w:hAnsi="Times New Roman" w:cs="Times New Roman"/>
                <w:spacing w:val="1"/>
                <w:w w:val="88"/>
                <w:sz w:val="15"/>
                <w:szCs w:val="15"/>
              </w:rPr>
              <w:t>M</w:t>
            </w:r>
            <w:r w:rsidRPr="003D4549">
              <w:rPr>
                <w:rFonts w:ascii="Times New Roman" w:hAnsi="Times New Roman" w:cs="Times New Roman"/>
                <w:w w:val="88"/>
                <w:sz w:val="15"/>
                <w:szCs w:val="15"/>
              </w:rPr>
              <w:t>P</w:t>
            </w:r>
            <w:r w:rsidRPr="003D4549">
              <w:rPr>
                <w:rFonts w:ascii="Times New Roman" w:hAnsi="Times New Roman" w:cs="Times New Roman"/>
                <w:spacing w:val="-2"/>
                <w:w w:val="88"/>
                <w:sz w:val="15"/>
                <w:szCs w:val="15"/>
              </w:rPr>
              <w:t>H</w:t>
            </w:r>
            <w:r w:rsidRPr="003D4549">
              <w:rPr>
                <w:rFonts w:ascii="Times New Roman" w:hAnsi="Times New Roman" w:cs="Times New Roman"/>
                <w:spacing w:val="1"/>
                <w:w w:val="88"/>
                <w:sz w:val="15"/>
                <w:szCs w:val="15"/>
              </w:rPr>
              <w:t>AS</w:t>
            </w:r>
            <w:r w:rsidRPr="003D4549">
              <w:rPr>
                <w:rFonts w:ascii="Times New Roman" w:hAnsi="Times New Roman" w:cs="Times New Roman"/>
                <w:spacing w:val="-1"/>
                <w:w w:val="88"/>
                <w:sz w:val="15"/>
                <w:szCs w:val="15"/>
              </w:rPr>
              <w:t>I</w:t>
            </w:r>
            <w:r w:rsidRPr="003D4549">
              <w:rPr>
                <w:rFonts w:ascii="Times New Roman" w:hAnsi="Times New Roman" w:cs="Times New Roman"/>
                <w:spacing w:val="1"/>
                <w:w w:val="88"/>
                <w:sz w:val="15"/>
                <w:szCs w:val="15"/>
              </w:rPr>
              <w:t>S</w:t>
            </w:r>
            <w:r w:rsidRPr="003D4549">
              <w:rPr>
                <w:rFonts w:ascii="Times New Roman" w:hAnsi="Times New Roman" w:cs="Times New Roman"/>
                <w:w w:val="88"/>
                <w:sz w:val="15"/>
                <w:szCs w:val="15"/>
              </w:rPr>
              <w:t xml:space="preserve">E </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a</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22"/>
                <w:sz w:val="15"/>
                <w:szCs w:val="15"/>
              </w:rPr>
              <w:t xml:space="preserve"> </w:t>
            </w:r>
            <w:r w:rsidRPr="003D4549">
              <w:rPr>
                <w:rFonts w:ascii="Times New Roman" w:hAnsi="Times New Roman" w:cs="Times New Roman"/>
                <w:w w:val="105"/>
                <w:sz w:val="15"/>
                <w:szCs w:val="15"/>
              </w:rPr>
              <w:t>n</w:t>
            </w:r>
            <w:r w:rsidRPr="003D4549">
              <w:rPr>
                <w:rFonts w:ascii="Times New Roman" w:hAnsi="Times New Roman" w:cs="Times New Roman"/>
                <w:spacing w:val="2"/>
                <w:w w:val="105"/>
                <w:sz w:val="15"/>
                <w:szCs w:val="15"/>
              </w:rPr>
              <w:t>o</w:t>
            </w:r>
            <w:r w:rsidRPr="003D4549">
              <w:rPr>
                <w:rFonts w:ascii="Times New Roman" w:hAnsi="Times New Roman" w:cs="Times New Roman"/>
                <w:w w:val="105"/>
                <w:sz w:val="15"/>
                <w:szCs w:val="15"/>
              </w:rPr>
              <w:t>t</w:t>
            </w:r>
            <w:r w:rsidRPr="003D4549">
              <w:rPr>
                <w:rFonts w:ascii="Times New Roman" w:hAnsi="Times New Roman" w:cs="Times New Roman"/>
                <w:spacing w:val="7"/>
                <w:w w:val="105"/>
                <w:sz w:val="15"/>
                <w:szCs w:val="15"/>
              </w:rPr>
              <w:t xml:space="preserve"> </w:t>
            </w:r>
            <w:r w:rsidRPr="003D4549">
              <w:rPr>
                <w:rFonts w:ascii="Times New Roman" w:hAnsi="Times New Roman" w:cs="Times New Roman"/>
                <w:w w:val="105"/>
                <w:sz w:val="15"/>
                <w:szCs w:val="15"/>
              </w:rPr>
              <w:t>debt</w:t>
            </w:r>
            <w:r w:rsidRPr="003D4549">
              <w:rPr>
                <w:rFonts w:ascii="Times New Roman" w:hAnsi="Times New Roman" w:cs="Times New Roman"/>
                <w:spacing w:val="12"/>
                <w:w w:val="105"/>
                <w:sz w:val="15"/>
                <w:szCs w:val="15"/>
              </w:rPr>
              <w:t xml:space="preserve"> </w:t>
            </w:r>
            <w:r w:rsidRPr="003D4549">
              <w:rPr>
                <w:rFonts w:ascii="Times New Roman" w:hAnsi="Times New Roman" w:cs="Times New Roman"/>
                <w:w w:val="105"/>
                <w:sz w:val="15"/>
                <w:szCs w:val="15"/>
              </w:rPr>
              <w:t>collec</w:t>
            </w:r>
            <w:r w:rsidRPr="003D4549">
              <w:rPr>
                <w:rFonts w:ascii="Times New Roman" w:hAnsi="Times New Roman" w:cs="Times New Roman"/>
                <w:spacing w:val="-1"/>
                <w:w w:val="105"/>
                <w:sz w:val="15"/>
                <w:szCs w:val="15"/>
              </w:rPr>
              <w:t>t</w:t>
            </w:r>
            <w:r w:rsidRPr="003D4549">
              <w:rPr>
                <w:rFonts w:ascii="Times New Roman" w:hAnsi="Times New Roman" w:cs="Times New Roman"/>
                <w:w w:val="105"/>
                <w:sz w:val="15"/>
                <w:szCs w:val="15"/>
              </w:rPr>
              <w:t>o</w:t>
            </w:r>
            <w:r w:rsidRPr="003D4549">
              <w:rPr>
                <w:rFonts w:ascii="Times New Roman" w:hAnsi="Times New Roman" w:cs="Times New Roman"/>
                <w:spacing w:val="1"/>
                <w:w w:val="105"/>
                <w:sz w:val="15"/>
                <w:szCs w:val="15"/>
              </w:rPr>
              <w:t>r</w:t>
            </w:r>
            <w:r w:rsidRPr="003D4549">
              <w:rPr>
                <w:rFonts w:ascii="Times New Roman" w:hAnsi="Times New Roman" w:cs="Times New Roman"/>
                <w:w w:val="105"/>
                <w:sz w:val="15"/>
                <w:szCs w:val="15"/>
              </w:rPr>
              <w:t>s,</w:t>
            </w:r>
            <w:r w:rsidRPr="003D4549">
              <w:rPr>
                <w:rFonts w:ascii="Times New Roman" w:hAnsi="Times New Roman" w:cs="Times New Roman"/>
                <w:spacing w:val="-11"/>
                <w:w w:val="105"/>
                <w:sz w:val="15"/>
                <w:szCs w:val="15"/>
              </w:rPr>
              <w:t xml:space="preserve"> </w:t>
            </w:r>
            <w:r w:rsidRPr="003D4549">
              <w:rPr>
                <w:rFonts w:ascii="Times New Roman" w:hAnsi="Times New Roman" w:cs="Times New Roman"/>
                <w:w w:val="105"/>
                <w:sz w:val="15"/>
                <w:szCs w:val="15"/>
              </w:rPr>
              <w:t>j</w:t>
            </w:r>
            <w:r w:rsidRPr="003D4549">
              <w:rPr>
                <w:rFonts w:ascii="Times New Roman" w:hAnsi="Times New Roman" w:cs="Times New Roman"/>
                <w:spacing w:val="-1"/>
                <w:w w:val="105"/>
                <w:sz w:val="15"/>
                <w:szCs w:val="15"/>
              </w:rPr>
              <w:t>u</w:t>
            </w:r>
            <w:r w:rsidRPr="003D4549">
              <w:rPr>
                <w:rFonts w:ascii="Times New Roman" w:hAnsi="Times New Roman" w:cs="Times New Roman"/>
                <w:w w:val="105"/>
                <w:sz w:val="15"/>
                <w:szCs w:val="15"/>
              </w:rPr>
              <w:t>st</w:t>
            </w:r>
            <w:r w:rsidRPr="003D4549">
              <w:rPr>
                <w:rFonts w:ascii="Times New Roman" w:hAnsi="Times New Roman" w:cs="Times New Roman"/>
                <w:spacing w:val="-1"/>
                <w:w w:val="105"/>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spacing w:val="2"/>
                <w:w w:val="108"/>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spacing w:val="-2"/>
                <w:w w:val="113"/>
                <w:sz w:val="15"/>
                <w:szCs w:val="15"/>
              </w:rPr>
              <w:t>e</w:t>
            </w:r>
            <w:r w:rsidRPr="003D4549">
              <w:rPr>
                <w:rFonts w:ascii="Times New Roman" w:hAnsi="Times New Roman" w:cs="Times New Roman"/>
                <w:spacing w:val="1"/>
                <w:w w:val="108"/>
                <w:sz w:val="15"/>
                <w:szCs w:val="15"/>
              </w:rPr>
              <w:t>r</w:t>
            </w:r>
            <w:r w:rsidRPr="003D4549">
              <w:rPr>
                <w:rFonts w:ascii="Times New Roman" w:hAnsi="Times New Roman" w:cs="Times New Roman"/>
                <w:w w:val="113"/>
                <w:sz w:val="15"/>
                <w:szCs w:val="15"/>
              </w:rPr>
              <w:t>e</w:t>
            </w:r>
            <w:r w:rsidRPr="003D4549">
              <w:rPr>
                <w:rFonts w:ascii="Times New Roman" w:hAnsi="Times New Roman" w:cs="Times New Roman"/>
                <w:w w:val="103"/>
                <w:sz w:val="15"/>
                <w:szCs w:val="15"/>
              </w:rPr>
              <w:t>s</w:t>
            </w:r>
            <w:r w:rsidRPr="003D4549">
              <w:rPr>
                <w:rFonts w:ascii="Times New Roman" w:hAnsi="Times New Roman" w:cs="Times New Roman"/>
                <w:spacing w:val="-1"/>
                <w:w w:val="128"/>
                <w:sz w:val="15"/>
                <w:szCs w:val="15"/>
              </w:rPr>
              <w:t>t</w:t>
            </w:r>
            <w:r w:rsidRPr="003D4549">
              <w:rPr>
                <w:rFonts w:ascii="Times New Roman" w:hAnsi="Times New Roman" w:cs="Times New Roman"/>
                <w:spacing w:val="-2"/>
                <w:w w:val="113"/>
                <w:sz w:val="15"/>
                <w:szCs w:val="15"/>
              </w:rPr>
              <w:t>e</w:t>
            </w:r>
            <w:r w:rsidRPr="003D4549">
              <w:rPr>
                <w:rFonts w:ascii="Times New Roman" w:hAnsi="Times New Roman" w:cs="Times New Roman"/>
                <w:w w:val="108"/>
                <w:sz w:val="15"/>
                <w:szCs w:val="15"/>
              </w:rPr>
              <w:t>d</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w w:val="95"/>
                <w:sz w:val="15"/>
                <w:szCs w:val="15"/>
              </w:rPr>
              <w:t>c</w:t>
            </w:r>
            <w:r w:rsidRPr="003D4549">
              <w:rPr>
                <w:rFonts w:ascii="Times New Roman" w:hAnsi="Times New Roman" w:cs="Times New Roman"/>
                <w:w w:val="108"/>
                <w:sz w:val="15"/>
                <w:szCs w:val="15"/>
              </w:rPr>
              <w:t>on</w:t>
            </w:r>
            <w:r w:rsidRPr="003D4549">
              <w:rPr>
                <w:rFonts w:ascii="Times New Roman" w:hAnsi="Times New Roman" w:cs="Times New Roman"/>
                <w:w w:val="97"/>
                <w:sz w:val="15"/>
                <w:szCs w:val="15"/>
              </w:rPr>
              <w:t>f</w:t>
            </w:r>
            <w:r w:rsidRPr="003D4549">
              <w:rPr>
                <w:rFonts w:ascii="Times New Roman" w:hAnsi="Times New Roman" w:cs="Times New Roman"/>
                <w:w w:val="90"/>
                <w:sz w:val="15"/>
                <w:szCs w:val="15"/>
              </w:rPr>
              <w:t>i</w:t>
            </w:r>
            <w:r w:rsidRPr="003D4549">
              <w:rPr>
                <w:rFonts w:ascii="Times New Roman" w:hAnsi="Times New Roman" w:cs="Times New Roman"/>
                <w:spacing w:val="1"/>
                <w:w w:val="108"/>
                <w:sz w:val="15"/>
                <w:szCs w:val="15"/>
              </w:rPr>
              <w:t>r</w:t>
            </w:r>
            <w:r w:rsidRPr="003D4549">
              <w:rPr>
                <w:rFonts w:ascii="Times New Roman" w:hAnsi="Times New Roman" w:cs="Times New Roman"/>
                <w:spacing w:val="1"/>
                <w:w w:val="106"/>
                <w:sz w:val="15"/>
                <w:szCs w:val="15"/>
              </w:rPr>
              <w:t>m</w:t>
            </w:r>
            <w:r w:rsidRPr="003D4549">
              <w:rPr>
                <w:rFonts w:ascii="Times New Roman" w:hAnsi="Times New Roman" w:cs="Times New Roman"/>
                <w:w w:val="90"/>
                <w:sz w:val="15"/>
                <w:szCs w:val="15"/>
              </w:rPr>
              <w:t>i</w:t>
            </w:r>
            <w:r w:rsidRPr="003D4549">
              <w:rPr>
                <w:rFonts w:ascii="Times New Roman" w:hAnsi="Times New Roman" w:cs="Times New Roman"/>
                <w:spacing w:val="2"/>
                <w:w w:val="108"/>
                <w:sz w:val="15"/>
                <w:szCs w:val="15"/>
              </w:rPr>
              <w:t>n</w:t>
            </w:r>
            <w:r w:rsidRPr="003D4549">
              <w:rPr>
                <w:rFonts w:ascii="Times New Roman" w:hAnsi="Times New Roman" w:cs="Times New Roman"/>
                <w:w w:val="108"/>
                <w:sz w:val="15"/>
                <w:szCs w:val="15"/>
              </w:rPr>
              <w:t xml:space="preserve">g </w:t>
            </w:r>
            <w:r w:rsidRPr="003D4549">
              <w:rPr>
                <w:rFonts w:ascii="Times New Roman" w:hAnsi="Times New Roman" w:cs="Times New Roman"/>
                <w:w w:val="95"/>
                <w:sz w:val="15"/>
                <w:szCs w:val="15"/>
              </w:rPr>
              <w:t>c</w:t>
            </w:r>
            <w:r w:rsidRPr="003D4549">
              <w:rPr>
                <w:rFonts w:ascii="Times New Roman" w:hAnsi="Times New Roman" w:cs="Times New Roman"/>
                <w:spacing w:val="-1"/>
                <w:w w:val="108"/>
                <w:sz w:val="15"/>
                <w:szCs w:val="15"/>
              </w:rPr>
              <w:t>h</w:t>
            </w:r>
            <w:r w:rsidRPr="003D4549">
              <w:rPr>
                <w:rFonts w:ascii="Times New Roman" w:hAnsi="Times New Roman" w:cs="Times New Roman"/>
                <w:spacing w:val="2"/>
                <w:w w:val="122"/>
                <w:sz w:val="15"/>
                <w:szCs w:val="15"/>
              </w:rPr>
              <w:t>a</w:t>
            </w:r>
            <w:r w:rsidRPr="003D4549">
              <w:rPr>
                <w:rFonts w:ascii="Times New Roman" w:hAnsi="Times New Roman" w:cs="Times New Roman"/>
                <w:w w:val="108"/>
                <w:sz w:val="15"/>
                <w:szCs w:val="15"/>
              </w:rPr>
              <w:t>rg</w:t>
            </w:r>
            <w:r w:rsidRPr="003D4549">
              <w:rPr>
                <w:rFonts w:ascii="Times New Roman" w:hAnsi="Times New Roman" w:cs="Times New Roman"/>
                <w:w w:val="113"/>
                <w:sz w:val="15"/>
                <w:szCs w:val="15"/>
              </w:rPr>
              <w:t>e</w:t>
            </w:r>
            <w:r w:rsidRPr="003D4549">
              <w:rPr>
                <w:rFonts w:ascii="Times New Roman" w:hAnsi="Times New Roman" w:cs="Times New Roman"/>
                <w:w w:val="103"/>
                <w:sz w:val="15"/>
                <w:szCs w:val="15"/>
              </w:rPr>
              <w:t>s</w:t>
            </w:r>
          </w:p>
        </w:tc>
        <w:tc>
          <w:tcPr>
            <w:tcW w:w="9476" w:type="dxa"/>
            <w:gridSpan w:val="3"/>
            <w:tcBorders>
              <w:top w:val="single" w:sz="8" w:space="0" w:color="000000"/>
              <w:left w:val="single" w:sz="8" w:space="0" w:color="000000"/>
              <w:bottom w:val="single" w:sz="12" w:space="0" w:color="000000"/>
              <w:right w:val="single" w:sz="12" w:space="0" w:color="000000"/>
            </w:tcBorders>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w w:val="95"/>
                <w:sz w:val="15"/>
                <w:szCs w:val="15"/>
              </w:rPr>
              <w:t>Ci</w:t>
            </w:r>
            <w:r w:rsidRPr="003D4549">
              <w:rPr>
                <w:rFonts w:ascii="Times New Roman" w:hAnsi="Times New Roman" w:cs="Times New Roman"/>
                <w:spacing w:val="2"/>
                <w:w w:val="95"/>
                <w:sz w:val="15"/>
                <w:szCs w:val="15"/>
              </w:rPr>
              <w:t>r</w:t>
            </w:r>
            <w:r w:rsidRPr="003D4549">
              <w:rPr>
                <w:rFonts w:ascii="Times New Roman" w:hAnsi="Times New Roman" w:cs="Times New Roman"/>
                <w:w w:val="95"/>
                <w:sz w:val="15"/>
                <w:szCs w:val="15"/>
              </w:rPr>
              <w:t>cle</w:t>
            </w:r>
            <w:r w:rsidRPr="003D4549">
              <w:rPr>
                <w:rFonts w:ascii="Times New Roman" w:hAnsi="Times New Roman" w:cs="Times New Roman"/>
                <w:spacing w:val="1"/>
                <w:w w:val="9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pp</w:t>
            </w:r>
            <w:r w:rsidRPr="003D4549">
              <w:rPr>
                <w:rFonts w:ascii="Times New Roman" w:hAnsi="Times New Roman" w:cs="Times New Roman"/>
                <w:w w:val="109"/>
                <w:sz w:val="15"/>
                <w:szCs w:val="15"/>
              </w:rPr>
              <w:t>r</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14"/>
                <w:sz w:val="15"/>
                <w:szCs w:val="15"/>
              </w:rPr>
              <w:t>a</w:t>
            </w:r>
            <w:r w:rsidRPr="003D4549">
              <w:rPr>
                <w:rFonts w:ascii="Times New Roman" w:hAnsi="Times New Roman" w:cs="Times New Roman"/>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2"/>
                <w:w w:val="104"/>
                <w:sz w:val="15"/>
                <w:szCs w:val="15"/>
              </w:rPr>
              <w:t>s</w:t>
            </w:r>
            <w:r w:rsidRPr="003D4549">
              <w:rPr>
                <w:rFonts w:ascii="Times New Roman" w:hAnsi="Times New Roman" w:cs="Times New Roman"/>
                <w:w w:val="116"/>
                <w:sz w:val="15"/>
                <w:szCs w:val="15"/>
              </w:rPr>
              <w:t>e</w:t>
            </w:r>
            <w:r w:rsidRPr="003D4549">
              <w:rPr>
                <w:rFonts w:ascii="Times New Roman" w:hAnsi="Times New Roman" w:cs="Times New Roman"/>
                <w:w w:val="101"/>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88"/>
                <w:sz w:val="15"/>
                <w:szCs w:val="15"/>
              </w:rPr>
              <w:t>Bi</w:t>
            </w:r>
            <w:r w:rsidRPr="003D4549">
              <w:rPr>
                <w:rFonts w:ascii="Times New Roman" w:hAnsi="Times New Roman" w:cs="Times New Roman"/>
                <w:spacing w:val="2"/>
                <w:w w:val="88"/>
                <w:sz w:val="15"/>
                <w:szCs w:val="15"/>
              </w:rPr>
              <w:t>l</w:t>
            </w:r>
            <w:r w:rsidRPr="003D4549">
              <w:rPr>
                <w:rFonts w:ascii="Times New Roman" w:hAnsi="Times New Roman" w:cs="Times New Roman"/>
                <w:w w:val="88"/>
                <w:sz w:val="15"/>
                <w:szCs w:val="15"/>
              </w:rPr>
              <w:t>l</w:t>
            </w:r>
            <w:r w:rsidRPr="003D4549">
              <w:rPr>
                <w:rFonts w:ascii="Times New Roman" w:hAnsi="Times New Roman" w:cs="Times New Roman"/>
                <w:spacing w:val="1"/>
                <w:w w:val="88"/>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v</w:t>
            </w:r>
            <w:r w:rsidRPr="003D4549">
              <w:rPr>
                <w:rFonts w:ascii="Times New Roman" w:hAnsi="Times New Roman" w:cs="Times New Roman"/>
                <w:spacing w:val="-1"/>
                <w:sz w:val="15"/>
                <w:szCs w:val="15"/>
              </w:rPr>
              <w:t>id</w:t>
            </w:r>
            <w:r w:rsidRPr="003D4549">
              <w:rPr>
                <w:rFonts w:ascii="Times New Roman" w:hAnsi="Times New Roman" w:cs="Times New Roman"/>
                <w:sz w:val="15"/>
                <w:szCs w:val="15"/>
              </w:rPr>
              <w:t xml:space="preserve">ed                                                                    </w:t>
            </w:r>
            <w:r w:rsidRPr="003D4549">
              <w:rPr>
                <w:rFonts w:ascii="Times New Roman" w:hAnsi="Times New Roman" w:cs="Times New Roman"/>
                <w:spacing w:val="34"/>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w:t>
            </w:r>
            <w:r w:rsidRPr="003D4549">
              <w:rPr>
                <w:rFonts w:ascii="Times New Roman" w:hAnsi="Times New Roman" w:cs="Times New Roman"/>
                <w:spacing w:val="35"/>
                <w:sz w:val="15"/>
                <w:szCs w:val="15"/>
              </w:rPr>
              <w:t xml:space="preserve"> </w:t>
            </w:r>
            <w:r w:rsidRPr="003D4549">
              <w:rPr>
                <w:rFonts w:ascii="Times New Roman" w:hAnsi="Times New Roman" w:cs="Times New Roman"/>
                <w:w w:val="88"/>
                <w:sz w:val="15"/>
                <w:szCs w:val="15"/>
              </w:rPr>
              <w:t>Bill</w:t>
            </w:r>
            <w:r w:rsidRPr="003D4549">
              <w:rPr>
                <w:rFonts w:ascii="Times New Roman" w:hAnsi="Times New Roman" w:cs="Times New Roman"/>
                <w:spacing w:val="4"/>
                <w:w w:val="88"/>
                <w:sz w:val="15"/>
                <w:szCs w:val="15"/>
              </w:rPr>
              <w:t xml:space="preserve"> </w:t>
            </w:r>
            <w:r w:rsidRPr="003D4549">
              <w:rPr>
                <w:rFonts w:ascii="Times New Roman" w:hAnsi="Times New Roman" w:cs="Times New Roman"/>
                <w:spacing w:val="-1"/>
                <w:w w:val="113"/>
                <w:sz w:val="15"/>
                <w:szCs w:val="15"/>
              </w:rPr>
              <w:t>no</w:t>
            </w:r>
            <w:r w:rsidRPr="003D4549">
              <w:rPr>
                <w:rFonts w:ascii="Times New Roman" w:hAnsi="Times New Roman" w:cs="Times New Roman"/>
                <w:w w:val="113"/>
                <w:sz w:val="15"/>
                <w:szCs w:val="15"/>
              </w:rPr>
              <w:t>t</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0"/>
                <w:sz w:val="15"/>
                <w:szCs w:val="15"/>
              </w:rPr>
              <w:t>o</w:t>
            </w:r>
            <w:r w:rsidRPr="003D4549">
              <w:rPr>
                <w:rFonts w:ascii="Times New Roman" w:hAnsi="Times New Roman" w:cs="Times New Roman"/>
                <w:w w:val="97"/>
                <w:sz w:val="15"/>
                <w:szCs w:val="15"/>
              </w:rPr>
              <w:t>v</w:t>
            </w:r>
            <w:r w:rsidRPr="003D4549">
              <w:rPr>
                <w:rFonts w:ascii="Times New Roman" w:hAnsi="Times New Roman" w:cs="Times New Roman"/>
                <w:spacing w:val="-1"/>
                <w:w w:val="90"/>
                <w:sz w:val="15"/>
                <w:szCs w:val="15"/>
              </w:rPr>
              <w:t>i</w:t>
            </w:r>
            <w:r w:rsidRPr="003D4549">
              <w:rPr>
                <w:rFonts w:ascii="Times New Roman" w:hAnsi="Times New Roman" w:cs="Times New Roman"/>
                <w:spacing w:val="-1"/>
                <w:w w:val="109"/>
                <w:sz w:val="15"/>
                <w:szCs w:val="15"/>
              </w:rPr>
              <w:t>d</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p>
        </w:tc>
      </w:tr>
      <w:tr w:rsidR="00497C66" w:rsidRPr="003D4549" w:rsidTr="00497C66">
        <w:trPr>
          <w:trHeight w:hRule="exact" w:val="2543"/>
        </w:trPr>
        <w:tc>
          <w:tcPr>
            <w:tcW w:w="4895" w:type="dxa"/>
            <w:tcBorders>
              <w:top w:val="single" w:sz="12" w:space="0" w:color="000000"/>
              <w:left w:val="single" w:sz="12"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13" w:right="235"/>
              <w:rPr>
                <w:rFonts w:ascii="Times New Roman" w:hAnsi="Times New Roman" w:cs="Times New Roman"/>
                <w:sz w:val="15"/>
                <w:szCs w:val="15"/>
              </w:rPr>
            </w:pP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3</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Pl</w:t>
            </w:r>
            <w:r w:rsidRPr="003D4549">
              <w:rPr>
                <w:rFonts w:ascii="Times New Roman" w:hAnsi="Times New Roman" w:cs="Times New Roman"/>
                <w:spacing w:val="1"/>
                <w:sz w:val="15"/>
                <w:szCs w:val="15"/>
              </w:rPr>
              <w:t>e</w:t>
            </w:r>
            <w:r w:rsidRPr="003D4549">
              <w:rPr>
                <w:rFonts w:ascii="Times New Roman" w:hAnsi="Times New Roman" w:cs="Times New Roman"/>
                <w:sz w:val="15"/>
                <w:szCs w:val="15"/>
              </w:rPr>
              <w:t>a</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e</w:t>
            </w:r>
            <w:r w:rsidRPr="003D4549">
              <w:rPr>
                <w:rFonts w:ascii="Times New Roman" w:hAnsi="Times New Roman" w:cs="Times New Roman"/>
                <w:spacing w:val="22"/>
                <w:sz w:val="15"/>
                <w:szCs w:val="15"/>
              </w:rPr>
              <w:t xml:space="preserve">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n</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y</w:t>
            </w:r>
            <w:r w:rsidRPr="003D4549">
              <w:rPr>
                <w:rFonts w:ascii="Times New Roman" w:hAnsi="Times New Roman" w:cs="Times New Roman"/>
                <w:spacing w:val="-3"/>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give</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me</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w w:val="116"/>
                <w:sz w:val="15"/>
                <w:szCs w:val="15"/>
              </w:rPr>
              <w:t>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in</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ea</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n</w:t>
            </w:r>
            <w:r w:rsidRPr="003D4549">
              <w:rPr>
                <w:rFonts w:ascii="Times New Roman" w:hAnsi="Times New Roman" w:cs="Times New Roman"/>
                <w:spacing w:val="35"/>
                <w:sz w:val="15"/>
                <w:szCs w:val="15"/>
              </w:rPr>
              <w:t xml:space="preserve"> </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w w:val="113"/>
                <w:sz w:val="15"/>
                <w:szCs w:val="15"/>
              </w:rPr>
              <w:t>no</w:t>
            </w:r>
            <w:r w:rsidRPr="003D4549">
              <w:rPr>
                <w:rFonts w:ascii="Times New Roman" w:hAnsi="Times New Roman" w:cs="Times New Roman"/>
                <w:w w:val="113"/>
                <w:sz w:val="15"/>
                <w:szCs w:val="15"/>
              </w:rPr>
              <w:t>t</w:t>
            </w:r>
            <w:r w:rsidRPr="003D4549">
              <w:rPr>
                <w:rFonts w:ascii="Times New Roman" w:hAnsi="Times New Roman" w:cs="Times New Roman"/>
                <w:spacing w:val="-9"/>
                <w:w w:val="113"/>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p</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o</w:t>
            </w:r>
            <w:r w:rsidRPr="003D4549">
              <w:rPr>
                <w:rFonts w:ascii="Times New Roman" w:hAnsi="Times New Roman" w:cs="Times New Roman"/>
                <w:spacing w:val="-9"/>
                <w:w w:val="115"/>
                <w:sz w:val="15"/>
                <w:szCs w:val="15"/>
              </w:rPr>
              <w:t xml:space="preserve"> </w:t>
            </w:r>
            <w:r w:rsidRPr="003D4549">
              <w:rPr>
                <w:rFonts w:ascii="Times New Roman" w:hAnsi="Times New Roman" w:cs="Times New Roman"/>
                <w:spacing w:val="-1"/>
                <w:w w:val="115"/>
                <w:sz w:val="15"/>
                <w:szCs w:val="15"/>
              </w:rPr>
              <w:t>d</w:t>
            </w:r>
            <w:r w:rsidRPr="003D4549">
              <w:rPr>
                <w:rFonts w:ascii="Times New Roman" w:hAnsi="Times New Roman" w:cs="Times New Roman"/>
                <w:spacing w:val="1"/>
                <w:w w:val="115"/>
                <w:sz w:val="15"/>
                <w:szCs w:val="15"/>
              </w:rPr>
              <w:t>a</w:t>
            </w:r>
            <w:r w:rsidRPr="003D4549">
              <w:rPr>
                <w:rFonts w:ascii="Times New Roman" w:hAnsi="Times New Roman" w:cs="Times New Roman"/>
                <w:spacing w:val="-1"/>
                <w:w w:val="115"/>
                <w:sz w:val="15"/>
                <w:szCs w:val="15"/>
              </w:rPr>
              <w:t>t</w:t>
            </w:r>
            <w:r w:rsidRPr="003D4549">
              <w:rPr>
                <w:rFonts w:ascii="Times New Roman" w:hAnsi="Times New Roman" w:cs="Times New Roman"/>
                <w:w w:val="115"/>
                <w:sz w:val="15"/>
                <w:szCs w:val="15"/>
              </w:rPr>
              <w:t>e</w:t>
            </w:r>
            <w:r w:rsidRPr="003D4549">
              <w:rPr>
                <w:rFonts w:ascii="Times New Roman" w:hAnsi="Times New Roman" w:cs="Times New Roman"/>
                <w:spacing w:val="-9"/>
                <w:w w:val="115"/>
                <w:sz w:val="15"/>
                <w:szCs w:val="15"/>
              </w:rPr>
              <w:t xml:space="preserve"> </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 xml:space="preserve">n </w:t>
            </w:r>
            <w:r w:rsidRPr="003D4549">
              <w:rPr>
                <w:rFonts w:ascii="Times New Roman" w:hAnsi="Times New Roman" w:cs="Times New Roman"/>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r w:rsidRPr="003D4549">
              <w:rPr>
                <w:rFonts w:ascii="Times New Roman" w:hAnsi="Times New Roman" w:cs="Times New Roman"/>
                <w:spacing w:val="-2"/>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28"/>
                <w:sz w:val="15"/>
                <w:szCs w:val="15"/>
              </w:rPr>
              <w:t>t</w:t>
            </w:r>
            <w:r w:rsidRPr="003D4549">
              <w:rPr>
                <w:rFonts w:ascii="Times New Roman" w:hAnsi="Times New Roman" w:cs="Times New Roman"/>
                <w:w w:val="104"/>
                <w:sz w:val="15"/>
                <w:szCs w:val="15"/>
              </w:rPr>
              <w:t>s</w:t>
            </w:r>
          </w:p>
          <w:p w:rsidR="00497C66" w:rsidRPr="003D4549" w:rsidRDefault="00497C66" w:rsidP="00E80451">
            <w:pPr>
              <w:spacing w:before="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91"/>
                <w:sz w:val="15"/>
                <w:szCs w:val="15"/>
              </w:rPr>
              <w:t>Bi</w:t>
            </w:r>
            <w:r w:rsidRPr="003D4549">
              <w:rPr>
                <w:rFonts w:ascii="Times New Roman" w:hAnsi="Times New Roman" w:cs="Times New Roman"/>
                <w:spacing w:val="2"/>
                <w:w w:val="91"/>
                <w:sz w:val="15"/>
                <w:szCs w:val="15"/>
              </w:rPr>
              <w:t>l</w:t>
            </w:r>
            <w:r w:rsidRPr="003D4549">
              <w:rPr>
                <w:rFonts w:ascii="Times New Roman" w:hAnsi="Times New Roman" w:cs="Times New Roman"/>
                <w:w w:val="91"/>
                <w:sz w:val="15"/>
                <w:szCs w:val="15"/>
              </w:rPr>
              <w:t>ls</w:t>
            </w:r>
            <w:r w:rsidRPr="003D4549">
              <w:rPr>
                <w:rFonts w:ascii="Times New Roman" w:hAnsi="Times New Roman" w:cs="Times New Roman"/>
                <w:spacing w:val="2"/>
                <w:w w:val="91"/>
                <w:sz w:val="15"/>
                <w:szCs w:val="15"/>
              </w:rPr>
              <w:t xml:space="preserve"> </w:t>
            </w:r>
            <w:r w:rsidRPr="003D4549">
              <w:rPr>
                <w:rFonts w:ascii="Times New Roman" w:hAnsi="Times New Roman" w:cs="Times New Roman"/>
                <w:spacing w:val="-1"/>
                <w:w w:val="107"/>
                <w:sz w:val="15"/>
                <w:szCs w:val="15"/>
              </w:rPr>
              <w:t>no</w:t>
            </w:r>
            <w:r w:rsidRPr="003D4549">
              <w:rPr>
                <w:rFonts w:ascii="Times New Roman" w:hAnsi="Times New Roman" w:cs="Times New Roman"/>
                <w:w w:val="107"/>
                <w:sz w:val="15"/>
                <w:szCs w:val="15"/>
              </w:rPr>
              <w:t>t</w:t>
            </w:r>
            <w:r w:rsidRPr="003D4549">
              <w:rPr>
                <w:rFonts w:ascii="Times New Roman" w:hAnsi="Times New Roman" w:cs="Times New Roman"/>
                <w:spacing w:val="6"/>
                <w:w w:val="107"/>
                <w:sz w:val="15"/>
                <w:szCs w:val="15"/>
              </w:rPr>
              <w:t xml:space="preserve"> </w:t>
            </w:r>
            <w:r w:rsidRPr="003D4549">
              <w:rPr>
                <w:rFonts w:ascii="Times New Roman" w:hAnsi="Times New Roman" w:cs="Times New Roman"/>
                <w:spacing w:val="1"/>
                <w:w w:val="107"/>
                <w:sz w:val="15"/>
                <w:szCs w:val="15"/>
              </w:rPr>
              <w:t>r</w:t>
            </w:r>
            <w:r w:rsidRPr="003D4549">
              <w:rPr>
                <w:rFonts w:ascii="Times New Roman" w:hAnsi="Times New Roman" w:cs="Times New Roman"/>
                <w:w w:val="107"/>
                <w:sz w:val="15"/>
                <w:szCs w:val="15"/>
              </w:rPr>
              <w:t>e</w:t>
            </w:r>
            <w:r w:rsidRPr="003D4549">
              <w:rPr>
                <w:rFonts w:ascii="Times New Roman" w:hAnsi="Times New Roman" w:cs="Times New Roman"/>
                <w:spacing w:val="-1"/>
                <w:w w:val="107"/>
                <w:sz w:val="15"/>
                <w:szCs w:val="15"/>
              </w:rPr>
              <w:t>f</w:t>
            </w:r>
            <w:r w:rsidRPr="003D4549">
              <w:rPr>
                <w:rFonts w:ascii="Times New Roman" w:hAnsi="Times New Roman" w:cs="Times New Roman"/>
                <w:w w:val="107"/>
                <w:sz w:val="15"/>
                <w:szCs w:val="15"/>
              </w:rPr>
              <w:t>lec</w:t>
            </w:r>
            <w:r w:rsidRPr="003D4549">
              <w:rPr>
                <w:rFonts w:ascii="Times New Roman" w:hAnsi="Times New Roman" w:cs="Times New Roman"/>
                <w:spacing w:val="-1"/>
                <w:w w:val="107"/>
                <w:sz w:val="15"/>
                <w:szCs w:val="15"/>
              </w:rPr>
              <w:t>t</w:t>
            </w:r>
            <w:r w:rsidRPr="003D4549">
              <w:rPr>
                <w:rFonts w:ascii="Times New Roman" w:hAnsi="Times New Roman" w:cs="Times New Roman"/>
                <w:w w:val="107"/>
                <w:sz w:val="15"/>
                <w:szCs w:val="15"/>
              </w:rPr>
              <w:t>i</w:t>
            </w:r>
            <w:r w:rsidRPr="003D4549">
              <w:rPr>
                <w:rFonts w:ascii="Times New Roman" w:hAnsi="Times New Roman" w:cs="Times New Roman"/>
                <w:spacing w:val="1"/>
                <w:w w:val="107"/>
                <w:sz w:val="15"/>
                <w:szCs w:val="15"/>
              </w:rPr>
              <w:t>v</w:t>
            </w:r>
            <w:r w:rsidRPr="003D4549">
              <w:rPr>
                <w:rFonts w:ascii="Times New Roman" w:hAnsi="Times New Roman" w:cs="Times New Roman"/>
                <w:w w:val="107"/>
                <w:sz w:val="15"/>
                <w:szCs w:val="15"/>
              </w:rPr>
              <w:t>e</w:t>
            </w:r>
            <w:r w:rsidRPr="003D4549">
              <w:rPr>
                <w:rFonts w:ascii="Times New Roman" w:hAnsi="Times New Roman" w:cs="Times New Roman"/>
                <w:spacing w:val="-14"/>
                <w:w w:val="107"/>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f</w:t>
            </w:r>
            <w:r w:rsidRPr="003D4549">
              <w:rPr>
                <w:rFonts w:ascii="Times New Roman" w:hAnsi="Times New Roman" w:cs="Times New Roman"/>
                <w:spacing w:val="1"/>
                <w:sz w:val="15"/>
                <w:szCs w:val="15"/>
              </w:rPr>
              <w:t xml:space="preserve"> </w:t>
            </w:r>
            <w:r w:rsidRPr="003D4549">
              <w:rPr>
                <w:rFonts w:ascii="Times New Roman" w:hAnsi="Times New Roman" w:cs="Times New Roman"/>
                <w:w w:val="114"/>
                <w:sz w:val="15"/>
                <w:szCs w:val="15"/>
              </w:rPr>
              <w:t>t</w:t>
            </w:r>
            <w:r w:rsidRPr="003D4549">
              <w:rPr>
                <w:rFonts w:ascii="Times New Roman" w:hAnsi="Times New Roman" w:cs="Times New Roman"/>
                <w:spacing w:val="1"/>
                <w:w w:val="114"/>
                <w:sz w:val="15"/>
                <w:szCs w:val="15"/>
              </w:rPr>
              <w:t>r</w:t>
            </w:r>
            <w:r w:rsidRPr="003D4549">
              <w:rPr>
                <w:rFonts w:ascii="Times New Roman" w:hAnsi="Times New Roman" w:cs="Times New Roman"/>
                <w:spacing w:val="-1"/>
                <w:w w:val="114"/>
                <w:sz w:val="15"/>
                <w:szCs w:val="15"/>
              </w:rPr>
              <w:t>u</w:t>
            </w:r>
            <w:r w:rsidRPr="003D4549">
              <w:rPr>
                <w:rFonts w:ascii="Times New Roman" w:hAnsi="Times New Roman" w:cs="Times New Roman"/>
                <w:w w:val="114"/>
                <w:sz w:val="15"/>
                <w:szCs w:val="15"/>
              </w:rPr>
              <w:t>e</w:t>
            </w:r>
            <w:r w:rsidRPr="003D4549">
              <w:rPr>
                <w:rFonts w:ascii="Times New Roman" w:hAnsi="Times New Roman" w:cs="Times New Roman"/>
                <w:spacing w:val="-9"/>
                <w:w w:val="114"/>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w w:val="110"/>
                <w:sz w:val="15"/>
                <w:szCs w:val="15"/>
              </w:rPr>
              <w:t>o</w:t>
            </w:r>
            <w:r w:rsidRPr="003D4549">
              <w:rPr>
                <w:rFonts w:ascii="Times New Roman" w:hAnsi="Times New Roman" w:cs="Times New Roman"/>
                <w:spacing w:val="-1"/>
                <w:w w:val="109"/>
                <w:sz w:val="15"/>
                <w:szCs w:val="15"/>
              </w:rPr>
              <w:t>n</w:t>
            </w:r>
            <w:r w:rsidRPr="003D4549">
              <w:rPr>
                <w:rFonts w:ascii="Times New Roman" w:hAnsi="Times New Roman" w:cs="Times New Roman"/>
                <w:spacing w:val="2"/>
                <w:w w:val="104"/>
                <w:sz w:val="15"/>
                <w:szCs w:val="15"/>
              </w:rPr>
              <w:t>s</w:t>
            </w:r>
            <w:r w:rsidRPr="003D4549">
              <w:rPr>
                <w:rFonts w:ascii="Times New Roman" w:hAnsi="Times New Roman" w:cs="Times New Roman"/>
                <w:spacing w:val="-1"/>
                <w:w w:val="109"/>
                <w:sz w:val="15"/>
                <w:szCs w:val="15"/>
              </w:rPr>
              <w:t>u</w:t>
            </w:r>
            <w:r w:rsidRPr="003D4549">
              <w:rPr>
                <w:rFonts w:ascii="Times New Roman" w:hAnsi="Times New Roman" w:cs="Times New Roman"/>
                <w:w w:val="107"/>
                <w:sz w:val="15"/>
                <w:szCs w:val="15"/>
              </w:rPr>
              <w:t>m</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105"/>
                <w:sz w:val="15"/>
                <w:szCs w:val="15"/>
              </w:rPr>
              <w:t>N</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t</w:t>
            </w:r>
            <w:r w:rsidRPr="003D4549">
              <w:rPr>
                <w:rFonts w:ascii="Times New Roman" w:hAnsi="Times New Roman" w:cs="Times New Roman"/>
                <w:spacing w:val="-7"/>
                <w:w w:val="105"/>
                <w:sz w:val="15"/>
                <w:szCs w:val="15"/>
              </w:rPr>
              <w:t xml:space="preserve"> </w:t>
            </w:r>
            <w:r w:rsidRPr="003D4549">
              <w:rPr>
                <w:rFonts w:ascii="Times New Roman" w:hAnsi="Times New Roman" w:cs="Times New Roman"/>
                <w:sz w:val="15"/>
                <w:szCs w:val="15"/>
              </w:rPr>
              <w:t>my</w:t>
            </w:r>
            <w:r w:rsidRPr="003D4549">
              <w:rPr>
                <w:rFonts w:ascii="Times New Roman" w:hAnsi="Times New Roman" w:cs="Times New Roman"/>
                <w:spacing w:val="1"/>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l,</w:t>
            </w:r>
            <w:r w:rsidRPr="003D4549">
              <w:rPr>
                <w:rFonts w:ascii="Times New Roman" w:hAnsi="Times New Roman" w:cs="Times New Roman"/>
                <w:spacing w:val="-7"/>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elo</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gs</w:t>
            </w:r>
            <w:r w:rsidRPr="003D4549">
              <w:rPr>
                <w:rFonts w:ascii="Times New Roman" w:hAnsi="Times New Roman" w:cs="Times New Roman"/>
                <w:spacing w:val="24"/>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2"/>
                <w:sz w:val="15"/>
                <w:szCs w:val="15"/>
              </w:rPr>
              <w:t>v</w:t>
            </w:r>
            <w:r w:rsidRPr="003D4549">
              <w:rPr>
                <w:rFonts w:ascii="Times New Roman" w:hAnsi="Times New Roman" w:cs="Times New Roman"/>
                <w:sz w:val="15"/>
                <w:szCs w:val="15"/>
              </w:rPr>
              <w:t>io</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s</w:t>
            </w:r>
            <w:r w:rsidRPr="003D4549">
              <w:rPr>
                <w:rFonts w:ascii="Times New Roman" w:hAnsi="Times New Roman" w:cs="Times New Roman"/>
                <w:spacing w:val="30"/>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w w:val="128"/>
                <w:sz w:val="15"/>
                <w:szCs w:val="15"/>
              </w:rPr>
              <w:t>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un</w:t>
            </w:r>
            <w:r w:rsidRPr="003D4549">
              <w:rPr>
                <w:rFonts w:ascii="Times New Roman" w:hAnsi="Times New Roman" w:cs="Times New Roman"/>
                <w:w w:val="96"/>
                <w:sz w:val="15"/>
                <w:szCs w:val="15"/>
              </w:rPr>
              <w:t>c</w:t>
            </w:r>
            <w:r w:rsidRPr="003D4549">
              <w:rPr>
                <w:rFonts w:ascii="Times New Roman" w:hAnsi="Times New Roman" w:cs="Times New Roman"/>
                <w:spacing w:val="2"/>
                <w:w w:val="90"/>
                <w:sz w:val="15"/>
                <w:szCs w:val="15"/>
              </w:rPr>
              <w:t>i</w:t>
            </w:r>
            <w:r w:rsidRPr="003D4549">
              <w:rPr>
                <w:rFonts w:ascii="Times New Roman" w:hAnsi="Times New Roman" w:cs="Times New Roman"/>
                <w:w w:val="90"/>
                <w:sz w:val="15"/>
                <w:szCs w:val="15"/>
              </w:rPr>
              <w:t>l</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es</w:t>
            </w:r>
            <w:r w:rsidRPr="003D4549">
              <w:rPr>
                <w:rFonts w:ascii="Times New Roman" w:hAnsi="Times New Roman" w:cs="Times New Roman"/>
                <w:spacing w:val="22"/>
                <w:sz w:val="15"/>
                <w:szCs w:val="15"/>
              </w:rPr>
              <w:t xml:space="preserve"> </w:t>
            </w:r>
            <w:r w:rsidRPr="003D4549">
              <w:rPr>
                <w:rFonts w:ascii="Times New Roman" w:hAnsi="Times New Roman" w:cs="Times New Roman"/>
                <w:sz w:val="15"/>
                <w:szCs w:val="15"/>
              </w:rPr>
              <w:t>me</w:t>
            </w:r>
            <w:r w:rsidRPr="003D4549">
              <w:rPr>
                <w:rFonts w:ascii="Times New Roman" w:hAnsi="Times New Roman" w:cs="Times New Roman"/>
                <w:spacing w:val="14"/>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on</w:t>
            </w:r>
            <w:r w:rsidRPr="003D4549">
              <w:rPr>
                <w:rFonts w:ascii="Times New Roman" w:hAnsi="Times New Roman" w:cs="Times New Roman"/>
                <w:sz w:val="15"/>
                <w:szCs w:val="15"/>
              </w:rPr>
              <w:t>ey</w:t>
            </w:r>
            <w:r w:rsidRPr="003D4549">
              <w:rPr>
                <w:rFonts w:ascii="Times New Roman" w:hAnsi="Times New Roman" w:cs="Times New Roman"/>
                <w:spacing w:val="26"/>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c</w:t>
            </w:r>
            <w:r w:rsidRPr="003D4549">
              <w:rPr>
                <w:rFonts w:ascii="Times New Roman" w:hAnsi="Times New Roman" w:cs="Times New Roman"/>
                <w:sz w:val="15"/>
                <w:szCs w:val="15"/>
              </w:rPr>
              <w:t>h</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hou</w:t>
            </w:r>
            <w:r w:rsidRPr="003D4549">
              <w:rPr>
                <w:rFonts w:ascii="Times New Roman" w:hAnsi="Times New Roman" w:cs="Times New Roman"/>
                <w:sz w:val="15"/>
                <w:szCs w:val="15"/>
              </w:rPr>
              <w:t>ld</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0"/>
                <w:sz w:val="15"/>
                <w:szCs w:val="15"/>
              </w:rPr>
              <w:t>d</w:t>
            </w:r>
            <w:r w:rsidRPr="003D4549">
              <w:rPr>
                <w:rFonts w:ascii="Times New Roman" w:hAnsi="Times New Roman" w:cs="Times New Roman"/>
                <w:w w:val="110"/>
                <w:sz w:val="15"/>
                <w:szCs w:val="15"/>
              </w:rPr>
              <w:t>e</w:t>
            </w:r>
            <w:r w:rsidRPr="003D4549">
              <w:rPr>
                <w:rFonts w:ascii="Times New Roman" w:hAnsi="Times New Roman" w:cs="Times New Roman"/>
                <w:spacing w:val="-2"/>
                <w:w w:val="110"/>
                <w:sz w:val="15"/>
                <w:szCs w:val="15"/>
              </w:rPr>
              <w:t>d</w:t>
            </w:r>
            <w:r w:rsidRPr="003D4549">
              <w:rPr>
                <w:rFonts w:ascii="Times New Roman" w:hAnsi="Times New Roman" w:cs="Times New Roman"/>
                <w:spacing w:val="-1"/>
                <w:w w:val="110"/>
                <w:sz w:val="15"/>
                <w:szCs w:val="15"/>
              </w:rPr>
              <w:t>u</w:t>
            </w:r>
            <w:r w:rsidRPr="003D4549">
              <w:rPr>
                <w:rFonts w:ascii="Times New Roman" w:hAnsi="Times New Roman" w:cs="Times New Roman"/>
                <w:w w:val="110"/>
                <w:sz w:val="15"/>
                <w:szCs w:val="15"/>
              </w:rPr>
              <w:t>cted</w:t>
            </w:r>
            <w:r w:rsidRPr="003D4549">
              <w:rPr>
                <w:rFonts w:ascii="Times New Roman" w:hAnsi="Times New Roman" w:cs="Times New Roman"/>
                <w:spacing w:val="-5"/>
                <w:w w:val="110"/>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pacing w:val="1"/>
                <w:sz w:val="15"/>
                <w:szCs w:val="15"/>
              </w:rPr>
              <w:t>r</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 xml:space="preserve">y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l</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98"/>
                <w:sz w:val="15"/>
                <w:szCs w:val="15"/>
              </w:rPr>
              <w:t>W</w:t>
            </w:r>
            <w:r w:rsidRPr="003D4549">
              <w:rPr>
                <w:rFonts w:ascii="Times New Roman" w:hAnsi="Times New Roman" w:cs="Times New Roman"/>
                <w:spacing w:val="1"/>
                <w:w w:val="114"/>
                <w:sz w:val="15"/>
                <w:szCs w:val="15"/>
              </w:rPr>
              <w:t>a</w:t>
            </w:r>
            <w:r w:rsidRPr="003D4549">
              <w:rPr>
                <w:rFonts w:ascii="Times New Roman" w:hAnsi="Times New Roman" w:cs="Times New Roman"/>
                <w:w w:val="90"/>
                <w:sz w:val="15"/>
                <w:szCs w:val="15"/>
              </w:rPr>
              <w:t>i</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09"/>
                <w:sz w:val="15"/>
                <w:szCs w:val="15"/>
              </w:rPr>
              <w:t>n</w:t>
            </w:r>
            <w:r w:rsidRPr="003D4549">
              <w:rPr>
                <w:rFonts w:ascii="Times New Roman" w:hAnsi="Times New Roman" w:cs="Times New Roman"/>
                <w:w w:val="97"/>
                <w:sz w:val="15"/>
                <w:szCs w:val="15"/>
              </w:rPr>
              <w:t>g</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fo</w:t>
            </w:r>
            <w:r w:rsidRPr="003D4549">
              <w:rPr>
                <w:rFonts w:ascii="Times New Roman" w:hAnsi="Times New Roman" w:cs="Times New Roman"/>
                <w:sz w:val="15"/>
                <w:szCs w:val="15"/>
              </w:rPr>
              <w:t>r</w:t>
            </w:r>
            <w:r w:rsidRPr="003D4549">
              <w:rPr>
                <w:rFonts w:ascii="Times New Roman" w:hAnsi="Times New Roman" w:cs="Times New Roman"/>
                <w:spacing w:val="8"/>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i</w:t>
            </w:r>
            <w:r w:rsidRPr="003D4549">
              <w:rPr>
                <w:rFonts w:ascii="Times New Roman" w:hAnsi="Times New Roman" w:cs="Times New Roman"/>
                <w:spacing w:val="2"/>
                <w:sz w:val="15"/>
                <w:szCs w:val="15"/>
              </w:rPr>
              <w:t>l</w:t>
            </w:r>
            <w:r w:rsidRPr="003D4549">
              <w:rPr>
                <w:rFonts w:ascii="Times New Roman" w:hAnsi="Times New Roman" w:cs="Times New Roman"/>
                <w:sz w:val="15"/>
                <w:szCs w:val="15"/>
              </w:rPr>
              <w:t>ls</w:t>
            </w:r>
            <w:r w:rsidRPr="003D4549">
              <w:rPr>
                <w:rFonts w:ascii="Times New Roman" w:hAnsi="Times New Roman" w:cs="Times New Roman"/>
                <w:spacing w:val="-6"/>
                <w:sz w:val="15"/>
                <w:szCs w:val="15"/>
              </w:rPr>
              <w:t xml:space="preserve"> </w:t>
            </w:r>
            <w:r w:rsidRPr="003D4549">
              <w:rPr>
                <w:rFonts w:ascii="Times New Roman" w:hAnsi="Times New Roman" w:cs="Times New Roman"/>
                <w:w w:val="116"/>
                <w:sz w:val="15"/>
                <w:szCs w:val="15"/>
              </w:rPr>
              <w:t>to</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2"/>
                <w:w w:val="104"/>
                <w:sz w:val="15"/>
                <w:szCs w:val="15"/>
              </w:rPr>
              <w:t>s</w:t>
            </w:r>
            <w:r w:rsidRPr="003D4549">
              <w:rPr>
                <w:rFonts w:ascii="Times New Roman" w:hAnsi="Times New Roman" w:cs="Times New Roman"/>
                <w:w w:val="96"/>
                <w:sz w:val="15"/>
                <w:szCs w:val="15"/>
              </w:rPr>
              <w:t>c</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pp</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w w:val="106"/>
                <w:sz w:val="15"/>
                <w:szCs w:val="15"/>
              </w:rPr>
              <w:t>g</w:t>
            </w:r>
            <w:r w:rsidRPr="003D4549">
              <w:rPr>
                <w:rFonts w:ascii="Times New Roman" w:hAnsi="Times New Roman" w:cs="Times New Roman"/>
                <w:spacing w:val="-2"/>
                <w:w w:val="106"/>
                <w:sz w:val="15"/>
                <w:szCs w:val="15"/>
              </w:rPr>
              <w:t>e</w:t>
            </w:r>
            <w:r w:rsidRPr="003D4549">
              <w:rPr>
                <w:rFonts w:ascii="Times New Roman" w:hAnsi="Times New Roman" w:cs="Times New Roman"/>
                <w:w w:val="106"/>
                <w:sz w:val="15"/>
                <w:szCs w:val="15"/>
              </w:rPr>
              <w:t>t</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z w:val="15"/>
                <w:szCs w:val="15"/>
              </w:rPr>
              <w:t>solid</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11"/>
                <w:sz w:val="15"/>
                <w:szCs w:val="15"/>
              </w:rPr>
              <w:t>wa</w:t>
            </w:r>
            <w:r w:rsidRPr="003D4549">
              <w:rPr>
                <w:rFonts w:ascii="Times New Roman" w:hAnsi="Times New Roman" w:cs="Times New Roman"/>
                <w:w w:val="111"/>
                <w:sz w:val="15"/>
                <w:szCs w:val="15"/>
              </w:rPr>
              <w:t>ste</w:t>
            </w:r>
            <w:r w:rsidRPr="003D4549">
              <w:rPr>
                <w:rFonts w:ascii="Times New Roman" w:hAnsi="Times New Roman" w:cs="Times New Roman"/>
                <w:spacing w:val="-7"/>
                <w:w w:val="111"/>
                <w:sz w:val="15"/>
                <w:szCs w:val="15"/>
              </w:rPr>
              <w:t xml:space="preserve"> </w:t>
            </w:r>
            <w:r w:rsidRPr="003D4549">
              <w:rPr>
                <w:rFonts w:ascii="Times New Roman" w:hAnsi="Times New Roman" w:cs="Times New Roman"/>
                <w:w w:val="96"/>
                <w:sz w:val="15"/>
                <w:szCs w:val="15"/>
              </w:rPr>
              <w:t>c</w:t>
            </w:r>
            <w:r w:rsidRPr="003D4549">
              <w:rPr>
                <w:rFonts w:ascii="Times New Roman" w:hAnsi="Times New Roman" w:cs="Times New Roman"/>
                <w:spacing w:val="-1"/>
                <w:w w:val="110"/>
                <w:sz w:val="15"/>
                <w:szCs w:val="15"/>
              </w:rPr>
              <w:t>o</w:t>
            </w:r>
            <w:r w:rsidRPr="003D4549">
              <w:rPr>
                <w:rFonts w:ascii="Times New Roman" w:hAnsi="Times New Roman" w:cs="Times New Roman"/>
                <w:w w:val="90"/>
                <w:sz w:val="15"/>
                <w:szCs w:val="15"/>
              </w:rPr>
              <w:t>l</w:t>
            </w:r>
            <w:r w:rsidRPr="003D4549">
              <w:rPr>
                <w:rFonts w:ascii="Times New Roman" w:hAnsi="Times New Roman" w:cs="Times New Roman"/>
                <w:spacing w:val="2"/>
                <w:w w:val="90"/>
                <w:sz w:val="15"/>
                <w:szCs w:val="15"/>
              </w:rPr>
              <w:t>l</w:t>
            </w:r>
            <w:r w:rsidRPr="003D4549">
              <w:rPr>
                <w:rFonts w:ascii="Times New Roman" w:hAnsi="Times New Roman" w:cs="Times New Roman"/>
                <w:w w:val="116"/>
                <w:sz w:val="15"/>
                <w:szCs w:val="15"/>
              </w:rPr>
              <w:t>e</w:t>
            </w:r>
            <w:r w:rsidRPr="003D4549">
              <w:rPr>
                <w:rFonts w:ascii="Times New Roman" w:hAnsi="Times New Roman" w:cs="Times New Roman"/>
                <w:spacing w:val="-1"/>
                <w:w w:val="96"/>
                <w:sz w:val="15"/>
                <w:szCs w:val="15"/>
              </w:rPr>
              <w:t>c</w:t>
            </w:r>
            <w:r w:rsidRPr="003D4549">
              <w:rPr>
                <w:rFonts w:ascii="Times New Roman" w:hAnsi="Times New Roman" w:cs="Times New Roman"/>
                <w:w w:val="128"/>
                <w:sz w:val="15"/>
                <w:szCs w:val="15"/>
              </w:rPr>
              <w:t>t</w:t>
            </w:r>
            <w:r w:rsidRPr="003D4549">
              <w:rPr>
                <w:rFonts w:ascii="Times New Roman" w:hAnsi="Times New Roman" w:cs="Times New Roman"/>
                <w:w w:val="90"/>
                <w:sz w:val="15"/>
                <w:szCs w:val="15"/>
              </w:rPr>
              <w:t>i</w:t>
            </w:r>
            <w:r w:rsidRPr="003D4549">
              <w:rPr>
                <w:rFonts w:ascii="Times New Roman" w:hAnsi="Times New Roman" w:cs="Times New Roman"/>
                <w:w w:val="110"/>
                <w:sz w:val="15"/>
                <w:szCs w:val="15"/>
              </w:rPr>
              <w:t>o</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6.</w:t>
            </w:r>
            <w:r w:rsidRPr="003D4549">
              <w:rPr>
                <w:rFonts w:ascii="Times New Roman" w:hAnsi="Times New Roman" w:cs="Times New Roman"/>
                <w:spacing w:val="3"/>
                <w:sz w:val="15"/>
                <w:szCs w:val="15"/>
              </w:rPr>
              <w:t xml:space="preserve"> </w:t>
            </w:r>
            <w:r w:rsidRPr="003D4549">
              <w:rPr>
                <w:rFonts w:ascii="Times New Roman" w:hAnsi="Times New Roman" w:cs="Times New Roman"/>
                <w:w w:val="70"/>
                <w:sz w:val="15"/>
                <w:szCs w:val="15"/>
              </w:rPr>
              <w:t>L</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nd</w:t>
            </w:r>
            <w:r w:rsidRPr="003D4549">
              <w:rPr>
                <w:rFonts w:ascii="Times New Roman" w:hAnsi="Times New Roman" w:cs="Times New Roman"/>
                <w:w w:val="90"/>
                <w:sz w:val="15"/>
                <w:szCs w:val="15"/>
              </w:rPr>
              <w:t>l</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32"/>
                <w:sz w:val="15"/>
                <w:szCs w:val="15"/>
              </w:rPr>
              <w:t>'</w:t>
            </w:r>
            <w:r w:rsidRPr="003D4549">
              <w:rPr>
                <w:rFonts w:ascii="Times New Roman" w:hAnsi="Times New Roman" w:cs="Times New Roman"/>
                <w:w w:val="104"/>
                <w:sz w:val="15"/>
                <w:szCs w:val="15"/>
              </w:rPr>
              <w:t>s</w:t>
            </w:r>
            <w:r w:rsidRPr="003D4549">
              <w:rPr>
                <w:rFonts w:ascii="Times New Roman" w:hAnsi="Times New Roman" w:cs="Times New Roman"/>
                <w:spacing w:val="-4"/>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0"/>
                <w:sz w:val="15"/>
                <w:szCs w:val="15"/>
              </w:rPr>
              <w:t>o</w:t>
            </w:r>
            <w:r w:rsidRPr="003D4549">
              <w:rPr>
                <w:rFonts w:ascii="Times New Roman" w:hAnsi="Times New Roman" w:cs="Times New Roman"/>
                <w:w w:val="109"/>
                <w:sz w:val="15"/>
                <w:szCs w:val="15"/>
              </w:rPr>
              <w:t>n</w:t>
            </w:r>
            <w:r w:rsidRPr="003D4549">
              <w:rPr>
                <w:rFonts w:ascii="Times New Roman" w:hAnsi="Times New Roman" w:cs="Times New Roman"/>
                <w:w w:val="104"/>
                <w:sz w:val="15"/>
                <w:szCs w:val="15"/>
              </w:rPr>
              <w:t>s</w:t>
            </w:r>
            <w:r w:rsidRPr="003D4549">
              <w:rPr>
                <w:rFonts w:ascii="Times New Roman" w:hAnsi="Times New Roman" w:cs="Times New Roman"/>
                <w:spacing w:val="2"/>
                <w:w w:val="90"/>
                <w:sz w:val="15"/>
                <w:szCs w:val="15"/>
              </w:rPr>
              <w:t>i</w:t>
            </w:r>
            <w:r w:rsidRPr="003D4549">
              <w:rPr>
                <w:rFonts w:ascii="Times New Roman" w:hAnsi="Times New Roman" w:cs="Times New Roman"/>
                <w:spacing w:val="-1"/>
                <w:w w:val="109"/>
                <w:sz w:val="15"/>
                <w:szCs w:val="15"/>
              </w:rPr>
              <w:t>b</w:t>
            </w:r>
            <w:r w:rsidRPr="003D4549">
              <w:rPr>
                <w:rFonts w:ascii="Times New Roman" w:hAnsi="Times New Roman" w:cs="Times New Roman"/>
                <w:w w:val="90"/>
                <w:sz w:val="15"/>
                <w:szCs w:val="15"/>
              </w:rPr>
              <w:t>ili</w:t>
            </w:r>
            <w:r w:rsidRPr="003D4549">
              <w:rPr>
                <w:rFonts w:ascii="Times New Roman" w:hAnsi="Times New Roman" w:cs="Times New Roman"/>
                <w:w w:val="128"/>
                <w:sz w:val="15"/>
                <w:szCs w:val="15"/>
              </w:rPr>
              <w:t>t</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7.</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Sew</w:t>
            </w:r>
            <w:r w:rsidRPr="003D4549">
              <w:rPr>
                <w:rFonts w:ascii="Times New Roman" w:hAnsi="Times New Roman" w:cs="Times New Roman"/>
                <w:spacing w:val="1"/>
                <w:sz w:val="15"/>
                <w:szCs w:val="15"/>
              </w:rPr>
              <w:t>a</w:t>
            </w:r>
            <w:r w:rsidRPr="003D4549">
              <w:rPr>
                <w:rFonts w:ascii="Times New Roman" w:hAnsi="Times New Roman" w:cs="Times New Roman"/>
                <w:spacing w:val="-2"/>
                <w:sz w:val="15"/>
                <w:szCs w:val="15"/>
              </w:rPr>
              <w:t>g</w:t>
            </w:r>
            <w:r w:rsidRPr="003D4549">
              <w:rPr>
                <w:rFonts w:ascii="Times New Roman" w:hAnsi="Times New Roman" w:cs="Times New Roman"/>
                <w:sz w:val="15"/>
                <w:szCs w:val="15"/>
              </w:rPr>
              <w:t>e</w:t>
            </w:r>
            <w:r w:rsidRPr="003D4549">
              <w:rPr>
                <w:rFonts w:ascii="Times New Roman" w:hAnsi="Times New Roman" w:cs="Times New Roman"/>
                <w:spacing w:val="19"/>
                <w:sz w:val="15"/>
                <w:szCs w:val="15"/>
              </w:rPr>
              <w:t xml:space="preserve"> </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lo</w:t>
            </w:r>
            <w:r w:rsidRPr="003D4549">
              <w:rPr>
                <w:rFonts w:ascii="Times New Roman" w:hAnsi="Times New Roman" w:cs="Times New Roman"/>
                <w:spacing w:val="1"/>
                <w:sz w:val="15"/>
                <w:szCs w:val="15"/>
              </w:rPr>
              <w:t>w</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2"/>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28"/>
                <w:sz w:val="15"/>
                <w:szCs w:val="15"/>
              </w:rPr>
              <w:t>t</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ee</w:t>
            </w:r>
            <w:r w:rsidRPr="003D4549">
              <w:rPr>
                <w:rFonts w:ascii="Times New Roman" w:hAnsi="Times New Roman" w:cs="Times New Roman"/>
                <w:spacing w:val="-1"/>
                <w:w w:val="128"/>
                <w:sz w:val="15"/>
                <w:szCs w:val="15"/>
              </w:rPr>
              <w:t>t</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8.</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C</w:t>
            </w:r>
            <w:r w:rsidRPr="003D4549">
              <w:rPr>
                <w:rFonts w:ascii="Times New Roman" w:hAnsi="Times New Roman" w:cs="Times New Roman"/>
                <w:spacing w:val="1"/>
                <w:w w:val="114"/>
                <w:sz w:val="15"/>
                <w:szCs w:val="15"/>
              </w:rPr>
              <w:t>a</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32"/>
                <w:sz w:val="15"/>
                <w:szCs w:val="15"/>
              </w:rPr>
              <w:t>'</w:t>
            </w:r>
            <w:r w:rsidRPr="003D4549">
              <w:rPr>
                <w:rFonts w:ascii="Times New Roman" w:hAnsi="Times New Roman" w:cs="Times New Roman"/>
                <w:w w:val="128"/>
                <w:sz w:val="15"/>
                <w:szCs w:val="15"/>
              </w:rPr>
              <w:t>t</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ffo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d</w:t>
            </w:r>
            <w:r w:rsidRPr="003D4549">
              <w:rPr>
                <w:rFonts w:ascii="Times New Roman" w:hAnsi="Times New Roman" w:cs="Times New Roman"/>
                <w:spacing w:val="20"/>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14"/>
                <w:sz w:val="15"/>
                <w:szCs w:val="15"/>
              </w:rPr>
              <w:t>a</w:t>
            </w:r>
            <w:r w:rsidRPr="003D4549">
              <w:rPr>
                <w:rFonts w:ascii="Times New Roman" w:hAnsi="Times New Roman" w:cs="Times New Roman"/>
                <w:w w:val="97"/>
                <w:sz w:val="15"/>
                <w:szCs w:val="15"/>
              </w:rPr>
              <w:t>y</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9.</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22" w:type="dxa"/>
            <w:tcBorders>
              <w:top w:val="single" w:sz="12" w:space="0" w:color="000000"/>
              <w:left w:val="single" w:sz="8" w:space="0" w:color="000000"/>
              <w:bottom w:val="single" w:sz="8"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12" w:space="0" w:color="000000"/>
              <w:left w:val="single" w:sz="8" w:space="0" w:color="000000"/>
              <w:bottom w:val="single" w:sz="8" w:space="0" w:color="000000"/>
              <w:right w:val="single" w:sz="8" w:space="0" w:color="000000"/>
            </w:tcBorders>
            <w:shd w:val="clear" w:color="auto" w:fill="F2F2F2"/>
            <w:hideMark/>
          </w:tcPr>
          <w:p w:rsidR="00497C66" w:rsidRPr="003D4549" w:rsidRDefault="00497C66" w:rsidP="00E80451">
            <w:pPr>
              <w:spacing w:before="3" w:line="360" w:lineRule="auto"/>
              <w:ind w:left="21" w:right="72"/>
              <w:rPr>
                <w:rFonts w:ascii="Times New Roman" w:hAnsi="Times New Roman" w:cs="Times New Roman"/>
                <w:sz w:val="15"/>
                <w:szCs w:val="15"/>
              </w:rPr>
            </w:pP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4</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97"/>
                <w:sz w:val="15"/>
                <w:szCs w:val="15"/>
              </w:rPr>
              <w:t>In</w:t>
            </w:r>
            <w:r w:rsidRPr="003D4549">
              <w:rPr>
                <w:rFonts w:ascii="Times New Roman" w:hAnsi="Times New Roman" w:cs="Times New Roman"/>
                <w:spacing w:val="-3"/>
                <w:w w:val="97"/>
                <w:sz w:val="15"/>
                <w:szCs w:val="15"/>
              </w:rPr>
              <w:t xml:space="preserve"> </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ra</w:t>
            </w:r>
            <w:r w:rsidRPr="003D4549">
              <w:rPr>
                <w:rFonts w:ascii="Times New Roman" w:hAnsi="Times New Roman" w:cs="Times New Roman"/>
                <w:sz w:val="15"/>
                <w:szCs w:val="15"/>
              </w:rPr>
              <w:t>l,</w:t>
            </w:r>
            <w:r w:rsidRPr="003D4549">
              <w:rPr>
                <w:rFonts w:ascii="Times New Roman" w:hAnsi="Times New Roman" w:cs="Times New Roman"/>
                <w:spacing w:val="35"/>
                <w:sz w:val="15"/>
                <w:szCs w:val="15"/>
              </w:rPr>
              <w:t xml:space="preserve"> </w:t>
            </w:r>
            <w:r w:rsidRPr="003D4549">
              <w:rPr>
                <w:rFonts w:ascii="Times New Roman" w:hAnsi="Times New Roman" w:cs="Times New Roman"/>
                <w:spacing w:val="-1"/>
                <w:sz w:val="15"/>
                <w:szCs w:val="15"/>
              </w:rPr>
              <w:t>ho</w:t>
            </w:r>
            <w:r w:rsidRPr="003D4549">
              <w:rPr>
                <w:rFonts w:ascii="Times New Roman" w:hAnsi="Times New Roman" w:cs="Times New Roman"/>
                <w:sz w:val="15"/>
                <w:szCs w:val="15"/>
              </w:rPr>
              <w:t>w</w:t>
            </w:r>
            <w:r w:rsidRPr="003D4549">
              <w:rPr>
                <w:rFonts w:ascii="Times New Roman" w:hAnsi="Times New Roman" w:cs="Times New Roman"/>
                <w:spacing w:val="16"/>
                <w:sz w:val="15"/>
                <w:szCs w:val="15"/>
              </w:rPr>
              <w:t xml:space="preserve"> </w:t>
            </w:r>
            <w:r w:rsidRPr="003D4549">
              <w:rPr>
                <w:rFonts w:ascii="Times New Roman" w:hAnsi="Times New Roman" w:cs="Times New Roman"/>
                <w:spacing w:val="-1"/>
                <w:sz w:val="15"/>
                <w:szCs w:val="15"/>
              </w:rPr>
              <w:t>do</w:t>
            </w:r>
            <w:r w:rsidRPr="003D4549">
              <w:rPr>
                <w:rFonts w:ascii="Times New Roman" w:hAnsi="Times New Roman" w:cs="Times New Roman"/>
                <w:sz w:val="15"/>
                <w:szCs w:val="15"/>
              </w:rPr>
              <w:t>es</w:t>
            </w:r>
            <w:r w:rsidRPr="003D4549">
              <w:rPr>
                <w:rFonts w:ascii="Times New Roman" w:hAnsi="Times New Roman" w:cs="Times New Roman"/>
                <w:spacing w:val="25"/>
                <w:sz w:val="15"/>
                <w:szCs w:val="15"/>
              </w:rPr>
              <w:t xml:space="preserve"> </w:t>
            </w:r>
            <w:r w:rsidRPr="003D4549">
              <w:rPr>
                <w:rFonts w:ascii="Times New Roman" w:hAnsi="Times New Roman" w:cs="Times New Roman"/>
                <w:spacing w:val="-2"/>
                <w:sz w:val="15"/>
                <w:szCs w:val="15"/>
              </w:rPr>
              <w:t>y</w:t>
            </w:r>
            <w:r w:rsidRPr="003D4549">
              <w:rPr>
                <w:rFonts w:ascii="Times New Roman" w:hAnsi="Times New Roman" w:cs="Times New Roman"/>
                <w:spacing w:val="-1"/>
                <w:sz w:val="15"/>
                <w:szCs w:val="15"/>
              </w:rPr>
              <w:t>ou</w:t>
            </w:r>
            <w:r w:rsidRPr="003D4549">
              <w:rPr>
                <w:rFonts w:ascii="Times New Roman" w:hAnsi="Times New Roman" w:cs="Times New Roman"/>
                <w:sz w:val="15"/>
                <w:szCs w:val="15"/>
              </w:rPr>
              <w:t>r</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spacing w:val="-1"/>
                <w:w w:val="112"/>
                <w:sz w:val="15"/>
                <w:szCs w:val="15"/>
              </w:rPr>
              <w:t>t</w:t>
            </w:r>
            <w:r w:rsidRPr="003D4549">
              <w:rPr>
                <w:rFonts w:ascii="Times New Roman" w:hAnsi="Times New Roman" w:cs="Times New Roman"/>
                <w:w w:val="112"/>
                <w:sz w:val="15"/>
                <w:szCs w:val="15"/>
              </w:rPr>
              <w: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pacing w:val="2"/>
                <w:sz w:val="15"/>
                <w:szCs w:val="15"/>
              </w:rPr>
              <w:t>s</w:t>
            </w:r>
            <w:r w:rsidRPr="003D4549">
              <w:rPr>
                <w:rFonts w:ascii="Times New Roman" w:hAnsi="Times New Roman" w:cs="Times New Roman"/>
                <w:spacing w:val="-1"/>
                <w:sz w:val="15"/>
                <w:szCs w:val="15"/>
              </w:rPr>
              <w:t>upp</w:t>
            </w:r>
            <w:r w:rsidRPr="003D4549">
              <w:rPr>
                <w:rFonts w:ascii="Times New Roman" w:hAnsi="Times New Roman" w:cs="Times New Roman"/>
                <w:sz w:val="15"/>
                <w:szCs w:val="15"/>
              </w:rPr>
              <w:t>ly</w:t>
            </w:r>
            <w:r w:rsidRPr="003D4549">
              <w:rPr>
                <w:rFonts w:ascii="Times New Roman" w:hAnsi="Times New Roman" w:cs="Times New Roman"/>
                <w:spacing w:val="12"/>
                <w:sz w:val="15"/>
                <w:szCs w:val="15"/>
              </w:rPr>
              <w:t xml:space="preserve"> </w:t>
            </w:r>
            <w:r w:rsidRPr="003D4549">
              <w:rPr>
                <w:rFonts w:ascii="Times New Roman" w:hAnsi="Times New Roman" w:cs="Times New Roman"/>
                <w:spacing w:val="-1"/>
                <w:sz w:val="15"/>
                <w:szCs w:val="15"/>
              </w:rPr>
              <w:t>du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g</w:t>
            </w:r>
            <w:r w:rsidRPr="003D4549">
              <w:rPr>
                <w:rFonts w:ascii="Times New Roman" w:hAnsi="Times New Roman" w:cs="Times New Roman"/>
                <w:spacing w:val="14"/>
                <w:sz w:val="15"/>
                <w:szCs w:val="15"/>
              </w:rPr>
              <w:t xml:space="preserve"> </w:t>
            </w:r>
            <w:r w:rsidRPr="003D4549">
              <w:rPr>
                <w:rFonts w:ascii="Times New Roman" w:hAnsi="Times New Roman" w:cs="Times New Roman"/>
                <w:spacing w:val="-2"/>
                <w:sz w:val="15"/>
                <w:szCs w:val="15"/>
              </w:rPr>
              <w:t>J</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nu</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y</w:t>
            </w:r>
            <w:r w:rsidRPr="003D4549">
              <w:rPr>
                <w:rFonts w:ascii="Times New Roman" w:hAnsi="Times New Roman" w:cs="Times New Roman"/>
                <w:spacing w:val="22"/>
                <w:sz w:val="15"/>
                <w:szCs w:val="15"/>
              </w:rPr>
              <w:t xml:space="preserve"> </w:t>
            </w:r>
            <w:r w:rsidRPr="003D4549">
              <w:rPr>
                <w:rFonts w:ascii="Times New Roman" w:hAnsi="Times New Roman" w:cs="Times New Roman"/>
                <w:spacing w:val="2"/>
                <w:sz w:val="15"/>
                <w:szCs w:val="15"/>
              </w:rPr>
              <w:t>2</w:t>
            </w:r>
            <w:r w:rsidRPr="003D4549">
              <w:rPr>
                <w:rFonts w:ascii="Times New Roman" w:hAnsi="Times New Roman" w:cs="Times New Roman"/>
                <w:sz w:val="15"/>
                <w:szCs w:val="15"/>
              </w:rPr>
              <w:t>0</w:t>
            </w:r>
            <w:r w:rsidRPr="003D4549">
              <w:rPr>
                <w:rFonts w:ascii="Times New Roman" w:hAnsi="Times New Roman" w:cs="Times New Roman"/>
                <w:spacing w:val="2"/>
                <w:sz w:val="15"/>
                <w:szCs w:val="15"/>
              </w:rPr>
              <w:t>16</w:t>
            </w:r>
            <w:r w:rsidRPr="003D4549">
              <w:rPr>
                <w:rFonts w:ascii="Times New Roman" w:hAnsi="Times New Roman" w:cs="Times New Roman"/>
                <w:sz w:val="15"/>
                <w:szCs w:val="15"/>
              </w:rPr>
              <w:t>-J</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e</w:t>
            </w:r>
            <w:r w:rsidRPr="003D4549">
              <w:rPr>
                <w:rFonts w:ascii="Times New Roman" w:hAnsi="Times New Roman" w:cs="Times New Roman"/>
                <w:spacing w:val="19"/>
                <w:sz w:val="15"/>
                <w:szCs w:val="15"/>
              </w:rPr>
              <w:t xml:space="preserve"> </w:t>
            </w:r>
            <w:r w:rsidRPr="003D4549">
              <w:rPr>
                <w:rFonts w:ascii="Times New Roman" w:hAnsi="Times New Roman" w:cs="Times New Roman"/>
                <w:w w:val="103"/>
                <w:sz w:val="15"/>
                <w:szCs w:val="15"/>
              </w:rPr>
              <w:t>2</w:t>
            </w:r>
            <w:r w:rsidRPr="003D4549">
              <w:rPr>
                <w:rFonts w:ascii="Times New Roman" w:hAnsi="Times New Roman" w:cs="Times New Roman"/>
                <w:spacing w:val="2"/>
                <w:w w:val="103"/>
                <w:sz w:val="15"/>
                <w:szCs w:val="15"/>
              </w:rPr>
              <w:t>0</w:t>
            </w:r>
            <w:r w:rsidRPr="003D4549">
              <w:rPr>
                <w:rFonts w:ascii="Times New Roman" w:hAnsi="Times New Roman" w:cs="Times New Roman"/>
                <w:w w:val="103"/>
                <w:sz w:val="15"/>
                <w:szCs w:val="15"/>
              </w:rPr>
              <w:t xml:space="preserve">16 </w:t>
            </w:r>
            <w:r w:rsidRPr="003D4549">
              <w:rPr>
                <w:rFonts w:ascii="Times New Roman" w:hAnsi="Times New Roman" w:cs="Times New Roman"/>
                <w:sz w:val="15"/>
                <w:szCs w:val="15"/>
              </w:rPr>
              <w:t>c</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p</w:t>
            </w:r>
            <w:r w:rsidRPr="003D4549">
              <w:rPr>
                <w:rFonts w:ascii="Times New Roman" w:hAnsi="Times New Roman" w:cs="Times New Roman"/>
                <w:spacing w:val="1"/>
                <w:sz w:val="15"/>
                <w:szCs w:val="15"/>
              </w:rPr>
              <w:t>ar</w:t>
            </w:r>
            <w:r w:rsidRPr="003D4549">
              <w:rPr>
                <w:rFonts w:ascii="Times New Roman" w:hAnsi="Times New Roman" w:cs="Times New Roman"/>
                <w:sz w:val="15"/>
                <w:szCs w:val="15"/>
              </w:rPr>
              <w:t xml:space="preserve">e </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with</w:t>
            </w:r>
            <w:r w:rsidRPr="003D4549">
              <w:rPr>
                <w:rFonts w:ascii="Times New Roman" w:hAnsi="Times New Roman" w:cs="Times New Roman"/>
                <w:spacing w:val="-10"/>
                <w:w w:val="108"/>
                <w:sz w:val="15"/>
                <w:szCs w:val="15"/>
              </w:rPr>
              <w:t xml:space="preserve"> </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w:t>
            </w:r>
            <w:r w:rsidRPr="003D4549">
              <w:rPr>
                <w:rFonts w:ascii="Times New Roman" w:hAnsi="Times New Roman" w:cs="Times New Roman"/>
                <w:spacing w:val="8"/>
                <w:w w:val="108"/>
                <w:sz w:val="15"/>
                <w:szCs w:val="15"/>
              </w:rPr>
              <w:t xml:space="preserve"> </w:t>
            </w:r>
            <w:r w:rsidRPr="003D4549">
              <w:rPr>
                <w:rFonts w:ascii="Times New Roman" w:hAnsi="Times New Roman" w:cs="Times New Roman"/>
                <w:sz w:val="15"/>
                <w:szCs w:val="15"/>
              </w:rPr>
              <w:t>su</w:t>
            </w:r>
            <w:r w:rsidRPr="003D4549">
              <w:rPr>
                <w:rFonts w:ascii="Times New Roman" w:hAnsi="Times New Roman" w:cs="Times New Roman"/>
                <w:spacing w:val="-1"/>
                <w:sz w:val="15"/>
                <w:szCs w:val="15"/>
              </w:rPr>
              <w:t>pp</w:t>
            </w:r>
            <w:r w:rsidRPr="003D4549">
              <w:rPr>
                <w:rFonts w:ascii="Times New Roman" w:hAnsi="Times New Roman" w:cs="Times New Roman"/>
                <w:sz w:val="15"/>
                <w:szCs w:val="15"/>
              </w:rPr>
              <w:t xml:space="preserve">ly </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b</w:t>
            </w:r>
            <w:r w:rsidRPr="003D4549">
              <w:rPr>
                <w:rFonts w:ascii="Times New Roman" w:hAnsi="Times New Roman" w:cs="Times New Roman"/>
                <w:sz w:val="15"/>
                <w:szCs w:val="15"/>
              </w:rPr>
              <w:t>e</w:t>
            </w:r>
            <w:r w:rsidRPr="003D4549">
              <w:rPr>
                <w:rFonts w:ascii="Times New Roman" w:hAnsi="Times New Roman" w:cs="Times New Roman"/>
                <w:spacing w:val="-1"/>
                <w:sz w:val="15"/>
                <w:szCs w:val="15"/>
              </w:rPr>
              <w:t>fo</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33"/>
                <w:sz w:val="15"/>
                <w:szCs w:val="15"/>
              </w:rPr>
              <w:t xml:space="preserve"> </w:t>
            </w:r>
            <w:r w:rsidRPr="003D4549">
              <w:rPr>
                <w:rFonts w:ascii="Times New Roman" w:hAnsi="Times New Roman" w:cs="Times New Roman"/>
                <w:spacing w:val="1"/>
                <w:w w:val="85"/>
                <w:sz w:val="15"/>
                <w:szCs w:val="15"/>
              </w:rPr>
              <w:t>A</w:t>
            </w:r>
            <w:r w:rsidRPr="003D4549">
              <w:rPr>
                <w:rFonts w:ascii="Times New Roman" w:hAnsi="Times New Roman" w:cs="Times New Roman"/>
                <w:spacing w:val="-1"/>
                <w:w w:val="109"/>
                <w:sz w:val="15"/>
                <w:szCs w:val="15"/>
              </w:rPr>
              <w:t>u</w:t>
            </w:r>
            <w:r w:rsidRPr="003D4549">
              <w:rPr>
                <w:rFonts w:ascii="Times New Roman" w:hAnsi="Times New Roman" w:cs="Times New Roman"/>
                <w:w w:val="97"/>
                <w:sz w:val="15"/>
                <w:szCs w:val="15"/>
              </w:rPr>
              <w:t>g</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w w:val="128"/>
                <w:sz w:val="15"/>
                <w:szCs w:val="15"/>
              </w:rPr>
              <w:t>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01</w:t>
            </w:r>
            <w:r w:rsidRPr="003D4549">
              <w:rPr>
                <w:rFonts w:ascii="Times New Roman" w:hAnsi="Times New Roman" w:cs="Times New Roman"/>
                <w:sz w:val="15"/>
                <w:szCs w:val="15"/>
              </w:rPr>
              <w:t>4</w:t>
            </w:r>
            <w:r w:rsidRPr="003D4549">
              <w:rPr>
                <w:rFonts w:ascii="Times New Roman" w:hAnsi="Times New Roman" w:cs="Times New Roman"/>
                <w:spacing w:val="5"/>
                <w:sz w:val="15"/>
                <w:szCs w:val="15"/>
              </w:rPr>
              <w:t xml:space="preserve"> </w:t>
            </w:r>
            <w:r w:rsidRPr="003D4549">
              <w:rPr>
                <w:rFonts w:ascii="Times New Roman" w:hAnsi="Times New Roman" w:cs="Times New Roman"/>
                <w:w w:val="107"/>
                <w:sz w:val="15"/>
                <w:szCs w:val="15"/>
              </w:rPr>
              <w:t>?</w:t>
            </w:r>
          </w:p>
          <w:p w:rsidR="00497C66" w:rsidRPr="003D4549" w:rsidRDefault="00497C66" w:rsidP="00E80451">
            <w:pPr>
              <w:spacing w:before="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81"/>
                <w:sz w:val="15"/>
                <w:szCs w:val="15"/>
              </w:rPr>
              <w:t>I</w:t>
            </w:r>
            <w:r w:rsidRPr="003D4549">
              <w:rPr>
                <w:rFonts w:ascii="Times New Roman" w:hAnsi="Times New Roman" w:cs="Times New Roman"/>
                <w:w w:val="107"/>
                <w:sz w:val="15"/>
                <w:szCs w:val="15"/>
              </w:rPr>
              <w:t>m</w:t>
            </w:r>
            <w:r w:rsidRPr="003D4549">
              <w:rPr>
                <w:rFonts w:ascii="Times New Roman" w:hAnsi="Times New Roman" w:cs="Times New Roman"/>
                <w:spacing w:val="-1"/>
                <w:w w:val="109"/>
                <w:sz w:val="15"/>
                <w:szCs w:val="15"/>
              </w:rPr>
              <w:t>p</w:t>
            </w:r>
            <w:r w:rsidRPr="003D4549">
              <w:rPr>
                <w:rFonts w:ascii="Times New Roman" w:hAnsi="Times New Roman" w:cs="Times New Roman"/>
                <w:spacing w:val="1"/>
                <w:w w:val="109"/>
                <w:sz w:val="15"/>
                <w:szCs w:val="15"/>
              </w:rPr>
              <w:t>r</w:t>
            </w:r>
            <w:r w:rsidRPr="003D4549">
              <w:rPr>
                <w:rFonts w:ascii="Times New Roman" w:hAnsi="Times New Roman" w:cs="Times New Roman"/>
                <w:spacing w:val="-1"/>
                <w:w w:val="110"/>
                <w:sz w:val="15"/>
                <w:szCs w:val="15"/>
              </w:rPr>
              <w:t>o</w:t>
            </w:r>
            <w:r w:rsidRPr="003D4549">
              <w:rPr>
                <w:rFonts w:ascii="Times New Roman" w:hAnsi="Times New Roman" w:cs="Times New Roman"/>
                <w:w w:val="97"/>
                <w:sz w:val="15"/>
                <w:szCs w:val="15"/>
              </w:rPr>
              <w:t>v</w:t>
            </w:r>
            <w:r w:rsidRPr="003D4549">
              <w:rPr>
                <w:rFonts w:ascii="Times New Roman" w:hAnsi="Times New Roman" w:cs="Times New Roman"/>
                <w:spacing w:val="-2"/>
                <w:w w:val="116"/>
                <w:sz w:val="15"/>
                <w:szCs w:val="15"/>
              </w:rPr>
              <w:t>e</w:t>
            </w:r>
            <w:r w:rsidRPr="003D4549">
              <w:rPr>
                <w:rFonts w:ascii="Times New Roman" w:hAnsi="Times New Roman" w:cs="Times New Roman"/>
                <w:w w:val="109"/>
                <w:sz w:val="15"/>
                <w:szCs w:val="15"/>
              </w:rPr>
              <w:t>d</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w w:val="98"/>
                <w:sz w:val="15"/>
                <w:szCs w:val="15"/>
              </w:rPr>
              <w:t>W</w:t>
            </w:r>
            <w:r w:rsidRPr="003D4549">
              <w:rPr>
                <w:rFonts w:ascii="Times New Roman" w:hAnsi="Times New Roman" w:cs="Times New Roman"/>
                <w:spacing w:val="-1"/>
                <w:w w:val="110"/>
                <w:sz w:val="15"/>
                <w:szCs w:val="15"/>
              </w:rPr>
              <w:t>o</w:t>
            </w:r>
            <w:r w:rsidRPr="003D4549">
              <w:rPr>
                <w:rFonts w:ascii="Times New Roman" w:hAnsi="Times New Roman" w:cs="Times New Roman"/>
                <w:spacing w:val="1"/>
                <w:w w:val="109"/>
                <w:sz w:val="15"/>
                <w:szCs w:val="15"/>
              </w:rPr>
              <w:t>r</w:t>
            </w:r>
            <w:r w:rsidRPr="003D4549">
              <w:rPr>
                <w:rFonts w:ascii="Times New Roman" w:hAnsi="Times New Roman" w:cs="Times New Roman"/>
                <w:w w:val="104"/>
                <w:sz w:val="15"/>
                <w:szCs w:val="15"/>
              </w:rPr>
              <w:t>s</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a</w:t>
            </w:r>
            <w:r w:rsidRPr="003D4549">
              <w:rPr>
                <w:rFonts w:ascii="Times New Roman" w:hAnsi="Times New Roman" w:cs="Times New Roman"/>
                <w:sz w:val="15"/>
                <w:szCs w:val="15"/>
              </w:rPr>
              <w:t>m</w:t>
            </w:r>
            <w:r w:rsidRPr="003D4549">
              <w:rPr>
                <w:rFonts w:ascii="Times New Roman" w:hAnsi="Times New Roman" w:cs="Times New Roman"/>
                <w:spacing w:val="-2"/>
                <w:sz w:val="15"/>
                <w:szCs w:val="15"/>
              </w:rPr>
              <w:t>e</w:t>
            </w:r>
            <w:r w:rsidRPr="003D4549">
              <w:rPr>
                <w:rFonts w:ascii="Times New Roman" w:hAnsi="Times New Roman" w:cs="Times New Roman"/>
                <w:sz w:val="15"/>
                <w:szCs w:val="15"/>
              </w:rPr>
              <w:t>,</w:t>
            </w:r>
            <w:r w:rsidRPr="003D4549">
              <w:rPr>
                <w:rFonts w:ascii="Times New Roman" w:hAnsi="Times New Roman" w:cs="Times New Roman"/>
                <w:spacing w:val="17"/>
                <w:sz w:val="15"/>
                <w:szCs w:val="15"/>
              </w:rPr>
              <w:t xml:space="preserve"> </w:t>
            </w:r>
            <w:r w:rsidRPr="003D4549">
              <w:rPr>
                <w:rFonts w:ascii="Times New Roman" w:hAnsi="Times New Roman" w:cs="Times New Roman"/>
                <w:spacing w:val="-1"/>
                <w:sz w:val="15"/>
                <w:szCs w:val="15"/>
              </w:rPr>
              <w:t>n</w:t>
            </w:r>
            <w:r w:rsidRPr="003D4549">
              <w:rPr>
                <w:rFonts w:ascii="Times New Roman" w:hAnsi="Times New Roman" w:cs="Times New Roman"/>
                <w:sz w:val="15"/>
                <w:szCs w:val="15"/>
              </w:rPr>
              <w:t>o</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w w:val="90"/>
                <w:sz w:val="15"/>
                <w:szCs w:val="15"/>
              </w:rPr>
              <w:t>i</w:t>
            </w:r>
            <w:r w:rsidRPr="003D4549">
              <w:rPr>
                <w:rFonts w:ascii="Times New Roman" w:hAnsi="Times New Roman" w:cs="Times New Roman"/>
                <w:spacing w:val="-1"/>
                <w:w w:val="97"/>
                <w:sz w:val="15"/>
                <w:szCs w:val="15"/>
              </w:rPr>
              <w:t>ff</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w:t>
            </w:r>
            <w:r w:rsidRPr="003D4549">
              <w:rPr>
                <w:rFonts w:ascii="Times New Roman" w:hAnsi="Times New Roman" w:cs="Times New Roman"/>
                <w:w w:val="96"/>
                <w:sz w:val="15"/>
                <w:szCs w:val="15"/>
              </w:rPr>
              <w:t>c</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sz w:val="15"/>
                <w:szCs w:val="15"/>
              </w:rPr>
              <w:t>k</w:t>
            </w:r>
            <w:r w:rsidRPr="003D4549">
              <w:rPr>
                <w:rFonts w:ascii="Times New Roman" w:hAnsi="Times New Roman" w:cs="Times New Roman"/>
                <w:spacing w:val="-1"/>
                <w:sz w:val="15"/>
                <w:szCs w:val="15"/>
              </w:rPr>
              <w:t>no</w:t>
            </w:r>
            <w:r w:rsidRPr="003D4549">
              <w:rPr>
                <w:rFonts w:ascii="Times New Roman" w:hAnsi="Times New Roman" w:cs="Times New Roman"/>
                <w:sz w:val="15"/>
                <w:szCs w:val="15"/>
              </w:rPr>
              <w:t>w</w:t>
            </w:r>
            <w:r w:rsidRPr="003D4549">
              <w:rPr>
                <w:rFonts w:ascii="Times New Roman" w:hAnsi="Times New Roman" w:cs="Times New Roman"/>
                <w:spacing w:val="15"/>
                <w:sz w:val="15"/>
                <w:szCs w:val="15"/>
              </w:rPr>
              <w:t xml:space="preserve"> </w:t>
            </w:r>
            <w:r w:rsidRPr="003D4549">
              <w:rPr>
                <w:rFonts w:ascii="Times New Roman" w:hAnsi="Times New Roman" w:cs="Times New Roman"/>
                <w:spacing w:val="1"/>
                <w:sz w:val="15"/>
                <w:szCs w:val="15"/>
              </w:rPr>
              <w:t>wa</w:t>
            </w:r>
            <w:r w:rsidRPr="003D4549">
              <w:rPr>
                <w:rFonts w:ascii="Times New Roman" w:hAnsi="Times New Roman" w:cs="Times New Roman"/>
                <w:sz w:val="15"/>
                <w:szCs w:val="15"/>
              </w:rPr>
              <w:t>s</w:t>
            </w:r>
            <w:r w:rsidRPr="003D4549">
              <w:rPr>
                <w:rFonts w:ascii="Times New Roman" w:hAnsi="Times New Roman" w:cs="Times New Roman"/>
                <w:spacing w:val="13"/>
                <w:sz w:val="15"/>
                <w:szCs w:val="15"/>
              </w:rPr>
              <w:t xml:space="preserve"> </w:t>
            </w:r>
            <w:r w:rsidRPr="003D4549">
              <w:rPr>
                <w:rFonts w:ascii="Times New Roman" w:hAnsi="Times New Roman" w:cs="Times New Roman"/>
                <w:spacing w:val="-1"/>
                <w:w w:val="107"/>
                <w:sz w:val="15"/>
                <w:szCs w:val="15"/>
              </w:rPr>
              <w:t>n</w:t>
            </w:r>
            <w:r w:rsidRPr="003D4549">
              <w:rPr>
                <w:rFonts w:ascii="Times New Roman" w:hAnsi="Times New Roman" w:cs="Times New Roman"/>
                <w:w w:val="107"/>
                <w:sz w:val="15"/>
                <w:szCs w:val="15"/>
              </w:rPr>
              <w:t>ot</w:t>
            </w:r>
            <w:r w:rsidRPr="003D4549">
              <w:rPr>
                <w:rFonts w:ascii="Times New Roman" w:hAnsi="Times New Roman" w:cs="Times New Roman"/>
                <w:spacing w:val="5"/>
                <w:w w:val="107"/>
                <w:sz w:val="15"/>
                <w:szCs w:val="15"/>
              </w:rPr>
              <w:t xml:space="preserve"> </w:t>
            </w:r>
            <w:r w:rsidRPr="003D4549">
              <w:rPr>
                <w:rFonts w:ascii="Times New Roman" w:hAnsi="Times New Roman" w:cs="Times New Roman"/>
                <w:spacing w:val="2"/>
                <w:w w:val="107"/>
                <w:sz w:val="15"/>
                <w:szCs w:val="15"/>
              </w:rPr>
              <w:t>s</w:t>
            </w:r>
            <w:r w:rsidRPr="003D4549">
              <w:rPr>
                <w:rFonts w:ascii="Times New Roman" w:hAnsi="Times New Roman" w:cs="Times New Roman"/>
                <w:spacing w:val="-1"/>
                <w:w w:val="107"/>
                <w:sz w:val="15"/>
                <w:szCs w:val="15"/>
              </w:rPr>
              <w:t>t</w:t>
            </w:r>
            <w:r w:rsidRPr="003D4549">
              <w:rPr>
                <w:rFonts w:ascii="Times New Roman" w:hAnsi="Times New Roman" w:cs="Times New Roman"/>
                <w:spacing w:val="1"/>
                <w:w w:val="107"/>
                <w:sz w:val="15"/>
                <w:szCs w:val="15"/>
              </w:rPr>
              <w:t>a</w:t>
            </w:r>
            <w:r w:rsidRPr="003D4549">
              <w:rPr>
                <w:rFonts w:ascii="Times New Roman" w:hAnsi="Times New Roman" w:cs="Times New Roman"/>
                <w:w w:val="107"/>
                <w:sz w:val="15"/>
                <w:szCs w:val="15"/>
              </w:rPr>
              <w:t>y</w:t>
            </w:r>
            <w:r w:rsidRPr="003D4549">
              <w:rPr>
                <w:rFonts w:ascii="Times New Roman" w:hAnsi="Times New Roman" w:cs="Times New Roman"/>
                <w:spacing w:val="-1"/>
                <w:w w:val="107"/>
                <w:sz w:val="15"/>
                <w:szCs w:val="15"/>
              </w:rPr>
              <w:t>in</w:t>
            </w:r>
            <w:r w:rsidRPr="003D4549">
              <w:rPr>
                <w:rFonts w:ascii="Times New Roman" w:hAnsi="Times New Roman" w:cs="Times New Roman"/>
                <w:w w:val="107"/>
                <w:sz w:val="15"/>
                <w:szCs w:val="15"/>
              </w:rPr>
              <w:t>g</w:t>
            </w:r>
            <w:r w:rsidRPr="003D4549">
              <w:rPr>
                <w:rFonts w:ascii="Times New Roman" w:hAnsi="Times New Roman" w:cs="Times New Roman"/>
                <w:spacing w:val="-16"/>
                <w:w w:val="107"/>
                <w:sz w:val="15"/>
                <w:szCs w:val="15"/>
              </w:rPr>
              <w:t xml:space="preserve"> </w:t>
            </w:r>
            <w:r w:rsidRPr="003D4549">
              <w:rPr>
                <w:rFonts w:ascii="Times New Roman" w:hAnsi="Times New Roman" w:cs="Times New Roman"/>
                <w:spacing w:val="-1"/>
                <w:sz w:val="15"/>
                <w:szCs w:val="15"/>
              </w:rPr>
              <w:t>h</w:t>
            </w:r>
            <w:r w:rsidRPr="003D4549">
              <w:rPr>
                <w:rFonts w:ascii="Times New Roman" w:hAnsi="Times New Roman" w:cs="Times New Roman"/>
                <w:spacing w:val="-2"/>
                <w:sz w:val="15"/>
                <w:szCs w:val="15"/>
              </w:rPr>
              <w:t>e</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w:t>
            </w:r>
            <w:r w:rsidRPr="003D4549">
              <w:rPr>
                <w:rFonts w:ascii="Times New Roman" w:hAnsi="Times New Roman" w:cs="Times New Roman"/>
                <w:spacing w:val="29"/>
                <w:sz w:val="15"/>
                <w:szCs w:val="15"/>
              </w:rPr>
              <w:t xml:space="preserve"> </w:t>
            </w:r>
            <w:r w:rsidRPr="003D4549">
              <w:rPr>
                <w:rFonts w:ascii="Times New Roman" w:hAnsi="Times New Roman" w:cs="Times New Roman"/>
                <w:spacing w:val="-1"/>
                <w:w w:val="128"/>
                <w:sz w:val="15"/>
                <w:szCs w:val="15"/>
              </w:rPr>
              <w:t>t</w:t>
            </w:r>
            <w:r w:rsidRPr="003D4549">
              <w:rPr>
                <w:rFonts w:ascii="Times New Roman" w:hAnsi="Times New Roman" w:cs="Times New Roman"/>
                <w:spacing w:val="-1"/>
                <w:w w:val="109"/>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n</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5.</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2"/>
                <w:w w:val="106"/>
                <w:sz w:val="15"/>
                <w:szCs w:val="15"/>
              </w:rPr>
              <w:t>D</w:t>
            </w:r>
            <w:r w:rsidRPr="003D4549">
              <w:rPr>
                <w:rFonts w:ascii="Times New Roman" w:hAnsi="Times New Roman" w:cs="Times New Roman"/>
                <w:spacing w:val="-1"/>
                <w:w w:val="106"/>
                <w:sz w:val="15"/>
                <w:szCs w:val="15"/>
              </w:rPr>
              <w:t>on</w:t>
            </w:r>
            <w:r w:rsidRPr="003D4549">
              <w:rPr>
                <w:rFonts w:ascii="Times New Roman" w:hAnsi="Times New Roman" w:cs="Times New Roman"/>
                <w:spacing w:val="1"/>
                <w:w w:val="106"/>
                <w:sz w:val="15"/>
                <w:szCs w:val="15"/>
              </w:rPr>
              <w:t>'</w:t>
            </w:r>
            <w:r w:rsidRPr="003D4549">
              <w:rPr>
                <w:rFonts w:ascii="Times New Roman" w:hAnsi="Times New Roman" w:cs="Times New Roman"/>
                <w:w w:val="106"/>
                <w:sz w:val="15"/>
                <w:szCs w:val="15"/>
              </w:rPr>
              <w:t>t</w:t>
            </w:r>
            <w:r w:rsidRPr="003D4549">
              <w:rPr>
                <w:rFonts w:ascii="Times New Roman" w:hAnsi="Times New Roman" w:cs="Times New Roman"/>
                <w:spacing w:val="-4"/>
                <w:w w:val="106"/>
                <w:sz w:val="15"/>
                <w:szCs w:val="15"/>
              </w:rPr>
              <w:t xml:space="preserve"> </w:t>
            </w:r>
            <w:r w:rsidRPr="003D4549">
              <w:rPr>
                <w:rFonts w:ascii="Times New Roman" w:hAnsi="Times New Roman" w:cs="Times New Roman"/>
                <w:sz w:val="15"/>
                <w:szCs w:val="15"/>
              </w:rPr>
              <w:t>k</w:t>
            </w:r>
            <w:r w:rsidRPr="003D4549">
              <w:rPr>
                <w:rFonts w:ascii="Times New Roman" w:hAnsi="Times New Roman" w:cs="Times New Roman"/>
                <w:spacing w:val="-1"/>
                <w:sz w:val="15"/>
                <w:szCs w:val="15"/>
              </w:rPr>
              <w:t>no</w:t>
            </w:r>
            <w:r w:rsidRPr="003D4549">
              <w:rPr>
                <w:rFonts w:ascii="Times New Roman" w:hAnsi="Times New Roman" w:cs="Times New Roman"/>
                <w:sz w:val="15"/>
                <w:szCs w:val="15"/>
              </w:rPr>
              <w:t>w</w:t>
            </w:r>
            <w:r w:rsidRPr="003D4549">
              <w:rPr>
                <w:rFonts w:ascii="Times New Roman" w:hAnsi="Times New Roman" w:cs="Times New Roman"/>
                <w:spacing w:val="15"/>
                <w:sz w:val="15"/>
                <w:szCs w:val="15"/>
              </w:rPr>
              <w:t xml:space="preserve"> </w:t>
            </w:r>
            <w:r w:rsidRPr="003D4549">
              <w:rPr>
                <w:rFonts w:ascii="Times New Roman" w:hAnsi="Times New Roman" w:cs="Times New Roman"/>
                <w:w w:val="112"/>
                <w:sz w:val="15"/>
                <w:szCs w:val="15"/>
              </w:rPr>
              <w:t>c</w:t>
            </w:r>
            <w:r w:rsidRPr="003D4549">
              <w:rPr>
                <w:rFonts w:ascii="Times New Roman" w:hAnsi="Times New Roman" w:cs="Times New Roman"/>
                <w:spacing w:val="1"/>
                <w:w w:val="112"/>
                <w:sz w:val="15"/>
                <w:szCs w:val="15"/>
              </w:rPr>
              <w:t>a</w:t>
            </w:r>
            <w:r w:rsidRPr="003D4549">
              <w:rPr>
                <w:rFonts w:ascii="Times New Roman" w:hAnsi="Times New Roman" w:cs="Times New Roman"/>
                <w:spacing w:val="-1"/>
                <w:w w:val="112"/>
                <w:sz w:val="15"/>
                <w:szCs w:val="15"/>
              </w:rPr>
              <w:t>n</w:t>
            </w:r>
            <w:r w:rsidRPr="003D4549">
              <w:rPr>
                <w:rFonts w:ascii="Times New Roman" w:hAnsi="Times New Roman" w:cs="Times New Roman"/>
                <w:spacing w:val="1"/>
                <w:w w:val="112"/>
                <w:sz w:val="15"/>
                <w:szCs w:val="15"/>
              </w:rPr>
              <w:t>'</w:t>
            </w:r>
            <w:r w:rsidRPr="003D4549">
              <w:rPr>
                <w:rFonts w:ascii="Times New Roman" w:hAnsi="Times New Roman" w:cs="Times New Roman"/>
                <w:w w:val="112"/>
                <w:sz w:val="15"/>
                <w:szCs w:val="15"/>
              </w:rPr>
              <w:t>t</w:t>
            </w:r>
            <w:r w:rsidRPr="003D4549">
              <w:rPr>
                <w:rFonts w:ascii="Times New Roman" w:hAnsi="Times New Roman" w:cs="Times New Roman"/>
                <w:spacing w:val="-9"/>
                <w:w w:val="112"/>
                <w:sz w:val="15"/>
                <w:szCs w:val="15"/>
              </w:rPr>
              <w:t xml:space="preserve"> </w:t>
            </w:r>
            <w:r w:rsidRPr="003D4549">
              <w:rPr>
                <w:rFonts w:ascii="Times New Roman" w:hAnsi="Times New Roman" w:cs="Times New Roman"/>
                <w:spacing w:val="1"/>
                <w:w w:val="109"/>
                <w:sz w:val="15"/>
                <w:szCs w:val="15"/>
              </w:rPr>
              <w:t>r</w:t>
            </w:r>
            <w:r w:rsidRPr="003D4549">
              <w:rPr>
                <w:rFonts w:ascii="Times New Roman" w:hAnsi="Times New Roman" w:cs="Times New Roman"/>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spacing w:val="-2"/>
                <w:w w:val="116"/>
                <w:sz w:val="15"/>
                <w:szCs w:val="15"/>
              </w:rPr>
              <w:t>e</w:t>
            </w:r>
            <w:r w:rsidRPr="003D4549">
              <w:rPr>
                <w:rFonts w:ascii="Times New Roman" w:hAnsi="Times New Roman" w:cs="Times New Roman"/>
                <w:w w:val="107"/>
                <w:sz w:val="15"/>
                <w:szCs w:val="15"/>
              </w:rPr>
              <w:t>m</w:t>
            </w:r>
            <w:r w:rsidRPr="003D4549">
              <w:rPr>
                <w:rFonts w:ascii="Times New Roman" w:hAnsi="Times New Roman" w:cs="Times New Roman"/>
                <w:spacing w:val="-1"/>
                <w:w w:val="109"/>
                <w:sz w:val="15"/>
                <w:szCs w:val="15"/>
              </w:rPr>
              <w:t>b</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r</w:t>
            </w:r>
          </w:p>
        </w:tc>
        <w:tc>
          <w:tcPr>
            <w:tcW w:w="2233" w:type="dxa"/>
            <w:tcBorders>
              <w:top w:val="single" w:sz="12" w:space="0" w:color="000000"/>
              <w:left w:val="single" w:sz="8" w:space="0" w:color="000000"/>
              <w:bottom w:val="single" w:sz="8"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hRule="exact" w:val="824"/>
        </w:trPr>
        <w:tc>
          <w:tcPr>
            <w:tcW w:w="4895" w:type="dxa"/>
            <w:tcBorders>
              <w:top w:val="single" w:sz="8" w:space="0" w:color="000000"/>
              <w:left w:val="single" w:sz="12"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13"/>
              <w:rPr>
                <w:rFonts w:ascii="Times New Roman" w:hAnsi="Times New Roman" w:cs="Times New Roman"/>
                <w:sz w:val="15"/>
                <w:szCs w:val="15"/>
              </w:rPr>
            </w:pP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5</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Do</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2"/>
                <w:sz w:val="15"/>
                <w:szCs w:val="15"/>
              </w:rPr>
              <w:t>y</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u</w:t>
            </w:r>
            <w:r w:rsidRPr="003D4549">
              <w:rPr>
                <w:rFonts w:ascii="Times New Roman" w:hAnsi="Times New Roman" w:cs="Times New Roman"/>
                <w:spacing w:val="7"/>
                <w:sz w:val="15"/>
                <w:szCs w:val="15"/>
              </w:rPr>
              <w:t xml:space="preserve"> </w:t>
            </w:r>
            <w:r w:rsidRPr="003D4549">
              <w:rPr>
                <w:rFonts w:ascii="Times New Roman" w:hAnsi="Times New Roman" w:cs="Times New Roman"/>
                <w:sz w:val="15"/>
                <w:szCs w:val="15"/>
              </w:rPr>
              <w:t>co</w:t>
            </w:r>
            <w:r w:rsidRPr="003D4549">
              <w:rPr>
                <w:rFonts w:ascii="Times New Roman" w:hAnsi="Times New Roman" w:cs="Times New Roman"/>
                <w:spacing w:val="-1"/>
                <w:sz w:val="15"/>
                <w:szCs w:val="15"/>
              </w:rPr>
              <w:t>n</w:t>
            </w:r>
            <w:r w:rsidRPr="003D4549">
              <w:rPr>
                <w:rFonts w:ascii="Times New Roman" w:hAnsi="Times New Roman" w:cs="Times New Roman"/>
                <w:spacing w:val="2"/>
                <w:sz w:val="15"/>
                <w:szCs w:val="15"/>
              </w:rPr>
              <w:t>s</w:t>
            </w:r>
            <w:r w:rsidRPr="003D4549">
              <w:rPr>
                <w:rFonts w:ascii="Times New Roman" w:hAnsi="Times New Roman" w:cs="Times New Roman"/>
                <w:sz w:val="15"/>
                <w:szCs w:val="15"/>
              </w:rPr>
              <w:t>i</w:t>
            </w:r>
            <w:r w:rsidRPr="003D4549">
              <w:rPr>
                <w:rFonts w:ascii="Times New Roman" w:hAnsi="Times New Roman" w:cs="Times New Roman"/>
                <w:spacing w:val="-1"/>
                <w:sz w:val="15"/>
                <w:szCs w:val="15"/>
              </w:rPr>
              <w:t>d</w:t>
            </w:r>
            <w:r w:rsidRPr="003D4549">
              <w:rPr>
                <w:rFonts w:ascii="Times New Roman" w:hAnsi="Times New Roman" w:cs="Times New Roman"/>
                <w:sz w:val="15"/>
                <w:szCs w:val="15"/>
              </w:rPr>
              <w:t>er</w:t>
            </w:r>
            <w:r w:rsidRPr="003D4549">
              <w:rPr>
                <w:rFonts w:ascii="Times New Roman" w:hAnsi="Times New Roman" w:cs="Times New Roman"/>
                <w:spacing w:val="28"/>
                <w:sz w:val="15"/>
                <w:szCs w:val="15"/>
              </w:rPr>
              <w:t xml:space="preserve"> </w:t>
            </w:r>
            <w:r w:rsidRPr="003D4549">
              <w:rPr>
                <w:rFonts w:ascii="Times New Roman" w:hAnsi="Times New Roman" w:cs="Times New Roman"/>
                <w:w w:val="116"/>
                <w:sz w:val="15"/>
                <w:szCs w:val="15"/>
              </w:rPr>
              <w:t>t</w:t>
            </w:r>
            <w:r w:rsidRPr="003D4549">
              <w:rPr>
                <w:rFonts w:ascii="Times New Roman" w:hAnsi="Times New Roman" w:cs="Times New Roman"/>
                <w:spacing w:val="-1"/>
                <w:w w:val="116"/>
                <w:sz w:val="15"/>
                <w:szCs w:val="15"/>
              </w:rPr>
              <w:t>h</w:t>
            </w:r>
            <w:r w:rsidRPr="003D4549">
              <w:rPr>
                <w:rFonts w:ascii="Times New Roman" w:hAnsi="Times New Roman" w:cs="Times New Roman"/>
                <w:spacing w:val="1"/>
                <w:w w:val="116"/>
                <w:sz w:val="15"/>
                <w:szCs w:val="15"/>
              </w:rPr>
              <w:t>a</w:t>
            </w:r>
            <w:r w:rsidRPr="003D4549">
              <w:rPr>
                <w:rFonts w:ascii="Times New Roman" w:hAnsi="Times New Roman" w:cs="Times New Roman"/>
                <w:w w:val="116"/>
                <w:sz w:val="15"/>
                <w:szCs w:val="15"/>
              </w:rPr>
              <w:t>t</w:t>
            </w:r>
            <w:r w:rsidRPr="003D4549">
              <w:rPr>
                <w:rFonts w:ascii="Times New Roman" w:hAnsi="Times New Roman" w:cs="Times New Roman"/>
                <w:spacing w:val="-8"/>
                <w:w w:val="116"/>
                <w:sz w:val="15"/>
                <w:szCs w:val="15"/>
              </w:rPr>
              <w:t xml:space="preserve"> </w:t>
            </w:r>
            <w:r w:rsidRPr="003D4549">
              <w:rPr>
                <w:rFonts w:ascii="Times New Roman" w:hAnsi="Times New Roman" w:cs="Times New Roman"/>
                <w:w w:val="116"/>
                <w:sz w:val="15"/>
                <w:szCs w:val="15"/>
              </w:rPr>
              <w:t>t</w:t>
            </w:r>
            <w:r w:rsidRPr="003D4549">
              <w:rPr>
                <w:rFonts w:ascii="Times New Roman" w:hAnsi="Times New Roman" w:cs="Times New Roman"/>
                <w:spacing w:val="-1"/>
                <w:w w:val="116"/>
                <w:sz w:val="15"/>
                <w:szCs w:val="15"/>
              </w:rPr>
              <w:t>h</w:t>
            </w:r>
            <w:r w:rsidRPr="003D4549">
              <w:rPr>
                <w:rFonts w:ascii="Times New Roman" w:hAnsi="Times New Roman" w:cs="Times New Roman"/>
                <w:w w:val="116"/>
                <w:sz w:val="15"/>
                <w:szCs w:val="15"/>
              </w:rPr>
              <w:t>e</w:t>
            </w:r>
            <w:r w:rsidRPr="003D4549">
              <w:rPr>
                <w:rFonts w:ascii="Times New Roman" w:hAnsi="Times New Roman" w:cs="Times New Roman"/>
                <w:spacing w:val="-11"/>
                <w:w w:val="116"/>
                <w:sz w:val="15"/>
                <w:szCs w:val="15"/>
              </w:rPr>
              <w:t xml:space="preserve"> </w:t>
            </w:r>
            <w:r w:rsidRPr="003D4549">
              <w:rPr>
                <w:rFonts w:ascii="Times New Roman" w:hAnsi="Times New Roman" w:cs="Times New Roman"/>
                <w:spacing w:val="1"/>
                <w:sz w:val="15"/>
                <w:szCs w:val="15"/>
              </w:rPr>
              <w:t>M</w:t>
            </w:r>
            <w:r w:rsidRPr="003D4549">
              <w:rPr>
                <w:rFonts w:ascii="Times New Roman" w:hAnsi="Times New Roman" w:cs="Times New Roman"/>
                <w:spacing w:val="-1"/>
                <w:sz w:val="15"/>
                <w:szCs w:val="15"/>
              </w:rPr>
              <w:t>un</w:t>
            </w:r>
            <w:r w:rsidRPr="003D4549">
              <w:rPr>
                <w:rFonts w:ascii="Times New Roman" w:hAnsi="Times New Roman" w:cs="Times New Roman"/>
                <w:sz w:val="15"/>
                <w:szCs w:val="15"/>
              </w:rPr>
              <w:t>ic</w:t>
            </w:r>
            <w:r w:rsidRPr="003D4549">
              <w:rPr>
                <w:rFonts w:ascii="Times New Roman" w:hAnsi="Times New Roman" w:cs="Times New Roman"/>
                <w:spacing w:val="2"/>
                <w:sz w:val="15"/>
                <w:szCs w:val="15"/>
              </w:rPr>
              <w:t>i</w:t>
            </w:r>
            <w:r w:rsidRPr="003D4549">
              <w:rPr>
                <w:rFonts w:ascii="Times New Roman" w:hAnsi="Times New Roman" w:cs="Times New Roman"/>
                <w:spacing w:val="-1"/>
                <w:sz w:val="15"/>
                <w:szCs w:val="15"/>
              </w:rPr>
              <w:t>p</w:t>
            </w:r>
            <w:r w:rsidRPr="003D4549">
              <w:rPr>
                <w:rFonts w:ascii="Times New Roman" w:hAnsi="Times New Roman" w:cs="Times New Roman"/>
                <w:sz w:val="15"/>
                <w:szCs w:val="15"/>
              </w:rPr>
              <w:t>al</w:t>
            </w:r>
            <w:r w:rsidRPr="003D4549">
              <w:rPr>
                <w:rFonts w:ascii="Times New Roman" w:hAnsi="Times New Roman" w:cs="Times New Roman"/>
                <w:spacing w:val="10"/>
                <w:sz w:val="15"/>
                <w:szCs w:val="15"/>
              </w:rPr>
              <w:t xml:space="preserve"> </w:t>
            </w:r>
            <w:r w:rsidRPr="003D4549">
              <w:rPr>
                <w:rFonts w:ascii="Times New Roman" w:hAnsi="Times New Roman" w:cs="Times New Roman"/>
                <w:spacing w:val="1"/>
                <w:w w:val="112"/>
                <w:sz w:val="15"/>
                <w:szCs w:val="15"/>
              </w:rPr>
              <w:t>wa</w:t>
            </w:r>
            <w:r w:rsidRPr="003D4549">
              <w:rPr>
                <w:rFonts w:ascii="Times New Roman" w:hAnsi="Times New Roman" w:cs="Times New Roman"/>
                <w:w w:val="112"/>
                <w:sz w:val="15"/>
                <w:szCs w:val="15"/>
              </w:rPr>
              <w:t>ter</w:t>
            </w:r>
            <w:r w:rsidRPr="003D4549">
              <w:rPr>
                <w:rFonts w:ascii="Times New Roman" w:hAnsi="Times New Roman" w:cs="Times New Roman"/>
                <w:spacing w:val="-7"/>
                <w:w w:val="112"/>
                <w:sz w:val="15"/>
                <w:szCs w:val="15"/>
              </w:rPr>
              <w:t xml:space="preserve"> </w:t>
            </w:r>
            <w:r w:rsidRPr="003D4549">
              <w:rPr>
                <w:rFonts w:ascii="Times New Roman" w:hAnsi="Times New Roman" w:cs="Times New Roman"/>
                <w:sz w:val="15"/>
                <w:szCs w:val="15"/>
              </w:rPr>
              <w:t>is</w:t>
            </w:r>
            <w:r w:rsidRPr="003D4549">
              <w:rPr>
                <w:rFonts w:ascii="Times New Roman" w:hAnsi="Times New Roman" w:cs="Times New Roman"/>
                <w:spacing w:val="-4"/>
                <w:sz w:val="15"/>
                <w:szCs w:val="15"/>
              </w:rPr>
              <w:t xml:space="preserve"> </w:t>
            </w:r>
            <w:r w:rsidRPr="003D4549">
              <w:rPr>
                <w:rFonts w:ascii="Times New Roman" w:hAnsi="Times New Roman" w:cs="Times New Roman"/>
                <w:sz w:val="15"/>
                <w:szCs w:val="15"/>
              </w:rPr>
              <w:t>s</w:t>
            </w:r>
            <w:r w:rsidRPr="003D4549">
              <w:rPr>
                <w:rFonts w:ascii="Times New Roman" w:hAnsi="Times New Roman" w:cs="Times New Roman"/>
                <w:spacing w:val="1"/>
                <w:sz w:val="15"/>
                <w:szCs w:val="15"/>
              </w:rPr>
              <w:t>a</w:t>
            </w:r>
            <w:r w:rsidRPr="003D4549">
              <w:rPr>
                <w:rFonts w:ascii="Times New Roman" w:hAnsi="Times New Roman" w:cs="Times New Roman"/>
                <w:spacing w:val="-1"/>
                <w:sz w:val="15"/>
                <w:szCs w:val="15"/>
              </w:rPr>
              <w:t>f</w:t>
            </w:r>
            <w:r w:rsidRPr="003D4549">
              <w:rPr>
                <w:rFonts w:ascii="Times New Roman" w:hAnsi="Times New Roman" w:cs="Times New Roman"/>
                <w:sz w:val="15"/>
                <w:szCs w:val="15"/>
              </w:rPr>
              <w:t>e</w:t>
            </w:r>
            <w:r w:rsidRPr="003D4549">
              <w:rPr>
                <w:rFonts w:ascii="Times New Roman" w:hAnsi="Times New Roman" w:cs="Times New Roman"/>
                <w:spacing w:val="17"/>
                <w:sz w:val="15"/>
                <w:szCs w:val="15"/>
              </w:rPr>
              <w:t xml:space="preserve"> </w:t>
            </w:r>
            <w:r w:rsidRPr="003D4549">
              <w:rPr>
                <w:rFonts w:ascii="Times New Roman" w:hAnsi="Times New Roman" w:cs="Times New Roman"/>
                <w:spacing w:val="-1"/>
                <w:w w:val="116"/>
                <w:sz w:val="15"/>
                <w:szCs w:val="15"/>
              </w:rPr>
              <w:t>t</w:t>
            </w:r>
            <w:r w:rsidRPr="003D4549">
              <w:rPr>
                <w:rFonts w:ascii="Times New Roman" w:hAnsi="Times New Roman" w:cs="Times New Roman"/>
                <w:w w:val="116"/>
                <w:sz w:val="15"/>
                <w:szCs w:val="15"/>
              </w:rPr>
              <w:t>o</w:t>
            </w:r>
            <w:r w:rsidRPr="003D4549">
              <w:rPr>
                <w:rFonts w:ascii="Times New Roman" w:hAnsi="Times New Roman" w:cs="Times New Roman"/>
                <w:spacing w:val="-10"/>
                <w:w w:val="116"/>
                <w:sz w:val="15"/>
                <w:szCs w:val="15"/>
              </w:rPr>
              <w:t xml:space="preserve"> </w:t>
            </w:r>
            <w:r w:rsidRPr="003D4549">
              <w:rPr>
                <w:rFonts w:ascii="Times New Roman" w:hAnsi="Times New Roman" w:cs="Times New Roman"/>
                <w:spacing w:val="-1"/>
                <w:w w:val="109"/>
                <w:sz w:val="15"/>
                <w:szCs w:val="15"/>
              </w:rPr>
              <w:t>d</w:t>
            </w:r>
            <w:r w:rsidRPr="003D4549">
              <w:rPr>
                <w:rFonts w:ascii="Times New Roman" w:hAnsi="Times New Roman" w:cs="Times New Roman"/>
                <w:spacing w:val="1"/>
                <w:w w:val="109"/>
                <w:sz w:val="15"/>
                <w:szCs w:val="15"/>
              </w:rPr>
              <w:t>r</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n</w:t>
            </w:r>
            <w:r w:rsidRPr="003D4549">
              <w:rPr>
                <w:rFonts w:ascii="Times New Roman" w:hAnsi="Times New Roman" w:cs="Times New Roman"/>
                <w:spacing w:val="2"/>
                <w:w w:val="98"/>
                <w:sz w:val="15"/>
                <w:szCs w:val="15"/>
              </w:rPr>
              <w:t>k</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spacing w:val="-1"/>
                <w:w w:val="73"/>
                <w:sz w:val="15"/>
                <w:szCs w:val="15"/>
              </w:rPr>
              <w:t>Y</w:t>
            </w:r>
            <w:r w:rsidRPr="003D4549">
              <w:rPr>
                <w:rFonts w:ascii="Times New Roman" w:hAnsi="Times New Roman" w:cs="Times New Roman"/>
                <w:w w:val="116"/>
                <w:sz w:val="15"/>
                <w:szCs w:val="15"/>
              </w:rPr>
              <w:t>e</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13"/>
              <w:rPr>
                <w:rFonts w:ascii="Times New Roman" w:hAnsi="Times New Roman" w:cs="Times New Roman"/>
                <w:sz w:val="15"/>
                <w:szCs w:val="15"/>
              </w:rPr>
            </w:pPr>
            <w:r w:rsidRPr="003D4549">
              <w:rPr>
                <w:rFonts w:ascii="Times New Roman" w:hAnsi="Times New Roman" w:cs="Times New Roman"/>
                <w:sz w:val="15"/>
                <w:szCs w:val="15"/>
              </w:rPr>
              <w:t>2.</w:t>
            </w:r>
            <w:r w:rsidRPr="003D4549">
              <w:rPr>
                <w:rFonts w:ascii="Times New Roman" w:hAnsi="Times New Roman" w:cs="Times New Roman"/>
                <w:spacing w:val="3"/>
                <w:sz w:val="15"/>
                <w:szCs w:val="15"/>
              </w:rPr>
              <w:t xml:space="preserve"> </w:t>
            </w:r>
            <w:r w:rsidRPr="003D4549">
              <w:rPr>
                <w:rFonts w:ascii="Times New Roman" w:hAnsi="Times New Roman" w:cs="Times New Roman"/>
                <w:sz w:val="15"/>
                <w:szCs w:val="15"/>
              </w:rPr>
              <w:t>No</w:t>
            </w:r>
          </w:p>
        </w:tc>
        <w:tc>
          <w:tcPr>
            <w:tcW w:w="2222" w:type="dxa"/>
            <w:tcBorders>
              <w:top w:val="single" w:sz="8" w:space="0" w:color="000000"/>
              <w:left w:val="single" w:sz="8" w:space="0" w:color="000000"/>
              <w:bottom w:val="single" w:sz="12" w:space="0" w:color="000000"/>
              <w:right w:val="single" w:sz="8" w:space="0" w:color="000000"/>
            </w:tcBorders>
          </w:tcPr>
          <w:p w:rsidR="00497C66" w:rsidRPr="003D4549" w:rsidRDefault="00497C66" w:rsidP="00E80451">
            <w:pPr>
              <w:spacing w:line="360" w:lineRule="auto"/>
              <w:rPr>
                <w:rFonts w:ascii="Times New Roman" w:hAnsi="Times New Roman" w:cs="Times New Roman"/>
                <w:sz w:val="20"/>
                <w:szCs w:val="20"/>
              </w:rPr>
            </w:pPr>
          </w:p>
        </w:tc>
        <w:tc>
          <w:tcPr>
            <w:tcW w:w="5021" w:type="dxa"/>
            <w:tcBorders>
              <w:top w:val="single" w:sz="8" w:space="0" w:color="000000"/>
              <w:left w:val="single" w:sz="8" w:space="0" w:color="000000"/>
              <w:bottom w:val="single" w:sz="12" w:space="0" w:color="000000"/>
              <w:right w:val="single" w:sz="8" w:space="0" w:color="000000"/>
            </w:tcBorders>
            <w:shd w:val="clear" w:color="auto" w:fill="F2F2F2"/>
            <w:hideMark/>
          </w:tcPr>
          <w:p w:rsidR="00497C66" w:rsidRPr="003D4549" w:rsidRDefault="00497C66" w:rsidP="00E80451">
            <w:pPr>
              <w:spacing w:before="10" w:line="360" w:lineRule="auto"/>
              <w:ind w:left="21"/>
              <w:rPr>
                <w:rFonts w:ascii="Times New Roman" w:hAnsi="Times New Roman" w:cs="Times New Roman"/>
                <w:sz w:val="15"/>
                <w:szCs w:val="15"/>
              </w:rPr>
            </w:pP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6</w:t>
            </w:r>
            <w:r w:rsidRPr="003D4549">
              <w:rPr>
                <w:rFonts w:ascii="Times New Roman" w:hAnsi="Times New Roman" w:cs="Times New Roman"/>
                <w:spacing w:val="-9"/>
                <w:sz w:val="15"/>
                <w:szCs w:val="15"/>
              </w:rPr>
              <w:t xml:space="preserve"> </w:t>
            </w:r>
            <w:r w:rsidRPr="003D4549">
              <w:rPr>
                <w:rFonts w:ascii="Times New Roman" w:hAnsi="Times New Roman" w:cs="Times New Roman"/>
                <w:sz w:val="15"/>
                <w:szCs w:val="15"/>
              </w:rPr>
              <w:t>:</w:t>
            </w:r>
            <w:r w:rsidRPr="003D4549">
              <w:rPr>
                <w:rFonts w:ascii="Times New Roman" w:hAnsi="Times New Roman" w:cs="Times New Roman"/>
                <w:spacing w:val="-4"/>
                <w:sz w:val="15"/>
                <w:szCs w:val="15"/>
              </w:rPr>
              <w:t xml:space="preserve"> </w:t>
            </w:r>
            <w:r w:rsidRPr="003D4549">
              <w:rPr>
                <w:rFonts w:ascii="Times New Roman" w:hAnsi="Times New Roman" w:cs="Times New Roman"/>
                <w:w w:val="91"/>
                <w:sz w:val="15"/>
                <w:szCs w:val="15"/>
              </w:rPr>
              <w:t>If</w:t>
            </w:r>
            <w:r w:rsidRPr="003D4549">
              <w:rPr>
                <w:rFonts w:ascii="Times New Roman" w:hAnsi="Times New Roman" w:cs="Times New Roman"/>
                <w:spacing w:val="-4"/>
                <w:w w:val="91"/>
                <w:sz w:val="15"/>
                <w:szCs w:val="15"/>
              </w:rPr>
              <w:t xml:space="preserve"> </w:t>
            </w:r>
            <w:r w:rsidRPr="003D4549">
              <w:rPr>
                <w:rFonts w:ascii="Times New Roman" w:hAnsi="Times New Roman" w:cs="Times New Roman"/>
                <w:w w:val="91"/>
                <w:sz w:val="15"/>
                <w:szCs w:val="15"/>
              </w:rPr>
              <w:t>NO</w:t>
            </w:r>
            <w:r w:rsidRPr="003D4549">
              <w:rPr>
                <w:rFonts w:ascii="Times New Roman" w:hAnsi="Times New Roman" w:cs="Times New Roman"/>
                <w:spacing w:val="6"/>
                <w:w w:val="91"/>
                <w:sz w:val="15"/>
                <w:szCs w:val="15"/>
              </w:rPr>
              <w:t xml:space="preserve"> </w:t>
            </w:r>
            <w:r w:rsidRPr="003D4549">
              <w:rPr>
                <w:rFonts w:ascii="Times New Roman" w:hAnsi="Times New Roman" w:cs="Times New Roman"/>
                <w:sz w:val="15"/>
                <w:szCs w:val="15"/>
              </w:rPr>
              <w:t>in</w:t>
            </w:r>
            <w:r w:rsidRPr="003D4549">
              <w:rPr>
                <w:rFonts w:ascii="Times New Roman" w:hAnsi="Times New Roman" w:cs="Times New Roman"/>
                <w:spacing w:val="-1"/>
                <w:sz w:val="15"/>
                <w:szCs w:val="15"/>
              </w:rPr>
              <w:t xml:space="preserve"> </w:t>
            </w:r>
            <w:r w:rsidRPr="003D4549">
              <w:rPr>
                <w:rFonts w:ascii="Times New Roman" w:hAnsi="Times New Roman" w:cs="Times New Roman"/>
                <w:sz w:val="15"/>
                <w:szCs w:val="15"/>
              </w:rPr>
              <w:t>G</w:t>
            </w:r>
            <w:r w:rsidRPr="003D4549">
              <w:rPr>
                <w:rFonts w:ascii="Times New Roman" w:hAnsi="Times New Roman" w:cs="Times New Roman"/>
                <w:spacing w:val="2"/>
                <w:sz w:val="15"/>
                <w:szCs w:val="15"/>
              </w:rPr>
              <w:t>1</w:t>
            </w:r>
            <w:r w:rsidRPr="003D4549">
              <w:rPr>
                <w:rFonts w:ascii="Times New Roman" w:hAnsi="Times New Roman" w:cs="Times New Roman"/>
                <w:sz w:val="15"/>
                <w:szCs w:val="15"/>
              </w:rPr>
              <w:t>4,</w:t>
            </w:r>
            <w:r w:rsidRPr="003D4549">
              <w:rPr>
                <w:rFonts w:ascii="Times New Roman" w:hAnsi="Times New Roman" w:cs="Times New Roman"/>
                <w:spacing w:val="-6"/>
                <w:sz w:val="15"/>
                <w:szCs w:val="15"/>
              </w:rPr>
              <w:t xml:space="preserve"> </w:t>
            </w:r>
            <w:r w:rsidRPr="003D4549">
              <w:rPr>
                <w:rFonts w:ascii="Times New Roman" w:hAnsi="Times New Roman" w:cs="Times New Roman"/>
                <w:spacing w:val="1"/>
                <w:sz w:val="15"/>
                <w:szCs w:val="15"/>
              </w:rPr>
              <w:t>w</w:t>
            </w:r>
            <w:r w:rsidRPr="003D4549">
              <w:rPr>
                <w:rFonts w:ascii="Times New Roman" w:hAnsi="Times New Roman" w:cs="Times New Roman"/>
                <w:spacing w:val="-1"/>
                <w:sz w:val="15"/>
                <w:szCs w:val="15"/>
              </w:rPr>
              <w:t>h</w:t>
            </w:r>
            <w:r w:rsidRPr="003D4549">
              <w:rPr>
                <w:rFonts w:ascii="Times New Roman" w:hAnsi="Times New Roman" w:cs="Times New Roman"/>
                <w:sz w:val="15"/>
                <w:szCs w:val="15"/>
              </w:rPr>
              <w:t>y</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9"/>
                <w:sz w:val="15"/>
                <w:szCs w:val="15"/>
              </w:rPr>
              <w:t>n</w:t>
            </w:r>
            <w:r w:rsidRPr="003D4549">
              <w:rPr>
                <w:rFonts w:ascii="Times New Roman" w:hAnsi="Times New Roman" w:cs="Times New Roman"/>
                <w:spacing w:val="-1"/>
                <w:w w:val="110"/>
                <w:sz w:val="15"/>
                <w:szCs w:val="15"/>
              </w:rPr>
              <w:t>o</w:t>
            </w:r>
            <w:r w:rsidRPr="003D4549">
              <w:rPr>
                <w:rFonts w:ascii="Times New Roman" w:hAnsi="Times New Roman" w:cs="Times New Roman"/>
                <w:w w:val="128"/>
                <w:sz w:val="15"/>
                <w:szCs w:val="15"/>
              </w:rPr>
              <w:t>t</w:t>
            </w:r>
            <w:r w:rsidRPr="003D4549">
              <w:rPr>
                <w:rFonts w:ascii="Times New Roman" w:hAnsi="Times New Roman" w:cs="Times New Roman"/>
                <w:w w:val="107"/>
                <w:sz w:val="15"/>
                <w:szCs w:val="15"/>
              </w:rPr>
              <w:t>?</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1.</w:t>
            </w:r>
            <w:r w:rsidRPr="003D4549">
              <w:rPr>
                <w:rFonts w:ascii="Times New Roman" w:hAnsi="Times New Roman" w:cs="Times New Roman"/>
                <w:spacing w:val="3"/>
                <w:sz w:val="15"/>
                <w:szCs w:val="15"/>
              </w:rPr>
              <w:t xml:space="preserve"> </w:t>
            </w:r>
            <w:r w:rsidRPr="003D4549">
              <w:rPr>
                <w:rFonts w:ascii="Times New Roman" w:hAnsi="Times New Roman" w:cs="Times New Roman"/>
                <w:w w:val="105"/>
                <w:sz w:val="15"/>
                <w:szCs w:val="15"/>
              </w:rPr>
              <w:t>N</w:t>
            </w:r>
            <w:r w:rsidRPr="003D4549">
              <w:rPr>
                <w:rFonts w:ascii="Times New Roman" w:hAnsi="Times New Roman" w:cs="Times New Roman"/>
                <w:spacing w:val="-1"/>
                <w:w w:val="105"/>
                <w:sz w:val="15"/>
                <w:szCs w:val="15"/>
              </w:rPr>
              <w:t>o</w:t>
            </w:r>
            <w:r w:rsidRPr="003D4549">
              <w:rPr>
                <w:rFonts w:ascii="Times New Roman" w:hAnsi="Times New Roman" w:cs="Times New Roman"/>
                <w:w w:val="105"/>
                <w:sz w:val="15"/>
                <w:szCs w:val="15"/>
              </w:rPr>
              <w:t>t</w:t>
            </w:r>
            <w:r w:rsidRPr="003D4549">
              <w:rPr>
                <w:rFonts w:ascii="Times New Roman" w:hAnsi="Times New Roman" w:cs="Times New Roman"/>
                <w:spacing w:val="-7"/>
                <w:w w:val="105"/>
                <w:sz w:val="15"/>
                <w:szCs w:val="15"/>
              </w:rPr>
              <w:t xml:space="preserve"> </w:t>
            </w:r>
            <w:r w:rsidRPr="003D4549">
              <w:rPr>
                <w:rFonts w:ascii="Times New Roman" w:hAnsi="Times New Roman" w:cs="Times New Roman"/>
                <w:sz w:val="15"/>
                <w:szCs w:val="15"/>
              </w:rPr>
              <w:t>cl</w:t>
            </w:r>
            <w:r w:rsidRPr="003D4549">
              <w:rPr>
                <w:rFonts w:ascii="Times New Roman" w:hAnsi="Times New Roman" w:cs="Times New Roman"/>
                <w:spacing w:val="1"/>
                <w:sz w:val="15"/>
                <w:szCs w:val="15"/>
              </w:rPr>
              <w:t>ea</w:t>
            </w:r>
            <w:r w:rsidRPr="003D4549">
              <w:rPr>
                <w:rFonts w:ascii="Times New Roman" w:hAnsi="Times New Roman" w:cs="Times New Roman"/>
                <w:sz w:val="15"/>
                <w:szCs w:val="15"/>
              </w:rPr>
              <w:t>r,</w:t>
            </w:r>
            <w:r w:rsidRPr="003D4549">
              <w:rPr>
                <w:rFonts w:ascii="Times New Roman" w:hAnsi="Times New Roman" w:cs="Times New Roman"/>
                <w:spacing w:val="17"/>
                <w:sz w:val="15"/>
                <w:szCs w:val="15"/>
              </w:rPr>
              <w:t xml:space="preserve"> </w:t>
            </w:r>
            <w:r w:rsidRPr="003D4549">
              <w:rPr>
                <w:rFonts w:ascii="Times New Roman" w:hAnsi="Times New Roman" w:cs="Times New Roman"/>
                <w:sz w:val="15"/>
                <w:szCs w:val="15"/>
              </w:rPr>
              <w:t>clo</w:t>
            </w:r>
            <w:r w:rsidRPr="003D4549">
              <w:rPr>
                <w:rFonts w:ascii="Times New Roman" w:hAnsi="Times New Roman" w:cs="Times New Roman"/>
                <w:spacing w:val="-1"/>
                <w:sz w:val="15"/>
                <w:szCs w:val="15"/>
              </w:rPr>
              <w:t>ud</w:t>
            </w:r>
            <w:r w:rsidRPr="003D4549">
              <w:rPr>
                <w:rFonts w:ascii="Times New Roman" w:hAnsi="Times New Roman" w:cs="Times New Roman"/>
                <w:sz w:val="15"/>
                <w:szCs w:val="15"/>
              </w:rPr>
              <w:t>y,</w:t>
            </w:r>
            <w:r w:rsidRPr="003D4549">
              <w:rPr>
                <w:rFonts w:ascii="Times New Roman" w:hAnsi="Times New Roman" w:cs="Times New Roman"/>
                <w:spacing w:val="10"/>
                <w:sz w:val="15"/>
                <w:szCs w:val="15"/>
              </w:rPr>
              <w:t xml:space="preserve"> </w:t>
            </w:r>
            <w:r w:rsidRPr="003D4549">
              <w:rPr>
                <w:rFonts w:ascii="Times New Roman" w:hAnsi="Times New Roman" w:cs="Times New Roman"/>
                <w:sz w:val="15"/>
                <w:szCs w:val="15"/>
              </w:rPr>
              <w:t>m</w:t>
            </w:r>
            <w:r w:rsidRPr="003D4549">
              <w:rPr>
                <w:rFonts w:ascii="Times New Roman" w:hAnsi="Times New Roman" w:cs="Times New Roman"/>
                <w:spacing w:val="-1"/>
                <w:sz w:val="15"/>
                <w:szCs w:val="15"/>
              </w:rPr>
              <w:t>u</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 xml:space="preserve">ky      </w:t>
            </w:r>
            <w:r w:rsidRPr="003D4549">
              <w:rPr>
                <w:rFonts w:ascii="Times New Roman" w:hAnsi="Times New Roman" w:cs="Times New Roman"/>
                <w:spacing w:val="23"/>
                <w:sz w:val="15"/>
                <w:szCs w:val="15"/>
              </w:rPr>
              <w:t xml:space="preserve"> </w:t>
            </w:r>
            <w:r w:rsidRPr="003D4549">
              <w:rPr>
                <w:rFonts w:ascii="Times New Roman" w:hAnsi="Times New Roman" w:cs="Times New Roman"/>
                <w:sz w:val="15"/>
                <w:szCs w:val="15"/>
              </w:rPr>
              <w:t>2.</w:t>
            </w:r>
            <w:r w:rsidRPr="003D4549">
              <w:rPr>
                <w:rFonts w:ascii="Times New Roman" w:hAnsi="Times New Roman" w:cs="Times New Roman"/>
                <w:spacing w:val="2"/>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w w:val="107"/>
                <w:sz w:val="15"/>
                <w:szCs w:val="15"/>
              </w:rPr>
              <w:t>m</w:t>
            </w:r>
            <w:r w:rsidRPr="003D4549">
              <w:rPr>
                <w:rFonts w:ascii="Times New Roman" w:hAnsi="Times New Roman" w:cs="Times New Roman"/>
                <w:w w:val="116"/>
                <w:sz w:val="15"/>
                <w:szCs w:val="15"/>
              </w:rPr>
              <w:t>e</w:t>
            </w:r>
            <w:r w:rsidRPr="003D4549">
              <w:rPr>
                <w:rFonts w:ascii="Times New Roman" w:hAnsi="Times New Roman" w:cs="Times New Roman"/>
                <w:spacing w:val="-1"/>
                <w:w w:val="90"/>
                <w:sz w:val="15"/>
                <w:szCs w:val="15"/>
              </w:rPr>
              <w:t>l</w:t>
            </w:r>
            <w:r w:rsidRPr="003D4549">
              <w:rPr>
                <w:rFonts w:ascii="Times New Roman" w:hAnsi="Times New Roman" w:cs="Times New Roman"/>
                <w:w w:val="90"/>
                <w:sz w:val="15"/>
                <w:szCs w:val="15"/>
              </w:rPr>
              <w:t>l</w:t>
            </w:r>
            <w:r w:rsidRPr="003D4549">
              <w:rPr>
                <w:rFonts w:ascii="Times New Roman" w:hAnsi="Times New Roman" w:cs="Times New Roman"/>
                <w:w w:val="104"/>
                <w:sz w:val="15"/>
                <w:szCs w:val="15"/>
              </w:rPr>
              <w:t>s</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3.</w:t>
            </w:r>
            <w:r w:rsidRPr="003D4549">
              <w:rPr>
                <w:rFonts w:ascii="Times New Roman" w:hAnsi="Times New Roman" w:cs="Times New Roman"/>
                <w:spacing w:val="3"/>
                <w:sz w:val="15"/>
                <w:szCs w:val="15"/>
              </w:rPr>
              <w:t xml:space="preserve"> </w:t>
            </w:r>
            <w:r w:rsidRPr="003D4549">
              <w:rPr>
                <w:rFonts w:ascii="Times New Roman" w:hAnsi="Times New Roman" w:cs="Times New Roman"/>
                <w:w w:val="87"/>
                <w:sz w:val="15"/>
                <w:szCs w:val="15"/>
              </w:rPr>
              <w:t>S</w:t>
            </w:r>
            <w:r w:rsidRPr="003D4549">
              <w:rPr>
                <w:rFonts w:ascii="Times New Roman" w:hAnsi="Times New Roman" w:cs="Times New Roman"/>
                <w:spacing w:val="-1"/>
                <w:w w:val="109"/>
                <w:sz w:val="15"/>
                <w:szCs w:val="15"/>
              </w:rPr>
              <w:t>u</w:t>
            </w:r>
            <w:r w:rsidRPr="003D4549">
              <w:rPr>
                <w:rFonts w:ascii="Times New Roman" w:hAnsi="Times New Roman" w:cs="Times New Roman"/>
                <w:w w:val="104"/>
                <w:sz w:val="15"/>
                <w:szCs w:val="15"/>
              </w:rPr>
              <w:t>s</w:t>
            </w:r>
            <w:r w:rsidRPr="003D4549">
              <w:rPr>
                <w:rFonts w:ascii="Times New Roman" w:hAnsi="Times New Roman" w:cs="Times New Roman"/>
                <w:spacing w:val="-1"/>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spacing w:val="-1"/>
                <w:w w:val="109"/>
                <w:sz w:val="15"/>
                <w:szCs w:val="15"/>
              </w:rPr>
              <w:t>nd</w:t>
            </w:r>
            <w:r w:rsidRPr="003D4549">
              <w:rPr>
                <w:rFonts w:ascii="Times New Roman" w:hAnsi="Times New Roman" w:cs="Times New Roman"/>
                <w:w w:val="116"/>
                <w:sz w:val="15"/>
                <w:szCs w:val="15"/>
              </w:rPr>
              <w:t>e</w:t>
            </w:r>
            <w:r w:rsidRPr="003D4549">
              <w:rPr>
                <w:rFonts w:ascii="Times New Roman" w:hAnsi="Times New Roman" w:cs="Times New Roman"/>
                <w:w w:val="109"/>
                <w:sz w:val="15"/>
                <w:szCs w:val="15"/>
              </w:rPr>
              <w:t>d</w:t>
            </w:r>
            <w:r w:rsidRPr="003D4549">
              <w:rPr>
                <w:rFonts w:ascii="Times New Roman" w:hAnsi="Times New Roman" w:cs="Times New Roman"/>
                <w:spacing w:val="-5"/>
                <w:sz w:val="15"/>
                <w:szCs w:val="15"/>
              </w:rPr>
              <w:t xml:space="preserve"> </w:t>
            </w:r>
            <w:r w:rsidRPr="003D4549">
              <w:rPr>
                <w:rFonts w:ascii="Times New Roman" w:hAnsi="Times New Roman" w:cs="Times New Roman"/>
                <w:spacing w:val="-1"/>
                <w:w w:val="106"/>
                <w:sz w:val="15"/>
                <w:szCs w:val="15"/>
              </w:rPr>
              <w:t>p</w:t>
            </w:r>
            <w:r w:rsidRPr="003D4549">
              <w:rPr>
                <w:rFonts w:ascii="Times New Roman" w:hAnsi="Times New Roman" w:cs="Times New Roman"/>
                <w:spacing w:val="1"/>
                <w:w w:val="106"/>
                <w:sz w:val="15"/>
                <w:szCs w:val="15"/>
              </w:rPr>
              <w:t>a</w:t>
            </w:r>
            <w:r w:rsidRPr="003D4549">
              <w:rPr>
                <w:rFonts w:ascii="Times New Roman" w:hAnsi="Times New Roman" w:cs="Times New Roman"/>
                <w:w w:val="106"/>
                <w:sz w:val="15"/>
                <w:szCs w:val="15"/>
              </w:rPr>
              <w:t>r</w:t>
            </w:r>
            <w:r w:rsidRPr="003D4549">
              <w:rPr>
                <w:rFonts w:ascii="Times New Roman" w:hAnsi="Times New Roman" w:cs="Times New Roman"/>
                <w:spacing w:val="-1"/>
                <w:w w:val="106"/>
                <w:sz w:val="15"/>
                <w:szCs w:val="15"/>
              </w:rPr>
              <w:t>t</w:t>
            </w:r>
            <w:r w:rsidRPr="003D4549">
              <w:rPr>
                <w:rFonts w:ascii="Times New Roman" w:hAnsi="Times New Roman" w:cs="Times New Roman"/>
                <w:w w:val="106"/>
                <w:sz w:val="15"/>
                <w:szCs w:val="15"/>
              </w:rPr>
              <w:t>i</w:t>
            </w:r>
            <w:r w:rsidRPr="003D4549">
              <w:rPr>
                <w:rFonts w:ascii="Times New Roman" w:hAnsi="Times New Roman" w:cs="Times New Roman"/>
                <w:spacing w:val="2"/>
                <w:w w:val="106"/>
                <w:sz w:val="15"/>
                <w:szCs w:val="15"/>
              </w:rPr>
              <w:t>c</w:t>
            </w:r>
            <w:r w:rsidRPr="003D4549">
              <w:rPr>
                <w:rFonts w:ascii="Times New Roman" w:hAnsi="Times New Roman" w:cs="Times New Roman"/>
                <w:w w:val="106"/>
                <w:sz w:val="15"/>
                <w:szCs w:val="15"/>
              </w:rPr>
              <w:t>les</w:t>
            </w:r>
            <w:r w:rsidRPr="003D4549">
              <w:rPr>
                <w:rFonts w:ascii="Times New Roman" w:hAnsi="Times New Roman" w:cs="Times New Roman"/>
                <w:spacing w:val="-3"/>
                <w:w w:val="106"/>
                <w:sz w:val="15"/>
                <w:szCs w:val="15"/>
              </w:rPr>
              <w:t xml:space="preserve"> </w:t>
            </w:r>
            <w:r w:rsidRPr="003D4549">
              <w:rPr>
                <w:rFonts w:ascii="Times New Roman" w:hAnsi="Times New Roman" w:cs="Times New Roman"/>
                <w:spacing w:val="-1"/>
                <w:sz w:val="15"/>
                <w:szCs w:val="15"/>
              </w:rPr>
              <w:t>o</w:t>
            </w:r>
            <w:r w:rsidRPr="003D4549">
              <w:rPr>
                <w:rFonts w:ascii="Times New Roman" w:hAnsi="Times New Roman" w:cs="Times New Roman"/>
                <w:sz w:val="15"/>
                <w:szCs w:val="15"/>
              </w:rPr>
              <w:t>r</w:t>
            </w:r>
            <w:r w:rsidRPr="003D4549">
              <w:rPr>
                <w:rFonts w:ascii="Times New Roman" w:hAnsi="Times New Roman" w:cs="Times New Roman"/>
                <w:spacing w:val="9"/>
                <w:sz w:val="15"/>
                <w:szCs w:val="15"/>
              </w:rPr>
              <w:t xml:space="preserve"> </w:t>
            </w:r>
            <w:r w:rsidRPr="003D4549">
              <w:rPr>
                <w:rFonts w:ascii="Times New Roman" w:hAnsi="Times New Roman" w:cs="Times New Roman"/>
                <w:spacing w:val="1"/>
                <w:sz w:val="15"/>
                <w:szCs w:val="15"/>
              </w:rPr>
              <w:t>r</w:t>
            </w:r>
            <w:r w:rsidRPr="003D4549">
              <w:rPr>
                <w:rFonts w:ascii="Times New Roman" w:hAnsi="Times New Roman" w:cs="Times New Roman"/>
                <w:sz w:val="15"/>
                <w:szCs w:val="15"/>
              </w:rPr>
              <w:t>esid</w:t>
            </w:r>
            <w:r w:rsidRPr="003D4549">
              <w:rPr>
                <w:rFonts w:ascii="Times New Roman" w:hAnsi="Times New Roman" w:cs="Times New Roman"/>
                <w:spacing w:val="-1"/>
                <w:sz w:val="15"/>
                <w:szCs w:val="15"/>
              </w:rPr>
              <w:t>u</w:t>
            </w:r>
            <w:r w:rsidRPr="003D4549">
              <w:rPr>
                <w:rFonts w:ascii="Times New Roman" w:hAnsi="Times New Roman" w:cs="Times New Roman"/>
                <w:sz w:val="15"/>
                <w:szCs w:val="15"/>
              </w:rPr>
              <w:t>e</w:t>
            </w:r>
            <w:r w:rsidRPr="003D4549">
              <w:rPr>
                <w:rFonts w:ascii="Times New Roman" w:hAnsi="Times New Roman" w:cs="Times New Roman"/>
                <w:spacing w:val="33"/>
                <w:sz w:val="15"/>
                <w:szCs w:val="15"/>
              </w:rPr>
              <w:t xml:space="preserve"> </w:t>
            </w:r>
            <w:r w:rsidRPr="003D4549">
              <w:rPr>
                <w:rFonts w:ascii="Times New Roman" w:hAnsi="Times New Roman" w:cs="Times New Roman"/>
                <w:w w:val="97"/>
                <w:sz w:val="15"/>
                <w:szCs w:val="15"/>
              </w:rPr>
              <w:t>v</w:t>
            </w:r>
            <w:r w:rsidRPr="003D4549">
              <w:rPr>
                <w:rFonts w:ascii="Times New Roman" w:hAnsi="Times New Roman" w:cs="Times New Roman"/>
                <w:spacing w:val="-1"/>
                <w:w w:val="90"/>
                <w:sz w:val="15"/>
                <w:szCs w:val="15"/>
              </w:rPr>
              <w:t>i</w:t>
            </w:r>
            <w:r w:rsidRPr="003D4549">
              <w:rPr>
                <w:rFonts w:ascii="Times New Roman" w:hAnsi="Times New Roman" w:cs="Times New Roman"/>
                <w:spacing w:val="2"/>
                <w:w w:val="104"/>
                <w:sz w:val="15"/>
                <w:szCs w:val="15"/>
              </w:rPr>
              <w:t>s</w:t>
            </w:r>
            <w:r w:rsidRPr="003D4549">
              <w:rPr>
                <w:rFonts w:ascii="Times New Roman" w:hAnsi="Times New Roman" w:cs="Times New Roman"/>
                <w:w w:val="90"/>
                <w:sz w:val="15"/>
                <w:szCs w:val="15"/>
              </w:rPr>
              <w:t>i</w:t>
            </w:r>
            <w:r w:rsidRPr="003D4549">
              <w:rPr>
                <w:rFonts w:ascii="Times New Roman" w:hAnsi="Times New Roman" w:cs="Times New Roman"/>
                <w:spacing w:val="-1"/>
                <w:w w:val="109"/>
                <w:sz w:val="15"/>
                <w:szCs w:val="15"/>
              </w:rPr>
              <w:t>b</w:t>
            </w:r>
            <w:r w:rsidRPr="003D4549">
              <w:rPr>
                <w:rFonts w:ascii="Times New Roman" w:hAnsi="Times New Roman" w:cs="Times New Roman"/>
                <w:w w:val="90"/>
                <w:sz w:val="15"/>
                <w:szCs w:val="15"/>
              </w:rPr>
              <w:t>l</w:t>
            </w:r>
            <w:r w:rsidRPr="003D4549">
              <w:rPr>
                <w:rFonts w:ascii="Times New Roman" w:hAnsi="Times New Roman" w:cs="Times New Roman"/>
                <w:w w:val="116"/>
                <w:sz w:val="15"/>
                <w:szCs w:val="15"/>
              </w:rPr>
              <w:t>e</w:t>
            </w:r>
          </w:p>
          <w:p w:rsidR="00497C66" w:rsidRPr="003D4549" w:rsidRDefault="00497C66" w:rsidP="00E80451">
            <w:pPr>
              <w:spacing w:before="31" w:line="360" w:lineRule="auto"/>
              <w:ind w:left="21"/>
              <w:rPr>
                <w:rFonts w:ascii="Times New Roman" w:hAnsi="Times New Roman" w:cs="Times New Roman"/>
                <w:sz w:val="15"/>
                <w:szCs w:val="15"/>
              </w:rPr>
            </w:pPr>
            <w:r w:rsidRPr="003D4549">
              <w:rPr>
                <w:rFonts w:ascii="Times New Roman" w:hAnsi="Times New Roman" w:cs="Times New Roman"/>
                <w:sz w:val="15"/>
                <w:szCs w:val="15"/>
              </w:rPr>
              <w:t>4.</w:t>
            </w:r>
            <w:r w:rsidRPr="003D4549">
              <w:rPr>
                <w:rFonts w:ascii="Times New Roman" w:hAnsi="Times New Roman" w:cs="Times New Roman"/>
                <w:spacing w:val="3"/>
                <w:sz w:val="15"/>
                <w:szCs w:val="15"/>
              </w:rPr>
              <w:t xml:space="preserve"> </w:t>
            </w:r>
            <w:r w:rsidRPr="003D4549">
              <w:rPr>
                <w:rFonts w:ascii="Times New Roman" w:hAnsi="Times New Roman" w:cs="Times New Roman"/>
                <w:w w:val="108"/>
                <w:sz w:val="15"/>
                <w:szCs w:val="15"/>
              </w:rPr>
              <w:t>O</w:t>
            </w:r>
            <w:r w:rsidRPr="003D4549">
              <w:rPr>
                <w:rFonts w:ascii="Times New Roman" w:hAnsi="Times New Roman" w:cs="Times New Roman"/>
                <w:spacing w:val="-1"/>
                <w:w w:val="108"/>
                <w:sz w:val="15"/>
                <w:szCs w:val="15"/>
              </w:rPr>
              <w:t>th</w:t>
            </w:r>
            <w:r w:rsidRPr="003D4549">
              <w:rPr>
                <w:rFonts w:ascii="Times New Roman" w:hAnsi="Times New Roman" w:cs="Times New Roman"/>
                <w:w w:val="108"/>
                <w:sz w:val="15"/>
                <w:szCs w:val="15"/>
              </w:rPr>
              <w:t>er</w:t>
            </w:r>
            <w:r w:rsidRPr="003D4549">
              <w:rPr>
                <w:rFonts w:ascii="Times New Roman" w:hAnsi="Times New Roman" w:cs="Times New Roman"/>
                <w:spacing w:val="-5"/>
                <w:w w:val="108"/>
                <w:sz w:val="15"/>
                <w:szCs w:val="15"/>
              </w:rPr>
              <w:t xml:space="preserve"> </w:t>
            </w:r>
            <w:r w:rsidRPr="003D4549">
              <w:rPr>
                <w:rFonts w:ascii="Times New Roman" w:hAnsi="Times New Roman" w:cs="Times New Roman"/>
                <w:w w:val="104"/>
                <w:sz w:val="15"/>
                <w:szCs w:val="15"/>
              </w:rPr>
              <w:t>s</w:t>
            </w:r>
            <w:r w:rsidRPr="003D4549">
              <w:rPr>
                <w:rFonts w:ascii="Times New Roman" w:hAnsi="Times New Roman" w:cs="Times New Roman"/>
                <w:w w:val="109"/>
                <w:sz w:val="15"/>
                <w:szCs w:val="15"/>
              </w:rPr>
              <w:t>p</w:t>
            </w:r>
            <w:r w:rsidRPr="003D4549">
              <w:rPr>
                <w:rFonts w:ascii="Times New Roman" w:hAnsi="Times New Roman" w:cs="Times New Roman"/>
                <w:w w:val="116"/>
                <w:sz w:val="15"/>
                <w:szCs w:val="15"/>
              </w:rPr>
              <w:t>e</w:t>
            </w:r>
            <w:r w:rsidRPr="003D4549">
              <w:rPr>
                <w:rFonts w:ascii="Times New Roman" w:hAnsi="Times New Roman" w:cs="Times New Roman"/>
                <w:w w:val="96"/>
                <w:sz w:val="15"/>
                <w:szCs w:val="15"/>
              </w:rPr>
              <w:t>c</w:t>
            </w:r>
            <w:r w:rsidRPr="003D4549">
              <w:rPr>
                <w:rFonts w:ascii="Times New Roman" w:hAnsi="Times New Roman" w:cs="Times New Roman"/>
                <w:w w:val="90"/>
                <w:sz w:val="15"/>
                <w:szCs w:val="15"/>
              </w:rPr>
              <w:t>i</w:t>
            </w:r>
            <w:r w:rsidRPr="003D4549">
              <w:rPr>
                <w:rFonts w:ascii="Times New Roman" w:hAnsi="Times New Roman" w:cs="Times New Roman"/>
                <w:w w:val="97"/>
                <w:sz w:val="15"/>
                <w:szCs w:val="15"/>
              </w:rPr>
              <w:t>fy</w:t>
            </w:r>
          </w:p>
        </w:tc>
        <w:tc>
          <w:tcPr>
            <w:tcW w:w="2233" w:type="dxa"/>
            <w:tcBorders>
              <w:top w:val="single" w:sz="8" w:space="0" w:color="000000"/>
              <w:left w:val="single" w:sz="8" w:space="0" w:color="000000"/>
              <w:bottom w:val="single" w:sz="12" w:space="0" w:color="000000"/>
              <w:right w:val="single" w:sz="12" w:space="0" w:color="000000"/>
            </w:tcBorders>
          </w:tcPr>
          <w:p w:rsidR="00497C66" w:rsidRPr="003D4549" w:rsidRDefault="00497C66" w:rsidP="00E80451">
            <w:pPr>
              <w:spacing w:line="360" w:lineRule="auto"/>
              <w:rPr>
                <w:rFonts w:ascii="Times New Roman" w:hAnsi="Times New Roman" w:cs="Times New Roman"/>
                <w:sz w:val="20"/>
                <w:szCs w:val="20"/>
              </w:rPr>
            </w:pPr>
          </w:p>
        </w:tc>
      </w:tr>
      <w:tr w:rsidR="00497C66" w:rsidRPr="003D4549" w:rsidTr="00497C66">
        <w:trPr>
          <w:trHeight w:val="418"/>
        </w:trPr>
        <w:tc>
          <w:tcPr>
            <w:tcW w:w="14371" w:type="dxa"/>
            <w:gridSpan w:val="4"/>
            <w:tcBorders>
              <w:top w:val="single" w:sz="12" w:space="0" w:color="000000"/>
              <w:left w:val="single" w:sz="12" w:space="0" w:color="000000"/>
              <w:bottom w:val="single" w:sz="12" w:space="0" w:color="000000"/>
              <w:right w:val="single" w:sz="12" w:space="0" w:color="000000"/>
            </w:tcBorders>
            <w:shd w:val="clear" w:color="auto" w:fill="F2F2F2"/>
            <w:hideMark/>
          </w:tcPr>
          <w:p w:rsidR="00497C66" w:rsidRPr="003D4549" w:rsidRDefault="00497C66" w:rsidP="00E80451">
            <w:pPr>
              <w:spacing w:before="55" w:line="360" w:lineRule="auto"/>
              <w:ind w:left="3364"/>
              <w:rPr>
                <w:rFonts w:ascii="Times New Roman" w:hAnsi="Times New Roman" w:cs="Times New Roman"/>
              </w:rPr>
            </w:pPr>
            <w:r w:rsidRPr="003D4549">
              <w:rPr>
                <w:rFonts w:ascii="Times New Roman" w:hAnsi="Times New Roman" w:cs="Times New Roman"/>
                <w:w w:val="83"/>
              </w:rPr>
              <w:t>THA</w:t>
            </w:r>
            <w:r w:rsidRPr="003D4549">
              <w:rPr>
                <w:rFonts w:ascii="Times New Roman" w:hAnsi="Times New Roman" w:cs="Times New Roman"/>
                <w:spacing w:val="-1"/>
                <w:w w:val="83"/>
              </w:rPr>
              <w:t>N</w:t>
            </w:r>
            <w:r w:rsidRPr="003D4549">
              <w:rPr>
                <w:rFonts w:ascii="Times New Roman" w:hAnsi="Times New Roman" w:cs="Times New Roman"/>
                <w:w w:val="83"/>
              </w:rPr>
              <w:t>K</w:t>
            </w:r>
            <w:r w:rsidRPr="003D4549">
              <w:rPr>
                <w:rFonts w:ascii="Times New Roman" w:hAnsi="Times New Roman" w:cs="Times New Roman"/>
                <w:spacing w:val="18"/>
                <w:w w:val="83"/>
              </w:rPr>
              <w:t xml:space="preserve"> </w:t>
            </w:r>
            <w:r w:rsidRPr="003D4549">
              <w:rPr>
                <w:rFonts w:ascii="Times New Roman" w:hAnsi="Times New Roman" w:cs="Times New Roman"/>
                <w:w w:val="83"/>
              </w:rPr>
              <w:t>YOU</w:t>
            </w:r>
            <w:r w:rsidRPr="003D4549">
              <w:rPr>
                <w:rFonts w:ascii="Times New Roman" w:hAnsi="Times New Roman" w:cs="Times New Roman"/>
                <w:spacing w:val="20"/>
                <w:w w:val="83"/>
              </w:rPr>
              <w:t xml:space="preserve"> </w:t>
            </w:r>
            <w:r w:rsidRPr="003D4549">
              <w:rPr>
                <w:rFonts w:ascii="Times New Roman" w:hAnsi="Times New Roman" w:cs="Times New Roman"/>
                <w:w w:val="83"/>
              </w:rPr>
              <w:t>VERY</w:t>
            </w:r>
            <w:r w:rsidRPr="003D4549">
              <w:rPr>
                <w:rFonts w:ascii="Times New Roman" w:hAnsi="Times New Roman" w:cs="Times New Roman"/>
                <w:spacing w:val="-12"/>
                <w:w w:val="83"/>
              </w:rPr>
              <w:t xml:space="preserve"> </w:t>
            </w:r>
            <w:r w:rsidRPr="003D4549">
              <w:rPr>
                <w:rFonts w:ascii="Times New Roman" w:hAnsi="Times New Roman" w:cs="Times New Roman"/>
                <w:w w:val="83"/>
              </w:rPr>
              <w:t xml:space="preserve">MUCH </w:t>
            </w:r>
            <w:r w:rsidRPr="003D4549">
              <w:rPr>
                <w:rFonts w:ascii="Times New Roman" w:hAnsi="Times New Roman" w:cs="Times New Roman"/>
                <w:spacing w:val="6"/>
                <w:w w:val="83"/>
              </w:rPr>
              <w:t xml:space="preserve"> </w:t>
            </w:r>
            <w:r w:rsidRPr="003D4549">
              <w:rPr>
                <w:rFonts w:ascii="Times New Roman" w:hAnsi="Times New Roman" w:cs="Times New Roman"/>
                <w:w w:val="83"/>
              </w:rPr>
              <w:t>FOR</w:t>
            </w:r>
            <w:r w:rsidRPr="003D4549">
              <w:rPr>
                <w:rFonts w:ascii="Times New Roman" w:hAnsi="Times New Roman" w:cs="Times New Roman"/>
                <w:spacing w:val="24"/>
                <w:w w:val="83"/>
              </w:rPr>
              <w:t xml:space="preserve"> </w:t>
            </w:r>
            <w:r w:rsidRPr="003D4549">
              <w:rPr>
                <w:rFonts w:ascii="Times New Roman" w:hAnsi="Times New Roman" w:cs="Times New Roman"/>
                <w:w w:val="83"/>
              </w:rPr>
              <w:t>YOUR</w:t>
            </w:r>
            <w:r w:rsidRPr="003D4549">
              <w:rPr>
                <w:rFonts w:ascii="Times New Roman" w:hAnsi="Times New Roman" w:cs="Times New Roman"/>
                <w:spacing w:val="21"/>
                <w:w w:val="83"/>
              </w:rPr>
              <w:t xml:space="preserve"> </w:t>
            </w:r>
            <w:r w:rsidRPr="003D4549">
              <w:rPr>
                <w:rFonts w:ascii="Times New Roman" w:hAnsi="Times New Roman" w:cs="Times New Roman"/>
                <w:w w:val="83"/>
              </w:rPr>
              <w:t>ASS</w:t>
            </w:r>
            <w:r w:rsidRPr="003D4549">
              <w:rPr>
                <w:rFonts w:ascii="Times New Roman" w:hAnsi="Times New Roman" w:cs="Times New Roman"/>
                <w:spacing w:val="-1"/>
                <w:w w:val="83"/>
              </w:rPr>
              <w:t>I</w:t>
            </w:r>
            <w:r w:rsidRPr="003D4549">
              <w:rPr>
                <w:rFonts w:ascii="Times New Roman" w:hAnsi="Times New Roman" w:cs="Times New Roman"/>
                <w:w w:val="83"/>
              </w:rPr>
              <w:t>STA</w:t>
            </w:r>
            <w:r w:rsidRPr="003D4549">
              <w:rPr>
                <w:rFonts w:ascii="Times New Roman" w:hAnsi="Times New Roman" w:cs="Times New Roman"/>
                <w:spacing w:val="-1"/>
                <w:w w:val="83"/>
              </w:rPr>
              <w:t>N</w:t>
            </w:r>
            <w:r w:rsidRPr="003D4549">
              <w:rPr>
                <w:rFonts w:ascii="Times New Roman" w:hAnsi="Times New Roman" w:cs="Times New Roman"/>
                <w:spacing w:val="-2"/>
                <w:w w:val="83"/>
              </w:rPr>
              <w:t>C</w:t>
            </w:r>
            <w:r w:rsidRPr="003D4549">
              <w:rPr>
                <w:rFonts w:ascii="Times New Roman" w:hAnsi="Times New Roman" w:cs="Times New Roman"/>
                <w:w w:val="83"/>
              </w:rPr>
              <w:t>E</w:t>
            </w:r>
            <w:r w:rsidRPr="003D4549">
              <w:rPr>
                <w:rFonts w:ascii="Times New Roman" w:hAnsi="Times New Roman" w:cs="Times New Roman"/>
                <w:spacing w:val="21"/>
                <w:w w:val="83"/>
              </w:rPr>
              <w:t xml:space="preserve"> </w:t>
            </w:r>
            <w:r w:rsidRPr="003D4549">
              <w:rPr>
                <w:rFonts w:ascii="Times New Roman" w:hAnsi="Times New Roman" w:cs="Times New Roman"/>
                <w:w w:val="83"/>
              </w:rPr>
              <w:t>IN</w:t>
            </w:r>
            <w:r w:rsidRPr="003D4549">
              <w:rPr>
                <w:rFonts w:ascii="Times New Roman" w:hAnsi="Times New Roman" w:cs="Times New Roman"/>
                <w:spacing w:val="18"/>
                <w:w w:val="83"/>
              </w:rPr>
              <w:t xml:space="preserve"> </w:t>
            </w:r>
            <w:r w:rsidRPr="003D4549">
              <w:rPr>
                <w:rFonts w:ascii="Times New Roman" w:hAnsi="Times New Roman" w:cs="Times New Roman"/>
                <w:w w:val="79"/>
              </w:rPr>
              <w:t>C</w:t>
            </w:r>
            <w:r w:rsidRPr="003D4549">
              <w:rPr>
                <w:rFonts w:ascii="Times New Roman" w:hAnsi="Times New Roman" w:cs="Times New Roman"/>
                <w:w w:val="94"/>
              </w:rPr>
              <w:t>O</w:t>
            </w:r>
            <w:r w:rsidRPr="003D4549">
              <w:rPr>
                <w:rFonts w:ascii="Times New Roman" w:hAnsi="Times New Roman" w:cs="Times New Roman"/>
                <w:w w:val="99"/>
              </w:rPr>
              <w:t>M</w:t>
            </w:r>
            <w:r w:rsidRPr="003D4549">
              <w:rPr>
                <w:rFonts w:ascii="Times New Roman" w:hAnsi="Times New Roman" w:cs="Times New Roman"/>
                <w:w w:val="97"/>
              </w:rPr>
              <w:t>P</w:t>
            </w:r>
            <w:r w:rsidRPr="003D4549">
              <w:rPr>
                <w:rFonts w:ascii="Times New Roman" w:hAnsi="Times New Roman" w:cs="Times New Roman"/>
                <w:w w:val="70"/>
              </w:rPr>
              <w:t>L</w:t>
            </w:r>
            <w:r w:rsidRPr="003D4549">
              <w:rPr>
                <w:rFonts w:ascii="Times New Roman" w:hAnsi="Times New Roman" w:cs="Times New Roman"/>
                <w:spacing w:val="-2"/>
                <w:w w:val="81"/>
              </w:rPr>
              <w:t>E</w:t>
            </w:r>
            <w:r w:rsidRPr="003D4549">
              <w:rPr>
                <w:rFonts w:ascii="Times New Roman" w:hAnsi="Times New Roman" w:cs="Times New Roman"/>
                <w:w w:val="82"/>
              </w:rPr>
              <w:t>T</w:t>
            </w:r>
            <w:r w:rsidRPr="003D4549">
              <w:rPr>
                <w:rFonts w:ascii="Times New Roman" w:hAnsi="Times New Roman" w:cs="Times New Roman"/>
                <w:w w:val="81"/>
              </w:rPr>
              <w:t>I</w:t>
            </w:r>
            <w:r w:rsidRPr="003D4549">
              <w:rPr>
                <w:rFonts w:ascii="Times New Roman" w:hAnsi="Times New Roman" w:cs="Times New Roman"/>
                <w:w w:val="92"/>
              </w:rPr>
              <w:t>N</w:t>
            </w:r>
            <w:r w:rsidRPr="003D4549">
              <w:rPr>
                <w:rFonts w:ascii="Times New Roman" w:hAnsi="Times New Roman" w:cs="Times New Roman"/>
                <w:w w:val="89"/>
              </w:rPr>
              <w:t>G</w:t>
            </w:r>
            <w:r w:rsidRPr="003D4549">
              <w:rPr>
                <w:rFonts w:ascii="Times New Roman" w:hAnsi="Times New Roman" w:cs="Times New Roman"/>
                <w:spacing w:val="-6"/>
              </w:rPr>
              <w:t xml:space="preserve"> </w:t>
            </w:r>
            <w:r w:rsidRPr="003D4549">
              <w:rPr>
                <w:rFonts w:ascii="Times New Roman" w:hAnsi="Times New Roman" w:cs="Times New Roman"/>
                <w:spacing w:val="1"/>
                <w:w w:val="84"/>
              </w:rPr>
              <w:t>T</w:t>
            </w:r>
            <w:r w:rsidRPr="003D4549">
              <w:rPr>
                <w:rFonts w:ascii="Times New Roman" w:hAnsi="Times New Roman" w:cs="Times New Roman"/>
                <w:w w:val="84"/>
              </w:rPr>
              <w:t>HIS</w:t>
            </w:r>
            <w:r w:rsidRPr="003D4549">
              <w:rPr>
                <w:rFonts w:ascii="Times New Roman" w:hAnsi="Times New Roman" w:cs="Times New Roman"/>
                <w:spacing w:val="8"/>
                <w:w w:val="84"/>
              </w:rPr>
              <w:t xml:space="preserve"> </w:t>
            </w:r>
            <w:r w:rsidRPr="003D4549">
              <w:rPr>
                <w:rFonts w:ascii="Times New Roman" w:hAnsi="Times New Roman" w:cs="Times New Roman"/>
                <w:w w:val="81"/>
              </w:rPr>
              <w:t>I</w:t>
            </w:r>
            <w:r w:rsidRPr="003D4549">
              <w:rPr>
                <w:rFonts w:ascii="Times New Roman" w:hAnsi="Times New Roman" w:cs="Times New Roman"/>
                <w:w w:val="92"/>
              </w:rPr>
              <w:t>N</w:t>
            </w:r>
            <w:r w:rsidRPr="003D4549">
              <w:rPr>
                <w:rFonts w:ascii="Times New Roman" w:hAnsi="Times New Roman" w:cs="Times New Roman"/>
                <w:spacing w:val="1"/>
                <w:w w:val="82"/>
              </w:rPr>
              <w:t>T</w:t>
            </w:r>
            <w:r w:rsidRPr="003D4549">
              <w:rPr>
                <w:rFonts w:ascii="Times New Roman" w:hAnsi="Times New Roman" w:cs="Times New Roman"/>
                <w:spacing w:val="-2"/>
                <w:w w:val="81"/>
              </w:rPr>
              <w:t>E</w:t>
            </w:r>
            <w:r w:rsidRPr="003D4549">
              <w:rPr>
                <w:rFonts w:ascii="Times New Roman" w:hAnsi="Times New Roman" w:cs="Times New Roman"/>
                <w:w w:val="85"/>
              </w:rPr>
              <w:t>R</w:t>
            </w:r>
            <w:r w:rsidRPr="003D4549">
              <w:rPr>
                <w:rFonts w:ascii="Times New Roman" w:hAnsi="Times New Roman" w:cs="Times New Roman"/>
                <w:w w:val="83"/>
              </w:rPr>
              <w:t>V</w:t>
            </w:r>
            <w:r w:rsidRPr="003D4549">
              <w:rPr>
                <w:rFonts w:ascii="Times New Roman" w:hAnsi="Times New Roman" w:cs="Times New Roman"/>
                <w:spacing w:val="-1"/>
                <w:w w:val="81"/>
              </w:rPr>
              <w:t>I</w:t>
            </w:r>
            <w:r w:rsidRPr="003D4549">
              <w:rPr>
                <w:rFonts w:ascii="Times New Roman" w:hAnsi="Times New Roman" w:cs="Times New Roman"/>
                <w:w w:val="81"/>
              </w:rPr>
              <w:t>E</w:t>
            </w:r>
            <w:r w:rsidRPr="003D4549">
              <w:rPr>
                <w:rFonts w:ascii="Times New Roman" w:hAnsi="Times New Roman" w:cs="Times New Roman"/>
                <w:w w:val="97"/>
              </w:rPr>
              <w:t>W</w:t>
            </w:r>
          </w:p>
        </w:tc>
      </w:tr>
    </w:tbl>
    <w:p w:rsidR="00497C66" w:rsidRPr="003D4549" w:rsidRDefault="00497C66" w:rsidP="00E80451">
      <w:pPr>
        <w:spacing w:line="360" w:lineRule="auto"/>
        <w:rPr>
          <w:rFonts w:ascii="Times New Roman" w:hAnsi="Times New Roman" w:cs="Times New Roman"/>
          <w:sz w:val="20"/>
          <w:szCs w:val="20"/>
          <w:lang w:val="en-US"/>
        </w:rPr>
      </w:pPr>
    </w:p>
    <w:p w:rsidR="00497C66" w:rsidRPr="003D4549" w:rsidRDefault="00497C66" w:rsidP="00E80451">
      <w:pPr>
        <w:pStyle w:val="Heading2"/>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titlePg/>
          <w:docGrid w:linePitch="360"/>
        </w:sectPr>
      </w:pPr>
    </w:p>
    <w:p w:rsidR="00497C66" w:rsidRPr="003D4549" w:rsidRDefault="00F13762" w:rsidP="00E80451">
      <w:pPr>
        <w:pStyle w:val="Heading2"/>
        <w:spacing w:line="360" w:lineRule="auto"/>
        <w:rPr>
          <w:rFonts w:ascii="Times New Roman" w:hAnsi="Times New Roman" w:cs="Times New Roman"/>
          <w:b/>
        </w:rPr>
      </w:pPr>
      <w:bookmarkStart w:id="95" w:name="_Toc474989002"/>
      <w:r w:rsidRPr="003D4549">
        <w:rPr>
          <w:rFonts w:ascii="Times New Roman" w:hAnsi="Times New Roman" w:cs="Times New Roman"/>
          <w:b/>
        </w:rPr>
        <w:t>Annex 10</w:t>
      </w:r>
      <w:r w:rsidR="00497C66" w:rsidRPr="003D4549">
        <w:rPr>
          <w:rFonts w:ascii="Times New Roman" w:hAnsi="Times New Roman" w:cs="Times New Roman"/>
          <w:b/>
        </w:rPr>
        <w:t>: Key Informant Interview Water Tool</w:t>
      </w:r>
      <w:bookmarkEnd w:id="95"/>
    </w:p>
    <w:p w:rsidR="00497C66" w:rsidRPr="003D4549" w:rsidRDefault="00497C66" w:rsidP="00E80451">
      <w:pPr>
        <w:spacing w:line="360" w:lineRule="auto"/>
        <w:rPr>
          <w:rFonts w:ascii="Times New Roman" w:hAnsi="Times New Roman" w:cs="Times New Roman"/>
          <w:b/>
          <w:i/>
          <w:sz w:val="32"/>
          <w:szCs w:val="32"/>
        </w:rPr>
      </w:pPr>
      <w:r w:rsidRPr="003D4549">
        <w:rPr>
          <w:rFonts w:ascii="Times New Roman" w:hAnsi="Times New Roman" w:cs="Times New Roman"/>
          <w:color w:val="000000"/>
          <w:sz w:val="32"/>
          <w:szCs w:val="32"/>
        </w:rPr>
        <w:t>The Social Evaluation Survey</w:t>
      </w:r>
      <w:r w:rsidRPr="003D4549">
        <w:rPr>
          <w:rFonts w:ascii="Times New Roman" w:hAnsi="Times New Roman" w:cs="Times New Roman"/>
        </w:rPr>
        <w:t xml:space="preserve"> </w:t>
      </w:r>
      <w:r w:rsidRPr="003D4549">
        <w:rPr>
          <w:rFonts w:ascii="Times New Roman" w:hAnsi="Times New Roman" w:cs="Times New Roman"/>
          <w:color w:val="000000"/>
          <w:sz w:val="32"/>
          <w:szCs w:val="32"/>
        </w:rPr>
        <w:t xml:space="preserve">KII WATER TOOL - </w:t>
      </w:r>
      <w:r w:rsidR="00EF2729" w:rsidRPr="003D4549">
        <w:rPr>
          <w:rFonts w:ascii="Times New Roman" w:hAnsi="Times New Roman" w:cs="Times New Roman"/>
          <w:color w:val="000000"/>
          <w:sz w:val="32"/>
          <w:szCs w:val="32"/>
        </w:rPr>
        <w:t>ZIMFUND</w:t>
      </w:r>
    </w:p>
    <w:p w:rsidR="00497C66" w:rsidRPr="003D4549" w:rsidRDefault="00497C66" w:rsidP="00E80451">
      <w:pPr>
        <w:spacing w:line="360" w:lineRule="auto"/>
        <w:rPr>
          <w:rFonts w:ascii="Times New Roman" w:hAnsi="Times New Roman" w:cs="Times New Roman"/>
          <w:sz w:val="24"/>
          <w:szCs w:val="24"/>
        </w:rPr>
      </w:pPr>
    </w:p>
    <w:tbl>
      <w:tblPr>
        <w:tblW w:w="13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217"/>
        <w:gridCol w:w="3155"/>
        <w:gridCol w:w="2250"/>
        <w:gridCol w:w="2520"/>
        <w:gridCol w:w="2100"/>
        <w:gridCol w:w="1540"/>
      </w:tblGrid>
      <w:tr w:rsidR="00497C66" w:rsidRPr="003D4549" w:rsidTr="00033B83">
        <w:trPr>
          <w:trHeight w:val="315"/>
        </w:trPr>
        <w:tc>
          <w:tcPr>
            <w:tcW w:w="1880" w:type="dxa"/>
            <w:gridSpan w:val="2"/>
            <w:shd w:val="clear" w:color="auto" w:fill="FFFFFF"/>
            <w:noWrap/>
            <w:vAlign w:val="center"/>
            <w:hideMark/>
          </w:tcPr>
          <w:p w:rsidR="00497C66" w:rsidRPr="003D4549" w:rsidRDefault="00497C66" w:rsidP="00E80451">
            <w:pPr>
              <w:spacing w:line="360" w:lineRule="auto"/>
              <w:jc w:val="center"/>
              <w:rPr>
                <w:rFonts w:ascii="Times New Roman" w:eastAsia="Times New Roman" w:hAnsi="Times New Roman" w:cs="Times New Roman"/>
                <w:color w:val="000000"/>
              </w:rPr>
            </w:pPr>
            <w:r w:rsidRPr="003D4549">
              <w:rPr>
                <w:rFonts w:ascii="Times New Roman" w:eastAsia="Times New Roman" w:hAnsi="Times New Roman" w:cs="Times New Roman"/>
                <w:color w:val="000000"/>
              </w:rPr>
              <w:t>Suggested Best Source of Data</w:t>
            </w:r>
          </w:p>
          <w:p w:rsidR="00497C66" w:rsidRPr="003D4549" w:rsidRDefault="00497C66" w:rsidP="00E80451">
            <w:pPr>
              <w:spacing w:line="360" w:lineRule="auto"/>
              <w:jc w:val="center"/>
              <w:rPr>
                <w:rFonts w:ascii="Times New Roman" w:eastAsia="Times New Roman" w:hAnsi="Times New Roman" w:cs="Times New Roman"/>
                <w:color w:val="000000"/>
              </w:rPr>
            </w:pPr>
            <w:r w:rsidRPr="003D4549">
              <w:rPr>
                <w:rFonts w:ascii="Times New Roman" w:hAnsi="Times New Roman" w:cs="Times New Roman"/>
                <w:noProof/>
                <w:lang w:val="en-AU" w:eastAsia="en-AU"/>
              </w:rPr>
              <mc:AlternateContent>
                <mc:Choice Requires="wps">
                  <w:drawing>
                    <wp:anchor distT="0" distB="0" distL="114300" distR="114300" simplePos="0" relativeHeight="251637760" behindDoc="0" locked="0" layoutInCell="1" allowOverlap="1" wp14:anchorId="6109EBB1" wp14:editId="54A3D039">
                      <wp:simplePos x="0" y="0"/>
                      <wp:positionH relativeFrom="column">
                        <wp:posOffset>768985</wp:posOffset>
                      </wp:positionH>
                      <wp:positionV relativeFrom="paragraph">
                        <wp:posOffset>20320</wp:posOffset>
                      </wp:positionV>
                      <wp:extent cx="246380" cy="102870"/>
                      <wp:effectExtent l="0" t="19050" r="39370" b="30480"/>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10287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AD6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60.55pt;margin-top:1.6pt;width:19.4pt;height:8.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" adj="17091" fillcolor="black [3213]" strokecolor="black [3213]" strokeweight="2pt">
                      <v:path arrowok="t"/>
                    </v:shape>
                  </w:pict>
                </mc:Fallback>
              </mc:AlternateContent>
            </w:r>
          </w:p>
        </w:tc>
        <w:tc>
          <w:tcPr>
            <w:tcW w:w="3155" w:type="dxa"/>
            <w:shd w:val="clear" w:color="auto" w:fill="00B0F0"/>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Water Works superintendent(s)</w:t>
            </w:r>
          </w:p>
        </w:tc>
        <w:tc>
          <w:tcPr>
            <w:tcW w:w="2250" w:type="dxa"/>
            <w:shd w:val="clear" w:color="auto" w:fill="FFFF00"/>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Treasury department</w:t>
            </w:r>
          </w:p>
        </w:tc>
        <w:tc>
          <w:tcPr>
            <w:tcW w:w="2520" w:type="dxa"/>
            <w:shd w:val="clear" w:color="auto" w:fill="BDD7EE"/>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Water superintendent(s)</w:t>
            </w:r>
          </w:p>
        </w:tc>
        <w:tc>
          <w:tcPr>
            <w:tcW w:w="3640" w:type="dxa"/>
            <w:gridSpan w:val="2"/>
            <w:shd w:val="clear" w:color="auto" w:fill="FFFF00"/>
            <w:noWrap/>
            <w:vAlign w:val="center"/>
            <w:hideMark/>
          </w:tcPr>
          <w:p w:rsidR="00497C66" w:rsidRPr="003D4549" w:rsidRDefault="00497C66" w:rsidP="00E80451">
            <w:pPr>
              <w:spacing w:line="360" w:lineRule="auto"/>
              <w:jc w:val="center"/>
              <w:rPr>
                <w:rFonts w:ascii="Times New Roman" w:eastAsia="Times New Roman" w:hAnsi="Times New Roman" w:cs="Times New Roman"/>
                <w:color w:val="000000"/>
              </w:rPr>
            </w:pPr>
            <w:r w:rsidRPr="003D4549">
              <w:rPr>
                <w:rFonts w:ascii="Times New Roman" w:eastAsia="Times New Roman" w:hAnsi="Times New Roman" w:cs="Times New Roman"/>
                <w:color w:val="000000"/>
              </w:rPr>
              <w:t>Treasury department</w:t>
            </w:r>
          </w:p>
        </w:tc>
      </w:tr>
      <w:tr w:rsidR="00497C66" w:rsidRPr="003D4549" w:rsidTr="00033B83">
        <w:trPr>
          <w:trHeight w:val="915"/>
        </w:trPr>
        <w:tc>
          <w:tcPr>
            <w:tcW w:w="663"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Year</w:t>
            </w:r>
          </w:p>
        </w:tc>
        <w:tc>
          <w:tcPr>
            <w:tcW w:w="1217"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Month</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Total volume of Clean Water released from PE (cubic meters)</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Total volume of water billed to customers (cubic meters)</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Water supplied to residents (cubic meters)</w:t>
            </w:r>
          </w:p>
        </w:tc>
        <w:tc>
          <w:tcPr>
            <w:tcW w:w="210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Domestic water Billed (cubic meters) to area of interest</w:t>
            </w:r>
          </w:p>
        </w:tc>
        <w:tc>
          <w:tcPr>
            <w:tcW w:w="154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Commercial water Billed (cubic meters)</w:t>
            </w:r>
          </w:p>
        </w:tc>
      </w:tr>
      <w:tr w:rsidR="00497C66" w:rsidRPr="003D4549" w:rsidTr="00033B83">
        <w:trPr>
          <w:trHeight w:val="300"/>
        </w:trPr>
        <w:tc>
          <w:tcPr>
            <w:tcW w:w="663" w:type="dxa"/>
            <w:vMerge w:val="restart"/>
            <w:shd w:val="clear" w:color="auto" w:fill="F2F2F2"/>
            <w:noWrap/>
            <w:vAlign w:val="center"/>
            <w:hideMark/>
          </w:tcPr>
          <w:p w:rsidR="00497C66" w:rsidRPr="003D4549" w:rsidRDefault="00497C66" w:rsidP="00E80451">
            <w:pPr>
              <w:spacing w:line="360" w:lineRule="auto"/>
              <w:jc w:val="center"/>
              <w:rPr>
                <w:rFonts w:ascii="Times New Roman" w:eastAsia="Times New Roman" w:hAnsi="Times New Roman" w:cs="Times New Roman"/>
                <w:color w:val="000000"/>
              </w:rPr>
            </w:pPr>
            <w:r w:rsidRPr="003D4549">
              <w:rPr>
                <w:rFonts w:ascii="Times New Roman" w:eastAsia="Times New Roman" w:hAnsi="Times New Roman" w:cs="Times New Roman"/>
                <w:color w:val="000000"/>
              </w:rPr>
              <w:t>2009</w:t>
            </w: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2F2F2"/>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tc>
        <w:tc>
          <w:tcPr>
            <w:tcW w:w="3155"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2F2F2"/>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663" w:type="dxa"/>
            <w:vMerge w:val="restart"/>
            <w:shd w:val="clear" w:color="auto" w:fill="FFFFFF"/>
            <w:noWrap/>
            <w:vAlign w:val="center"/>
            <w:hideMark/>
          </w:tcPr>
          <w:p w:rsidR="00497C66" w:rsidRPr="003D4549" w:rsidRDefault="00497C66" w:rsidP="00E80451">
            <w:pPr>
              <w:spacing w:line="360" w:lineRule="auto"/>
              <w:jc w:val="center"/>
              <w:rPr>
                <w:rFonts w:ascii="Times New Roman" w:eastAsia="Times New Roman" w:hAnsi="Times New Roman" w:cs="Times New Roman"/>
                <w:color w:val="000000"/>
              </w:rPr>
            </w:pPr>
            <w:r w:rsidRPr="003D4549">
              <w:rPr>
                <w:rFonts w:ascii="Times New Roman" w:eastAsia="Times New Roman" w:hAnsi="Times New Roman" w:cs="Times New Roman"/>
                <w:color w:val="000000"/>
              </w:rPr>
              <w:t>2010</w:t>
            </w: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00"/>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tc>
        <w:tc>
          <w:tcPr>
            <w:tcW w:w="3155"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25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520"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210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c>
          <w:tcPr>
            <w:tcW w:w="1540" w:type="dxa"/>
            <w:shd w:val="clear" w:color="auto" w:fill="FFFFFF"/>
            <w:noWrap/>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w:t>
            </w:r>
          </w:p>
        </w:tc>
      </w:tr>
      <w:tr w:rsidR="00497C66" w:rsidRPr="003D4549" w:rsidTr="00033B83">
        <w:trPr>
          <w:trHeight w:val="315"/>
        </w:trPr>
        <w:tc>
          <w:tcPr>
            <w:tcW w:w="663" w:type="dxa"/>
            <w:vMerge w:val="restart"/>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2011</w:t>
            </w: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p w:rsidR="00497C66" w:rsidRPr="003D4549" w:rsidRDefault="00497C66" w:rsidP="00E80451">
            <w:pPr>
              <w:spacing w:line="360" w:lineRule="auto"/>
              <w:rPr>
                <w:rFonts w:ascii="Times New Roman" w:eastAsia="Times New Roman" w:hAnsi="Times New Roman" w:cs="Times New Roman"/>
                <w:color w:val="000000"/>
              </w:rPr>
            </w:pP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663" w:type="dxa"/>
            <w:vMerge w:val="restart"/>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2012</w:t>
            </w: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FFFFFF"/>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3155"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FFFFFF"/>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FFFFFF"/>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663" w:type="dxa"/>
            <w:vMerge w:val="restart"/>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2013</w:t>
            </w: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p w:rsidR="00497C66" w:rsidRPr="003D4549" w:rsidRDefault="00497C66" w:rsidP="00E80451">
            <w:pPr>
              <w:spacing w:line="360" w:lineRule="auto"/>
              <w:rPr>
                <w:rFonts w:ascii="Times New Roman" w:eastAsia="Times New Roman" w:hAnsi="Times New Roman" w:cs="Times New Roman"/>
                <w:color w:val="000000"/>
              </w:rPr>
            </w:pP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0" w:type="auto"/>
            <w:vMerge/>
            <w:vAlign w:val="center"/>
            <w:hideMark/>
          </w:tcPr>
          <w:p w:rsidR="00497C66" w:rsidRPr="003D4549" w:rsidRDefault="00497C66" w:rsidP="00E80451">
            <w:pPr>
              <w:spacing w:line="360" w:lineRule="auto"/>
              <w:rPr>
                <w:rFonts w:ascii="Times New Roman" w:eastAsia="Times New Roman" w:hAnsi="Times New Roman" w:cs="Times New Roman"/>
                <w:color w:val="000000"/>
                <w:lang w:val="en-US"/>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663"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217" w:type="dxa"/>
            <w:shd w:val="clear" w:color="auto" w:fill="DBE5F1" w:themeFill="accent1" w:themeFillTint="33"/>
            <w:vAlign w:val="center"/>
            <w:hideMark/>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r w:rsidR="00497C66" w:rsidRPr="003D4549" w:rsidTr="00033B83">
        <w:trPr>
          <w:trHeight w:val="315"/>
        </w:trPr>
        <w:tc>
          <w:tcPr>
            <w:tcW w:w="663"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217"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tc>
        <w:tc>
          <w:tcPr>
            <w:tcW w:w="3155"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25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520" w:type="dxa"/>
            <w:shd w:val="clear" w:color="auto" w:fill="DBE5F1" w:themeFill="accent1" w:themeFillTint="33"/>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210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c>
          <w:tcPr>
            <w:tcW w:w="1540" w:type="dxa"/>
            <w:shd w:val="clear" w:color="auto" w:fill="DBE5F1" w:themeFill="accent1" w:themeFillTint="33"/>
            <w:noWrap/>
            <w:vAlign w:val="center"/>
          </w:tcPr>
          <w:p w:rsidR="00497C66" w:rsidRPr="003D4549" w:rsidRDefault="00497C66" w:rsidP="00E80451">
            <w:pPr>
              <w:spacing w:line="360" w:lineRule="auto"/>
              <w:rPr>
                <w:rFonts w:ascii="Times New Roman" w:eastAsia="Times New Roman" w:hAnsi="Times New Roman" w:cs="Times New Roman"/>
                <w:color w:val="000000"/>
              </w:rPr>
            </w:pPr>
          </w:p>
        </w:tc>
      </w:tr>
    </w:tbl>
    <w:p w:rsidR="00497C66" w:rsidRPr="003D4549" w:rsidRDefault="00497C66" w:rsidP="00E80451">
      <w:pPr>
        <w:spacing w:line="360" w:lineRule="auto"/>
        <w:rPr>
          <w:rFonts w:ascii="Times New Roman" w:hAnsi="Times New Roman" w:cs="Times New Roman"/>
          <w:b/>
          <w:sz w:val="36"/>
          <w:szCs w:val="36"/>
        </w:rPr>
      </w:pPr>
      <w:r w:rsidRPr="003D4549">
        <w:rPr>
          <w:rFonts w:ascii="Times New Roman" w:hAnsi="Times New Roman" w:cs="Times New Roman"/>
          <w:b/>
          <w:sz w:val="36"/>
          <w:szCs w:val="36"/>
        </w:rPr>
        <w:t xml:space="preserve">Other Water related data – </w:t>
      </w:r>
      <w:r w:rsidRPr="003D4549">
        <w:rPr>
          <w:rFonts w:ascii="Times New Roman" w:hAnsi="Times New Roman" w:cs="Times New Roman"/>
          <w:i/>
          <w:sz w:val="24"/>
          <w:szCs w:val="24"/>
        </w:rPr>
        <w:t>Water Zones/Districts and hours of supply.</w:t>
      </w:r>
    </w:p>
    <w:tbl>
      <w:tblPr>
        <w:tblStyle w:val="TableGrid"/>
        <w:tblW w:w="5000" w:type="pct"/>
        <w:tblLook w:val="04A0" w:firstRow="1" w:lastRow="0" w:firstColumn="1" w:lastColumn="0" w:noHBand="0" w:noVBand="1"/>
      </w:tblPr>
      <w:tblGrid>
        <w:gridCol w:w="2036"/>
        <w:gridCol w:w="2333"/>
        <w:gridCol w:w="3209"/>
        <w:gridCol w:w="2806"/>
        <w:gridCol w:w="1896"/>
        <w:gridCol w:w="1894"/>
      </w:tblGrid>
      <w:tr w:rsidR="00497C66" w:rsidRPr="003D4549" w:rsidTr="00497C66">
        <w:trPr>
          <w:trHeight w:val="1172"/>
        </w:trPr>
        <w:tc>
          <w:tcPr>
            <w:tcW w:w="718"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Metering Zone/ District</w:t>
            </w:r>
          </w:p>
        </w:tc>
        <w:tc>
          <w:tcPr>
            <w:tcW w:w="823"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Residential Areas covered (list all)</w:t>
            </w:r>
          </w:p>
        </w:tc>
        <w:tc>
          <w:tcPr>
            <w:tcW w:w="1132"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 xml:space="preserve">Total Number of occupied properties under that zone </w:t>
            </w:r>
            <w:r w:rsidRPr="003D4549">
              <w:rPr>
                <w:rFonts w:ascii="Times New Roman" w:hAnsi="Times New Roman" w:cs="Times New Roman"/>
                <w:i/>
                <w:color w:val="FF0000"/>
                <w:sz w:val="24"/>
                <w:szCs w:val="24"/>
              </w:rPr>
              <w:t>(kindly ask for this data from housing department)</w:t>
            </w:r>
          </w:p>
        </w:tc>
        <w:tc>
          <w:tcPr>
            <w:tcW w:w="990"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 xml:space="preserve">Total number of properties that have direct water connection  </w:t>
            </w:r>
          </w:p>
        </w:tc>
        <w:tc>
          <w:tcPr>
            <w:tcW w:w="669"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Total number of properties that are metered</w:t>
            </w:r>
          </w:p>
        </w:tc>
        <w:tc>
          <w:tcPr>
            <w:tcW w:w="668"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 xml:space="preserve">Total number of properties that are have </w:t>
            </w:r>
            <w:r w:rsidRPr="003D4549">
              <w:rPr>
                <w:rFonts w:ascii="Times New Roman" w:hAnsi="Times New Roman" w:cs="Times New Roman"/>
                <w:b/>
                <w:i/>
                <w:color w:val="FF0000"/>
                <w:sz w:val="24"/>
                <w:szCs w:val="24"/>
              </w:rPr>
              <w:t>functional</w:t>
            </w:r>
            <w:r w:rsidRPr="003D4549">
              <w:rPr>
                <w:rFonts w:ascii="Times New Roman" w:hAnsi="Times New Roman" w:cs="Times New Roman"/>
                <w:b/>
                <w:i/>
                <w:sz w:val="24"/>
                <w:szCs w:val="24"/>
              </w:rPr>
              <w:t xml:space="preserve">  meters</w:t>
            </w:r>
          </w:p>
        </w:tc>
      </w:tr>
      <w:tr w:rsidR="00497C66" w:rsidRPr="003D4549" w:rsidTr="00497C66">
        <w:trPr>
          <w:trHeight w:val="432"/>
        </w:trPr>
        <w:tc>
          <w:tcPr>
            <w:tcW w:w="71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2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1132"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990"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r w:rsidR="00497C66" w:rsidRPr="003D4549" w:rsidTr="00497C66">
        <w:trPr>
          <w:trHeight w:val="432"/>
        </w:trPr>
        <w:tc>
          <w:tcPr>
            <w:tcW w:w="71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2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1132"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990"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r w:rsidR="00497C66" w:rsidRPr="003D4549" w:rsidTr="00497C66">
        <w:trPr>
          <w:trHeight w:val="432"/>
        </w:trPr>
        <w:tc>
          <w:tcPr>
            <w:tcW w:w="71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2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1132"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990"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r w:rsidR="00497C66" w:rsidRPr="003D4549" w:rsidTr="00497C66">
        <w:trPr>
          <w:trHeight w:val="432"/>
        </w:trPr>
        <w:tc>
          <w:tcPr>
            <w:tcW w:w="71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2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1132"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990"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6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bl>
    <w:p w:rsidR="00F13762" w:rsidRPr="003D4549" w:rsidRDefault="00F13762" w:rsidP="00E80451">
      <w:pPr>
        <w:spacing w:line="360" w:lineRule="auto"/>
        <w:rPr>
          <w:rFonts w:ascii="Times New Roman" w:hAnsi="Times New Roman" w:cs="Times New Roman"/>
          <w:b/>
          <w:sz w:val="36"/>
          <w:szCs w:val="36"/>
        </w:rPr>
      </w:pPr>
    </w:p>
    <w:p w:rsidR="00F13762" w:rsidRPr="003D4549" w:rsidRDefault="00F13762" w:rsidP="00E80451">
      <w:pPr>
        <w:spacing w:line="360" w:lineRule="auto"/>
        <w:rPr>
          <w:rFonts w:ascii="Times New Roman" w:hAnsi="Times New Roman" w:cs="Times New Roman"/>
          <w:b/>
          <w:sz w:val="36"/>
          <w:szCs w:val="36"/>
        </w:rPr>
      </w:pPr>
      <w:r w:rsidRPr="003D4549">
        <w:rPr>
          <w:rFonts w:ascii="Times New Roman" w:hAnsi="Times New Roman" w:cs="Times New Roman"/>
          <w:b/>
          <w:sz w:val="36"/>
          <w:szCs w:val="36"/>
        </w:rPr>
        <w:br w:type="page"/>
      </w:r>
    </w:p>
    <w:p w:rsidR="00497C66" w:rsidRPr="003D4549" w:rsidRDefault="00497C66" w:rsidP="00E80451">
      <w:pPr>
        <w:spacing w:line="360" w:lineRule="auto"/>
        <w:rPr>
          <w:rFonts w:ascii="Times New Roman" w:hAnsi="Times New Roman" w:cs="Times New Roman"/>
          <w:b/>
          <w:sz w:val="36"/>
          <w:szCs w:val="36"/>
        </w:rPr>
      </w:pPr>
    </w:p>
    <w:tbl>
      <w:tblPr>
        <w:tblStyle w:val="TableGrid"/>
        <w:tblW w:w="5150" w:type="pct"/>
        <w:tblLook w:val="04A0" w:firstRow="1" w:lastRow="0" w:firstColumn="1" w:lastColumn="0" w:noHBand="0" w:noVBand="1"/>
      </w:tblPr>
      <w:tblGrid>
        <w:gridCol w:w="2113"/>
        <w:gridCol w:w="2491"/>
        <w:gridCol w:w="1796"/>
        <w:gridCol w:w="1194"/>
        <w:gridCol w:w="1396"/>
        <w:gridCol w:w="1396"/>
        <w:gridCol w:w="996"/>
        <w:gridCol w:w="899"/>
        <w:gridCol w:w="1095"/>
        <w:gridCol w:w="1223"/>
      </w:tblGrid>
      <w:tr w:rsidR="00497C66" w:rsidRPr="003D4549" w:rsidTr="00497C66">
        <w:trPr>
          <w:trHeight w:val="1056"/>
        </w:trPr>
        <w:tc>
          <w:tcPr>
            <w:tcW w:w="5000" w:type="pct"/>
            <w:gridSpan w:val="1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jc w:val="center"/>
              <w:rPr>
                <w:rFonts w:ascii="Times New Roman" w:hAnsi="Times New Roman" w:cs="Times New Roman"/>
                <w:b/>
                <w:sz w:val="32"/>
                <w:szCs w:val="32"/>
              </w:rPr>
            </w:pPr>
            <w:r w:rsidRPr="003D4549">
              <w:rPr>
                <w:rFonts w:ascii="Times New Roman" w:hAnsi="Times New Roman" w:cs="Times New Roman"/>
                <w:b/>
                <w:sz w:val="32"/>
                <w:szCs w:val="32"/>
              </w:rPr>
              <w:t>Total Hours of pressurized water supply per day</w:t>
            </w:r>
          </w:p>
        </w:tc>
      </w:tr>
      <w:tr w:rsidR="00497C66" w:rsidRPr="003D4549" w:rsidTr="00497C66">
        <w:trPr>
          <w:trHeight w:val="548"/>
        </w:trPr>
        <w:tc>
          <w:tcPr>
            <w:tcW w:w="724"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Metering Zone/ District</w:t>
            </w:r>
          </w:p>
        </w:tc>
        <w:tc>
          <w:tcPr>
            <w:tcW w:w="853" w:type="pct"/>
            <w:tcBorders>
              <w:top w:val="single" w:sz="4" w:space="0" w:color="auto"/>
              <w:left w:val="single" w:sz="4" w:space="0" w:color="auto"/>
              <w:bottom w:val="single" w:sz="4" w:space="0" w:color="auto"/>
              <w:right w:val="single" w:sz="4" w:space="0" w:color="auto"/>
            </w:tcBorders>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Residential Areas covered (list all)</w:t>
            </w:r>
          </w:p>
        </w:tc>
        <w:tc>
          <w:tcPr>
            <w:tcW w:w="615" w:type="pct"/>
            <w:tcBorders>
              <w:top w:val="single" w:sz="4" w:space="0" w:color="auto"/>
              <w:left w:val="single" w:sz="4" w:space="0" w:color="auto"/>
              <w:bottom w:val="single" w:sz="4" w:space="0" w:color="auto"/>
              <w:right w:val="single" w:sz="4" w:space="0" w:color="auto"/>
            </w:tcBorders>
            <w:vAlign w:val="bottom"/>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2009</w:t>
            </w:r>
          </w:p>
        </w:tc>
        <w:tc>
          <w:tcPr>
            <w:tcW w:w="40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2010</w:t>
            </w: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2011</w:t>
            </w: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2012</w:t>
            </w:r>
          </w:p>
        </w:tc>
        <w:tc>
          <w:tcPr>
            <w:tcW w:w="341"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p>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2013</w:t>
            </w:r>
          </w:p>
        </w:tc>
        <w:tc>
          <w:tcPr>
            <w:tcW w:w="308" w:type="pct"/>
            <w:tcBorders>
              <w:top w:val="single" w:sz="4" w:space="0" w:color="auto"/>
              <w:left w:val="single" w:sz="4" w:space="0" w:color="auto"/>
              <w:bottom w:val="single" w:sz="4" w:space="0" w:color="auto"/>
              <w:right w:val="single" w:sz="4" w:space="0" w:color="auto"/>
            </w:tcBorders>
            <w:vAlign w:val="bottom"/>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2014</w:t>
            </w:r>
          </w:p>
        </w:tc>
        <w:tc>
          <w:tcPr>
            <w:tcW w:w="375" w:type="pct"/>
            <w:tcBorders>
              <w:top w:val="single" w:sz="4" w:space="0" w:color="auto"/>
              <w:left w:val="single" w:sz="4" w:space="0" w:color="auto"/>
              <w:bottom w:val="single" w:sz="4" w:space="0" w:color="auto"/>
              <w:right w:val="single" w:sz="4" w:space="0" w:color="auto"/>
            </w:tcBorders>
            <w:vAlign w:val="bottom"/>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2015</w:t>
            </w:r>
          </w:p>
        </w:tc>
        <w:tc>
          <w:tcPr>
            <w:tcW w:w="419" w:type="pct"/>
            <w:tcBorders>
              <w:top w:val="single" w:sz="4" w:space="0" w:color="auto"/>
              <w:left w:val="single" w:sz="4" w:space="0" w:color="auto"/>
              <w:bottom w:val="single" w:sz="4" w:space="0" w:color="auto"/>
              <w:right w:val="single" w:sz="4" w:space="0" w:color="auto"/>
            </w:tcBorders>
            <w:vAlign w:val="bottom"/>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2016</w:t>
            </w:r>
          </w:p>
        </w:tc>
      </w:tr>
      <w:tr w:rsidR="00497C66" w:rsidRPr="003D4549" w:rsidTr="00497C66">
        <w:trPr>
          <w:trHeight w:val="1056"/>
        </w:trPr>
        <w:tc>
          <w:tcPr>
            <w:tcW w:w="724"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5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1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0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41"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0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7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1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r w:rsidR="00497C66" w:rsidRPr="003D4549" w:rsidTr="00497C66">
        <w:trPr>
          <w:trHeight w:val="1056"/>
        </w:trPr>
        <w:tc>
          <w:tcPr>
            <w:tcW w:w="724"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5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1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0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41"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0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7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1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r w:rsidR="00497C66" w:rsidRPr="003D4549" w:rsidTr="00497C66">
        <w:trPr>
          <w:trHeight w:val="1056"/>
        </w:trPr>
        <w:tc>
          <w:tcPr>
            <w:tcW w:w="724"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5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1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0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41"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0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7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1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r w:rsidR="00497C66" w:rsidRPr="003D4549" w:rsidTr="00497C66">
        <w:trPr>
          <w:trHeight w:val="1056"/>
        </w:trPr>
        <w:tc>
          <w:tcPr>
            <w:tcW w:w="724"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853"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61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0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7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41"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08"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375"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c>
          <w:tcPr>
            <w:tcW w:w="419" w:type="pct"/>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24"/>
                <w:szCs w:val="24"/>
              </w:rPr>
            </w:pPr>
          </w:p>
        </w:tc>
      </w:tr>
    </w:tbl>
    <w:p w:rsidR="00497C66" w:rsidRPr="003D4549" w:rsidRDefault="00497C66" w:rsidP="00E80451">
      <w:pPr>
        <w:spacing w:line="360" w:lineRule="auto"/>
        <w:rPr>
          <w:rFonts w:ascii="Times New Roman" w:hAnsi="Times New Roman" w:cs="Times New Roman"/>
          <w:b/>
          <w:sz w:val="36"/>
          <w:szCs w:val="36"/>
        </w:rPr>
        <w:sectPr w:rsidR="00497C66" w:rsidRPr="003D4549" w:rsidSect="00CC254C">
          <w:pgSz w:w="16838" w:h="11906" w:orient="landscape"/>
          <w:pgMar w:top="1440" w:right="1440" w:bottom="1440" w:left="1440" w:header="720" w:footer="720" w:gutter="0"/>
          <w:cols w:space="720"/>
        </w:sectPr>
      </w:pPr>
    </w:p>
    <w:p w:rsidR="00497C66" w:rsidRPr="003D4549" w:rsidRDefault="00497C66" w:rsidP="00E80451">
      <w:pPr>
        <w:spacing w:line="360" w:lineRule="auto"/>
        <w:rPr>
          <w:rFonts w:ascii="Times New Roman" w:hAnsi="Times New Roman" w:cs="Times New Roman"/>
          <w:b/>
          <w:sz w:val="36"/>
          <w:szCs w:val="36"/>
          <w:lang w:val="en-US"/>
        </w:rPr>
      </w:pPr>
    </w:p>
    <w:p w:rsidR="00497C66" w:rsidRPr="003D4549" w:rsidRDefault="00497C66" w:rsidP="00E80451">
      <w:pPr>
        <w:spacing w:line="360" w:lineRule="auto"/>
        <w:rPr>
          <w:rFonts w:ascii="Times New Roman" w:hAnsi="Times New Roman" w:cs="Times New Roman"/>
          <w:b/>
          <w:sz w:val="36"/>
          <w:szCs w:val="36"/>
        </w:rPr>
      </w:pPr>
      <w:r w:rsidRPr="003D4549">
        <w:rPr>
          <w:rFonts w:ascii="Times New Roman" w:hAnsi="Times New Roman" w:cs="Times New Roman"/>
          <w:b/>
          <w:sz w:val="36"/>
          <w:szCs w:val="36"/>
        </w:rPr>
        <w:t>Quality of Water Supplied</w:t>
      </w:r>
    </w:p>
    <w:tbl>
      <w:tblPr>
        <w:tblStyle w:val="TableGrid"/>
        <w:tblW w:w="14209" w:type="dxa"/>
        <w:tblInd w:w="-289" w:type="dxa"/>
        <w:tblLook w:val="04A0" w:firstRow="1" w:lastRow="0" w:firstColumn="1" w:lastColumn="0" w:noHBand="0" w:noVBand="1"/>
      </w:tblPr>
      <w:tblGrid>
        <w:gridCol w:w="1477"/>
        <w:gridCol w:w="1822"/>
        <w:gridCol w:w="2180"/>
        <w:gridCol w:w="2250"/>
        <w:gridCol w:w="694"/>
        <w:gridCol w:w="794"/>
        <w:gridCol w:w="694"/>
        <w:gridCol w:w="1016"/>
        <w:gridCol w:w="864"/>
        <w:gridCol w:w="930"/>
        <w:gridCol w:w="694"/>
        <w:gridCol w:w="794"/>
      </w:tblGrid>
      <w:tr w:rsidR="00300131" w:rsidRPr="003D4549" w:rsidTr="00033B83">
        <w:trPr>
          <w:trHeight w:val="495"/>
        </w:trPr>
        <w:tc>
          <w:tcPr>
            <w:tcW w:w="1477"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Metering Zone/ District</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Residential Areas covered (list all)</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N# of samples taken at intermediate points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N# of samples taken at consumer end</w:t>
            </w:r>
          </w:p>
        </w:tc>
        <w:tc>
          <w:tcPr>
            <w:tcW w:w="148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Total samples for residual Chlorine test</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Total samples for Bacteriology</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Chemical/Physical</w:t>
            </w:r>
          </w:p>
        </w:tc>
        <w:tc>
          <w:tcPr>
            <w:tcW w:w="148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Turbidity</w:t>
            </w:r>
          </w:p>
        </w:tc>
      </w:tr>
      <w:tr w:rsidR="00300131" w:rsidRPr="003D4549" w:rsidTr="00033B83">
        <w:trPr>
          <w:trHeight w:val="225"/>
        </w:trPr>
        <w:tc>
          <w:tcPr>
            <w:tcW w:w="1477" w:type="dxa"/>
            <w:vMerge/>
            <w:tcBorders>
              <w:top w:val="single" w:sz="4" w:space="0" w:color="auto"/>
              <w:left w:val="single" w:sz="4" w:space="0" w:color="auto"/>
              <w:bottom w:val="single" w:sz="4" w:space="0" w:color="auto"/>
              <w:right w:val="single" w:sz="4" w:space="0" w:color="auto"/>
            </w:tcBorders>
            <w:vAlign w:val="center"/>
            <w:hideMark/>
          </w:tcPr>
          <w:p w:rsidR="00497C66" w:rsidRPr="003D4549" w:rsidRDefault="00497C66" w:rsidP="00E80451">
            <w:pPr>
              <w:spacing w:line="360" w:lineRule="auto"/>
              <w:rPr>
                <w:rFonts w:ascii="Times New Roman" w:hAnsi="Times New Roman" w:cs="Times New Roman"/>
                <w:b/>
                <w:sz w:val="20"/>
                <w:szCs w:val="20"/>
                <w:lang w:val="en-US"/>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497C66" w:rsidRPr="003D4549" w:rsidRDefault="00497C66" w:rsidP="00E80451">
            <w:pPr>
              <w:spacing w:line="360" w:lineRule="auto"/>
              <w:rPr>
                <w:rFonts w:ascii="Times New Roman" w:hAnsi="Times New Roman" w:cs="Times New Roman"/>
                <w:b/>
                <w:sz w:val="20"/>
                <w:szCs w:val="20"/>
                <w:lang w:val="en-US"/>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497C66" w:rsidRPr="003D4549" w:rsidRDefault="00497C66" w:rsidP="00E80451">
            <w:pPr>
              <w:spacing w:line="360" w:lineRule="auto"/>
              <w:rPr>
                <w:rFonts w:ascii="Times New Roman" w:hAnsi="Times New Roman" w:cs="Times New Roman"/>
                <w:b/>
                <w:sz w:val="20"/>
                <w:szCs w:val="20"/>
                <w:lang w:val="en-US"/>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497C66" w:rsidRPr="003D4549" w:rsidRDefault="00497C66" w:rsidP="00E80451">
            <w:pPr>
              <w:spacing w:line="360" w:lineRule="auto"/>
              <w:rPr>
                <w:rFonts w:ascii="Times New Roman" w:hAnsi="Times New Roman" w:cs="Times New Roman"/>
                <w:b/>
                <w:sz w:val="20"/>
                <w:szCs w:val="20"/>
                <w:lang w:val="en-US"/>
              </w:rPr>
            </w:pPr>
          </w:p>
        </w:tc>
        <w:tc>
          <w:tcPr>
            <w:tcW w:w="6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N# taken</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Passed</w:t>
            </w:r>
          </w:p>
        </w:tc>
        <w:tc>
          <w:tcPr>
            <w:tcW w:w="6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N# taken</w:t>
            </w:r>
          </w:p>
        </w:tc>
        <w:tc>
          <w:tcPr>
            <w:tcW w:w="10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Passed</w:t>
            </w:r>
          </w:p>
        </w:tc>
        <w:tc>
          <w:tcPr>
            <w:tcW w:w="8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N# taken</w:t>
            </w:r>
          </w:p>
        </w:tc>
        <w:tc>
          <w:tcPr>
            <w:tcW w:w="9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Passed</w:t>
            </w:r>
          </w:p>
        </w:tc>
        <w:tc>
          <w:tcPr>
            <w:tcW w:w="6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N# taken</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0"/>
                <w:szCs w:val="20"/>
              </w:rPr>
            </w:pPr>
            <w:r w:rsidRPr="003D4549">
              <w:rPr>
                <w:rFonts w:ascii="Times New Roman" w:hAnsi="Times New Roman" w:cs="Times New Roman"/>
                <w:b/>
                <w:sz w:val="20"/>
                <w:szCs w:val="20"/>
              </w:rPr>
              <w:t>Passed</w:t>
            </w:r>
          </w:p>
        </w:tc>
      </w:tr>
      <w:tr w:rsidR="00300131" w:rsidRPr="003D4549" w:rsidTr="00033B83">
        <w:tc>
          <w:tcPr>
            <w:tcW w:w="1477"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82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218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22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01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86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9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r>
      <w:tr w:rsidR="00300131" w:rsidRPr="003D4549" w:rsidTr="00033B83">
        <w:tc>
          <w:tcPr>
            <w:tcW w:w="1477"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82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218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22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01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86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9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r>
      <w:tr w:rsidR="00300131" w:rsidRPr="003D4549" w:rsidTr="00033B83">
        <w:tc>
          <w:tcPr>
            <w:tcW w:w="1477"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82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218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ind w:right="-72"/>
              <w:rPr>
                <w:rFonts w:ascii="Times New Roman" w:hAnsi="Times New Roman" w:cs="Times New Roman"/>
                <w:b/>
                <w:sz w:val="36"/>
                <w:szCs w:val="36"/>
              </w:rPr>
            </w:pPr>
          </w:p>
        </w:tc>
        <w:tc>
          <w:tcPr>
            <w:tcW w:w="22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01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86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9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r>
      <w:tr w:rsidR="00300131" w:rsidRPr="003D4549" w:rsidTr="00033B83">
        <w:tc>
          <w:tcPr>
            <w:tcW w:w="1477"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82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218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22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101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86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9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6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c>
          <w:tcPr>
            <w:tcW w:w="79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sz w:val="36"/>
                <w:szCs w:val="36"/>
              </w:rPr>
            </w:pPr>
          </w:p>
        </w:tc>
      </w:tr>
    </w:tbl>
    <w:p w:rsidR="00497C66" w:rsidRPr="003D4549" w:rsidRDefault="00497C66" w:rsidP="00E80451">
      <w:pPr>
        <w:spacing w:line="360" w:lineRule="auto"/>
        <w:rPr>
          <w:rFonts w:ascii="Times New Roman" w:hAnsi="Times New Roman" w:cs="Times New Roman"/>
          <w:b/>
          <w:sz w:val="24"/>
          <w:szCs w:val="24"/>
          <w:lang w:val="en-US"/>
        </w:rPr>
      </w:pPr>
    </w:p>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Apart from the above mentioned test, kindly indicate other tests that are done at each designated site e.g PH, Conductivity etc. You can insert more columns to accommodate other tests</w:t>
      </w:r>
    </w:p>
    <w:p w:rsidR="00CC254C" w:rsidRDefault="00CC254C">
      <w:pPr>
        <w:rPr>
          <w:rFonts w:ascii="Times New Roman" w:hAnsi="Times New Roman" w:cs="Times New Roman"/>
          <w:b/>
          <w:sz w:val="36"/>
          <w:szCs w:val="36"/>
        </w:rPr>
      </w:pPr>
      <w:r>
        <w:rPr>
          <w:rFonts w:ascii="Times New Roman" w:hAnsi="Times New Roman" w:cs="Times New Roman"/>
          <w:b/>
          <w:sz w:val="36"/>
          <w:szCs w:val="36"/>
        </w:rPr>
        <w:br w:type="page"/>
      </w:r>
    </w:p>
    <w:p w:rsidR="00497C66" w:rsidRPr="003D4549" w:rsidRDefault="00497C66" w:rsidP="00E80451">
      <w:pPr>
        <w:spacing w:line="360" w:lineRule="auto"/>
        <w:rPr>
          <w:rFonts w:ascii="Times New Roman" w:hAnsi="Times New Roman" w:cs="Times New Roman"/>
          <w:b/>
          <w:sz w:val="36"/>
          <w:szCs w:val="36"/>
        </w:rPr>
      </w:pPr>
      <w:r w:rsidRPr="003D4549">
        <w:rPr>
          <w:rFonts w:ascii="Times New Roman" w:hAnsi="Times New Roman" w:cs="Times New Roman"/>
          <w:b/>
          <w:sz w:val="36"/>
          <w:szCs w:val="36"/>
        </w:rPr>
        <w:t>Further Data from Treasury Department</w:t>
      </w:r>
    </w:p>
    <w:tbl>
      <w:tblPr>
        <w:tblStyle w:val="TableGrid"/>
        <w:tblW w:w="12708" w:type="dxa"/>
        <w:tblLook w:val="04A0" w:firstRow="1" w:lastRow="0" w:firstColumn="1" w:lastColumn="0" w:noHBand="0" w:noVBand="1"/>
      </w:tblPr>
      <w:tblGrid>
        <w:gridCol w:w="2275"/>
        <w:gridCol w:w="3233"/>
        <w:gridCol w:w="2880"/>
        <w:gridCol w:w="4320"/>
      </w:tblGrid>
      <w:tr w:rsidR="00497C66" w:rsidRPr="003D4549" w:rsidTr="00033B83">
        <w:tc>
          <w:tcPr>
            <w:tcW w:w="227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Residential area</w:t>
            </w:r>
          </w:p>
        </w:tc>
        <w:tc>
          <w:tcPr>
            <w:tcW w:w="323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Number of Paid up Water Accounts (No water arrears)</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Number of accounts with Water Arrears</w:t>
            </w:r>
          </w:p>
        </w:tc>
        <w:tc>
          <w:tcPr>
            <w:tcW w:w="43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Total Debts owed to municipality by residents in residential area (USD)</w:t>
            </w:r>
          </w:p>
        </w:tc>
      </w:tr>
      <w:tr w:rsidR="00497C66" w:rsidRPr="003D4549" w:rsidTr="00033B83">
        <w:trPr>
          <w:trHeight w:val="432"/>
        </w:trPr>
        <w:tc>
          <w:tcPr>
            <w:tcW w:w="227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3233"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43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r w:rsidR="00497C66" w:rsidRPr="003D4549" w:rsidTr="00033B83">
        <w:trPr>
          <w:trHeight w:val="432"/>
        </w:trPr>
        <w:tc>
          <w:tcPr>
            <w:tcW w:w="227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3233"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43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r w:rsidR="00497C66" w:rsidRPr="003D4549" w:rsidTr="00033B83">
        <w:trPr>
          <w:trHeight w:val="432"/>
        </w:trPr>
        <w:tc>
          <w:tcPr>
            <w:tcW w:w="227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3233"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43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bl>
    <w:p w:rsidR="00497C66" w:rsidRPr="003D4549" w:rsidRDefault="00497C66" w:rsidP="00E80451">
      <w:pPr>
        <w:spacing w:line="360" w:lineRule="auto"/>
        <w:rPr>
          <w:rFonts w:ascii="Times New Roman" w:hAnsi="Times New Roman" w:cs="Times New Roman"/>
          <w:b/>
          <w:sz w:val="36"/>
          <w:szCs w:val="36"/>
        </w:rPr>
      </w:pPr>
      <w:r w:rsidRPr="003D4549">
        <w:rPr>
          <w:rFonts w:ascii="Times New Roman" w:hAnsi="Times New Roman" w:cs="Times New Roman"/>
          <w:b/>
          <w:sz w:val="36"/>
          <w:szCs w:val="36"/>
        </w:rPr>
        <w:t>Further Data from Housing/Planning Department</w:t>
      </w:r>
    </w:p>
    <w:tbl>
      <w:tblPr>
        <w:tblStyle w:val="TableGrid"/>
        <w:tblW w:w="11628" w:type="dxa"/>
        <w:tblLook w:val="04A0" w:firstRow="1" w:lastRow="0" w:firstColumn="1" w:lastColumn="0" w:noHBand="0" w:noVBand="1"/>
      </w:tblPr>
      <w:tblGrid>
        <w:gridCol w:w="6498"/>
        <w:gridCol w:w="5130"/>
      </w:tblGrid>
      <w:tr w:rsidR="00497C66" w:rsidRPr="003D4549" w:rsidTr="00033B83">
        <w:tc>
          <w:tcPr>
            <w:tcW w:w="64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Name of residential area as targeted by the Survey (</w:t>
            </w:r>
            <w:r w:rsidRPr="003D4549">
              <w:rPr>
                <w:rFonts w:ascii="Times New Roman" w:hAnsi="Times New Roman" w:cs="Times New Roman"/>
                <w:i/>
                <w:sz w:val="24"/>
                <w:szCs w:val="24"/>
              </w:rPr>
              <w:t>e.g. Area between Rimuka and Musasa streets</w:t>
            </w:r>
            <w:r w:rsidRPr="003D4549">
              <w:rPr>
                <w:rFonts w:ascii="Times New Roman" w:hAnsi="Times New Roman" w:cs="Times New Roman"/>
                <w:b/>
                <w:sz w:val="24"/>
                <w:szCs w:val="24"/>
              </w:rPr>
              <w:t xml:space="preserve">. Or </w:t>
            </w:r>
            <w:r w:rsidRPr="003D4549">
              <w:rPr>
                <w:rFonts w:ascii="Times New Roman" w:hAnsi="Times New Roman" w:cs="Times New Roman"/>
                <w:i/>
                <w:sz w:val="24"/>
                <w:szCs w:val="24"/>
              </w:rPr>
              <w:t>Makusha High density</w:t>
            </w:r>
            <w:r w:rsidRPr="003D4549">
              <w:rPr>
                <w:rFonts w:ascii="Times New Roman" w:hAnsi="Times New Roman" w:cs="Times New Roman"/>
                <w:b/>
                <w:sz w:val="24"/>
                <w:szCs w:val="24"/>
              </w:rPr>
              <w:t>)</w:t>
            </w:r>
          </w:p>
        </w:tc>
        <w:tc>
          <w:tcPr>
            <w:tcW w:w="51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Number of occupied housing units in the area</w:t>
            </w:r>
          </w:p>
        </w:tc>
      </w:tr>
      <w:tr w:rsidR="00497C66" w:rsidRPr="003D4549" w:rsidTr="00033B83">
        <w:trPr>
          <w:trHeight w:val="432"/>
        </w:trPr>
        <w:tc>
          <w:tcPr>
            <w:tcW w:w="649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51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r w:rsidR="00497C66" w:rsidRPr="003D4549" w:rsidTr="00033B83">
        <w:trPr>
          <w:trHeight w:val="432"/>
        </w:trPr>
        <w:tc>
          <w:tcPr>
            <w:tcW w:w="649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51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r w:rsidR="00497C66" w:rsidRPr="003D4549" w:rsidTr="00033B83">
        <w:trPr>
          <w:trHeight w:val="432"/>
        </w:trPr>
        <w:tc>
          <w:tcPr>
            <w:tcW w:w="649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51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r w:rsidR="00497C66" w:rsidRPr="003D4549" w:rsidTr="00033B83">
        <w:trPr>
          <w:trHeight w:val="432"/>
        </w:trPr>
        <w:tc>
          <w:tcPr>
            <w:tcW w:w="649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51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bl>
    <w:p w:rsidR="00497C66" w:rsidRPr="003D4549" w:rsidRDefault="00497C66" w:rsidP="00E80451">
      <w:pPr>
        <w:spacing w:line="360" w:lineRule="auto"/>
        <w:rPr>
          <w:rFonts w:ascii="Times New Roman" w:hAnsi="Times New Roman" w:cs="Times New Roman"/>
          <w:lang w:val="en-US"/>
        </w:rPr>
      </w:pPr>
    </w:p>
    <w:p w:rsidR="00CC254C" w:rsidRDefault="00CC254C">
      <w:pPr>
        <w:rPr>
          <w:rFonts w:ascii="Times New Roman" w:hAnsi="Times New Roman" w:cs="Times New Roman"/>
          <w:b/>
          <w:sz w:val="36"/>
          <w:szCs w:val="36"/>
        </w:rPr>
      </w:pPr>
      <w:r>
        <w:rPr>
          <w:rFonts w:ascii="Times New Roman" w:hAnsi="Times New Roman" w:cs="Times New Roman"/>
          <w:b/>
          <w:sz w:val="36"/>
          <w:szCs w:val="36"/>
        </w:rPr>
        <w:br w:type="page"/>
      </w:r>
    </w:p>
    <w:p w:rsidR="00497C66" w:rsidRPr="003D4549" w:rsidRDefault="00497C66" w:rsidP="00E80451">
      <w:pPr>
        <w:spacing w:line="360" w:lineRule="auto"/>
        <w:rPr>
          <w:rFonts w:ascii="Times New Roman" w:hAnsi="Times New Roman" w:cs="Times New Roman"/>
          <w:b/>
          <w:sz w:val="36"/>
          <w:szCs w:val="36"/>
        </w:rPr>
      </w:pPr>
      <w:r w:rsidRPr="003D4549">
        <w:rPr>
          <w:rFonts w:ascii="Times New Roman" w:hAnsi="Times New Roman" w:cs="Times New Roman"/>
          <w:b/>
          <w:sz w:val="36"/>
          <w:szCs w:val="36"/>
        </w:rPr>
        <w:t xml:space="preserve">Further Data from Housing/Planning Department – Schools Data </w:t>
      </w:r>
      <w:r w:rsidRPr="003D4549">
        <w:rPr>
          <w:rFonts w:ascii="Times New Roman" w:hAnsi="Times New Roman" w:cs="Times New Roman"/>
          <w:i/>
          <w:sz w:val="28"/>
          <w:szCs w:val="28"/>
        </w:rPr>
        <w:t>(if there is a school within the area etc.)</w:t>
      </w:r>
    </w:p>
    <w:tbl>
      <w:tblPr>
        <w:tblStyle w:val="TableGrid"/>
        <w:tblW w:w="13721" w:type="dxa"/>
        <w:tblLook w:val="04A0" w:firstRow="1" w:lastRow="0" w:firstColumn="1" w:lastColumn="0" w:noHBand="0" w:noVBand="1"/>
      </w:tblPr>
      <w:tblGrid>
        <w:gridCol w:w="3618"/>
        <w:gridCol w:w="1800"/>
        <w:gridCol w:w="1710"/>
        <w:gridCol w:w="2700"/>
        <w:gridCol w:w="2160"/>
        <w:gridCol w:w="1733"/>
      </w:tblGrid>
      <w:tr w:rsidR="00497C66" w:rsidRPr="003D4549" w:rsidTr="00033B83">
        <w:tc>
          <w:tcPr>
            <w:tcW w:w="36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b/>
                <w:sz w:val="24"/>
                <w:szCs w:val="24"/>
              </w:rPr>
              <w:t>Name of Pri./Sec. School in the residential area targeted by the Survey.</w:t>
            </w:r>
          </w:p>
        </w:tc>
        <w:tc>
          <w:tcPr>
            <w:tcW w:w="180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b/>
                <w:sz w:val="24"/>
                <w:szCs w:val="24"/>
              </w:rPr>
            </w:pPr>
            <w:r w:rsidRPr="003D4549">
              <w:rPr>
                <w:rFonts w:ascii="Times New Roman" w:hAnsi="Times New Roman" w:cs="Times New Roman"/>
              </w:rPr>
              <w:t>Total Boys (including ECD)</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t>Total Girls (including ECD)</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t>Total Male Teachers (including student teachers)</w:t>
            </w:r>
          </w:p>
        </w:tc>
        <w:tc>
          <w:tcPr>
            <w:tcW w:w="21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t>Total Female Teachers (including student teachers)</w:t>
            </w:r>
          </w:p>
        </w:tc>
        <w:tc>
          <w:tcPr>
            <w:tcW w:w="173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t>Total support staff (total males in brackets)</w:t>
            </w:r>
          </w:p>
        </w:tc>
      </w:tr>
      <w:tr w:rsidR="00497C66" w:rsidRPr="003D4549" w:rsidTr="00033B83">
        <w:trPr>
          <w:trHeight w:val="432"/>
        </w:trPr>
        <w:tc>
          <w:tcPr>
            <w:tcW w:w="3618"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vAlign w:val="bottom"/>
            <w:hideMark/>
          </w:tcPr>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t xml:space="preserve"> ……..   </w:t>
            </w:r>
            <w:r w:rsidRPr="003D4549">
              <w:rPr>
                <w:rFonts w:ascii="Times New Roman" w:hAnsi="Times New Roman" w:cs="Times New Roman"/>
                <w:sz w:val="36"/>
                <w:szCs w:val="36"/>
              </w:rPr>
              <w:t>(</w:t>
            </w:r>
            <w:r w:rsidRPr="003D4549">
              <w:rPr>
                <w:rFonts w:ascii="Times New Roman" w:hAnsi="Times New Roman" w:cs="Times New Roman"/>
              </w:rPr>
              <w:t xml:space="preserve">………. </w:t>
            </w:r>
            <w:r w:rsidRPr="003D4549">
              <w:rPr>
                <w:rFonts w:ascii="Times New Roman" w:hAnsi="Times New Roman" w:cs="Times New Roman"/>
                <w:sz w:val="36"/>
                <w:szCs w:val="36"/>
              </w:rPr>
              <w:t>)</w:t>
            </w:r>
          </w:p>
        </w:tc>
      </w:tr>
      <w:tr w:rsidR="00497C66" w:rsidRPr="003D4549" w:rsidTr="00033B83">
        <w:trPr>
          <w:trHeight w:val="432"/>
        </w:trPr>
        <w:tc>
          <w:tcPr>
            <w:tcW w:w="3618"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vAlign w:val="bottom"/>
            <w:hideMark/>
          </w:tcPr>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t xml:space="preserve"> ……..   </w:t>
            </w:r>
            <w:r w:rsidRPr="003D4549">
              <w:rPr>
                <w:rFonts w:ascii="Times New Roman" w:hAnsi="Times New Roman" w:cs="Times New Roman"/>
                <w:sz w:val="36"/>
                <w:szCs w:val="36"/>
              </w:rPr>
              <w:t>(</w:t>
            </w:r>
            <w:r w:rsidRPr="003D4549">
              <w:rPr>
                <w:rFonts w:ascii="Times New Roman" w:hAnsi="Times New Roman" w:cs="Times New Roman"/>
              </w:rPr>
              <w:t xml:space="preserve">………. </w:t>
            </w:r>
            <w:r w:rsidRPr="003D4549">
              <w:rPr>
                <w:rFonts w:ascii="Times New Roman" w:hAnsi="Times New Roman" w:cs="Times New Roman"/>
                <w:sz w:val="36"/>
                <w:szCs w:val="36"/>
              </w:rPr>
              <w:t>)</w:t>
            </w:r>
          </w:p>
        </w:tc>
      </w:tr>
      <w:tr w:rsidR="00497C66" w:rsidRPr="003D4549" w:rsidTr="00033B83">
        <w:trPr>
          <w:trHeight w:val="432"/>
        </w:trPr>
        <w:tc>
          <w:tcPr>
            <w:tcW w:w="3618"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vAlign w:val="bottom"/>
          </w:tcPr>
          <w:p w:rsidR="00497C66" w:rsidRPr="003D4549" w:rsidRDefault="00497C66" w:rsidP="00E80451">
            <w:pPr>
              <w:spacing w:line="360" w:lineRule="auto"/>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vAlign w:val="bottom"/>
            <w:hideMark/>
          </w:tcPr>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t xml:space="preserve"> ……..   </w:t>
            </w:r>
            <w:r w:rsidRPr="003D4549">
              <w:rPr>
                <w:rFonts w:ascii="Times New Roman" w:hAnsi="Times New Roman" w:cs="Times New Roman"/>
                <w:sz w:val="36"/>
                <w:szCs w:val="36"/>
              </w:rPr>
              <w:t>(</w:t>
            </w:r>
            <w:r w:rsidRPr="003D4549">
              <w:rPr>
                <w:rFonts w:ascii="Times New Roman" w:hAnsi="Times New Roman" w:cs="Times New Roman"/>
              </w:rPr>
              <w:t xml:space="preserve">………. </w:t>
            </w:r>
            <w:r w:rsidRPr="003D4549">
              <w:rPr>
                <w:rFonts w:ascii="Times New Roman" w:hAnsi="Times New Roman" w:cs="Times New Roman"/>
                <w:sz w:val="36"/>
                <w:szCs w:val="36"/>
              </w:rPr>
              <w:t>)</w:t>
            </w:r>
          </w:p>
        </w:tc>
      </w:tr>
    </w:tbl>
    <w:p w:rsidR="00497C66" w:rsidRPr="003D4549" w:rsidRDefault="00497C66" w:rsidP="00E80451">
      <w:pPr>
        <w:spacing w:line="360" w:lineRule="auto"/>
        <w:rPr>
          <w:rFonts w:ascii="Times New Roman" w:hAnsi="Times New Roman" w:cs="Times New Roman"/>
          <w:lang w:val="en-US"/>
        </w:rPr>
      </w:pPr>
    </w:p>
    <w:p w:rsidR="00497C66" w:rsidRPr="003D4549" w:rsidRDefault="00497C66" w:rsidP="00E80451">
      <w:pPr>
        <w:spacing w:line="360" w:lineRule="auto"/>
        <w:rPr>
          <w:rFonts w:ascii="Times New Roman" w:hAnsi="Times New Roman" w:cs="Times New Roman"/>
        </w:rPr>
      </w:pPr>
      <w:r w:rsidRPr="003D4549">
        <w:rPr>
          <w:rFonts w:ascii="Times New Roman" w:hAnsi="Times New Roman" w:cs="Times New Roman"/>
        </w:rPr>
        <w:br w:type="page"/>
      </w:r>
    </w:p>
    <w:p w:rsidR="00497C66" w:rsidRDefault="00497C66" w:rsidP="00E80451">
      <w:pPr>
        <w:spacing w:line="360" w:lineRule="auto"/>
        <w:rPr>
          <w:rFonts w:ascii="Times New Roman" w:hAnsi="Times New Roman" w:cs="Times New Roman"/>
          <w:b/>
          <w:i/>
          <w:sz w:val="28"/>
          <w:szCs w:val="28"/>
        </w:rPr>
      </w:pPr>
      <w:r w:rsidRPr="003D4549">
        <w:rPr>
          <w:rFonts w:ascii="Times New Roman" w:hAnsi="Times New Roman" w:cs="Times New Roman"/>
          <w:b/>
          <w:sz w:val="36"/>
          <w:szCs w:val="36"/>
        </w:rPr>
        <w:t>DATA FROM THE MUNICIPAL HEALTH</w:t>
      </w:r>
      <w:r w:rsidRPr="003D4549">
        <w:rPr>
          <w:rFonts w:ascii="Times New Roman" w:hAnsi="Times New Roman" w:cs="Times New Roman"/>
          <w:b/>
          <w:i/>
          <w:sz w:val="28"/>
          <w:szCs w:val="28"/>
        </w:rPr>
        <w:t xml:space="preserve"> – DIARRHEAL MORBIDITY (Data should be collected and consolidated from municipal health facilities in the whole town/ city</w:t>
      </w:r>
    </w:p>
    <w:tbl>
      <w:tblPr>
        <w:tblpPr w:leftFromText="180" w:rightFromText="180" w:bottomFromText="160" w:vertAnchor="text" w:tblpY="1"/>
        <w:tblOverlap w:val="neve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2600"/>
      </w:tblGrid>
      <w:tr w:rsidR="00BC6621" w:rsidRPr="003D4549" w:rsidTr="00CB2057">
        <w:trPr>
          <w:trHeight w:val="950"/>
        </w:trPr>
        <w:tc>
          <w:tcPr>
            <w:tcW w:w="738" w:type="dxa"/>
            <w:tcBorders>
              <w:top w:val="single" w:sz="4" w:space="0" w:color="auto"/>
              <w:left w:val="single" w:sz="4" w:space="0" w:color="auto"/>
              <w:bottom w:val="single" w:sz="4" w:space="0" w:color="auto"/>
              <w:right w:val="single" w:sz="4" w:space="0" w:color="auto"/>
            </w:tcBorders>
            <w:shd w:val="clear" w:color="auto" w:fill="D9D9D9"/>
            <w:vAlign w:val="center"/>
          </w:tcPr>
          <w:p w:rsidR="00BC6621" w:rsidRPr="003D4549" w:rsidRDefault="00BC6621" w:rsidP="00CB2057">
            <w:pPr>
              <w:spacing w:line="360" w:lineRule="auto"/>
              <w:jc w:val="center"/>
              <w:rPr>
                <w:rFonts w:ascii="Times New Roman" w:hAnsi="Times New Roman" w:cs="Times New Roman"/>
                <w:b/>
                <w:color w:val="000000"/>
              </w:rPr>
            </w:pPr>
          </w:p>
        </w:tc>
        <w:tc>
          <w:tcPr>
            <w:tcW w:w="126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621" w:rsidRPr="003D4549" w:rsidRDefault="00BC6621" w:rsidP="00CB2057">
            <w:pPr>
              <w:spacing w:line="360" w:lineRule="auto"/>
              <w:jc w:val="center"/>
              <w:rPr>
                <w:rFonts w:ascii="Times New Roman" w:hAnsi="Times New Roman" w:cs="Times New Roman"/>
                <w:b/>
                <w:color w:val="000000"/>
              </w:rPr>
            </w:pPr>
            <w:r w:rsidRPr="003D4549">
              <w:rPr>
                <w:rFonts w:ascii="Times New Roman" w:hAnsi="Times New Roman" w:cs="Times New Roman"/>
                <w:b/>
                <w:color w:val="000000"/>
              </w:rPr>
              <w:t>C1-Considering only the period June 2015 to May 2016, kindly share with us the Diarrheal morbidity for each month as captured by the Municipal health systems.</w:t>
            </w:r>
          </w:p>
        </w:tc>
      </w:tr>
    </w:tbl>
    <w:p w:rsidR="00BC6621" w:rsidRDefault="00BC6621" w:rsidP="00E80451">
      <w:pPr>
        <w:spacing w:line="360" w:lineRule="auto"/>
        <w:rPr>
          <w:rFonts w:ascii="Times New Roman" w:hAnsi="Times New Roman" w:cs="Times New Roman"/>
          <w:b/>
          <w:i/>
          <w:sz w:val="28"/>
          <w:szCs w:val="28"/>
        </w:rPr>
      </w:pPr>
    </w:p>
    <w:p w:rsidR="00BC6621" w:rsidRPr="003D4549" w:rsidRDefault="00BC6621" w:rsidP="00E80451">
      <w:pPr>
        <w:spacing w:line="360" w:lineRule="auto"/>
        <w:rPr>
          <w:rFonts w:ascii="Times New Roman" w:hAnsi="Times New Roman" w:cs="Times New Roman"/>
          <w:b/>
          <w:i/>
          <w:sz w:val="28"/>
          <w:szCs w:val="28"/>
        </w:rPr>
      </w:pPr>
    </w:p>
    <w:tbl>
      <w:tblPr>
        <w:tblpPr w:leftFromText="180" w:rightFromText="180" w:bottomFromText="160" w:vertAnchor="text" w:tblpY="1"/>
        <w:tblOverlap w:val="neve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430"/>
        <w:gridCol w:w="5760"/>
        <w:gridCol w:w="4410"/>
      </w:tblGrid>
      <w:tr w:rsidR="00BC6621" w:rsidRPr="003D4549" w:rsidTr="00BC6621">
        <w:trPr>
          <w:trHeight w:val="1822"/>
          <w:tblHeader/>
        </w:trPr>
        <w:tc>
          <w:tcPr>
            <w:tcW w:w="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6621" w:rsidRPr="003D4549" w:rsidRDefault="00BC6621" w:rsidP="00CB2057">
            <w:pPr>
              <w:spacing w:line="360" w:lineRule="auto"/>
              <w:rPr>
                <w:rFonts w:ascii="Times New Roman" w:hAnsi="Times New Roman" w:cs="Times New Roman"/>
                <w:b/>
                <w:color w:val="000000"/>
              </w:rPr>
            </w:pPr>
            <w:r w:rsidRPr="003D4549">
              <w:rPr>
                <w:rFonts w:ascii="Times New Roman" w:hAnsi="Times New Roman" w:cs="Times New Roman"/>
                <w:b/>
                <w:color w:val="000000"/>
              </w:rPr>
              <w:t>Year</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6621" w:rsidRPr="003D4549" w:rsidRDefault="00BC6621" w:rsidP="00CB2057">
            <w:pPr>
              <w:spacing w:line="360" w:lineRule="auto"/>
              <w:jc w:val="center"/>
              <w:rPr>
                <w:rFonts w:ascii="Times New Roman" w:hAnsi="Times New Roman" w:cs="Times New Roman"/>
                <w:b/>
              </w:rPr>
            </w:pPr>
            <w:r w:rsidRPr="003D4549">
              <w:rPr>
                <w:rFonts w:ascii="Times New Roman" w:hAnsi="Times New Roman" w:cs="Times New Roman"/>
                <w:b/>
                <w:color w:val="000000"/>
              </w:rPr>
              <w:t>Month</w:t>
            </w:r>
          </w:p>
        </w:tc>
        <w:tc>
          <w:tcPr>
            <w:tcW w:w="5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6621" w:rsidRPr="003D4549" w:rsidRDefault="00BC6621" w:rsidP="00CB2057">
            <w:pPr>
              <w:spacing w:line="360" w:lineRule="auto"/>
              <w:rPr>
                <w:rFonts w:ascii="Times New Roman" w:hAnsi="Times New Roman" w:cs="Times New Roman"/>
                <w:b/>
              </w:rPr>
            </w:pPr>
            <w:r w:rsidRPr="003D4549">
              <w:rPr>
                <w:rFonts w:ascii="Times New Roman" w:hAnsi="Times New Roman" w:cs="Times New Roman"/>
                <w:b/>
              </w:rPr>
              <w:t xml:space="preserve">Municipal Consolidated Data </w:t>
            </w:r>
            <w:r w:rsidRPr="003D4549">
              <w:rPr>
                <w:rFonts w:ascii="Times New Roman" w:hAnsi="Times New Roman" w:cs="Times New Roman"/>
                <w:i/>
              </w:rPr>
              <w:t>(Total cases  recorded during the month as captured from the Municipal Health Systems including data from municipalities within survey area)</w:t>
            </w:r>
          </w:p>
        </w:tc>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6621" w:rsidRPr="003D4549" w:rsidRDefault="00BC6621" w:rsidP="00CB2057">
            <w:pPr>
              <w:spacing w:line="360" w:lineRule="auto"/>
              <w:rPr>
                <w:rFonts w:ascii="Times New Roman" w:hAnsi="Times New Roman" w:cs="Times New Roman"/>
                <w:b/>
              </w:rPr>
            </w:pPr>
            <w:r w:rsidRPr="003D4549">
              <w:rPr>
                <w:rFonts w:ascii="Times New Roman" w:hAnsi="Times New Roman" w:cs="Times New Roman"/>
                <w:b/>
              </w:rPr>
              <w:t xml:space="preserve">Data from Municipal Clinic(s) in targeted area(s) </w:t>
            </w:r>
            <w:r w:rsidRPr="003D4549">
              <w:rPr>
                <w:rFonts w:ascii="Times New Roman" w:hAnsi="Times New Roman" w:cs="Times New Roman"/>
                <w:i/>
              </w:rPr>
              <w:t>(Total cases recorded at all clinics within the Survey targeted areas during the month as captured from the Municipal Health Systems)</w:t>
            </w:r>
          </w:p>
        </w:tc>
      </w:tr>
      <w:tr w:rsidR="00BC6621" w:rsidRPr="003D4549" w:rsidTr="00BC6621">
        <w:trPr>
          <w:trHeight w:hRule="exact" w:val="432"/>
          <w:tblHeader/>
        </w:trPr>
        <w:tc>
          <w:tcPr>
            <w:tcW w:w="7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6621" w:rsidRPr="003D4549" w:rsidRDefault="00BC6621" w:rsidP="00CB2057">
            <w:pPr>
              <w:spacing w:line="360" w:lineRule="auto"/>
              <w:jc w:val="center"/>
              <w:rPr>
                <w:rFonts w:ascii="Times New Roman" w:eastAsia="Times New Roman" w:hAnsi="Times New Roman" w:cs="Times New Roman"/>
                <w:color w:val="000000"/>
              </w:rPr>
            </w:pPr>
            <w:r w:rsidRPr="003D4549">
              <w:rPr>
                <w:rFonts w:ascii="Times New Roman" w:eastAsia="Times New Roman" w:hAnsi="Times New Roman" w:cs="Times New Roman"/>
                <w:color w:val="000000"/>
              </w:rPr>
              <w:t>2009</w:t>
            </w:r>
          </w:p>
        </w:tc>
        <w:tc>
          <w:tcPr>
            <w:tcW w:w="2430" w:type="dxa"/>
            <w:tcBorders>
              <w:top w:val="single" w:sz="4" w:space="0" w:color="auto"/>
              <w:left w:val="single" w:sz="4" w:space="0" w:color="auto"/>
              <w:bottom w:val="single" w:sz="4" w:space="0" w:color="auto"/>
              <w:right w:val="single" w:sz="4" w:space="0" w:color="auto"/>
            </w:tcBorders>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Month</w:t>
            </w:r>
          </w:p>
        </w:tc>
        <w:tc>
          <w:tcPr>
            <w:tcW w:w="5760" w:type="dxa"/>
            <w:tcBorders>
              <w:top w:val="single" w:sz="4" w:space="0" w:color="auto"/>
              <w:left w:val="single" w:sz="4" w:space="0" w:color="auto"/>
              <w:bottom w:val="single" w:sz="4" w:space="0" w:color="auto"/>
              <w:right w:val="single" w:sz="4" w:space="0" w:color="auto"/>
            </w:tcBorders>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5760" w:type="dxa"/>
            <w:tcBorders>
              <w:top w:val="single" w:sz="4" w:space="0" w:color="auto"/>
              <w:left w:val="single" w:sz="4" w:space="0" w:color="auto"/>
              <w:bottom w:val="single" w:sz="4" w:space="0" w:color="auto"/>
              <w:right w:val="single" w:sz="4" w:space="0" w:color="auto"/>
            </w:tcBorders>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5760" w:type="dxa"/>
            <w:tcBorders>
              <w:top w:val="single" w:sz="4" w:space="0" w:color="auto"/>
              <w:left w:val="single" w:sz="4" w:space="0" w:color="auto"/>
              <w:bottom w:val="single" w:sz="4" w:space="0" w:color="auto"/>
              <w:right w:val="single" w:sz="4" w:space="0" w:color="auto"/>
            </w:tcBorders>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5760" w:type="dxa"/>
            <w:tcBorders>
              <w:top w:val="single" w:sz="4" w:space="0" w:color="auto"/>
              <w:left w:val="single" w:sz="4" w:space="0" w:color="auto"/>
              <w:bottom w:val="single" w:sz="4" w:space="0" w:color="auto"/>
              <w:right w:val="single" w:sz="4" w:space="0" w:color="auto"/>
            </w:tcBorders>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5760" w:type="dxa"/>
            <w:tcBorders>
              <w:top w:val="single" w:sz="4" w:space="0" w:color="auto"/>
              <w:left w:val="single" w:sz="4" w:space="0" w:color="auto"/>
              <w:bottom w:val="single" w:sz="4" w:space="0" w:color="auto"/>
              <w:right w:val="single" w:sz="4" w:space="0" w:color="auto"/>
            </w:tcBorders>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5760" w:type="dxa"/>
            <w:tcBorders>
              <w:top w:val="single" w:sz="4" w:space="0" w:color="auto"/>
              <w:left w:val="single" w:sz="4" w:space="0" w:color="auto"/>
              <w:bottom w:val="single" w:sz="4" w:space="0" w:color="auto"/>
              <w:right w:val="single" w:sz="4" w:space="0" w:color="auto"/>
            </w:tcBorders>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576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576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576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576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576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576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tc>
        <w:tc>
          <w:tcPr>
            <w:tcW w:w="576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7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6621" w:rsidRPr="003D4549" w:rsidRDefault="00BC6621" w:rsidP="00CB2057">
            <w:pPr>
              <w:spacing w:line="360" w:lineRule="auto"/>
              <w:jc w:val="center"/>
              <w:rPr>
                <w:rFonts w:ascii="Times New Roman" w:eastAsia="Times New Roman" w:hAnsi="Times New Roman" w:cs="Times New Roman"/>
                <w:color w:val="000000"/>
              </w:rPr>
            </w:pPr>
            <w:r w:rsidRPr="003D4549">
              <w:rPr>
                <w:rFonts w:ascii="Times New Roman" w:eastAsia="Times New Roman" w:hAnsi="Times New Roman" w:cs="Times New Roman"/>
                <w:color w:val="000000"/>
              </w:rPr>
              <w:t>2010</w:t>
            </w:r>
          </w:p>
          <w:p w:rsidR="00BC6621" w:rsidRPr="003D4549" w:rsidRDefault="00BC6621" w:rsidP="00CB2057">
            <w:pPr>
              <w:spacing w:line="360" w:lineRule="auto"/>
              <w:rPr>
                <w:rFonts w:ascii="Times New Roman" w:eastAsia="Times New Roman" w:hAnsi="Times New Roman" w:cs="Times New Roman"/>
                <w:color w:val="000000"/>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p w:rsidR="00BC6621" w:rsidRPr="003D4549" w:rsidRDefault="00BC6621" w:rsidP="00CB2057">
            <w:pPr>
              <w:spacing w:line="360" w:lineRule="auto"/>
              <w:rPr>
                <w:rFonts w:ascii="Times New Roman" w:eastAsia="Times New Roman" w:hAnsi="Times New Roman" w:cs="Times New Roman"/>
                <w:color w:val="000000"/>
              </w:rPr>
            </w:pPr>
          </w:p>
        </w:tc>
        <w:tc>
          <w:tcPr>
            <w:tcW w:w="57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p w:rsidR="00BC6621" w:rsidRPr="003D4549" w:rsidRDefault="00BC6621" w:rsidP="00CB2057">
            <w:pPr>
              <w:spacing w:line="360" w:lineRule="auto"/>
              <w:rPr>
                <w:rFonts w:ascii="Times New Roman" w:eastAsia="Times New Roman" w:hAnsi="Times New Roman" w:cs="Times New Roman"/>
                <w:color w:val="000000"/>
              </w:rPr>
            </w:pP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7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2012</w:t>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57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57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p w:rsidR="00BC6621" w:rsidRPr="003D4549" w:rsidRDefault="00BC6621" w:rsidP="00CB2057">
            <w:pPr>
              <w:spacing w:line="360" w:lineRule="auto"/>
              <w:rPr>
                <w:rFonts w:ascii="Times New Roman" w:eastAsia="Times New Roman" w:hAnsi="Times New Roman" w:cs="Times New Roman"/>
                <w:color w:val="000000"/>
              </w:rPr>
            </w:pPr>
          </w:p>
        </w:tc>
        <w:tc>
          <w:tcPr>
            <w:tcW w:w="57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7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2013</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January</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February</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March</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April</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May </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June</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July</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August</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September</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October</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November</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r w:rsidR="00BC6621" w:rsidRPr="003D4549" w:rsidTr="00BC6621">
        <w:trPr>
          <w:trHeight w:hRule="exact" w:val="4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621" w:rsidRPr="003D4549" w:rsidRDefault="00BC6621" w:rsidP="00CB2057">
            <w:pPr>
              <w:spacing w:line="360" w:lineRule="auto"/>
              <w:rPr>
                <w:rFonts w:ascii="Times New Roman" w:eastAsia="Times New Roman" w:hAnsi="Times New Roman" w:cs="Times New Roman"/>
                <w:color w:val="000000"/>
                <w:lang w:val="en-US"/>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r w:rsidRPr="003D4549">
              <w:rPr>
                <w:rFonts w:ascii="Times New Roman" w:eastAsia="Times New Roman" w:hAnsi="Times New Roman" w:cs="Times New Roman"/>
                <w:color w:val="000000"/>
              </w:rPr>
              <w:t xml:space="preserve">December </w:t>
            </w:r>
          </w:p>
          <w:p w:rsidR="00BC6621" w:rsidRPr="003D4549" w:rsidRDefault="00BC6621" w:rsidP="00CB2057">
            <w:pPr>
              <w:spacing w:line="360" w:lineRule="auto"/>
              <w:rPr>
                <w:rFonts w:ascii="Times New Roman" w:eastAsia="Times New Roman" w:hAnsi="Times New Roman" w:cs="Times New Roman"/>
                <w:color w:val="000000"/>
              </w:rPr>
            </w:pP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rPr>
                <w:rFonts w:ascii="Times New Roman" w:eastAsia="Times New Roman" w:hAnsi="Times New Roman" w:cs="Times New Roman"/>
                <w:color w:val="000000"/>
              </w:rPr>
            </w:pP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6621" w:rsidRPr="003D4549" w:rsidRDefault="00BC6621" w:rsidP="00CB2057">
            <w:pPr>
              <w:spacing w:line="360" w:lineRule="auto"/>
              <w:jc w:val="center"/>
              <w:rPr>
                <w:rFonts w:ascii="Times New Roman" w:hAnsi="Times New Roman" w:cs="Times New Roman"/>
                <w:color w:val="000000"/>
              </w:rPr>
            </w:pPr>
          </w:p>
        </w:tc>
      </w:tr>
    </w:tbl>
    <w:p w:rsidR="00497C66" w:rsidRDefault="00497C66" w:rsidP="00E80451">
      <w:pPr>
        <w:spacing w:line="360" w:lineRule="auto"/>
        <w:rPr>
          <w:rFonts w:ascii="Times New Roman" w:hAnsi="Times New Roman" w:cs="Times New Roman"/>
          <w:lang w:val="en-US"/>
        </w:rPr>
      </w:pPr>
    </w:p>
    <w:p w:rsidR="00BC6621" w:rsidRPr="003D4549" w:rsidRDefault="00BC6621" w:rsidP="00E80451">
      <w:pPr>
        <w:spacing w:line="360" w:lineRule="auto"/>
        <w:rPr>
          <w:rFonts w:ascii="Times New Roman" w:hAnsi="Times New Roman" w:cs="Times New Roman"/>
          <w:lang w:val="en-US"/>
        </w:rPr>
      </w:pPr>
    </w:p>
    <w:p w:rsidR="00497C66" w:rsidRPr="003D4549" w:rsidRDefault="00497C66" w:rsidP="00E80451">
      <w:pPr>
        <w:pStyle w:val="Heading2"/>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titlePg/>
          <w:docGrid w:linePitch="360"/>
        </w:sectPr>
      </w:pPr>
    </w:p>
    <w:p w:rsidR="00497C66" w:rsidRPr="003D4549" w:rsidRDefault="00497C66" w:rsidP="00E80451">
      <w:pPr>
        <w:pStyle w:val="Heading2"/>
        <w:spacing w:line="360" w:lineRule="auto"/>
        <w:rPr>
          <w:rFonts w:ascii="Times New Roman" w:hAnsi="Times New Roman" w:cs="Times New Roman"/>
          <w:b/>
        </w:rPr>
      </w:pPr>
      <w:bookmarkStart w:id="96" w:name="_Toc474989003"/>
      <w:r w:rsidRPr="003D4549">
        <w:rPr>
          <w:rFonts w:ascii="Times New Roman" w:hAnsi="Times New Roman" w:cs="Times New Roman"/>
          <w:b/>
        </w:rPr>
        <w:t xml:space="preserve">Annex </w:t>
      </w:r>
      <w:r w:rsidR="00F13762" w:rsidRPr="003D4549">
        <w:rPr>
          <w:rFonts w:ascii="Times New Roman" w:hAnsi="Times New Roman" w:cs="Times New Roman"/>
          <w:b/>
        </w:rPr>
        <w:t>11</w:t>
      </w:r>
      <w:r w:rsidRPr="003D4549">
        <w:rPr>
          <w:rFonts w:ascii="Times New Roman" w:hAnsi="Times New Roman" w:cs="Times New Roman"/>
          <w:b/>
        </w:rPr>
        <w:t>: Key Informant Interviews Waste Water Tool</w:t>
      </w:r>
      <w:bookmarkEnd w:id="96"/>
    </w:p>
    <w:p w:rsidR="00497C66" w:rsidRPr="003D4549" w:rsidRDefault="00497C66" w:rsidP="00E80451">
      <w:pPr>
        <w:spacing w:after="160" w:line="360" w:lineRule="auto"/>
        <w:rPr>
          <w:rFonts w:ascii="Times New Roman" w:hAnsi="Times New Roman" w:cs="Times New Roman"/>
          <w:b/>
          <w:sz w:val="36"/>
          <w:szCs w:val="36"/>
        </w:rPr>
      </w:pPr>
      <w:r w:rsidRPr="003D4549">
        <w:rPr>
          <w:rFonts w:ascii="Times New Roman" w:hAnsi="Times New Roman" w:cs="Times New Roman"/>
          <w:b/>
          <w:i/>
          <w:sz w:val="32"/>
          <w:szCs w:val="32"/>
        </w:rPr>
        <w:t xml:space="preserve">Departments covered by this tool: Waste Water, Health </w:t>
      </w:r>
      <w:r w:rsidRPr="003D4549">
        <w:rPr>
          <w:rFonts w:ascii="Times New Roman" w:hAnsi="Times New Roman" w:cs="Times New Roman"/>
          <w:b/>
          <w:sz w:val="36"/>
          <w:szCs w:val="36"/>
        </w:rPr>
        <w:t>Waste Water Department Data</w:t>
      </w:r>
    </w:p>
    <w:p w:rsidR="00497C66" w:rsidRPr="003D4549" w:rsidRDefault="00497C66" w:rsidP="00E80451">
      <w:pPr>
        <w:spacing w:line="360" w:lineRule="auto"/>
        <w:rPr>
          <w:rFonts w:ascii="Times New Roman" w:hAnsi="Times New Roman" w:cs="Times New Roman"/>
          <w:b/>
          <w:i/>
          <w:sz w:val="24"/>
          <w:szCs w:val="24"/>
        </w:rPr>
      </w:pPr>
      <w:r w:rsidRPr="003D4549">
        <w:rPr>
          <w:rFonts w:ascii="Times New Roman" w:hAnsi="Times New Roman" w:cs="Times New Roman"/>
          <w:b/>
          <w:i/>
        </w:rPr>
        <w:t xml:space="preserve">(This questions is ONLY for pipes sections or manholes that were worked on under </w:t>
      </w:r>
      <w:r w:rsidR="00EF2729" w:rsidRPr="003D4549">
        <w:rPr>
          <w:rFonts w:ascii="Times New Roman" w:hAnsi="Times New Roman" w:cs="Times New Roman"/>
          <w:b/>
          <w:i/>
        </w:rPr>
        <w:t>ZimFund</w:t>
      </w:r>
      <w:r w:rsidRPr="003D4549">
        <w:rPr>
          <w:rFonts w:ascii="Times New Roman" w:hAnsi="Times New Roman" w:cs="Times New Roman"/>
          <w:b/>
          <w:i/>
        </w:rPr>
        <w:t xml:space="preserve"> either through replacements or the use of the equipment supplied under the project). </w:t>
      </w:r>
    </w:p>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Before the </w:t>
      </w:r>
      <w:r w:rsidR="00EF2729" w:rsidRPr="003D4549">
        <w:rPr>
          <w:rFonts w:ascii="Times New Roman" w:hAnsi="Times New Roman" w:cs="Times New Roman"/>
          <w:b/>
          <w:i/>
        </w:rPr>
        <w:t>ZimFund</w:t>
      </w:r>
      <w:r w:rsidRPr="003D4549">
        <w:rPr>
          <w:rFonts w:ascii="Times New Roman" w:hAnsi="Times New Roman" w:cs="Times New Roman"/>
          <w:b/>
          <w:i/>
        </w:rPr>
        <w:t xml:space="preserve"> interventions, which sections of the Collector, Outfall sewer or Trunk Sewer were you experiencing sewer challenges? It is expected that the Vacuum tanker, rods, utility vehicle availability, and perhaps training and other works under the UWSSRP I helped to alleviate these challenges. </w:t>
      </w:r>
    </w:p>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Complete the table below for the sections, average number of bursts per month, number of housing units affected (add rows as needed).</w:t>
      </w:r>
    </w:p>
    <w:p w:rsidR="00497C66" w:rsidRPr="003D4549" w:rsidRDefault="00497C66" w:rsidP="00E80451">
      <w:pPr>
        <w:spacing w:line="360" w:lineRule="auto"/>
        <w:rPr>
          <w:rFonts w:ascii="Times New Roman" w:hAnsi="Times New Roman" w:cs="Times New Roman"/>
          <w:b/>
          <w:i/>
        </w:rPr>
      </w:pPr>
    </w:p>
    <w:tbl>
      <w:tblPr>
        <w:tblStyle w:val="TableGrid"/>
        <w:tblW w:w="13788" w:type="dxa"/>
        <w:tblLook w:val="04A0" w:firstRow="1" w:lastRow="0" w:firstColumn="1" w:lastColumn="0" w:noHBand="0" w:noVBand="1"/>
      </w:tblPr>
      <w:tblGrid>
        <w:gridCol w:w="2718"/>
        <w:gridCol w:w="1890"/>
        <w:gridCol w:w="1890"/>
        <w:gridCol w:w="2304"/>
        <w:gridCol w:w="2055"/>
        <w:gridCol w:w="2931"/>
      </w:tblGrid>
      <w:tr w:rsidR="00497C66" w:rsidRPr="003D4549" w:rsidTr="00497C66">
        <w:tc>
          <w:tcPr>
            <w:tcW w:w="2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1. Sewer Section (state the name that your department usually uses to refer to the area you were experiencing challenges)</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2. Average bursts per month before </w:t>
            </w:r>
            <w:r w:rsidR="00EF2729" w:rsidRPr="003D4549">
              <w:rPr>
                <w:rFonts w:ascii="Times New Roman" w:hAnsi="Times New Roman" w:cs="Times New Roman"/>
                <w:b/>
                <w:i/>
              </w:rPr>
              <w:t>ZimFund</w:t>
            </w:r>
            <w:r w:rsidRPr="003D4549">
              <w:rPr>
                <w:rFonts w:ascii="Times New Roman" w:hAnsi="Times New Roman" w:cs="Times New Roman"/>
                <w:b/>
                <w:i/>
              </w:rPr>
              <w:t xml:space="preserve"> </w:t>
            </w:r>
            <w:r w:rsidRPr="003D4549">
              <w:rPr>
                <w:rFonts w:ascii="Times New Roman" w:hAnsi="Times New Roman" w:cs="Times New Roman"/>
                <w:i/>
              </w:rPr>
              <w:t>(if always in a state of perpetual bursting, please indicate this)</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3. Total Housing units affected in those days</w:t>
            </w:r>
          </w:p>
        </w:tc>
        <w:tc>
          <w:tcPr>
            <w:tcW w:w="2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4. List residential sections affected.</w:t>
            </w:r>
          </w:p>
        </w:tc>
        <w:tc>
          <w:tcPr>
            <w:tcW w:w="2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5. Average bursts per month after </w:t>
            </w:r>
            <w:r w:rsidR="00EF2729" w:rsidRPr="003D4549">
              <w:rPr>
                <w:rFonts w:ascii="Times New Roman" w:hAnsi="Times New Roman" w:cs="Times New Roman"/>
                <w:b/>
                <w:i/>
              </w:rPr>
              <w:t>ZimFund</w:t>
            </w:r>
          </w:p>
        </w:tc>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6. Total Housing units affected in the post </w:t>
            </w:r>
            <w:r w:rsidR="00EF2729" w:rsidRPr="003D4549">
              <w:rPr>
                <w:rFonts w:ascii="Times New Roman" w:hAnsi="Times New Roman" w:cs="Times New Roman"/>
                <w:b/>
                <w:i/>
              </w:rPr>
              <w:t>ZimFund</w:t>
            </w:r>
            <w:r w:rsidRPr="003D4549">
              <w:rPr>
                <w:rFonts w:ascii="Times New Roman" w:hAnsi="Times New Roman" w:cs="Times New Roman"/>
                <w:b/>
                <w:i/>
              </w:rPr>
              <w:t xml:space="preserve"> days </w:t>
            </w:r>
            <w:r w:rsidRPr="003D4549">
              <w:rPr>
                <w:rFonts w:ascii="Times New Roman" w:hAnsi="Times New Roman" w:cs="Times New Roman"/>
                <w:i/>
                <w:sz w:val="20"/>
                <w:szCs w:val="20"/>
              </w:rPr>
              <w:t>(if a school was also affected, please insert the name of school here and ensure that the housing department provides school data in their respective data sheet</w:t>
            </w:r>
            <w:r w:rsidRPr="003D4549">
              <w:rPr>
                <w:rFonts w:ascii="Times New Roman" w:hAnsi="Times New Roman" w:cs="Times New Roman"/>
                <w:b/>
                <w:i/>
              </w:rPr>
              <w:t>)</w:t>
            </w:r>
          </w:p>
        </w:tc>
      </w:tr>
      <w:tr w:rsidR="00497C66" w:rsidRPr="003D4549" w:rsidTr="00497C66">
        <w:trPr>
          <w:trHeight w:val="432"/>
        </w:trPr>
        <w:tc>
          <w:tcPr>
            <w:tcW w:w="271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30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05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931"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r>
      <w:tr w:rsidR="00497C66" w:rsidRPr="003D4549" w:rsidTr="00497C66">
        <w:trPr>
          <w:trHeight w:val="432"/>
        </w:trPr>
        <w:tc>
          <w:tcPr>
            <w:tcW w:w="271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30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05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931"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r>
      <w:tr w:rsidR="00497C66" w:rsidRPr="003D4549" w:rsidTr="00497C66">
        <w:trPr>
          <w:trHeight w:val="432"/>
        </w:trPr>
        <w:tc>
          <w:tcPr>
            <w:tcW w:w="271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30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205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c>
          <w:tcPr>
            <w:tcW w:w="2931"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rPr>
            </w:pPr>
          </w:p>
        </w:tc>
      </w:tr>
    </w:tbl>
    <w:p w:rsidR="00497C66" w:rsidRPr="003D4549" w:rsidRDefault="00497C66" w:rsidP="00E80451">
      <w:pPr>
        <w:spacing w:line="360" w:lineRule="auto"/>
        <w:rPr>
          <w:rFonts w:ascii="Times New Roman" w:hAnsi="Times New Roman" w:cs="Times New Roman"/>
          <w:b/>
          <w:i/>
          <w:sz w:val="28"/>
          <w:szCs w:val="28"/>
        </w:rPr>
        <w:sectPr w:rsidR="00497C66" w:rsidRPr="003D4549" w:rsidSect="00CC254C">
          <w:pgSz w:w="16838" w:h="11906" w:orient="landscape"/>
          <w:pgMar w:top="1440" w:right="1440" w:bottom="1440" w:left="1440" w:header="720" w:footer="435" w:gutter="0"/>
          <w:cols w:space="720"/>
        </w:sectPr>
      </w:pPr>
    </w:p>
    <w:p w:rsidR="00497C66" w:rsidRPr="003D4549" w:rsidRDefault="00497C66" w:rsidP="00E80451">
      <w:pPr>
        <w:spacing w:line="360" w:lineRule="auto"/>
        <w:rPr>
          <w:rFonts w:ascii="Times New Roman" w:eastAsia="Times New Roman" w:hAnsi="Times New Roman" w:cs="Times New Roman"/>
          <w:b/>
          <w:i/>
          <w:sz w:val="28"/>
          <w:szCs w:val="28"/>
          <w:lang w:val="en-US"/>
        </w:rPr>
      </w:pPr>
      <w:r w:rsidRPr="003D4549">
        <w:rPr>
          <w:rFonts w:ascii="Times New Roman" w:hAnsi="Times New Roman" w:cs="Times New Roman"/>
          <w:b/>
          <w:i/>
          <w:sz w:val="36"/>
          <w:szCs w:val="36"/>
        </w:rPr>
        <w:t>WASTE-WATER TREATMENT (</w:t>
      </w:r>
      <w:r w:rsidRPr="003D4549">
        <w:rPr>
          <w:rFonts w:ascii="Times New Roman" w:hAnsi="Times New Roman" w:cs="Times New Roman"/>
          <w:b/>
          <w:i/>
          <w:sz w:val="28"/>
          <w:szCs w:val="28"/>
        </w:rPr>
        <w:t>Source: Town Engineer – Waste-Water department).</w:t>
      </w:r>
    </w:p>
    <w:p w:rsidR="00497C66" w:rsidRPr="003D4549" w:rsidRDefault="00497C66" w:rsidP="00E80451">
      <w:pPr>
        <w:spacing w:line="360" w:lineRule="auto"/>
        <w:rPr>
          <w:rFonts w:ascii="Times New Roman" w:hAnsi="Times New Roman" w:cs="Times New Roman"/>
          <w:b/>
          <w:i/>
          <w:sz w:val="28"/>
          <w:szCs w:val="28"/>
        </w:rPr>
      </w:pPr>
    </w:p>
    <w:tbl>
      <w:tblPr>
        <w:tblStyle w:val="TableGrid"/>
        <w:tblW w:w="12888" w:type="dxa"/>
        <w:tblLook w:val="04A0" w:firstRow="1" w:lastRow="0" w:firstColumn="1" w:lastColumn="0" w:noHBand="0" w:noVBand="1"/>
      </w:tblPr>
      <w:tblGrid>
        <w:gridCol w:w="1986"/>
        <w:gridCol w:w="1902"/>
        <w:gridCol w:w="2520"/>
        <w:gridCol w:w="3150"/>
        <w:gridCol w:w="3330"/>
      </w:tblGrid>
      <w:tr w:rsidR="00497C66" w:rsidRPr="003D4549" w:rsidTr="00BC6621">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7. Name of STP</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8. Types of Sewer Treatment Plant </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9. Design capacity per day</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10. Total waste water treated per day before </w:t>
            </w:r>
            <w:r w:rsidR="00EF2729" w:rsidRPr="003D4549">
              <w:rPr>
                <w:rFonts w:ascii="Times New Roman" w:hAnsi="Times New Roman" w:cs="Times New Roman"/>
                <w:b/>
                <w:i/>
              </w:rPr>
              <w:t>ZimFund</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11. Total waste water treated per day After </w:t>
            </w:r>
            <w:r w:rsidR="00EF2729" w:rsidRPr="003D4549">
              <w:rPr>
                <w:rFonts w:ascii="Times New Roman" w:hAnsi="Times New Roman" w:cs="Times New Roman"/>
                <w:b/>
                <w:i/>
              </w:rPr>
              <w:t>ZimFund</w:t>
            </w:r>
          </w:p>
        </w:tc>
      </w:tr>
      <w:tr w:rsidR="00497C66" w:rsidRPr="003D4549" w:rsidTr="00BC6621">
        <w:trPr>
          <w:trHeight w:val="432"/>
        </w:trPr>
        <w:tc>
          <w:tcPr>
            <w:tcW w:w="198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190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25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1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3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r>
      <w:tr w:rsidR="00497C66" w:rsidRPr="003D4549" w:rsidTr="00BC6621">
        <w:trPr>
          <w:trHeight w:val="432"/>
        </w:trPr>
        <w:tc>
          <w:tcPr>
            <w:tcW w:w="198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190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25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1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3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r>
    </w:tbl>
    <w:p w:rsidR="00497C66" w:rsidRPr="003D4549" w:rsidRDefault="00497C66" w:rsidP="00E80451">
      <w:pPr>
        <w:spacing w:line="360" w:lineRule="auto"/>
        <w:rPr>
          <w:rFonts w:ascii="Times New Roman" w:eastAsia="Times New Roman" w:hAnsi="Times New Roman" w:cs="Times New Roman"/>
          <w:b/>
          <w:i/>
          <w:sz w:val="28"/>
          <w:szCs w:val="28"/>
          <w:lang w:val="en-US"/>
        </w:rPr>
      </w:pPr>
    </w:p>
    <w:p w:rsidR="00497C66" w:rsidRPr="003D4549" w:rsidRDefault="00497C66" w:rsidP="00E80451">
      <w:pPr>
        <w:spacing w:after="160" w:line="360" w:lineRule="auto"/>
        <w:rPr>
          <w:rFonts w:ascii="Times New Roman" w:hAnsi="Times New Roman" w:cs="Times New Roman"/>
          <w:color w:val="000000"/>
          <w:sz w:val="24"/>
          <w:szCs w:val="24"/>
        </w:rPr>
      </w:pPr>
      <w:r w:rsidRPr="003D4549">
        <w:rPr>
          <w:rFonts w:ascii="Times New Roman" w:hAnsi="Times New Roman" w:cs="Times New Roman"/>
          <w:color w:val="000000"/>
        </w:rPr>
        <w:t xml:space="preserve">12-Is there a river/stream near or passing through any of the residential areas under this town/city?  (NOTE: “Near” means at most within 1km, whereby it can become a source of water for domestic use or </w:t>
      </w:r>
    </w:p>
    <w:p w:rsidR="00497C66" w:rsidRPr="003D4549" w:rsidRDefault="00497C66" w:rsidP="00E80451">
      <w:pPr>
        <w:spacing w:after="160" w:line="360" w:lineRule="auto"/>
        <w:rPr>
          <w:rFonts w:ascii="Times New Roman" w:hAnsi="Times New Roman" w:cs="Times New Roman"/>
          <w:b/>
          <w:color w:val="000000"/>
        </w:rPr>
      </w:pPr>
      <w:r w:rsidRPr="003D4549">
        <w:rPr>
          <w:rFonts w:ascii="Times New Roman" w:hAnsi="Times New Roman" w:cs="Times New Roman"/>
          <w:color w:val="000000"/>
        </w:rPr>
        <w:t xml:space="preserve">children play) 1 = YES, 2 = NO    </w:t>
      </w:r>
      <w:r w:rsidRPr="003D4549">
        <w:rPr>
          <w:rFonts w:ascii="Times New Roman" w:hAnsi="Times New Roman" w:cs="Times New Roman"/>
          <w:b/>
          <w:color w:val="000000"/>
        </w:rPr>
        <w:t>Response:………………..</w:t>
      </w:r>
    </w:p>
    <w:p w:rsidR="006B099E" w:rsidRDefault="006B099E">
      <w:pPr>
        <w:rPr>
          <w:rFonts w:ascii="Times New Roman" w:hAnsi="Times New Roman" w:cs="Times New Roman"/>
          <w:color w:val="000000"/>
        </w:rPr>
      </w:pPr>
      <w:r>
        <w:rPr>
          <w:rFonts w:ascii="Times New Roman" w:hAnsi="Times New Roman" w:cs="Times New Roman"/>
          <w:color w:val="000000"/>
        </w:rPr>
        <w:br w:type="page"/>
      </w:r>
    </w:p>
    <w:p w:rsidR="00497C66" w:rsidRPr="003D4549" w:rsidRDefault="00497C66" w:rsidP="00E80451">
      <w:pPr>
        <w:spacing w:after="160" w:line="360" w:lineRule="auto"/>
        <w:rPr>
          <w:rFonts w:ascii="Times New Roman" w:hAnsi="Times New Roman" w:cs="Times New Roman"/>
          <w:color w:val="000000"/>
        </w:rPr>
      </w:pPr>
      <w:r w:rsidRPr="003D4549">
        <w:rPr>
          <w:rFonts w:ascii="Times New Roman" w:hAnsi="Times New Roman" w:cs="Times New Roman"/>
          <w:color w:val="000000"/>
        </w:rPr>
        <w:t xml:space="preserve">If </w:t>
      </w:r>
      <w:r w:rsidRPr="003D4549">
        <w:rPr>
          <w:rFonts w:ascii="Times New Roman" w:hAnsi="Times New Roman" w:cs="Times New Roman"/>
          <w:b/>
          <w:color w:val="000000"/>
        </w:rPr>
        <w:t>YES</w:t>
      </w:r>
      <w:r w:rsidRPr="003D4549">
        <w:rPr>
          <w:rFonts w:ascii="Times New Roman" w:hAnsi="Times New Roman" w:cs="Times New Roman"/>
          <w:color w:val="000000"/>
        </w:rPr>
        <w:t xml:space="preserve"> in F6, please complete the following Table:</w:t>
      </w:r>
    </w:p>
    <w:tbl>
      <w:tblPr>
        <w:tblStyle w:val="TableGrid"/>
        <w:tblW w:w="12258" w:type="dxa"/>
        <w:tblLook w:val="04A0" w:firstRow="1" w:lastRow="0" w:firstColumn="1" w:lastColumn="0" w:noHBand="0" w:noVBand="1"/>
      </w:tblPr>
      <w:tblGrid>
        <w:gridCol w:w="2272"/>
        <w:gridCol w:w="3236"/>
        <w:gridCol w:w="3330"/>
        <w:gridCol w:w="3420"/>
      </w:tblGrid>
      <w:tr w:rsidR="00497C66" w:rsidRPr="003D4549" w:rsidTr="00BC6621">
        <w:tc>
          <w:tcPr>
            <w:tcW w:w="2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F8. River/Stream Name</w:t>
            </w:r>
          </w:p>
        </w:tc>
        <w:tc>
          <w:tcPr>
            <w:tcW w:w="3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F9. Residential Sections touched or crossed by stream/river</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 xml:space="preserve">F10. Before the </w:t>
            </w:r>
            <w:r w:rsidR="00EF2729" w:rsidRPr="003D4549">
              <w:rPr>
                <w:rFonts w:ascii="Times New Roman" w:hAnsi="Times New Roman" w:cs="Times New Roman"/>
                <w:b/>
              </w:rPr>
              <w:t>ZimFund</w:t>
            </w:r>
            <w:r w:rsidRPr="003D4549">
              <w:rPr>
                <w:rFonts w:ascii="Times New Roman" w:hAnsi="Times New Roman" w:cs="Times New Roman"/>
                <w:b/>
              </w:rPr>
              <w:t>, was raw sewage sometimes flowing into that water body</w:t>
            </w:r>
          </w:p>
        </w:tc>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 xml:space="preserve">F11. After the </w:t>
            </w:r>
            <w:r w:rsidR="00EF2729" w:rsidRPr="003D4549">
              <w:rPr>
                <w:rFonts w:ascii="Times New Roman" w:hAnsi="Times New Roman" w:cs="Times New Roman"/>
                <w:b/>
              </w:rPr>
              <w:t>ZimFund</w:t>
            </w:r>
            <w:r w:rsidRPr="003D4549">
              <w:rPr>
                <w:rFonts w:ascii="Times New Roman" w:hAnsi="Times New Roman" w:cs="Times New Roman"/>
                <w:b/>
              </w:rPr>
              <w:t>, is raw sewage sometimes flowing into that water body</w:t>
            </w:r>
          </w:p>
        </w:tc>
      </w:tr>
      <w:tr w:rsidR="00497C66" w:rsidRPr="003D4549" w:rsidTr="00BC6621">
        <w:tc>
          <w:tcPr>
            <w:tcW w:w="227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23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3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4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r>
      <w:tr w:rsidR="00497C66" w:rsidRPr="003D4549" w:rsidTr="00BC6621">
        <w:tc>
          <w:tcPr>
            <w:tcW w:w="227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23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3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4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r>
      <w:tr w:rsidR="00497C66" w:rsidRPr="003D4549" w:rsidTr="00BC6621">
        <w:tc>
          <w:tcPr>
            <w:tcW w:w="227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23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33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4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r>
    </w:tbl>
    <w:p w:rsidR="00497C66" w:rsidRPr="003D4549" w:rsidRDefault="00497C66" w:rsidP="00E80451">
      <w:pPr>
        <w:spacing w:line="360" w:lineRule="auto"/>
        <w:rPr>
          <w:rFonts w:ascii="Times New Roman" w:hAnsi="Times New Roman" w:cs="Times New Roman"/>
        </w:rPr>
        <w:sectPr w:rsidR="00497C66" w:rsidRPr="003D4549" w:rsidSect="00CC254C">
          <w:pgSz w:w="16838" w:h="11906" w:orient="landscape"/>
          <w:pgMar w:top="1440" w:right="1440" w:bottom="1440" w:left="1440" w:header="720" w:footer="720" w:gutter="0"/>
          <w:cols w:space="720"/>
          <w:titlePg/>
          <w:docGrid w:linePitch="360"/>
        </w:sectPr>
      </w:pPr>
    </w:p>
    <w:p w:rsidR="00497C66" w:rsidRPr="003D4549" w:rsidRDefault="00497C66" w:rsidP="00E80451">
      <w:pPr>
        <w:pStyle w:val="Heading2"/>
        <w:spacing w:line="360" w:lineRule="auto"/>
        <w:rPr>
          <w:rFonts w:ascii="Times New Roman" w:hAnsi="Times New Roman" w:cs="Times New Roman"/>
          <w:b/>
        </w:rPr>
      </w:pPr>
      <w:bookmarkStart w:id="97" w:name="_Toc474989004"/>
      <w:r w:rsidRPr="003D4549">
        <w:rPr>
          <w:rFonts w:ascii="Times New Roman" w:hAnsi="Times New Roman" w:cs="Times New Roman"/>
          <w:b/>
        </w:rPr>
        <w:t xml:space="preserve">Annex </w:t>
      </w:r>
      <w:r w:rsidR="00F13762" w:rsidRPr="003D4549">
        <w:rPr>
          <w:rFonts w:ascii="Times New Roman" w:hAnsi="Times New Roman" w:cs="Times New Roman"/>
          <w:b/>
        </w:rPr>
        <w:t>12</w:t>
      </w:r>
      <w:r w:rsidRPr="003D4549">
        <w:rPr>
          <w:rFonts w:ascii="Times New Roman" w:hAnsi="Times New Roman" w:cs="Times New Roman"/>
          <w:b/>
        </w:rPr>
        <w:t>:  Household Focus Group Discussion Tool</w:t>
      </w:r>
      <w:bookmarkEnd w:id="97"/>
    </w:p>
    <w:p w:rsidR="00497C66" w:rsidRPr="003D4549" w:rsidRDefault="00497C66" w:rsidP="00E80451">
      <w:pPr>
        <w:spacing w:after="160" w:line="360" w:lineRule="auto"/>
        <w:rPr>
          <w:rFonts w:ascii="Times New Roman" w:hAnsi="Times New Roman" w:cs="Times New Roman"/>
          <w:b/>
          <w:sz w:val="36"/>
          <w:szCs w:val="36"/>
        </w:rPr>
      </w:pPr>
      <w:r w:rsidRPr="003D4549">
        <w:rPr>
          <w:rFonts w:ascii="Times New Roman" w:hAnsi="Times New Roman" w:cs="Times New Roman"/>
          <w:b/>
          <w:i/>
          <w:sz w:val="32"/>
          <w:szCs w:val="32"/>
        </w:rPr>
        <w:t xml:space="preserve">Departments covered by this tool: Waste Water, Health </w:t>
      </w:r>
      <w:r w:rsidRPr="003D4549">
        <w:rPr>
          <w:rFonts w:ascii="Times New Roman" w:hAnsi="Times New Roman" w:cs="Times New Roman"/>
          <w:b/>
          <w:sz w:val="36"/>
          <w:szCs w:val="36"/>
        </w:rPr>
        <w:t>Waste Water Department Data</w:t>
      </w:r>
    </w:p>
    <w:p w:rsidR="00497C66" w:rsidRPr="003D4549" w:rsidRDefault="00497C66" w:rsidP="00E80451">
      <w:pPr>
        <w:spacing w:line="360" w:lineRule="auto"/>
        <w:rPr>
          <w:rFonts w:ascii="Times New Roman" w:hAnsi="Times New Roman" w:cs="Times New Roman"/>
          <w:b/>
          <w:i/>
          <w:sz w:val="24"/>
          <w:szCs w:val="24"/>
        </w:rPr>
      </w:pPr>
      <w:r w:rsidRPr="003D4549">
        <w:rPr>
          <w:rFonts w:ascii="Times New Roman" w:hAnsi="Times New Roman" w:cs="Times New Roman"/>
          <w:b/>
          <w:i/>
        </w:rPr>
        <w:t xml:space="preserve">(This questions is ONLY for pipes sections or manholes that were worked on under </w:t>
      </w:r>
      <w:r w:rsidR="00EF2729" w:rsidRPr="003D4549">
        <w:rPr>
          <w:rFonts w:ascii="Times New Roman" w:hAnsi="Times New Roman" w:cs="Times New Roman"/>
          <w:b/>
          <w:i/>
        </w:rPr>
        <w:t>ZimFund</w:t>
      </w:r>
      <w:r w:rsidRPr="003D4549">
        <w:rPr>
          <w:rFonts w:ascii="Times New Roman" w:hAnsi="Times New Roman" w:cs="Times New Roman"/>
          <w:b/>
          <w:i/>
        </w:rPr>
        <w:t xml:space="preserve"> either through replacements or the use of the equipment supplied under the project). </w:t>
      </w:r>
    </w:p>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Before the </w:t>
      </w:r>
      <w:r w:rsidR="00EF2729" w:rsidRPr="003D4549">
        <w:rPr>
          <w:rFonts w:ascii="Times New Roman" w:hAnsi="Times New Roman" w:cs="Times New Roman"/>
          <w:b/>
          <w:i/>
        </w:rPr>
        <w:t>ZimFund</w:t>
      </w:r>
      <w:r w:rsidRPr="003D4549">
        <w:rPr>
          <w:rFonts w:ascii="Times New Roman" w:hAnsi="Times New Roman" w:cs="Times New Roman"/>
          <w:b/>
          <w:i/>
        </w:rPr>
        <w:t xml:space="preserve"> interventions, which sections of the Collector, Outfall sewer or Trunk Sewer were you experiencing sewer challenges? It is expected that the Vacuum tanker, rods, utility vehicle availability, and perhaps training and other works under the UWSSRP I helped to alleviate these challenges. </w:t>
      </w:r>
    </w:p>
    <w:p w:rsidR="00497C66" w:rsidRPr="003D4549" w:rsidRDefault="00497C66" w:rsidP="00E80451">
      <w:pPr>
        <w:spacing w:line="360" w:lineRule="auto"/>
        <w:rPr>
          <w:rFonts w:ascii="Times New Roman" w:hAnsi="Times New Roman" w:cs="Times New Roman"/>
          <w:b/>
          <w:i/>
        </w:rPr>
      </w:pPr>
    </w:p>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Complete the table below for the sections, average number of bursts per month, number of housing units affected (add rows as needed).</w:t>
      </w:r>
    </w:p>
    <w:p w:rsidR="00497C66" w:rsidRPr="003D4549" w:rsidRDefault="00497C66" w:rsidP="00E80451">
      <w:pPr>
        <w:spacing w:line="360" w:lineRule="auto"/>
        <w:rPr>
          <w:rFonts w:ascii="Times New Roman" w:hAnsi="Times New Roman" w:cs="Times New Roman"/>
          <w:b/>
          <w:i/>
        </w:rPr>
      </w:pPr>
    </w:p>
    <w:tbl>
      <w:tblPr>
        <w:tblStyle w:val="TableGrid"/>
        <w:tblW w:w="14148" w:type="dxa"/>
        <w:tblLook w:val="04A0" w:firstRow="1" w:lastRow="0" w:firstColumn="1" w:lastColumn="0" w:noHBand="0" w:noVBand="1"/>
      </w:tblPr>
      <w:tblGrid>
        <w:gridCol w:w="2718"/>
        <w:gridCol w:w="2250"/>
        <w:gridCol w:w="1890"/>
        <w:gridCol w:w="2304"/>
        <w:gridCol w:w="2055"/>
        <w:gridCol w:w="2931"/>
      </w:tblGrid>
      <w:tr w:rsidR="00497C66" w:rsidRPr="003D4549" w:rsidTr="00BC6621">
        <w:tc>
          <w:tcPr>
            <w:tcW w:w="2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1. Sewer Section (state the name that your department usually uses to refer to the area you were experiencing challenges)</w:t>
            </w:r>
          </w:p>
        </w:tc>
        <w:tc>
          <w:tcPr>
            <w:tcW w:w="22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2. Average bursts per month before </w:t>
            </w:r>
            <w:r w:rsidR="00EF2729" w:rsidRPr="003D4549">
              <w:rPr>
                <w:rFonts w:ascii="Times New Roman" w:hAnsi="Times New Roman" w:cs="Times New Roman"/>
                <w:b/>
                <w:i/>
              </w:rPr>
              <w:t>ZimFund</w:t>
            </w:r>
            <w:r w:rsidRPr="003D4549">
              <w:rPr>
                <w:rFonts w:ascii="Times New Roman" w:hAnsi="Times New Roman" w:cs="Times New Roman"/>
                <w:b/>
                <w:i/>
              </w:rPr>
              <w:t xml:space="preserve"> </w:t>
            </w:r>
            <w:r w:rsidRPr="003D4549">
              <w:rPr>
                <w:rFonts w:ascii="Times New Roman" w:hAnsi="Times New Roman" w:cs="Times New Roman"/>
                <w:i/>
              </w:rPr>
              <w:t>(if always in a state of perpetual bursting, please indicate this)</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3. Total Housing units affected in those days</w:t>
            </w:r>
          </w:p>
        </w:tc>
        <w:tc>
          <w:tcPr>
            <w:tcW w:w="2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4. List residential sections affected.</w:t>
            </w:r>
          </w:p>
        </w:tc>
        <w:tc>
          <w:tcPr>
            <w:tcW w:w="2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5. Average bursts per month after </w:t>
            </w:r>
            <w:r w:rsidR="00EF2729" w:rsidRPr="003D4549">
              <w:rPr>
                <w:rFonts w:ascii="Times New Roman" w:hAnsi="Times New Roman" w:cs="Times New Roman"/>
                <w:b/>
                <w:i/>
              </w:rPr>
              <w:t>ZimFund</w:t>
            </w:r>
          </w:p>
        </w:tc>
        <w:tc>
          <w:tcPr>
            <w:tcW w:w="29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6. Total Housing units affected in the post </w:t>
            </w:r>
            <w:r w:rsidR="00EF2729" w:rsidRPr="003D4549">
              <w:rPr>
                <w:rFonts w:ascii="Times New Roman" w:hAnsi="Times New Roman" w:cs="Times New Roman"/>
                <w:b/>
                <w:i/>
              </w:rPr>
              <w:t>ZimFund</w:t>
            </w:r>
            <w:r w:rsidRPr="003D4549">
              <w:rPr>
                <w:rFonts w:ascii="Times New Roman" w:hAnsi="Times New Roman" w:cs="Times New Roman"/>
                <w:b/>
                <w:i/>
              </w:rPr>
              <w:t xml:space="preserve"> days </w:t>
            </w:r>
            <w:r w:rsidRPr="003D4549">
              <w:rPr>
                <w:rFonts w:ascii="Times New Roman" w:hAnsi="Times New Roman" w:cs="Times New Roman"/>
                <w:i/>
                <w:sz w:val="20"/>
                <w:szCs w:val="20"/>
              </w:rPr>
              <w:t>(if a school was also affected, please insert the name of school here and ensure that the housing department provides school data in their respective data sheet</w:t>
            </w:r>
            <w:r w:rsidRPr="003D4549">
              <w:rPr>
                <w:rFonts w:ascii="Times New Roman" w:hAnsi="Times New Roman" w:cs="Times New Roman"/>
                <w:b/>
                <w:i/>
              </w:rPr>
              <w:t>)</w:t>
            </w:r>
          </w:p>
        </w:tc>
      </w:tr>
      <w:tr w:rsidR="00497C66" w:rsidRPr="003D4549" w:rsidTr="00BC6621">
        <w:trPr>
          <w:trHeight w:val="432"/>
        </w:trPr>
        <w:tc>
          <w:tcPr>
            <w:tcW w:w="271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2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30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05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931"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r>
      <w:tr w:rsidR="00497C66" w:rsidRPr="003D4549" w:rsidTr="00BC6621">
        <w:trPr>
          <w:trHeight w:val="432"/>
        </w:trPr>
        <w:tc>
          <w:tcPr>
            <w:tcW w:w="2718"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2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189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304"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055"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c>
          <w:tcPr>
            <w:tcW w:w="2931"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rPr>
            </w:pPr>
          </w:p>
        </w:tc>
      </w:tr>
    </w:tbl>
    <w:p w:rsidR="00497C66" w:rsidRPr="003D4549" w:rsidRDefault="00497C66" w:rsidP="00E80451">
      <w:pPr>
        <w:spacing w:line="360" w:lineRule="auto"/>
        <w:rPr>
          <w:rFonts w:ascii="Times New Roman" w:hAnsi="Times New Roman" w:cs="Times New Roman"/>
          <w:b/>
          <w:i/>
          <w:sz w:val="28"/>
          <w:szCs w:val="28"/>
        </w:rPr>
        <w:sectPr w:rsidR="00497C66" w:rsidRPr="003D4549" w:rsidSect="00CC254C">
          <w:pgSz w:w="16838" w:h="11906" w:orient="landscape"/>
          <w:pgMar w:top="1440" w:right="1440" w:bottom="1440" w:left="1440" w:header="720" w:footer="435" w:gutter="0"/>
          <w:cols w:space="720"/>
        </w:sectPr>
      </w:pPr>
    </w:p>
    <w:p w:rsidR="00497C66" w:rsidRPr="003D4549" w:rsidRDefault="00497C66" w:rsidP="00E80451">
      <w:pPr>
        <w:spacing w:line="360" w:lineRule="auto"/>
        <w:rPr>
          <w:rFonts w:ascii="Times New Roman" w:eastAsia="Times New Roman" w:hAnsi="Times New Roman" w:cs="Times New Roman"/>
          <w:b/>
          <w:i/>
          <w:sz w:val="28"/>
          <w:szCs w:val="28"/>
          <w:lang w:val="en-US"/>
        </w:rPr>
      </w:pPr>
      <w:r w:rsidRPr="003D4549">
        <w:rPr>
          <w:rFonts w:ascii="Times New Roman" w:hAnsi="Times New Roman" w:cs="Times New Roman"/>
          <w:b/>
          <w:i/>
          <w:sz w:val="36"/>
          <w:szCs w:val="36"/>
        </w:rPr>
        <w:t>WASTE-WATER TREATMENT (</w:t>
      </w:r>
      <w:r w:rsidRPr="003D4549">
        <w:rPr>
          <w:rFonts w:ascii="Times New Roman" w:hAnsi="Times New Roman" w:cs="Times New Roman"/>
          <w:b/>
          <w:i/>
          <w:sz w:val="28"/>
          <w:szCs w:val="28"/>
        </w:rPr>
        <w:t>Source: Town Engineer – Waste-Water department).</w:t>
      </w:r>
    </w:p>
    <w:p w:rsidR="00497C66" w:rsidRPr="003D4549" w:rsidRDefault="00497C66" w:rsidP="00E80451">
      <w:pPr>
        <w:spacing w:line="360" w:lineRule="auto"/>
        <w:rPr>
          <w:rFonts w:ascii="Times New Roman" w:hAnsi="Times New Roman" w:cs="Times New Roman"/>
          <w:b/>
          <w:i/>
          <w:sz w:val="28"/>
          <w:szCs w:val="28"/>
        </w:rPr>
      </w:pPr>
    </w:p>
    <w:tbl>
      <w:tblPr>
        <w:tblStyle w:val="TableGrid"/>
        <w:tblW w:w="12618" w:type="dxa"/>
        <w:tblLook w:val="04A0" w:firstRow="1" w:lastRow="0" w:firstColumn="1" w:lastColumn="0" w:noHBand="0" w:noVBand="1"/>
      </w:tblPr>
      <w:tblGrid>
        <w:gridCol w:w="1986"/>
        <w:gridCol w:w="1902"/>
        <w:gridCol w:w="2520"/>
        <w:gridCol w:w="3060"/>
        <w:gridCol w:w="3150"/>
      </w:tblGrid>
      <w:tr w:rsidR="00497C66" w:rsidRPr="003D4549" w:rsidTr="00782918">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7. Name of STP</w:t>
            </w:r>
          </w:p>
        </w:tc>
        <w:tc>
          <w:tcPr>
            <w:tcW w:w="1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8. Types of Sewer Treatment Plant </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9. Design capacity per day</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10. Total waste water treated per day before </w:t>
            </w:r>
            <w:r w:rsidR="00EF2729" w:rsidRPr="003D4549">
              <w:rPr>
                <w:rFonts w:ascii="Times New Roman" w:hAnsi="Times New Roman" w:cs="Times New Roman"/>
                <w:b/>
                <w:i/>
              </w:rPr>
              <w:t>ZimFund</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line="360" w:lineRule="auto"/>
              <w:rPr>
                <w:rFonts w:ascii="Times New Roman" w:hAnsi="Times New Roman" w:cs="Times New Roman"/>
                <w:b/>
                <w:i/>
              </w:rPr>
            </w:pPr>
            <w:r w:rsidRPr="003D4549">
              <w:rPr>
                <w:rFonts w:ascii="Times New Roman" w:hAnsi="Times New Roman" w:cs="Times New Roman"/>
                <w:b/>
                <w:i/>
              </w:rPr>
              <w:t xml:space="preserve">11. Total waste water treated per day After </w:t>
            </w:r>
            <w:r w:rsidR="00EF2729" w:rsidRPr="003D4549">
              <w:rPr>
                <w:rFonts w:ascii="Times New Roman" w:hAnsi="Times New Roman" w:cs="Times New Roman"/>
                <w:b/>
                <w:i/>
              </w:rPr>
              <w:t>ZimFund</w:t>
            </w:r>
          </w:p>
        </w:tc>
      </w:tr>
      <w:tr w:rsidR="00497C66" w:rsidRPr="003D4549" w:rsidTr="00782918">
        <w:trPr>
          <w:trHeight w:val="432"/>
        </w:trPr>
        <w:tc>
          <w:tcPr>
            <w:tcW w:w="198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190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25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06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1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r>
      <w:tr w:rsidR="00497C66" w:rsidRPr="003D4549" w:rsidTr="00782918">
        <w:trPr>
          <w:trHeight w:val="432"/>
        </w:trPr>
        <w:tc>
          <w:tcPr>
            <w:tcW w:w="198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190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25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06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c>
          <w:tcPr>
            <w:tcW w:w="315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line="360" w:lineRule="auto"/>
              <w:rPr>
                <w:rFonts w:ascii="Times New Roman" w:hAnsi="Times New Roman" w:cs="Times New Roman"/>
                <w:b/>
                <w:i/>
                <w:sz w:val="28"/>
                <w:szCs w:val="28"/>
              </w:rPr>
            </w:pPr>
          </w:p>
        </w:tc>
      </w:tr>
    </w:tbl>
    <w:p w:rsidR="00497C66" w:rsidRPr="003D4549" w:rsidRDefault="00497C66" w:rsidP="00E80451">
      <w:pPr>
        <w:spacing w:after="160" w:line="360" w:lineRule="auto"/>
        <w:rPr>
          <w:rFonts w:ascii="Times New Roman" w:hAnsi="Times New Roman" w:cs="Times New Roman"/>
          <w:color w:val="000000"/>
          <w:sz w:val="24"/>
          <w:szCs w:val="24"/>
        </w:rPr>
      </w:pPr>
      <w:r w:rsidRPr="003D4549">
        <w:rPr>
          <w:rFonts w:ascii="Times New Roman" w:hAnsi="Times New Roman" w:cs="Times New Roman"/>
          <w:color w:val="000000"/>
        </w:rPr>
        <w:t xml:space="preserve">12-Is there a river/stream near or passing through any of the residential areas under this town/city?  (NOTE: “Near” means at most within 1km, whereby it can become a source of water for domestic use or </w:t>
      </w:r>
    </w:p>
    <w:p w:rsidR="00497C66" w:rsidRPr="003D4549" w:rsidRDefault="00497C66" w:rsidP="00E80451">
      <w:pPr>
        <w:spacing w:after="160" w:line="360" w:lineRule="auto"/>
        <w:rPr>
          <w:rFonts w:ascii="Times New Roman" w:hAnsi="Times New Roman" w:cs="Times New Roman"/>
          <w:b/>
          <w:color w:val="000000"/>
        </w:rPr>
      </w:pPr>
      <w:r w:rsidRPr="003D4549">
        <w:rPr>
          <w:rFonts w:ascii="Times New Roman" w:hAnsi="Times New Roman" w:cs="Times New Roman"/>
          <w:color w:val="000000"/>
        </w:rPr>
        <w:t xml:space="preserve">children play) 1 = YES, 2 = NO    </w:t>
      </w:r>
      <w:r w:rsidRPr="003D4549">
        <w:rPr>
          <w:rFonts w:ascii="Times New Roman" w:hAnsi="Times New Roman" w:cs="Times New Roman"/>
          <w:b/>
          <w:color w:val="000000"/>
        </w:rPr>
        <w:t>Response:………………..</w:t>
      </w:r>
    </w:p>
    <w:p w:rsidR="006B099E" w:rsidRDefault="006B099E">
      <w:pPr>
        <w:rPr>
          <w:rFonts w:ascii="Times New Roman" w:hAnsi="Times New Roman" w:cs="Times New Roman"/>
          <w:color w:val="000000"/>
        </w:rPr>
      </w:pPr>
      <w:r>
        <w:rPr>
          <w:rFonts w:ascii="Times New Roman" w:hAnsi="Times New Roman" w:cs="Times New Roman"/>
          <w:color w:val="000000"/>
        </w:rPr>
        <w:br w:type="page"/>
      </w:r>
    </w:p>
    <w:p w:rsidR="00497C66" w:rsidRPr="003D4549" w:rsidRDefault="00497C66" w:rsidP="00E80451">
      <w:pPr>
        <w:spacing w:after="160" w:line="360" w:lineRule="auto"/>
        <w:rPr>
          <w:rFonts w:ascii="Times New Roman" w:hAnsi="Times New Roman" w:cs="Times New Roman"/>
          <w:color w:val="000000"/>
        </w:rPr>
      </w:pPr>
      <w:r w:rsidRPr="003D4549">
        <w:rPr>
          <w:rFonts w:ascii="Times New Roman" w:hAnsi="Times New Roman" w:cs="Times New Roman"/>
          <w:color w:val="000000"/>
        </w:rPr>
        <w:t xml:space="preserve">If </w:t>
      </w:r>
      <w:r w:rsidRPr="003D4549">
        <w:rPr>
          <w:rFonts w:ascii="Times New Roman" w:hAnsi="Times New Roman" w:cs="Times New Roman"/>
          <w:b/>
          <w:color w:val="000000"/>
        </w:rPr>
        <w:t>YES</w:t>
      </w:r>
      <w:r w:rsidRPr="003D4549">
        <w:rPr>
          <w:rFonts w:ascii="Times New Roman" w:hAnsi="Times New Roman" w:cs="Times New Roman"/>
          <w:color w:val="000000"/>
        </w:rPr>
        <w:t xml:space="preserve"> in F6, please complete the following Table:</w:t>
      </w:r>
    </w:p>
    <w:tbl>
      <w:tblPr>
        <w:tblStyle w:val="TableGrid"/>
        <w:tblW w:w="12528" w:type="dxa"/>
        <w:tblLook w:val="04A0" w:firstRow="1" w:lastRow="0" w:firstColumn="1" w:lastColumn="0" w:noHBand="0" w:noVBand="1"/>
      </w:tblPr>
      <w:tblGrid>
        <w:gridCol w:w="2272"/>
        <w:gridCol w:w="3236"/>
        <w:gridCol w:w="3600"/>
        <w:gridCol w:w="3420"/>
      </w:tblGrid>
      <w:tr w:rsidR="00497C66" w:rsidRPr="003D4549" w:rsidTr="00782918">
        <w:tc>
          <w:tcPr>
            <w:tcW w:w="2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F8. River/Stream Name</w:t>
            </w:r>
          </w:p>
        </w:tc>
        <w:tc>
          <w:tcPr>
            <w:tcW w:w="3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F9. Residential Sections touched or crossed by stream/river</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 xml:space="preserve">F10. Before the </w:t>
            </w:r>
            <w:r w:rsidR="00EF2729" w:rsidRPr="003D4549">
              <w:rPr>
                <w:rFonts w:ascii="Times New Roman" w:hAnsi="Times New Roman" w:cs="Times New Roman"/>
                <w:b/>
              </w:rPr>
              <w:t>ZimFund</w:t>
            </w:r>
            <w:r w:rsidRPr="003D4549">
              <w:rPr>
                <w:rFonts w:ascii="Times New Roman" w:hAnsi="Times New Roman" w:cs="Times New Roman"/>
                <w:b/>
              </w:rPr>
              <w:t>, was raw sewage sometimes flowing into that water body</w:t>
            </w:r>
          </w:p>
        </w:tc>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7C66" w:rsidRPr="003D4549" w:rsidRDefault="00497C66" w:rsidP="00E80451">
            <w:pPr>
              <w:spacing w:after="160" w:line="360" w:lineRule="auto"/>
              <w:rPr>
                <w:rFonts w:ascii="Times New Roman" w:hAnsi="Times New Roman" w:cs="Times New Roman"/>
                <w:b/>
              </w:rPr>
            </w:pPr>
            <w:r w:rsidRPr="003D4549">
              <w:rPr>
                <w:rFonts w:ascii="Times New Roman" w:hAnsi="Times New Roman" w:cs="Times New Roman"/>
                <w:b/>
              </w:rPr>
              <w:t xml:space="preserve">F11. After the </w:t>
            </w:r>
            <w:r w:rsidR="00EF2729" w:rsidRPr="003D4549">
              <w:rPr>
                <w:rFonts w:ascii="Times New Roman" w:hAnsi="Times New Roman" w:cs="Times New Roman"/>
                <w:b/>
              </w:rPr>
              <w:t>ZimFund</w:t>
            </w:r>
            <w:r w:rsidRPr="003D4549">
              <w:rPr>
                <w:rFonts w:ascii="Times New Roman" w:hAnsi="Times New Roman" w:cs="Times New Roman"/>
                <w:b/>
              </w:rPr>
              <w:t>, is raw sewage sometimes flowing into that water body</w:t>
            </w:r>
          </w:p>
        </w:tc>
      </w:tr>
      <w:tr w:rsidR="00497C66" w:rsidRPr="003D4549" w:rsidTr="00782918">
        <w:tc>
          <w:tcPr>
            <w:tcW w:w="227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23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60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4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r>
      <w:tr w:rsidR="00497C66" w:rsidRPr="003D4549" w:rsidTr="00782918">
        <w:tc>
          <w:tcPr>
            <w:tcW w:w="227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23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60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4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r>
      <w:tr w:rsidR="00497C66" w:rsidRPr="003D4549" w:rsidTr="00782918">
        <w:tc>
          <w:tcPr>
            <w:tcW w:w="2272"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236"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60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c>
          <w:tcPr>
            <w:tcW w:w="3420" w:type="dxa"/>
            <w:tcBorders>
              <w:top w:val="single" w:sz="4" w:space="0" w:color="auto"/>
              <w:left w:val="single" w:sz="4" w:space="0" w:color="auto"/>
              <w:bottom w:val="single" w:sz="4" w:space="0" w:color="auto"/>
              <w:right w:val="single" w:sz="4" w:space="0" w:color="auto"/>
            </w:tcBorders>
          </w:tcPr>
          <w:p w:rsidR="00497C66" w:rsidRPr="003D4549" w:rsidRDefault="00497C66" w:rsidP="00E80451">
            <w:pPr>
              <w:spacing w:after="160" w:line="360" w:lineRule="auto"/>
              <w:rPr>
                <w:rFonts w:ascii="Times New Roman" w:hAnsi="Times New Roman" w:cs="Times New Roman"/>
                <w:b/>
                <w:i/>
              </w:rPr>
            </w:pPr>
          </w:p>
        </w:tc>
      </w:tr>
    </w:tbl>
    <w:p w:rsidR="00497C66" w:rsidRPr="003D4549" w:rsidRDefault="00497C66" w:rsidP="00E80451">
      <w:pPr>
        <w:spacing w:line="360" w:lineRule="auto"/>
        <w:rPr>
          <w:rFonts w:ascii="Times New Roman" w:hAnsi="Times New Roman" w:cs="Times New Roman"/>
        </w:rPr>
      </w:pPr>
    </w:p>
    <w:sectPr w:rsidR="00497C66" w:rsidRPr="003D4549" w:rsidSect="00CC254C">
      <w:pgSz w:w="16838" w:h="11906"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C00" w:rsidRDefault="00B13C00" w:rsidP="0049658F">
      <w:pPr>
        <w:spacing w:before="0"/>
      </w:pPr>
      <w:r>
        <w:separator/>
      </w:r>
    </w:p>
  </w:endnote>
  <w:endnote w:type="continuationSeparator" w:id="0">
    <w:p w:rsidR="00B13C00" w:rsidRDefault="00B13C00" w:rsidP="0049658F">
      <w:pPr>
        <w:spacing w:before="0"/>
      </w:pPr>
      <w:r>
        <w:continuationSeparator/>
      </w:r>
    </w:p>
  </w:endnote>
  <w:endnote w:type="continuationNotice" w:id="1">
    <w:p w:rsidR="00B13C00" w:rsidRDefault="00B13C0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048" w:rsidRDefault="00C14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293323"/>
      <w:docPartObj>
        <w:docPartGallery w:val="Page Numbers (Bottom of Page)"/>
        <w:docPartUnique/>
      </w:docPartObj>
    </w:sdtPr>
    <w:sdtEndPr>
      <w:rPr>
        <w:noProof/>
      </w:rPr>
    </w:sdtEndPr>
    <w:sdtContent>
      <w:p w:rsidR="006457BF" w:rsidRDefault="006457BF">
        <w:pPr>
          <w:pStyle w:val="Footer"/>
          <w:jc w:val="center"/>
        </w:pPr>
        <w:r>
          <w:fldChar w:fldCharType="begin"/>
        </w:r>
        <w:r>
          <w:instrText xml:space="preserve"> PAGE   \* MERGEFORMAT </w:instrText>
        </w:r>
        <w:r>
          <w:fldChar w:fldCharType="separate"/>
        </w:r>
        <w:r w:rsidR="00C14048">
          <w:rPr>
            <w:noProof/>
          </w:rPr>
          <w:t>1</w:t>
        </w:r>
        <w:r>
          <w:rPr>
            <w:noProof/>
          </w:rPr>
          <w:fldChar w:fldCharType="end"/>
        </w:r>
      </w:p>
    </w:sdtContent>
  </w:sdt>
  <w:p w:rsidR="006457BF" w:rsidRDefault="006457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048" w:rsidRDefault="00C140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BF" w:rsidRDefault="006457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399548"/>
      <w:docPartObj>
        <w:docPartGallery w:val="Page Numbers (Bottom of Page)"/>
        <w:docPartUnique/>
      </w:docPartObj>
    </w:sdtPr>
    <w:sdtEndPr>
      <w:rPr>
        <w:noProof/>
      </w:rPr>
    </w:sdtEndPr>
    <w:sdtContent>
      <w:p w:rsidR="006457BF" w:rsidRDefault="006457BF">
        <w:pPr>
          <w:pStyle w:val="Footer"/>
          <w:jc w:val="center"/>
        </w:pPr>
        <w:r>
          <w:fldChar w:fldCharType="begin"/>
        </w:r>
        <w:r>
          <w:instrText xml:space="preserve"> PAGE   \* MERGEFORMAT </w:instrText>
        </w:r>
        <w:r>
          <w:fldChar w:fldCharType="separate"/>
        </w:r>
        <w:r w:rsidR="00C14048">
          <w:rPr>
            <w:noProof/>
          </w:rPr>
          <w:t>20</w:t>
        </w:r>
        <w:r>
          <w:rPr>
            <w:noProof/>
          </w:rPr>
          <w:fldChar w:fldCharType="end"/>
        </w:r>
      </w:p>
    </w:sdtContent>
  </w:sdt>
  <w:p w:rsidR="006457BF" w:rsidRDefault="006457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30633"/>
      <w:docPartObj>
        <w:docPartGallery w:val="Page Numbers (Bottom of Page)"/>
        <w:docPartUnique/>
      </w:docPartObj>
    </w:sdtPr>
    <w:sdtEndPr>
      <w:rPr>
        <w:noProof/>
      </w:rPr>
    </w:sdtEndPr>
    <w:sdtContent>
      <w:p w:rsidR="006457BF" w:rsidRDefault="006457BF">
        <w:pPr>
          <w:pStyle w:val="Footer"/>
          <w:jc w:val="center"/>
        </w:pPr>
        <w:r>
          <w:fldChar w:fldCharType="begin"/>
        </w:r>
        <w:r>
          <w:instrText xml:space="preserve"> PAGE   \* MERGEFORMAT </w:instrText>
        </w:r>
        <w:r>
          <w:fldChar w:fldCharType="separate"/>
        </w:r>
        <w:r w:rsidR="00C14048">
          <w:rPr>
            <w:noProof/>
          </w:rPr>
          <w:t>16</w:t>
        </w:r>
        <w:r>
          <w:rPr>
            <w:noProof/>
          </w:rPr>
          <w:fldChar w:fldCharType="end"/>
        </w:r>
      </w:p>
    </w:sdtContent>
  </w:sdt>
  <w:p w:rsidR="006457BF" w:rsidRDefault="006457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C00" w:rsidRDefault="00B13C00" w:rsidP="0049658F">
      <w:pPr>
        <w:spacing w:before="0"/>
      </w:pPr>
      <w:r>
        <w:separator/>
      </w:r>
    </w:p>
  </w:footnote>
  <w:footnote w:type="continuationSeparator" w:id="0">
    <w:p w:rsidR="00B13C00" w:rsidRDefault="00B13C00" w:rsidP="0049658F">
      <w:pPr>
        <w:spacing w:before="0"/>
      </w:pPr>
      <w:r>
        <w:continuationSeparator/>
      </w:r>
    </w:p>
  </w:footnote>
  <w:footnote w:type="continuationNotice" w:id="1">
    <w:p w:rsidR="00B13C00" w:rsidRDefault="00B13C00">
      <w:pPr>
        <w:spacing w:before="0"/>
      </w:pPr>
    </w:p>
  </w:footnote>
  <w:footnote w:id="2">
    <w:p w:rsidR="006457BF" w:rsidRDefault="006457BF" w:rsidP="00E148F1">
      <w:pPr>
        <w:pStyle w:val="FootnoteText"/>
      </w:pPr>
      <w:r>
        <w:rPr>
          <w:rStyle w:val="FootnoteReference"/>
        </w:rPr>
        <w:footnoteRef/>
      </w:r>
      <w:r>
        <w:t xml:space="preserve"> Water and sanitation services</w:t>
      </w:r>
    </w:p>
  </w:footnote>
  <w:footnote w:id="3">
    <w:p w:rsidR="006457BF" w:rsidRDefault="006457BF" w:rsidP="00E148F1">
      <w:pPr>
        <w:pStyle w:val="FootnoteText"/>
      </w:pPr>
      <w:r>
        <w:rPr>
          <w:rStyle w:val="FootnoteReference"/>
        </w:rPr>
        <w:footnoteRef/>
      </w:r>
      <w:r>
        <w:t xml:space="preserve"> Hwange power station</w:t>
      </w:r>
    </w:p>
  </w:footnote>
  <w:footnote w:id="4">
    <w:p w:rsidR="006457BF" w:rsidRDefault="006457BF" w:rsidP="00E04A46">
      <w:pPr>
        <w:pStyle w:val="FootnoteText"/>
      </w:pPr>
      <w:r>
        <w:rPr>
          <w:rStyle w:val="FootnoteReference"/>
        </w:rPr>
        <w:footnoteRef/>
      </w:r>
      <w:r>
        <w:t xml:space="preserve"> Water and sanitation services</w:t>
      </w:r>
    </w:p>
  </w:footnote>
  <w:footnote w:id="5">
    <w:p w:rsidR="006457BF" w:rsidRDefault="006457BF" w:rsidP="00E04A46">
      <w:pPr>
        <w:pStyle w:val="FootnoteText"/>
      </w:pPr>
      <w:r>
        <w:rPr>
          <w:rStyle w:val="FootnoteReference"/>
        </w:rPr>
        <w:footnoteRef/>
      </w:r>
      <w:r>
        <w:t xml:space="preserve"> Zimbabwe Electricity  Transmission and Distribution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048" w:rsidRDefault="00C14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048" w:rsidRDefault="00C140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048" w:rsidRDefault="00C140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BF" w:rsidRDefault="00C14048">
    <w:pPr>
      <w:pStyle w:val="Header"/>
    </w:pPr>
    <w:r>
      <w:rPr>
        <w:noProof/>
      </w:rPr>
      <w:pict w14:anchorId="6CA299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3079" o:spid="_x0000_s2050" type="#_x0000_t136" style="position:absolute;left:0;text-align:left;margin-left:0;margin-top:0;width:489.45pt;height:146.8pt;rotation:315;z-index:-251655168;mso-position-horizontal:center;mso-position-horizontal-relative:margin;mso-position-vertical:center;mso-position-vertical-relative:margin" o:allowincell="f" fillcolor="#95b3d7 [1940]" stroked="f">
          <v:fill opacity=".5"/>
          <v:textpath style="font-family:&quot;Calibri&quot;;font-size:1pt" string="FIN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BF" w:rsidRDefault="00C14048">
    <w:pPr>
      <w:pStyle w:val="Header"/>
    </w:pPr>
    <w:r>
      <w:rPr>
        <w:noProof/>
      </w:rPr>
      <w:pict w14:anchorId="34EBE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3080" o:spid="_x0000_s2051" type="#_x0000_t136" style="position:absolute;left:0;text-align:left;margin-left:0;margin-top:0;width:489.45pt;height:146.8pt;rotation:315;z-index:-251653120;mso-position-horizontal:center;mso-position-horizontal-relative:margin;mso-position-vertical:center;mso-position-vertical-relative:margin" o:allowincell="f" fillcolor="#95b3d7 [1940]" stroked="f">
          <v:fill opacity=".5"/>
          <v:textpath style="font-family:&quot;Calibri&quot;;font-size:1pt" string="FINAL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7BF" w:rsidRDefault="00C14048">
    <w:pPr>
      <w:pStyle w:val="Header"/>
    </w:pPr>
    <w:r>
      <w:rPr>
        <w:noProof/>
      </w:rPr>
      <w:pict w14:anchorId="59B1F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3078" o:spid="_x0000_s2049" type="#_x0000_t136" style="position:absolute;left:0;text-align:left;margin-left:0;margin-top:0;width:489.45pt;height:146.8pt;rotation:315;z-index:-251657216;mso-position-horizontal:center;mso-position-horizontal-relative:margin;mso-position-vertical:center;mso-position-vertical-relative:margin" o:allowincell="f" fillcolor="#95b3d7 [1940]" stroked="f">
          <v:fill opacity=".5"/>
          <v:textpath style="font-family:&quot;Calibri&quot;;font-size:1pt" string="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511B6C"/>
    <w:multiLevelType w:val="hybridMultilevel"/>
    <w:tmpl w:val="4ACCCBD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03A50A69"/>
    <w:multiLevelType w:val="hybridMultilevel"/>
    <w:tmpl w:val="1660DD26"/>
    <w:lvl w:ilvl="0" w:tplc="04090001">
      <w:start w:val="1"/>
      <w:numFmt w:val="bullet"/>
      <w:lvlText w:val=""/>
      <w:lvlJc w:val="left"/>
      <w:pPr>
        <w:tabs>
          <w:tab w:val="num" w:pos="720"/>
        </w:tabs>
        <w:ind w:left="720" w:hanging="360"/>
      </w:pPr>
      <w:rPr>
        <w:rFonts w:ascii="Symbol" w:hAnsi="Symbol" w:hint="default"/>
      </w:rPr>
    </w:lvl>
    <w:lvl w:ilvl="1" w:tplc="71B83BD2">
      <w:start w:val="1"/>
      <w:numFmt w:val="bullet"/>
      <w:lvlText w:val=""/>
      <w:lvlJc w:val="left"/>
      <w:pPr>
        <w:tabs>
          <w:tab w:val="num" w:pos="1440"/>
        </w:tabs>
        <w:ind w:left="1440" w:hanging="360"/>
      </w:pPr>
      <w:rPr>
        <w:rFonts w:ascii="Symbol" w:hAnsi="Symbol" w:hint="default"/>
        <w:sz w:val="1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D6BAE"/>
    <w:multiLevelType w:val="hybridMultilevel"/>
    <w:tmpl w:val="74B003D4"/>
    <w:lvl w:ilvl="0" w:tplc="30090003">
      <w:start w:val="1"/>
      <w:numFmt w:val="bullet"/>
      <w:lvlText w:val="o"/>
      <w:lvlJc w:val="left"/>
      <w:pPr>
        <w:ind w:left="720" w:hanging="360"/>
      </w:pPr>
      <w:rPr>
        <w:rFonts w:ascii="Courier New" w:hAnsi="Courier New" w:cs="Courier New"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15:restartNumberingAfterBreak="0">
    <w:nsid w:val="0DC317E4"/>
    <w:multiLevelType w:val="hybridMultilevel"/>
    <w:tmpl w:val="BC1873F4"/>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A12BB0"/>
    <w:multiLevelType w:val="multilevel"/>
    <w:tmpl w:val="FA44A82A"/>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1620F08"/>
    <w:multiLevelType w:val="hybridMultilevel"/>
    <w:tmpl w:val="9B06D22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4213A54"/>
    <w:multiLevelType w:val="multilevel"/>
    <w:tmpl w:val="D03AC5C4"/>
    <w:lvl w:ilvl="0">
      <w:start w:val="1"/>
      <w:numFmt w:val="decimal"/>
      <w:lvlText w:val="%1."/>
      <w:lvlJc w:val="left"/>
      <w:pPr>
        <w:ind w:left="360" w:hanging="360"/>
      </w:pPr>
      <w:rPr>
        <w:rFonts w:hint="default"/>
      </w:rPr>
    </w:lvl>
    <w:lvl w:ilvl="1">
      <w:start w:val="1"/>
      <w:numFmt w:val="decimal"/>
      <w:lvlText w:val="%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76C23FC"/>
    <w:multiLevelType w:val="multilevel"/>
    <w:tmpl w:val="0DF86114"/>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C01035"/>
    <w:multiLevelType w:val="hybridMultilevel"/>
    <w:tmpl w:val="C2D297D6"/>
    <w:lvl w:ilvl="0" w:tplc="08090003">
      <w:start w:val="1"/>
      <w:numFmt w:val="bullet"/>
      <w:lvlText w:val="o"/>
      <w:lvlJc w:val="left"/>
      <w:pPr>
        <w:ind w:left="720" w:hanging="360"/>
      </w:pPr>
      <w:rPr>
        <w:rFonts w:ascii="Courier New" w:hAnsi="Courier New" w:cs="Courier New"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15:restartNumberingAfterBreak="0">
    <w:nsid w:val="2CDA6842"/>
    <w:multiLevelType w:val="hybridMultilevel"/>
    <w:tmpl w:val="EAE0288E"/>
    <w:lvl w:ilvl="0" w:tplc="3009000F">
      <w:start w:val="1"/>
      <w:numFmt w:val="decimal"/>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11" w15:restartNumberingAfterBreak="0">
    <w:nsid w:val="31B930EF"/>
    <w:multiLevelType w:val="hybridMultilevel"/>
    <w:tmpl w:val="B518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873EA"/>
    <w:multiLevelType w:val="multilevel"/>
    <w:tmpl w:val="512EECCE"/>
    <w:lvl w:ilvl="0">
      <w:start w:val="3"/>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31C760C"/>
    <w:multiLevelType w:val="hybridMultilevel"/>
    <w:tmpl w:val="F10AAFA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39413042"/>
    <w:multiLevelType w:val="hybridMultilevel"/>
    <w:tmpl w:val="F97EEDE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15:restartNumberingAfterBreak="0">
    <w:nsid w:val="3C596B75"/>
    <w:multiLevelType w:val="multilevel"/>
    <w:tmpl w:val="FA44A82A"/>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2A91091"/>
    <w:multiLevelType w:val="hybridMultilevel"/>
    <w:tmpl w:val="9D78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E51533"/>
    <w:multiLevelType w:val="hybridMultilevel"/>
    <w:tmpl w:val="46D4C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1046DE"/>
    <w:multiLevelType w:val="multilevel"/>
    <w:tmpl w:val="CF86BCB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15:restartNumberingAfterBreak="0">
    <w:nsid w:val="49E50D1A"/>
    <w:multiLevelType w:val="multilevel"/>
    <w:tmpl w:val="D03AC5C4"/>
    <w:lvl w:ilvl="0">
      <w:start w:val="1"/>
      <w:numFmt w:val="decimal"/>
      <w:lvlText w:val="%1."/>
      <w:lvlJc w:val="left"/>
      <w:pPr>
        <w:ind w:left="360" w:hanging="360"/>
      </w:pPr>
      <w:rPr>
        <w:rFonts w:hint="default"/>
      </w:rPr>
    </w:lvl>
    <w:lvl w:ilvl="1">
      <w:start w:val="1"/>
      <w:numFmt w:val="decimal"/>
      <w:lvlText w:val="%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AF01799"/>
    <w:multiLevelType w:val="hybridMultilevel"/>
    <w:tmpl w:val="E7C29718"/>
    <w:lvl w:ilvl="0" w:tplc="3009000F">
      <w:start w:val="1"/>
      <w:numFmt w:val="decimal"/>
      <w:lvlText w:val="%1."/>
      <w:lvlJc w:val="left"/>
      <w:pPr>
        <w:ind w:left="795" w:hanging="360"/>
      </w:pPr>
    </w:lvl>
    <w:lvl w:ilvl="1" w:tplc="30090019" w:tentative="1">
      <w:start w:val="1"/>
      <w:numFmt w:val="lowerLetter"/>
      <w:lvlText w:val="%2."/>
      <w:lvlJc w:val="left"/>
      <w:pPr>
        <w:ind w:left="1515" w:hanging="360"/>
      </w:pPr>
    </w:lvl>
    <w:lvl w:ilvl="2" w:tplc="3009001B" w:tentative="1">
      <w:start w:val="1"/>
      <w:numFmt w:val="lowerRoman"/>
      <w:lvlText w:val="%3."/>
      <w:lvlJc w:val="right"/>
      <w:pPr>
        <w:ind w:left="2235" w:hanging="180"/>
      </w:pPr>
    </w:lvl>
    <w:lvl w:ilvl="3" w:tplc="3009000F" w:tentative="1">
      <w:start w:val="1"/>
      <w:numFmt w:val="decimal"/>
      <w:lvlText w:val="%4."/>
      <w:lvlJc w:val="left"/>
      <w:pPr>
        <w:ind w:left="2955" w:hanging="360"/>
      </w:pPr>
    </w:lvl>
    <w:lvl w:ilvl="4" w:tplc="30090019" w:tentative="1">
      <w:start w:val="1"/>
      <w:numFmt w:val="lowerLetter"/>
      <w:lvlText w:val="%5."/>
      <w:lvlJc w:val="left"/>
      <w:pPr>
        <w:ind w:left="3675" w:hanging="360"/>
      </w:pPr>
    </w:lvl>
    <w:lvl w:ilvl="5" w:tplc="3009001B" w:tentative="1">
      <w:start w:val="1"/>
      <w:numFmt w:val="lowerRoman"/>
      <w:lvlText w:val="%6."/>
      <w:lvlJc w:val="right"/>
      <w:pPr>
        <w:ind w:left="4395" w:hanging="180"/>
      </w:pPr>
    </w:lvl>
    <w:lvl w:ilvl="6" w:tplc="3009000F" w:tentative="1">
      <w:start w:val="1"/>
      <w:numFmt w:val="decimal"/>
      <w:lvlText w:val="%7."/>
      <w:lvlJc w:val="left"/>
      <w:pPr>
        <w:ind w:left="5115" w:hanging="360"/>
      </w:pPr>
    </w:lvl>
    <w:lvl w:ilvl="7" w:tplc="30090019" w:tentative="1">
      <w:start w:val="1"/>
      <w:numFmt w:val="lowerLetter"/>
      <w:lvlText w:val="%8."/>
      <w:lvlJc w:val="left"/>
      <w:pPr>
        <w:ind w:left="5835" w:hanging="360"/>
      </w:pPr>
    </w:lvl>
    <w:lvl w:ilvl="8" w:tplc="3009001B" w:tentative="1">
      <w:start w:val="1"/>
      <w:numFmt w:val="lowerRoman"/>
      <w:lvlText w:val="%9."/>
      <w:lvlJc w:val="right"/>
      <w:pPr>
        <w:ind w:left="6555" w:hanging="180"/>
      </w:pPr>
    </w:lvl>
  </w:abstractNum>
  <w:abstractNum w:abstractNumId="21" w15:restartNumberingAfterBreak="0">
    <w:nsid w:val="4CEC2DF1"/>
    <w:multiLevelType w:val="hybridMultilevel"/>
    <w:tmpl w:val="5EAC64F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2" w15:restartNumberingAfterBreak="0">
    <w:nsid w:val="4D601E72"/>
    <w:multiLevelType w:val="multilevel"/>
    <w:tmpl w:val="8996EA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E247F31"/>
    <w:multiLevelType w:val="multilevel"/>
    <w:tmpl w:val="FA44A82A"/>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7E23FE5"/>
    <w:multiLevelType w:val="multilevel"/>
    <w:tmpl w:val="E2684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9740DB9"/>
    <w:multiLevelType w:val="hybridMultilevel"/>
    <w:tmpl w:val="57D4B7D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15:restartNumberingAfterBreak="0">
    <w:nsid w:val="59D33F39"/>
    <w:multiLevelType w:val="multilevel"/>
    <w:tmpl w:val="FA44A82A"/>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601D8C"/>
    <w:multiLevelType w:val="hybridMultilevel"/>
    <w:tmpl w:val="88083D9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8" w15:restartNumberingAfterBreak="0">
    <w:nsid w:val="5D2775D6"/>
    <w:multiLevelType w:val="multilevel"/>
    <w:tmpl w:val="DDEE7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E0B1019"/>
    <w:multiLevelType w:val="hybridMultilevel"/>
    <w:tmpl w:val="F7BA3152"/>
    <w:lvl w:ilvl="0" w:tplc="664009EC">
      <w:start w:val="77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087534B"/>
    <w:multiLevelType w:val="hybridMultilevel"/>
    <w:tmpl w:val="30D4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76AC3"/>
    <w:multiLevelType w:val="hybridMultilevel"/>
    <w:tmpl w:val="DE7E14BC"/>
    <w:lvl w:ilvl="0" w:tplc="30090003">
      <w:start w:val="1"/>
      <w:numFmt w:val="bullet"/>
      <w:lvlText w:val="o"/>
      <w:lvlJc w:val="left"/>
      <w:pPr>
        <w:ind w:left="1080" w:hanging="360"/>
      </w:pPr>
      <w:rPr>
        <w:rFonts w:ascii="Courier New" w:hAnsi="Courier New" w:cs="Courier New"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32" w15:restartNumberingAfterBreak="0">
    <w:nsid w:val="62603D53"/>
    <w:multiLevelType w:val="multilevel"/>
    <w:tmpl w:val="D03AC5C4"/>
    <w:lvl w:ilvl="0">
      <w:start w:val="1"/>
      <w:numFmt w:val="decimal"/>
      <w:lvlText w:val="%1."/>
      <w:lvlJc w:val="left"/>
      <w:pPr>
        <w:ind w:left="360" w:hanging="360"/>
      </w:pPr>
      <w:rPr>
        <w:rFonts w:hint="default"/>
      </w:rPr>
    </w:lvl>
    <w:lvl w:ilvl="1">
      <w:start w:val="1"/>
      <w:numFmt w:val="decimal"/>
      <w:lvlText w:val="%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C082BFC"/>
    <w:multiLevelType w:val="hybridMultilevel"/>
    <w:tmpl w:val="25B4AF3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4" w15:restartNumberingAfterBreak="0">
    <w:nsid w:val="6C413C95"/>
    <w:multiLevelType w:val="hybridMultilevel"/>
    <w:tmpl w:val="B818285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5" w15:restartNumberingAfterBreak="0">
    <w:nsid w:val="6DF925A9"/>
    <w:multiLevelType w:val="hybridMultilevel"/>
    <w:tmpl w:val="1602B1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00BCF"/>
    <w:multiLevelType w:val="hybridMultilevel"/>
    <w:tmpl w:val="73BEB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7654040"/>
    <w:multiLevelType w:val="hybridMultilevel"/>
    <w:tmpl w:val="234461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B27DF"/>
    <w:multiLevelType w:val="hybridMultilevel"/>
    <w:tmpl w:val="8B48E750"/>
    <w:lvl w:ilvl="0" w:tplc="95521188">
      <w:start w:val="3"/>
      <w:numFmt w:val="decimal"/>
      <w:lvlText w:val="%1."/>
      <w:lvlJc w:val="left"/>
      <w:pPr>
        <w:ind w:left="144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9" w15:restartNumberingAfterBreak="0">
    <w:nsid w:val="7CC74311"/>
    <w:multiLevelType w:val="hybridMultilevel"/>
    <w:tmpl w:val="4CA6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1F6BCD"/>
    <w:multiLevelType w:val="multilevel"/>
    <w:tmpl w:val="9F307420"/>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7"/>
  </w:num>
  <w:num w:numId="3">
    <w:abstractNumId w:val="4"/>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6"/>
  </w:num>
  <w:num w:numId="7">
    <w:abstractNumId w:val="37"/>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11">
    <w:abstractNumId w:val="2"/>
  </w:num>
  <w:num w:numId="12">
    <w:abstractNumId w:val="28"/>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3"/>
  </w:num>
  <w:num w:numId="17">
    <w:abstractNumId w:val="26"/>
  </w:num>
  <w:num w:numId="18">
    <w:abstractNumId w:val="22"/>
  </w:num>
  <w:num w:numId="19">
    <w:abstractNumId w:val="8"/>
  </w:num>
  <w:num w:numId="20">
    <w:abstractNumId w:val="40"/>
  </w:num>
  <w:num w:numId="21">
    <w:abstractNumId w:val="10"/>
  </w:num>
  <w:num w:numId="22">
    <w:abstractNumId w:val="38"/>
  </w:num>
  <w:num w:numId="23">
    <w:abstractNumId w:val="33"/>
  </w:num>
  <w:num w:numId="24">
    <w:abstractNumId w:val="3"/>
  </w:num>
  <w:num w:numId="25">
    <w:abstractNumId w:val="31"/>
  </w:num>
  <w:num w:numId="26">
    <w:abstractNumId w:val="14"/>
  </w:num>
  <w:num w:numId="27">
    <w:abstractNumId w:val="21"/>
  </w:num>
  <w:num w:numId="28">
    <w:abstractNumId w:val="13"/>
  </w:num>
  <w:num w:numId="29">
    <w:abstractNumId w:val="20"/>
  </w:num>
  <w:num w:numId="30">
    <w:abstractNumId w:val="25"/>
  </w:num>
  <w:num w:numId="31">
    <w:abstractNumId w:val="27"/>
  </w:num>
  <w:num w:numId="32">
    <w:abstractNumId w:val="1"/>
  </w:num>
  <w:num w:numId="33">
    <w:abstractNumId w:val="34"/>
  </w:num>
  <w:num w:numId="34">
    <w:abstractNumId w:val="39"/>
  </w:num>
  <w:num w:numId="35">
    <w:abstractNumId w:val="16"/>
  </w:num>
  <w:num w:numId="36">
    <w:abstractNumId w:val="11"/>
  </w:num>
  <w:num w:numId="37">
    <w:abstractNumId w:val="5"/>
  </w:num>
  <w:num w:numId="38">
    <w:abstractNumId w:val="9"/>
  </w:num>
  <w:num w:numId="39">
    <w:abstractNumId w:val="35"/>
  </w:num>
  <w:num w:numId="40">
    <w:abstractNumId w:val="19"/>
  </w:num>
  <w:num w:numId="41">
    <w:abstractNumId w:val="32"/>
  </w:num>
  <w:num w:numId="42">
    <w:abstractNumId w:val="1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643"/>
    <w:rsid w:val="000004DE"/>
    <w:rsid w:val="00001030"/>
    <w:rsid w:val="000012D0"/>
    <w:rsid w:val="0000157C"/>
    <w:rsid w:val="0000408F"/>
    <w:rsid w:val="000049CB"/>
    <w:rsid w:val="000055CA"/>
    <w:rsid w:val="00005E80"/>
    <w:rsid w:val="00005F45"/>
    <w:rsid w:val="000069C8"/>
    <w:rsid w:val="000079F4"/>
    <w:rsid w:val="000102B0"/>
    <w:rsid w:val="00011A78"/>
    <w:rsid w:val="0001419F"/>
    <w:rsid w:val="00016691"/>
    <w:rsid w:val="00016D3C"/>
    <w:rsid w:val="000208DC"/>
    <w:rsid w:val="00021BCB"/>
    <w:rsid w:val="000220E4"/>
    <w:rsid w:val="00022B93"/>
    <w:rsid w:val="00023EC3"/>
    <w:rsid w:val="00024FA7"/>
    <w:rsid w:val="000274AD"/>
    <w:rsid w:val="00027598"/>
    <w:rsid w:val="0002778F"/>
    <w:rsid w:val="00027903"/>
    <w:rsid w:val="00030B67"/>
    <w:rsid w:val="00031692"/>
    <w:rsid w:val="00033B83"/>
    <w:rsid w:val="00036523"/>
    <w:rsid w:val="00036793"/>
    <w:rsid w:val="00037782"/>
    <w:rsid w:val="00037C8B"/>
    <w:rsid w:val="00041D73"/>
    <w:rsid w:val="00042B06"/>
    <w:rsid w:val="00042C62"/>
    <w:rsid w:val="000449AC"/>
    <w:rsid w:val="0004568D"/>
    <w:rsid w:val="00045F1C"/>
    <w:rsid w:val="00046105"/>
    <w:rsid w:val="000501BE"/>
    <w:rsid w:val="00054FDC"/>
    <w:rsid w:val="0005525A"/>
    <w:rsid w:val="00056B9A"/>
    <w:rsid w:val="00056E74"/>
    <w:rsid w:val="0005750E"/>
    <w:rsid w:val="0006239A"/>
    <w:rsid w:val="000643AA"/>
    <w:rsid w:val="000654B8"/>
    <w:rsid w:val="00066141"/>
    <w:rsid w:val="00067887"/>
    <w:rsid w:val="00067890"/>
    <w:rsid w:val="00072019"/>
    <w:rsid w:val="0007553A"/>
    <w:rsid w:val="00075D61"/>
    <w:rsid w:val="000802EA"/>
    <w:rsid w:val="0008058F"/>
    <w:rsid w:val="00081C3A"/>
    <w:rsid w:val="00082339"/>
    <w:rsid w:val="00082527"/>
    <w:rsid w:val="00084535"/>
    <w:rsid w:val="00084C89"/>
    <w:rsid w:val="00085519"/>
    <w:rsid w:val="00085E8A"/>
    <w:rsid w:val="00086F6D"/>
    <w:rsid w:val="00091786"/>
    <w:rsid w:val="00092B28"/>
    <w:rsid w:val="00092D5F"/>
    <w:rsid w:val="00093174"/>
    <w:rsid w:val="000940B5"/>
    <w:rsid w:val="000944D8"/>
    <w:rsid w:val="00095735"/>
    <w:rsid w:val="00095AC3"/>
    <w:rsid w:val="00095B87"/>
    <w:rsid w:val="000968A1"/>
    <w:rsid w:val="00097072"/>
    <w:rsid w:val="000970AE"/>
    <w:rsid w:val="00097D9C"/>
    <w:rsid w:val="000A0663"/>
    <w:rsid w:val="000A06F9"/>
    <w:rsid w:val="000A3A3C"/>
    <w:rsid w:val="000A3AB8"/>
    <w:rsid w:val="000A3B3D"/>
    <w:rsid w:val="000A52E7"/>
    <w:rsid w:val="000A7DF3"/>
    <w:rsid w:val="000B1628"/>
    <w:rsid w:val="000B18FD"/>
    <w:rsid w:val="000B210E"/>
    <w:rsid w:val="000C085C"/>
    <w:rsid w:val="000C1DE1"/>
    <w:rsid w:val="000C2F67"/>
    <w:rsid w:val="000C4E1B"/>
    <w:rsid w:val="000C69D4"/>
    <w:rsid w:val="000C77ED"/>
    <w:rsid w:val="000D00C5"/>
    <w:rsid w:val="000D14DB"/>
    <w:rsid w:val="000D1540"/>
    <w:rsid w:val="000D31CD"/>
    <w:rsid w:val="000D3909"/>
    <w:rsid w:val="000D3D58"/>
    <w:rsid w:val="000D4D31"/>
    <w:rsid w:val="000D5C71"/>
    <w:rsid w:val="000D645C"/>
    <w:rsid w:val="000D7611"/>
    <w:rsid w:val="000E0751"/>
    <w:rsid w:val="000E1ED4"/>
    <w:rsid w:val="000E2434"/>
    <w:rsid w:val="000E3CD2"/>
    <w:rsid w:val="000E5202"/>
    <w:rsid w:val="000E5390"/>
    <w:rsid w:val="000F0D15"/>
    <w:rsid w:val="000F1264"/>
    <w:rsid w:val="000F42D9"/>
    <w:rsid w:val="000F6CC9"/>
    <w:rsid w:val="00100EA0"/>
    <w:rsid w:val="00100EF2"/>
    <w:rsid w:val="00102A0B"/>
    <w:rsid w:val="00105DA7"/>
    <w:rsid w:val="001074A1"/>
    <w:rsid w:val="00107DE6"/>
    <w:rsid w:val="00110454"/>
    <w:rsid w:val="00113EB3"/>
    <w:rsid w:val="001147EF"/>
    <w:rsid w:val="00114E41"/>
    <w:rsid w:val="00115479"/>
    <w:rsid w:val="0011673E"/>
    <w:rsid w:val="00122087"/>
    <w:rsid w:val="00122387"/>
    <w:rsid w:val="00123B38"/>
    <w:rsid w:val="00126892"/>
    <w:rsid w:val="0012782A"/>
    <w:rsid w:val="001318DE"/>
    <w:rsid w:val="00134C9E"/>
    <w:rsid w:val="00135292"/>
    <w:rsid w:val="00135506"/>
    <w:rsid w:val="00135B5C"/>
    <w:rsid w:val="00135DFD"/>
    <w:rsid w:val="001376CA"/>
    <w:rsid w:val="0013795B"/>
    <w:rsid w:val="00140499"/>
    <w:rsid w:val="00141928"/>
    <w:rsid w:val="00141D56"/>
    <w:rsid w:val="00143D54"/>
    <w:rsid w:val="0014424C"/>
    <w:rsid w:val="0014469F"/>
    <w:rsid w:val="00144967"/>
    <w:rsid w:val="00144E54"/>
    <w:rsid w:val="001461F2"/>
    <w:rsid w:val="00146D55"/>
    <w:rsid w:val="00147A5C"/>
    <w:rsid w:val="00152289"/>
    <w:rsid w:val="00152FB6"/>
    <w:rsid w:val="00154505"/>
    <w:rsid w:val="00154F4C"/>
    <w:rsid w:val="0015523B"/>
    <w:rsid w:val="001556D3"/>
    <w:rsid w:val="0015672D"/>
    <w:rsid w:val="00162DCA"/>
    <w:rsid w:val="001642D7"/>
    <w:rsid w:val="00166C25"/>
    <w:rsid w:val="0016794A"/>
    <w:rsid w:val="00167AC7"/>
    <w:rsid w:val="00167B2C"/>
    <w:rsid w:val="001710AB"/>
    <w:rsid w:val="0017125E"/>
    <w:rsid w:val="001717F0"/>
    <w:rsid w:val="001735F4"/>
    <w:rsid w:val="0017560C"/>
    <w:rsid w:val="0017563A"/>
    <w:rsid w:val="0018000B"/>
    <w:rsid w:val="00180309"/>
    <w:rsid w:val="00180F8B"/>
    <w:rsid w:val="00181B6B"/>
    <w:rsid w:val="00184014"/>
    <w:rsid w:val="00185687"/>
    <w:rsid w:val="00185912"/>
    <w:rsid w:val="00187B03"/>
    <w:rsid w:val="001901E2"/>
    <w:rsid w:val="00190D14"/>
    <w:rsid w:val="00191F5D"/>
    <w:rsid w:val="00193B12"/>
    <w:rsid w:val="00194061"/>
    <w:rsid w:val="00194F6B"/>
    <w:rsid w:val="00197464"/>
    <w:rsid w:val="00197FA5"/>
    <w:rsid w:val="001A03F2"/>
    <w:rsid w:val="001A18BB"/>
    <w:rsid w:val="001A2D17"/>
    <w:rsid w:val="001A409B"/>
    <w:rsid w:val="001A4B07"/>
    <w:rsid w:val="001A4C91"/>
    <w:rsid w:val="001A4F42"/>
    <w:rsid w:val="001A6AEF"/>
    <w:rsid w:val="001B01B9"/>
    <w:rsid w:val="001B02E9"/>
    <w:rsid w:val="001B0E7F"/>
    <w:rsid w:val="001B12CF"/>
    <w:rsid w:val="001B27F4"/>
    <w:rsid w:val="001B41C8"/>
    <w:rsid w:val="001B4E77"/>
    <w:rsid w:val="001B7AC1"/>
    <w:rsid w:val="001B7E5C"/>
    <w:rsid w:val="001C1147"/>
    <w:rsid w:val="001C3A06"/>
    <w:rsid w:val="001C6D94"/>
    <w:rsid w:val="001C7661"/>
    <w:rsid w:val="001D0669"/>
    <w:rsid w:val="001D0F37"/>
    <w:rsid w:val="001D16DA"/>
    <w:rsid w:val="001D31DC"/>
    <w:rsid w:val="001D45F2"/>
    <w:rsid w:val="001D5E7E"/>
    <w:rsid w:val="001D6254"/>
    <w:rsid w:val="001D64B2"/>
    <w:rsid w:val="001D6A8E"/>
    <w:rsid w:val="001E1012"/>
    <w:rsid w:val="001F091F"/>
    <w:rsid w:val="001F20D5"/>
    <w:rsid w:val="001F326A"/>
    <w:rsid w:val="001F3F66"/>
    <w:rsid w:val="001F4F4B"/>
    <w:rsid w:val="001F50D9"/>
    <w:rsid w:val="001F6B2E"/>
    <w:rsid w:val="001F7782"/>
    <w:rsid w:val="0020108C"/>
    <w:rsid w:val="002024E4"/>
    <w:rsid w:val="00202794"/>
    <w:rsid w:val="00202BFD"/>
    <w:rsid w:val="00203AEC"/>
    <w:rsid w:val="00203B54"/>
    <w:rsid w:val="0020517F"/>
    <w:rsid w:val="0020591E"/>
    <w:rsid w:val="00206964"/>
    <w:rsid w:val="002069E7"/>
    <w:rsid w:val="0020762C"/>
    <w:rsid w:val="00211D5D"/>
    <w:rsid w:val="00213EAD"/>
    <w:rsid w:val="002173FA"/>
    <w:rsid w:val="00221199"/>
    <w:rsid w:val="00221BE2"/>
    <w:rsid w:val="00222B32"/>
    <w:rsid w:val="00222E8F"/>
    <w:rsid w:val="00223870"/>
    <w:rsid w:val="0022391A"/>
    <w:rsid w:val="00225F84"/>
    <w:rsid w:val="002304DD"/>
    <w:rsid w:val="002320D6"/>
    <w:rsid w:val="00233E1C"/>
    <w:rsid w:val="002360E8"/>
    <w:rsid w:val="00236E2D"/>
    <w:rsid w:val="00240972"/>
    <w:rsid w:val="00240B69"/>
    <w:rsid w:val="00241275"/>
    <w:rsid w:val="00241DD9"/>
    <w:rsid w:val="00242CA8"/>
    <w:rsid w:val="00246FE8"/>
    <w:rsid w:val="00247246"/>
    <w:rsid w:val="0024731B"/>
    <w:rsid w:val="00247B81"/>
    <w:rsid w:val="00251C06"/>
    <w:rsid w:val="00252C6D"/>
    <w:rsid w:val="00252DBD"/>
    <w:rsid w:val="00253136"/>
    <w:rsid w:val="00253475"/>
    <w:rsid w:val="00253B90"/>
    <w:rsid w:val="00253E7B"/>
    <w:rsid w:val="00254F2A"/>
    <w:rsid w:val="00257052"/>
    <w:rsid w:val="002579E8"/>
    <w:rsid w:val="00260A0B"/>
    <w:rsid w:val="00262579"/>
    <w:rsid w:val="002637B0"/>
    <w:rsid w:val="00264E93"/>
    <w:rsid w:val="0026777A"/>
    <w:rsid w:val="00272C8D"/>
    <w:rsid w:val="002733C9"/>
    <w:rsid w:val="00273FDC"/>
    <w:rsid w:val="00274021"/>
    <w:rsid w:val="0027494F"/>
    <w:rsid w:val="00275507"/>
    <w:rsid w:val="00275E39"/>
    <w:rsid w:val="00276553"/>
    <w:rsid w:val="002769E4"/>
    <w:rsid w:val="00277B69"/>
    <w:rsid w:val="00280340"/>
    <w:rsid w:val="00283B6C"/>
    <w:rsid w:val="0028506D"/>
    <w:rsid w:val="00286A54"/>
    <w:rsid w:val="00286CC3"/>
    <w:rsid w:val="002875CF"/>
    <w:rsid w:val="002879BD"/>
    <w:rsid w:val="0029061D"/>
    <w:rsid w:val="00294EA1"/>
    <w:rsid w:val="00295192"/>
    <w:rsid w:val="00297734"/>
    <w:rsid w:val="002A11D1"/>
    <w:rsid w:val="002A34ED"/>
    <w:rsid w:val="002A44E0"/>
    <w:rsid w:val="002A500B"/>
    <w:rsid w:val="002A5C4A"/>
    <w:rsid w:val="002A6BE8"/>
    <w:rsid w:val="002A76F7"/>
    <w:rsid w:val="002A7F49"/>
    <w:rsid w:val="002B07D7"/>
    <w:rsid w:val="002B0982"/>
    <w:rsid w:val="002B0A8D"/>
    <w:rsid w:val="002B1F90"/>
    <w:rsid w:val="002B21AA"/>
    <w:rsid w:val="002B5533"/>
    <w:rsid w:val="002B5669"/>
    <w:rsid w:val="002B67F6"/>
    <w:rsid w:val="002B6810"/>
    <w:rsid w:val="002C0C74"/>
    <w:rsid w:val="002C206D"/>
    <w:rsid w:val="002C30CF"/>
    <w:rsid w:val="002C4A2F"/>
    <w:rsid w:val="002C4E98"/>
    <w:rsid w:val="002C4F94"/>
    <w:rsid w:val="002C5264"/>
    <w:rsid w:val="002C5701"/>
    <w:rsid w:val="002C5C0C"/>
    <w:rsid w:val="002C7299"/>
    <w:rsid w:val="002C7337"/>
    <w:rsid w:val="002D0DBF"/>
    <w:rsid w:val="002D14B3"/>
    <w:rsid w:val="002D1971"/>
    <w:rsid w:val="002D288D"/>
    <w:rsid w:val="002D337E"/>
    <w:rsid w:val="002D3FAE"/>
    <w:rsid w:val="002D56DC"/>
    <w:rsid w:val="002D58CB"/>
    <w:rsid w:val="002D59B8"/>
    <w:rsid w:val="002D5E08"/>
    <w:rsid w:val="002D78E7"/>
    <w:rsid w:val="002E15EF"/>
    <w:rsid w:val="002E1E28"/>
    <w:rsid w:val="002E3CE0"/>
    <w:rsid w:val="002E48EF"/>
    <w:rsid w:val="002E4DE8"/>
    <w:rsid w:val="002E5E70"/>
    <w:rsid w:val="002E6075"/>
    <w:rsid w:val="002E661A"/>
    <w:rsid w:val="002E6EF6"/>
    <w:rsid w:val="002F3601"/>
    <w:rsid w:val="002F4105"/>
    <w:rsid w:val="002F4682"/>
    <w:rsid w:val="002F4C8A"/>
    <w:rsid w:val="002F4CA0"/>
    <w:rsid w:val="002F61E1"/>
    <w:rsid w:val="002F6AD2"/>
    <w:rsid w:val="002F7046"/>
    <w:rsid w:val="00300131"/>
    <w:rsid w:val="003009D8"/>
    <w:rsid w:val="00300DC0"/>
    <w:rsid w:val="00301039"/>
    <w:rsid w:val="0030169E"/>
    <w:rsid w:val="0030505A"/>
    <w:rsid w:val="00307F4F"/>
    <w:rsid w:val="0031143A"/>
    <w:rsid w:val="003119C3"/>
    <w:rsid w:val="00315EA2"/>
    <w:rsid w:val="00316508"/>
    <w:rsid w:val="00320E53"/>
    <w:rsid w:val="00321A66"/>
    <w:rsid w:val="00321DE4"/>
    <w:rsid w:val="00322F11"/>
    <w:rsid w:val="00324B0C"/>
    <w:rsid w:val="003257F8"/>
    <w:rsid w:val="00326794"/>
    <w:rsid w:val="00327C48"/>
    <w:rsid w:val="00327FC9"/>
    <w:rsid w:val="00330210"/>
    <w:rsid w:val="00330730"/>
    <w:rsid w:val="00332BF9"/>
    <w:rsid w:val="003352C2"/>
    <w:rsid w:val="00336F65"/>
    <w:rsid w:val="00337AB2"/>
    <w:rsid w:val="00340956"/>
    <w:rsid w:val="00340B73"/>
    <w:rsid w:val="00341433"/>
    <w:rsid w:val="003424A0"/>
    <w:rsid w:val="003428EF"/>
    <w:rsid w:val="00343D20"/>
    <w:rsid w:val="0034554A"/>
    <w:rsid w:val="00350234"/>
    <w:rsid w:val="00351DCA"/>
    <w:rsid w:val="00352AAD"/>
    <w:rsid w:val="00353C63"/>
    <w:rsid w:val="00354A29"/>
    <w:rsid w:val="00355A04"/>
    <w:rsid w:val="00356032"/>
    <w:rsid w:val="003606F1"/>
    <w:rsid w:val="003608B3"/>
    <w:rsid w:val="0036251A"/>
    <w:rsid w:val="00362D48"/>
    <w:rsid w:val="003647AA"/>
    <w:rsid w:val="003669E3"/>
    <w:rsid w:val="00372086"/>
    <w:rsid w:val="00375CA0"/>
    <w:rsid w:val="00375F5D"/>
    <w:rsid w:val="0037614F"/>
    <w:rsid w:val="00377D4B"/>
    <w:rsid w:val="003806C0"/>
    <w:rsid w:val="00380FC4"/>
    <w:rsid w:val="003832B1"/>
    <w:rsid w:val="00385C63"/>
    <w:rsid w:val="00385FAD"/>
    <w:rsid w:val="00391073"/>
    <w:rsid w:val="0039248A"/>
    <w:rsid w:val="00396CE8"/>
    <w:rsid w:val="00397558"/>
    <w:rsid w:val="003A0147"/>
    <w:rsid w:val="003A3D30"/>
    <w:rsid w:val="003A4CAA"/>
    <w:rsid w:val="003A5050"/>
    <w:rsid w:val="003A53FB"/>
    <w:rsid w:val="003A6EC3"/>
    <w:rsid w:val="003A77F9"/>
    <w:rsid w:val="003B034D"/>
    <w:rsid w:val="003B1985"/>
    <w:rsid w:val="003B3D18"/>
    <w:rsid w:val="003B3D7E"/>
    <w:rsid w:val="003B3EF3"/>
    <w:rsid w:val="003B4754"/>
    <w:rsid w:val="003B54F9"/>
    <w:rsid w:val="003B6592"/>
    <w:rsid w:val="003B6C90"/>
    <w:rsid w:val="003B7ABC"/>
    <w:rsid w:val="003B7F9C"/>
    <w:rsid w:val="003C0C0A"/>
    <w:rsid w:val="003C262E"/>
    <w:rsid w:val="003C401D"/>
    <w:rsid w:val="003C5D08"/>
    <w:rsid w:val="003C5F15"/>
    <w:rsid w:val="003C746D"/>
    <w:rsid w:val="003C767B"/>
    <w:rsid w:val="003C7CB0"/>
    <w:rsid w:val="003D20BD"/>
    <w:rsid w:val="003D2CD0"/>
    <w:rsid w:val="003D2F26"/>
    <w:rsid w:val="003D42CC"/>
    <w:rsid w:val="003D43BA"/>
    <w:rsid w:val="003D4549"/>
    <w:rsid w:val="003D4888"/>
    <w:rsid w:val="003D4DB1"/>
    <w:rsid w:val="003D552E"/>
    <w:rsid w:val="003D671D"/>
    <w:rsid w:val="003D730A"/>
    <w:rsid w:val="003E256F"/>
    <w:rsid w:val="003E3106"/>
    <w:rsid w:val="003E35D8"/>
    <w:rsid w:val="003E432E"/>
    <w:rsid w:val="003E48FC"/>
    <w:rsid w:val="003E759A"/>
    <w:rsid w:val="003F09DA"/>
    <w:rsid w:val="003F1B03"/>
    <w:rsid w:val="003F3202"/>
    <w:rsid w:val="003F37C4"/>
    <w:rsid w:val="003F3C34"/>
    <w:rsid w:val="003F40D9"/>
    <w:rsid w:val="003F55B1"/>
    <w:rsid w:val="003F6D56"/>
    <w:rsid w:val="003F7EE6"/>
    <w:rsid w:val="00401C11"/>
    <w:rsid w:val="00401C8E"/>
    <w:rsid w:val="004028EE"/>
    <w:rsid w:val="00403C51"/>
    <w:rsid w:val="00406168"/>
    <w:rsid w:val="00406794"/>
    <w:rsid w:val="004102D4"/>
    <w:rsid w:val="0041107C"/>
    <w:rsid w:val="00416E5E"/>
    <w:rsid w:val="00417A2F"/>
    <w:rsid w:val="00417DBE"/>
    <w:rsid w:val="00420CE4"/>
    <w:rsid w:val="00426226"/>
    <w:rsid w:val="004263AB"/>
    <w:rsid w:val="0042656B"/>
    <w:rsid w:val="00431708"/>
    <w:rsid w:val="004317F7"/>
    <w:rsid w:val="00432CC9"/>
    <w:rsid w:val="0043325D"/>
    <w:rsid w:val="00433E5D"/>
    <w:rsid w:val="00434A66"/>
    <w:rsid w:val="004358CC"/>
    <w:rsid w:val="004358EB"/>
    <w:rsid w:val="00440085"/>
    <w:rsid w:val="004406B8"/>
    <w:rsid w:val="00440A15"/>
    <w:rsid w:val="00441FA2"/>
    <w:rsid w:val="00442C5A"/>
    <w:rsid w:val="0044365F"/>
    <w:rsid w:val="00444694"/>
    <w:rsid w:val="0044755E"/>
    <w:rsid w:val="00447623"/>
    <w:rsid w:val="00450CCD"/>
    <w:rsid w:val="00451E3A"/>
    <w:rsid w:val="004527F6"/>
    <w:rsid w:val="00454994"/>
    <w:rsid w:val="004567FA"/>
    <w:rsid w:val="00460381"/>
    <w:rsid w:val="00460C06"/>
    <w:rsid w:val="0046160F"/>
    <w:rsid w:val="00462697"/>
    <w:rsid w:val="00463E18"/>
    <w:rsid w:val="00464D65"/>
    <w:rsid w:val="00466751"/>
    <w:rsid w:val="0047057E"/>
    <w:rsid w:val="00470D9B"/>
    <w:rsid w:val="00471177"/>
    <w:rsid w:val="00475796"/>
    <w:rsid w:val="00475CF2"/>
    <w:rsid w:val="00475DA9"/>
    <w:rsid w:val="00475EAC"/>
    <w:rsid w:val="00476E81"/>
    <w:rsid w:val="00477953"/>
    <w:rsid w:val="004837D8"/>
    <w:rsid w:val="00485504"/>
    <w:rsid w:val="00485A70"/>
    <w:rsid w:val="00486EC3"/>
    <w:rsid w:val="00487E54"/>
    <w:rsid w:val="0049316D"/>
    <w:rsid w:val="00494918"/>
    <w:rsid w:val="00494B23"/>
    <w:rsid w:val="0049658F"/>
    <w:rsid w:val="00497C66"/>
    <w:rsid w:val="004A43DB"/>
    <w:rsid w:val="004A78A8"/>
    <w:rsid w:val="004A7FB6"/>
    <w:rsid w:val="004B24DE"/>
    <w:rsid w:val="004B2DF3"/>
    <w:rsid w:val="004B3A58"/>
    <w:rsid w:val="004B48D2"/>
    <w:rsid w:val="004B5911"/>
    <w:rsid w:val="004B5D92"/>
    <w:rsid w:val="004B71DB"/>
    <w:rsid w:val="004B7323"/>
    <w:rsid w:val="004B7BB4"/>
    <w:rsid w:val="004C0A5A"/>
    <w:rsid w:val="004C0DF7"/>
    <w:rsid w:val="004C2358"/>
    <w:rsid w:val="004C4FFD"/>
    <w:rsid w:val="004C542E"/>
    <w:rsid w:val="004D00FE"/>
    <w:rsid w:val="004D03F8"/>
    <w:rsid w:val="004D0A95"/>
    <w:rsid w:val="004D0CF3"/>
    <w:rsid w:val="004D0F3C"/>
    <w:rsid w:val="004D2906"/>
    <w:rsid w:val="004D2A4A"/>
    <w:rsid w:val="004D3529"/>
    <w:rsid w:val="004D4EFC"/>
    <w:rsid w:val="004E1912"/>
    <w:rsid w:val="004E1AAF"/>
    <w:rsid w:val="004E1BCF"/>
    <w:rsid w:val="004E1C86"/>
    <w:rsid w:val="004E4B85"/>
    <w:rsid w:val="004E4EF0"/>
    <w:rsid w:val="004E5EE9"/>
    <w:rsid w:val="004E6BD1"/>
    <w:rsid w:val="004E72BF"/>
    <w:rsid w:val="004E7A3E"/>
    <w:rsid w:val="004F1AB2"/>
    <w:rsid w:val="004F2132"/>
    <w:rsid w:val="004F280F"/>
    <w:rsid w:val="004F32A6"/>
    <w:rsid w:val="004F3CE1"/>
    <w:rsid w:val="004F3FD8"/>
    <w:rsid w:val="004F6679"/>
    <w:rsid w:val="004F7A26"/>
    <w:rsid w:val="005011D9"/>
    <w:rsid w:val="00502351"/>
    <w:rsid w:val="00504117"/>
    <w:rsid w:val="0050647A"/>
    <w:rsid w:val="00510E0A"/>
    <w:rsid w:val="005113EB"/>
    <w:rsid w:val="00512413"/>
    <w:rsid w:val="00512535"/>
    <w:rsid w:val="005131F9"/>
    <w:rsid w:val="005135A9"/>
    <w:rsid w:val="00513756"/>
    <w:rsid w:val="00513799"/>
    <w:rsid w:val="00515E99"/>
    <w:rsid w:val="00522456"/>
    <w:rsid w:val="005225A7"/>
    <w:rsid w:val="0052343B"/>
    <w:rsid w:val="00523EF0"/>
    <w:rsid w:val="0052521A"/>
    <w:rsid w:val="005256F2"/>
    <w:rsid w:val="0053166C"/>
    <w:rsid w:val="00531C3E"/>
    <w:rsid w:val="00532D42"/>
    <w:rsid w:val="00532F7C"/>
    <w:rsid w:val="0053390F"/>
    <w:rsid w:val="00536749"/>
    <w:rsid w:val="005369B3"/>
    <w:rsid w:val="00540124"/>
    <w:rsid w:val="005446DA"/>
    <w:rsid w:val="005465B3"/>
    <w:rsid w:val="0054692C"/>
    <w:rsid w:val="00547057"/>
    <w:rsid w:val="00547E34"/>
    <w:rsid w:val="00555BA5"/>
    <w:rsid w:val="005628BC"/>
    <w:rsid w:val="00562E08"/>
    <w:rsid w:val="00564163"/>
    <w:rsid w:val="00566DA6"/>
    <w:rsid w:val="005674F1"/>
    <w:rsid w:val="005679F4"/>
    <w:rsid w:val="005728A4"/>
    <w:rsid w:val="0057370B"/>
    <w:rsid w:val="00574060"/>
    <w:rsid w:val="00575091"/>
    <w:rsid w:val="00575C31"/>
    <w:rsid w:val="00577E63"/>
    <w:rsid w:val="005808B5"/>
    <w:rsid w:val="0058123B"/>
    <w:rsid w:val="00581748"/>
    <w:rsid w:val="00581CA4"/>
    <w:rsid w:val="00581DCB"/>
    <w:rsid w:val="00582C72"/>
    <w:rsid w:val="005847C4"/>
    <w:rsid w:val="00590338"/>
    <w:rsid w:val="005908CF"/>
    <w:rsid w:val="00591198"/>
    <w:rsid w:val="005926C9"/>
    <w:rsid w:val="00592B3D"/>
    <w:rsid w:val="00592E91"/>
    <w:rsid w:val="00595DC5"/>
    <w:rsid w:val="0059738F"/>
    <w:rsid w:val="00597D25"/>
    <w:rsid w:val="005A1AB5"/>
    <w:rsid w:val="005A1BF2"/>
    <w:rsid w:val="005A352D"/>
    <w:rsid w:val="005A42DB"/>
    <w:rsid w:val="005A4EF0"/>
    <w:rsid w:val="005A5309"/>
    <w:rsid w:val="005A712A"/>
    <w:rsid w:val="005A7A37"/>
    <w:rsid w:val="005B089A"/>
    <w:rsid w:val="005B1F2F"/>
    <w:rsid w:val="005B3930"/>
    <w:rsid w:val="005B51E1"/>
    <w:rsid w:val="005B6CFB"/>
    <w:rsid w:val="005C05A8"/>
    <w:rsid w:val="005C08E1"/>
    <w:rsid w:val="005C217F"/>
    <w:rsid w:val="005C2B80"/>
    <w:rsid w:val="005C3931"/>
    <w:rsid w:val="005C3D1A"/>
    <w:rsid w:val="005C6287"/>
    <w:rsid w:val="005C6DAD"/>
    <w:rsid w:val="005C72FB"/>
    <w:rsid w:val="005D0BF0"/>
    <w:rsid w:val="005D16E7"/>
    <w:rsid w:val="005D1CD8"/>
    <w:rsid w:val="005D2571"/>
    <w:rsid w:val="005D3AF4"/>
    <w:rsid w:val="005D447D"/>
    <w:rsid w:val="005D48B9"/>
    <w:rsid w:val="005D5283"/>
    <w:rsid w:val="005D539B"/>
    <w:rsid w:val="005D5B9B"/>
    <w:rsid w:val="005D5CB4"/>
    <w:rsid w:val="005D653A"/>
    <w:rsid w:val="005D7174"/>
    <w:rsid w:val="005E0B3D"/>
    <w:rsid w:val="005E0D60"/>
    <w:rsid w:val="005E2C27"/>
    <w:rsid w:val="005E65D9"/>
    <w:rsid w:val="005F045D"/>
    <w:rsid w:val="005F0D62"/>
    <w:rsid w:val="005F1897"/>
    <w:rsid w:val="005F29C8"/>
    <w:rsid w:val="005F30EC"/>
    <w:rsid w:val="005F3571"/>
    <w:rsid w:val="005F39E7"/>
    <w:rsid w:val="005F3FC3"/>
    <w:rsid w:val="005F54C4"/>
    <w:rsid w:val="005F6FC7"/>
    <w:rsid w:val="00600FEF"/>
    <w:rsid w:val="00602C82"/>
    <w:rsid w:val="00603309"/>
    <w:rsid w:val="006033E4"/>
    <w:rsid w:val="00604F42"/>
    <w:rsid w:val="00606499"/>
    <w:rsid w:val="00607B78"/>
    <w:rsid w:val="006124E0"/>
    <w:rsid w:val="00612E07"/>
    <w:rsid w:val="00621013"/>
    <w:rsid w:val="0062193A"/>
    <w:rsid w:val="006225E2"/>
    <w:rsid w:val="0062624A"/>
    <w:rsid w:val="006266DD"/>
    <w:rsid w:val="00627A30"/>
    <w:rsid w:val="00630F1B"/>
    <w:rsid w:val="0063404D"/>
    <w:rsid w:val="00634292"/>
    <w:rsid w:val="00634926"/>
    <w:rsid w:val="00634BAE"/>
    <w:rsid w:val="00637626"/>
    <w:rsid w:val="0064381B"/>
    <w:rsid w:val="006457BF"/>
    <w:rsid w:val="00645861"/>
    <w:rsid w:val="006469B5"/>
    <w:rsid w:val="00650E25"/>
    <w:rsid w:val="006522F8"/>
    <w:rsid w:val="006531BE"/>
    <w:rsid w:val="0065394B"/>
    <w:rsid w:val="00653B73"/>
    <w:rsid w:val="00653DED"/>
    <w:rsid w:val="0065536A"/>
    <w:rsid w:val="006559B5"/>
    <w:rsid w:val="00656063"/>
    <w:rsid w:val="0065671D"/>
    <w:rsid w:val="00657B26"/>
    <w:rsid w:val="00661CC5"/>
    <w:rsid w:val="00661F43"/>
    <w:rsid w:val="00662FE1"/>
    <w:rsid w:val="006646E5"/>
    <w:rsid w:val="006657D5"/>
    <w:rsid w:val="00667642"/>
    <w:rsid w:val="006711C0"/>
    <w:rsid w:val="0067177A"/>
    <w:rsid w:val="006717E9"/>
    <w:rsid w:val="00672876"/>
    <w:rsid w:val="00673195"/>
    <w:rsid w:val="006768BE"/>
    <w:rsid w:val="00680120"/>
    <w:rsid w:val="0068193D"/>
    <w:rsid w:val="006834D5"/>
    <w:rsid w:val="006850E9"/>
    <w:rsid w:val="00685AD5"/>
    <w:rsid w:val="0068679C"/>
    <w:rsid w:val="006876C9"/>
    <w:rsid w:val="006900B6"/>
    <w:rsid w:val="00690307"/>
    <w:rsid w:val="00692183"/>
    <w:rsid w:val="00692DB8"/>
    <w:rsid w:val="00693D49"/>
    <w:rsid w:val="006957F3"/>
    <w:rsid w:val="00695C89"/>
    <w:rsid w:val="006974A9"/>
    <w:rsid w:val="006A05D8"/>
    <w:rsid w:val="006A09DA"/>
    <w:rsid w:val="006A1D49"/>
    <w:rsid w:val="006A4696"/>
    <w:rsid w:val="006A5707"/>
    <w:rsid w:val="006A59FE"/>
    <w:rsid w:val="006A6C42"/>
    <w:rsid w:val="006B099E"/>
    <w:rsid w:val="006B155C"/>
    <w:rsid w:val="006B2F5E"/>
    <w:rsid w:val="006B373C"/>
    <w:rsid w:val="006B57B2"/>
    <w:rsid w:val="006B6357"/>
    <w:rsid w:val="006B674E"/>
    <w:rsid w:val="006B6D38"/>
    <w:rsid w:val="006B6DC3"/>
    <w:rsid w:val="006B797E"/>
    <w:rsid w:val="006C1D2D"/>
    <w:rsid w:val="006C304A"/>
    <w:rsid w:val="006C51E3"/>
    <w:rsid w:val="006C6347"/>
    <w:rsid w:val="006C736A"/>
    <w:rsid w:val="006C73A6"/>
    <w:rsid w:val="006C762D"/>
    <w:rsid w:val="006D50E9"/>
    <w:rsid w:val="006D6F70"/>
    <w:rsid w:val="006E3526"/>
    <w:rsid w:val="006E4167"/>
    <w:rsid w:val="006E6686"/>
    <w:rsid w:val="006E6D60"/>
    <w:rsid w:val="006E6FBE"/>
    <w:rsid w:val="006F1B2F"/>
    <w:rsid w:val="006F2194"/>
    <w:rsid w:val="006F26A3"/>
    <w:rsid w:val="006F2734"/>
    <w:rsid w:val="006F2FCF"/>
    <w:rsid w:val="006F4D57"/>
    <w:rsid w:val="00700610"/>
    <w:rsid w:val="007007E9"/>
    <w:rsid w:val="00701100"/>
    <w:rsid w:val="0070142D"/>
    <w:rsid w:val="00702730"/>
    <w:rsid w:val="00702A0E"/>
    <w:rsid w:val="007033E5"/>
    <w:rsid w:val="00706018"/>
    <w:rsid w:val="00706E6A"/>
    <w:rsid w:val="00706EDF"/>
    <w:rsid w:val="007070E4"/>
    <w:rsid w:val="00707CEA"/>
    <w:rsid w:val="00707EEC"/>
    <w:rsid w:val="00710AA5"/>
    <w:rsid w:val="00711016"/>
    <w:rsid w:val="00712FD5"/>
    <w:rsid w:val="007142C4"/>
    <w:rsid w:val="00720677"/>
    <w:rsid w:val="00722F93"/>
    <w:rsid w:val="00723127"/>
    <w:rsid w:val="00725478"/>
    <w:rsid w:val="00725816"/>
    <w:rsid w:val="007263C4"/>
    <w:rsid w:val="00726CF7"/>
    <w:rsid w:val="007274DD"/>
    <w:rsid w:val="0072757E"/>
    <w:rsid w:val="0073146C"/>
    <w:rsid w:val="007314BD"/>
    <w:rsid w:val="007315B6"/>
    <w:rsid w:val="00733D54"/>
    <w:rsid w:val="00735ECA"/>
    <w:rsid w:val="007367B2"/>
    <w:rsid w:val="007375D5"/>
    <w:rsid w:val="007378E9"/>
    <w:rsid w:val="007402BD"/>
    <w:rsid w:val="00742020"/>
    <w:rsid w:val="00742E5C"/>
    <w:rsid w:val="0074394C"/>
    <w:rsid w:val="007452AB"/>
    <w:rsid w:val="007455FC"/>
    <w:rsid w:val="007456DC"/>
    <w:rsid w:val="00750475"/>
    <w:rsid w:val="007508AB"/>
    <w:rsid w:val="00752595"/>
    <w:rsid w:val="007544F9"/>
    <w:rsid w:val="007547FB"/>
    <w:rsid w:val="00755C2A"/>
    <w:rsid w:val="00755EAE"/>
    <w:rsid w:val="007568D4"/>
    <w:rsid w:val="0075706A"/>
    <w:rsid w:val="00757941"/>
    <w:rsid w:val="00760D12"/>
    <w:rsid w:val="0076377A"/>
    <w:rsid w:val="00763B2D"/>
    <w:rsid w:val="0076497B"/>
    <w:rsid w:val="00766B7A"/>
    <w:rsid w:val="00767870"/>
    <w:rsid w:val="00767D2C"/>
    <w:rsid w:val="00771CC2"/>
    <w:rsid w:val="00772A81"/>
    <w:rsid w:val="00772D3A"/>
    <w:rsid w:val="00774B95"/>
    <w:rsid w:val="007764F5"/>
    <w:rsid w:val="00777899"/>
    <w:rsid w:val="00780081"/>
    <w:rsid w:val="0078021D"/>
    <w:rsid w:val="00780C06"/>
    <w:rsid w:val="0078103A"/>
    <w:rsid w:val="00782464"/>
    <w:rsid w:val="00782918"/>
    <w:rsid w:val="00783441"/>
    <w:rsid w:val="00784E30"/>
    <w:rsid w:val="00786C60"/>
    <w:rsid w:val="00787604"/>
    <w:rsid w:val="00790023"/>
    <w:rsid w:val="0079035C"/>
    <w:rsid w:val="007908A5"/>
    <w:rsid w:val="00791A7B"/>
    <w:rsid w:val="00791C1B"/>
    <w:rsid w:val="00791DF4"/>
    <w:rsid w:val="00792273"/>
    <w:rsid w:val="00792AAB"/>
    <w:rsid w:val="00794724"/>
    <w:rsid w:val="007949E9"/>
    <w:rsid w:val="007954E8"/>
    <w:rsid w:val="00797192"/>
    <w:rsid w:val="007978F8"/>
    <w:rsid w:val="007A1E11"/>
    <w:rsid w:val="007A2559"/>
    <w:rsid w:val="007A5393"/>
    <w:rsid w:val="007A75C1"/>
    <w:rsid w:val="007B1085"/>
    <w:rsid w:val="007B2C07"/>
    <w:rsid w:val="007B5381"/>
    <w:rsid w:val="007B71B9"/>
    <w:rsid w:val="007C1C8C"/>
    <w:rsid w:val="007C2A48"/>
    <w:rsid w:val="007C4078"/>
    <w:rsid w:val="007C422C"/>
    <w:rsid w:val="007C4896"/>
    <w:rsid w:val="007C4A53"/>
    <w:rsid w:val="007C5182"/>
    <w:rsid w:val="007C5768"/>
    <w:rsid w:val="007C5AB3"/>
    <w:rsid w:val="007C60DE"/>
    <w:rsid w:val="007C6335"/>
    <w:rsid w:val="007D1949"/>
    <w:rsid w:val="007D214E"/>
    <w:rsid w:val="007D217F"/>
    <w:rsid w:val="007D4595"/>
    <w:rsid w:val="007D4F01"/>
    <w:rsid w:val="007D649F"/>
    <w:rsid w:val="007E0A3E"/>
    <w:rsid w:val="007E23B9"/>
    <w:rsid w:val="007E350C"/>
    <w:rsid w:val="007E3524"/>
    <w:rsid w:val="007E6AE3"/>
    <w:rsid w:val="007E7058"/>
    <w:rsid w:val="007E751E"/>
    <w:rsid w:val="007E7887"/>
    <w:rsid w:val="007E7C79"/>
    <w:rsid w:val="007F22EA"/>
    <w:rsid w:val="007F24AA"/>
    <w:rsid w:val="007F3101"/>
    <w:rsid w:val="007F3D02"/>
    <w:rsid w:val="007F50A3"/>
    <w:rsid w:val="007F51D3"/>
    <w:rsid w:val="007F57C6"/>
    <w:rsid w:val="007F6991"/>
    <w:rsid w:val="007F7CE8"/>
    <w:rsid w:val="008013B7"/>
    <w:rsid w:val="008015B8"/>
    <w:rsid w:val="00802064"/>
    <w:rsid w:val="0080311A"/>
    <w:rsid w:val="00803485"/>
    <w:rsid w:val="00803F39"/>
    <w:rsid w:val="00810008"/>
    <w:rsid w:val="008102BF"/>
    <w:rsid w:val="00810BD8"/>
    <w:rsid w:val="00811F64"/>
    <w:rsid w:val="00817B3F"/>
    <w:rsid w:val="00821A18"/>
    <w:rsid w:val="00821B44"/>
    <w:rsid w:val="00822DCD"/>
    <w:rsid w:val="008246F7"/>
    <w:rsid w:val="00825876"/>
    <w:rsid w:val="008331BE"/>
    <w:rsid w:val="00833AA4"/>
    <w:rsid w:val="008347F4"/>
    <w:rsid w:val="00837689"/>
    <w:rsid w:val="008379CB"/>
    <w:rsid w:val="00841C47"/>
    <w:rsid w:val="00843C22"/>
    <w:rsid w:val="00843F5A"/>
    <w:rsid w:val="00846A28"/>
    <w:rsid w:val="00846BF2"/>
    <w:rsid w:val="00850874"/>
    <w:rsid w:val="0085248E"/>
    <w:rsid w:val="0085371F"/>
    <w:rsid w:val="00853F68"/>
    <w:rsid w:val="0085423E"/>
    <w:rsid w:val="00854C64"/>
    <w:rsid w:val="00854C8A"/>
    <w:rsid w:val="00855018"/>
    <w:rsid w:val="00860B57"/>
    <w:rsid w:val="00861F03"/>
    <w:rsid w:val="008620A6"/>
    <w:rsid w:val="008630AB"/>
    <w:rsid w:val="00865461"/>
    <w:rsid w:val="008720CC"/>
    <w:rsid w:val="00872E94"/>
    <w:rsid w:val="00873BE9"/>
    <w:rsid w:val="008748F1"/>
    <w:rsid w:val="008756B8"/>
    <w:rsid w:val="00875A88"/>
    <w:rsid w:val="00880465"/>
    <w:rsid w:val="00881685"/>
    <w:rsid w:val="008822D2"/>
    <w:rsid w:val="0088302A"/>
    <w:rsid w:val="00883975"/>
    <w:rsid w:val="00884C10"/>
    <w:rsid w:val="00885081"/>
    <w:rsid w:val="00887157"/>
    <w:rsid w:val="008874C8"/>
    <w:rsid w:val="00887A84"/>
    <w:rsid w:val="00890061"/>
    <w:rsid w:val="00893D67"/>
    <w:rsid w:val="00893EEF"/>
    <w:rsid w:val="00894113"/>
    <w:rsid w:val="00895FD4"/>
    <w:rsid w:val="00896239"/>
    <w:rsid w:val="008A4C4C"/>
    <w:rsid w:val="008B09E1"/>
    <w:rsid w:val="008B0BF6"/>
    <w:rsid w:val="008B1649"/>
    <w:rsid w:val="008B2045"/>
    <w:rsid w:val="008B2FD6"/>
    <w:rsid w:val="008B3F40"/>
    <w:rsid w:val="008B5012"/>
    <w:rsid w:val="008B7024"/>
    <w:rsid w:val="008B7C37"/>
    <w:rsid w:val="008C04F3"/>
    <w:rsid w:val="008C0500"/>
    <w:rsid w:val="008C33FD"/>
    <w:rsid w:val="008C3459"/>
    <w:rsid w:val="008C4457"/>
    <w:rsid w:val="008C569A"/>
    <w:rsid w:val="008C5812"/>
    <w:rsid w:val="008C76AA"/>
    <w:rsid w:val="008C7FB4"/>
    <w:rsid w:val="008D08F7"/>
    <w:rsid w:val="008D0C57"/>
    <w:rsid w:val="008D1E23"/>
    <w:rsid w:val="008D26B6"/>
    <w:rsid w:val="008D2D36"/>
    <w:rsid w:val="008D4ADB"/>
    <w:rsid w:val="008D6820"/>
    <w:rsid w:val="008D6905"/>
    <w:rsid w:val="008D75DB"/>
    <w:rsid w:val="008D790D"/>
    <w:rsid w:val="008D7F29"/>
    <w:rsid w:val="008E0226"/>
    <w:rsid w:val="008E127E"/>
    <w:rsid w:val="008E2225"/>
    <w:rsid w:val="008E247A"/>
    <w:rsid w:val="008E60A0"/>
    <w:rsid w:val="008E6421"/>
    <w:rsid w:val="008E7897"/>
    <w:rsid w:val="008E7984"/>
    <w:rsid w:val="008E7EBC"/>
    <w:rsid w:val="008F1FDB"/>
    <w:rsid w:val="008F2CEF"/>
    <w:rsid w:val="008F34B2"/>
    <w:rsid w:val="008F5317"/>
    <w:rsid w:val="008F65A3"/>
    <w:rsid w:val="008F6708"/>
    <w:rsid w:val="00900749"/>
    <w:rsid w:val="009008BC"/>
    <w:rsid w:val="0090168E"/>
    <w:rsid w:val="0090466C"/>
    <w:rsid w:val="00907248"/>
    <w:rsid w:val="00910978"/>
    <w:rsid w:val="00910D79"/>
    <w:rsid w:val="0091575C"/>
    <w:rsid w:val="009161B6"/>
    <w:rsid w:val="009174CC"/>
    <w:rsid w:val="00920273"/>
    <w:rsid w:val="00921EAF"/>
    <w:rsid w:val="009238A7"/>
    <w:rsid w:val="00925B24"/>
    <w:rsid w:val="00925D62"/>
    <w:rsid w:val="0093156B"/>
    <w:rsid w:val="009319B4"/>
    <w:rsid w:val="009334C1"/>
    <w:rsid w:val="00933754"/>
    <w:rsid w:val="00933D31"/>
    <w:rsid w:val="009349DC"/>
    <w:rsid w:val="00936F17"/>
    <w:rsid w:val="00941EFC"/>
    <w:rsid w:val="0094309D"/>
    <w:rsid w:val="00943601"/>
    <w:rsid w:val="00944604"/>
    <w:rsid w:val="009449CF"/>
    <w:rsid w:val="0094550A"/>
    <w:rsid w:val="00945AB6"/>
    <w:rsid w:val="0094675C"/>
    <w:rsid w:val="00946989"/>
    <w:rsid w:val="00946B32"/>
    <w:rsid w:val="009505DE"/>
    <w:rsid w:val="009520D0"/>
    <w:rsid w:val="009538BE"/>
    <w:rsid w:val="00953DC4"/>
    <w:rsid w:val="00957C0B"/>
    <w:rsid w:val="0096027A"/>
    <w:rsid w:val="00960280"/>
    <w:rsid w:val="009604E0"/>
    <w:rsid w:val="00960AB3"/>
    <w:rsid w:val="00960F98"/>
    <w:rsid w:val="0096579E"/>
    <w:rsid w:val="00967AE9"/>
    <w:rsid w:val="009705D9"/>
    <w:rsid w:val="009719C6"/>
    <w:rsid w:val="00972B9B"/>
    <w:rsid w:val="00972F8B"/>
    <w:rsid w:val="00974461"/>
    <w:rsid w:val="00975899"/>
    <w:rsid w:val="00976F71"/>
    <w:rsid w:val="00977B5F"/>
    <w:rsid w:val="009816DF"/>
    <w:rsid w:val="00981BB3"/>
    <w:rsid w:val="009832F4"/>
    <w:rsid w:val="0098341E"/>
    <w:rsid w:val="009839A4"/>
    <w:rsid w:val="009841CD"/>
    <w:rsid w:val="00984879"/>
    <w:rsid w:val="00987CA8"/>
    <w:rsid w:val="009911C6"/>
    <w:rsid w:val="0099125E"/>
    <w:rsid w:val="00991F56"/>
    <w:rsid w:val="00991FA5"/>
    <w:rsid w:val="00993669"/>
    <w:rsid w:val="00993BA6"/>
    <w:rsid w:val="00993ECF"/>
    <w:rsid w:val="00996B5A"/>
    <w:rsid w:val="00997568"/>
    <w:rsid w:val="009A06B0"/>
    <w:rsid w:val="009A5D14"/>
    <w:rsid w:val="009A6DCD"/>
    <w:rsid w:val="009B1F75"/>
    <w:rsid w:val="009B2432"/>
    <w:rsid w:val="009B2CC0"/>
    <w:rsid w:val="009B4032"/>
    <w:rsid w:val="009B6810"/>
    <w:rsid w:val="009B7084"/>
    <w:rsid w:val="009B73E8"/>
    <w:rsid w:val="009B751E"/>
    <w:rsid w:val="009C11AC"/>
    <w:rsid w:val="009C21FD"/>
    <w:rsid w:val="009C3411"/>
    <w:rsid w:val="009C50F3"/>
    <w:rsid w:val="009C6828"/>
    <w:rsid w:val="009C6B10"/>
    <w:rsid w:val="009C6C4E"/>
    <w:rsid w:val="009C7B4A"/>
    <w:rsid w:val="009D06B3"/>
    <w:rsid w:val="009D08FB"/>
    <w:rsid w:val="009D3518"/>
    <w:rsid w:val="009D3983"/>
    <w:rsid w:val="009D41A0"/>
    <w:rsid w:val="009D4643"/>
    <w:rsid w:val="009D49BA"/>
    <w:rsid w:val="009E00D8"/>
    <w:rsid w:val="009E1565"/>
    <w:rsid w:val="009E3306"/>
    <w:rsid w:val="009E3D67"/>
    <w:rsid w:val="009E6399"/>
    <w:rsid w:val="009E67FB"/>
    <w:rsid w:val="009F0566"/>
    <w:rsid w:val="009F1D15"/>
    <w:rsid w:val="009F4A92"/>
    <w:rsid w:val="009F7200"/>
    <w:rsid w:val="00A00283"/>
    <w:rsid w:val="00A00ACE"/>
    <w:rsid w:val="00A01323"/>
    <w:rsid w:val="00A01B33"/>
    <w:rsid w:val="00A03602"/>
    <w:rsid w:val="00A05EB9"/>
    <w:rsid w:val="00A06ED5"/>
    <w:rsid w:val="00A076CF"/>
    <w:rsid w:val="00A10BB9"/>
    <w:rsid w:val="00A10C79"/>
    <w:rsid w:val="00A10D8A"/>
    <w:rsid w:val="00A11CD3"/>
    <w:rsid w:val="00A11D96"/>
    <w:rsid w:val="00A215C3"/>
    <w:rsid w:val="00A25165"/>
    <w:rsid w:val="00A265D0"/>
    <w:rsid w:val="00A30813"/>
    <w:rsid w:val="00A31641"/>
    <w:rsid w:val="00A333E8"/>
    <w:rsid w:val="00A344D2"/>
    <w:rsid w:val="00A34547"/>
    <w:rsid w:val="00A35017"/>
    <w:rsid w:val="00A3526F"/>
    <w:rsid w:val="00A35421"/>
    <w:rsid w:val="00A36B2E"/>
    <w:rsid w:val="00A36CD3"/>
    <w:rsid w:val="00A3776B"/>
    <w:rsid w:val="00A404A4"/>
    <w:rsid w:val="00A40634"/>
    <w:rsid w:val="00A41711"/>
    <w:rsid w:val="00A44164"/>
    <w:rsid w:val="00A44532"/>
    <w:rsid w:val="00A45604"/>
    <w:rsid w:val="00A45737"/>
    <w:rsid w:val="00A45E86"/>
    <w:rsid w:val="00A46621"/>
    <w:rsid w:val="00A5076A"/>
    <w:rsid w:val="00A54E9A"/>
    <w:rsid w:val="00A553F0"/>
    <w:rsid w:val="00A569F8"/>
    <w:rsid w:val="00A56D4C"/>
    <w:rsid w:val="00A57464"/>
    <w:rsid w:val="00A57F1A"/>
    <w:rsid w:val="00A602BE"/>
    <w:rsid w:val="00A63D54"/>
    <w:rsid w:val="00A640CE"/>
    <w:rsid w:val="00A647CA"/>
    <w:rsid w:val="00A6605F"/>
    <w:rsid w:val="00A66C70"/>
    <w:rsid w:val="00A72A59"/>
    <w:rsid w:val="00A73713"/>
    <w:rsid w:val="00A7487C"/>
    <w:rsid w:val="00A76FA9"/>
    <w:rsid w:val="00A83068"/>
    <w:rsid w:val="00A849EE"/>
    <w:rsid w:val="00A85643"/>
    <w:rsid w:val="00A86945"/>
    <w:rsid w:val="00A86BF2"/>
    <w:rsid w:val="00A87734"/>
    <w:rsid w:val="00A90FE9"/>
    <w:rsid w:val="00A912A4"/>
    <w:rsid w:val="00A91A4F"/>
    <w:rsid w:val="00A91D0C"/>
    <w:rsid w:val="00A91DD6"/>
    <w:rsid w:val="00A92234"/>
    <w:rsid w:val="00A92644"/>
    <w:rsid w:val="00A939A5"/>
    <w:rsid w:val="00A94399"/>
    <w:rsid w:val="00A95360"/>
    <w:rsid w:val="00A969CE"/>
    <w:rsid w:val="00A96BC2"/>
    <w:rsid w:val="00A9782B"/>
    <w:rsid w:val="00A97DF4"/>
    <w:rsid w:val="00A97F37"/>
    <w:rsid w:val="00AA058F"/>
    <w:rsid w:val="00AA291E"/>
    <w:rsid w:val="00AA601E"/>
    <w:rsid w:val="00AA6C64"/>
    <w:rsid w:val="00AB01D5"/>
    <w:rsid w:val="00AB0D6F"/>
    <w:rsid w:val="00AB2EF0"/>
    <w:rsid w:val="00AB51C7"/>
    <w:rsid w:val="00AB57C8"/>
    <w:rsid w:val="00AB66EC"/>
    <w:rsid w:val="00AB6CEF"/>
    <w:rsid w:val="00AC0D72"/>
    <w:rsid w:val="00AC18E7"/>
    <w:rsid w:val="00AC334B"/>
    <w:rsid w:val="00AC33D1"/>
    <w:rsid w:val="00AC4E88"/>
    <w:rsid w:val="00AC776D"/>
    <w:rsid w:val="00AD1AE2"/>
    <w:rsid w:val="00AD1DAC"/>
    <w:rsid w:val="00AD1FD6"/>
    <w:rsid w:val="00AD5361"/>
    <w:rsid w:val="00AD6177"/>
    <w:rsid w:val="00AD663F"/>
    <w:rsid w:val="00AE1EB0"/>
    <w:rsid w:val="00AE208D"/>
    <w:rsid w:val="00AE2310"/>
    <w:rsid w:val="00AE2509"/>
    <w:rsid w:val="00AE27A2"/>
    <w:rsid w:val="00AE29B2"/>
    <w:rsid w:val="00AE3587"/>
    <w:rsid w:val="00AE44E8"/>
    <w:rsid w:val="00AE5DC7"/>
    <w:rsid w:val="00AE767C"/>
    <w:rsid w:val="00AE7953"/>
    <w:rsid w:val="00AF1843"/>
    <w:rsid w:val="00AF2594"/>
    <w:rsid w:val="00AF2F3B"/>
    <w:rsid w:val="00AF3E05"/>
    <w:rsid w:val="00AF63F0"/>
    <w:rsid w:val="00AF683B"/>
    <w:rsid w:val="00AF69D8"/>
    <w:rsid w:val="00B0023D"/>
    <w:rsid w:val="00B01706"/>
    <w:rsid w:val="00B022E0"/>
    <w:rsid w:val="00B03AE1"/>
    <w:rsid w:val="00B0667A"/>
    <w:rsid w:val="00B070DD"/>
    <w:rsid w:val="00B10159"/>
    <w:rsid w:val="00B10B5D"/>
    <w:rsid w:val="00B13C00"/>
    <w:rsid w:val="00B1463A"/>
    <w:rsid w:val="00B15D7C"/>
    <w:rsid w:val="00B1718B"/>
    <w:rsid w:val="00B20573"/>
    <w:rsid w:val="00B21179"/>
    <w:rsid w:val="00B227AA"/>
    <w:rsid w:val="00B25330"/>
    <w:rsid w:val="00B25D3F"/>
    <w:rsid w:val="00B25D98"/>
    <w:rsid w:val="00B2753D"/>
    <w:rsid w:val="00B34E5D"/>
    <w:rsid w:val="00B357F5"/>
    <w:rsid w:val="00B36CF0"/>
    <w:rsid w:val="00B37068"/>
    <w:rsid w:val="00B413FE"/>
    <w:rsid w:val="00B41741"/>
    <w:rsid w:val="00B4187E"/>
    <w:rsid w:val="00B43856"/>
    <w:rsid w:val="00B444DE"/>
    <w:rsid w:val="00B447E3"/>
    <w:rsid w:val="00B46B69"/>
    <w:rsid w:val="00B47060"/>
    <w:rsid w:val="00B47649"/>
    <w:rsid w:val="00B478B1"/>
    <w:rsid w:val="00B47ADA"/>
    <w:rsid w:val="00B50635"/>
    <w:rsid w:val="00B50806"/>
    <w:rsid w:val="00B511A3"/>
    <w:rsid w:val="00B531FB"/>
    <w:rsid w:val="00B5367D"/>
    <w:rsid w:val="00B575FD"/>
    <w:rsid w:val="00B57E00"/>
    <w:rsid w:val="00B63626"/>
    <w:rsid w:val="00B6497E"/>
    <w:rsid w:val="00B66630"/>
    <w:rsid w:val="00B67169"/>
    <w:rsid w:val="00B70656"/>
    <w:rsid w:val="00B7113C"/>
    <w:rsid w:val="00B71F77"/>
    <w:rsid w:val="00B73031"/>
    <w:rsid w:val="00B731D6"/>
    <w:rsid w:val="00B73DD9"/>
    <w:rsid w:val="00B75DCD"/>
    <w:rsid w:val="00B77E8E"/>
    <w:rsid w:val="00B8124E"/>
    <w:rsid w:val="00B8214C"/>
    <w:rsid w:val="00B84545"/>
    <w:rsid w:val="00B848BD"/>
    <w:rsid w:val="00B84B70"/>
    <w:rsid w:val="00B8697D"/>
    <w:rsid w:val="00B87442"/>
    <w:rsid w:val="00B90043"/>
    <w:rsid w:val="00B9048B"/>
    <w:rsid w:val="00B91D5D"/>
    <w:rsid w:val="00B92008"/>
    <w:rsid w:val="00B92D28"/>
    <w:rsid w:val="00B93501"/>
    <w:rsid w:val="00B93E1E"/>
    <w:rsid w:val="00B9663C"/>
    <w:rsid w:val="00B96F34"/>
    <w:rsid w:val="00BA2112"/>
    <w:rsid w:val="00BA462C"/>
    <w:rsid w:val="00BA53C6"/>
    <w:rsid w:val="00BA5B30"/>
    <w:rsid w:val="00BA5BE1"/>
    <w:rsid w:val="00BA721D"/>
    <w:rsid w:val="00BA7B59"/>
    <w:rsid w:val="00BB0537"/>
    <w:rsid w:val="00BB0633"/>
    <w:rsid w:val="00BB0D36"/>
    <w:rsid w:val="00BB11DD"/>
    <w:rsid w:val="00BB43B3"/>
    <w:rsid w:val="00BB5E9C"/>
    <w:rsid w:val="00BB66F2"/>
    <w:rsid w:val="00BB6F4A"/>
    <w:rsid w:val="00BB78D8"/>
    <w:rsid w:val="00BB7A78"/>
    <w:rsid w:val="00BC07B1"/>
    <w:rsid w:val="00BC1BE3"/>
    <w:rsid w:val="00BC36E5"/>
    <w:rsid w:val="00BC3B63"/>
    <w:rsid w:val="00BC3FF3"/>
    <w:rsid w:val="00BC5308"/>
    <w:rsid w:val="00BC6621"/>
    <w:rsid w:val="00BD0EB1"/>
    <w:rsid w:val="00BD117F"/>
    <w:rsid w:val="00BD2289"/>
    <w:rsid w:val="00BD28B1"/>
    <w:rsid w:val="00BE1A43"/>
    <w:rsid w:val="00BE2A57"/>
    <w:rsid w:val="00BE3868"/>
    <w:rsid w:val="00BE3869"/>
    <w:rsid w:val="00BE3AE1"/>
    <w:rsid w:val="00BE44FC"/>
    <w:rsid w:val="00BF001C"/>
    <w:rsid w:val="00BF1578"/>
    <w:rsid w:val="00BF1C7A"/>
    <w:rsid w:val="00BF2EDC"/>
    <w:rsid w:val="00BF30C4"/>
    <w:rsid w:val="00BF5FB5"/>
    <w:rsid w:val="00BF7445"/>
    <w:rsid w:val="00C022BE"/>
    <w:rsid w:val="00C036F3"/>
    <w:rsid w:val="00C03D56"/>
    <w:rsid w:val="00C0414E"/>
    <w:rsid w:val="00C049BF"/>
    <w:rsid w:val="00C062E6"/>
    <w:rsid w:val="00C10117"/>
    <w:rsid w:val="00C114BA"/>
    <w:rsid w:val="00C11A9D"/>
    <w:rsid w:val="00C11B77"/>
    <w:rsid w:val="00C14048"/>
    <w:rsid w:val="00C15848"/>
    <w:rsid w:val="00C222D8"/>
    <w:rsid w:val="00C30FF3"/>
    <w:rsid w:val="00C31E03"/>
    <w:rsid w:val="00C3202F"/>
    <w:rsid w:val="00C32AC5"/>
    <w:rsid w:val="00C35F29"/>
    <w:rsid w:val="00C367DC"/>
    <w:rsid w:val="00C37134"/>
    <w:rsid w:val="00C37D58"/>
    <w:rsid w:val="00C412AD"/>
    <w:rsid w:val="00C42EAB"/>
    <w:rsid w:val="00C44525"/>
    <w:rsid w:val="00C47436"/>
    <w:rsid w:val="00C47DCD"/>
    <w:rsid w:val="00C503E7"/>
    <w:rsid w:val="00C517C9"/>
    <w:rsid w:val="00C51CCA"/>
    <w:rsid w:val="00C57BFB"/>
    <w:rsid w:val="00C60775"/>
    <w:rsid w:val="00C61110"/>
    <w:rsid w:val="00C61238"/>
    <w:rsid w:val="00C6302E"/>
    <w:rsid w:val="00C66113"/>
    <w:rsid w:val="00C66531"/>
    <w:rsid w:val="00C76D62"/>
    <w:rsid w:val="00C77B03"/>
    <w:rsid w:val="00C80DF5"/>
    <w:rsid w:val="00C80F4D"/>
    <w:rsid w:val="00C81093"/>
    <w:rsid w:val="00C82BD7"/>
    <w:rsid w:val="00C83622"/>
    <w:rsid w:val="00C83D0B"/>
    <w:rsid w:val="00C85A91"/>
    <w:rsid w:val="00C87687"/>
    <w:rsid w:val="00C905EA"/>
    <w:rsid w:val="00C90C3D"/>
    <w:rsid w:val="00C93770"/>
    <w:rsid w:val="00C93EF2"/>
    <w:rsid w:val="00C94FAC"/>
    <w:rsid w:val="00C957F0"/>
    <w:rsid w:val="00C97717"/>
    <w:rsid w:val="00C97EE8"/>
    <w:rsid w:val="00CA09D4"/>
    <w:rsid w:val="00CA219E"/>
    <w:rsid w:val="00CA3330"/>
    <w:rsid w:val="00CA5CC9"/>
    <w:rsid w:val="00CB15A9"/>
    <w:rsid w:val="00CB17BB"/>
    <w:rsid w:val="00CB1C11"/>
    <w:rsid w:val="00CB2747"/>
    <w:rsid w:val="00CB2EA0"/>
    <w:rsid w:val="00CB320A"/>
    <w:rsid w:val="00CB4DFF"/>
    <w:rsid w:val="00CB4EFA"/>
    <w:rsid w:val="00CB5A7C"/>
    <w:rsid w:val="00CB6832"/>
    <w:rsid w:val="00CB6D0E"/>
    <w:rsid w:val="00CB7B0E"/>
    <w:rsid w:val="00CC254C"/>
    <w:rsid w:val="00CC30D0"/>
    <w:rsid w:val="00CC67DE"/>
    <w:rsid w:val="00CD2E41"/>
    <w:rsid w:val="00CD63EF"/>
    <w:rsid w:val="00CD7B1D"/>
    <w:rsid w:val="00CE0F30"/>
    <w:rsid w:val="00CE1FE2"/>
    <w:rsid w:val="00CE22B9"/>
    <w:rsid w:val="00CE2709"/>
    <w:rsid w:val="00CE6166"/>
    <w:rsid w:val="00CF124B"/>
    <w:rsid w:val="00CF1E3F"/>
    <w:rsid w:val="00CF63B9"/>
    <w:rsid w:val="00CF6D8C"/>
    <w:rsid w:val="00CF719A"/>
    <w:rsid w:val="00D01CDE"/>
    <w:rsid w:val="00D0230B"/>
    <w:rsid w:val="00D034D6"/>
    <w:rsid w:val="00D04912"/>
    <w:rsid w:val="00D05054"/>
    <w:rsid w:val="00D06609"/>
    <w:rsid w:val="00D07CCF"/>
    <w:rsid w:val="00D11406"/>
    <w:rsid w:val="00D12DBE"/>
    <w:rsid w:val="00D13BE2"/>
    <w:rsid w:val="00D150C4"/>
    <w:rsid w:val="00D16725"/>
    <w:rsid w:val="00D17200"/>
    <w:rsid w:val="00D174DE"/>
    <w:rsid w:val="00D17BC0"/>
    <w:rsid w:val="00D17E42"/>
    <w:rsid w:val="00D21111"/>
    <w:rsid w:val="00D219A8"/>
    <w:rsid w:val="00D23286"/>
    <w:rsid w:val="00D235E3"/>
    <w:rsid w:val="00D236A8"/>
    <w:rsid w:val="00D24592"/>
    <w:rsid w:val="00D249B6"/>
    <w:rsid w:val="00D24CBD"/>
    <w:rsid w:val="00D26BDF"/>
    <w:rsid w:val="00D338BD"/>
    <w:rsid w:val="00D36F30"/>
    <w:rsid w:val="00D37293"/>
    <w:rsid w:val="00D402A9"/>
    <w:rsid w:val="00D42052"/>
    <w:rsid w:val="00D425AB"/>
    <w:rsid w:val="00D44932"/>
    <w:rsid w:val="00D44C91"/>
    <w:rsid w:val="00D456F0"/>
    <w:rsid w:val="00D46BCB"/>
    <w:rsid w:val="00D46CFE"/>
    <w:rsid w:val="00D51FFA"/>
    <w:rsid w:val="00D52084"/>
    <w:rsid w:val="00D52285"/>
    <w:rsid w:val="00D53A46"/>
    <w:rsid w:val="00D5626E"/>
    <w:rsid w:val="00D57483"/>
    <w:rsid w:val="00D62602"/>
    <w:rsid w:val="00D63198"/>
    <w:rsid w:val="00D631BE"/>
    <w:rsid w:val="00D64BF3"/>
    <w:rsid w:val="00D6684E"/>
    <w:rsid w:val="00D7043D"/>
    <w:rsid w:val="00D70E13"/>
    <w:rsid w:val="00D717EF"/>
    <w:rsid w:val="00D72130"/>
    <w:rsid w:val="00D723EA"/>
    <w:rsid w:val="00D73F2D"/>
    <w:rsid w:val="00D77458"/>
    <w:rsid w:val="00D7789E"/>
    <w:rsid w:val="00D816FD"/>
    <w:rsid w:val="00D81E30"/>
    <w:rsid w:val="00D826E2"/>
    <w:rsid w:val="00D839AE"/>
    <w:rsid w:val="00D83C1A"/>
    <w:rsid w:val="00D85E2A"/>
    <w:rsid w:val="00D86A37"/>
    <w:rsid w:val="00D90FAA"/>
    <w:rsid w:val="00D92D68"/>
    <w:rsid w:val="00D92F22"/>
    <w:rsid w:val="00D94792"/>
    <w:rsid w:val="00D94D8B"/>
    <w:rsid w:val="00D95642"/>
    <w:rsid w:val="00D97C80"/>
    <w:rsid w:val="00D97DD7"/>
    <w:rsid w:val="00DA0269"/>
    <w:rsid w:val="00DA23E2"/>
    <w:rsid w:val="00DA2CEA"/>
    <w:rsid w:val="00DA2FD0"/>
    <w:rsid w:val="00DA34E4"/>
    <w:rsid w:val="00DA3688"/>
    <w:rsid w:val="00DA41F1"/>
    <w:rsid w:val="00DA45E7"/>
    <w:rsid w:val="00DA48E9"/>
    <w:rsid w:val="00DA48F6"/>
    <w:rsid w:val="00DA4DF0"/>
    <w:rsid w:val="00DA5428"/>
    <w:rsid w:val="00DA545A"/>
    <w:rsid w:val="00DA79A2"/>
    <w:rsid w:val="00DB0B3B"/>
    <w:rsid w:val="00DB0CDC"/>
    <w:rsid w:val="00DB1B60"/>
    <w:rsid w:val="00DB2231"/>
    <w:rsid w:val="00DB63DB"/>
    <w:rsid w:val="00DB759D"/>
    <w:rsid w:val="00DB7A5F"/>
    <w:rsid w:val="00DC0B2C"/>
    <w:rsid w:val="00DC38FC"/>
    <w:rsid w:val="00DC398D"/>
    <w:rsid w:val="00DC4241"/>
    <w:rsid w:val="00DC4890"/>
    <w:rsid w:val="00DC4CB0"/>
    <w:rsid w:val="00DC5165"/>
    <w:rsid w:val="00DC5779"/>
    <w:rsid w:val="00DC57ED"/>
    <w:rsid w:val="00DC5816"/>
    <w:rsid w:val="00DC69FF"/>
    <w:rsid w:val="00DD0143"/>
    <w:rsid w:val="00DD1EC1"/>
    <w:rsid w:val="00DD1F43"/>
    <w:rsid w:val="00DD2331"/>
    <w:rsid w:val="00DD7159"/>
    <w:rsid w:val="00DD725F"/>
    <w:rsid w:val="00DD754C"/>
    <w:rsid w:val="00DD7894"/>
    <w:rsid w:val="00DE0F09"/>
    <w:rsid w:val="00DE132C"/>
    <w:rsid w:val="00DE4642"/>
    <w:rsid w:val="00DF20E8"/>
    <w:rsid w:val="00DF29AD"/>
    <w:rsid w:val="00DF2C7D"/>
    <w:rsid w:val="00DF2D96"/>
    <w:rsid w:val="00DF5706"/>
    <w:rsid w:val="00DF764E"/>
    <w:rsid w:val="00E0002F"/>
    <w:rsid w:val="00E00B75"/>
    <w:rsid w:val="00E01FC2"/>
    <w:rsid w:val="00E026AC"/>
    <w:rsid w:val="00E04115"/>
    <w:rsid w:val="00E04540"/>
    <w:rsid w:val="00E0474D"/>
    <w:rsid w:val="00E0476B"/>
    <w:rsid w:val="00E04A46"/>
    <w:rsid w:val="00E04B0D"/>
    <w:rsid w:val="00E060AB"/>
    <w:rsid w:val="00E1006E"/>
    <w:rsid w:val="00E100E9"/>
    <w:rsid w:val="00E1029F"/>
    <w:rsid w:val="00E1046E"/>
    <w:rsid w:val="00E11145"/>
    <w:rsid w:val="00E13F0C"/>
    <w:rsid w:val="00E148F1"/>
    <w:rsid w:val="00E16591"/>
    <w:rsid w:val="00E16921"/>
    <w:rsid w:val="00E16D75"/>
    <w:rsid w:val="00E17E89"/>
    <w:rsid w:val="00E17F19"/>
    <w:rsid w:val="00E21401"/>
    <w:rsid w:val="00E229ED"/>
    <w:rsid w:val="00E243D9"/>
    <w:rsid w:val="00E273E9"/>
    <w:rsid w:val="00E27B4C"/>
    <w:rsid w:val="00E30516"/>
    <w:rsid w:val="00E309C2"/>
    <w:rsid w:val="00E30A84"/>
    <w:rsid w:val="00E3115B"/>
    <w:rsid w:val="00E32426"/>
    <w:rsid w:val="00E35640"/>
    <w:rsid w:val="00E36D30"/>
    <w:rsid w:val="00E40D72"/>
    <w:rsid w:val="00E41B84"/>
    <w:rsid w:val="00E41FF8"/>
    <w:rsid w:val="00E42809"/>
    <w:rsid w:val="00E435F4"/>
    <w:rsid w:val="00E43757"/>
    <w:rsid w:val="00E4394A"/>
    <w:rsid w:val="00E43A0F"/>
    <w:rsid w:val="00E44999"/>
    <w:rsid w:val="00E454CB"/>
    <w:rsid w:val="00E45E1D"/>
    <w:rsid w:val="00E46AE2"/>
    <w:rsid w:val="00E50D36"/>
    <w:rsid w:val="00E51869"/>
    <w:rsid w:val="00E53B0B"/>
    <w:rsid w:val="00E53F48"/>
    <w:rsid w:val="00E54080"/>
    <w:rsid w:val="00E563D6"/>
    <w:rsid w:val="00E56771"/>
    <w:rsid w:val="00E6084A"/>
    <w:rsid w:val="00E60AA8"/>
    <w:rsid w:val="00E616EA"/>
    <w:rsid w:val="00E62A4F"/>
    <w:rsid w:val="00E673C5"/>
    <w:rsid w:val="00E67603"/>
    <w:rsid w:val="00E67FB0"/>
    <w:rsid w:val="00E706F2"/>
    <w:rsid w:val="00E70E32"/>
    <w:rsid w:val="00E71F66"/>
    <w:rsid w:val="00E72BE0"/>
    <w:rsid w:val="00E73175"/>
    <w:rsid w:val="00E7415E"/>
    <w:rsid w:val="00E74BC5"/>
    <w:rsid w:val="00E77F66"/>
    <w:rsid w:val="00E80451"/>
    <w:rsid w:val="00E8072C"/>
    <w:rsid w:val="00E80FA5"/>
    <w:rsid w:val="00E813D1"/>
    <w:rsid w:val="00E84103"/>
    <w:rsid w:val="00E8524B"/>
    <w:rsid w:val="00E852DF"/>
    <w:rsid w:val="00E85A2D"/>
    <w:rsid w:val="00E90C6F"/>
    <w:rsid w:val="00E91E44"/>
    <w:rsid w:val="00E922F8"/>
    <w:rsid w:val="00E93149"/>
    <w:rsid w:val="00E93627"/>
    <w:rsid w:val="00E957A4"/>
    <w:rsid w:val="00E957B4"/>
    <w:rsid w:val="00E9636F"/>
    <w:rsid w:val="00EA0869"/>
    <w:rsid w:val="00EA100E"/>
    <w:rsid w:val="00EA1AA8"/>
    <w:rsid w:val="00EA1F7D"/>
    <w:rsid w:val="00EA2AFA"/>
    <w:rsid w:val="00EA34F2"/>
    <w:rsid w:val="00EA4033"/>
    <w:rsid w:val="00EA4D4C"/>
    <w:rsid w:val="00EA67AC"/>
    <w:rsid w:val="00EB05EF"/>
    <w:rsid w:val="00EB44E9"/>
    <w:rsid w:val="00EB51D6"/>
    <w:rsid w:val="00EB5622"/>
    <w:rsid w:val="00EC1CAF"/>
    <w:rsid w:val="00EC1CE1"/>
    <w:rsid w:val="00EC29EE"/>
    <w:rsid w:val="00EC45F4"/>
    <w:rsid w:val="00EC4A36"/>
    <w:rsid w:val="00EC4FB9"/>
    <w:rsid w:val="00EC700E"/>
    <w:rsid w:val="00EC7BBC"/>
    <w:rsid w:val="00ED00EB"/>
    <w:rsid w:val="00ED2ED3"/>
    <w:rsid w:val="00ED4A48"/>
    <w:rsid w:val="00ED4C89"/>
    <w:rsid w:val="00ED50DF"/>
    <w:rsid w:val="00ED5244"/>
    <w:rsid w:val="00ED63EA"/>
    <w:rsid w:val="00ED7681"/>
    <w:rsid w:val="00EE0B07"/>
    <w:rsid w:val="00EE17CD"/>
    <w:rsid w:val="00EE2217"/>
    <w:rsid w:val="00EE4FD1"/>
    <w:rsid w:val="00EE588F"/>
    <w:rsid w:val="00EE5B7D"/>
    <w:rsid w:val="00EE6006"/>
    <w:rsid w:val="00EE6C30"/>
    <w:rsid w:val="00EE6F5F"/>
    <w:rsid w:val="00EF1A3F"/>
    <w:rsid w:val="00EF2729"/>
    <w:rsid w:val="00EF27E8"/>
    <w:rsid w:val="00EF2953"/>
    <w:rsid w:val="00EF2F97"/>
    <w:rsid w:val="00EF3770"/>
    <w:rsid w:val="00EF51C1"/>
    <w:rsid w:val="00EF54DA"/>
    <w:rsid w:val="00EF588C"/>
    <w:rsid w:val="00EF5F2C"/>
    <w:rsid w:val="00EF6527"/>
    <w:rsid w:val="00EF65A7"/>
    <w:rsid w:val="00EF73C8"/>
    <w:rsid w:val="00F012E8"/>
    <w:rsid w:val="00F03D3E"/>
    <w:rsid w:val="00F044E2"/>
    <w:rsid w:val="00F06579"/>
    <w:rsid w:val="00F072F7"/>
    <w:rsid w:val="00F07336"/>
    <w:rsid w:val="00F07908"/>
    <w:rsid w:val="00F07AEA"/>
    <w:rsid w:val="00F103B7"/>
    <w:rsid w:val="00F1232A"/>
    <w:rsid w:val="00F1246D"/>
    <w:rsid w:val="00F13762"/>
    <w:rsid w:val="00F13D27"/>
    <w:rsid w:val="00F14DBE"/>
    <w:rsid w:val="00F21905"/>
    <w:rsid w:val="00F22134"/>
    <w:rsid w:val="00F229FE"/>
    <w:rsid w:val="00F23A95"/>
    <w:rsid w:val="00F241A8"/>
    <w:rsid w:val="00F24CF2"/>
    <w:rsid w:val="00F251A3"/>
    <w:rsid w:val="00F265B1"/>
    <w:rsid w:val="00F26C5C"/>
    <w:rsid w:val="00F26E6B"/>
    <w:rsid w:val="00F277D6"/>
    <w:rsid w:val="00F308F1"/>
    <w:rsid w:val="00F312BA"/>
    <w:rsid w:val="00F3377E"/>
    <w:rsid w:val="00F37AC2"/>
    <w:rsid w:val="00F40796"/>
    <w:rsid w:val="00F41E94"/>
    <w:rsid w:val="00F46044"/>
    <w:rsid w:val="00F46188"/>
    <w:rsid w:val="00F475C6"/>
    <w:rsid w:val="00F477D3"/>
    <w:rsid w:val="00F50E18"/>
    <w:rsid w:val="00F52701"/>
    <w:rsid w:val="00F52BBD"/>
    <w:rsid w:val="00F53C31"/>
    <w:rsid w:val="00F5582A"/>
    <w:rsid w:val="00F60CBE"/>
    <w:rsid w:val="00F61598"/>
    <w:rsid w:val="00F6176E"/>
    <w:rsid w:val="00F624A6"/>
    <w:rsid w:val="00F62AA6"/>
    <w:rsid w:val="00F6643C"/>
    <w:rsid w:val="00F66FC3"/>
    <w:rsid w:val="00F7039C"/>
    <w:rsid w:val="00F70FEB"/>
    <w:rsid w:val="00F75242"/>
    <w:rsid w:val="00F756A1"/>
    <w:rsid w:val="00F76CDC"/>
    <w:rsid w:val="00F80051"/>
    <w:rsid w:val="00F80634"/>
    <w:rsid w:val="00F82456"/>
    <w:rsid w:val="00F83C82"/>
    <w:rsid w:val="00F8503E"/>
    <w:rsid w:val="00F85DE5"/>
    <w:rsid w:val="00F87D39"/>
    <w:rsid w:val="00F900BA"/>
    <w:rsid w:val="00F90256"/>
    <w:rsid w:val="00F90AC4"/>
    <w:rsid w:val="00F90D0E"/>
    <w:rsid w:val="00F915F4"/>
    <w:rsid w:val="00F92F9E"/>
    <w:rsid w:val="00F94581"/>
    <w:rsid w:val="00F94C25"/>
    <w:rsid w:val="00F96CA9"/>
    <w:rsid w:val="00FA198D"/>
    <w:rsid w:val="00FA2BC3"/>
    <w:rsid w:val="00FA39EC"/>
    <w:rsid w:val="00FA60C0"/>
    <w:rsid w:val="00FA6474"/>
    <w:rsid w:val="00FB0045"/>
    <w:rsid w:val="00FB08DB"/>
    <w:rsid w:val="00FB263F"/>
    <w:rsid w:val="00FB2D41"/>
    <w:rsid w:val="00FB301B"/>
    <w:rsid w:val="00FB3938"/>
    <w:rsid w:val="00FB397D"/>
    <w:rsid w:val="00FB3C64"/>
    <w:rsid w:val="00FB40E3"/>
    <w:rsid w:val="00FB471C"/>
    <w:rsid w:val="00FB4B71"/>
    <w:rsid w:val="00FB53BB"/>
    <w:rsid w:val="00FB6139"/>
    <w:rsid w:val="00FB75A7"/>
    <w:rsid w:val="00FC2D6B"/>
    <w:rsid w:val="00FC559B"/>
    <w:rsid w:val="00FC6AD5"/>
    <w:rsid w:val="00FC7DC4"/>
    <w:rsid w:val="00FD0A12"/>
    <w:rsid w:val="00FD1C3B"/>
    <w:rsid w:val="00FD30DD"/>
    <w:rsid w:val="00FD3836"/>
    <w:rsid w:val="00FD666A"/>
    <w:rsid w:val="00FD6BE8"/>
    <w:rsid w:val="00FE1590"/>
    <w:rsid w:val="00FE1638"/>
    <w:rsid w:val="00FE2681"/>
    <w:rsid w:val="00FE388B"/>
    <w:rsid w:val="00FE4C19"/>
    <w:rsid w:val="00FE538B"/>
    <w:rsid w:val="00FE558A"/>
    <w:rsid w:val="00FE55E0"/>
    <w:rsid w:val="00FE66CD"/>
    <w:rsid w:val="00FE7A4C"/>
    <w:rsid w:val="00FF1529"/>
    <w:rsid w:val="00FF2248"/>
    <w:rsid w:val="00FF22CC"/>
    <w:rsid w:val="00FF2FA5"/>
    <w:rsid w:val="00FF62DF"/>
    <w:rsid w:val="00FF6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F39"/>
  </w:style>
  <w:style w:type="paragraph" w:styleId="Heading1">
    <w:name w:val="heading 1"/>
    <w:basedOn w:val="Normal"/>
    <w:next w:val="Normal"/>
    <w:link w:val="Heading1Char"/>
    <w:uiPriority w:val="9"/>
    <w:qFormat/>
    <w:rsid w:val="001D5E7E"/>
    <w:pPr>
      <w:keepNext/>
      <w:keepLines/>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65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60F98"/>
    <w:pPr>
      <w:keepNext/>
      <w:tabs>
        <w:tab w:val="num" w:pos="2160"/>
      </w:tabs>
      <w:spacing w:after="60"/>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960F98"/>
    <w:pPr>
      <w:keepNext/>
      <w:tabs>
        <w:tab w:val="num" w:pos="2880"/>
      </w:tabs>
      <w:spacing w:after="60"/>
      <w:ind w:left="2880" w:hanging="720"/>
      <w:jc w:val="left"/>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960F98"/>
    <w:pPr>
      <w:tabs>
        <w:tab w:val="num" w:pos="3600"/>
      </w:tabs>
      <w:spacing w:after="60"/>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qFormat/>
    <w:rsid w:val="00960F98"/>
    <w:pPr>
      <w:tabs>
        <w:tab w:val="num" w:pos="4320"/>
      </w:tabs>
      <w:spacing w:after="60"/>
      <w:ind w:left="4320" w:hanging="720"/>
      <w:jc w:val="left"/>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960F98"/>
    <w:pPr>
      <w:tabs>
        <w:tab w:val="num" w:pos="5040"/>
      </w:tabs>
      <w:spacing w:after="60"/>
      <w:ind w:left="5040" w:hanging="720"/>
      <w:jc w:val="left"/>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960F98"/>
    <w:pPr>
      <w:tabs>
        <w:tab w:val="num" w:pos="5760"/>
      </w:tabs>
      <w:spacing w:after="60"/>
      <w:ind w:left="5760" w:hanging="720"/>
      <w:jc w:val="left"/>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960F98"/>
    <w:pPr>
      <w:tabs>
        <w:tab w:val="num" w:pos="6480"/>
      </w:tabs>
      <w:spacing w:after="60"/>
      <w:ind w:left="6480" w:hanging="720"/>
      <w:jc w:val="left"/>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E7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D5E7E"/>
    <w:pPr>
      <w:spacing w:line="259" w:lineRule="auto"/>
      <w:jc w:val="left"/>
      <w:outlineLvl w:val="9"/>
    </w:pPr>
    <w:rPr>
      <w:lang w:val="en-US"/>
    </w:rPr>
  </w:style>
  <w:style w:type="paragraph" w:styleId="ListParagraph">
    <w:name w:val="List Paragraph"/>
    <w:basedOn w:val="Normal"/>
    <w:link w:val="ListParagraphChar"/>
    <w:uiPriority w:val="34"/>
    <w:qFormat/>
    <w:rsid w:val="001D5E7E"/>
    <w:pPr>
      <w:ind w:left="720"/>
      <w:contextualSpacing/>
    </w:pPr>
  </w:style>
  <w:style w:type="character" w:customStyle="1" w:styleId="ListParagraphChar">
    <w:name w:val="List Paragraph Char"/>
    <w:basedOn w:val="DefaultParagraphFont"/>
    <w:link w:val="ListParagraph"/>
    <w:uiPriority w:val="34"/>
    <w:locked/>
    <w:rsid w:val="0049658F"/>
  </w:style>
  <w:style w:type="paragraph" w:styleId="Header">
    <w:name w:val="header"/>
    <w:basedOn w:val="Normal"/>
    <w:link w:val="HeaderChar"/>
    <w:uiPriority w:val="99"/>
    <w:unhideWhenUsed/>
    <w:rsid w:val="0049658F"/>
    <w:pPr>
      <w:tabs>
        <w:tab w:val="center" w:pos="4680"/>
        <w:tab w:val="right" w:pos="9360"/>
      </w:tabs>
      <w:spacing w:before="0"/>
    </w:pPr>
  </w:style>
  <w:style w:type="character" w:customStyle="1" w:styleId="HeaderChar">
    <w:name w:val="Header Char"/>
    <w:basedOn w:val="DefaultParagraphFont"/>
    <w:link w:val="Header"/>
    <w:uiPriority w:val="99"/>
    <w:rsid w:val="0049658F"/>
  </w:style>
  <w:style w:type="paragraph" w:styleId="Footer">
    <w:name w:val="footer"/>
    <w:basedOn w:val="Normal"/>
    <w:link w:val="FooterChar"/>
    <w:uiPriority w:val="99"/>
    <w:unhideWhenUsed/>
    <w:rsid w:val="0049658F"/>
    <w:pPr>
      <w:tabs>
        <w:tab w:val="center" w:pos="4680"/>
        <w:tab w:val="right" w:pos="9360"/>
      </w:tabs>
      <w:spacing w:before="0"/>
    </w:pPr>
  </w:style>
  <w:style w:type="character" w:customStyle="1" w:styleId="FooterChar">
    <w:name w:val="Footer Char"/>
    <w:basedOn w:val="DefaultParagraphFont"/>
    <w:link w:val="Footer"/>
    <w:uiPriority w:val="99"/>
    <w:rsid w:val="0049658F"/>
  </w:style>
  <w:style w:type="character" w:customStyle="1" w:styleId="Heading2Char">
    <w:name w:val="Heading 2 Char"/>
    <w:basedOn w:val="DefaultParagraphFont"/>
    <w:link w:val="Heading2"/>
    <w:uiPriority w:val="9"/>
    <w:rsid w:val="0049658F"/>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4C0DF7"/>
    <w:pPr>
      <w:spacing w:after="100"/>
    </w:pPr>
  </w:style>
  <w:style w:type="paragraph" w:styleId="TOC2">
    <w:name w:val="toc 2"/>
    <w:basedOn w:val="Normal"/>
    <w:next w:val="Normal"/>
    <w:autoRedefine/>
    <w:uiPriority w:val="39"/>
    <w:unhideWhenUsed/>
    <w:rsid w:val="004C0DF7"/>
    <w:pPr>
      <w:spacing w:after="100"/>
      <w:ind w:left="220"/>
    </w:pPr>
  </w:style>
  <w:style w:type="character" w:styleId="Hyperlink">
    <w:name w:val="Hyperlink"/>
    <w:basedOn w:val="DefaultParagraphFont"/>
    <w:uiPriority w:val="99"/>
    <w:unhideWhenUsed/>
    <w:rsid w:val="004C0DF7"/>
    <w:rPr>
      <w:color w:val="0000FF" w:themeColor="hyperlink"/>
      <w:u w:val="single"/>
    </w:rPr>
  </w:style>
  <w:style w:type="table" w:styleId="TableGrid">
    <w:name w:val="Table Grid"/>
    <w:basedOn w:val="TableNormal"/>
    <w:uiPriority w:val="39"/>
    <w:rsid w:val="00362D4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362D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E1E2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E28"/>
    <w:rPr>
      <w:rFonts w:ascii="Tahoma" w:hAnsi="Tahoma" w:cs="Tahoma"/>
      <w:sz w:val="16"/>
      <w:szCs w:val="16"/>
    </w:rPr>
  </w:style>
  <w:style w:type="table" w:customStyle="1" w:styleId="LightShading1">
    <w:name w:val="Light Shading1"/>
    <w:basedOn w:val="TableNormal"/>
    <w:uiPriority w:val="60"/>
    <w:rsid w:val="009C50F3"/>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aliases w:val="FOOTNOTES,fn,single space"/>
    <w:basedOn w:val="Normal"/>
    <w:link w:val="FootnoteTextChar"/>
    <w:uiPriority w:val="99"/>
    <w:semiHidden/>
    <w:unhideWhenUsed/>
    <w:rsid w:val="00E454CB"/>
    <w:pPr>
      <w:spacing w:before="0"/>
    </w:pPr>
    <w:rPr>
      <w:sz w:val="20"/>
      <w:szCs w:val="20"/>
    </w:rPr>
  </w:style>
  <w:style w:type="character" w:customStyle="1" w:styleId="FootnoteTextChar">
    <w:name w:val="Footnote Text Char"/>
    <w:aliases w:val="FOOTNOTES Char,fn Char,single space Char"/>
    <w:basedOn w:val="DefaultParagraphFont"/>
    <w:link w:val="FootnoteText"/>
    <w:uiPriority w:val="99"/>
    <w:semiHidden/>
    <w:rsid w:val="00E454CB"/>
    <w:rPr>
      <w:sz w:val="20"/>
      <w:szCs w:val="20"/>
    </w:rPr>
  </w:style>
  <w:style w:type="character" w:styleId="FootnoteReference">
    <w:name w:val="footnote reference"/>
    <w:basedOn w:val="DefaultParagraphFont"/>
    <w:uiPriority w:val="99"/>
    <w:semiHidden/>
    <w:unhideWhenUsed/>
    <w:rsid w:val="00E454CB"/>
    <w:rPr>
      <w:vertAlign w:val="superscript"/>
    </w:rPr>
  </w:style>
  <w:style w:type="paragraph" w:styleId="Caption">
    <w:name w:val="caption"/>
    <w:basedOn w:val="Normal"/>
    <w:next w:val="Normal"/>
    <w:uiPriority w:val="35"/>
    <w:unhideWhenUsed/>
    <w:qFormat/>
    <w:rsid w:val="00A939A5"/>
    <w:pPr>
      <w:spacing w:before="0" w:after="200"/>
    </w:pPr>
    <w:rPr>
      <w:b/>
      <w:bCs/>
      <w:color w:val="4F81BD" w:themeColor="accent1"/>
      <w:sz w:val="18"/>
      <w:szCs w:val="18"/>
    </w:rPr>
  </w:style>
  <w:style w:type="paragraph" w:styleId="BodyText">
    <w:name w:val="Body Text"/>
    <w:basedOn w:val="Normal"/>
    <w:link w:val="BodyTextChar"/>
    <w:uiPriority w:val="99"/>
    <w:rsid w:val="006B6DC3"/>
    <w:pPr>
      <w:spacing w:before="0" w:after="120"/>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6B6DC3"/>
    <w:rPr>
      <w:rFonts w:ascii="Times New Roman" w:eastAsia="Times New Roman" w:hAnsi="Times New Roman" w:cs="Times New Roman"/>
      <w:sz w:val="24"/>
      <w:szCs w:val="24"/>
    </w:rPr>
  </w:style>
  <w:style w:type="paragraph" w:customStyle="1" w:styleId="ParLvl">
    <w:name w:val="ParLvl"/>
    <w:basedOn w:val="Normal"/>
    <w:uiPriority w:val="99"/>
    <w:rsid w:val="006B6DC3"/>
    <w:pPr>
      <w:spacing w:before="0"/>
      <w:jc w:val="left"/>
    </w:pPr>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rsid w:val="00960F9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960F98"/>
    <w:rPr>
      <w:rFonts w:eastAsiaTheme="minorEastAsia"/>
      <w:b/>
      <w:bCs/>
      <w:sz w:val="28"/>
      <w:szCs w:val="28"/>
      <w:lang w:val="en-US"/>
    </w:rPr>
  </w:style>
  <w:style w:type="character" w:customStyle="1" w:styleId="Heading5Char">
    <w:name w:val="Heading 5 Char"/>
    <w:basedOn w:val="DefaultParagraphFont"/>
    <w:link w:val="Heading5"/>
    <w:uiPriority w:val="9"/>
    <w:semiHidden/>
    <w:rsid w:val="00960F98"/>
    <w:rPr>
      <w:rFonts w:eastAsiaTheme="minorEastAsia"/>
      <w:b/>
      <w:bCs/>
      <w:i/>
      <w:iCs/>
      <w:sz w:val="26"/>
      <w:szCs w:val="26"/>
      <w:lang w:val="en-US"/>
    </w:rPr>
  </w:style>
  <w:style w:type="character" w:customStyle="1" w:styleId="Heading6Char">
    <w:name w:val="Heading 6 Char"/>
    <w:basedOn w:val="DefaultParagraphFont"/>
    <w:link w:val="Heading6"/>
    <w:rsid w:val="00960F9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960F98"/>
    <w:rPr>
      <w:rFonts w:eastAsiaTheme="minorEastAsia"/>
      <w:sz w:val="24"/>
      <w:szCs w:val="24"/>
      <w:lang w:val="en-US"/>
    </w:rPr>
  </w:style>
  <w:style w:type="character" w:customStyle="1" w:styleId="Heading8Char">
    <w:name w:val="Heading 8 Char"/>
    <w:basedOn w:val="DefaultParagraphFont"/>
    <w:link w:val="Heading8"/>
    <w:uiPriority w:val="9"/>
    <w:semiHidden/>
    <w:rsid w:val="00960F98"/>
    <w:rPr>
      <w:rFonts w:eastAsiaTheme="minorEastAsia"/>
      <w:i/>
      <w:iCs/>
      <w:sz w:val="24"/>
      <w:szCs w:val="24"/>
      <w:lang w:val="en-US"/>
    </w:rPr>
  </w:style>
  <w:style w:type="character" w:customStyle="1" w:styleId="Heading9Char">
    <w:name w:val="Heading 9 Char"/>
    <w:basedOn w:val="DefaultParagraphFont"/>
    <w:link w:val="Heading9"/>
    <w:uiPriority w:val="9"/>
    <w:semiHidden/>
    <w:rsid w:val="00960F98"/>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326794"/>
    <w:rPr>
      <w:sz w:val="16"/>
      <w:szCs w:val="16"/>
    </w:rPr>
  </w:style>
  <w:style w:type="paragraph" w:styleId="CommentText">
    <w:name w:val="annotation text"/>
    <w:basedOn w:val="Normal"/>
    <w:link w:val="CommentTextChar"/>
    <w:uiPriority w:val="99"/>
    <w:semiHidden/>
    <w:unhideWhenUsed/>
    <w:rsid w:val="00326794"/>
    <w:rPr>
      <w:sz w:val="20"/>
      <w:szCs w:val="20"/>
    </w:rPr>
  </w:style>
  <w:style w:type="character" w:customStyle="1" w:styleId="CommentTextChar">
    <w:name w:val="Comment Text Char"/>
    <w:basedOn w:val="DefaultParagraphFont"/>
    <w:link w:val="CommentText"/>
    <w:uiPriority w:val="99"/>
    <w:semiHidden/>
    <w:rsid w:val="00326794"/>
    <w:rPr>
      <w:sz w:val="20"/>
      <w:szCs w:val="20"/>
    </w:rPr>
  </w:style>
  <w:style w:type="paragraph" w:styleId="CommentSubject">
    <w:name w:val="annotation subject"/>
    <w:basedOn w:val="CommentText"/>
    <w:next w:val="CommentText"/>
    <w:link w:val="CommentSubjectChar"/>
    <w:uiPriority w:val="99"/>
    <w:semiHidden/>
    <w:unhideWhenUsed/>
    <w:rsid w:val="00326794"/>
    <w:rPr>
      <w:b/>
      <w:bCs/>
    </w:rPr>
  </w:style>
  <w:style w:type="character" w:customStyle="1" w:styleId="CommentSubjectChar">
    <w:name w:val="Comment Subject Char"/>
    <w:basedOn w:val="CommentTextChar"/>
    <w:link w:val="CommentSubject"/>
    <w:uiPriority w:val="99"/>
    <w:semiHidden/>
    <w:rsid w:val="00326794"/>
    <w:rPr>
      <w:b/>
      <w:bCs/>
      <w:sz w:val="20"/>
      <w:szCs w:val="20"/>
    </w:rPr>
  </w:style>
  <w:style w:type="paragraph" w:customStyle="1" w:styleId="msonormal0">
    <w:name w:val="msonormal"/>
    <w:basedOn w:val="Normal"/>
    <w:rsid w:val="00497C66"/>
    <w:pPr>
      <w:spacing w:before="100" w:beforeAutospacing="1" w:after="100" w:afterAutospacing="1"/>
      <w:jc w:val="left"/>
    </w:pPr>
    <w:rPr>
      <w:rFonts w:ascii="Times New Roman" w:eastAsia="Times New Roman" w:hAnsi="Times New Roman" w:cs="Times New Roman"/>
      <w:sz w:val="24"/>
      <w:szCs w:val="24"/>
      <w:lang w:val="en-AU" w:eastAsia="en-AU"/>
    </w:rPr>
  </w:style>
  <w:style w:type="table" w:styleId="MediumShading1-Accent3">
    <w:name w:val="Medium Shading 1 Accent 3"/>
    <w:basedOn w:val="TableNormal"/>
    <w:uiPriority w:val="63"/>
    <w:rsid w:val="00B92008"/>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41711"/>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8E60A0"/>
    <w:pPr>
      <w:spacing w:before="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ED63EA"/>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2D56DC"/>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61">
    <w:name w:val="Grid Table 4 - Accent 61"/>
    <w:basedOn w:val="TableNormal"/>
    <w:uiPriority w:val="49"/>
    <w:rsid w:val="00ED2ED3"/>
    <w:pPr>
      <w:spacing w:before="0"/>
      <w:jc w:val="left"/>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Shading2-Accent1">
    <w:name w:val="Medium Shading 2 Accent 1"/>
    <w:basedOn w:val="TableNormal"/>
    <w:uiPriority w:val="64"/>
    <w:rsid w:val="00B57E00"/>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B57E00"/>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9238A7"/>
    <w:pPr>
      <w:spacing w:before="0"/>
      <w:jc w:val="left"/>
    </w:pPr>
    <w:rPr>
      <w:rFonts w:eastAsiaTheme="minorEastAsia"/>
      <w:lang w:val="en-US"/>
    </w:rPr>
  </w:style>
  <w:style w:type="character" w:customStyle="1" w:styleId="NoSpacingChar">
    <w:name w:val="No Spacing Char"/>
    <w:basedOn w:val="DefaultParagraphFont"/>
    <w:link w:val="NoSpacing"/>
    <w:uiPriority w:val="1"/>
    <w:rsid w:val="009238A7"/>
    <w:rPr>
      <w:rFonts w:eastAsiaTheme="minorEastAsia"/>
      <w:lang w:val="en-US"/>
    </w:rPr>
  </w:style>
  <w:style w:type="paragraph" w:styleId="TOC3">
    <w:name w:val="toc 3"/>
    <w:basedOn w:val="Normal"/>
    <w:next w:val="Normal"/>
    <w:autoRedefine/>
    <w:uiPriority w:val="39"/>
    <w:unhideWhenUsed/>
    <w:rsid w:val="004E72BF"/>
    <w:pPr>
      <w:spacing w:after="100"/>
      <w:ind w:left="440"/>
    </w:pPr>
  </w:style>
  <w:style w:type="paragraph" w:styleId="TableofFigures">
    <w:name w:val="table of figures"/>
    <w:basedOn w:val="Normal"/>
    <w:next w:val="Normal"/>
    <w:uiPriority w:val="99"/>
    <w:unhideWhenUsed/>
    <w:rsid w:val="003D20BD"/>
  </w:style>
  <w:style w:type="table" w:styleId="LightShading-Accent4">
    <w:name w:val="Light Shading Accent 4"/>
    <w:basedOn w:val="TableNormal"/>
    <w:uiPriority w:val="60"/>
    <w:rsid w:val="00377D4B"/>
    <w:pPr>
      <w:spacing w:before="0"/>
      <w:jc w:val="left"/>
    </w:pPr>
    <w:rPr>
      <w:color w:val="5F497A" w:themeColor="accent4" w:themeShade="BF"/>
      <w:lang w:val="en-ZW"/>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8E7EBC"/>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
    <w:name w:val="Light Shading"/>
    <w:basedOn w:val="TableNormal"/>
    <w:uiPriority w:val="60"/>
    <w:rsid w:val="007E7C79"/>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42422">
      <w:bodyDiv w:val="1"/>
      <w:marLeft w:val="0"/>
      <w:marRight w:val="0"/>
      <w:marTop w:val="0"/>
      <w:marBottom w:val="0"/>
      <w:divBdr>
        <w:top w:val="none" w:sz="0" w:space="0" w:color="auto"/>
        <w:left w:val="none" w:sz="0" w:space="0" w:color="auto"/>
        <w:bottom w:val="none" w:sz="0" w:space="0" w:color="auto"/>
        <w:right w:val="none" w:sz="0" w:space="0" w:color="auto"/>
      </w:divBdr>
    </w:div>
    <w:div w:id="318192481">
      <w:bodyDiv w:val="1"/>
      <w:marLeft w:val="0"/>
      <w:marRight w:val="0"/>
      <w:marTop w:val="0"/>
      <w:marBottom w:val="0"/>
      <w:divBdr>
        <w:top w:val="none" w:sz="0" w:space="0" w:color="auto"/>
        <w:left w:val="none" w:sz="0" w:space="0" w:color="auto"/>
        <w:bottom w:val="none" w:sz="0" w:space="0" w:color="auto"/>
        <w:right w:val="none" w:sz="0" w:space="0" w:color="auto"/>
      </w:divBdr>
    </w:div>
    <w:div w:id="422654220">
      <w:bodyDiv w:val="1"/>
      <w:marLeft w:val="0"/>
      <w:marRight w:val="0"/>
      <w:marTop w:val="0"/>
      <w:marBottom w:val="0"/>
      <w:divBdr>
        <w:top w:val="none" w:sz="0" w:space="0" w:color="auto"/>
        <w:left w:val="none" w:sz="0" w:space="0" w:color="auto"/>
        <w:bottom w:val="none" w:sz="0" w:space="0" w:color="auto"/>
        <w:right w:val="none" w:sz="0" w:space="0" w:color="auto"/>
      </w:divBdr>
    </w:div>
    <w:div w:id="535001447">
      <w:bodyDiv w:val="1"/>
      <w:marLeft w:val="0"/>
      <w:marRight w:val="0"/>
      <w:marTop w:val="0"/>
      <w:marBottom w:val="0"/>
      <w:divBdr>
        <w:top w:val="none" w:sz="0" w:space="0" w:color="auto"/>
        <w:left w:val="none" w:sz="0" w:space="0" w:color="auto"/>
        <w:bottom w:val="none" w:sz="0" w:space="0" w:color="auto"/>
        <w:right w:val="none" w:sz="0" w:space="0" w:color="auto"/>
      </w:divBdr>
    </w:div>
    <w:div w:id="684550398">
      <w:bodyDiv w:val="1"/>
      <w:marLeft w:val="0"/>
      <w:marRight w:val="0"/>
      <w:marTop w:val="0"/>
      <w:marBottom w:val="0"/>
      <w:divBdr>
        <w:top w:val="none" w:sz="0" w:space="0" w:color="auto"/>
        <w:left w:val="none" w:sz="0" w:space="0" w:color="auto"/>
        <w:bottom w:val="none" w:sz="0" w:space="0" w:color="auto"/>
        <w:right w:val="none" w:sz="0" w:space="0" w:color="auto"/>
      </w:divBdr>
    </w:div>
    <w:div w:id="694384429">
      <w:bodyDiv w:val="1"/>
      <w:marLeft w:val="0"/>
      <w:marRight w:val="0"/>
      <w:marTop w:val="0"/>
      <w:marBottom w:val="0"/>
      <w:divBdr>
        <w:top w:val="none" w:sz="0" w:space="0" w:color="auto"/>
        <w:left w:val="none" w:sz="0" w:space="0" w:color="auto"/>
        <w:bottom w:val="none" w:sz="0" w:space="0" w:color="auto"/>
        <w:right w:val="none" w:sz="0" w:space="0" w:color="auto"/>
      </w:divBdr>
    </w:div>
    <w:div w:id="764308726">
      <w:bodyDiv w:val="1"/>
      <w:marLeft w:val="0"/>
      <w:marRight w:val="0"/>
      <w:marTop w:val="0"/>
      <w:marBottom w:val="0"/>
      <w:divBdr>
        <w:top w:val="none" w:sz="0" w:space="0" w:color="auto"/>
        <w:left w:val="none" w:sz="0" w:space="0" w:color="auto"/>
        <w:bottom w:val="none" w:sz="0" w:space="0" w:color="auto"/>
        <w:right w:val="none" w:sz="0" w:space="0" w:color="auto"/>
      </w:divBdr>
    </w:div>
    <w:div w:id="765997551">
      <w:bodyDiv w:val="1"/>
      <w:marLeft w:val="0"/>
      <w:marRight w:val="0"/>
      <w:marTop w:val="0"/>
      <w:marBottom w:val="0"/>
      <w:divBdr>
        <w:top w:val="none" w:sz="0" w:space="0" w:color="auto"/>
        <w:left w:val="none" w:sz="0" w:space="0" w:color="auto"/>
        <w:bottom w:val="none" w:sz="0" w:space="0" w:color="auto"/>
        <w:right w:val="none" w:sz="0" w:space="0" w:color="auto"/>
      </w:divBdr>
    </w:div>
    <w:div w:id="822813879">
      <w:bodyDiv w:val="1"/>
      <w:marLeft w:val="0"/>
      <w:marRight w:val="0"/>
      <w:marTop w:val="0"/>
      <w:marBottom w:val="0"/>
      <w:divBdr>
        <w:top w:val="none" w:sz="0" w:space="0" w:color="auto"/>
        <w:left w:val="none" w:sz="0" w:space="0" w:color="auto"/>
        <w:bottom w:val="none" w:sz="0" w:space="0" w:color="auto"/>
        <w:right w:val="none" w:sz="0" w:space="0" w:color="auto"/>
      </w:divBdr>
    </w:div>
    <w:div w:id="872574084">
      <w:bodyDiv w:val="1"/>
      <w:marLeft w:val="0"/>
      <w:marRight w:val="0"/>
      <w:marTop w:val="0"/>
      <w:marBottom w:val="0"/>
      <w:divBdr>
        <w:top w:val="none" w:sz="0" w:space="0" w:color="auto"/>
        <w:left w:val="none" w:sz="0" w:space="0" w:color="auto"/>
        <w:bottom w:val="none" w:sz="0" w:space="0" w:color="auto"/>
        <w:right w:val="none" w:sz="0" w:space="0" w:color="auto"/>
      </w:divBdr>
    </w:div>
    <w:div w:id="954095379">
      <w:bodyDiv w:val="1"/>
      <w:marLeft w:val="0"/>
      <w:marRight w:val="0"/>
      <w:marTop w:val="0"/>
      <w:marBottom w:val="0"/>
      <w:divBdr>
        <w:top w:val="none" w:sz="0" w:space="0" w:color="auto"/>
        <w:left w:val="none" w:sz="0" w:space="0" w:color="auto"/>
        <w:bottom w:val="none" w:sz="0" w:space="0" w:color="auto"/>
        <w:right w:val="none" w:sz="0" w:space="0" w:color="auto"/>
      </w:divBdr>
    </w:div>
    <w:div w:id="1043288649">
      <w:bodyDiv w:val="1"/>
      <w:marLeft w:val="0"/>
      <w:marRight w:val="0"/>
      <w:marTop w:val="0"/>
      <w:marBottom w:val="0"/>
      <w:divBdr>
        <w:top w:val="none" w:sz="0" w:space="0" w:color="auto"/>
        <w:left w:val="none" w:sz="0" w:space="0" w:color="auto"/>
        <w:bottom w:val="none" w:sz="0" w:space="0" w:color="auto"/>
        <w:right w:val="none" w:sz="0" w:space="0" w:color="auto"/>
      </w:divBdr>
    </w:div>
    <w:div w:id="1121996803">
      <w:bodyDiv w:val="1"/>
      <w:marLeft w:val="0"/>
      <w:marRight w:val="0"/>
      <w:marTop w:val="0"/>
      <w:marBottom w:val="0"/>
      <w:divBdr>
        <w:top w:val="none" w:sz="0" w:space="0" w:color="auto"/>
        <w:left w:val="none" w:sz="0" w:space="0" w:color="auto"/>
        <w:bottom w:val="none" w:sz="0" w:space="0" w:color="auto"/>
        <w:right w:val="none" w:sz="0" w:space="0" w:color="auto"/>
      </w:divBdr>
    </w:div>
    <w:div w:id="1230189186">
      <w:bodyDiv w:val="1"/>
      <w:marLeft w:val="0"/>
      <w:marRight w:val="0"/>
      <w:marTop w:val="0"/>
      <w:marBottom w:val="0"/>
      <w:divBdr>
        <w:top w:val="none" w:sz="0" w:space="0" w:color="auto"/>
        <w:left w:val="none" w:sz="0" w:space="0" w:color="auto"/>
        <w:bottom w:val="none" w:sz="0" w:space="0" w:color="auto"/>
        <w:right w:val="none" w:sz="0" w:space="0" w:color="auto"/>
      </w:divBdr>
    </w:div>
    <w:div w:id="1236937353">
      <w:bodyDiv w:val="1"/>
      <w:marLeft w:val="0"/>
      <w:marRight w:val="0"/>
      <w:marTop w:val="0"/>
      <w:marBottom w:val="0"/>
      <w:divBdr>
        <w:top w:val="none" w:sz="0" w:space="0" w:color="auto"/>
        <w:left w:val="none" w:sz="0" w:space="0" w:color="auto"/>
        <w:bottom w:val="none" w:sz="0" w:space="0" w:color="auto"/>
        <w:right w:val="none" w:sz="0" w:space="0" w:color="auto"/>
      </w:divBdr>
    </w:div>
    <w:div w:id="1289706786">
      <w:bodyDiv w:val="1"/>
      <w:marLeft w:val="0"/>
      <w:marRight w:val="0"/>
      <w:marTop w:val="0"/>
      <w:marBottom w:val="0"/>
      <w:divBdr>
        <w:top w:val="none" w:sz="0" w:space="0" w:color="auto"/>
        <w:left w:val="none" w:sz="0" w:space="0" w:color="auto"/>
        <w:bottom w:val="none" w:sz="0" w:space="0" w:color="auto"/>
        <w:right w:val="none" w:sz="0" w:space="0" w:color="auto"/>
      </w:divBdr>
    </w:div>
    <w:div w:id="1493908236">
      <w:bodyDiv w:val="1"/>
      <w:marLeft w:val="0"/>
      <w:marRight w:val="0"/>
      <w:marTop w:val="0"/>
      <w:marBottom w:val="0"/>
      <w:divBdr>
        <w:top w:val="none" w:sz="0" w:space="0" w:color="auto"/>
        <w:left w:val="none" w:sz="0" w:space="0" w:color="auto"/>
        <w:bottom w:val="none" w:sz="0" w:space="0" w:color="auto"/>
        <w:right w:val="none" w:sz="0" w:space="0" w:color="auto"/>
      </w:divBdr>
    </w:div>
    <w:div w:id="1633436619">
      <w:bodyDiv w:val="1"/>
      <w:marLeft w:val="0"/>
      <w:marRight w:val="0"/>
      <w:marTop w:val="0"/>
      <w:marBottom w:val="0"/>
      <w:divBdr>
        <w:top w:val="none" w:sz="0" w:space="0" w:color="auto"/>
        <w:left w:val="none" w:sz="0" w:space="0" w:color="auto"/>
        <w:bottom w:val="none" w:sz="0" w:space="0" w:color="auto"/>
        <w:right w:val="none" w:sz="0" w:space="0" w:color="auto"/>
      </w:divBdr>
    </w:div>
    <w:div w:id="1637711040">
      <w:bodyDiv w:val="1"/>
      <w:marLeft w:val="0"/>
      <w:marRight w:val="0"/>
      <w:marTop w:val="0"/>
      <w:marBottom w:val="0"/>
      <w:divBdr>
        <w:top w:val="none" w:sz="0" w:space="0" w:color="auto"/>
        <w:left w:val="none" w:sz="0" w:space="0" w:color="auto"/>
        <w:bottom w:val="none" w:sz="0" w:space="0" w:color="auto"/>
        <w:right w:val="none" w:sz="0" w:space="0" w:color="auto"/>
      </w:divBdr>
    </w:div>
    <w:div w:id="1673558642">
      <w:bodyDiv w:val="1"/>
      <w:marLeft w:val="0"/>
      <w:marRight w:val="0"/>
      <w:marTop w:val="0"/>
      <w:marBottom w:val="0"/>
      <w:divBdr>
        <w:top w:val="none" w:sz="0" w:space="0" w:color="auto"/>
        <w:left w:val="none" w:sz="0" w:space="0" w:color="auto"/>
        <w:bottom w:val="none" w:sz="0" w:space="0" w:color="auto"/>
        <w:right w:val="none" w:sz="0" w:space="0" w:color="auto"/>
      </w:divBdr>
    </w:div>
    <w:div w:id="1696926141">
      <w:bodyDiv w:val="1"/>
      <w:marLeft w:val="0"/>
      <w:marRight w:val="0"/>
      <w:marTop w:val="0"/>
      <w:marBottom w:val="0"/>
      <w:divBdr>
        <w:top w:val="none" w:sz="0" w:space="0" w:color="auto"/>
        <w:left w:val="none" w:sz="0" w:space="0" w:color="auto"/>
        <w:bottom w:val="none" w:sz="0" w:space="0" w:color="auto"/>
        <w:right w:val="none" w:sz="0" w:space="0" w:color="auto"/>
      </w:divBdr>
    </w:div>
    <w:div w:id="211374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oleObject" Target="embeddings/oleObject1.bin"/><Relationship Id="rId20" Type="http://schemas.openxmlformats.org/officeDocument/2006/relationships/header" Target="header6.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121FB95-27F5-41FE-9EB2-272CE8BB314F}"/>
</file>

<file path=customXml/itemProps2.xml><?xml version="1.0" encoding="utf-8"?>
<ds:datastoreItem xmlns:ds="http://schemas.openxmlformats.org/officeDocument/2006/customXml" ds:itemID="{7BBB7FF8-068A-48B1-8554-43613E254638}"/>
</file>

<file path=customXml/itemProps3.xml><?xml version="1.0" encoding="utf-8"?>
<ds:datastoreItem xmlns:ds="http://schemas.openxmlformats.org/officeDocument/2006/customXml" ds:itemID="{7D90C693-FA4A-4EFE-BBFD-785464BE623D}"/>
</file>

<file path=customXml/itemProps4.xml><?xml version="1.0" encoding="utf-8"?>
<ds:datastoreItem xmlns:ds="http://schemas.openxmlformats.org/officeDocument/2006/customXml" ds:itemID="{54D48B35-3F0E-4C8E-B7F1-DA177862E65C}"/>
</file>

<file path=docProps/app.xml><?xml version="1.0" encoding="utf-8"?>
<Properties xmlns="http://schemas.openxmlformats.org/officeDocument/2006/extended-properties" xmlns:vt="http://schemas.openxmlformats.org/officeDocument/2006/docPropsVTypes">
  <Template>Normal.dotm</Template>
  <TotalTime>0</TotalTime>
  <Pages>88</Pages>
  <Words>17622</Words>
  <Characters>100447</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2017-12-11T05:12:00Z</dcterms:created>
  <dcterms:modified xsi:type="dcterms:W3CDTF">2017-12-11T05:12:00Z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c0cb0da3-8122-4c88-8aa0-3d3a9f51f1f1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1138600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