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2E0C" w14:textId="77777777" w:rsidR="00DE0AC8" w:rsidRDefault="00DE0AC8" w:rsidP="00CB5C68">
      <w:pPr>
        <w:pStyle w:val="Heading1"/>
      </w:pPr>
      <w:r>
        <w:t>EAST ASIA SUMMIT</w:t>
      </w:r>
    </w:p>
    <w:p w14:paraId="55B96A95" w14:textId="77777777" w:rsidR="00DE0AC8" w:rsidRDefault="00DE0AC8" w:rsidP="00DE0AC8">
      <w:r>
        <w:t>The East Asia Summit (EAS) is the Indo-Pacific's premier forum for strategic dialogue. It is the only leader-led forum at which all key partners meet to discuss political, security and economic challenges facing the Indo-Pacific, and has an important role to play in advancing closer regional cooperation. Australia participated, as a founding member, in the inaugural EAS held in Kuala Lumpur on 14 December 2005.</w:t>
      </w:r>
    </w:p>
    <w:p w14:paraId="453AC972" w14:textId="77777777" w:rsidR="00DE0AC8" w:rsidRDefault="00DE0AC8" w:rsidP="00DE0AC8">
      <w:pPr>
        <w:pStyle w:val="Heading2"/>
      </w:pPr>
      <w:r>
        <w:t>Membership</w:t>
      </w:r>
    </w:p>
    <w:p w14:paraId="7B4EE2CB" w14:textId="77777777" w:rsidR="00DE0AC8" w:rsidRDefault="00DE0AC8" w:rsidP="00DE0AC8">
      <w:r>
        <w:t>The EAS comprises 18 members: the 10 member states of the Association of Southeast Asian Nations (ASEAN) – Brunei, Cambodia, Indonesia, Laos, Malaysia, Myanmar, the Philippines, Singapore, Thailand, and Vietnam – as well as Australia, China, Japan, India, New Zealand, the Republic of Korea, Russia and the United States.</w:t>
      </w:r>
    </w:p>
    <w:p w14:paraId="1C5F716C" w14:textId="6E991092" w:rsidR="00DE0AC8" w:rsidRDefault="00DE0AC8" w:rsidP="00DE0AC8">
      <w:r>
        <w:t>In 202</w:t>
      </w:r>
      <w:r w:rsidR="000208BE">
        <w:t>2</w:t>
      </w:r>
      <w:r>
        <w:t>, EAS members represented 5</w:t>
      </w:r>
      <w:r w:rsidR="000208BE">
        <w:t>2.8</w:t>
      </w:r>
      <w:r>
        <w:t xml:space="preserve"> per cent of the world's population and accounted for </w:t>
      </w:r>
      <w:r w:rsidR="000208BE">
        <w:t>60.4</w:t>
      </w:r>
      <w:r>
        <w:t xml:space="preserve"> per cent of global GDP. It includes </w:t>
      </w:r>
      <w:r w:rsidR="000208BE">
        <w:t xml:space="preserve">eight </w:t>
      </w:r>
      <w:r>
        <w:t>of Australia's top ten trading partners. In 202</w:t>
      </w:r>
      <w:r w:rsidR="000208BE">
        <w:t>1</w:t>
      </w:r>
      <w:r>
        <w:t>-2</w:t>
      </w:r>
      <w:r w:rsidR="000208BE">
        <w:t>2</w:t>
      </w:r>
      <w:r>
        <w:t>, Australia's two-way trade with EAS countries was worth A$</w:t>
      </w:r>
      <w:r w:rsidR="000208BE">
        <w:t>771.6</w:t>
      </w:r>
      <w:r>
        <w:t xml:space="preserve"> billion, 7</w:t>
      </w:r>
      <w:r w:rsidR="000208BE">
        <w:t>3</w:t>
      </w:r>
      <w:r>
        <w:t>.</w:t>
      </w:r>
      <w:r w:rsidR="000208BE">
        <w:t>0</w:t>
      </w:r>
      <w:r>
        <w:t xml:space="preserve"> per cent of total two-way trade.</w:t>
      </w:r>
    </w:p>
    <w:p w14:paraId="148EF076" w14:textId="77777777" w:rsidR="00DE0AC8" w:rsidRDefault="00DE0AC8" w:rsidP="00DE0AC8">
      <w:pPr>
        <w:pStyle w:val="Heading2"/>
      </w:pPr>
      <w:r>
        <w:t>EAS in Regional Architecture</w:t>
      </w:r>
    </w:p>
    <w:p w14:paraId="4AABA97F" w14:textId="77777777" w:rsidR="00DE0AC8" w:rsidRDefault="00DE0AC8" w:rsidP="00DE0AC8">
      <w:r>
        <w:t xml:space="preserve">The EAS is an ASEAN-centred forum and can only be chaired by an ASEAN member. </w:t>
      </w:r>
    </w:p>
    <w:p w14:paraId="369243AE" w14:textId="77777777" w:rsidR="00DE0AC8" w:rsidRDefault="00DE0AC8" w:rsidP="00DE0AC8">
      <w:pPr>
        <w:pStyle w:val="Heading2"/>
      </w:pPr>
      <w:r>
        <w:t>EAS Chair</w:t>
      </w:r>
    </w:p>
    <w:p w14:paraId="243B3C2F" w14:textId="77777777" w:rsidR="00DE0AC8" w:rsidRDefault="00DE0AC8" w:rsidP="00DE0AC8">
      <w:r>
        <w:t>The chair of ASEAN is also the chair of the EAS. The role of ASEAN chair rotates annually between the ten ASEAN member states, in alphabetical order. The chair sets EAS priorities for the year, in consultation with EAS participating countries, and hosts most EAS meetings.</w:t>
      </w:r>
    </w:p>
    <w:p w14:paraId="0F80A5FA" w14:textId="7FDE9327" w:rsidR="00DE0AC8" w:rsidRDefault="00DE0AC8" w:rsidP="00DE0AC8">
      <w:pPr>
        <w:pStyle w:val="ListParagraph"/>
        <w:numPr>
          <w:ilvl w:val="0"/>
          <w:numId w:val="6"/>
        </w:numPr>
      </w:pPr>
      <w:r>
        <w:t>Current chair: 202</w:t>
      </w:r>
      <w:r w:rsidR="0081730B">
        <w:t>3 Indonesia</w:t>
      </w:r>
    </w:p>
    <w:p w14:paraId="556C258F" w14:textId="18C033E9" w:rsidR="00DE0AC8" w:rsidRDefault="00DE0AC8" w:rsidP="00DE0AC8">
      <w:pPr>
        <w:pStyle w:val="ListParagraph"/>
        <w:numPr>
          <w:ilvl w:val="0"/>
          <w:numId w:val="6"/>
        </w:numPr>
      </w:pPr>
      <w:r>
        <w:t xml:space="preserve">Past chairs: </w:t>
      </w:r>
      <w:r w:rsidR="0081730B">
        <w:t xml:space="preserve">2022 Cambodia, </w:t>
      </w:r>
      <w:r>
        <w:t>2021 Brunei, 2020 Vietnam</w:t>
      </w:r>
    </w:p>
    <w:p w14:paraId="30E9D291" w14:textId="2094251F" w:rsidR="00DE0AC8" w:rsidRDefault="00DE0AC8" w:rsidP="00DE0AC8">
      <w:pPr>
        <w:pStyle w:val="ListParagraph"/>
        <w:numPr>
          <w:ilvl w:val="0"/>
          <w:numId w:val="6"/>
        </w:numPr>
      </w:pPr>
      <w:r>
        <w:t>Future chairs: 2024 Laos</w:t>
      </w:r>
      <w:r w:rsidR="0081730B">
        <w:t>, 2025 Malaysia</w:t>
      </w:r>
    </w:p>
    <w:p w14:paraId="153FC292" w14:textId="6E60E7EE" w:rsidR="00DE0AC8" w:rsidRDefault="00DE0AC8" w:rsidP="00DE0AC8">
      <w:pPr>
        <w:pStyle w:val="Heading2"/>
      </w:pPr>
      <w:r>
        <w:t>Key EAS Meetings in 202</w:t>
      </w:r>
      <w:r w:rsidR="0081730B">
        <w:t>3</w:t>
      </w:r>
    </w:p>
    <w:p w14:paraId="4A180FDD" w14:textId="16AE9537" w:rsidR="00DE0AC8" w:rsidRDefault="0081730B" w:rsidP="00DE0AC8">
      <w:pPr>
        <w:pStyle w:val="ListParagraph"/>
        <w:numPr>
          <w:ilvl w:val="0"/>
          <w:numId w:val="5"/>
        </w:numPr>
      </w:pPr>
      <w:r>
        <w:t>March/August</w:t>
      </w:r>
      <w:r w:rsidR="00DE0AC8">
        <w:t>: EAS Senior Officials' Meetings</w:t>
      </w:r>
    </w:p>
    <w:p w14:paraId="18256D4D" w14:textId="429F2D48" w:rsidR="00DE0AC8" w:rsidRDefault="0081730B" w:rsidP="00DE0AC8">
      <w:pPr>
        <w:pStyle w:val="ListParagraph"/>
        <w:numPr>
          <w:ilvl w:val="0"/>
          <w:numId w:val="5"/>
        </w:numPr>
      </w:pPr>
      <w:r>
        <w:t>July</w:t>
      </w:r>
      <w:r w:rsidR="00DE0AC8">
        <w:t xml:space="preserve">: EAS Foreign Ministers' Meeting </w:t>
      </w:r>
    </w:p>
    <w:p w14:paraId="6EDED88B" w14:textId="6F98F5E0" w:rsidR="00DE0AC8" w:rsidRDefault="0081730B" w:rsidP="00DE0AC8">
      <w:pPr>
        <w:pStyle w:val="ListParagraph"/>
        <w:numPr>
          <w:ilvl w:val="0"/>
          <w:numId w:val="5"/>
        </w:numPr>
      </w:pPr>
      <w:r>
        <w:t>August</w:t>
      </w:r>
      <w:r w:rsidR="00DE0AC8">
        <w:t xml:space="preserve">: EAS Economic Ministers' Meeting </w:t>
      </w:r>
    </w:p>
    <w:p w14:paraId="762647D3" w14:textId="5A1D8098" w:rsidR="00DE0AC8" w:rsidRDefault="0081730B" w:rsidP="00DE0AC8">
      <w:pPr>
        <w:pStyle w:val="ListParagraph"/>
        <w:numPr>
          <w:ilvl w:val="0"/>
          <w:numId w:val="5"/>
        </w:numPr>
      </w:pPr>
      <w:r>
        <w:t>September</w:t>
      </w:r>
      <w:r w:rsidR="00DE0AC8">
        <w:t>: EAS Leaders' Summit</w:t>
      </w:r>
    </w:p>
    <w:p w14:paraId="359E6942" w14:textId="77777777" w:rsidR="00DE0AC8" w:rsidRDefault="00DE0AC8" w:rsidP="00DE0AC8"/>
    <w:p w14:paraId="1938C958" w14:textId="77777777" w:rsidR="00DE0AC8" w:rsidRDefault="00DE0AC8" w:rsidP="00DE0AC8"/>
    <w:p w14:paraId="3290E992" w14:textId="77777777" w:rsidR="00DE0AC8" w:rsidRDefault="00DE0AC8" w:rsidP="00DE0AC8">
      <w:pPr>
        <w:pStyle w:val="Heading2"/>
      </w:pPr>
      <w:r>
        <w:lastRenderedPageBreak/>
        <w:t>Key Australian Officials</w:t>
      </w:r>
    </w:p>
    <w:p w14:paraId="7C5D4D25" w14:textId="38DB288D" w:rsidR="00DE0AC8" w:rsidRDefault="00DE0AC8" w:rsidP="00DE0AC8">
      <w:pPr>
        <w:pStyle w:val="ListParagraph"/>
        <w:numPr>
          <w:ilvl w:val="0"/>
          <w:numId w:val="4"/>
        </w:numPr>
      </w:pPr>
      <w:r>
        <w:t>Australia's EAS Senior Official: </w:t>
      </w:r>
      <w:r w:rsidR="0081730B">
        <w:t xml:space="preserve"> Michelle Chan</w:t>
      </w:r>
    </w:p>
    <w:p w14:paraId="22656CBE" w14:textId="49FBF1B8" w:rsidR="00DE0AC8" w:rsidRDefault="00DE0AC8" w:rsidP="00DE0AC8">
      <w:pPr>
        <w:pStyle w:val="ListParagraph"/>
        <w:numPr>
          <w:ilvl w:val="0"/>
          <w:numId w:val="4"/>
        </w:numPr>
      </w:pPr>
      <w:r>
        <w:t xml:space="preserve">Australia's EAS Senior Economic Official: </w:t>
      </w:r>
      <w:r w:rsidR="0081730B">
        <w:t xml:space="preserve"> Ravi Kewalram</w:t>
      </w:r>
    </w:p>
    <w:p w14:paraId="280988DF" w14:textId="77777777" w:rsidR="00DE0AC8" w:rsidRDefault="00DE0AC8" w:rsidP="00DE0AC8">
      <w:pPr>
        <w:pStyle w:val="ListParagraph"/>
        <w:numPr>
          <w:ilvl w:val="0"/>
          <w:numId w:val="4"/>
        </w:numPr>
      </w:pPr>
      <w:r>
        <w:t>Australia's Ambassador to ASEAN: Will Nankervis</w:t>
      </w:r>
    </w:p>
    <w:p w14:paraId="10D4904E" w14:textId="77777777" w:rsidR="00DE0AC8" w:rsidRDefault="00DE0AC8" w:rsidP="00DE0AC8">
      <w:pPr>
        <w:pStyle w:val="Heading2"/>
      </w:pPr>
      <w:r>
        <w:t>Key Dates</w:t>
      </w:r>
    </w:p>
    <w:p w14:paraId="45B0CA24" w14:textId="77777777" w:rsidR="00DE0AC8" w:rsidRDefault="00DE0AC8" w:rsidP="00DE0AC8">
      <w:pPr>
        <w:pStyle w:val="ListParagraph"/>
        <w:numPr>
          <w:ilvl w:val="0"/>
          <w:numId w:val="3"/>
        </w:numPr>
      </w:pPr>
      <w:r>
        <w:t>1974: Australia became ASEAN's first dialogue partner</w:t>
      </w:r>
    </w:p>
    <w:p w14:paraId="2A479DB2" w14:textId="77777777" w:rsidR="00DE0AC8" w:rsidRDefault="00DE0AC8" w:rsidP="00DE0AC8">
      <w:pPr>
        <w:pStyle w:val="ListParagraph"/>
        <w:numPr>
          <w:ilvl w:val="0"/>
          <w:numId w:val="3"/>
        </w:numPr>
      </w:pPr>
      <w:r>
        <w:t>1994: Australia joined the ASEAN Regional Forum (ARF)</w:t>
      </w:r>
    </w:p>
    <w:p w14:paraId="18798E9B" w14:textId="77777777" w:rsidR="00DE0AC8" w:rsidRDefault="00DE0AC8" w:rsidP="00DE0AC8">
      <w:pPr>
        <w:pStyle w:val="ListParagraph"/>
        <w:numPr>
          <w:ilvl w:val="0"/>
          <w:numId w:val="3"/>
        </w:numPr>
      </w:pPr>
      <w:r>
        <w:t>2005: Australia acceded to the ASEAN Treaty of Amity and Cooperation</w:t>
      </w:r>
    </w:p>
    <w:p w14:paraId="0A609B17" w14:textId="77777777" w:rsidR="00DE0AC8" w:rsidRDefault="00DE0AC8" w:rsidP="00DE0AC8">
      <w:pPr>
        <w:pStyle w:val="ListParagraph"/>
        <w:numPr>
          <w:ilvl w:val="0"/>
          <w:numId w:val="3"/>
        </w:numPr>
      </w:pPr>
      <w:r>
        <w:t>2005: Australia participated, as a founding member, in the inaugural EAS in Kuala Lumpur</w:t>
      </w:r>
    </w:p>
    <w:p w14:paraId="372A7F79" w14:textId="77777777" w:rsidR="00DE0AC8" w:rsidRDefault="00DE0AC8" w:rsidP="00DE0AC8">
      <w:pPr>
        <w:pStyle w:val="ListParagraph"/>
        <w:numPr>
          <w:ilvl w:val="0"/>
          <w:numId w:val="3"/>
        </w:numPr>
      </w:pPr>
      <w:r>
        <w:t>2011: The US and Russia joined the EAS</w:t>
      </w:r>
    </w:p>
    <w:p w14:paraId="74690EAF" w14:textId="77777777" w:rsidR="00DE0AC8" w:rsidRDefault="00DE0AC8" w:rsidP="00DE0AC8">
      <w:pPr>
        <w:pStyle w:val="ListParagraph"/>
        <w:numPr>
          <w:ilvl w:val="0"/>
          <w:numId w:val="3"/>
        </w:numPr>
      </w:pPr>
      <w:r>
        <w:t>2014: Australia’s relationship with ASEAN elevated to a Strategic Partnership</w:t>
      </w:r>
    </w:p>
    <w:p w14:paraId="7D654595" w14:textId="77777777" w:rsidR="00DE0AC8" w:rsidRDefault="00DE0AC8" w:rsidP="00DE0AC8">
      <w:pPr>
        <w:pStyle w:val="ListParagraph"/>
        <w:numPr>
          <w:ilvl w:val="0"/>
          <w:numId w:val="3"/>
        </w:numPr>
      </w:pPr>
      <w:r>
        <w:t>2015: The Kuala Lumpur Declaration on the 10th Anniversary of the EAS issued</w:t>
      </w:r>
    </w:p>
    <w:p w14:paraId="312B68A1" w14:textId="77777777" w:rsidR="00DE0AC8" w:rsidRDefault="00DE0AC8" w:rsidP="00DE0AC8">
      <w:pPr>
        <w:pStyle w:val="ListParagraph"/>
        <w:numPr>
          <w:ilvl w:val="0"/>
          <w:numId w:val="3"/>
        </w:numPr>
      </w:pPr>
      <w:r>
        <w:t>2018: 1st ASEAN-Australia Special Summit, Sydney</w:t>
      </w:r>
    </w:p>
    <w:p w14:paraId="0495C374" w14:textId="4C7CC9B5" w:rsidR="00F7118F" w:rsidRDefault="00DE0AC8" w:rsidP="00F7118F">
      <w:pPr>
        <w:pStyle w:val="ListParagraph"/>
        <w:numPr>
          <w:ilvl w:val="0"/>
          <w:numId w:val="3"/>
        </w:numPr>
      </w:pPr>
      <w:r>
        <w:t>2021: Australia’s relationship with ASEAN elevated to a Comprehensive Strategic Partnership</w:t>
      </w:r>
    </w:p>
    <w:p w14:paraId="323EF0AC" w14:textId="4C7CC9B5" w:rsidR="00DE0AC8" w:rsidRDefault="00DE0AC8" w:rsidP="00DE0AC8">
      <w:pPr>
        <w:pStyle w:val="Heading2"/>
      </w:pPr>
      <w:r>
        <w:t>Recent EAS Initiatives led by Australia</w:t>
      </w:r>
    </w:p>
    <w:p w14:paraId="33A3D113" w14:textId="77777777" w:rsidR="00DE0AC8" w:rsidRPr="00F3778A" w:rsidRDefault="00DE0AC8" w:rsidP="00F3778A">
      <w:pPr>
        <w:pStyle w:val="Heading3"/>
        <w:rPr>
          <w:color w:val="C45911" w:themeColor="accent2" w:themeShade="BF"/>
        </w:rPr>
      </w:pPr>
      <w:r w:rsidRPr="00F3778A">
        <w:rPr>
          <w:color w:val="C45911" w:themeColor="accent2" w:themeShade="BF"/>
        </w:rPr>
        <w:t>Statements</w:t>
      </w:r>
    </w:p>
    <w:p w14:paraId="2E989088" w14:textId="5C8C796F" w:rsidR="00DE0AC8" w:rsidRDefault="00DE0AC8" w:rsidP="00DE0AC8">
      <w:pPr>
        <w:pStyle w:val="ListParagraph"/>
        <w:numPr>
          <w:ilvl w:val="0"/>
          <w:numId w:val="2"/>
        </w:numPr>
      </w:pPr>
      <w:r>
        <w:t>2021 EAS Leaders’ Statement on Mental Health Cooperation (co-sponsored by Brunei Darussalam</w:t>
      </w:r>
      <w:r w:rsidR="009D4C94">
        <w:t>, India, Malaysia, New Zealand, the Republic of Korea, Russia and the United States</w:t>
      </w:r>
      <w:r>
        <w:t>)</w:t>
      </w:r>
    </w:p>
    <w:p w14:paraId="2DED87F3" w14:textId="77777777" w:rsidR="00DE0AC8" w:rsidRDefault="00DE0AC8" w:rsidP="00DE0AC8">
      <w:pPr>
        <w:pStyle w:val="ListParagraph"/>
        <w:numPr>
          <w:ilvl w:val="0"/>
          <w:numId w:val="2"/>
        </w:numPr>
      </w:pPr>
      <w:r>
        <w:t>2019 EAS Leaders’ Statement on Cooperation to Combat Transnational Crime (co-sponsored by Thailand, Myanmar, the Republic of Korea and New Zealand)</w:t>
      </w:r>
    </w:p>
    <w:p w14:paraId="0C854741" w14:textId="77777777" w:rsidR="00DE0AC8" w:rsidRDefault="00DE0AC8" w:rsidP="00DE0AC8">
      <w:pPr>
        <w:pStyle w:val="ListParagraph"/>
        <w:numPr>
          <w:ilvl w:val="0"/>
          <w:numId w:val="2"/>
        </w:numPr>
      </w:pPr>
      <w:r>
        <w:t>2018 EAS Leaders’ Statement on Deepening Cooperation in the Security of Information and</w:t>
      </w:r>
    </w:p>
    <w:p w14:paraId="700B3126" w14:textId="77777777" w:rsidR="00DE0AC8" w:rsidRDefault="00DE0AC8" w:rsidP="00DE0AC8">
      <w:pPr>
        <w:pStyle w:val="ListParagraph"/>
        <w:numPr>
          <w:ilvl w:val="0"/>
          <w:numId w:val="2"/>
        </w:numPr>
      </w:pPr>
      <w:r>
        <w:t>Communications Technologies and of the Digital Economy (co-sponsored by Singapore)</w:t>
      </w:r>
    </w:p>
    <w:p w14:paraId="786962E8" w14:textId="77777777" w:rsidR="00DE0AC8" w:rsidRDefault="00DE0AC8" w:rsidP="00DE0AC8">
      <w:pPr>
        <w:pStyle w:val="ListParagraph"/>
        <w:numPr>
          <w:ilvl w:val="0"/>
          <w:numId w:val="2"/>
        </w:numPr>
      </w:pPr>
      <w:r>
        <w:t>2017 EAS Leaders' Statement on Anti-money Laundering and Countering the Financing of Terrorism (co-sponsored by Indonesia and Myanmar).</w:t>
      </w:r>
    </w:p>
    <w:p w14:paraId="7E0451E4" w14:textId="77777777" w:rsidR="00DE0AC8" w:rsidRDefault="00DE0AC8" w:rsidP="00F3778A">
      <w:pPr>
        <w:pStyle w:val="Heading3"/>
        <w:rPr>
          <w:color w:val="C45911" w:themeColor="accent2" w:themeShade="BF"/>
        </w:rPr>
      </w:pPr>
      <w:r>
        <w:rPr>
          <w:color w:val="C45911" w:themeColor="accent2" w:themeShade="BF"/>
        </w:rPr>
        <w:t>Workshops and Seminars</w:t>
      </w:r>
    </w:p>
    <w:p w14:paraId="06C6A286" w14:textId="149166C4" w:rsidR="00DE0AC8" w:rsidRDefault="00DE0AC8" w:rsidP="00DE0AC8">
      <w:pPr>
        <w:pStyle w:val="ListParagraph"/>
        <w:numPr>
          <w:ilvl w:val="0"/>
          <w:numId w:val="1"/>
        </w:numPr>
      </w:pPr>
      <w:r>
        <w:t xml:space="preserve">2021 EAS Workshop on Mental Health Cooperation held via videoconference (co-hosted </w:t>
      </w:r>
      <w:r w:rsidR="009D4C94">
        <w:t>with</w:t>
      </w:r>
      <w:r w:rsidR="00D601CC">
        <w:t xml:space="preserve"> </w:t>
      </w:r>
      <w:r>
        <w:t>Brunei Darussalam)</w:t>
      </w:r>
      <w:r w:rsidR="00D601CC">
        <w:t>.</w:t>
      </w:r>
    </w:p>
    <w:p w14:paraId="0D55AA8D" w14:textId="77777777" w:rsidR="00DE0AC8" w:rsidRDefault="00DE0AC8" w:rsidP="00DE0AC8">
      <w:pPr>
        <w:pStyle w:val="ListParagraph"/>
        <w:numPr>
          <w:ilvl w:val="0"/>
          <w:numId w:val="1"/>
        </w:numPr>
      </w:pPr>
      <w:r>
        <w:t>2020 EAS Workshop on Cyber Capacity Building held via videoconference (co-hosted with Singapore)</w:t>
      </w:r>
    </w:p>
    <w:p w14:paraId="2A7C9BB8" w14:textId="77777777" w:rsidR="00DE0AC8" w:rsidRDefault="00DE0AC8" w:rsidP="00DE0AC8">
      <w:pPr>
        <w:pStyle w:val="ListParagraph"/>
        <w:numPr>
          <w:ilvl w:val="0"/>
          <w:numId w:val="1"/>
        </w:numPr>
      </w:pPr>
      <w:r>
        <w:t>2020 EAS Conference on Maritime Security Cooperation in Chennai (co-chaired with India and Indonesia)</w:t>
      </w:r>
    </w:p>
    <w:p w14:paraId="096EBA0A" w14:textId="77777777" w:rsidR="00DE0AC8" w:rsidRDefault="00DE0AC8" w:rsidP="00DE0AC8">
      <w:pPr>
        <w:pStyle w:val="ListParagraph"/>
        <w:numPr>
          <w:ilvl w:val="0"/>
          <w:numId w:val="1"/>
        </w:numPr>
      </w:pPr>
      <w:r>
        <w:t>2019 EAS Seminar on Maritime Security and International Law in Kuala Lumpur (co-hosted with Malaysia)</w:t>
      </w:r>
    </w:p>
    <w:p w14:paraId="77E3BD17" w14:textId="77777777" w:rsidR="00DE0AC8" w:rsidRDefault="00DE0AC8" w:rsidP="00DE0AC8">
      <w:pPr>
        <w:pStyle w:val="ListParagraph"/>
        <w:numPr>
          <w:ilvl w:val="0"/>
          <w:numId w:val="1"/>
        </w:numPr>
      </w:pPr>
      <w:r>
        <w:t>2018 EAS International Disaster Assistance Workshop in Perth (co-hosted with Indonesia)</w:t>
      </w:r>
    </w:p>
    <w:p w14:paraId="76DA02AE" w14:textId="77777777" w:rsidR="00DE0AC8" w:rsidRDefault="00DE0AC8" w:rsidP="00DE0AC8">
      <w:pPr>
        <w:pStyle w:val="ListParagraph"/>
        <w:numPr>
          <w:ilvl w:val="0"/>
          <w:numId w:val="1"/>
        </w:numPr>
      </w:pPr>
      <w:r>
        <w:t>2017 EAS Non-Proliferation Seminar in Melbourne (co-hosted with Thailand)</w:t>
      </w:r>
    </w:p>
    <w:p w14:paraId="24A5B9A2" w14:textId="77777777" w:rsidR="00DE0AC8" w:rsidRDefault="00DE0AC8" w:rsidP="00DE0AC8">
      <w:pPr>
        <w:pStyle w:val="ListParagraph"/>
        <w:numPr>
          <w:ilvl w:val="0"/>
          <w:numId w:val="1"/>
        </w:numPr>
      </w:pPr>
      <w:r>
        <w:t>2016 EAS Maritime Security Cooperation Seminar in Sydney (co-hosted with Indonesia)</w:t>
      </w:r>
    </w:p>
    <w:p w14:paraId="04CF4F67" w14:textId="77777777" w:rsidR="00DE0AC8" w:rsidRDefault="00DE0AC8" w:rsidP="00DE0AC8">
      <w:pPr>
        <w:pStyle w:val="ListParagraph"/>
        <w:numPr>
          <w:ilvl w:val="0"/>
          <w:numId w:val="1"/>
        </w:numPr>
      </w:pPr>
      <w:r>
        <w:t>2015 EAS Search and Rescue Lessons Learned Seminar in Sydney (co-hosted with Thailand)</w:t>
      </w:r>
    </w:p>
    <w:p w14:paraId="3A265DD2" w14:textId="77777777" w:rsidR="007B0629" w:rsidRDefault="00F3778A"/>
    <w:sectPr w:rsidR="007B0629" w:rsidSect="00360D39">
      <w:headerReference w:type="default" r:id="rId7"/>
      <w:pgSz w:w="11906" w:h="16838" w:code="9"/>
      <w:pgMar w:top="1474" w:right="1134" w:bottom="1134" w:left="1134" w:header="510" w:footer="45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B3C3" w14:textId="77777777" w:rsidR="00105413" w:rsidRDefault="00105413" w:rsidP="00A676E2">
      <w:pPr>
        <w:spacing w:before="0" w:after="0" w:line="240" w:lineRule="auto"/>
      </w:pPr>
      <w:r>
        <w:separator/>
      </w:r>
    </w:p>
  </w:endnote>
  <w:endnote w:type="continuationSeparator" w:id="0">
    <w:p w14:paraId="3812C1D8" w14:textId="77777777" w:rsidR="00105413" w:rsidRDefault="00105413" w:rsidP="00A676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9A67" w14:textId="77777777" w:rsidR="00105413" w:rsidRDefault="00105413" w:rsidP="00A676E2">
      <w:pPr>
        <w:spacing w:before="0" w:after="0" w:line="240" w:lineRule="auto"/>
      </w:pPr>
      <w:r>
        <w:separator/>
      </w:r>
    </w:p>
  </w:footnote>
  <w:footnote w:type="continuationSeparator" w:id="0">
    <w:p w14:paraId="1FDE8C2B" w14:textId="77777777" w:rsidR="00105413" w:rsidRDefault="00105413" w:rsidP="00A676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C3D7" w14:textId="77777777" w:rsidR="00C86FD8" w:rsidRDefault="00F3778A" w:rsidP="00833264">
    <w:pPr>
      <w:pStyle w:val="Tablerowcolumnheading"/>
    </w:pPr>
    <w:sdt>
      <w:sdtPr>
        <w:rPr>
          <w:rStyle w:val="Classification"/>
        </w:rPr>
        <w:alias w:val="Classification"/>
        <w:tag w:val="Classification"/>
        <w:id w:val="-325819393"/>
        <w:dropDownList>
          <w:listItem w:displayText="CLASSIFICATION:PLEASE CHOOSE" w:value="CLASSIFICATION:PLEASE CHOOSE"/>
          <w:listItem w:displayText="OFFICIAL" w:value="OFFICIAL"/>
          <w:listItem w:displayText="OFFICIAL:Sensitive" w:value="OFFICIAL:Sensitive"/>
          <w:listItem w:displayText="PROTECTED" w:value="PROTECTED"/>
        </w:dropDownList>
      </w:sdtPr>
      <w:sdtEndPr>
        <w:rPr>
          <w:rStyle w:val="Classification"/>
        </w:rPr>
      </w:sdtEndPr>
      <w:sdtContent>
        <w:r w:rsidR="00E9246A">
          <w:rPr>
            <w:rStyle w:val="Classification"/>
          </w:rPr>
          <w:t>OFFICIAL</w:t>
        </w:r>
      </w:sdtContent>
    </w:sdt>
    <w:r w:rsidR="00E9246A">
      <w:rPr>
        <w:noProof/>
      </w:rPr>
      <w:drawing>
        <wp:anchor distT="0" distB="0" distL="114300" distR="114300" simplePos="0" relativeHeight="251659264" behindDoc="1" locked="1" layoutInCell="1" allowOverlap="1" wp14:anchorId="4104DF06" wp14:editId="72ECD034">
          <wp:simplePos x="0" y="0"/>
          <wp:positionH relativeFrom="page">
            <wp:posOffset>12065</wp:posOffset>
          </wp:positionH>
          <wp:positionV relativeFrom="page">
            <wp:posOffset>0</wp:posOffset>
          </wp:positionV>
          <wp:extent cx="7536180" cy="7899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6180" cy="789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8E9"/>
    <w:multiLevelType w:val="hybridMultilevel"/>
    <w:tmpl w:val="B45C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36C5B"/>
    <w:multiLevelType w:val="hybridMultilevel"/>
    <w:tmpl w:val="623E6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562F68"/>
    <w:multiLevelType w:val="hybridMultilevel"/>
    <w:tmpl w:val="B8865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9F2192"/>
    <w:multiLevelType w:val="hybridMultilevel"/>
    <w:tmpl w:val="2FA6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EA43B2"/>
    <w:multiLevelType w:val="hybridMultilevel"/>
    <w:tmpl w:val="7198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1679C9"/>
    <w:multiLevelType w:val="hybridMultilevel"/>
    <w:tmpl w:val="BD284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C8"/>
    <w:rsid w:val="00000FAB"/>
    <w:rsid w:val="000208BE"/>
    <w:rsid w:val="000F504E"/>
    <w:rsid w:val="00105413"/>
    <w:rsid w:val="00172B31"/>
    <w:rsid w:val="0048457E"/>
    <w:rsid w:val="004D54DD"/>
    <w:rsid w:val="00740CC0"/>
    <w:rsid w:val="00772786"/>
    <w:rsid w:val="0081730B"/>
    <w:rsid w:val="0083549C"/>
    <w:rsid w:val="00910ECC"/>
    <w:rsid w:val="0091364E"/>
    <w:rsid w:val="00922870"/>
    <w:rsid w:val="009D4C94"/>
    <w:rsid w:val="00A676E2"/>
    <w:rsid w:val="00B53141"/>
    <w:rsid w:val="00CB5C68"/>
    <w:rsid w:val="00D00D4F"/>
    <w:rsid w:val="00D601CC"/>
    <w:rsid w:val="00DE0AC8"/>
    <w:rsid w:val="00E9246A"/>
    <w:rsid w:val="00F3778A"/>
    <w:rsid w:val="00F7118F"/>
    <w:rsid w:val="00FB3122"/>
    <w:rsid w:val="00FC26D7"/>
    <w:rsid w:val="00FC4E92"/>
    <w:rsid w:val="00FF3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D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C8"/>
    <w:pPr>
      <w:suppressAutoHyphens/>
      <w:spacing w:before="120" w:after="240" w:line="240" w:lineRule="atLeast"/>
    </w:pPr>
    <w:rPr>
      <w:rFonts w:cstheme="majorBidi"/>
      <w:color w:val="000000" w:themeColor="text1"/>
      <w:szCs w:val="32"/>
    </w:rPr>
  </w:style>
  <w:style w:type="paragraph" w:styleId="Heading1">
    <w:name w:val="heading 1"/>
    <w:next w:val="Heading2"/>
    <w:link w:val="Heading1Char"/>
    <w:autoRedefine/>
    <w:uiPriority w:val="9"/>
    <w:qFormat/>
    <w:rsid w:val="00CB5C68"/>
    <w:pPr>
      <w:keepNext/>
      <w:keepLines/>
      <w:suppressAutoHyphens/>
      <w:spacing w:after="120" w:line="400" w:lineRule="atLeast"/>
      <w:outlineLvl w:val="0"/>
    </w:pPr>
    <w:rPr>
      <w:rFonts w:asciiTheme="majorHAnsi" w:eastAsiaTheme="majorEastAsia" w:hAnsiTheme="majorHAnsi" w:cstheme="majorBidi"/>
      <w:b/>
      <w:color w:val="4472C4" w:themeColor="accent1"/>
      <w:sz w:val="40"/>
      <w:szCs w:val="32"/>
    </w:rPr>
  </w:style>
  <w:style w:type="paragraph" w:styleId="Heading2">
    <w:name w:val="heading 2"/>
    <w:basedOn w:val="Normal"/>
    <w:next w:val="Normal"/>
    <w:link w:val="Heading2Char"/>
    <w:autoRedefine/>
    <w:uiPriority w:val="9"/>
    <w:unhideWhenUsed/>
    <w:qFormat/>
    <w:rsid w:val="00DE0AC8"/>
    <w:pPr>
      <w:keepNext/>
      <w:keepLines/>
      <w:spacing w:before="720" w:after="60" w:line="400" w:lineRule="exact"/>
      <w:outlineLvl w:val="1"/>
    </w:pPr>
    <w:rPr>
      <w:rFonts w:eastAsiaTheme="majorEastAsia"/>
      <w:color w:val="4472C4" w:themeColor="accent1"/>
      <w:sz w:val="40"/>
      <w:szCs w:val="26"/>
    </w:rPr>
  </w:style>
  <w:style w:type="paragraph" w:styleId="Heading3">
    <w:name w:val="heading 3"/>
    <w:next w:val="Heading4"/>
    <w:link w:val="Heading3Char"/>
    <w:autoRedefine/>
    <w:uiPriority w:val="9"/>
    <w:unhideWhenUsed/>
    <w:qFormat/>
    <w:rsid w:val="00F3778A"/>
    <w:pPr>
      <w:keepNext/>
      <w:keepLines/>
      <w:spacing w:before="360" w:after="60" w:line="400" w:lineRule="exact"/>
      <w:outlineLvl w:val="2"/>
    </w:pPr>
    <w:rPr>
      <w:rFonts w:asciiTheme="majorHAnsi" w:eastAsiaTheme="majorEastAsia" w:hAnsiTheme="majorHAnsi" w:cstheme="majorBidi"/>
      <w:b/>
      <w:color w:val="C45911" w:themeColor="accent2" w:themeShade="BF"/>
      <w:sz w:val="32"/>
      <w:szCs w:val="24"/>
    </w:rPr>
  </w:style>
  <w:style w:type="paragraph" w:styleId="Heading4">
    <w:name w:val="heading 4"/>
    <w:basedOn w:val="Normal"/>
    <w:next w:val="Normal"/>
    <w:link w:val="Heading4Char"/>
    <w:uiPriority w:val="9"/>
    <w:semiHidden/>
    <w:unhideWhenUsed/>
    <w:qFormat/>
    <w:rsid w:val="00DE0AC8"/>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C68"/>
    <w:rPr>
      <w:rFonts w:asciiTheme="majorHAnsi" w:eastAsiaTheme="majorEastAsia" w:hAnsiTheme="majorHAnsi" w:cstheme="majorBidi"/>
      <w:b/>
      <w:color w:val="4472C4" w:themeColor="accent1"/>
      <w:sz w:val="40"/>
      <w:szCs w:val="32"/>
    </w:rPr>
  </w:style>
  <w:style w:type="character" w:customStyle="1" w:styleId="Heading2Char">
    <w:name w:val="Heading 2 Char"/>
    <w:basedOn w:val="DefaultParagraphFont"/>
    <w:link w:val="Heading2"/>
    <w:uiPriority w:val="9"/>
    <w:rsid w:val="00DE0AC8"/>
    <w:rPr>
      <w:rFonts w:eastAsiaTheme="majorEastAsia" w:cstheme="majorBidi"/>
      <w:color w:val="4472C4" w:themeColor="accent1"/>
      <w:sz w:val="40"/>
      <w:szCs w:val="26"/>
    </w:rPr>
  </w:style>
  <w:style w:type="character" w:customStyle="1" w:styleId="Heading3Char">
    <w:name w:val="Heading 3 Char"/>
    <w:basedOn w:val="DefaultParagraphFont"/>
    <w:link w:val="Heading3"/>
    <w:uiPriority w:val="9"/>
    <w:rsid w:val="00F3778A"/>
    <w:rPr>
      <w:rFonts w:asciiTheme="majorHAnsi" w:eastAsiaTheme="majorEastAsia" w:hAnsiTheme="majorHAnsi" w:cstheme="majorBidi"/>
      <w:b/>
      <w:color w:val="C45911" w:themeColor="accent2" w:themeShade="BF"/>
      <w:sz w:val="32"/>
      <w:szCs w:val="24"/>
    </w:rPr>
  </w:style>
  <w:style w:type="paragraph" w:customStyle="1" w:styleId="Tablerowcolumnheading">
    <w:name w:val="Table row/column heading"/>
    <w:basedOn w:val="Normal"/>
    <w:next w:val="Normal"/>
    <w:autoRedefine/>
    <w:qFormat/>
    <w:rsid w:val="00DE0AC8"/>
    <w:pPr>
      <w:suppressAutoHyphens w:val="0"/>
      <w:spacing w:before="0" w:after="0" w:line="240" w:lineRule="auto"/>
      <w:jc w:val="center"/>
    </w:pPr>
    <w:rPr>
      <w:rFonts w:eastAsia="Times New Roman" w:cs="Times New Roman"/>
      <w:bCs/>
      <w:sz w:val="20"/>
      <w:szCs w:val="20"/>
    </w:rPr>
  </w:style>
  <w:style w:type="paragraph" w:styleId="ListParagraph">
    <w:name w:val="List Paragraph"/>
    <w:basedOn w:val="Normal"/>
    <w:uiPriority w:val="34"/>
    <w:qFormat/>
    <w:rsid w:val="00DE0AC8"/>
    <w:pPr>
      <w:ind w:left="720"/>
      <w:contextualSpacing/>
    </w:pPr>
  </w:style>
  <w:style w:type="character" w:customStyle="1" w:styleId="Classification">
    <w:name w:val="Classification"/>
    <w:basedOn w:val="DefaultParagraphFont"/>
    <w:uiPriority w:val="1"/>
    <w:rsid w:val="00DE0AC8"/>
    <w:rPr>
      <w:color w:val="FFFFFF" w:themeColor="background1"/>
    </w:rPr>
  </w:style>
  <w:style w:type="character" w:customStyle="1" w:styleId="Heading4Char">
    <w:name w:val="Heading 4 Char"/>
    <w:basedOn w:val="DefaultParagraphFont"/>
    <w:link w:val="Heading4"/>
    <w:uiPriority w:val="9"/>
    <w:semiHidden/>
    <w:rsid w:val="00DE0AC8"/>
    <w:rPr>
      <w:rFonts w:asciiTheme="majorHAnsi" w:eastAsiaTheme="majorEastAsia" w:hAnsiTheme="majorHAnsi" w:cstheme="majorBidi"/>
      <w:i/>
      <w:iCs/>
      <w:color w:val="2F5496" w:themeColor="accent1" w:themeShade="BF"/>
      <w:szCs w:val="32"/>
    </w:rPr>
  </w:style>
  <w:style w:type="paragraph" w:styleId="Header">
    <w:name w:val="header"/>
    <w:basedOn w:val="Normal"/>
    <w:link w:val="HeaderChar"/>
    <w:uiPriority w:val="99"/>
    <w:unhideWhenUsed/>
    <w:rsid w:val="00A676E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76E2"/>
    <w:rPr>
      <w:rFonts w:cstheme="majorBidi"/>
      <w:color w:val="000000" w:themeColor="text1"/>
      <w:szCs w:val="32"/>
    </w:rPr>
  </w:style>
  <w:style w:type="paragraph" w:styleId="Footer">
    <w:name w:val="footer"/>
    <w:basedOn w:val="Normal"/>
    <w:link w:val="FooterChar"/>
    <w:uiPriority w:val="99"/>
    <w:unhideWhenUsed/>
    <w:rsid w:val="00A676E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76E2"/>
    <w:rPr>
      <w:rFonts w:cstheme="majorBidi"/>
      <w:color w:val="000000" w:themeColor="text1"/>
      <w:szCs w:val="32"/>
    </w:rPr>
  </w:style>
  <w:style w:type="character" w:styleId="CommentReference">
    <w:name w:val="annotation reference"/>
    <w:basedOn w:val="DefaultParagraphFont"/>
    <w:uiPriority w:val="99"/>
    <w:semiHidden/>
    <w:unhideWhenUsed/>
    <w:rsid w:val="0081730B"/>
    <w:rPr>
      <w:sz w:val="16"/>
      <w:szCs w:val="16"/>
    </w:rPr>
  </w:style>
  <w:style w:type="paragraph" w:styleId="CommentText">
    <w:name w:val="annotation text"/>
    <w:basedOn w:val="Normal"/>
    <w:link w:val="CommentTextChar"/>
    <w:uiPriority w:val="99"/>
    <w:semiHidden/>
    <w:unhideWhenUsed/>
    <w:rsid w:val="0081730B"/>
    <w:pPr>
      <w:spacing w:line="240" w:lineRule="auto"/>
    </w:pPr>
    <w:rPr>
      <w:sz w:val="20"/>
      <w:szCs w:val="20"/>
    </w:rPr>
  </w:style>
  <w:style w:type="character" w:customStyle="1" w:styleId="CommentTextChar">
    <w:name w:val="Comment Text Char"/>
    <w:basedOn w:val="DefaultParagraphFont"/>
    <w:link w:val="CommentText"/>
    <w:uiPriority w:val="99"/>
    <w:semiHidden/>
    <w:rsid w:val="0081730B"/>
    <w:rPr>
      <w:rFonts w:cstheme="maj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1730B"/>
    <w:rPr>
      <w:b/>
      <w:bCs/>
    </w:rPr>
  </w:style>
  <w:style w:type="character" w:customStyle="1" w:styleId="CommentSubjectChar">
    <w:name w:val="Comment Subject Char"/>
    <w:basedOn w:val="CommentTextChar"/>
    <w:link w:val="CommentSubject"/>
    <w:uiPriority w:val="99"/>
    <w:semiHidden/>
    <w:rsid w:val="0081730B"/>
    <w:rPr>
      <w:rFonts w:cstheme="majorBidi"/>
      <w:b/>
      <w:bCs/>
      <w:color w:val="000000" w:themeColor="text1"/>
      <w:sz w:val="20"/>
      <w:szCs w:val="20"/>
    </w:rPr>
  </w:style>
  <w:style w:type="character" w:styleId="Hyperlink">
    <w:name w:val="Hyperlink"/>
    <w:basedOn w:val="DefaultParagraphFont"/>
    <w:uiPriority w:val="99"/>
    <w:semiHidden/>
    <w:unhideWhenUsed/>
    <w:rsid w:val="00F7118F"/>
    <w:rPr>
      <w:color w:val="0000FF"/>
      <w:u w:val="single"/>
    </w:rPr>
  </w:style>
  <w:style w:type="paragraph" w:styleId="Revision">
    <w:name w:val="Revision"/>
    <w:hidden/>
    <w:uiPriority w:val="99"/>
    <w:semiHidden/>
    <w:rsid w:val="00CB5C68"/>
    <w:pPr>
      <w:spacing w:after="0" w:line="240" w:lineRule="auto"/>
    </w:pPr>
    <w:rPr>
      <w:rFonts w:cstheme="majorBidi"/>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3439</Characters>
  <Application>Microsoft Office Word</Application>
  <DocSecurity>4</DocSecurity>
  <Lines>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Asia Summit (EAS)</dc:title>
  <dc:subject/>
  <dc:creator/>
  <cp:keywords>[SEC=OFFICIAL]</cp:keywords>
  <dc:description/>
  <cp:lastModifiedBy/>
  <cp:revision>1</cp:revision>
  <dcterms:created xsi:type="dcterms:W3CDTF">2023-02-09T21:56:00Z</dcterms:created>
  <dcterms:modified xsi:type="dcterms:W3CDTF">2023-02-09T21:56:00Z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F4697864F0854C2ABD1EAE8CD402693F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2023-02-09T21:56:37Z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096C9FE3A2469D5FAF61647663BF3969</vt:lpwstr>
  </property>
  <property fmtid="{D5CDD505-2E9C-101B-9397-08002B2CF9AE}" pid="21" name="PM_Hash_Salt">
    <vt:lpwstr>F9868E63144BF4A327798FA77003FB99</vt:lpwstr>
  </property>
  <property fmtid="{D5CDD505-2E9C-101B-9397-08002B2CF9AE}" pid="22" name="PM_Hash_SHA1">
    <vt:lpwstr>96582C0AB483DF91D67DCCAE83F36E006FE11400</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