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D4D34" w14:textId="77777777" w:rsidR="003B4735" w:rsidRPr="003A3BCE" w:rsidRDefault="00E27E3A" w:rsidP="003A3BCE">
      <w:pPr>
        <w:pStyle w:val="Heading1"/>
      </w:pPr>
      <w:bookmarkStart w:id="0" w:name="_Hlk210110144"/>
      <w:r w:rsidRPr="003A3BCE">
        <w:t>SUMMARY CURRICULUM VITAE</w:t>
      </w:r>
    </w:p>
    <w:p w14:paraId="600771E5" w14:textId="77777777" w:rsidR="003B4735" w:rsidRPr="003A3BCE" w:rsidRDefault="00E27E3A" w:rsidP="003A3BCE">
      <w:pPr>
        <w:pStyle w:val="Heading1"/>
      </w:pPr>
      <w:r w:rsidRPr="003A3BCE">
        <w:t>FOR PERSONS APPOINTED FOR THE ROSTER OF PANEL CHAIRS PROVIDED IN THE COMPREHENSIVE AND PROGRESSIVE AGREEMENT FOR TRANS-PACIFIC PARTNERSHIP</w:t>
      </w:r>
    </w:p>
    <w:bookmarkEnd w:id="0"/>
    <w:p w14:paraId="18A94C44" w14:textId="77777777" w:rsidR="003B4735" w:rsidRPr="003A3BCE" w:rsidRDefault="00E27E3A" w:rsidP="003A3BCE">
      <w:pPr>
        <w:pStyle w:val="Heading2"/>
      </w:pPr>
      <w:r w:rsidRPr="003A3BCE">
        <w:t>1. Name:</w:t>
      </w:r>
    </w:p>
    <w:p w14:paraId="31DF79A9" w14:textId="77777777" w:rsidR="003B4735" w:rsidRPr="00FC4E83" w:rsidRDefault="00E27E3A" w:rsidP="00FC4E83">
      <w:pPr>
        <w:spacing w:before="120" w:after="240"/>
        <w:rPr>
          <w:rFonts w:ascii="Verdana" w:hAnsi="Verdana"/>
          <w:iCs/>
          <w:sz w:val="20"/>
          <w:szCs w:val="20"/>
        </w:rPr>
      </w:pPr>
      <w:r w:rsidRPr="00FC4E83">
        <w:rPr>
          <w:rFonts w:ascii="Verdana" w:hAnsi="Verdana"/>
          <w:iCs/>
          <w:sz w:val="20"/>
          <w:szCs w:val="20"/>
        </w:rPr>
        <w:t>full name</w:t>
      </w:r>
    </w:p>
    <w:p w14:paraId="654B21A2" w14:textId="77777777" w:rsidR="003B4735" w:rsidRPr="00FC4E83" w:rsidRDefault="00E27E3A" w:rsidP="003A3BCE">
      <w:pPr>
        <w:pStyle w:val="Heading2"/>
      </w:pPr>
      <w:r w:rsidRPr="00FC4E83">
        <w:t>2. Sectoral Experience</w:t>
      </w:r>
    </w:p>
    <w:p w14:paraId="0E562A82" w14:textId="77777777" w:rsidR="003B4735" w:rsidRPr="00FC4E83" w:rsidRDefault="00E27E3A" w:rsidP="00FC4E83">
      <w:pPr>
        <w:spacing w:before="120" w:after="240"/>
        <w:rPr>
          <w:rFonts w:ascii="Verdana" w:hAnsi="Verdana"/>
          <w:iCs/>
          <w:sz w:val="20"/>
          <w:szCs w:val="20"/>
        </w:rPr>
      </w:pPr>
      <w:r w:rsidRPr="00FC4E83">
        <w:rPr>
          <w:rFonts w:ascii="Verdana" w:hAnsi="Verdana"/>
          <w:iCs/>
          <w:sz w:val="20"/>
          <w:szCs w:val="20"/>
        </w:rPr>
        <w:t xml:space="preserve">List here any </w:t>
      </w:r>
      <w:proofErr w:type="gramStart"/>
      <w:r w:rsidRPr="00FC4E83">
        <w:rPr>
          <w:rFonts w:ascii="Verdana" w:hAnsi="Verdana"/>
          <w:iCs/>
          <w:sz w:val="20"/>
          <w:szCs w:val="20"/>
        </w:rPr>
        <w:t>particular sectors</w:t>
      </w:r>
      <w:proofErr w:type="gramEnd"/>
      <w:r w:rsidRPr="00FC4E83">
        <w:rPr>
          <w:rFonts w:ascii="Verdana" w:hAnsi="Verdana"/>
          <w:iCs/>
          <w:sz w:val="20"/>
          <w:szCs w:val="20"/>
        </w:rPr>
        <w:t xml:space="preserve"> of expertise:</w:t>
      </w:r>
      <w:r w:rsidRPr="00FC4E83">
        <w:rPr>
          <w:rFonts w:ascii="Verdana" w:hAnsi="Verdana"/>
          <w:iCs/>
          <w:sz w:val="20"/>
          <w:szCs w:val="20"/>
        </w:rPr>
        <w:br/>
        <w:t>(e.g. technical barriers, dumping, financial services, intellectual property, etc.)</w:t>
      </w:r>
    </w:p>
    <w:p w14:paraId="1AA96ADC" w14:textId="77777777" w:rsidR="003B4735" w:rsidRPr="00FC4E83" w:rsidRDefault="00E27E3A" w:rsidP="003A3BCE">
      <w:pPr>
        <w:pStyle w:val="Heading2"/>
      </w:pPr>
      <w:r w:rsidRPr="00FC4E83">
        <w:t>3. Nationality(</w:t>
      </w:r>
      <w:proofErr w:type="spellStart"/>
      <w:r w:rsidRPr="00FC4E83">
        <w:t>ies</w:t>
      </w:r>
      <w:proofErr w:type="spellEnd"/>
      <w:r w:rsidRPr="00FC4E83">
        <w:t>):</w:t>
      </w:r>
    </w:p>
    <w:p w14:paraId="70754526" w14:textId="77777777" w:rsidR="003B4735" w:rsidRPr="00FC4E83" w:rsidRDefault="00E27E3A" w:rsidP="00FC4E83">
      <w:pPr>
        <w:spacing w:before="120" w:after="240"/>
        <w:rPr>
          <w:rFonts w:ascii="Verdana" w:hAnsi="Verdana"/>
          <w:iCs/>
          <w:sz w:val="20"/>
          <w:szCs w:val="20"/>
        </w:rPr>
      </w:pPr>
      <w:r w:rsidRPr="00FC4E83">
        <w:rPr>
          <w:rFonts w:ascii="Verdana" w:hAnsi="Verdana"/>
          <w:iCs/>
          <w:sz w:val="20"/>
          <w:szCs w:val="20"/>
        </w:rPr>
        <w:t>all citizenships</w:t>
      </w:r>
    </w:p>
    <w:p w14:paraId="5DEAAABB" w14:textId="77777777" w:rsidR="003B4735" w:rsidRPr="00FC4E83" w:rsidRDefault="00E27E3A" w:rsidP="003A3BCE">
      <w:pPr>
        <w:pStyle w:val="Heading2"/>
      </w:pPr>
      <w:r w:rsidRPr="00FC4E83">
        <w:t>4. Nominating Member:</w:t>
      </w:r>
    </w:p>
    <w:p w14:paraId="0EA49F61" w14:textId="77777777" w:rsidR="003B4735" w:rsidRPr="00FC4E83" w:rsidRDefault="00E27E3A" w:rsidP="00FC4E83">
      <w:pPr>
        <w:spacing w:before="120" w:after="240"/>
        <w:rPr>
          <w:rFonts w:ascii="Verdana" w:hAnsi="Verdana"/>
          <w:iCs/>
          <w:sz w:val="20"/>
          <w:szCs w:val="20"/>
        </w:rPr>
      </w:pPr>
      <w:r w:rsidRPr="00FC4E83">
        <w:rPr>
          <w:rFonts w:ascii="Verdana" w:hAnsi="Verdana"/>
          <w:iCs/>
          <w:sz w:val="20"/>
          <w:szCs w:val="20"/>
        </w:rPr>
        <w:t>the nominating Member</w:t>
      </w:r>
    </w:p>
    <w:p w14:paraId="5C82FEBD" w14:textId="77777777" w:rsidR="003B4735" w:rsidRPr="00FC4E83" w:rsidRDefault="00E27E3A" w:rsidP="003A3BCE">
      <w:pPr>
        <w:pStyle w:val="Heading2"/>
      </w:pPr>
      <w:r w:rsidRPr="00FC4E83">
        <w:t>5. Date of birth:</w:t>
      </w:r>
    </w:p>
    <w:p w14:paraId="287382D6" w14:textId="77777777" w:rsidR="003B4735" w:rsidRPr="00FC4E83" w:rsidRDefault="00E27E3A" w:rsidP="00FC4E83">
      <w:pPr>
        <w:spacing w:before="120" w:after="240"/>
        <w:rPr>
          <w:rFonts w:ascii="Verdana" w:hAnsi="Verdana"/>
          <w:iCs/>
          <w:sz w:val="20"/>
          <w:szCs w:val="20"/>
        </w:rPr>
      </w:pPr>
      <w:r w:rsidRPr="00FC4E83">
        <w:rPr>
          <w:rFonts w:ascii="Verdana" w:hAnsi="Verdana"/>
          <w:iCs/>
          <w:sz w:val="20"/>
          <w:szCs w:val="20"/>
        </w:rPr>
        <w:t>full date of birth</w:t>
      </w:r>
    </w:p>
    <w:p w14:paraId="726F0DFA" w14:textId="77777777" w:rsidR="003B4735" w:rsidRPr="00FC4E83" w:rsidRDefault="00E27E3A" w:rsidP="003A3BCE">
      <w:pPr>
        <w:pStyle w:val="Heading2"/>
      </w:pPr>
      <w:r w:rsidRPr="00FC4E83">
        <w:t>6. Current occupations:</w:t>
      </w:r>
    </w:p>
    <w:p w14:paraId="29781F8A" w14:textId="77777777" w:rsidR="003B4735" w:rsidRPr="00FC4E83" w:rsidRDefault="00E27E3A" w:rsidP="00FC4E83">
      <w:pPr>
        <w:spacing w:before="120" w:after="240"/>
        <w:rPr>
          <w:rFonts w:ascii="Verdana" w:hAnsi="Verdana"/>
          <w:iCs/>
          <w:sz w:val="20"/>
          <w:szCs w:val="20"/>
        </w:rPr>
      </w:pPr>
      <w:r w:rsidRPr="00FC4E83">
        <w:rPr>
          <w:rFonts w:ascii="Verdana" w:hAnsi="Verdana"/>
          <w:iCs/>
          <w:sz w:val="20"/>
          <w:szCs w:val="20"/>
        </w:rPr>
        <w:t>year beginning, employer, title, responsibilities</w:t>
      </w:r>
    </w:p>
    <w:p w14:paraId="005EC462" w14:textId="77777777" w:rsidR="003B4735" w:rsidRPr="00FC4E83" w:rsidRDefault="00E27E3A" w:rsidP="003A3BCE">
      <w:pPr>
        <w:pStyle w:val="Heading2"/>
      </w:pPr>
      <w:r w:rsidRPr="00FC4E83">
        <w:t>7. Post-secondary education:</w:t>
      </w:r>
    </w:p>
    <w:p w14:paraId="4EA08F82" w14:textId="77777777" w:rsidR="003B4735" w:rsidRPr="00FC4E83" w:rsidRDefault="00E27E3A" w:rsidP="00FC4E83">
      <w:pPr>
        <w:spacing w:before="120" w:after="240"/>
        <w:rPr>
          <w:rFonts w:ascii="Verdana" w:hAnsi="Verdana"/>
          <w:iCs/>
          <w:sz w:val="20"/>
          <w:szCs w:val="20"/>
        </w:rPr>
      </w:pPr>
      <w:r w:rsidRPr="00FC4E83">
        <w:rPr>
          <w:rFonts w:ascii="Verdana" w:hAnsi="Verdana"/>
          <w:iCs/>
          <w:sz w:val="20"/>
          <w:szCs w:val="20"/>
        </w:rPr>
        <w:t>year, degree, name of institution</w:t>
      </w:r>
    </w:p>
    <w:p w14:paraId="00AE5901" w14:textId="77777777" w:rsidR="003B4735" w:rsidRPr="00FC4E83" w:rsidRDefault="00E27E3A" w:rsidP="003A3BCE">
      <w:pPr>
        <w:pStyle w:val="Heading2"/>
      </w:pPr>
      <w:r w:rsidRPr="00FC4E83">
        <w:t>8. Professional qualifications:</w:t>
      </w:r>
    </w:p>
    <w:p w14:paraId="3B993702" w14:textId="77777777" w:rsidR="003B4735" w:rsidRPr="00FC4E83" w:rsidRDefault="00E27E3A" w:rsidP="00FC4E83">
      <w:pPr>
        <w:spacing w:before="120" w:after="240"/>
        <w:rPr>
          <w:rFonts w:ascii="Verdana" w:hAnsi="Verdana"/>
          <w:iCs/>
          <w:sz w:val="20"/>
          <w:szCs w:val="20"/>
        </w:rPr>
      </w:pPr>
      <w:r w:rsidRPr="00FC4E83">
        <w:rPr>
          <w:rFonts w:ascii="Verdana" w:hAnsi="Verdana"/>
          <w:iCs/>
          <w:sz w:val="20"/>
          <w:szCs w:val="20"/>
        </w:rPr>
        <w:t>year, title</w:t>
      </w:r>
    </w:p>
    <w:p w14:paraId="7FE011AE" w14:textId="77777777" w:rsidR="003B4735" w:rsidRPr="00FC4E83" w:rsidRDefault="00E27E3A" w:rsidP="003A3BCE">
      <w:pPr>
        <w:pStyle w:val="Heading2"/>
      </w:pPr>
      <w:r w:rsidRPr="00FC4E83">
        <w:t>9. Teaching and publications:</w:t>
      </w:r>
    </w:p>
    <w:p w14:paraId="452E1030" w14:textId="77777777" w:rsidR="003B4735" w:rsidRPr="00FC4E83" w:rsidRDefault="00E27E3A" w:rsidP="00FC4E83">
      <w:pPr>
        <w:spacing w:before="120" w:after="120"/>
        <w:rPr>
          <w:rFonts w:ascii="Verdana" w:hAnsi="Verdana"/>
          <w:sz w:val="20"/>
          <w:szCs w:val="20"/>
        </w:rPr>
      </w:pPr>
      <w:r w:rsidRPr="00FC4E83">
        <w:rPr>
          <w:rFonts w:ascii="Verdana" w:hAnsi="Verdana"/>
          <w:sz w:val="20"/>
          <w:szCs w:val="20"/>
        </w:rPr>
        <w:t>a. Teaching in law, international trade other matters covered by this Agreement or the resolution of dispute settlement arising under international trade agreement</w:t>
      </w:r>
    </w:p>
    <w:p w14:paraId="132FE997" w14:textId="77777777" w:rsidR="003B4735" w:rsidRPr="00FC4E83" w:rsidRDefault="00E27E3A" w:rsidP="00FC4E83">
      <w:pPr>
        <w:spacing w:before="120" w:after="120"/>
        <w:rPr>
          <w:rFonts w:ascii="Verdana" w:hAnsi="Verdana"/>
          <w:iCs/>
          <w:sz w:val="20"/>
          <w:szCs w:val="20"/>
        </w:rPr>
      </w:pPr>
      <w:r w:rsidRPr="00FC4E83">
        <w:rPr>
          <w:rFonts w:ascii="Verdana" w:hAnsi="Verdana"/>
          <w:iCs/>
          <w:sz w:val="20"/>
          <w:szCs w:val="20"/>
        </w:rPr>
        <w:t>year, institution, course title</w:t>
      </w:r>
    </w:p>
    <w:p w14:paraId="30210BC4" w14:textId="77777777" w:rsidR="003B4735" w:rsidRPr="00FC4E83" w:rsidRDefault="00E27E3A" w:rsidP="00FC4E83">
      <w:pPr>
        <w:spacing w:before="120" w:after="120"/>
        <w:rPr>
          <w:rFonts w:ascii="Verdana" w:hAnsi="Verdana"/>
          <w:sz w:val="20"/>
          <w:szCs w:val="20"/>
        </w:rPr>
      </w:pPr>
      <w:r w:rsidRPr="00FC4E83">
        <w:rPr>
          <w:rFonts w:ascii="Verdana" w:hAnsi="Verdana"/>
          <w:sz w:val="20"/>
          <w:szCs w:val="20"/>
        </w:rPr>
        <w:t>b. Publications in law, international trade other matters covered by this Agreement or the resolution of dispute settlement arising under international trade agreement</w:t>
      </w:r>
    </w:p>
    <w:p w14:paraId="7ECD23BC" w14:textId="77777777" w:rsidR="003B4735" w:rsidRPr="00FC4E83" w:rsidRDefault="00E27E3A" w:rsidP="00FC4E83">
      <w:pPr>
        <w:spacing w:before="120" w:after="240"/>
        <w:rPr>
          <w:rFonts w:ascii="Verdana" w:hAnsi="Verdana"/>
          <w:iCs/>
          <w:sz w:val="20"/>
          <w:szCs w:val="20"/>
        </w:rPr>
      </w:pPr>
      <w:r w:rsidRPr="00FC4E83">
        <w:rPr>
          <w:rFonts w:ascii="Verdana" w:hAnsi="Verdana"/>
          <w:iCs/>
          <w:sz w:val="20"/>
          <w:szCs w:val="20"/>
        </w:rPr>
        <w:t>year, title, name of periodical/book, author/editor (if book)</w:t>
      </w:r>
    </w:p>
    <w:p w14:paraId="1EE0D2B8" w14:textId="77777777" w:rsidR="003B4735" w:rsidRPr="00FC4E83" w:rsidRDefault="00E27E3A" w:rsidP="003A3BCE">
      <w:pPr>
        <w:pStyle w:val="Heading2"/>
      </w:pPr>
      <w:r w:rsidRPr="00FC4E83">
        <w:t>10. Trade-related experience in Geneva in the WTO/GATT system</w:t>
      </w:r>
    </w:p>
    <w:p w14:paraId="5B42E4BC" w14:textId="77777777" w:rsidR="003B4735" w:rsidRPr="00FC4E83" w:rsidRDefault="00E27E3A" w:rsidP="00FC4E83">
      <w:pPr>
        <w:spacing w:before="120" w:after="120"/>
        <w:rPr>
          <w:rFonts w:ascii="Verdana" w:hAnsi="Verdana"/>
          <w:sz w:val="20"/>
          <w:szCs w:val="20"/>
        </w:rPr>
      </w:pPr>
      <w:r w:rsidRPr="00FC4E83">
        <w:rPr>
          <w:rFonts w:ascii="Verdana" w:hAnsi="Verdana"/>
          <w:sz w:val="20"/>
          <w:szCs w:val="20"/>
        </w:rPr>
        <w:t>a. Served as a panelist</w:t>
      </w:r>
    </w:p>
    <w:p w14:paraId="304DE993" w14:textId="77777777" w:rsidR="003B4735" w:rsidRPr="00FC4E83" w:rsidRDefault="00E27E3A" w:rsidP="00FC4E83">
      <w:pPr>
        <w:spacing w:before="120" w:after="120"/>
        <w:rPr>
          <w:rFonts w:ascii="Verdana" w:hAnsi="Verdana"/>
          <w:iCs/>
          <w:sz w:val="20"/>
          <w:szCs w:val="20"/>
        </w:rPr>
      </w:pPr>
      <w:r w:rsidRPr="00FC4E83">
        <w:rPr>
          <w:rFonts w:ascii="Verdana" w:hAnsi="Verdana"/>
          <w:iCs/>
          <w:sz w:val="20"/>
          <w:szCs w:val="20"/>
        </w:rPr>
        <w:t>year, dispute name, role as chairperson/member</w:t>
      </w:r>
    </w:p>
    <w:p w14:paraId="380667BF" w14:textId="77777777" w:rsidR="003B4735" w:rsidRPr="00FC4E83" w:rsidRDefault="00E27E3A" w:rsidP="00FC4E83">
      <w:pPr>
        <w:spacing w:before="120" w:after="120"/>
        <w:rPr>
          <w:rFonts w:ascii="Verdana" w:hAnsi="Verdana"/>
          <w:sz w:val="20"/>
          <w:szCs w:val="20"/>
        </w:rPr>
      </w:pPr>
      <w:r w:rsidRPr="00FC4E83">
        <w:rPr>
          <w:rFonts w:ascii="Verdana" w:hAnsi="Verdana"/>
          <w:sz w:val="20"/>
          <w:szCs w:val="20"/>
        </w:rPr>
        <w:lastRenderedPageBreak/>
        <w:t>b. Presented a case to a panel</w:t>
      </w:r>
    </w:p>
    <w:p w14:paraId="68C6DED4" w14:textId="77777777" w:rsidR="003B4735" w:rsidRPr="00FC4E83" w:rsidRDefault="00E27E3A" w:rsidP="00FC4E83">
      <w:pPr>
        <w:spacing w:before="120" w:after="120"/>
        <w:rPr>
          <w:rFonts w:ascii="Verdana" w:hAnsi="Verdana"/>
          <w:iCs/>
          <w:sz w:val="20"/>
          <w:szCs w:val="20"/>
        </w:rPr>
      </w:pPr>
      <w:r w:rsidRPr="00FC4E83">
        <w:rPr>
          <w:rFonts w:ascii="Verdana" w:hAnsi="Verdana"/>
          <w:iCs/>
          <w:sz w:val="20"/>
          <w:szCs w:val="20"/>
        </w:rPr>
        <w:t>year, dispute name, representing which party</w:t>
      </w:r>
    </w:p>
    <w:p w14:paraId="305F600E" w14:textId="77777777" w:rsidR="003B4735" w:rsidRPr="00FC4E83" w:rsidRDefault="00E27E3A" w:rsidP="00FC4E83">
      <w:pPr>
        <w:spacing w:before="120" w:after="120"/>
        <w:rPr>
          <w:rFonts w:ascii="Verdana" w:hAnsi="Verdana"/>
          <w:sz w:val="20"/>
          <w:szCs w:val="20"/>
        </w:rPr>
      </w:pPr>
      <w:r w:rsidRPr="00FC4E83">
        <w:rPr>
          <w:rFonts w:ascii="Verdana" w:hAnsi="Verdana"/>
          <w:sz w:val="20"/>
          <w:szCs w:val="20"/>
        </w:rPr>
        <w:t xml:space="preserve">c. Served as a representative of a contracting party or member </w:t>
      </w:r>
      <w:proofErr w:type="gramStart"/>
      <w:r w:rsidRPr="00FC4E83">
        <w:rPr>
          <w:rFonts w:ascii="Verdana" w:hAnsi="Verdana"/>
          <w:sz w:val="20"/>
          <w:szCs w:val="20"/>
        </w:rPr>
        <w:t>to</w:t>
      </w:r>
      <w:proofErr w:type="gramEnd"/>
      <w:r w:rsidRPr="00FC4E83">
        <w:rPr>
          <w:rFonts w:ascii="Verdana" w:hAnsi="Verdana"/>
          <w:sz w:val="20"/>
          <w:szCs w:val="20"/>
        </w:rPr>
        <w:t xml:space="preserve"> a WTO or GATT body, or as an officer thereof</w:t>
      </w:r>
    </w:p>
    <w:p w14:paraId="55F4C849" w14:textId="77777777" w:rsidR="003B4735" w:rsidRPr="00FC4E83" w:rsidRDefault="00E27E3A" w:rsidP="00FC4E83">
      <w:pPr>
        <w:spacing w:before="120" w:after="120"/>
        <w:rPr>
          <w:rFonts w:ascii="Verdana" w:hAnsi="Verdana"/>
          <w:iCs/>
          <w:sz w:val="20"/>
          <w:szCs w:val="20"/>
        </w:rPr>
      </w:pPr>
      <w:r w:rsidRPr="00FC4E83">
        <w:rPr>
          <w:rFonts w:ascii="Verdana" w:hAnsi="Verdana"/>
          <w:iCs/>
          <w:sz w:val="20"/>
          <w:szCs w:val="20"/>
        </w:rPr>
        <w:t>year, body, role</w:t>
      </w:r>
    </w:p>
    <w:p w14:paraId="2AB47223" w14:textId="77777777" w:rsidR="003B4735" w:rsidRPr="00FC4E83" w:rsidRDefault="00E27E3A" w:rsidP="00FC4E83">
      <w:pPr>
        <w:spacing w:before="120" w:after="120"/>
        <w:rPr>
          <w:rFonts w:ascii="Verdana" w:hAnsi="Verdana"/>
          <w:sz w:val="20"/>
          <w:szCs w:val="20"/>
        </w:rPr>
      </w:pPr>
      <w:r w:rsidRPr="00FC4E83">
        <w:rPr>
          <w:rFonts w:ascii="Verdana" w:hAnsi="Verdana"/>
          <w:sz w:val="20"/>
          <w:szCs w:val="20"/>
        </w:rPr>
        <w:t>d. Worked for the WTO or GATT Secretariat</w:t>
      </w:r>
    </w:p>
    <w:p w14:paraId="678B657B" w14:textId="77777777" w:rsidR="003B4735" w:rsidRPr="00FC4E83" w:rsidRDefault="00E27E3A" w:rsidP="00FC4E83">
      <w:pPr>
        <w:spacing w:before="120" w:after="240"/>
        <w:rPr>
          <w:rFonts w:ascii="Verdana" w:hAnsi="Verdana"/>
          <w:iCs/>
          <w:sz w:val="20"/>
          <w:szCs w:val="20"/>
        </w:rPr>
      </w:pPr>
      <w:r w:rsidRPr="00FC4E83">
        <w:rPr>
          <w:rFonts w:ascii="Verdana" w:hAnsi="Verdana"/>
          <w:iCs/>
          <w:sz w:val="20"/>
          <w:szCs w:val="20"/>
        </w:rPr>
        <w:t>year, title, activity</w:t>
      </w:r>
    </w:p>
    <w:p w14:paraId="69C1056F" w14:textId="77777777" w:rsidR="003B4735" w:rsidRPr="00FC4E83" w:rsidRDefault="00E27E3A" w:rsidP="003A3BCE">
      <w:pPr>
        <w:pStyle w:val="Heading2"/>
      </w:pPr>
      <w:r w:rsidRPr="00FC4E83">
        <w:t xml:space="preserve">11. Trade-related experience in other FTA/EPA </w:t>
      </w:r>
      <w:proofErr w:type="gramStart"/>
      <w:r w:rsidRPr="00FC4E83">
        <w:t>system</w:t>
      </w:r>
      <w:proofErr w:type="gramEnd"/>
    </w:p>
    <w:p w14:paraId="1D4629B4" w14:textId="77777777" w:rsidR="003B4735" w:rsidRPr="00FC4E83" w:rsidRDefault="00E27E3A" w:rsidP="00FC4E83">
      <w:pPr>
        <w:spacing w:before="120" w:after="120"/>
        <w:rPr>
          <w:rFonts w:ascii="Verdana" w:hAnsi="Verdana"/>
          <w:sz w:val="20"/>
          <w:szCs w:val="20"/>
        </w:rPr>
      </w:pPr>
      <w:r w:rsidRPr="00FC4E83">
        <w:rPr>
          <w:rFonts w:ascii="Verdana" w:hAnsi="Verdana"/>
          <w:sz w:val="20"/>
          <w:szCs w:val="20"/>
        </w:rPr>
        <w:t>a. Served as a panelist or an arbitrator</w:t>
      </w:r>
    </w:p>
    <w:p w14:paraId="27BA9B76" w14:textId="77777777" w:rsidR="003B4735" w:rsidRPr="00FC4E83" w:rsidRDefault="00E27E3A" w:rsidP="00FC4E83">
      <w:pPr>
        <w:spacing w:before="120" w:after="120"/>
        <w:rPr>
          <w:rFonts w:ascii="Verdana" w:hAnsi="Verdana"/>
          <w:iCs/>
          <w:sz w:val="20"/>
          <w:szCs w:val="20"/>
        </w:rPr>
      </w:pPr>
      <w:r w:rsidRPr="00FC4E83">
        <w:rPr>
          <w:rFonts w:ascii="Verdana" w:hAnsi="Verdana"/>
          <w:iCs/>
          <w:sz w:val="20"/>
          <w:szCs w:val="20"/>
        </w:rPr>
        <w:t>year, dispute name, role as chairperson/member</w:t>
      </w:r>
    </w:p>
    <w:p w14:paraId="3CEAB2C4" w14:textId="77777777" w:rsidR="003B4735" w:rsidRPr="00FC4E83" w:rsidRDefault="00E27E3A" w:rsidP="00FC4E83">
      <w:pPr>
        <w:spacing w:before="120" w:after="120"/>
        <w:rPr>
          <w:rFonts w:ascii="Verdana" w:hAnsi="Verdana"/>
          <w:sz w:val="20"/>
          <w:szCs w:val="20"/>
        </w:rPr>
      </w:pPr>
      <w:r w:rsidRPr="00FC4E83">
        <w:rPr>
          <w:rFonts w:ascii="Verdana" w:hAnsi="Verdana"/>
          <w:sz w:val="20"/>
          <w:szCs w:val="20"/>
        </w:rPr>
        <w:t>b. Presented a case to a panel</w:t>
      </w:r>
    </w:p>
    <w:p w14:paraId="12D8EC30" w14:textId="77777777" w:rsidR="003B4735" w:rsidRPr="00FC4E83" w:rsidRDefault="00E27E3A" w:rsidP="00FC4E83">
      <w:pPr>
        <w:spacing w:before="120" w:after="120"/>
        <w:rPr>
          <w:rFonts w:ascii="Verdana" w:hAnsi="Verdana"/>
          <w:iCs/>
          <w:sz w:val="20"/>
          <w:szCs w:val="20"/>
        </w:rPr>
      </w:pPr>
      <w:r w:rsidRPr="00FC4E83">
        <w:rPr>
          <w:rFonts w:ascii="Verdana" w:hAnsi="Verdana"/>
          <w:iCs/>
          <w:sz w:val="20"/>
          <w:szCs w:val="20"/>
        </w:rPr>
        <w:t>year, dispute name, representing which party</w:t>
      </w:r>
    </w:p>
    <w:p w14:paraId="26E99EE4" w14:textId="77777777" w:rsidR="003B4735" w:rsidRPr="00FC4E83" w:rsidRDefault="00E27E3A" w:rsidP="00FC4E83">
      <w:pPr>
        <w:spacing w:before="120" w:after="120"/>
        <w:rPr>
          <w:rFonts w:ascii="Verdana" w:hAnsi="Verdana"/>
          <w:sz w:val="20"/>
          <w:szCs w:val="20"/>
        </w:rPr>
      </w:pPr>
      <w:r w:rsidRPr="00FC4E83">
        <w:rPr>
          <w:rFonts w:ascii="Verdana" w:hAnsi="Verdana"/>
          <w:sz w:val="20"/>
          <w:szCs w:val="20"/>
        </w:rPr>
        <w:t>c. Served as a representative of a disputing party or a third party of an FTA/EPA dispute, or as an officer thereof</w:t>
      </w:r>
    </w:p>
    <w:p w14:paraId="6B81662B" w14:textId="77777777" w:rsidR="003B4735" w:rsidRPr="00FC4E83" w:rsidRDefault="00E27E3A" w:rsidP="00FC4E83">
      <w:pPr>
        <w:spacing w:before="120" w:after="120"/>
        <w:rPr>
          <w:rFonts w:ascii="Verdana" w:hAnsi="Verdana"/>
          <w:iCs/>
          <w:sz w:val="20"/>
          <w:szCs w:val="20"/>
        </w:rPr>
      </w:pPr>
      <w:r w:rsidRPr="00FC4E83">
        <w:rPr>
          <w:rFonts w:ascii="Verdana" w:hAnsi="Verdana"/>
          <w:iCs/>
          <w:sz w:val="20"/>
          <w:szCs w:val="20"/>
        </w:rPr>
        <w:t>year, body, role</w:t>
      </w:r>
    </w:p>
    <w:p w14:paraId="5E397B8D" w14:textId="77777777" w:rsidR="003B4735" w:rsidRPr="00FC4E83" w:rsidRDefault="00E27E3A" w:rsidP="00FC4E83">
      <w:pPr>
        <w:spacing w:before="120" w:after="120"/>
        <w:rPr>
          <w:rFonts w:ascii="Verdana" w:hAnsi="Verdana"/>
          <w:sz w:val="20"/>
          <w:szCs w:val="20"/>
        </w:rPr>
      </w:pPr>
      <w:r w:rsidRPr="00FC4E83">
        <w:rPr>
          <w:rFonts w:ascii="Verdana" w:hAnsi="Verdana"/>
          <w:sz w:val="20"/>
          <w:szCs w:val="20"/>
        </w:rPr>
        <w:t>d. Worked for an FTA/EPA offices</w:t>
      </w:r>
    </w:p>
    <w:p w14:paraId="5E45BAD8" w14:textId="77777777" w:rsidR="003B4735" w:rsidRPr="00FC4E83" w:rsidRDefault="00E27E3A" w:rsidP="00FC4E83">
      <w:pPr>
        <w:spacing w:before="120" w:after="240"/>
        <w:rPr>
          <w:rFonts w:ascii="Verdana" w:hAnsi="Verdana"/>
          <w:iCs/>
          <w:sz w:val="20"/>
          <w:szCs w:val="20"/>
        </w:rPr>
      </w:pPr>
      <w:r w:rsidRPr="00FC4E83">
        <w:rPr>
          <w:rFonts w:ascii="Verdana" w:hAnsi="Verdana"/>
          <w:iCs/>
          <w:sz w:val="20"/>
          <w:szCs w:val="20"/>
        </w:rPr>
        <w:t>year, title, activity</w:t>
      </w:r>
    </w:p>
    <w:p w14:paraId="341DDC84" w14:textId="77777777" w:rsidR="003B4735" w:rsidRPr="003A3BCE" w:rsidRDefault="00E27E3A" w:rsidP="00FC4E83">
      <w:pPr>
        <w:spacing w:before="120" w:after="120"/>
        <w:rPr>
          <w:rStyle w:val="Heading2Char"/>
        </w:rPr>
      </w:pPr>
      <w:r w:rsidRPr="003A3BCE">
        <w:rPr>
          <w:rStyle w:val="Heading2Char"/>
        </w:rPr>
        <w:t>12. Other experience relating to law, international trade or other matters</w:t>
      </w:r>
      <w:r w:rsidRPr="00FC4E83">
        <w:rPr>
          <w:rFonts w:ascii="Verdana" w:hAnsi="Verdana"/>
          <w:b/>
          <w:sz w:val="20"/>
          <w:szCs w:val="20"/>
        </w:rPr>
        <w:t xml:space="preserve"> </w:t>
      </w:r>
      <w:r w:rsidRPr="003A3BCE">
        <w:rPr>
          <w:rStyle w:val="Heading2Char"/>
        </w:rPr>
        <w:t>covered by this Agreement</w:t>
      </w:r>
    </w:p>
    <w:p w14:paraId="685C3B55" w14:textId="77777777" w:rsidR="003B4735" w:rsidRPr="00FC4E83" w:rsidRDefault="00E27E3A" w:rsidP="00FC4E83">
      <w:pPr>
        <w:spacing w:before="120" w:after="120"/>
        <w:rPr>
          <w:rFonts w:ascii="Verdana" w:hAnsi="Verdana"/>
          <w:sz w:val="20"/>
          <w:szCs w:val="20"/>
        </w:rPr>
      </w:pPr>
      <w:r w:rsidRPr="00FC4E83">
        <w:rPr>
          <w:rFonts w:ascii="Verdana" w:hAnsi="Verdana"/>
          <w:sz w:val="20"/>
          <w:szCs w:val="20"/>
        </w:rPr>
        <w:t>a. Government work relating to law, international trade or other matters covered by this Agreement</w:t>
      </w:r>
    </w:p>
    <w:p w14:paraId="355D086B" w14:textId="77777777" w:rsidR="003B4735" w:rsidRPr="00FC4E83" w:rsidRDefault="00E27E3A" w:rsidP="00FC4E83">
      <w:pPr>
        <w:spacing w:before="120" w:after="120"/>
        <w:rPr>
          <w:rFonts w:ascii="Verdana" w:hAnsi="Verdana"/>
          <w:iCs/>
          <w:sz w:val="20"/>
          <w:szCs w:val="20"/>
        </w:rPr>
      </w:pPr>
      <w:r w:rsidRPr="00FC4E83">
        <w:rPr>
          <w:rFonts w:ascii="Verdana" w:hAnsi="Verdana"/>
          <w:iCs/>
          <w:sz w:val="20"/>
          <w:szCs w:val="20"/>
        </w:rPr>
        <w:t>year, employer, activity</w:t>
      </w:r>
    </w:p>
    <w:p w14:paraId="4D18B0DC" w14:textId="77777777" w:rsidR="003B4735" w:rsidRPr="00FC4E83" w:rsidRDefault="00E27E3A" w:rsidP="00FC4E83">
      <w:pPr>
        <w:spacing w:before="120" w:after="120"/>
        <w:rPr>
          <w:rFonts w:ascii="Verdana" w:hAnsi="Verdana"/>
          <w:sz w:val="20"/>
          <w:szCs w:val="20"/>
        </w:rPr>
      </w:pPr>
      <w:r w:rsidRPr="00FC4E83">
        <w:rPr>
          <w:rFonts w:ascii="Verdana" w:hAnsi="Verdana"/>
          <w:sz w:val="20"/>
          <w:szCs w:val="20"/>
        </w:rPr>
        <w:t>b. Private sector work relating to law, international trade or other matters covered by this Agreement</w:t>
      </w:r>
    </w:p>
    <w:p w14:paraId="4745C668" w14:textId="77777777" w:rsidR="003B4735" w:rsidRPr="00FC4E83" w:rsidRDefault="00E27E3A" w:rsidP="00FC4E83">
      <w:pPr>
        <w:spacing w:before="120" w:after="120"/>
        <w:rPr>
          <w:rFonts w:ascii="Verdana" w:hAnsi="Verdana"/>
          <w:iCs/>
          <w:sz w:val="20"/>
          <w:szCs w:val="20"/>
        </w:rPr>
      </w:pPr>
      <w:r w:rsidRPr="00FC4E83">
        <w:rPr>
          <w:rFonts w:ascii="Verdana" w:hAnsi="Verdana"/>
          <w:iCs/>
          <w:sz w:val="20"/>
          <w:szCs w:val="20"/>
        </w:rPr>
        <w:t>year, employer, activity</w:t>
      </w:r>
    </w:p>
    <w:p w14:paraId="5AD95F7E" w14:textId="77777777" w:rsidR="003B4735" w:rsidRPr="00FC4E83" w:rsidRDefault="00E27E3A" w:rsidP="00FC4E83">
      <w:pPr>
        <w:spacing w:before="120" w:after="120"/>
        <w:rPr>
          <w:rFonts w:ascii="Verdana" w:hAnsi="Verdana"/>
          <w:sz w:val="20"/>
          <w:szCs w:val="20"/>
        </w:rPr>
      </w:pPr>
      <w:r w:rsidRPr="00FC4E83">
        <w:rPr>
          <w:rFonts w:ascii="Verdana" w:hAnsi="Verdana"/>
          <w:sz w:val="20"/>
          <w:szCs w:val="20"/>
        </w:rPr>
        <w:t>c. Expertise or experience in law and practice on labour, environment and anti-corruption.</w:t>
      </w:r>
    </w:p>
    <w:p w14:paraId="60314B33" w14:textId="77777777" w:rsidR="003B4735" w:rsidRPr="00FC4E83" w:rsidRDefault="00E27E3A" w:rsidP="00FC4E83">
      <w:pPr>
        <w:spacing w:before="120" w:after="240"/>
        <w:rPr>
          <w:rFonts w:ascii="Verdana" w:hAnsi="Verdana"/>
          <w:iCs/>
          <w:sz w:val="20"/>
          <w:szCs w:val="20"/>
        </w:rPr>
      </w:pPr>
      <w:r w:rsidRPr="00FC4E83">
        <w:rPr>
          <w:rFonts w:ascii="Verdana" w:hAnsi="Verdana"/>
          <w:iCs/>
          <w:sz w:val="20"/>
          <w:szCs w:val="20"/>
        </w:rPr>
        <w:t>activity</w:t>
      </w:r>
    </w:p>
    <w:p w14:paraId="5E1EC8FB" w14:textId="77777777" w:rsidR="003B4735" w:rsidRPr="00FC4E83" w:rsidRDefault="00E27E3A" w:rsidP="003A3BCE">
      <w:pPr>
        <w:pStyle w:val="Heading2"/>
      </w:pPr>
      <w:r w:rsidRPr="00FC4E83">
        <w:t>13. Language capabilities</w:t>
      </w:r>
    </w:p>
    <w:p w14:paraId="5E111CC6" w14:textId="77777777" w:rsidR="003B4735" w:rsidRPr="00FC4E83" w:rsidRDefault="00E27E3A" w:rsidP="00FC4E83">
      <w:pPr>
        <w:spacing w:before="120" w:after="120"/>
        <w:rPr>
          <w:rFonts w:ascii="Verdana" w:hAnsi="Verdana"/>
          <w:iCs/>
          <w:sz w:val="20"/>
          <w:szCs w:val="20"/>
        </w:rPr>
      </w:pPr>
      <w:r w:rsidRPr="00FC4E83">
        <w:rPr>
          <w:rFonts w:ascii="Verdana" w:hAnsi="Verdana"/>
          <w:iCs/>
          <w:sz w:val="20"/>
          <w:szCs w:val="20"/>
        </w:rPr>
        <w:t>ability to work as a panelist in English and any other language capability</w:t>
      </w:r>
    </w:p>
    <w:p w14:paraId="5189BEBB" w14:textId="77777777" w:rsidR="003B4735" w:rsidRPr="00FC4E83" w:rsidRDefault="00E27E3A" w:rsidP="00FC4E83">
      <w:pPr>
        <w:spacing w:before="120" w:after="120"/>
        <w:rPr>
          <w:rFonts w:ascii="Verdana" w:hAnsi="Verdana"/>
          <w:sz w:val="20"/>
          <w:szCs w:val="20"/>
        </w:rPr>
      </w:pPr>
      <w:r w:rsidRPr="00FC4E83">
        <w:rPr>
          <w:rFonts w:ascii="Verdana" w:hAnsi="Verdana"/>
          <w:sz w:val="20"/>
          <w:szCs w:val="20"/>
        </w:rPr>
        <w:t>a. English</w:t>
      </w:r>
    </w:p>
    <w:p w14:paraId="312F6944" w14:textId="5EE3F8AE" w:rsidR="003B4735" w:rsidRPr="00FC4E83" w:rsidRDefault="00E27E3A" w:rsidP="00FC4E83">
      <w:pPr>
        <w:spacing w:before="120" w:after="120"/>
        <w:rPr>
          <w:rFonts w:ascii="Verdana" w:hAnsi="Verdana"/>
          <w:sz w:val="20"/>
          <w:szCs w:val="20"/>
        </w:rPr>
      </w:pPr>
      <w:r w:rsidRPr="00FC4E83">
        <w:rPr>
          <w:rFonts w:ascii="Verdana" w:hAnsi="Verdana"/>
          <w:sz w:val="20"/>
          <w:szCs w:val="20"/>
        </w:rPr>
        <w:t xml:space="preserve">b. </w:t>
      </w:r>
      <w:proofErr w:type="gramStart"/>
      <w:r w:rsidRPr="00FC4E83">
        <w:rPr>
          <w:rFonts w:ascii="Verdana" w:hAnsi="Verdana"/>
          <w:sz w:val="20"/>
          <w:szCs w:val="20"/>
        </w:rPr>
        <w:t>Other</w:t>
      </w:r>
      <w:proofErr w:type="gramEnd"/>
      <w:r w:rsidRPr="00FC4E83">
        <w:rPr>
          <w:rFonts w:ascii="Verdana" w:hAnsi="Verdana"/>
          <w:sz w:val="20"/>
          <w:szCs w:val="20"/>
        </w:rPr>
        <w:t xml:space="preserve"> language(s)</w:t>
      </w:r>
    </w:p>
    <w:sectPr w:rsidR="003B4735" w:rsidRPr="00FC4E8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A2A15" w14:textId="77777777" w:rsidR="00FC4E83" w:rsidRDefault="00FC4E83" w:rsidP="00FC4E83">
      <w:pPr>
        <w:spacing w:after="0" w:line="240" w:lineRule="auto"/>
      </w:pPr>
      <w:r>
        <w:separator/>
      </w:r>
    </w:p>
  </w:endnote>
  <w:endnote w:type="continuationSeparator" w:id="0">
    <w:p w14:paraId="2BABCBBF" w14:textId="77777777" w:rsidR="00FC4E83" w:rsidRDefault="00FC4E83" w:rsidP="00FC4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7481D" w14:textId="77777777" w:rsidR="00FC4E83" w:rsidRDefault="00FC4E83" w:rsidP="00FC4E83">
      <w:pPr>
        <w:spacing w:after="0" w:line="240" w:lineRule="auto"/>
      </w:pPr>
      <w:r>
        <w:separator/>
      </w:r>
    </w:p>
  </w:footnote>
  <w:footnote w:type="continuationSeparator" w:id="0">
    <w:p w14:paraId="402C1EB7" w14:textId="77777777" w:rsidR="00FC4E83" w:rsidRDefault="00FC4E83" w:rsidP="00FC4E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59779190">
    <w:abstractNumId w:val="8"/>
  </w:num>
  <w:num w:numId="2" w16cid:durableId="39407589">
    <w:abstractNumId w:val="6"/>
  </w:num>
  <w:num w:numId="3" w16cid:durableId="1443184349">
    <w:abstractNumId w:val="5"/>
  </w:num>
  <w:num w:numId="4" w16cid:durableId="1995838467">
    <w:abstractNumId w:val="4"/>
  </w:num>
  <w:num w:numId="5" w16cid:durableId="1019815471">
    <w:abstractNumId w:val="7"/>
  </w:num>
  <w:num w:numId="6" w16cid:durableId="1199902670">
    <w:abstractNumId w:val="3"/>
  </w:num>
  <w:num w:numId="7" w16cid:durableId="1461652308">
    <w:abstractNumId w:val="2"/>
  </w:num>
  <w:num w:numId="8" w16cid:durableId="1497457175">
    <w:abstractNumId w:val="1"/>
  </w:num>
  <w:num w:numId="9" w16cid:durableId="208347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A14C4"/>
    <w:rsid w:val="0029639D"/>
    <w:rsid w:val="00326F90"/>
    <w:rsid w:val="003A3BCE"/>
    <w:rsid w:val="003B4735"/>
    <w:rsid w:val="004071E1"/>
    <w:rsid w:val="00AA1D8D"/>
    <w:rsid w:val="00B440BA"/>
    <w:rsid w:val="00B47730"/>
    <w:rsid w:val="00C14C8E"/>
    <w:rsid w:val="00C15424"/>
    <w:rsid w:val="00CB0664"/>
    <w:rsid w:val="00E27E3A"/>
    <w:rsid w:val="00FC4E8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27FB5F05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3A3BCE"/>
    <w:pPr>
      <w:spacing w:after="40"/>
      <w:jc w:val="center"/>
      <w:outlineLvl w:val="0"/>
    </w:pPr>
    <w:rPr>
      <w:rFonts w:ascii="Verdana" w:hAnsi="Verdana" w:cs="Verdana"/>
      <w:b/>
      <w:bCs/>
      <w:color w:val="006285"/>
      <w:sz w:val="20"/>
      <w:szCs w:val="1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3BCE"/>
    <w:pPr>
      <w:spacing w:before="120" w:after="120"/>
      <w:outlineLvl w:val="1"/>
    </w:pPr>
    <w:rPr>
      <w:rFonts w:ascii="Verdana" w:hAnsi="Verdana"/>
      <w:b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A3BCE"/>
    <w:rPr>
      <w:rFonts w:ascii="Verdana" w:hAnsi="Verdana" w:cs="Verdana"/>
      <w:b/>
      <w:bCs/>
      <w:color w:val="006285"/>
      <w:sz w:val="20"/>
      <w:szCs w:val="18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3A3BCE"/>
    <w:rPr>
      <w:rFonts w:ascii="Verdana" w:hAnsi="Verdana"/>
      <w:b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2115</Characters>
  <Application>Microsoft Office Word</Application>
  <DocSecurity>0</DocSecurity>
  <Lines>63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Summary curriculum vitae - for persons appointed for the roster of panel chairs provided in the Comprehensive and Progressive Agreement for Trans-Pacific Partnership</dc:title>
  <dc:subject/>
  <dc:creator/>
  <cp:keywords>[SEC=UNOFFICIAL]</cp:keywords>
  <dc:description/>
  <cp:lastModifiedBy/>
  <cp:revision>1</cp:revision>
  <dcterms:created xsi:type="dcterms:W3CDTF">2025-09-29T21:36:00Z</dcterms:created>
  <dcterms:modified xsi:type="dcterms:W3CDTF">2025-09-29T21:38:00Z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OriginationTimeStamp">
    <vt:lpwstr>2025-09-23T04:53:08Z</vt:lpwstr>
  </property>
  <property fmtid="{D5CDD505-2E9C-101B-9397-08002B2CF9AE}" pid="3" name="PM_ProtectiveMarkingValue_Header">
    <vt:lpwstr>UNOFFICIAL</vt:lpwstr>
  </property>
  <property fmtid="{D5CDD505-2E9C-101B-9397-08002B2CF9AE}" pid="4" name="PM_InsertionValue">
    <vt:lpwstr>UNOFFICIAL</vt:lpwstr>
  </property>
  <property fmtid="{D5CDD505-2E9C-101B-9397-08002B2CF9AE}" pid="5" name="PM_Originator_Hash_SHA1">
    <vt:lpwstr>D9F6E5C82DFAF7AB6E3D596D48DD43C72EDFDAB4</vt:lpwstr>
  </property>
  <property fmtid="{D5CDD505-2E9C-101B-9397-08002B2CF9AE}" pid="6" name="PM_Expires">
    <vt:lpwstr/>
  </property>
  <property fmtid="{D5CDD505-2E9C-101B-9397-08002B2CF9AE}" pid="7" name="PM_DisplayValueSecClassificationWithQualifier">
    <vt:lpwstr>UNOFFICIAL</vt:lpwstr>
  </property>
  <property fmtid="{D5CDD505-2E9C-101B-9397-08002B2CF9AE}" pid="8" name="PM_ProtectiveMarkingValue_Footer">
    <vt:lpwstr>UNOFFICIAL</vt:lpwstr>
  </property>
  <property fmtid="{D5CDD505-2E9C-101B-9397-08002B2CF9AE}" pid="9" name="PM_Originating_FileId">
    <vt:lpwstr>2D22FDFF50994867A5831056CC9E9B65</vt:lpwstr>
  </property>
  <property fmtid="{D5CDD505-2E9C-101B-9397-08002B2CF9AE}" pid="10" name="PM_ProtectiveMarkingImage_Header">
    <vt:lpwstr>C:\Program Files\Common Files\janusNET Shared\janusSEAL\Images\DocumentSlashBlue.png</vt:lpwstr>
  </property>
  <property fmtid="{D5CDD505-2E9C-101B-9397-08002B2CF9AE}" pid="11" name="PM_ProtectiveMarkingImage_Footer">
    <vt:lpwstr>C:\Program Files\Common Files\janusNET Shared\janusSEAL\Images\DocumentSlashBlue.png</vt:lpwstr>
  </property>
  <property fmtid="{D5CDD505-2E9C-101B-9397-08002B2CF9AE}" pid="12" name="PM_Display">
    <vt:lpwstr>UNOFFICIAL</vt:lpwstr>
  </property>
  <property fmtid="{D5CDD505-2E9C-101B-9397-08002B2CF9AE}" pid="13" name="PM_OriginatorUserAccountName_SHA256">
    <vt:lpwstr>3E9DB5AB808CA91EB3E8EC398CDB7F67B110581D6BB28BC88565729DCE387350</vt:lpwstr>
  </property>
  <property fmtid="{D5CDD505-2E9C-101B-9397-08002B2CF9AE}" pid="14" name="PM_OriginatorDomainName_SHA256">
    <vt:lpwstr>6F3591835F3B2A8A025B00B5BA6418010DA3A17C9C26EA9C049FFD28039489A2</vt:lpwstr>
  </property>
  <property fmtid="{D5CDD505-2E9C-101B-9397-08002B2CF9AE}" pid="15" name="PMUuid">
    <vt:lpwstr>v=2022.2;d=gov.au;g=65417EFE-F3B9-5E66-BD91-1E689FEC2EA6</vt:lpwstr>
  </property>
  <property fmtid="{D5CDD505-2E9C-101B-9397-08002B2CF9AE}" pid="16" name="PM_Hash_Version">
    <vt:lpwstr>2022.1</vt:lpwstr>
  </property>
  <property fmtid="{D5CDD505-2E9C-101B-9397-08002B2CF9AE}" pid="17" name="PM_Hash_Salt_Prev">
    <vt:lpwstr>772E5CC3990CDE49478ACB54758FC68B</vt:lpwstr>
  </property>
  <property fmtid="{D5CDD505-2E9C-101B-9397-08002B2CF9AE}" pid="18" name="PM_Hash_Salt">
    <vt:lpwstr>F42654CCA837A355F19F8A0DED71CAC9</vt:lpwstr>
  </property>
  <property fmtid="{D5CDD505-2E9C-101B-9397-08002B2CF9AE}" pid="19" name="PM_Hash_SHA1">
    <vt:lpwstr>E52B039E0A868755F3BB176E40969544FE6BA72C</vt:lpwstr>
  </property>
  <property fmtid="{D5CDD505-2E9C-101B-9397-08002B2CF9AE}" pid="20" name="PM_Qualifier">
    <vt:lpwstr/>
  </property>
  <property fmtid="{D5CDD505-2E9C-101B-9397-08002B2CF9AE}" pid="21" name="PMHMAC">
    <vt:lpwstr>v=2022.1;a=SHA256;h=472E9C0A5487C78C64CDCB4AE793DA8B65CA5F0E142D49C1D14001CBF679201A</vt:lpwstr>
  </property>
  <property fmtid="{D5CDD505-2E9C-101B-9397-08002B2CF9AE}" pid="22" name="PM_SecurityClassification_Prev">
    <vt:lpwstr>UNOFFICIAL</vt:lpwstr>
  </property>
  <property fmtid="{D5CDD505-2E9C-101B-9397-08002B2CF9AE}" pid="23" name="PM_Qualifier_Prev">
    <vt:lpwstr/>
  </property>
  <property fmtid="{D5CDD505-2E9C-101B-9397-08002B2CF9AE}" pid="24" name="PM_Namespace">
    <vt:lpwstr>gov.au</vt:lpwstr>
  </property>
  <property fmtid="{D5CDD505-2E9C-101B-9397-08002B2CF9AE}" pid="25" name="PM_Version">
    <vt:lpwstr>2018.4</vt:lpwstr>
  </property>
  <property fmtid="{D5CDD505-2E9C-101B-9397-08002B2CF9AE}" pid="26" name="PM_SecurityClassification">
    <vt:lpwstr>UNOFFICIAL</vt:lpwstr>
  </property>
  <property fmtid="{D5CDD505-2E9C-101B-9397-08002B2CF9AE}" pid="27" name="PM_Note">
    <vt:lpwstr/>
  </property>
  <property fmtid="{D5CDD505-2E9C-101B-9397-08002B2CF9AE}" pid="28" name="PM_Markers">
    <vt:lpwstr/>
  </property>
  <property fmtid="{D5CDD505-2E9C-101B-9397-08002B2CF9AE}" pid="29" name="PM_Caveats_Count">
    <vt:lpwstr>0</vt:lpwstr>
  </property>
  <property fmtid="{D5CDD505-2E9C-101B-9397-08002B2CF9AE}" pid="30" name="PM_DownTo">
    <vt:lpwstr/>
  </property>
</Properties>
</file>